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1E1871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«Согласовано</w:t>
      </w:r>
      <w:r w:rsidRPr="001E1871">
        <w:rPr>
          <w:rFonts w:ascii="Times New Roman" w:hAnsi="Times New Roman"/>
          <w:sz w:val="26"/>
          <w:szCs w:val="26"/>
        </w:rPr>
        <w:t xml:space="preserve">»                                                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    </w:t>
      </w:r>
      <w:r w:rsidR="00434D94">
        <w:rPr>
          <w:rFonts w:ascii="Times New Roman" w:hAnsi="Times New Roman"/>
          <w:sz w:val="26"/>
          <w:szCs w:val="26"/>
        </w:rPr>
        <w:t xml:space="preserve">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</w:t>
      </w:r>
      <w:r w:rsidRPr="001E1871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Pr="00105976" w:rsidRDefault="00105976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E1871">
        <w:rPr>
          <w:rFonts w:ascii="Times New Roman" w:hAnsi="Times New Roman"/>
          <w:sz w:val="26"/>
          <w:szCs w:val="26"/>
        </w:rPr>
        <w:t>Д</w:t>
      </w:r>
      <w:r w:rsidR="005E13A8" w:rsidRPr="001E1871">
        <w:rPr>
          <w:rFonts w:ascii="Times New Roman" w:hAnsi="Times New Roman"/>
          <w:sz w:val="26"/>
          <w:szCs w:val="26"/>
        </w:rPr>
        <w:t xml:space="preserve">иректор                                                              </w:t>
      </w:r>
      <w:r w:rsidRPr="001E1871">
        <w:rPr>
          <w:rFonts w:ascii="Times New Roman" w:hAnsi="Times New Roman"/>
          <w:sz w:val="26"/>
          <w:szCs w:val="26"/>
        </w:rPr>
        <w:t xml:space="preserve">            </w:t>
      </w:r>
      <w:r w:rsidR="00434D94">
        <w:rPr>
          <w:rFonts w:ascii="Times New Roman" w:hAnsi="Times New Roman"/>
          <w:sz w:val="26"/>
          <w:szCs w:val="26"/>
        </w:rPr>
        <w:t xml:space="preserve">                  </w:t>
      </w:r>
      <w:proofErr w:type="spellStart"/>
      <w:proofErr w:type="gramStart"/>
      <w:r w:rsidR="00434D94">
        <w:rPr>
          <w:rFonts w:ascii="Times New Roman" w:hAnsi="Times New Roman"/>
          <w:sz w:val="26"/>
          <w:szCs w:val="26"/>
        </w:rPr>
        <w:t>Д</w:t>
      </w:r>
      <w:r w:rsidRPr="00105976">
        <w:rPr>
          <w:rFonts w:ascii="Times New Roman" w:hAnsi="Times New Roman"/>
          <w:sz w:val="26"/>
          <w:szCs w:val="26"/>
        </w:rPr>
        <w:t>иректор</w:t>
      </w:r>
      <w:proofErr w:type="spellEnd"/>
      <w:proofErr w:type="gramEnd"/>
    </w:p>
    <w:p w:rsidR="005E13A8" w:rsidRDefault="005E13A8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МКУ «</w:t>
      </w:r>
      <w:proofErr w:type="gramStart"/>
      <w:r>
        <w:rPr>
          <w:rFonts w:ascii="Times New Roman" w:hAnsi="Times New Roman"/>
          <w:sz w:val="26"/>
          <w:szCs w:val="26"/>
        </w:rPr>
        <w:t>КР</w:t>
      </w:r>
      <w:proofErr w:type="gramEnd"/>
      <w:r>
        <w:rPr>
          <w:rFonts w:ascii="Times New Roman" w:hAnsi="Times New Roman"/>
          <w:sz w:val="26"/>
          <w:szCs w:val="26"/>
        </w:rPr>
        <w:t xml:space="preserve"> МКД»                         </w:t>
      </w:r>
      <w:r w:rsidR="00105976">
        <w:rPr>
          <w:rFonts w:ascii="Times New Roman" w:hAnsi="Times New Roman"/>
          <w:sz w:val="26"/>
          <w:szCs w:val="26"/>
        </w:rPr>
        <w:t xml:space="preserve">   </w:t>
      </w:r>
      <w:r w:rsidR="00434D94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Pr="00AC3364">
        <w:rPr>
          <w:rFonts w:ascii="Times New Roman" w:hAnsi="Times New Roman"/>
          <w:sz w:val="26"/>
          <w:szCs w:val="26"/>
        </w:rPr>
        <w:t>ООО «</w:t>
      </w:r>
      <w:r w:rsidR="00434D94">
        <w:rPr>
          <w:rFonts w:ascii="Times New Roman" w:hAnsi="Times New Roman"/>
          <w:sz w:val="26"/>
          <w:szCs w:val="26"/>
        </w:rPr>
        <w:t>УЮТ-СЕРВИС</w:t>
      </w:r>
      <w:r w:rsidR="00105976">
        <w:rPr>
          <w:rFonts w:ascii="Times New Roman" w:hAnsi="Times New Roman"/>
          <w:sz w:val="26"/>
          <w:szCs w:val="26"/>
        </w:rPr>
        <w:t>»</w:t>
      </w:r>
      <w:r w:rsidRPr="00105976">
        <w:rPr>
          <w:rFonts w:ascii="Times New Roman" w:hAnsi="Times New Roman"/>
          <w:sz w:val="26"/>
          <w:szCs w:val="26"/>
        </w:rPr>
        <w:t xml:space="preserve"> </w:t>
      </w:r>
      <w:r w:rsidRPr="0010597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AC336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AC3364">
        <w:rPr>
          <w:rFonts w:ascii="Times New Roman" w:hAnsi="Times New Roman"/>
          <w:b/>
          <w:sz w:val="26"/>
          <w:szCs w:val="26"/>
        </w:rPr>
        <w:t xml:space="preserve">     </w:t>
      </w:r>
    </w:p>
    <w:p w:rsidR="005E13A8" w:rsidRPr="00AC3364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____________</w:t>
      </w:r>
      <w:r w:rsidR="00105976">
        <w:rPr>
          <w:rFonts w:ascii="Times New Roman" w:hAnsi="Times New Roman"/>
          <w:sz w:val="26"/>
          <w:szCs w:val="26"/>
        </w:rPr>
        <w:t xml:space="preserve">С.Б. </w:t>
      </w:r>
      <w:proofErr w:type="spellStart"/>
      <w:r w:rsidR="00105976">
        <w:rPr>
          <w:rFonts w:ascii="Times New Roman" w:hAnsi="Times New Roman"/>
          <w:sz w:val="26"/>
          <w:szCs w:val="26"/>
        </w:rPr>
        <w:t>Русович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AC3364"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               </w:t>
      </w:r>
      <w:r w:rsidRPr="00AC3364">
        <w:rPr>
          <w:rFonts w:ascii="Times New Roman" w:hAnsi="Times New Roman"/>
          <w:sz w:val="26"/>
          <w:szCs w:val="26"/>
        </w:rPr>
        <w:t>________</w:t>
      </w:r>
      <w:r w:rsidR="00434D94">
        <w:rPr>
          <w:rFonts w:ascii="Times New Roman" w:hAnsi="Times New Roman"/>
          <w:sz w:val="26"/>
          <w:szCs w:val="26"/>
        </w:rPr>
        <w:t>О.Б.</w:t>
      </w:r>
      <w:r w:rsidR="001059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4D94">
        <w:rPr>
          <w:rFonts w:ascii="Times New Roman" w:hAnsi="Times New Roman"/>
          <w:sz w:val="26"/>
          <w:szCs w:val="26"/>
        </w:rPr>
        <w:t>Манойло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«___»______________2016</w:t>
      </w:r>
      <w:r w:rsidRPr="00AC3364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434D94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  </w:t>
      </w:r>
      <w:r w:rsidRPr="00AC3364">
        <w:rPr>
          <w:rFonts w:ascii="Times New Roman" w:hAnsi="Times New Roman"/>
          <w:sz w:val="26"/>
          <w:szCs w:val="26"/>
        </w:rPr>
        <w:t>«___»__________201</w:t>
      </w:r>
      <w:r>
        <w:rPr>
          <w:rFonts w:ascii="Times New Roman" w:hAnsi="Times New Roman"/>
          <w:sz w:val="26"/>
          <w:szCs w:val="26"/>
        </w:rPr>
        <w:t>6</w:t>
      </w:r>
      <w:r w:rsidRPr="00AC3364">
        <w:rPr>
          <w:rFonts w:ascii="Times New Roman" w:hAnsi="Times New Roman"/>
          <w:sz w:val="26"/>
          <w:szCs w:val="26"/>
        </w:rPr>
        <w:t>г.</w:t>
      </w:r>
    </w:p>
    <w:p w:rsidR="005E13A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F07551" w:rsidRDefault="008650F1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F07551">
        <w:rPr>
          <w:rFonts w:ascii="Times New Roman" w:hAnsi="Times New Roman"/>
          <w:bCs/>
          <w:sz w:val="28"/>
          <w:szCs w:val="28"/>
        </w:rPr>
        <w:t>крыши</w:t>
      </w:r>
      <w:r w:rsidR="00434D94">
        <w:rPr>
          <w:rFonts w:ascii="Times New Roman" w:hAnsi="Times New Roman"/>
          <w:bCs/>
          <w:sz w:val="28"/>
          <w:szCs w:val="28"/>
        </w:rPr>
        <w:t xml:space="preserve">, чердачного перекрытия </w:t>
      </w:r>
      <w:r w:rsidR="0001209A">
        <w:rPr>
          <w:rFonts w:ascii="Times New Roman" w:hAnsi="Times New Roman"/>
          <w:bCs/>
          <w:sz w:val="28"/>
          <w:szCs w:val="28"/>
        </w:rPr>
        <w:t xml:space="preserve"> </w:t>
      </w:r>
      <w:r w:rsidR="00105976"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A840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="00434D94">
        <w:rPr>
          <w:rFonts w:ascii="Times New Roman" w:hAnsi="Times New Roman"/>
          <w:bCs/>
          <w:sz w:val="28"/>
          <w:szCs w:val="28"/>
        </w:rPr>
        <w:t xml:space="preserve">62-64 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по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967CF0">
        <w:rPr>
          <w:rFonts w:ascii="Times New Roman" w:hAnsi="Times New Roman"/>
          <w:bCs/>
          <w:sz w:val="28"/>
          <w:szCs w:val="28"/>
        </w:rPr>
        <w:t xml:space="preserve">ул. </w:t>
      </w:r>
      <w:r w:rsidR="005E2C4D">
        <w:rPr>
          <w:rFonts w:ascii="Times New Roman" w:hAnsi="Times New Roman"/>
          <w:bCs/>
          <w:sz w:val="28"/>
          <w:szCs w:val="28"/>
        </w:rPr>
        <w:t>Беговая</w:t>
      </w:r>
      <w:bookmarkStart w:id="0" w:name="_GoBack"/>
      <w:bookmarkEnd w:id="0"/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г. Калининград   </w:t>
      </w:r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A7AEB" w:rsidRDefault="009A7AEB" w:rsidP="005E13A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434D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Беговая</w:t>
            </w:r>
            <w:proofErr w:type="gramEnd"/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дом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62-64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406595" w:rsidRDefault="00406595" w:rsidP="00434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proofErr w:type="gramStart"/>
            <w:r w:rsidR="00434D9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Беговая</w:t>
            </w:r>
            <w:proofErr w:type="gramEnd"/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62-64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крыши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, чердачного перекрытия.</w:t>
            </w:r>
            <w:r w:rsidR="009A7AEB"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D20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79" w:type="dxa"/>
            <w:hideMark/>
          </w:tcPr>
          <w:p w:rsidR="00C85217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Pr="00C85217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D945B2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7</w:t>
            </w:r>
            <w:r w:rsidR="003869D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r w:rsidR="00D945B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869D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 </w:t>
            </w:r>
            <w:r w:rsidR="00595559" w:rsidRPr="00C8521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20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</w:t>
            </w:r>
            <w:proofErr w:type="gramStart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, КС-3.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320E39" w:rsidRPr="00A84017" w:rsidRDefault="00880BEB" w:rsidP="00A840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F23C0B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F23C0B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F23C0B" w:rsidRDefault="00320E39" w:rsidP="003869D8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1713330.2011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«Кровли»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МДС 12-33.2007 «Кровельные работы»</w:t>
            </w:r>
          </w:p>
          <w:p w:rsidR="00320E39" w:rsidRPr="00F23C0B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 xml:space="preserve">«Системы противопожарной защиты Обеспечение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lastRenderedPageBreak/>
              <w:t>огнестойкости объектов защиты»</w:t>
            </w:r>
          </w:p>
          <w:p w:rsidR="00F23C0B" w:rsidRPr="00F23C0B" w:rsidRDefault="005E2C4D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F23C0B" w:rsidRPr="00F23C0B" w:rsidRDefault="005E2C4D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F23C0B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3C0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F23C0B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A84017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F23C0B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F23C0B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9A7AEB" w:rsidTr="00BC68CF">
        <w:tc>
          <w:tcPr>
            <w:tcW w:w="426" w:type="dxa"/>
          </w:tcPr>
          <w:p w:rsidR="009A7AEB" w:rsidRDefault="00C61A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квартир верхних этажей.</w:t>
            </w:r>
          </w:p>
        </w:tc>
      </w:tr>
    </w:tbl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3869D8" w:rsidP="003869D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Лист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безасбестовый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волнистый окрашенный  Этернит</w:t>
            </w:r>
          </w:p>
        </w:tc>
      </w:tr>
      <w:tr w:rsidR="00313BF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8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F8" w:rsidRDefault="00313BF8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Пленка подкровельная антиконденсатная (гидроизоляционная) типа ЮТАКОН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3C" w:rsidRDefault="00AE563C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D518B9" w:rsidRDefault="00AE563C" w:rsidP="00E91B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518B9">
              <w:rPr>
                <w:rFonts w:ascii="Times New Roman" w:hAnsi="Times New Roman"/>
                <w:sz w:val="28"/>
                <w:szCs w:val="28"/>
              </w:rPr>
              <w:t xml:space="preserve">Пленка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пароизоляционная </w:t>
            </w:r>
            <w:r w:rsidRPr="00D518B9">
              <w:rPr>
                <w:rFonts w:ascii="Times New Roman" w:hAnsi="Times New Roman"/>
                <w:sz w:val="28"/>
                <w:szCs w:val="28"/>
              </w:rPr>
              <w:t xml:space="preserve">ЮТАФОЛ (3-х </w:t>
            </w:r>
            <w:proofErr w:type="spellStart"/>
            <w:r w:rsidRPr="00D518B9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D518B9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либо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AE563C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71A1E" w:rsidRDefault="00AE563C" w:rsidP="007C2E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толщиной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менее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 мм  2-го сорта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AE563C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DF1158" w:rsidRDefault="00AE563C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обрезные, размеры не менее 50х50 мм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2-го сорта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AE563C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DF1158" w:rsidRDefault="00AE563C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для усиления стропильной системы 150х50мм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2-го сорта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AE563C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DF1158" w:rsidRDefault="00AE563C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Брус обрезной 100х150мм, 150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  <w:r w:rsidRPr="00DF7F2A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2-го сорта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AE563C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9C4297" w:rsidRDefault="00AE563C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6A7">
              <w:rPr>
                <w:rFonts w:ascii="Times New Roman" w:hAnsi="Times New Roman"/>
                <w:color w:val="000000"/>
                <w:sz w:val="28"/>
                <w:szCs w:val="28"/>
              </w:rPr>
              <w:t>Антисептик-антипирен &lt;ПИРИЛАКС СС-2&gt; для древесины</w:t>
            </w:r>
            <w:r w:rsidRPr="009C42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либо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AE563C" w:rsidP="00AE56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DF1158" w:rsidRDefault="00AE563C" w:rsidP="004C50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Детали к асбестоцементным листам волнистым среднего профиля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AE563C" w:rsidP="007C2E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9430B" w:rsidRDefault="00AE563C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9430B">
              <w:rPr>
                <w:rFonts w:ascii="Times New Roman" w:hAnsi="Times New Roman"/>
                <w:sz w:val="28"/>
                <w:szCs w:val="28"/>
              </w:rPr>
              <w:t>Сталь</w:t>
            </w:r>
            <w:proofErr w:type="gramEnd"/>
            <w:r w:rsidRPr="0059430B">
              <w:rPr>
                <w:rFonts w:ascii="Times New Roman" w:hAnsi="Times New Roman"/>
                <w:sz w:val="28"/>
                <w:szCs w:val="28"/>
              </w:rPr>
              <w:t xml:space="preserve"> оцинкованная в рулонах толщиной 0,5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9430B">
              <w:rPr>
                <w:rFonts w:ascii="Times New Roman" w:hAnsi="Times New Roman"/>
                <w:sz w:val="28"/>
                <w:szCs w:val="28"/>
              </w:rPr>
              <w:t xml:space="preserve"> мм, с полимерным покрытием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AE563C" w:rsidP="00AE56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401FAB" w:rsidRDefault="00AE563C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2806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 1</w:t>
            </w:r>
            <w:r w:rsidRPr="00401FA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AE563C" w:rsidP="00AE56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7F2806" w:rsidRDefault="00FE06B7" w:rsidP="00FE06B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="00AE56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AE563C" w:rsidP="00AE56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DF1158" w:rsidRDefault="00AE563C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Водосточная система из оцинкованной стали толщиной 0,55  по расчету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AE563C" w:rsidP="00AE56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DF1158" w:rsidRDefault="00AE563C" w:rsidP="00DF7F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Снегозадержатели</w:t>
            </w:r>
            <w:proofErr w:type="spellEnd"/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AE563C" w:rsidP="00AE56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D518B9" w:rsidRDefault="00AE563C" w:rsidP="004C50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06B7">
              <w:rPr>
                <w:rFonts w:ascii="Times New Roman" w:hAnsi="Times New Roman"/>
                <w:sz w:val="28"/>
                <w:szCs w:val="28"/>
              </w:rPr>
              <w:t>Раствор готовый кладочный цементный марки 100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Default="00AE563C" w:rsidP="00AE56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D5498C" w:rsidRDefault="00AE563C" w:rsidP="00D549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BDD">
              <w:rPr>
                <w:rFonts w:ascii="Times New Roman" w:hAnsi="Times New Roman"/>
                <w:color w:val="000000"/>
                <w:sz w:val="28"/>
                <w:szCs w:val="28"/>
              </w:rPr>
              <w:t>Плиты из минеральной ваты</w:t>
            </w:r>
            <w:r w:rsidRPr="005E78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IZOVER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толщиной 50 мм или аналог</w:t>
            </w:r>
          </w:p>
        </w:tc>
      </w:tr>
    </w:tbl>
    <w:p w:rsidR="00790773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>
        <w:rPr>
          <w:rFonts w:ascii="Times New Roman" w:hAnsi="Times New Roman"/>
          <w:sz w:val="28"/>
          <w:szCs w:val="28"/>
        </w:rPr>
        <w:t>качеств -</w:t>
      </w:r>
      <w:r w:rsidR="009A7AEB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>Техническим за</w:t>
      </w:r>
      <w:r w:rsidR="00AF6206">
        <w:rPr>
          <w:rFonts w:ascii="Times New Roman" w:hAnsi="Times New Roman"/>
          <w:sz w:val="28"/>
          <w:szCs w:val="28"/>
        </w:rPr>
        <w:t>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A2CC6">
        <w:rPr>
          <w:rFonts w:ascii="Times New Roman" w:hAnsi="Times New Roman"/>
          <w:sz w:val="28"/>
          <w:szCs w:val="28"/>
        </w:rPr>
        <w:t xml:space="preserve">   </w:t>
      </w:r>
      <w:r w:rsidR="00313BF8">
        <w:rPr>
          <w:rFonts w:ascii="Times New Roman" w:hAnsi="Times New Roman"/>
          <w:sz w:val="28"/>
          <w:szCs w:val="28"/>
        </w:rPr>
        <w:t xml:space="preserve"> Н.К.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313BF8">
        <w:rPr>
          <w:rFonts w:ascii="Times New Roman" w:hAnsi="Times New Roman"/>
          <w:sz w:val="28"/>
          <w:szCs w:val="28"/>
        </w:rPr>
        <w:t>Чернятина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5CE"/>
    <w:rsid w:val="00006370"/>
    <w:rsid w:val="00006482"/>
    <w:rsid w:val="0001209A"/>
    <w:rsid w:val="000234FC"/>
    <w:rsid w:val="00027D1D"/>
    <w:rsid w:val="00030BAA"/>
    <w:rsid w:val="00045FD5"/>
    <w:rsid w:val="00061C7B"/>
    <w:rsid w:val="000826F6"/>
    <w:rsid w:val="0008326D"/>
    <w:rsid w:val="0009791B"/>
    <w:rsid w:val="000A14E2"/>
    <w:rsid w:val="000A2388"/>
    <w:rsid w:val="000B5A7E"/>
    <w:rsid w:val="000F5FC2"/>
    <w:rsid w:val="00105976"/>
    <w:rsid w:val="00123139"/>
    <w:rsid w:val="00130C92"/>
    <w:rsid w:val="0015710E"/>
    <w:rsid w:val="001619A1"/>
    <w:rsid w:val="00180E6E"/>
    <w:rsid w:val="001A19AE"/>
    <w:rsid w:val="001A3E62"/>
    <w:rsid w:val="001D71F2"/>
    <w:rsid w:val="001E1371"/>
    <w:rsid w:val="001E1871"/>
    <w:rsid w:val="00201F4E"/>
    <w:rsid w:val="00207897"/>
    <w:rsid w:val="00223A33"/>
    <w:rsid w:val="0022524F"/>
    <w:rsid w:val="002310BA"/>
    <w:rsid w:val="00234193"/>
    <w:rsid w:val="00251CFD"/>
    <w:rsid w:val="002672C5"/>
    <w:rsid w:val="002812E8"/>
    <w:rsid w:val="00282E46"/>
    <w:rsid w:val="00285AC5"/>
    <w:rsid w:val="002D2565"/>
    <w:rsid w:val="002D37D6"/>
    <w:rsid w:val="002D6830"/>
    <w:rsid w:val="002E18D8"/>
    <w:rsid w:val="002F00BF"/>
    <w:rsid w:val="00305503"/>
    <w:rsid w:val="0030626D"/>
    <w:rsid w:val="00313BF8"/>
    <w:rsid w:val="00320E39"/>
    <w:rsid w:val="00322128"/>
    <w:rsid w:val="00330D2B"/>
    <w:rsid w:val="00376B65"/>
    <w:rsid w:val="003869D8"/>
    <w:rsid w:val="00395690"/>
    <w:rsid w:val="003B7F3C"/>
    <w:rsid w:val="003C51E2"/>
    <w:rsid w:val="003C6763"/>
    <w:rsid w:val="003D4062"/>
    <w:rsid w:val="00406595"/>
    <w:rsid w:val="004071D1"/>
    <w:rsid w:val="0041503C"/>
    <w:rsid w:val="00423E19"/>
    <w:rsid w:val="00434D94"/>
    <w:rsid w:val="00480223"/>
    <w:rsid w:val="0048623B"/>
    <w:rsid w:val="004A3268"/>
    <w:rsid w:val="004C50DC"/>
    <w:rsid w:val="004E09F2"/>
    <w:rsid w:val="0050709A"/>
    <w:rsid w:val="005329F4"/>
    <w:rsid w:val="00544DD0"/>
    <w:rsid w:val="0057241D"/>
    <w:rsid w:val="0059430B"/>
    <w:rsid w:val="00595559"/>
    <w:rsid w:val="005A23C4"/>
    <w:rsid w:val="005B19B2"/>
    <w:rsid w:val="005B32C3"/>
    <w:rsid w:val="005D0770"/>
    <w:rsid w:val="005E13A8"/>
    <w:rsid w:val="005E2C4D"/>
    <w:rsid w:val="005E78B6"/>
    <w:rsid w:val="0062088E"/>
    <w:rsid w:val="0065484D"/>
    <w:rsid w:val="00670C2E"/>
    <w:rsid w:val="00677BF8"/>
    <w:rsid w:val="006859E1"/>
    <w:rsid w:val="006A08DB"/>
    <w:rsid w:val="006D2B17"/>
    <w:rsid w:val="007155CB"/>
    <w:rsid w:val="00716B11"/>
    <w:rsid w:val="00721FD9"/>
    <w:rsid w:val="007342E8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5B1A"/>
    <w:rsid w:val="007C2EE1"/>
    <w:rsid w:val="007F2119"/>
    <w:rsid w:val="007F24E8"/>
    <w:rsid w:val="0080147F"/>
    <w:rsid w:val="0081488E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6113"/>
    <w:rsid w:val="008C4176"/>
    <w:rsid w:val="008D2FBD"/>
    <w:rsid w:val="00910716"/>
    <w:rsid w:val="00913579"/>
    <w:rsid w:val="0091595E"/>
    <w:rsid w:val="009200D6"/>
    <w:rsid w:val="009216E3"/>
    <w:rsid w:val="00937D33"/>
    <w:rsid w:val="0094385B"/>
    <w:rsid w:val="0095695C"/>
    <w:rsid w:val="0096052D"/>
    <w:rsid w:val="00963063"/>
    <w:rsid w:val="00967CF0"/>
    <w:rsid w:val="009831D2"/>
    <w:rsid w:val="0099034F"/>
    <w:rsid w:val="0099346E"/>
    <w:rsid w:val="009935BF"/>
    <w:rsid w:val="009A2CC6"/>
    <w:rsid w:val="009A5B44"/>
    <w:rsid w:val="009A7AEB"/>
    <w:rsid w:val="009E30E0"/>
    <w:rsid w:val="009E3390"/>
    <w:rsid w:val="00A003FF"/>
    <w:rsid w:val="00A113D1"/>
    <w:rsid w:val="00A30B34"/>
    <w:rsid w:val="00A70539"/>
    <w:rsid w:val="00A73072"/>
    <w:rsid w:val="00A73E0C"/>
    <w:rsid w:val="00A83291"/>
    <w:rsid w:val="00A84017"/>
    <w:rsid w:val="00A90F88"/>
    <w:rsid w:val="00AB09B4"/>
    <w:rsid w:val="00AD0E7C"/>
    <w:rsid w:val="00AE0917"/>
    <w:rsid w:val="00AE563C"/>
    <w:rsid w:val="00AE7D77"/>
    <w:rsid w:val="00AF261D"/>
    <w:rsid w:val="00AF6206"/>
    <w:rsid w:val="00B01D05"/>
    <w:rsid w:val="00B244B9"/>
    <w:rsid w:val="00B27876"/>
    <w:rsid w:val="00B3008F"/>
    <w:rsid w:val="00B34097"/>
    <w:rsid w:val="00B93601"/>
    <w:rsid w:val="00BB49A0"/>
    <w:rsid w:val="00BC0E9D"/>
    <w:rsid w:val="00BC432E"/>
    <w:rsid w:val="00BC68CF"/>
    <w:rsid w:val="00C00C98"/>
    <w:rsid w:val="00C14AD2"/>
    <w:rsid w:val="00C21961"/>
    <w:rsid w:val="00C32042"/>
    <w:rsid w:val="00C44FA1"/>
    <w:rsid w:val="00C5715B"/>
    <w:rsid w:val="00C61145"/>
    <w:rsid w:val="00C61AA6"/>
    <w:rsid w:val="00C756D8"/>
    <w:rsid w:val="00C85217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5498C"/>
    <w:rsid w:val="00D54A5A"/>
    <w:rsid w:val="00D71FFB"/>
    <w:rsid w:val="00D83B4D"/>
    <w:rsid w:val="00D85771"/>
    <w:rsid w:val="00D86339"/>
    <w:rsid w:val="00D8735F"/>
    <w:rsid w:val="00D90915"/>
    <w:rsid w:val="00D945B2"/>
    <w:rsid w:val="00DA26F7"/>
    <w:rsid w:val="00DB5EAD"/>
    <w:rsid w:val="00DC71F9"/>
    <w:rsid w:val="00DE0D4C"/>
    <w:rsid w:val="00DF3C17"/>
    <w:rsid w:val="00DF6FF7"/>
    <w:rsid w:val="00DF7F2A"/>
    <w:rsid w:val="00E156E9"/>
    <w:rsid w:val="00E51BD7"/>
    <w:rsid w:val="00E712F1"/>
    <w:rsid w:val="00E77908"/>
    <w:rsid w:val="00EA72B9"/>
    <w:rsid w:val="00EC0330"/>
    <w:rsid w:val="00EC37DB"/>
    <w:rsid w:val="00ED20E4"/>
    <w:rsid w:val="00EE6BA4"/>
    <w:rsid w:val="00F07551"/>
    <w:rsid w:val="00F23C0B"/>
    <w:rsid w:val="00F32890"/>
    <w:rsid w:val="00F75B68"/>
    <w:rsid w:val="00F915CE"/>
    <w:rsid w:val="00FA662F"/>
    <w:rsid w:val="00FD5847"/>
    <w:rsid w:val="00FE06B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2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927D-46CC-4981-97CF-20E9CCB9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34</cp:revision>
  <cp:lastPrinted>2016-01-26T07:00:00Z</cp:lastPrinted>
  <dcterms:created xsi:type="dcterms:W3CDTF">2015-03-31T10:53:00Z</dcterms:created>
  <dcterms:modified xsi:type="dcterms:W3CDTF">2016-06-01T07:28:00Z</dcterms:modified>
</cp:coreProperties>
</file>