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D62" w:rsidRDefault="00666D62" w:rsidP="00666D62">
      <w:pPr>
        <w:pStyle w:val="a5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666D62" w:rsidRDefault="00666D62" w:rsidP="00666D62">
      <w:pPr>
        <w:pStyle w:val="a5"/>
        <w:spacing w:line="240" w:lineRule="auto"/>
        <w:rPr>
          <w:b/>
          <w:sz w:val="28"/>
          <w:szCs w:val="28"/>
        </w:rPr>
      </w:pPr>
    </w:p>
    <w:p w:rsidR="00666D62" w:rsidRDefault="00666D62" w:rsidP="00666D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результатам публичных слушаний по установлению публичного сервитута  в целях прохода (проезда) через земельные участки с кадастровыми номерами 39:15:121312:18, 39:15:121312:392, состоявшихся 06</w:t>
      </w:r>
      <w:r w:rsidRPr="009B70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Pr="009B7066">
        <w:rPr>
          <w:b/>
          <w:sz w:val="28"/>
          <w:szCs w:val="28"/>
        </w:rPr>
        <w:t xml:space="preserve"> 2018 года</w:t>
      </w:r>
      <w:r>
        <w:rPr>
          <w:sz w:val="28"/>
          <w:szCs w:val="28"/>
        </w:rPr>
        <w:t xml:space="preserve">  </w:t>
      </w:r>
    </w:p>
    <w:p w:rsidR="00666D62" w:rsidRDefault="00666D62" w:rsidP="00666D62">
      <w:pPr>
        <w:jc w:val="both"/>
        <w:rPr>
          <w:b/>
          <w:sz w:val="28"/>
          <w:szCs w:val="28"/>
        </w:rPr>
      </w:pPr>
    </w:p>
    <w:p w:rsidR="00666D62" w:rsidRDefault="00666D62" w:rsidP="00666D62">
      <w:pPr>
        <w:ind w:firstLine="70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ст. 23 Земельного кодекса Российской Федерации, в соответствии с постановлением главы городского округа «Город Калининград» от 12.03.2018 № 6 «О проведении публичных слушаний по установлению публичного сервитута в целях прохода (проезда) через земельные участки с кадастровыми номерами 39:15:121312:18, 39:15:121312:392», схемы расположения частей земельных участков на кадастровом плане территории от 01.11.2017, разработанной МП «Городской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центр геодезии» городского округа «Город Калининград», в связи с обращением председателя общественного совета жилого комплекса по ул. Чкалова, д. №№ 108-128 от лица жителей микрорайона от 16.06.2017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 4692/ж) отделом правоустанавливающих документов объектов строительства управления земельных отношений комитета муниципального имущества и земельных ресурсов администрации городского округа «Город Калининград» совместно с жилищным отделом Центрального района управления жилищного и коммунального хозяйства комитета</w:t>
      </w:r>
      <w:proofErr w:type="gramEnd"/>
      <w:r>
        <w:rPr>
          <w:sz w:val="28"/>
          <w:szCs w:val="28"/>
        </w:rPr>
        <w:t xml:space="preserve"> городского хозяйства администрации городского округа «Город Калининград» были организованы и проведены публичные слушания по установлению публичного сервитута через земельные участки с кадастровыми номерами 39:15:121312:18, 39:15:121312:392.</w:t>
      </w:r>
    </w:p>
    <w:p w:rsidR="00666D62" w:rsidRDefault="00666D62" w:rsidP="00666D62">
      <w:pPr>
        <w:pStyle w:val="3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Информация о дате, месте и времени проведения публичных слушаний была размещена в газете «Гражданин» </w:t>
      </w:r>
      <w:r w:rsidRPr="0093626D">
        <w:rPr>
          <w:sz w:val="28"/>
          <w:szCs w:val="28"/>
        </w:rPr>
        <w:t>от 15.03.2018 № 15 (1999)</w:t>
      </w:r>
      <w:r>
        <w:rPr>
          <w:sz w:val="28"/>
          <w:szCs w:val="28"/>
        </w:rPr>
        <w:t xml:space="preserve">, на официальном сайте администрации городского округа «Город Калининград», также специалистами жилищного отдела Центрального района управления жилищного и коммунального хозяйства   комитета   городского   хозяйства   администрации   городского   округа </w:t>
      </w:r>
    </w:p>
    <w:p w:rsidR="00666D62" w:rsidRDefault="00666D62" w:rsidP="00666D62">
      <w:pPr>
        <w:pStyle w:val="3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«Город Калининград» были выполнены мероприятия по информированию правообладателей </w:t>
      </w:r>
      <w:r>
        <w:rPr>
          <w:sz w:val="28"/>
        </w:rPr>
        <w:t xml:space="preserve">земельных участков с кадастровыми номерами </w:t>
      </w:r>
      <w:r>
        <w:rPr>
          <w:sz w:val="28"/>
          <w:szCs w:val="28"/>
        </w:rPr>
        <w:t>39:15:121312:18, 39:15:121312:392 о проведении публичных слушаний, расположенных в границах территории, на которой планируется установление публичного сервитута.</w:t>
      </w:r>
    </w:p>
    <w:p w:rsidR="00666D62" w:rsidRDefault="00666D62" w:rsidP="00666D62">
      <w:pPr>
        <w:ind w:firstLine="5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по установлению публичного сервитута в целях </w:t>
      </w:r>
      <w:r w:rsidRPr="00700D93">
        <w:rPr>
          <w:sz w:val="28"/>
          <w:szCs w:val="28"/>
        </w:rPr>
        <w:t>прохода (проезда) через земельные участки с кадастровыми номерами 39:15:121312:18, 39:15:121312:392</w:t>
      </w:r>
      <w:r>
        <w:rPr>
          <w:sz w:val="28"/>
          <w:szCs w:val="28"/>
        </w:rPr>
        <w:t xml:space="preserve"> состоялись 06 апреля 2018 года в 17.00 по ул. Чайковского, 52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206).</w:t>
      </w:r>
    </w:p>
    <w:p w:rsidR="00666D62" w:rsidRDefault="00666D62" w:rsidP="00666D62">
      <w:pPr>
        <w:ind w:firstLine="524"/>
        <w:jc w:val="both"/>
        <w:rPr>
          <w:sz w:val="28"/>
          <w:szCs w:val="28"/>
        </w:rPr>
      </w:pPr>
      <w:r>
        <w:rPr>
          <w:sz w:val="28"/>
          <w:szCs w:val="28"/>
        </w:rPr>
        <w:t>В слушаниях приняли участие: представители комитета муниципального имущества и земельных ресурсов администрации городского округа «Город Калининград», представитель жилищного отдела Центрального района, граждане (9 человек).</w:t>
      </w:r>
    </w:p>
    <w:p w:rsidR="00666D62" w:rsidRDefault="00666D62" w:rsidP="00666D62">
      <w:pPr>
        <w:pStyle w:val="a3"/>
        <w:ind w:right="27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С основным докладом по установлению публичного сервитута в целях </w:t>
      </w:r>
      <w:r w:rsidRPr="00700D93">
        <w:rPr>
          <w:sz w:val="28"/>
          <w:szCs w:val="28"/>
        </w:rPr>
        <w:t>прохода (проезда) через земельные участки с кадастровыми номерами 39:15:121312:18, 39:15:121312:392</w:t>
      </w:r>
      <w:r>
        <w:rPr>
          <w:sz w:val="28"/>
          <w:szCs w:val="28"/>
        </w:rPr>
        <w:t xml:space="preserve"> выступил начальник отдела землеустройства и распоряжения земельными ресурсами города управления земельных отношений комитета муниципального имущества и земельных ресурсов администрации городского округа «Город Калининград» Гущина З.П.</w:t>
      </w:r>
      <w:proofErr w:type="gramEnd"/>
    </w:p>
    <w:p w:rsidR="00666D62" w:rsidRDefault="00666D62" w:rsidP="00666D62">
      <w:pPr>
        <w:pStyle w:val="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публичных слушаний собственники (представители собственников) земельных участков </w:t>
      </w:r>
      <w:r w:rsidRPr="00700D93">
        <w:rPr>
          <w:sz w:val="28"/>
          <w:szCs w:val="28"/>
        </w:rPr>
        <w:t>с кадастровыми номерами 39:15:121312:18, 39:15:121312:392</w:t>
      </w:r>
      <w:r>
        <w:rPr>
          <w:sz w:val="28"/>
          <w:szCs w:val="28"/>
        </w:rPr>
        <w:t xml:space="preserve"> выразили несогласие в установлении публичного сервитута в целях организации пожарного проезда через данные земельные участки. Вместе с тем, собственником земельного участка с кадастровым номером </w:t>
      </w:r>
      <w:r w:rsidRPr="00700D93">
        <w:rPr>
          <w:sz w:val="28"/>
          <w:szCs w:val="28"/>
        </w:rPr>
        <w:t>39:15:121312:392</w:t>
      </w:r>
      <w:r>
        <w:rPr>
          <w:sz w:val="28"/>
          <w:szCs w:val="28"/>
        </w:rPr>
        <w:t xml:space="preserve"> предложен вариант прохода шириной 2 м вдоль северной стороны его земельного участка.</w:t>
      </w:r>
    </w:p>
    <w:p w:rsidR="00666D62" w:rsidRDefault="00666D62" w:rsidP="00666D62">
      <w:pPr>
        <w:pStyle w:val="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Собственником земельного участка с кадастровым номером </w:t>
      </w:r>
      <w:r w:rsidRPr="00700D93">
        <w:rPr>
          <w:sz w:val="28"/>
          <w:szCs w:val="28"/>
        </w:rPr>
        <w:t>39:15:121312:392</w:t>
      </w:r>
      <w:r>
        <w:rPr>
          <w:sz w:val="28"/>
          <w:szCs w:val="28"/>
        </w:rPr>
        <w:t xml:space="preserve"> были также предложены альтернативные варианты организации пожарного проезда без установления сервитута на земельные участки </w:t>
      </w:r>
      <w:r w:rsidRPr="00700D93">
        <w:rPr>
          <w:sz w:val="28"/>
          <w:szCs w:val="28"/>
        </w:rPr>
        <w:t>с кадастровыми номерами 39:15:121312:18, 39:15:121312:392</w:t>
      </w:r>
      <w:r>
        <w:rPr>
          <w:sz w:val="28"/>
          <w:szCs w:val="28"/>
        </w:rPr>
        <w:t>.</w:t>
      </w:r>
    </w:p>
    <w:p w:rsidR="00666D62" w:rsidRDefault="00666D62" w:rsidP="00666D62">
      <w:pPr>
        <w:pStyle w:val="3"/>
        <w:spacing w:after="0"/>
        <w:jc w:val="center"/>
        <w:rPr>
          <w:b/>
          <w:sz w:val="28"/>
          <w:szCs w:val="28"/>
        </w:rPr>
      </w:pPr>
    </w:p>
    <w:p w:rsidR="00666D62" w:rsidRDefault="00666D62" w:rsidP="00666D62">
      <w:pPr>
        <w:pStyle w:val="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итогам публичных слушаний принято решение: </w:t>
      </w:r>
    </w:p>
    <w:p w:rsidR="00666D62" w:rsidRDefault="00666D62" w:rsidP="00666D62">
      <w:pPr>
        <w:pStyle w:val="3"/>
        <w:spacing w:after="0"/>
        <w:jc w:val="center"/>
        <w:rPr>
          <w:b/>
          <w:sz w:val="28"/>
          <w:szCs w:val="28"/>
        </w:rPr>
      </w:pPr>
    </w:p>
    <w:p w:rsidR="00666D62" w:rsidRDefault="00666D62" w:rsidP="00666D62">
      <w:pPr>
        <w:pStyle w:val="3"/>
        <w:tabs>
          <w:tab w:val="left" w:pos="7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Рекомендовать администрации городского округа «Город Калининград»:</w:t>
      </w:r>
    </w:p>
    <w:p w:rsidR="00666D62" w:rsidRDefault="00666D62" w:rsidP="00666D62">
      <w:pPr>
        <w:pStyle w:val="3"/>
        <w:tabs>
          <w:tab w:val="left" w:pos="7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направить запрос в адрес </w:t>
      </w:r>
      <w:r w:rsidRPr="00665A99">
        <w:rPr>
          <w:sz w:val="28"/>
          <w:szCs w:val="28"/>
        </w:rPr>
        <w:t>Главного управления МЧС России по Калининградской области</w:t>
      </w:r>
      <w:r>
        <w:rPr>
          <w:sz w:val="28"/>
          <w:szCs w:val="28"/>
        </w:rPr>
        <w:t xml:space="preserve"> о необходимости организации дополнительного пожарного проезда на территории микрорайона по ул. Чкалова с учетом норм и требований пожарной безопасности, принимая во внимание существующую застройку квартала;</w:t>
      </w:r>
    </w:p>
    <w:p w:rsidR="00666D62" w:rsidRDefault="00666D62" w:rsidP="00666D62">
      <w:pPr>
        <w:pStyle w:val="3"/>
        <w:tabs>
          <w:tab w:val="left" w:pos="7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рассмотреть альтернативные варианты организации пожарного проезда без установления сервитута на земельные участки </w:t>
      </w:r>
      <w:r w:rsidRPr="00700D93">
        <w:rPr>
          <w:sz w:val="28"/>
          <w:szCs w:val="28"/>
        </w:rPr>
        <w:t>с кадастровыми номерами 39:15:121312:18, 39:15:121312:392</w:t>
      </w:r>
      <w:r>
        <w:rPr>
          <w:sz w:val="28"/>
          <w:szCs w:val="28"/>
        </w:rPr>
        <w:t>.</w:t>
      </w:r>
    </w:p>
    <w:p w:rsidR="00666D62" w:rsidRDefault="00666D62" w:rsidP="00666D62">
      <w:pPr>
        <w:tabs>
          <w:tab w:val="left" w:pos="0"/>
        </w:tabs>
        <w:jc w:val="both"/>
        <w:rPr>
          <w:sz w:val="28"/>
          <w:szCs w:val="28"/>
        </w:rPr>
      </w:pPr>
    </w:p>
    <w:p w:rsidR="00666D62" w:rsidRDefault="00666D62" w:rsidP="00666D62">
      <w:pPr>
        <w:tabs>
          <w:tab w:val="left" w:pos="0"/>
        </w:tabs>
        <w:jc w:val="both"/>
        <w:rPr>
          <w:sz w:val="28"/>
          <w:szCs w:val="28"/>
        </w:rPr>
      </w:pPr>
    </w:p>
    <w:p w:rsidR="00666D62" w:rsidRDefault="00666D62" w:rsidP="00666D62">
      <w:pPr>
        <w:tabs>
          <w:tab w:val="left" w:pos="0"/>
        </w:tabs>
        <w:jc w:val="both"/>
        <w:rPr>
          <w:sz w:val="28"/>
          <w:szCs w:val="28"/>
        </w:rPr>
      </w:pPr>
    </w:p>
    <w:p w:rsidR="00666D62" w:rsidRDefault="00666D62" w:rsidP="00666D62">
      <w:pPr>
        <w:tabs>
          <w:tab w:val="left" w:pos="0"/>
        </w:tabs>
        <w:jc w:val="both"/>
        <w:rPr>
          <w:sz w:val="28"/>
          <w:szCs w:val="28"/>
        </w:rPr>
      </w:pPr>
    </w:p>
    <w:p w:rsidR="00666D62" w:rsidRPr="00DC6764" w:rsidRDefault="00666D62" w:rsidP="00666D62">
      <w:pPr>
        <w:jc w:val="center"/>
      </w:pPr>
    </w:p>
    <w:p w:rsidR="00666D62" w:rsidRPr="00A33155" w:rsidRDefault="00666D62" w:rsidP="00666D62">
      <w:pPr>
        <w:rPr>
          <w:szCs w:val="18"/>
        </w:rPr>
      </w:pPr>
    </w:p>
    <w:p w:rsidR="003808F4" w:rsidRDefault="003808F4">
      <w:bookmarkStart w:id="0" w:name="_GoBack"/>
      <w:bookmarkEnd w:id="0"/>
    </w:p>
    <w:sectPr w:rsidR="003808F4" w:rsidSect="00AE4E9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62"/>
    <w:rsid w:val="003808F4"/>
    <w:rsid w:val="0066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666D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66D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666D62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666D6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5">
    <w:name w:val="Центр"/>
    <w:basedOn w:val="a"/>
    <w:rsid w:val="00666D62"/>
    <w:pPr>
      <w:spacing w:line="360" w:lineRule="auto"/>
      <w:jc w:val="center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666D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66D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666D62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666D6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5">
    <w:name w:val="Центр"/>
    <w:basedOn w:val="a"/>
    <w:rsid w:val="00666D62"/>
    <w:pPr>
      <w:spacing w:line="360" w:lineRule="auto"/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Латушкина Наталья Николаевна</dc:creator>
  <cp:lastModifiedBy>Латушкина Наталья Николаевна</cp:lastModifiedBy>
  <cp:revision>1</cp:revision>
  <dcterms:created xsi:type="dcterms:W3CDTF">2018-04-27T10:45:00Z</dcterms:created>
  <dcterms:modified xsi:type="dcterms:W3CDTF">2018-04-27T10:46:00Z</dcterms:modified>
</cp:coreProperties>
</file>