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00" w:rsidRPr="005A2D26" w:rsidRDefault="00311500" w:rsidP="00311500">
      <w:pPr>
        <w:ind w:left="5320"/>
        <w:rPr>
          <w:spacing w:val="6"/>
          <w:sz w:val="28"/>
          <w:szCs w:val="28"/>
        </w:rPr>
      </w:pPr>
      <w:r w:rsidRPr="005A2D26">
        <w:rPr>
          <w:spacing w:val="6"/>
          <w:sz w:val="28"/>
          <w:szCs w:val="28"/>
        </w:rPr>
        <w:t>Приложение № 1</w:t>
      </w:r>
    </w:p>
    <w:p w:rsidR="00311500" w:rsidRPr="005A2D26" w:rsidRDefault="00311500" w:rsidP="00311500">
      <w:pPr>
        <w:ind w:left="5320"/>
        <w:rPr>
          <w:spacing w:val="6"/>
          <w:sz w:val="28"/>
          <w:szCs w:val="28"/>
        </w:rPr>
      </w:pPr>
      <w:r w:rsidRPr="005A2D26">
        <w:rPr>
          <w:spacing w:val="6"/>
          <w:sz w:val="28"/>
          <w:szCs w:val="28"/>
        </w:rPr>
        <w:t>к административному регламенту</w:t>
      </w:r>
    </w:p>
    <w:p w:rsidR="00311500" w:rsidRPr="005A2D26" w:rsidRDefault="00311500" w:rsidP="00311500">
      <w:pPr>
        <w:ind w:firstLine="540"/>
        <w:jc w:val="right"/>
        <w:rPr>
          <w:rFonts w:eastAsia="Calibri"/>
          <w:sz w:val="24"/>
          <w:szCs w:val="24"/>
          <w:lang w:eastAsia="en-US"/>
        </w:rPr>
      </w:pPr>
    </w:p>
    <w:p w:rsidR="00311500" w:rsidRPr="005A2D26" w:rsidRDefault="00311500" w:rsidP="00311500">
      <w:pPr>
        <w:jc w:val="right"/>
        <w:rPr>
          <w:i/>
          <w:sz w:val="24"/>
          <w:szCs w:val="24"/>
        </w:rPr>
      </w:pPr>
      <w:r w:rsidRPr="005A2D26">
        <w:rPr>
          <w:i/>
          <w:sz w:val="24"/>
          <w:szCs w:val="24"/>
        </w:rPr>
        <w:t xml:space="preserve">Примерный бланк заявления </w:t>
      </w:r>
    </w:p>
    <w:p w:rsidR="00311500" w:rsidRPr="005A2D26" w:rsidRDefault="00311500" w:rsidP="00311500">
      <w:pPr>
        <w:ind w:firstLine="540"/>
        <w:jc w:val="both"/>
        <w:rPr>
          <w:rFonts w:eastAsia="Calibri"/>
          <w:sz w:val="24"/>
          <w:szCs w:val="24"/>
          <w:lang w:eastAsia="en-US"/>
        </w:rPr>
      </w:pPr>
    </w:p>
    <w:p w:rsidR="00311500" w:rsidRPr="005A2D26" w:rsidRDefault="00311500" w:rsidP="00311500">
      <w:pPr>
        <w:ind w:left="4536"/>
        <w:rPr>
          <w:sz w:val="28"/>
          <w:szCs w:val="28"/>
        </w:rPr>
      </w:pPr>
      <w:r w:rsidRPr="005A2D26">
        <w:rPr>
          <w:sz w:val="28"/>
          <w:szCs w:val="28"/>
        </w:rPr>
        <w:t>Заместителю главы администрации, председателю комитета городского хозяйства и строительства</w:t>
      </w:r>
    </w:p>
    <w:p w:rsidR="00311500" w:rsidRPr="005A2D26" w:rsidRDefault="00311500" w:rsidP="00311500">
      <w:pPr>
        <w:ind w:left="4536"/>
        <w:rPr>
          <w:sz w:val="28"/>
          <w:szCs w:val="28"/>
        </w:rPr>
      </w:pPr>
      <w:r w:rsidRPr="005A2D26">
        <w:rPr>
          <w:sz w:val="28"/>
          <w:szCs w:val="28"/>
        </w:rPr>
        <w:t>администрации городского округа</w:t>
      </w:r>
    </w:p>
    <w:p w:rsidR="00311500" w:rsidRPr="005A2D26" w:rsidRDefault="00311500" w:rsidP="00311500">
      <w:pPr>
        <w:ind w:left="4536"/>
        <w:rPr>
          <w:rFonts w:eastAsia="Calibri"/>
          <w:sz w:val="24"/>
          <w:szCs w:val="24"/>
          <w:lang w:eastAsia="en-US"/>
        </w:rPr>
      </w:pPr>
      <w:r w:rsidRPr="005A2D26">
        <w:rPr>
          <w:sz w:val="28"/>
          <w:szCs w:val="28"/>
        </w:rPr>
        <w:t>«Город Калининград»</w:t>
      </w:r>
    </w:p>
    <w:p w:rsidR="00311500" w:rsidRPr="005A2D26" w:rsidRDefault="00311500" w:rsidP="00311500">
      <w:pPr>
        <w:jc w:val="center"/>
        <w:rPr>
          <w:rFonts w:eastAsia="Calibri"/>
          <w:sz w:val="24"/>
          <w:szCs w:val="24"/>
          <w:lang w:eastAsia="en-US"/>
        </w:rPr>
      </w:pPr>
    </w:p>
    <w:p w:rsidR="00311500" w:rsidRPr="005A2D26" w:rsidRDefault="00311500" w:rsidP="00311500">
      <w:pPr>
        <w:jc w:val="center"/>
        <w:rPr>
          <w:sz w:val="28"/>
          <w:szCs w:val="28"/>
        </w:rPr>
      </w:pPr>
      <w:r w:rsidRPr="005A2D26">
        <w:rPr>
          <w:sz w:val="28"/>
          <w:szCs w:val="28"/>
        </w:rPr>
        <w:t>ЗАЯВЛЕНИЕ</w:t>
      </w:r>
    </w:p>
    <w:p w:rsidR="00311500" w:rsidRPr="005A2D26" w:rsidRDefault="00311500" w:rsidP="00311500">
      <w:pPr>
        <w:jc w:val="center"/>
        <w:rPr>
          <w:sz w:val="28"/>
          <w:szCs w:val="28"/>
        </w:rPr>
      </w:pPr>
      <w:r w:rsidRPr="005A2D26">
        <w:rPr>
          <w:sz w:val="28"/>
          <w:szCs w:val="28"/>
        </w:rPr>
        <w:t>о предоставлении муниципальной услуги «Проведение муниципальной эк</w:t>
      </w:r>
      <w:r>
        <w:rPr>
          <w:sz w:val="28"/>
          <w:szCs w:val="28"/>
        </w:rPr>
        <w:t>спертизы проекта освоения лесов</w:t>
      </w:r>
      <w:r w:rsidRPr="005A2D26">
        <w:rPr>
          <w:sz w:val="28"/>
          <w:szCs w:val="28"/>
        </w:rPr>
        <w:t>»</w:t>
      </w:r>
    </w:p>
    <w:p w:rsidR="00311500" w:rsidRPr="005A2D26" w:rsidRDefault="00311500" w:rsidP="00311500">
      <w:pPr>
        <w:autoSpaceDE w:val="0"/>
        <w:autoSpaceDN w:val="0"/>
        <w:adjustRightInd w:val="0"/>
        <w:ind w:firstLine="709"/>
        <w:rPr>
          <w:b/>
          <w:sz w:val="28"/>
          <w:szCs w:val="28"/>
          <w:lang w:eastAsia="ar-SA"/>
        </w:rPr>
      </w:pPr>
    </w:p>
    <w:tbl>
      <w:tblPr>
        <w:tblW w:w="1003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18"/>
        <w:gridCol w:w="174"/>
        <w:gridCol w:w="509"/>
        <w:gridCol w:w="41"/>
        <w:gridCol w:w="229"/>
        <w:gridCol w:w="785"/>
        <w:gridCol w:w="786"/>
        <w:gridCol w:w="77"/>
        <w:gridCol w:w="322"/>
        <w:gridCol w:w="681"/>
        <w:gridCol w:w="523"/>
        <w:gridCol w:w="17"/>
        <w:gridCol w:w="54"/>
        <w:gridCol w:w="15"/>
        <w:gridCol w:w="1551"/>
        <w:gridCol w:w="2158"/>
        <w:gridCol w:w="1292"/>
      </w:tblGrid>
      <w:tr w:rsidR="00311500" w:rsidRPr="005A2D26" w:rsidTr="00734A29">
        <w:trPr>
          <w:trHeight w:val="256"/>
        </w:trPr>
        <w:tc>
          <w:tcPr>
            <w:tcW w:w="10032" w:type="dxa"/>
            <w:gridSpan w:val="17"/>
          </w:tcPr>
          <w:p w:rsidR="00311500" w:rsidRPr="005A2D26" w:rsidRDefault="00311500" w:rsidP="00734A29">
            <w:pPr>
              <w:spacing w:line="276" w:lineRule="auto"/>
              <w:rPr>
                <w:sz w:val="24"/>
                <w:szCs w:val="24"/>
              </w:rPr>
            </w:pPr>
            <w:r w:rsidRPr="005A2D26">
              <w:rPr>
                <w:sz w:val="24"/>
                <w:szCs w:val="24"/>
              </w:rPr>
              <w:t>Я,</w:t>
            </w:r>
            <w:r w:rsidRPr="005A2D26">
              <w:rPr>
                <w:i/>
                <w:sz w:val="24"/>
                <w:szCs w:val="24"/>
              </w:rPr>
              <w:t xml:space="preserve"> </w:t>
            </w:r>
          </w:p>
        </w:tc>
      </w:tr>
      <w:tr w:rsidR="00311500" w:rsidRPr="005A2D26" w:rsidTr="00734A29">
        <w:trPr>
          <w:trHeight w:val="80"/>
        </w:trPr>
        <w:tc>
          <w:tcPr>
            <w:tcW w:w="10032" w:type="dxa"/>
            <w:gridSpan w:val="17"/>
          </w:tcPr>
          <w:p w:rsidR="00311500" w:rsidRPr="005A2D26" w:rsidRDefault="00311500" w:rsidP="00734A29">
            <w:pPr>
              <w:spacing w:line="276" w:lineRule="auto"/>
              <w:jc w:val="center"/>
              <w:rPr>
                <w:i/>
                <w:iCs/>
                <w:sz w:val="24"/>
                <w:szCs w:val="24"/>
              </w:rPr>
            </w:pPr>
            <w:r w:rsidRPr="005A2D26">
              <w:rPr>
                <w:i/>
                <w:iCs/>
                <w:sz w:val="22"/>
                <w:szCs w:val="22"/>
              </w:rPr>
              <w:t>(полностью Ф.И.О. заявителя, последнее указывается при наличии)</w:t>
            </w:r>
          </w:p>
        </w:tc>
      </w:tr>
      <w:tr w:rsidR="00311500" w:rsidRPr="005A2D26" w:rsidTr="00734A29">
        <w:trPr>
          <w:trHeight w:val="80"/>
        </w:trPr>
        <w:tc>
          <w:tcPr>
            <w:tcW w:w="3342" w:type="dxa"/>
            <w:gridSpan w:val="7"/>
          </w:tcPr>
          <w:p w:rsidR="00311500" w:rsidRPr="005A2D26" w:rsidRDefault="00311500" w:rsidP="00734A29">
            <w:pPr>
              <w:spacing w:line="276" w:lineRule="auto"/>
              <w:rPr>
                <w:sz w:val="24"/>
                <w:szCs w:val="24"/>
              </w:rPr>
            </w:pPr>
            <w:r w:rsidRPr="005A2D26">
              <w:rPr>
                <w:sz w:val="24"/>
                <w:szCs w:val="24"/>
              </w:rPr>
              <w:t>имеющи</w:t>
            </w:r>
            <w:proofErr w:type="gramStart"/>
            <w:r w:rsidRPr="005A2D26">
              <w:rPr>
                <w:sz w:val="24"/>
                <w:szCs w:val="24"/>
              </w:rPr>
              <w:t>й(</w:t>
            </w:r>
            <w:proofErr w:type="spellStart"/>
            <w:proofErr w:type="gramEnd"/>
            <w:r w:rsidRPr="005A2D26">
              <w:rPr>
                <w:sz w:val="24"/>
                <w:szCs w:val="24"/>
              </w:rPr>
              <w:t>ая</w:t>
            </w:r>
            <w:proofErr w:type="spellEnd"/>
            <w:r w:rsidRPr="005A2D26">
              <w:rPr>
                <w:sz w:val="24"/>
                <w:szCs w:val="24"/>
              </w:rPr>
              <w:t>) паспорт серии</w:t>
            </w:r>
          </w:p>
        </w:tc>
        <w:tc>
          <w:tcPr>
            <w:tcW w:w="1080" w:type="dxa"/>
            <w:gridSpan w:val="3"/>
          </w:tcPr>
          <w:p w:rsidR="00311500" w:rsidRPr="005A2D26" w:rsidRDefault="00311500" w:rsidP="00734A29">
            <w:pPr>
              <w:spacing w:line="276" w:lineRule="auto"/>
              <w:jc w:val="center"/>
              <w:rPr>
                <w:sz w:val="24"/>
                <w:szCs w:val="24"/>
              </w:rPr>
            </w:pPr>
          </w:p>
        </w:tc>
        <w:tc>
          <w:tcPr>
            <w:tcW w:w="540" w:type="dxa"/>
            <w:gridSpan w:val="2"/>
          </w:tcPr>
          <w:p w:rsidR="00311500" w:rsidRPr="005A2D26" w:rsidRDefault="00311500" w:rsidP="00734A29">
            <w:pPr>
              <w:spacing w:line="276" w:lineRule="auto"/>
              <w:jc w:val="center"/>
              <w:rPr>
                <w:sz w:val="24"/>
                <w:szCs w:val="24"/>
              </w:rPr>
            </w:pPr>
            <w:r w:rsidRPr="005A2D26">
              <w:rPr>
                <w:sz w:val="24"/>
                <w:szCs w:val="24"/>
              </w:rPr>
              <w:t>№</w:t>
            </w:r>
          </w:p>
        </w:tc>
        <w:tc>
          <w:tcPr>
            <w:tcW w:w="1620" w:type="dxa"/>
            <w:gridSpan w:val="3"/>
          </w:tcPr>
          <w:p w:rsidR="00311500" w:rsidRPr="005A2D26" w:rsidRDefault="00311500" w:rsidP="00734A29">
            <w:pPr>
              <w:spacing w:line="276" w:lineRule="auto"/>
              <w:jc w:val="center"/>
              <w:rPr>
                <w:sz w:val="24"/>
                <w:szCs w:val="24"/>
              </w:rPr>
            </w:pPr>
          </w:p>
        </w:tc>
        <w:tc>
          <w:tcPr>
            <w:tcW w:w="2158" w:type="dxa"/>
          </w:tcPr>
          <w:p w:rsidR="00311500" w:rsidRPr="005A2D26" w:rsidRDefault="00311500" w:rsidP="00734A29">
            <w:pPr>
              <w:spacing w:line="276" w:lineRule="auto"/>
              <w:rPr>
                <w:sz w:val="24"/>
                <w:szCs w:val="24"/>
              </w:rPr>
            </w:pPr>
            <w:r w:rsidRPr="005A2D26">
              <w:rPr>
                <w:sz w:val="24"/>
                <w:szCs w:val="24"/>
              </w:rPr>
              <w:t>код подразделения</w:t>
            </w:r>
          </w:p>
        </w:tc>
        <w:tc>
          <w:tcPr>
            <w:tcW w:w="1292" w:type="dxa"/>
          </w:tcPr>
          <w:p w:rsidR="00311500" w:rsidRPr="005A2D26" w:rsidRDefault="00311500" w:rsidP="00734A29">
            <w:pPr>
              <w:spacing w:line="276" w:lineRule="auto"/>
              <w:jc w:val="center"/>
              <w:rPr>
                <w:sz w:val="24"/>
                <w:szCs w:val="24"/>
              </w:rPr>
            </w:pPr>
          </w:p>
        </w:tc>
      </w:tr>
      <w:tr w:rsidR="00311500" w:rsidRPr="005A2D26" w:rsidTr="00734A29">
        <w:trPr>
          <w:cantSplit/>
          <w:trHeight w:val="145"/>
        </w:trPr>
        <w:tc>
          <w:tcPr>
            <w:tcW w:w="10032" w:type="dxa"/>
            <w:gridSpan w:val="17"/>
          </w:tcPr>
          <w:p w:rsidR="00311500" w:rsidRPr="005A2D26" w:rsidRDefault="00311500" w:rsidP="00734A29">
            <w:pPr>
              <w:spacing w:line="276" w:lineRule="auto"/>
              <w:jc w:val="center"/>
              <w:rPr>
                <w:sz w:val="24"/>
                <w:szCs w:val="24"/>
              </w:rPr>
            </w:pPr>
          </w:p>
        </w:tc>
      </w:tr>
      <w:tr w:rsidR="00311500" w:rsidRPr="005A2D26" w:rsidTr="00734A29">
        <w:trPr>
          <w:cantSplit/>
          <w:trHeight w:val="94"/>
        </w:trPr>
        <w:tc>
          <w:tcPr>
            <w:tcW w:w="10032" w:type="dxa"/>
            <w:gridSpan w:val="17"/>
          </w:tcPr>
          <w:p w:rsidR="00311500" w:rsidRPr="005A2D26" w:rsidRDefault="00311500" w:rsidP="00734A29">
            <w:pPr>
              <w:spacing w:line="276" w:lineRule="auto"/>
              <w:jc w:val="center"/>
              <w:rPr>
                <w:i/>
                <w:iCs/>
                <w:sz w:val="24"/>
                <w:szCs w:val="24"/>
              </w:rPr>
            </w:pPr>
            <w:r w:rsidRPr="005A2D26">
              <w:rPr>
                <w:i/>
                <w:iCs/>
                <w:sz w:val="22"/>
                <w:szCs w:val="22"/>
              </w:rPr>
              <w:t>(иной документ, удостоверяющий личность)</w:t>
            </w:r>
          </w:p>
        </w:tc>
      </w:tr>
      <w:tr w:rsidR="00311500" w:rsidRPr="005A2D26" w:rsidTr="00734A29">
        <w:trPr>
          <w:trHeight w:val="80"/>
        </w:trPr>
        <w:tc>
          <w:tcPr>
            <w:tcW w:w="992" w:type="dxa"/>
            <w:gridSpan w:val="2"/>
          </w:tcPr>
          <w:p w:rsidR="00311500" w:rsidRPr="005A2D26" w:rsidRDefault="00311500" w:rsidP="00734A29">
            <w:pPr>
              <w:spacing w:line="276" w:lineRule="auto"/>
              <w:rPr>
                <w:sz w:val="24"/>
                <w:szCs w:val="24"/>
              </w:rPr>
            </w:pPr>
            <w:r w:rsidRPr="005A2D26">
              <w:rPr>
                <w:sz w:val="24"/>
                <w:szCs w:val="24"/>
              </w:rPr>
              <w:t>выдан   «</w:t>
            </w:r>
          </w:p>
        </w:tc>
        <w:tc>
          <w:tcPr>
            <w:tcW w:w="509" w:type="dxa"/>
          </w:tcPr>
          <w:p w:rsidR="00311500" w:rsidRPr="005A2D26" w:rsidRDefault="00311500" w:rsidP="00734A29">
            <w:pPr>
              <w:spacing w:line="276" w:lineRule="auto"/>
              <w:jc w:val="center"/>
              <w:rPr>
                <w:i/>
                <w:sz w:val="24"/>
                <w:szCs w:val="24"/>
              </w:rPr>
            </w:pPr>
          </w:p>
        </w:tc>
        <w:tc>
          <w:tcPr>
            <w:tcW w:w="270" w:type="dxa"/>
            <w:gridSpan w:val="2"/>
          </w:tcPr>
          <w:p w:rsidR="00311500" w:rsidRPr="005A2D26" w:rsidRDefault="00311500" w:rsidP="00734A29">
            <w:pPr>
              <w:spacing w:line="276" w:lineRule="auto"/>
              <w:rPr>
                <w:sz w:val="24"/>
                <w:szCs w:val="24"/>
              </w:rPr>
            </w:pPr>
            <w:r w:rsidRPr="005A2D26">
              <w:rPr>
                <w:sz w:val="24"/>
                <w:szCs w:val="24"/>
              </w:rPr>
              <w:t>»</w:t>
            </w:r>
          </w:p>
        </w:tc>
        <w:tc>
          <w:tcPr>
            <w:tcW w:w="1648" w:type="dxa"/>
            <w:gridSpan w:val="3"/>
          </w:tcPr>
          <w:p w:rsidR="00311500" w:rsidRPr="005A2D26" w:rsidRDefault="00311500" w:rsidP="00734A29">
            <w:pPr>
              <w:spacing w:line="276" w:lineRule="auto"/>
              <w:jc w:val="center"/>
              <w:rPr>
                <w:i/>
                <w:sz w:val="24"/>
                <w:szCs w:val="24"/>
              </w:rPr>
            </w:pPr>
          </w:p>
        </w:tc>
        <w:tc>
          <w:tcPr>
            <w:tcW w:w="322" w:type="dxa"/>
          </w:tcPr>
          <w:p w:rsidR="00311500" w:rsidRPr="005A2D26" w:rsidRDefault="00311500" w:rsidP="00734A29">
            <w:pPr>
              <w:spacing w:line="276" w:lineRule="auto"/>
              <w:rPr>
                <w:sz w:val="24"/>
                <w:szCs w:val="24"/>
              </w:rPr>
            </w:pPr>
            <w:proofErr w:type="gramStart"/>
            <w:r w:rsidRPr="005A2D26">
              <w:rPr>
                <w:sz w:val="24"/>
                <w:szCs w:val="24"/>
              </w:rPr>
              <w:t>г</w:t>
            </w:r>
            <w:proofErr w:type="gramEnd"/>
            <w:r w:rsidRPr="005A2D26">
              <w:rPr>
                <w:sz w:val="24"/>
                <w:szCs w:val="24"/>
              </w:rPr>
              <w:t>.</w:t>
            </w:r>
          </w:p>
        </w:tc>
        <w:tc>
          <w:tcPr>
            <w:tcW w:w="6291" w:type="dxa"/>
            <w:gridSpan w:val="8"/>
          </w:tcPr>
          <w:p w:rsidR="00311500" w:rsidRPr="005A2D26" w:rsidRDefault="00311500" w:rsidP="00734A29">
            <w:pPr>
              <w:spacing w:line="276" w:lineRule="auto"/>
              <w:jc w:val="center"/>
              <w:rPr>
                <w:sz w:val="24"/>
                <w:szCs w:val="24"/>
              </w:rPr>
            </w:pPr>
          </w:p>
        </w:tc>
      </w:tr>
      <w:tr w:rsidR="00311500" w:rsidRPr="005A2D26" w:rsidTr="00734A29">
        <w:trPr>
          <w:cantSplit/>
        </w:trPr>
        <w:tc>
          <w:tcPr>
            <w:tcW w:w="3741" w:type="dxa"/>
            <w:gridSpan w:val="9"/>
          </w:tcPr>
          <w:p w:rsidR="00311500" w:rsidRPr="005A2D26" w:rsidRDefault="00311500" w:rsidP="00734A29">
            <w:pPr>
              <w:spacing w:line="276" w:lineRule="auto"/>
              <w:jc w:val="center"/>
              <w:rPr>
                <w:i/>
                <w:iCs/>
                <w:sz w:val="22"/>
                <w:szCs w:val="22"/>
              </w:rPr>
            </w:pPr>
            <w:r w:rsidRPr="005A2D26">
              <w:rPr>
                <w:i/>
                <w:iCs/>
                <w:sz w:val="22"/>
                <w:szCs w:val="22"/>
              </w:rPr>
              <w:t>(когда выдан)</w:t>
            </w:r>
          </w:p>
        </w:tc>
        <w:tc>
          <w:tcPr>
            <w:tcW w:w="6291" w:type="dxa"/>
            <w:gridSpan w:val="8"/>
          </w:tcPr>
          <w:p w:rsidR="00311500" w:rsidRPr="005A2D26" w:rsidRDefault="00311500" w:rsidP="00734A29">
            <w:pPr>
              <w:spacing w:line="276" w:lineRule="auto"/>
              <w:jc w:val="center"/>
              <w:rPr>
                <w:i/>
                <w:iCs/>
                <w:sz w:val="22"/>
                <w:szCs w:val="22"/>
              </w:rPr>
            </w:pPr>
            <w:r w:rsidRPr="005A2D26">
              <w:rPr>
                <w:i/>
                <w:iCs/>
                <w:sz w:val="22"/>
                <w:szCs w:val="22"/>
              </w:rPr>
              <w:t xml:space="preserve">(кем </w:t>
            </w:r>
            <w:proofErr w:type="gramStart"/>
            <w:r w:rsidRPr="005A2D26">
              <w:rPr>
                <w:i/>
                <w:iCs/>
                <w:sz w:val="22"/>
                <w:szCs w:val="22"/>
              </w:rPr>
              <w:t>выдан</w:t>
            </w:r>
            <w:proofErr w:type="gramEnd"/>
            <w:r w:rsidRPr="005A2D26">
              <w:rPr>
                <w:i/>
                <w:iCs/>
                <w:sz w:val="22"/>
                <w:szCs w:val="22"/>
              </w:rPr>
              <w:t>)</w:t>
            </w:r>
          </w:p>
        </w:tc>
      </w:tr>
      <w:tr w:rsidR="00311500" w:rsidRPr="005A2D26" w:rsidTr="00734A29">
        <w:trPr>
          <w:cantSplit/>
        </w:trPr>
        <w:tc>
          <w:tcPr>
            <w:tcW w:w="3342" w:type="dxa"/>
            <w:gridSpan w:val="7"/>
          </w:tcPr>
          <w:p w:rsidR="00311500" w:rsidRPr="005A2D26" w:rsidRDefault="00311500" w:rsidP="00734A29">
            <w:pPr>
              <w:spacing w:line="276" w:lineRule="auto"/>
              <w:rPr>
                <w:sz w:val="24"/>
                <w:szCs w:val="24"/>
              </w:rPr>
            </w:pPr>
            <w:r w:rsidRPr="005A2D26">
              <w:rPr>
                <w:sz w:val="24"/>
                <w:szCs w:val="24"/>
              </w:rPr>
              <w:t>проживающи</w:t>
            </w:r>
            <w:proofErr w:type="gramStart"/>
            <w:r w:rsidRPr="005A2D26">
              <w:rPr>
                <w:sz w:val="24"/>
                <w:szCs w:val="24"/>
              </w:rPr>
              <w:t>й(</w:t>
            </w:r>
            <w:proofErr w:type="spellStart"/>
            <w:proofErr w:type="gramEnd"/>
            <w:r w:rsidRPr="005A2D26">
              <w:rPr>
                <w:sz w:val="24"/>
                <w:szCs w:val="24"/>
              </w:rPr>
              <w:t>ая</w:t>
            </w:r>
            <w:proofErr w:type="spellEnd"/>
            <w:r w:rsidRPr="005A2D26">
              <w:rPr>
                <w:sz w:val="24"/>
                <w:szCs w:val="24"/>
              </w:rPr>
              <w:t>) по адресу</w:t>
            </w:r>
          </w:p>
        </w:tc>
        <w:tc>
          <w:tcPr>
            <w:tcW w:w="6690" w:type="dxa"/>
            <w:gridSpan w:val="10"/>
          </w:tcPr>
          <w:p w:rsidR="00311500" w:rsidRPr="005A2D26" w:rsidRDefault="00311500" w:rsidP="00734A29">
            <w:pPr>
              <w:spacing w:line="276" w:lineRule="auto"/>
              <w:rPr>
                <w:sz w:val="24"/>
                <w:szCs w:val="24"/>
              </w:rPr>
            </w:pPr>
          </w:p>
        </w:tc>
      </w:tr>
      <w:tr w:rsidR="00311500" w:rsidRPr="005A2D26" w:rsidTr="00734A29">
        <w:trPr>
          <w:cantSplit/>
          <w:trHeight w:val="226"/>
        </w:trPr>
        <w:tc>
          <w:tcPr>
            <w:tcW w:w="3342" w:type="dxa"/>
            <w:gridSpan w:val="7"/>
          </w:tcPr>
          <w:p w:rsidR="00311500" w:rsidRPr="005A2D26" w:rsidRDefault="00311500" w:rsidP="00734A29">
            <w:pPr>
              <w:spacing w:line="276" w:lineRule="auto"/>
              <w:rPr>
                <w:sz w:val="24"/>
                <w:szCs w:val="24"/>
              </w:rPr>
            </w:pPr>
          </w:p>
        </w:tc>
        <w:tc>
          <w:tcPr>
            <w:tcW w:w="6690" w:type="dxa"/>
            <w:gridSpan w:val="10"/>
          </w:tcPr>
          <w:p w:rsidR="00311500" w:rsidRPr="005A2D26" w:rsidRDefault="00311500" w:rsidP="00734A29">
            <w:pPr>
              <w:spacing w:line="276" w:lineRule="auto"/>
              <w:jc w:val="center"/>
              <w:rPr>
                <w:i/>
                <w:sz w:val="24"/>
                <w:szCs w:val="24"/>
              </w:rPr>
            </w:pPr>
            <w:r w:rsidRPr="005A2D26">
              <w:rPr>
                <w:i/>
                <w:iCs/>
                <w:sz w:val="22"/>
                <w:szCs w:val="22"/>
              </w:rPr>
              <w:t>(полностью адрес регистрации по месту жительства</w:t>
            </w:r>
            <w:r w:rsidRPr="005A2D26">
              <w:rPr>
                <w:i/>
                <w:iCs/>
                <w:sz w:val="24"/>
                <w:szCs w:val="24"/>
              </w:rPr>
              <w:t>)</w:t>
            </w:r>
          </w:p>
        </w:tc>
      </w:tr>
      <w:tr w:rsidR="00311500" w:rsidRPr="005A2D26" w:rsidTr="00734A29">
        <w:trPr>
          <w:cantSplit/>
        </w:trPr>
        <w:tc>
          <w:tcPr>
            <w:tcW w:w="4945" w:type="dxa"/>
            <w:gridSpan w:val="11"/>
          </w:tcPr>
          <w:p w:rsidR="00311500" w:rsidRPr="005A2D26" w:rsidRDefault="00311500" w:rsidP="00734A29">
            <w:pPr>
              <w:spacing w:line="276" w:lineRule="auto"/>
              <w:rPr>
                <w:sz w:val="24"/>
                <w:szCs w:val="24"/>
              </w:rPr>
            </w:pPr>
            <w:r w:rsidRPr="005A2D26">
              <w:rPr>
                <w:sz w:val="24"/>
                <w:szCs w:val="24"/>
              </w:rPr>
              <w:t>контактный телефон</w:t>
            </w:r>
          </w:p>
        </w:tc>
        <w:tc>
          <w:tcPr>
            <w:tcW w:w="5087" w:type="dxa"/>
            <w:gridSpan w:val="6"/>
          </w:tcPr>
          <w:p w:rsidR="00311500" w:rsidRPr="005A2D26" w:rsidRDefault="00311500" w:rsidP="00734A29">
            <w:pPr>
              <w:spacing w:line="276" w:lineRule="auto"/>
              <w:rPr>
                <w:sz w:val="24"/>
                <w:szCs w:val="24"/>
              </w:rPr>
            </w:pPr>
          </w:p>
        </w:tc>
      </w:tr>
      <w:tr w:rsidR="00311500" w:rsidRPr="005A2D26" w:rsidTr="00734A29">
        <w:trPr>
          <w:cantSplit/>
        </w:trPr>
        <w:tc>
          <w:tcPr>
            <w:tcW w:w="4945" w:type="dxa"/>
            <w:gridSpan w:val="11"/>
          </w:tcPr>
          <w:p w:rsidR="00311500" w:rsidRPr="005A2D26" w:rsidRDefault="00311500" w:rsidP="00734A29">
            <w:pPr>
              <w:spacing w:line="276" w:lineRule="auto"/>
              <w:rPr>
                <w:sz w:val="24"/>
                <w:szCs w:val="24"/>
              </w:rPr>
            </w:pPr>
            <w:r w:rsidRPr="005A2D26">
              <w:rPr>
                <w:sz w:val="24"/>
                <w:szCs w:val="24"/>
              </w:rPr>
              <w:t>адрес электронной почты</w:t>
            </w:r>
          </w:p>
        </w:tc>
        <w:tc>
          <w:tcPr>
            <w:tcW w:w="5087" w:type="dxa"/>
            <w:gridSpan w:val="6"/>
          </w:tcPr>
          <w:p w:rsidR="00311500" w:rsidRPr="005A2D26" w:rsidRDefault="00311500" w:rsidP="00734A29">
            <w:pPr>
              <w:spacing w:line="276" w:lineRule="auto"/>
              <w:rPr>
                <w:sz w:val="24"/>
                <w:szCs w:val="24"/>
              </w:rPr>
            </w:pPr>
          </w:p>
        </w:tc>
      </w:tr>
      <w:tr w:rsidR="00311500" w:rsidRPr="005A2D26" w:rsidTr="00734A29">
        <w:trPr>
          <w:cantSplit/>
          <w:trHeight w:val="443"/>
        </w:trPr>
        <w:tc>
          <w:tcPr>
            <w:tcW w:w="10032" w:type="dxa"/>
            <w:gridSpan w:val="17"/>
          </w:tcPr>
          <w:p w:rsidR="00311500" w:rsidRPr="005A2D26" w:rsidRDefault="00311500" w:rsidP="00734A29">
            <w:pPr>
              <w:spacing w:line="276" w:lineRule="auto"/>
              <w:rPr>
                <w:bCs/>
                <w:sz w:val="24"/>
                <w:szCs w:val="24"/>
              </w:rPr>
            </w:pPr>
          </w:p>
          <w:p w:rsidR="00311500" w:rsidRPr="005A2D26" w:rsidRDefault="00311500" w:rsidP="00734A29">
            <w:pPr>
              <w:spacing w:line="276" w:lineRule="auto"/>
              <w:rPr>
                <w:sz w:val="24"/>
                <w:szCs w:val="24"/>
              </w:rPr>
            </w:pPr>
            <w:r w:rsidRPr="005A2D26">
              <w:rPr>
                <w:bCs/>
                <w:sz w:val="24"/>
                <w:szCs w:val="24"/>
              </w:rPr>
              <w:t>действующи</w:t>
            </w:r>
            <w:proofErr w:type="gramStart"/>
            <w:r w:rsidRPr="005A2D26">
              <w:rPr>
                <w:bCs/>
                <w:sz w:val="24"/>
                <w:szCs w:val="24"/>
              </w:rPr>
              <w:t>й(</w:t>
            </w:r>
            <w:proofErr w:type="spellStart"/>
            <w:proofErr w:type="gramEnd"/>
            <w:r w:rsidRPr="005A2D26">
              <w:rPr>
                <w:bCs/>
                <w:sz w:val="24"/>
                <w:szCs w:val="24"/>
              </w:rPr>
              <w:t>ая</w:t>
            </w:r>
            <w:proofErr w:type="spellEnd"/>
            <w:r w:rsidRPr="005A2D26">
              <w:rPr>
                <w:bCs/>
                <w:sz w:val="24"/>
                <w:szCs w:val="24"/>
              </w:rPr>
              <w:t>) по доверенности от «      »</w:t>
            </w:r>
            <w:r w:rsidRPr="005A2D26">
              <w:rPr>
                <w:b/>
                <w:bCs/>
                <w:sz w:val="24"/>
                <w:szCs w:val="24"/>
              </w:rPr>
              <w:t xml:space="preserve">                       </w:t>
            </w:r>
            <w:r w:rsidRPr="005A2D26">
              <w:rPr>
                <w:bCs/>
                <w:sz w:val="24"/>
                <w:szCs w:val="24"/>
              </w:rPr>
              <w:t xml:space="preserve">20      г.                                                       </w:t>
            </w:r>
          </w:p>
        </w:tc>
      </w:tr>
      <w:tr w:rsidR="00311500" w:rsidRPr="005A2D26" w:rsidTr="00734A29">
        <w:trPr>
          <w:cantSplit/>
          <w:trHeight w:val="88"/>
        </w:trPr>
        <w:tc>
          <w:tcPr>
            <w:tcW w:w="10032" w:type="dxa"/>
            <w:gridSpan w:val="17"/>
          </w:tcPr>
          <w:p w:rsidR="00311500" w:rsidRPr="005A2D26" w:rsidRDefault="00311500" w:rsidP="00734A29">
            <w:pPr>
              <w:spacing w:line="276" w:lineRule="auto"/>
              <w:jc w:val="center"/>
              <w:rPr>
                <w:b/>
                <w:bCs/>
                <w:i/>
                <w:sz w:val="22"/>
                <w:szCs w:val="22"/>
              </w:rPr>
            </w:pPr>
            <w:r w:rsidRPr="005A2D26">
              <w:rPr>
                <w:i/>
                <w:sz w:val="22"/>
                <w:szCs w:val="22"/>
              </w:rPr>
              <w:t>(указываются реквизиты доверенности)</w:t>
            </w:r>
            <w:r w:rsidRPr="005A2D26">
              <w:rPr>
                <w:b/>
                <w:bCs/>
                <w:i/>
                <w:sz w:val="22"/>
                <w:szCs w:val="22"/>
              </w:rPr>
              <w:t xml:space="preserve"> </w:t>
            </w:r>
          </w:p>
          <w:p w:rsidR="00311500" w:rsidRPr="005A2D26" w:rsidRDefault="00311500" w:rsidP="00734A29">
            <w:pPr>
              <w:spacing w:line="276" w:lineRule="auto"/>
              <w:jc w:val="center"/>
              <w:rPr>
                <w:b/>
                <w:bCs/>
                <w:i/>
                <w:sz w:val="18"/>
                <w:szCs w:val="18"/>
              </w:rPr>
            </w:pPr>
          </w:p>
        </w:tc>
      </w:tr>
      <w:tr w:rsidR="00311500" w:rsidRPr="005A2D26" w:rsidTr="00734A29">
        <w:trPr>
          <w:trHeight w:val="116"/>
        </w:trPr>
        <w:tc>
          <w:tcPr>
            <w:tcW w:w="2556" w:type="dxa"/>
            <w:gridSpan w:val="6"/>
          </w:tcPr>
          <w:p w:rsidR="00311500" w:rsidRPr="005A2D26" w:rsidRDefault="00311500" w:rsidP="00734A29">
            <w:pPr>
              <w:spacing w:line="276" w:lineRule="auto"/>
              <w:rPr>
                <w:bCs/>
                <w:sz w:val="24"/>
                <w:szCs w:val="24"/>
              </w:rPr>
            </w:pPr>
          </w:p>
          <w:p w:rsidR="00311500" w:rsidRPr="005A2D26" w:rsidRDefault="00311500" w:rsidP="00734A29">
            <w:pPr>
              <w:spacing w:line="276" w:lineRule="auto"/>
              <w:rPr>
                <w:bCs/>
                <w:sz w:val="24"/>
                <w:szCs w:val="24"/>
              </w:rPr>
            </w:pPr>
            <w:r w:rsidRPr="005A2D26">
              <w:rPr>
                <w:bCs/>
                <w:sz w:val="24"/>
                <w:szCs w:val="24"/>
              </w:rPr>
              <w:t>по иным основаниям</w:t>
            </w:r>
          </w:p>
        </w:tc>
        <w:tc>
          <w:tcPr>
            <w:tcW w:w="7476" w:type="dxa"/>
            <w:gridSpan w:val="11"/>
          </w:tcPr>
          <w:p w:rsidR="00311500" w:rsidRPr="005A2D26" w:rsidRDefault="00311500" w:rsidP="00734A29">
            <w:pPr>
              <w:spacing w:line="276" w:lineRule="auto"/>
              <w:jc w:val="center"/>
              <w:rPr>
                <w:sz w:val="24"/>
                <w:szCs w:val="24"/>
              </w:rPr>
            </w:pPr>
          </w:p>
          <w:p w:rsidR="00311500" w:rsidRPr="005A2D26" w:rsidRDefault="00311500" w:rsidP="00734A29">
            <w:pPr>
              <w:spacing w:line="276" w:lineRule="auto"/>
              <w:jc w:val="center"/>
              <w:rPr>
                <w:sz w:val="24"/>
                <w:szCs w:val="24"/>
              </w:rPr>
            </w:pPr>
          </w:p>
        </w:tc>
      </w:tr>
      <w:tr w:rsidR="00311500" w:rsidRPr="005A2D26" w:rsidTr="00734A29">
        <w:trPr>
          <w:trHeight w:val="81"/>
        </w:trPr>
        <w:tc>
          <w:tcPr>
            <w:tcW w:w="2556" w:type="dxa"/>
            <w:gridSpan w:val="6"/>
          </w:tcPr>
          <w:p w:rsidR="00311500" w:rsidRPr="005A2D26" w:rsidRDefault="00311500" w:rsidP="00734A29">
            <w:pPr>
              <w:spacing w:line="276" w:lineRule="auto"/>
              <w:rPr>
                <w:sz w:val="24"/>
                <w:szCs w:val="24"/>
              </w:rPr>
            </w:pPr>
          </w:p>
        </w:tc>
        <w:tc>
          <w:tcPr>
            <w:tcW w:w="7476" w:type="dxa"/>
            <w:gridSpan w:val="11"/>
          </w:tcPr>
          <w:p w:rsidR="00311500" w:rsidRPr="005A2D26" w:rsidRDefault="00311500" w:rsidP="00734A29">
            <w:pPr>
              <w:spacing w:line="276" w:lineRule="auto"/>
              <w:jc w:val="center"/>
              <w:rPr>
                <w:i/>
                <w:iCs/>
                <w:sz w:val="22"/>
                <w:szCs w:val="22"/>
              </w:rPr>
            </w:pPr>
            <w:r w:rsidRPr="005A2D26">
              <w:rPr>
                <w:i/>
                <w:iCs/>
                <w:sz w:val="22"/>
                <w:szCs w:val="22"/>
              </w:rPr>
              <w:t>(наименование и реквизиты документа)</w:t>
            </w:r>
          </w:p>
        </w:tc>
      </w:tr>
      <w:tr w:rsidR="00311500" w:rsidRPr="005A2D26" w:rsidTr="00734A29">
        <w:trPr>
          <w:trHeight w:val="80"/>
        </w:trPr>
        <w:tc>
          <w:tcPr>
            <w:tcW w:w="1542" w:type="dxa"/>
            <w:gridSpan w:val="4"/>
          </w:tcPr>
          <w:p w:rsidR="00311500" w:rsidRPr="005A2D26" w:rsidRDefault="00311500" w:rsidP="00734A29">
            <w:pPr>
              <w:spacing w:line="276" w:lineRule="auto"/>
              <w:rPr>
                <w:sz w:val="24"/>
                <w:szCs w:val="24"/>
              </w:rPr>
            </w:pPr>
            <w:r w:rsidRPr="005A2D26">
              <w:rPr>
                <w:sz w:val="24"/>
                <w:szCs w:val="24"/>
              </w:rPr>
              <w:t>от имени</w:t>
            </w:r>
          </w:p>
        </w:tc>
        <w:tc>
          <w:tcPr>
            <w:tcW w:w="8490" w:type="dxa"/>
            <w:gridSpan w:val="13"/>
          </w:tcPr>
          <w:p w:rsidR="00311500" w:rsidRPr="005A2D26" w:rsidRDefault="00311500" w:rsidP="00734A29">
            <w:pPr>
              <w:spacing w:line="276" w:lineRule="auto"/>
              <w:jc w:val="center"/>
              <w:rPr>
                <w:sz w:val="24"/>
                <w:szCs w:val="24"/>
              </w:rPr>
            </w:pPr>
          </w:p>
        </w:tc>
      </w:tr>
      <w:tr w:rsidR="00311500" w:rsidRPr="005A2D26" w:rsidTr="00734A29">
        <w:tc>
          <w:tcPr>
            <w:tcW w:w="1542" w:type="dxa"/>
            <w:gridSpan w:val="4"/>
          </w:tcPr>
          <w:p w:rsidR="00311500" w:rsidRPr="005A2D26" w:rsidRDefault="00311500" w:rsidP="00734A29">
            <w:pPr>
              <w:spacing w:line="276" w:lineRule="auto"/>
              <w:rPr>
                <w:sz w:val="24"/>
                <w:szCs w:val="24"/>
              </w:rPr>
            </w:pPr>
          </w:p>
        </w:tc>
        <w:tc>
          <w:tcPr>
            <w:tcW w:w="8490" w:type="dxa"/>
            <w:gridSpan w:val="13"/>
          </w:tcPr>
          <w:p w:rsidR="00311500" w:rsidRPr="005A2D26" w:rsidRDefault="00311500" w:rsidP="00734A29">
            <w:pPr>
              <w:spacing w:line="276" w:lineRule="auto"/>
              <w:jc w:val="center"/>
              <w:rPr>
                <w:i/>
                <w:iCs/>
                <w:sz w:val="22"/>
                <w:szCs w:val="22"/>
              </w:rPr>
            </w:pPr>
            <w:r w:rsidRPr="005A2D26">
              <w:rPr>
                <w:i/>
                <w:iCs/>
                <w:sz w:val="22"/>
                <w:szCs w:val="22"/>
              </w:rPr>
              <w:t>(полностью Ф.И.О., последнее указывается при наличии)</w:t>
            </w:r>
          </w:p>
        </w:tc>
      </w:tr>
      <w:tr w:rsidR="00311500" w:rsidRPr="005A2D26" w:rsidTr="00734A29">
        <w:trPr>
          <w:cantSplit/>
        </w:trPr>
        <w:tc>
          <w:tcPr>
            <w:tcW w:w="3342" w:type="dxa"/>
            <w:gridSpan w:val="7"/>
          </w:tcPr>
          <w:p w:rsidR="00311500" w:rsidRPr="005A2D26" w:rsidRDefault="00311500" w:rsidP="00734A29">
            <w:pPr>
              <w:spacing w:line="276" w:lineRule="auto"/>
              <w:rPr>
                <w:sz w:val="24"/>
                <w:szCs w:val="24"/>
              </w:rPr>
            </w:pPr>
            <w:r w:rsidRPr="005A2D26">
              <w:rPr>
                <w:sz w:val="24"/>
                <w:szCs w:val="24"/>
              </w:rPr>
              <w:t>проживающег</w:t>
            </w:r>
            <w:proofErr w:type="gramStart"/>
            <w:r w:rsidRPr="005A2D26">
              <w:rPr>
                <w:sz w:val="24"/>
                <w:szCs w:val="24"/>
              </w:rPr>
              <w:t>о(</w:t>
            </w:r>
            <w:proofErr w:type="gramEnd"/>
            <w:r w:rsidRPr="005A2D26">
              <w:rPr>
                <w:sz w:val="24"/>
                <w:szCs w:val="24"/>
              </w:rPr>
              <w:t>ей) по адресу</w:t>
            </w:r>
          </w:p>
        </w:tc>
        <w:tc>
          <w:tcPr>
            <w:tcW w:w="6690" w:type="dxa"/>
            <w:gridSpan w:val="10"/>
          </w:tcPr>
          <w:p w:rsidR="00311500" w:rsidRPr="005A2D26" w:rsidRDefault="00311500" w:rsidP="00734A29">
            <w:pPr>
              <w:spacing w:line="276" w:lineRule="auto"/>
              <w:jc w:val="center"/>
              <w:rPr>
                <w:sz w:val="24"/>
                <w:szCs w:val="24"/>
              </w:rPr>
            </w:pPr>
            <w:r w:rsidRPr="005A2D26">
              <w:rPr>
                <w:sz w:val="24"/>
                <w:szCs w:val="24"/>
              </w:rPr>
              <w:t xml:space="preserve">                                                                                                             </w:t>
            </w:r>
          </w:p>
        </w:tc>
      </w:tr>
      <w:tr w:rsidR="00311500" w:rsidRPr="005A2D26" w:rsidTr="00734A29">
        <w:trPr>
          <w:cantSplit/>
        </w:trPr>
        <w:tc>
          <w:tcPr>
            <w:tcW w:w="3342" w:type="dxa"/>
            <w:gridSpan w:val="7"/>
          </w:tcPr>
          <w:p w:rsidR="00311500" w:rsidRPr="005A2D26" w:rsidRDefault="00311500" w:rsidP="00734A29">
            <w:pPr>
              <w:spacing w:line="276" w:lineRule="auto"/>
              <w:ind w:left="114"/>
              <w:rPr>
                <w:sz w:val="24"/>
                <w:szCs w:val="24"/>
              </w:rPr>
            </w:pPr>
          </w:p>
        </w:tc>
        <w:tc>
          <w:tcPr>
            <w:tcW w:w="6690" w:type="dxa"/>
            <w:gridSpan w:val="10"/>
          </w:tcPr>
          <w:p w:rsidR="00311500" w:rsidRPr="005A2D26" w:rsidRDefault="00311500" w:rsidP="00734A29">
            <w:pPr>
              <w:spacing w:line="276" w:lineRule="auto"/>
              <w:jc w:val="center"/>
              <w:rPr>
                <w:i/>
                <w:sz w:val="22"/>
                <w:szCs w:val="22"/>
              </w:rPr>
            </w:pPr>
            <w:r w:rsidRPr="005A2D26">
              <w:rPr>
                <w:i/>
                <w:iCs/>
                <w:sz w:val="22"/>
                <w:szCs w:val="22"/>
              </w:rPr>
              <w:t>(полностью адрес регистрации по месту жительства)</w:t>
            </w:r>
          </w:p>
        </w:tc>
      </w:tr>
      <w:tr w:rsidR="00311500" w:rsidRPr="005A2D26" w:rsidTr="00734A29">
        <w:trPr>
          <w:cantSplit/>
          <w:trHeight w:val="291"/>
        </w:trPr>
        <w:tc>
          <w:tcPr>
            <w:tcW w:w="10032" w:type="dxa"/>
            <w:gridSpan w:val="17"/>
          </w:tcPr>
          <w:p w:rsidR="00311500" w:rsidRPr="005A2D26" w:rsidRDefault="00311500" w:rsidP="00734A29">
            <w:r w:rsidRPr="005A2D26">
              <w:rPr>
                <w:spacing w:val="6"/>
                <w:sz w:val="24"/>
                <w:szCs w:val="24"/>
              </w:rPr>
              <w:t xml:space="preserve">Прошу (отметить нужный вариант предоставления услуги): </w:t>
            </w:r>
          </w:p>
        </w:tc>
      </w:tr>
      <w:tr w:rsidR="00311500" w:rsidRPr="005A2D26" w:rsidTr="00734A29">
        <w:trPr>
          <w:cantSplit/>
          <w:trHeight w:val="291"/>
        </w:trPr>
        <w:tc>
          <w:tcPr>
            <w:tcW w:w="818" w:type="dxa"/>
          </w:tcPr>
          <w:p w:rsidR="00311500" w:rsidRPr="005A2D26" w:rsidRDefault="00311500" w:rsidP="00734A29">
            <w:pPr>
              <w:rPr>
                <w:spacing w:val="6"/>
                <w:sz w:val="24"/>
                <w:szCs w:val="24"/>
              </w:rPr>
            </w:pPr>
            <w:r w:rsidRPr="005A2D26">
              <w:rPr>
                <w:noProof/>
                <w:sz w:val="24"/>
                <w:szCs w:val="24"/>
              </w:rPr>
              <mc:AlternateContent>
                <mc:Choice Requires="wps">
                  <w:drawing>
                    <wp:anchor distT="0" distB="0" distL="114300" distR="114300" simplePos="0" relativeHeight="251659264" behindDoc="0" locked="0" layoutInCell="1" allowOverlap="1" wp14:anchorId="450FCF70" wp14:editId="0A95D4B5">
                      <wp:simplePos x="0" y="0"/>
                      <wp:positionH relativeFrom="column">
                        <wp:posOffset>177165</wp:posOffset>
                      </wp:positionH>
                      <wp:positionV relativeFrom="paragraph">
                        <wp:posOffset>26206</wp:posOffset>
                      </wp:positionV>
                      <wp:extent cx="123825" cy="1238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3.95pt;margin-top:2.05pt;width: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Q+QAIAAEwEAAAOAAAAZHJzL2Uyb0RvYy54bWysVM2O0zAQviPxDpbvNE1poRs1Xa26FCEt&#10;sNLCA7iO01g4thm7TcsJaa9IPAIPwQXxs8+QvhFjp1vKjzggcrBmPOPP33wzzuR0UyuyFuCk0TlN&#10;e31KhOamkHqZ05cv5vfGlDjPdMGU0SKnW+Ho6fTunUljMzEwlVGFAIIg2mWNzWnlvc2SxPFK1Mz1&#10;jBUag6WBmnl0YZkUwBpEr1Uy6PcfJI2BwoLhwjncPe+CdBrxy1Jw/7wsnfBE5RS5+bhCXBdhTaYT&#10;li2B2UryPQ32DyxqJjVeeoA6Z56RFcjfoGrJwThT+h43dWLKUnIRa8Bq0v4v1VxVzIpYC4rj7EEm&#10;9/9g+bP1JRBZ5HREiWY1tqj9sHu7e99+bW921+3H9qb9snvXfms/tZ/JKOjVWJfhsSt7CaFiZy8M&#10;f+WINrOK6aU4AzBNJViBLNOQn/x0IDgOj5JF89QUeB1beROl25RQB0AUhWxih7aHDomNJxw308H9&#10;8QCZcgzt7XADy24PW3D+sTA1CUZOAQcggrP1hfNd6m1KJG+ULOZSqejAcjFTQNYMh2Uev8gfazxO&#10;U5o0OT0ZIY+/Q/Tj9yeIWnqceiXrnI4PSSwLqj3SBdJkmWdSdTZWp/RexqBc14GFKbaoIphupPEJ&#10;olEZeENJg+OcU/d6xUBQop5o7MRJOhyG+Y/OcPRwgA4cRxbHEaY5QuXUU9KZM9+9mZUFuazwpjTW&#10;rs0Zdq+UUdnQ2Y7VniyObOzN/nmFN3Hsx6wfP4HpdwAAAP//AwBQSwMEFAAGAAgAAAAhAIAVjqTb&#10;AAAABgEAAA8AAABkcnMvZG93bnJldi54bWxMjk9Pg0AQxe8mfofNmHizSylpLbI0RlMTjy29eBtg&#10;BJSdJezSop/e8aTH9yfv/bLdbHt1ptF3jg0sFxEo4srVHTcGTsX+7h6UD8g19o7JwBd52OXXVxmm&#10;tbvwgc7H0CgZYZ+igTaEIdXaVy1Z9As3EEv27kaLQeTY6HrEi4zbXsdRtNYWO5aHFgd6aqn6PE7W&#10;QNnFJ/w+FC+R3e5X4XUuPqa3Z2Nub+bHB1CB5vBXhl98QYdcmEo3ce1VbyDebKVpIFmCkjjZJKBK&#10;sVdr0Hmm/+PnPwAAAP//AwBQSwECLQAUAAYACAAAACEAtoM4kv4AAADhAQAAEwAAAAAAAAAAAAAA&#10;AAAAAAAAW0NvbnRlbnRfVHlwZXNdLnhtbFBLAQItABQABgAIAAAAIQA4/SH/1gAAAJQBAAALAAAA&#10;AAAAAAAAAAAAAC8BAABfcmVscy8ucmVsc1BLAQItABQABgAIAAAAIQAYYOQ+QAIAAEwEAAAOAAAA&#10;AAAAAAAAAAAAAC4CAABkcnMvZTJvRG9jLnhtbFBLAQItABQABgAIAAAAIQCAFY6k2wAAAAYBAAAP&#10;AAAAAAAAAAAAAAAAAJoEAABkcnMvZG93bnJldi54bWxQSwUGAAAAAAQABADzAAAAogUAAAAA&#10;"/>
                  </w:pict>
                </mc:Fallback>
              </mc:AlternateContent>
            </w:r>
          </w:p>
        </w:tc>
        <w:tc>
          <w:tcPr>
            <w:tcW w:w="9214" w:type="dxa"/>
            <w:gridSpan w:val="16"/>
          </w:tcPr>
          <w:p w:rsidR="00311500" w:rsidRPr="005A2D26" w:rsidRDefault="00311500" w:rsidP="00734A29">
            <w:pPr>
              <w:rPr>
                <w:spacing w:val="6"/>
                <w:sz w:val="24"/>
                <w:szCs w:val="24"/>
              </w:rPr>
            </w:pPr>
            <w:r w:rsidRPr="005A2D26">
              <w:rPr>
                <w:sz w:val="24"/>
                <w:szCs w:val="24"/>
              </w:rPr>
              <w:t>1. Провести муниципальную экспертизу проекта освоения лесов</w:t>
            </w:r>
          </w:p>
        </w:tc>
      </w:tr>
      <w:tr w:rsidR="00311500" w:rsidRPr="005A2D26" w:rsidTr="00734A29">
        <w:trPr>
          <w:cantSplit/>
          <w:trHeight w:val="291"/>
        </w:trPr>
        <w:tc>
          <w:tcPr>
            <w:tcW w:w="818" w:type="dxa"/>
          </w:tcPr>
          <w:p w:rsidR="00311500" w:rsidRPr="005A2D26" w:rsidRDefault="00311500" w:rsidP="00734A29">
            <w:pPr>
              <w:rPr>
                <w:noProof/>
                <w:sz w:val="24"/>
                <w:szCs w:val="24"/>
              </w:rPr>
            </w:pPr>
            <w:r w:rsidRPr="005A2D26">
              <w:rPr>
                <w:noProof/>
                <w:sz w:val="24"/>
                <w:szCs w:val="24"/>
              </w:rPr>
              <mc:AlternateContent>
                <mc:Choice Requires="wps">
                  <w:drawing>
                    <wp:anchor distT="0" distB="0" distL="114300" distR="114300" simplePos="0" relativeHeight="251660288" behindDoc="0" locked="0" layoutInCell="1" allowOverlap="1" wp14:anchorId="310DCF23" wp14:editId="79D05212">
                      <wp:simplePos x="0" y="0"/>
                      <wp:positionH relativeFrom="column">
                        <wp:posOffset>171119</wp:posOffset>
                      </wp:positionH>
                      <wp:positionV relativeFrom="paragraph">
                        <wp:posOffset>5715</wp:posOffset>
                      </wp:positionV>
                      <wp:extent cx="123825" cy="123825"/>
                      <wp:effectExtent l="0" t="0" r="28575"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3.45pt;margin-top:.45pt;width:9.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QKPwIAAEwEAAAOAAAAZHJzL2Uyb0RvYy54bWysVM2O0zAQviPxDpbvNE1poRs1Xa26FCEt&#10;sNLCA7iO01g4thm7TcsJaa9IPAIPwQXxs8+QvhFjp1vKjzggcrBmPOPP33wzzuR0UyuyFuCk0TlN&#10;e31KhOamkHqZ05cv5vfGlDjPdMGU0SKnW+Ho6fTunUljMzEwlVGFAIIg2mWNzWnlvc2SxPFK1Mz1&#10;jBUag6WBmnl0YZkUwBpEr1Uy6PcfJI2BwoLhwjncPe+CdBrxy1Jw/7wsnfBE5RS5+bhCXBdhTaYT&#10;li2B2UryPQ32DyxqJjVeeoA6Z56RFcjfoGrJwThT+h43dWLKUnIRa8Bq0v4v1VxVzIpYC4rj7EEm&#10;9/9g+bP1JRBZ5BQbpVmNLWo/7N7u3rdf25vddfuxvWm/7N6139pP7WcyDno11mV47MpeQqjY2QvD&#10;XzmizaxieinOAExTCVYgyzTkJz8dCI7Do2TRPDUFXsdW3kTpNiXUARBFIZvYoe2hQ2LjCcfNdHB/&#10;PBhRwjG0t8MNLLs9bMH5x8LUJBg5BRyACM7WF853qbcpkbxRsphLpaIDy8VMAVkzHJZ5/CJ/rPE4&#10;TWnS5PRkhDz+DtGP358gaulx6pWsUfZDEsuCao90gTRZ5plUnY3VKb2XMSjXdWBhii2qCKYbaXyC&#10;aFQG3lDS4Djn1L1eMRCUqCcaO3GSDodh/qMzHD0coAPHkcVxhGmOUDn1lHTmzHdvZmVBLiu8KY21&#10;a3OG3StlVDZ0tmO1J4sjG3uzf17hTRz7MevHT2D6HQAA//8DAFBLAwQUAAYACAAAACEAIVz+3NsA&#10;AAAFAQAADwAAAGRycy9kb3ducmV2LnhtbEyOwU7DMBBE70j8g7VI3KhNiCIa4lQIVCSObXrh5sTb&#10;JCVeR7HTBr6e5QSXkXZmNPuKzeIGccYp9J403K8UCKTG255aDYdqe/cIIkRD1gyeUMMXBtiU11eF&#10;ya2/0A7P+9gKHqGQGw1djGMuZWg6dCas/IjE2dFPzkQ+p1bayVx43A0yUSqTzvTEHzoz4kuHzed+&#10;dhrqPjmY7131ptx6+xDfl+o0f7xqfXuzPD+BiLjEvzL84jM6lMxU+5lsEIOGJFtzUwMrp2mWgqjZ&#10;VSnIspD/6csfAAAA//8DAFBLAQItABQABgAIAAAAIQC2gziS/gAAAOEBAAATAAAAAAAAAAAAAAAA&#10;AAAAAABbQ29udGVudF9UeXBlc10ueG1sUEsBAi0AFAAGAAgAAAAhADj9If/WAAAAlAEAAAsAAAAA&#10;AAAAAAAAAAAALwEAAF9yZWxzLy5yZWxzUEsBAi0AFAAGAAgAAAAhAKcIxAo/AgAATAQAAA4AAAAA&#10;AAAAAAAAAAAALgIAAGRycy9lMm9Eb2MueG1sUEsBAi0AFAAGAAgAAAAhACFc/tzbAAAABQEAAA8A&#10;AAAAAAAAAAAAAAAAmQQAAGRycy9kb3ducmV2LnhtbFBLBQYAAAAABAAEAPMAAAChBQAAAAA=&#10;"/>
                  </w:pict>
                </mc:Fallback>
              </mc:AlternateContent>
            </w:r>
          </w:p>
        </w:tc>
        <w:tc>
          <w:tcPr>
            <w:tcW w:w="9214" w:type="dxa"/>
            <w:gridSpan w:val="16"/>
          </w:tcPr>
          <w:p w:rsidR="00311500" w:rsidRPr="005A2D26" w:rsidRDefault="00311500" w:rsidP="00734A29">
            <w:pPr>
              <w:rPr>
                <w:spacing w:val="6"/>
                <w:sz w:val="24"/>
                <w:szCs w:val="24"/>
              </w:rPr>
            </w:pPr>
            <w:r w:rsidRPr="005A2D26">
              <w:rPr>
                <w:sz w:val="24"/>
                <w:szCs w:val="24"/>
              </w:rPr>
              <w:t>2. Провести повторную муниципальную экспертизу проекта освоения лесов</w:t>
            </w:r>
          </w:p>
        </w:tc>
      </w:tr>
      <w:tr w:rsidR="00311500" w:rsidRPr="005A2D26" w:rsidTr="00734A29">
        <w:trPr>
          <w:cantSplit/>
          <w:trHeight w:val="291"/>
        </w:trPr>
        <w:tc>
          <w:tcPr>
            <w:tcW w:w="818" w:type="dxa"/>
          </w:tcPr>
          <w:p w:rsidR="00311500" w:rsidRPr="005A2D26" w:rsidRDefault="00311500" w:rsidP="00734A29">
            <w:pPr>
              <w:rPr>
                <w:noProof/>
                <w:sz w:val="24"/>
                <w:szCs w:val="24"/>
              </w:rPr>
            </w:pPr>
            <w:r w:rsidRPr="005A2D26">
              <w:rPr>
                <w:noProof/>
                <w:sz w:val="24"/>
                <w:szCs w:val="24"/>
              </w:rPr>
              <mc:AlternateContent>
                <mc:Choice Requires="wps">
                  <w:drawing>
                    <wp:anchor distT="0" distB="0" distL="114300" distR="114300" simplePos="0" relativeHeight="251661312" behindDoc="0" locked="0" layoutInCell="1" allowOverlap="1" wp14:anchorId="47E96D02" wp14:editId="6107B1ED">
                      <wp:simplePos x="0" y="0"/>
                      <wp:positionH relativeFrom="column">
                        <wp:posOffset>178435</wp:posOffset>
                      </wp:positionH>
                      <wp:positionV relativeFrom="paragraph">
                        <wp:posOffset>4445</wp:posOffset>
                      </wp:positionV>
                      <wp:extent cx="123825" cy="123825"/>
                      <wp:effectExtent l="0" t="0" r="28575" b="2857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14.05pt;margin-top:.35pt;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dQAIAAEwEAAAOAAAAZHJzL2Uyb0RvYy54bWysVM2O0zAQviPxDpbvNE1poY2arlZdipAW&#10;WGnhAVzHaSwc24zdpssJaa9IPAIPwQXxs8+QvhFjp1vKjzggcrBmPOPP33wzzvRkWyuyEeCk0TlN&#10;e31KhOamkHqV05cvFvfGlDjPdMGU0SKnV8LRk9ndO9PGZmJgKqMKAQRBtMsam9PKe5slieOVqJnr&#10;GSs0BksDNfPowiopgDWIXqtk0O8/SBoDhQXDhXO4e9YF6Szil6Xg/nlZOuGJyily83GFuC7Dmsym&#10;LFsBs5XkexrsH1jUTGq89AB1xjwja5C/QdWSg3Gm9D1u6sSUpeQi1oDVpP1fqrmsmBWxFhTH2YNM&#10;7v/B8mebCyCyyOmEEs1qbFH7Yfd297792t7srtuP7U37Zfeu/dZ+aj+TSdCrsS7DY5f2AkLFzp4b&#10;/soRbeYV0ytxCmCaSrACWaYhP/npQHAcHiXL5qkp8Dq29iZKty2hDoAoCtnGDl0dOiS2nnDcTAf3&#10;x4MRJRxDezvcwLLbwxacfyxMTYKRU8ABiOBsc+58l3qbEskbJYuFVCo6sFrOFZANw2FZxC/yxxqP&#10;05QmDco1Qh5/h+jH708QtfQ49UrWOR0fklgWVHukC6TJMs+k6mysTum9jEG5rgNLU1yhimC6kcYn&#10;iEZl4A0lDY5zTt3rNQNBiXqisROTdDgM8x+d4ejhAB04jiyPI0xzhMqpp6Qz5757M2sLclXhTWms&#10;XZtT7F4po7Khsx2rPVkc2dib/fMKb+LYj1k/fgKz7wAAAP//AwBQSwMEFAAGAAgAAAAhAIb5ic/a&#10;AAAABQEAAA8AAABkcnMvZG93bnJldi54bWxMjk9Pg0AQxe8mfofNmHizS9G0FVkao6mJx5ZevA3s&#10;CCg7S9ilRT+940mP70/e++Xb2fXqRGPoPBtYLhJQxLW3HTcGjuXuZgMqRGSLvWcy8EUBtsXlRY6Z&#10;9Wfe0+kQGyUjHDI00MY4ZFqHuiWHYeEHYsne/egwihwbbUc8y7jrdZokK+2wY3locaCnlurPw+QM&#10;VF16xO99+ZK4+91tfJ3Lj+nt2Zjrq/nxAVSkOf6V4Rdf0KEQpspPbIPqDaSbpTQNrEFJerdegarE&#10;TVLQRa7/0xc/AAAA//8DAFBLAQItABQABgAIAAAAIQC2gziS/gAAAOEBAAATAAAAAAAAAAAAAAAA&#10;AAAAAABbQ29udGVudF9UeXBlc10ueG1sUEsBAi0AFAAGAAgAAAAhADj9If/WAAAAlAEAAAsAAAAA&#10;AAAAAAAAAAAALwEAAF9yZWxzLy5yZWxzUEsBAi0AFAAGAAgAAAAhAH+ead1AAgAATAQAAA4AAAAA&#10;AAAAAAAAAAAALgIAAGRycy9lMm9Eb2MueG1sUEsBAi0AFAAGAAgAAAAhAIb5ic/aAAAABQEAAA8A&#10;AAAAAAAAAAAAAAAAmgQAAGRycy9kb3ducmV2LnhtbFBLBQYAAAAABAAEAPMAAAChBQAAAAA=&#10;"/>
                  </w:pict>
                </mc:Fallback>
              </mc:AlternateContent>
            </w:r>
          </w:p>
        </w:tc>
        <w:tc>
          <w:tcPr>
            <w:tcW w:w="9214" w:type="dxa"/>
            <w:gridSpan w:val="16"/>
          </w:tcPr>
          <w:p w:rsidR="00311500" w:rsidRPr="005A2D26" w:rsidRDefault="00311500" w:rsidP="00734A29">
            <w:pPr>
              <w:rPr>
                <w:spacing w:val="6"/>
                <w:sz w:val="24"/>
                <w:szCs w:val="24"/>
              </w:rPr>
            </w:pPr>
            <w:r w:rsidRPr="005A2D26">
              <w:rPr>
                <w:spacing w:val="6"/>
                <w:sz w:val="24"/>
                <w:szCs w:val="24"/>
              </w:rPr>
              <w:t xml:space="preserve">3. </w:t>
            </w:r>
            <w:r w:rsidRPr="005A2D26">
              <w:rPr>
                <w:sz w:val="24"/>
                <w:szCs w:val="24"/>
              </w:rPr>
              <w:t>Провести муниципальную экспертизу изменений в проект освоения лесов</w:t>
            </w:r>
          </w:p>
        </w:tc>
      </w:tr>
      <w:tr w:rsidR="00311500" w:rsidRPr="005A2D26" w:rsidTr="00734A29">
        <w:trPr>
          <w:cantSplit/>
          <w:trHeight w:val="291"/>
        </w:trPr>
        <w:tc>
          <w:tcPr>
            <w:tcW w:w="10032" w:type="dxa"/>
            <w:gridSpan w:val="17"/>
          </w:tcPr>
          <w:p w:rsidR="00311500" w:rsidRPr="005A2D26" w:rsidRDefault="00311500" w:rsidP="00734A29">
            <w:pPr>
              <w:jc w:val="center"/>
              <w:rPr>
                <w:i/>
                <w:spacing w:val="6"/>
                <w:sz w:val="24"/>
                <w:szCs w:val="24"/>
              </w:rPr>
            </w:pPr>
            <w:r w:rsidRPr="005A2D26">
              <w:rPr>
                <w:spacing w:val="6"/>
                <w:sz w:val="24"/>
                <w:szCs w:val="24"/>
              </w:rPr>
              <w:t>Сведения, заполняемые в зависимости от варианта предоставления услуги:</w:t>
            </w:r>
          </w:p>
        </w:tc>
      </w:tr>
      <w:tr w:rsidR="00311500" w:rsidRPr="005A2D26" w:rsidTr="00734A29">
        <w:trPr>
          <w:cantSplit/>
          <w:trHeight w:val="291"/>
        </w:trPr>
        <w:tc>
          <w:tcPr>
            <w:tcW w:w="5016" w:type="dxa"/>
            <w:gridSpan w:val="13"/>
          </w:tcPr>
          <w:p w:rsidR="00311500" w:rsidRPr="005A2D26" w:rsidRDefault="00311500" w:rsidP="00734A29">
            <w:pPr>
              <w:spacing w:line="276" w:lineRule="auto"/>
              <w:rPr>
                <w:i/>
                <w:spacing w:val="6"/>
                <w:sz w:val="24"/>
                <w:szCs w:val="24"/>
              </w:rPr>
            </w:pPr>
            <w:r w:rsidRPr="005A2D26">
              <w:rPr>
                <w:sz w:val="24"/>
                <w:szCs w:val="24"/>
              </w:rPr>
              <w:lastRenderedPageBreak/>
              <w:t>сведения о лице, использующем леса</w:t>
            </w:r>
          </w:p>
        </w:tc>
        <w:tc>
          <w:tcPr>
            <w:tcW w:w="5016" w:type="dxa"/>
            <w:gridSpan w:val="4"/>
          </w:tcPr>
          <w:p w:rsidR="00311500" w:rsidRPr="005A2D26" w:rsidRDefault="00311500" w:rsidP="00734A29">
            <w:pPr>
              <w:jc w:val="center"/>
              <w:rPr>
                <w:i/>
                <w:spacing w:val="6"/>
                <w:sz w:val="24"/>
                <w:szCs w:val="24"/>
              </w:rPr>
            </w:pPr>
            <w:r w:rsidRPr="005A2D26">
              <w:rPr>
                <w:i/>
                <w:spacing w:val="6"/>
                <w:sz w:val="24"/>
                <w:szCs w:val="24"/>
              </w:rPr>
              <w:t>(для всех вариантов предоставления услуги)</w:t>
            </w:r>
          </w:p>
          <w:p w:rsidR="00311500" w:rsidRPr="005A2D26" w:rsidRDefault="00311500" w:rsidP="00734A29">
            <w:pPr>
              <w:jc w:val="center"/>
              <w:rPr>
                <w:i/>
                <w:spacing w:val="6"/>
                <w:sz w:val="24"/>
                <w:szCs w:val="24"/>
              </w:rPr>
            </w:pPr>
            <w:r w:rsidRPr="005A2D26">
              <w:rPr>
                <w:i/>
                <w:spacing w:val="6"/>
                <w:sz w:val="24"/>
                <w:szCs w:val="24"/>
              </w:rPr>
              <w:t xml:space="preserve">ЮЛ – полное и (в случае, если имеется) сокращенное наименование, адрес в пределах места нахождения, идентификационный номер налогоплательщика (ИНН), ОГРН </w:t>
            </w:r>
          </w:p>
          <w:p w:rsidR="00311500" w:rsidRPr="005A2D26" w:rsidRDefault="00311500" w:rsidP="00734A29">
            <w:pPr>
              <w:jc w:val="center"/>
              <w:rPr>
                <w:i/>
                <w:spacing w:val="6"/>
                <w:sz w:val="24"/>
                <w:szCs w:val="24"/>
              </w:rPr>
            </w:pPr>
          </w:p>
          <w:p w:rsidR="00311500" w:rsidRPr="005A2D26" w:rsidRDefault="00311500" w:rsidP="00734A29">
            <w:pPr>
              <w:jc w:val="center"/>
              <w:rPr>
                <w:i/>
                <w:spacing w:val="6"/>
                <w:sz w:val="24"/>
                <w:szCs w:val="24"/>
              </w:rPr>
            </w:pPr>
            <w:proofErr w:type="gramStart"/>
            <w:r w:rsidRPr="005A2D26">
              <w:rPr>
                <w:i/>
                <w:spacing w:val="6"/>
                <w:sz w:val="24"/>
                <w:szCs w:val="24"/>
              </w:rPr>
              <w:t>ФЛ, ИП – фамилия, имя, отчество (при наличии), адрес места жительства, идентификационный номер налогоплательщика (ИНН), данные документа, удостоверяющего личность</w:t>
            </w:r>
            <w:proofErr w:type="gramEnd"/>
          </w:p>
          <w:p w:rsidR="00311500" w:rsidRPr="005A2D26" w:rsidRDefault="00311500" w:rsidP="00734A29">
            <w:pPr>
              <w:jc w:val="center"/>
              <w:rPr>
                <w:i/>
                <w:spacing w:val="6"/>
                <w:sz w:val="24"/>
                <w:szCs w:val="24"/>
              </w:rPr>
            </w:pPr>
          </w:p>
        </w:tc>
      </w:tr>
      <w:tr w:rsidR="00311500" w:rsidRPr="005A2D26" w:rsidTr="00734A29">
        <w:trPr>
          <w:cantSplit/>
          <w:trHeight w:val="291"/>
        </w:trPr>
        <w:tc>
          <w:tcPr>
            <w:tcW w:w="5016" w:type="dxa"/>
            <w:gridSpan w:val="13"/>
          </w:tcPr>
          <w:p w:rsidR="00311500" w:rsidRPr="005A2D26" w:rsidRDefault="00311500" w:rsidP="00734A29">
            <w:pPr>
              <w:spacing w:line="276" w:lineRule="auto"/>
              <w:jc w:val="both"/>
              <w:rPr>
                <w:sz w:val="24"/>
                <w:szCs w:val="24"/>
              </w:rPr>
            </w:pPr>
            <w:r w:rsidRPr="0032216D">
              <w:rPr>
                <w:sz w:val="24"/>
                <w:szCs w:val="24"/>
              </w:rPr>
              <w:t xml:space="preserve">реквизиты документа, на основании которого лесной участок предоставлен в пользование </w:t>
            </w:r>
          </w:p>
        </w:tc>
        <w:tc>
          <w:tcPr>
            <w:tcW w:w="5016" w:type="dxa"/>
            <w:gridSpan w:val="4"/>
          </w:tcPr>
          <w:p w:rsidR="00311500" w:rsidRDefault="00311500" w:rsidP="00734A29">
            <w:pPr>
              <w:jc w:val="center"/>
              <w:rPr>
                <w:sz w:val="24"/>
                <w:szCs w:val="24"/>
              </w:rPr>
            </w:pPr>
            <w:r w:rsidRPr="005A2D26">
              <w:rPr>
                <w:i/>
                <w:sz w:val="22"/>
                <w:szCs w:val="22"/>
              </w:rPr>
              <w:t>(для всех вариантов)</w:t>
            </w:r>
            <w:r w:rsidRPr="0032216D">
              <w:rPr>
                <w:sz w:val="24"/>
                <w:szCs w:val="24"/>
              </w:rPr>
              <w:t xml:space="preserve"> </w:t>
            </w:r>
          </w:p>
          <w:p w:rsidR="00311500" w:rsidRPr="0032216D" w:rsidRDefault="00311500" w:rsidP="00734A29">
            <w:pPr>
              <w:jc w:val="center"/>
              <w:rPr>
                <w:i/>
                <w:spacing w:val="6"/>
                <w:sz w:val="24"/>
                <w:szCs w:val="24"/>
              </w:rPr>
            </w:pPr>
            <w:proofErr w:type="gramStart"/>
            <w:r w:rsidRPr="0032216D">
              <w:rPr>
                <w:i/>
                <w:sz w:val="22"/>
                <w:szCs w:val="22"/>
              </w:rPr>
              <w:t>(дата,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 установлении сервитута)</w:t>
            </w:r>
            <w:proofErr w:type="gramEnd"/>
          </w:p>
        </w:tc>
      </w:tr>
      <w:tr w:rsidR="00311500" w:rsidRPr="005A2D26" w:rsidTr="00734A29">
        <w:trPr>
          <w:cantSplit/>
          <w:trHeight w:val="291"/>
        </w:trPr>
        <w:tc>
          <w:tcPr>
            <w:tcW w:w="5031" w:type="dxa"/>
            <w:gridSpan w:val="14"/>
          </w:tcPr>
          <w:p w:rsidR="00311500" w:rsidRPr="005A2D26" w:rsidRDefault="00311500" w:rsidP="00734A29">
            <w:pPr>
              <w:spacing w:line="276" w:lineRule="auto"/>
              <w:rPr>
                <w:sz w:val="24"/>
                <w:szCs w:val="24"/>
              </w:rPr>
            </w:pPr>
            <w:r w:rsidRPr="005A2D26">
              <w:rPr>
                <w:sz w:val="24"/>
                <w:szCs w:val="24"/>
              </w:rPr>
              <w:t>кадастровый номер участка</w:t>
            </w:r>
          </w:p>
        </w:tc>
        <w:tc>
          <w:tcPr>
            <w:tcW w:w="5001" w:type="dxa"/>
            <w:gridSpan w:val="3"/>
          </w:tcPr>
          <w:p w:rsidR="00311500" w:rsidRPr="005A2D26" w:rsidRDefault="00311500" w:rsidP="00734A29">
            <w:pPr>
              <w:jc w:val="center"/>
              <w:rPr>
                <w:i/>
                <w:sz w:val="22"/>
                <w:szCs w:val="22"/>
              </w:rPr>
            </w:pPr>
            <w:r w:rsidRPr="005A2D26">
              <w:rPr>
                <w:i/>
                <w:sz w:val="22"/>
                <w:szCs w:val="22"/>
              </w:rPr>
              <w:t>(для всех вариантов)</w:t>
            </w:r>
          </w:p>
        </w:tc>
      </w:tr>
      <w:tr w:rsidR="00311500" w:rsidRPr="005A2D26" w:rsidTr="00734A29">
        <w:trPr>
          <w:cantSplit/>
          <w:trHeight w:val="291"/>
        </w:trPr>
        <w:tc>
          <w:tcPr>
            <w:tcW w:w="5031" w:type="dxa"/>
            <w:gridSpan w:val="14"/>
          </w:tcPr>
          <w:p w:rsidR="00311500" w:rsidRPr="0032216D" w:rsidRDefault="00311500" w:rsidP="00734A29">
            <w:pPr>
              <w:spacing w:line="276" w:lineRule="auto"/>
              <w:rPr>
                <w:sz w:val="24"/>
                <w:szCs w:val="24"/>
              </w:rPr>
            </w:pPr>
            <w:r w:rsidRPr="0032216D">
              <w:rPr>
                <w:sz w:val="24"/>
                <w:szCs w:val="24"/>
              </w:rPr>
              <w:t>местоположение, площадь лесного участка, вид и срок его использования</w:t>
            </w:r>
          </w:p>
        </w:tc>
        <w:tc>
          <w:tcPr>
            <w:tcW w:w="5001" w:type="dxa"/>
            <w:gridSpan w:val="3"/>
          </w:tcPr>
          <w:p w:rsidR="00311500" w:rsidRPr="0032216D" w:rsidRDefault="00311500" w:rsidP="00734A29">
            <w:pPr>
              <w:jc w:val="center"/>
              <w:rPr>
                <w:sz w:val="24"/>
                <w:szCs w:val="24"/>
              </w:rPr>
            </w:pPr>
            <w:r w:rsidRPr="0032216D">
              <w:rPr>
                <w:i/>
                <w:sz w:val="22"/>
                <w:szCs w:val="22"/>
              </w:rPr>
              <w:t>(для всех вариантов)</w:t>
            </w:r>
          </w:p>
        </w:tc>
      </w:tr>
      <w:tr w:rsidR="00311500" w:rsidRPr="005A2D26" w:rsidTr="00734A29">
        <w:trPr>
          <w:cantSplit/>
          <w:trHeight w:val="291"/>
        </w:trPr>
        <w:tc>
          <w:tcPr>
            <w:tcW w:w="5031" w:type="dxa"/>
            <w:gridSpan w:val="14"/>
          </w:tcPr>
          <w:p w:rsidR="00311500" w:rsidRDefault="00311500" w:rsidP="00734A29">
            <w:pPr>
              <w:spacing w:line="276" w:lineRule="auto"/>
              <w:rPr>
                <w:sz w:val="24"/>
                <w:szCs w:val="24"/>
              </w:rPr>
            </w:pPr>
            <w:r>
              <w:rPr>
                <w:sz w:val="24"/>
                <w:szCs w:val="24"/>
              </w:rPr>
              <w:t xml:space="preserve">предусматривает ли проект освоения лесов </w:t>
            </w:r>
            <w:r w:rsidRPr="003E1CBE">
              <w:rPr>
                <w:sz w:val="24"/>
                <w:szCs w:val="24"/>
              </w:rPr>
              <w:t>использование лесов для заготовки древесины</w:t>
            </w:r>
            <w:r>
              <w:rPr>
                <w:sz w:val="24"/>
                <w:szCs w:val="24"/>
              </w:rPr>
              <w:t>?</w:t>
            </w:r>
          </w:p>
          <w:p w:rsidR="00311500" w:rsidRDefault="00311500" w:rsidP="00734A29">
            <w:pPr>
              <w:spacing w:line="276" w:lineRule="auto"/>
              <w:rPr>
                <w:sz w:val="24"/>
                <w:szCs w:val="24"/>
              </w:rPr>
            </w:pPr>
            <w:r>
              <w:rPr>
                <w:noProof/>
              </w:rPr>
              <mc:AlternateContent>
                <mc:Choice Requires="wps">
                  <w:drawing>
                    <wp:anchor distT="0" distB="0" distL="114300" distR="114300" simplePos="0" relativeHeight="251666432" behindDoc="0" locked="0" layoutInCell="1" allowOverlap="1" wp14:anchorId="7F41C6E2" wp14:editId="1977BAA0">
                      <wp:simplePos x="0" y="0"/>
                      <wp:positionH relativeFrom="column">
                        <wp:posOffset>66675</wp:posOffset>
                      </wp:positionH>
                      <wp:positionV relativeFrom="paragraph">
                        <wp:posOffset>6350</wp:posOffset>
                      </wp:positionV>
                      <wp:extent cx="123825" cy="123825"/>
                      <wp:effectExtent l="0" t="0" r="28575" b="2857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5.25pt;margin-top:.5pt;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OwQQIAAE4EAAAOAAAAZHJzL2Uyb0RvYy54bWysVM2O0zAQviPxDpbvNE1poRs1Xa26FCEt&#10;sNLCA7iO01g4thm7TcsJaa9IPAIPwQXxs8+QvhFjp1vKjzggcrA8nvHnb76ZyeR0UyuyFuCk0TlN&#10;e31KhOamkHqZ05cv5vfGlDjPdMGU0SKnW+Ho6fTunUljMzEwlVGFAIIg2mWNzWnlvc2SxPFK1Mz1&#10;jBUanaWBmnk0YZkUwBpEr1Uy6PcfJI2BwoLhwjk8Pe+cdBrxy1Jw/7wsnfBE5RS5+bhCXBdhTaYT&#10;li2B2UryPQ32DyxqJjU+eoA6Z56RFcjfoGrJwThT+h43dWLKUnIRc8Bs0v4v2VxVzIqYC4rj7EEm&#10;9/9g+bP1JRBZYO2wUprVWKP2w+7t7n37tb3ZXbcf25v2y+5d+6391H4mGISKNdZlePHKXkLI2dkL&#10;w185os2sYnopzgBMUwlWIM80xCc/XQiGw6tk0Tw1Bb7HVt5E8TYl1AEQZSGbWKPtoUZi4wnHw3Rw&#10;fzwYUcLRtd+HF1h2e9mC84+FqUnY5BSwBSI4W18434XehkTyRsliLpWKBiwXMwVkzbBd5vGL/DHH&#10;4zClSZPTkxHy+DtEP35/gqilx75Xss7p+BDEsqDaI10gTZZ5JlW3x+yU3ssYlOsqsDDFFlUE0zU1&#10;DiFuKgNvKGmwoXPqXq8YCErUE42VOEmHwzAB0RiOHg7QgGPP4tjDNEeonHpKuu3Md1OzsiCXFb6U&#10;xty1OcPqlTIqGyrbsdqTxaaNtdkPWJiKYztG/fgNTL8DAAD//wMAUEsDBBQABgAIAAAAIQBId33N&#10;2QAAAAYBAAAPAAAAZHJzL2Rvd25yZXYueG1sTI7BTsMwEETvSPyDtUjcqE0qEIQ4FQIViWObXrht&#10;km2SEq+j2GkDX8/2RE+j2RnNvmw1u14daQydZwv3CwOKuPJ1x42FXbG+ewIVInKNvWey8EMBVvn1&#10;VYZp7U+8oeM2NkpGOKRooY1xSLUOVUsOw8IPxJLt/egwih0bXY94knHX68SYR+2wY/nQ4kBvLVXf&#10;28lZKLtkh7+b4sO45/Uyfs7FYfp6t/b2Zn59ARVpjv9lOOMLOuTCVPqJ66B68eZBmmcFJfHSiJYW&#10;EjnrPNOX+PkfAAAA//8DAFBLAQItABQABgAIAAAAIQC2gziS/gAAAOEBAAATAAAAAAAAAAAAAAAA&#10;AAAAAABbQ29udGVudF9UeXBlc10ueG1sUEsBAi0AFAAGAAgAAAAhADj9If/WAAAAlAEAAAsAAAAA&#10;AAAAAAAAAAAALwEAAF9yZWxzLy5yZWxzUEsBAi0AFAAGAAgAAAAhAAyX07BBAgAATgQAAA4AAAAA&#10;AAAAAAAAAAAALgIAAGRycy9lMm9Eb2MueG1sUEsBAi0AFAAGAAgAAAAhAEh3fc3ZAAAABgEAAA8A&#10;AAAAAAAAAAAAAAAAmwQAAGRycy9kb3ducmV2LnhtbFBLBQYAAAAABAAEAPMAAAChBQAAAAA=&#10;"/>
                  </w:pict>
                </mc:Fallback>
              </mc:AlternateContent>
            </w:r>
            <w:r>
              <w:rPr>
                <w:noProof/>
              </w:rPr>
              <mc:AlternateContent>
                <mc:Choice Requires="wps">
                  <w:drawing>
                    <wp:anchor distT="0" distB="0" distL="114300" distR="114300" simplePos="0" relativeHeight="251667456" behindDoc="0" locked="0" layoutInCell="1" allowOverlap="1" wp14:anchorId="213F3C9B" wp14:editId="1204CDCB">
                      <wp:simplePos x="0" y="0"/>
                      <wp:positionH relativeFrom="column">
                        <wp:posOffset>67604</wp:posOffset>
                      </wp:positionH>
                      <wp:positionV relativeFrom="paragraph">
                        <wp:posOffset>207645</wp:posOffset>
                      </wp:positionV>
                      <wp:extent cx="123825" cy="123825"/>
                      <wp:effectExtent l="0" t="0" r="28575" b="2857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5.3pt;margin-top:16.35pt;width:9.7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vvQQIAAE4EAAAOAAAAZHJzL2Uyb0RvYy54bWysVM2O0zAQviPxDpbvNE1poY2arlZdipAW&#10;WGnhAVzHaSwc24zdpssJaa9IPAIPwQXxs8+QvhFjp1vKjzggcrA8nvHnb76ZyfRkWyuyEeCk0TlN&#10;e31KhOamkHqV05cvFvfGlDjPdMGU0SKnV8LRk9ndO9PGZmJgKqMKAQRBtMsam9PKe5slieOVqJnr&#10;GSs0OksDNfNowiopgDWIXqtk0O8/SBoDhQXDhXN4etY56Szil6Xg/nlZOuGJyily83GFuC7Dmsym&#10;LFsBs5XkexrsH1jUTGp89AB1xjwja5C/QdWSg3Gm9D1u6sSUpeQi5oDZpP1fsrmsmBUxFxTH2YNM&#10;7v/B8mebCyCywNpNKNGsxhq1H3Zvd+/br+3N7rr92N60X3bv2m/tp/YzwSBUrLEuw4uX9gJCzs6e&#10;G/7KEW3mFdMrcQpgmkqwAnmmIT756UIwHF4ly+apKfA9tvYmirctoQ6AKAvZxhpdHWoktp5wPEwH&#10;98eDESUcXft9eIFlt5ctOP9YmJqETU4BWyCCs825813obUgkb5QsFlKpaMBqOVdANgzbZRG/yB9z&#10;PA5TmjQ5nYyQx98h+vH7E0QtPfa9knVOx4cglgXVHukCabLMM6m6PWan9F7GoFxXgaUprlBFMF1T&#10;4xDipjLwhpIGGzqn7vWagaBEPdFYiUk6HIYJiMZw9HCABhx7lscepjlC5dRT0m3nvpuatQW5qvCl&#10;NOauzSlWr5RR2VDZjtWeLDZtrM1+wMJUHNsx6sdvYPYdAAD//wMAUEsDBBQABgAIAAAAIQBv7jl/&#10;2wAAAAcBAAAPAAAAZHJzL2Rvd25yZXYueG1sTI7BTsMwEETvSPyDtUjcqN1EFEjjVAhUJI5teuG2&#10;ibdJIF5HsdMGvh5zosfRjN68fDPbXpxo9J1jDcuFAkFcO9Nxo+FQbu8eQfiAbLB3TBq+ycOmuL7K&#10;MTPuzDs67UMjIoR9hhraEIZMSl+3ZNEv3EAcu6MbLYYYx0aaEc8RbnuZKLWSFjuODy0O9NJS/bWf&#10;rIaqSw74syvflH3apuF9Lj+nj1etb2/m5zWIQHP4H8OfflSHIjpVbmLjRR+zWsWlhjR5ABH7VC1B&#10;VBrukwRkkctL/+IXAAD//wMAUEsBAi0AFAAGAAgAAAAhALaDOJL+AAAA4QEAABMAAAAAAAAAAAAA&#10;AAAAAAAAAFtDb250ZW50X1R5cGVzXS54bWxQSwECLQAUAAYACAAAACEAOP0h/9YAAACUAQAACwAA&#10;AAAAAAAAAAAAAAAvAQAAX3JlbHMvLnJlbHNQSwECLQAUAAYACAAAACEAcWZL70ECAABOBAAADgAA&#10;AAAAAAAAAAAAAAAuAgAAZHJzL2Uyb0RvYy54bWxQSwECLQAUAAYACAAAACEAb+45f9sAAAAHAQAA&#10;DwAAAAAAAAAAAAAAAACbBAAAZHJzL2Rvd25yZXYueG1sUEsFBgAAAAAEAAQA8wAAAKMFAAAAAA==&#10;"/>
                  </w:pict>
                </mc:Fallback>
              </mc:AlternateContent>
            </w:r>
            <w:r>
              <w:rPr>
                <w:sz w:val="24"/>
                <w:szCs w:val="24"/>
              </w:rPr>
              <w:t xml:space="preserve">       да</w:t>
            </w:r>
          </w:p>
          <w:p w:rsidR="00311500" w:rsidRPr="005A2D26" w:rsidRDefault="00311500" w:rsidP="00734A29">
            <w:pPr>
              <w:spacing w:line="276" w:lineRule="auto"/>
              <w:rPr>
                <w:sz w:val="24"/>
                <w:szCs w:val="24"/>
              </w:rPr>
            </w:pPr>
            <w:r>
              <w:rPr>
                <w:sz w:val="24"/>
                <w:szCs w:val="24"/>
              </w:rPr>
              <w:t xml:space="preserve">       нет</w:t>
            </w:r>
          </w:p>
        </w:tc>
        <w:tc>
          <w:tcPr>
            <w:tcW w:w="5001" w:type="dxa"/>
            <w:gridSpan w:val="3"/>
          </w:tcPr>
          <w:p w:rsidR="00311500" w:rsidRDefault="00311500" w:rsidP="00734A29">
            <w:pPr>
              <w:jc w:val="center"/>
              <w:rPr>
                <w:i/>
                <w:sz w:val="22"/>
                <w:szCs w:val="22"/>
              </w:rPr>
            </w:pPr>
            <w:r>
              <w:rPr>
                <w:i/>
                <w:sz w:val="22"/>
                <w:szCs w:val="22"/>
              </w:rPr>
              <w:t>(</w:t>
            </w:r>
            <w:r w:rsidRPr="005A2D26">
              <w:rPr>
                <w:i/>
                <w:sz w:val="22"/>
                <w:szCs w:val="22"/>
              </w:rPr>
              <w:t>для варианта № 1</w:t>
            </w:r>
            <w:r>
              <w:rPr>
                <w:i/>
                <w:sz w:val="22"/>
                <w:szCs w:val="22"/>
              </w:rPr>
              <w:t xml:space="preserve">, выбрать </w:t>
            </w:r>
            <w:proofErr w:type="gramStart"/>
            <w:r>
              <w:rPr>
                <w:i/>
                <w:sz w:val="22"/>
                <w:szCs w:val="22"/>
              </w:rPr>
              <w:t>нужное</w:t>
            </w:r>
            <w:proofErr w:type="gramEnd"/>
            <w:r>
              <w:rPr>
                <w:i/>
                <w:sz w:val="22"/>
                <w:szCs w:val="22"/>
              </w:rPr>
              <w:t>)</w:t>
            </w:r>
          </w:p>
          <w:p w:rsidR="00311500" w:rsidRPr="005A2D26" w:rsidRDefault="00311500" w:rsidP="00734A29">
            <w:pPr>
              <w:jc w:val="center"/>
              <w:rPr>
                <w:i/>
                <w:sz w:val="22"/>
                <w:szCs w:val="22"/>
              </w:rPr>
            </w:pPr>
            <w:r>
              <w:rPr>
                <w:i/>
                <w:sz w:val="22"/>
                <w:szCs w:val="22"/>
              </w:rPr>
              <w:t>графа заполняется по заявлениям, подаваемым до 01.01.2024</w:t>
            </w:r>
          </w:p>
        </w:tc>
      </w:tr>
      <w:tr w:rsidR="00311500" w:rsidRPr="005A2D26" w:rsidTr="00734A29">
        <w:trPr>
          <w:cantSplit/>
          <w:trHeight w:val="291"/>
        </w:trPr>
        <w:tc>
          <w:tcPr>
            <w:tcW w:w="5031" w:type="dxa"/>
            <w:gridSpan w:val="14"/>
          </w:tcPr>
          <w:p w:rsidR="00311500" w:rsidRPr="005A2D26" w:rsidRDefault="00311500" w:rsidP="00734A29">
            <w:pPr>
              <w:spacing w:line="276" w:lineRule="auto"/>
              <w:rPr>
                <w:sz w:val="24"/>
                <w:szCs w:val="24"/>
              </w:rPr>
            </w:pPr>
            <w:r w:rsidRPr="005A2D26">
              <w:rPr>
                <w:sz w:val="24"/>
                <w:szCs w:val="24"/>
              </w:rPr>
              <w:t>реквизиты извещения о возврате проекта освоения лесов</w:t>
            </w:r>
          </w:p>
        </w:tc>
        <w:tc>
          <w:tcPr>
            <w:tcW w:w="5001" w:type="dxa"/>
            <w:gridSpan w:val="3"/>
          </w:tcPr>
          <w:p w:rsidR="00311500" w:rsidRPr="005A2D26" w:rsidRDefault="00311500" w:rsidP="00734A29">
            <w:pPr>
              <w:jc w:val="center"/>
              <w:rPr>
                <w:i/>
                <w:sz w:val="22"/>
                <w:szCs w:val="22"/>
              </w:rPr>
            </w:pPr>
            <w:r w:rsidRPr="005A2D26">
              <w:rPr>
                <w:i/>
                <w:sz w:val="22"/>
                <w:szCs w:val="22"/>
              </w:rPr>
              <w:t xml:space="preserve">(для варианта № 1 в случае повторного поступления проекта освоения лесов с устраненными замечаниями, указанными </w:t>
            </w:r>
            <w:r w:rsidRPr="0032216D">
              <w:rPr>
                <w:i/>
                <w:sz w:val="22"/>
                <w:szCs w:val="22"/>
              </w:rPr>
              <w:t>в</w:t>
            </w:r>
            <w:r>
              <w:rPr>
                <w:i/>
                <w:color w:val="00B0F0"/>
                <w:sz w:val="22"/>
                <w:szCs w:val="22"/>
              </w:rPr>
              <w:t xml:space="preserve"> </w:t>
            </w:r>
            <w:r w:rsidRPr="005A2D26">
              <w:rPr>
                <w:i/>
                <w:sz w:val="22"/>
                <w:szCs w:val="22"/>
              </w:rPr>
              <w:t>извещении о возврате проекта освоения лесов)</w:t>
            </w:r>
          </w:p>
        </w:tc>
      </w:tr>
      <w:tr w:rsidR="00311500" w:rsidRPr="005A2D26" w:rsidTr="00734A29">
        <w:trPr>
          <w:cantSplit/>
          <w:trHeight w:val="291"/>
        </w:trPr>
        <w:tc>
          <w:tcPr>
            <w:tcW w:w="5031" w:type="dxa"/>
            <w:gridSpan w:val="14"/>
          </w:tcPr>
          <w:p w:rsidR="00311500" w:rsidRPr="005A2D26" w:rsidRDefault="00311500" w:rsidP="00734A29">
            <w:pPr>
              <w:spacing w:line="276" w:lineRule="auto"/>
              <w:rPr>
                <w:sz w:val="24"/>
                <w:szCs w:val="24"/>
              </w:rPr>
            </w:pPr>
            <w:r w:rsidRPr="005A2D26">
              <w:rPr>
                <w:sz w:val="24"/>
                <w:szCs w:val="24"/>
              </w:rPr>
              <w:t xml:space="preserve">реквизиты отрицательного </w:t>
            </w:r>
            <w:proofErr w:type="gramStart"/>
            <w:r w:rsidRPr="005A2D26">
              <w:rPr>
                <w:sz w:val="24"/>
                <w:szCs w:val="24"/>
              </w:rPr>
              <w:t>заключения экспертизы проекта освоения лесов</w:t>
            </w:r>
            <w:proofErr w:type="gramEnd"/>
          </w:p>
        </w:tc>
        <w:tc>
          <w:tcPr>
            <w:tcW w:w="5001" w:type="dxa"/>
            <w:gridSpan w:val="3"/>
          </w:tcPr>
          <w:p w:rsidR="00311500" w:rsidRPr="005A2D26" w:rsidRDefault="00311500" w:rsidP="00734A29">
            <w:pPr>
              <w:jc w:val="center"/>
              <w:rPr>
                <w:i/>
                <w:sz w:val="22"/>
                <w:szCs w:val="22"/>
              </w:rPr>
            </w:pPr>
            <w:r w:rsidRPr="005A2D26">
              <w:rPr>
                <w:i/>
                <w:sz w:val="22"/>
                <w:szCs w:val="22"/>
              </w:rPr>
              <w:t>(для варианта № 2)</w:t>
            </w:r>
          </w:p>
        </w:tc>
      </w:tr>
      <w:tr w:rsidR="00311500" w:rsidRPr="005A2D26" w:rsidTr="00734A29">
        <w:trPr>
          <w:cantSplit/>
          <w:trHeight w:val="291"/>
        </w:trPr>
        <w:tc>
          <w:tcPr>
            <w:tcW w:w="5031" w:type="dxa"/>
            <w:gridSpan w:val="14"/>
          </w:tcPr>
          <w:p w:rsidR="00311500" w:rsidRPr="005A2D26" w:rsidRDefault="00311500" w:rsidP="00734A29">
            <w:pPr>
              <w:spacing w:line="276" w:lineRule="auto"/>
              <w:rPr>
                <w:sz w:val="24"/>
                <w:szCs w:val="24"/>
              </w:rPr>
            </w:pPr>
            <w:r w:rsidRPr="005A2D26">
              <w:rPr>
                <w:sz w:val="24"/>
                <w:szCs w:val="24"/>
              </w:rPr>
              <w:t>реквизиты положительного заключения проекта освоения лесов, в который вносятся изменения</w:t>
            </w:r>
          </w:p>
        </w:tc>
        <w:tc>
          <w:tcPr>
            <w:tcW w:w="5001" w:type="dxa"/>
            <w:gridSpan w:val="3"/>
          </w:tcPr>
          <w:p w:rsidR="00311500" w:rsidRPr="005A2D26" w:rsidRDefault="00311500" w:rsidP="00734A29">
            <w:pPr>
              <w:jc w:val="center"/>
              <w:rPr>
                <w:i/>
                <w:sz w:val="22"/>
                <w:szCs w:val="22"/>
              </w:rPr>
            </w:pPr>
            <w:r w:rsidRPr="005A2D26">
              <w:rPr>
                <w:i/>
                <w:sz w:val="22"/>
                <w:szCs w:val="22"/>
              </w:rPr>
              <w:t>(для варианта № 3)</w:t>
            </w:r>
          </w:p>
        </w:tc>
      </w:tr>
    </w:tbl>
    <w:p w:rsidR="00311500" w:rsidRDefault="00311500" w:rsidP="00311500">
      <w:pPr>
        <w:autoSpaceDE w:val="0"/>
        <w:autoSpaceDN w:val="0"/>
        <w:adjustRightInd w:val="0"/>
        <w:rPr>
          <w:b/>
          <w:sz w:val="28"/>
          <w:szCs w:val="28"/>
          <w:lang w:eastAsia="ar-SA"/>
        </w:rPr>
      </w:pPr>
    </w:p>
    <w:p w:rsidR="00311500" w:rsidRDefault="00311500" w:rsidP="00311500">
      <w:pPr>
        <w:ind w:left="-284"/>
        <w:jc w:val="both"/>
        <w:rPr>
          <w:sz w:val="24"/>
          <w:szCs w:val="24"/>
        </w:rPr>
      </w:pPr>
      <w:r>
        <w:rPr>
          <w:sz w:val="24"/>
          <w:szCs w:val="24"/>
        </w:rPr>
        <w:t>Прилагаемые к заявлению документы:</w:t>
      </w:r>
    </w:p>
    <w:p w:rsidR="00311500" w:rsidRDefault="00311500" w:rsidP="00311500">
      <w:pPr>
        <w:ind w:left="-284"/>
        <w:jc w:val="both"/>
        <w:rPr>
          <w:sz w:val="24"/>
          <w:szCs w:val="24"/>
        </w:rPr>
      </w:pPr>
      <w:r>
        <w:rPr>
          <w:sz w:val="24"/>
          <w:szCs w:val="24"/>
        </w:rPr>
        <w:t>1.</w:t>
      </w:r>
    </w:p>
    <w:p w:rsidR="00311500" w:rsidRDefault="00311500" w:rsidP="00311500">
      <w:pPr>
        <w:ind w:left="-284"/>
        <w:jc w:val="both"/>
        <w:rPr>
          <w:sz w:val="24"/>
          <w:szCs w:val="24"/>
        </w:rPr>
      </w:pPr>
      <w:r>
        <w:rPr>
          <w:sz w:val="24"/>
          <w:szCs w:val="24"/>
        </w:rPr>
        <w:t>2.</w:t>
      </w:r>
    </w:p>
    <w:p w:rsidR="00311500" w:rsidRDefault="00311500" w:rsidP="00311500">
      <w:pPr>
        <w:ind w:left="-284"/>
        <w:jc w:val="both"/>
        <w:rPr>
          <w:sz w:val="24"/>
          <w:szCs w:val="24"/>
        </w:rPr>
      </w:pPr>
      <w:r>
        <w:rPr>
          <w:sz w:val="24"/>
          <w:szCs w:val="24"/>
        </w:rPr>
        <w:t>3.</w:t>
      </w:r>
    </w:p>
    <w:tbl>
      <w:tblPr>
        <w:tblW w:w="0" w:type="auto"/>
        <w:tblInd w:w="-284" w:type="dxa"/>
        <w:tblLayout w:type="fixed"/>
        <w:tblCellMar>
          <w:left w:w="28" w:type="dxa"/>
          <w:right w:w="28" w:type="dxa"/>
        </w:tblCellMar>
        <w:tblLook w:val="04A0" w:firstRow="1" w:lastRow="0" w:firstColumn="1" w:lastColumn="0" w:noHBand="0" w:noVBand="1"/>
      </w:tblPr>
      <w:tblGrid>
        <w:gridCol w:w="480"/>
        <w:gridCol w:w="364"/>
        <w:gridCol w:w="293"/>
        <w:gridCol w:w="1335"/>
        <w:gridCol w:w="580"/>
        <w:gridCol w:w="521"/>
        <w:gridCol w:w="567"/>
        <w:gridCol w:w="425"/>
        <w:gridCol w:w="850"/>
        <w:gridCol w:w="426"/>
        <w:gridCol w:w="951"/>
      </w:tblGrid>
      <w:tr w:rsidR="00311500" w:rsidTr="00734A29">
        <w:tc>
          <w:tcPr>
            <w:tcW w:w="480" w:type="dxa"/>
            <w:vAlign w:val="bottom"/>
            <w:hideMark/>
          </w:tcPr>
          <w:p w:rsidR="00311500" w:rsidRDefault="00311500" w:rsidP="00734A29">
            <w:pPr>
              <w:jc w:val="both"/>
              <w:rPr>
                <w:spacing w:val="6"/>
                <w:sz w:val="28"/>
                <w:szCs w:val="28"/>
                <w:lang w:eastAsia="en-US"/>
              </w:rPr>
            </w:pPr>
            <w:r>
              <w:rPr>
                <w:spacing w:val="6"/>
                <w:sz w:val="28"/>
                <w:szCs w:val="28"/>
                <w:lang w:eastAsia="en-US"/>
              </w:rPr>
              <w:t>«</w:t>
            </w:r>
          </w:p>
        </w:tc>
        <w:tc>
          <w:tcPr>
            <w:tcW w:w="364" w:type="dxa"/>
            <w:tcBorders>
              <w:top w:val="nil"/>
              <w:left w:val="nil"/>
              <w:bottom w:val="single" w:sz="4" w:space="0" w:color="auto"/>
              <w:right w:val="nil"/>
            </w:tcBorders>
            <w:vAlign w:val="bottom"/>
          </w:tcPr>
          <w:p w:rsidR="00311500" w:rsidRDefault="00311500" w:rsidP="00734A29">
            <w:pPr>
              <w:jc w:val="both"/>
              <w:rPr>
                <w:spacing w:val="6"/>
                <w:sz w:val="28"/>
                <w:szCs w:val="28"/>
                <w:lang w:eastAsia="en-US"/>
              </w:rPr>
            </w:pPr>
          </w:p>
        </w:tc>
        <w:tc>
          <w:tcPr>
            <w:tcW w:w="293" w:type="dxa"/>
            <w:vAlign w:val="bottom"/>
            <w:hideMark/>
          </w:tcPr>
          <w:p w:rsidR="00311500" w:rsidRDefault="00311500" w:rsidP="00734A29">
            <w:pPr>
              <w:jc w:val="both"/>
              <w:rPr>
                <w:spacing w:val="6"/>
                <w:sz w:val="28"/>
                <w:szCs w:val="28"/>
                <w:lang w:eastAsia="en-US"/>
              </w:rPr>
            </w:pPr>
            <w:r>
              <w:rPr>
                <w:spacing w:val="6"/>
                <w:sz w:val="28"/>
                <w:szCs w:val="28"/>
                <w:lang w:eastAsia="en-US"/>
              </w:rPr>
              <w:t>»</w:t>
            </w:r>
          </w:p>
        </w:tc>
        <w:tc>
          <w:tcPr>
            <w:tcW w:w="1335" w:type="dxa"/>
            <w:tcBorders>
              <w:top w:val="nil"/>
              <w:left w:val="nil"/>
              <w:bottom w:val="single" w:sz="4" w:space="0" w:color="auto"/>
              <w:right w:val="nil"/>
            </w:tcBorders>
            <w:vAlign w:val="bottom"/>
          </w:tcPr>
          <w:p w:rsidR="00311500" w:rsidRDefault="00311500" w:rsidP="00734A29">
            <w:pPr>
              <w:jc w:val="both"/>
              <w:rPr>
                <w:spacing w:val="6"/>
                <w:sz w:val="28"/>
                <w:szCs w:val="28"/>
                <w:lang w:eastAsia="en-US"/>
              </w:rPr>
            </w:pPr>
          </w:p>
        </w:tc>
        <w:tc>
          <w:tcPr>
            <w:tcW w:w="580" w:type="dxa"/>
            <w:vAlign w:val="bottom"/>
            <w:hideMark/>
          </w:tcPr>
          <w:p w:rsidR="00311500" w:rsidRDefault="00311500" w:rsidP="00734A29">
            <w:pPr>
              <w:jc w:val="both"/>
              <w:rPr>
                <w:spacing w:val="6"/>
                <w:sz w:val="28"/>
                <w:szCs w:val="28"/>
                <w:lang w:eastAsia="en-US"/>
              </w:rPr>
            </w:pPr>
            <w:r>
              <w:rPr>
                <w:spacing w:val="6"/>
                <w:sz w:val="28"/>
                <w:szCs w:val="28"/>
                <w:lang w:eastAsia="en-US"/>
              </w:rPr>
              <w:t>20</w:t>
            </w:r>
          </w:p>
        </w:tc>
        <w:tc>
          <w:tcPr>
            <w:tcW w:w="521" w:type="dxa"/>
            <w:tcBorders>
              <w:top w:val="nil"/>
              <w:left w:val="nil"/>
              <w:bottom w:val="single" w:sz="4" w:space="0" w:color="auto"/>
              <w:right w:val="nil"/>
            </w:tcBorders>
            <w:vAlign w:val="bottom"/>
          </w:tcPr>
          <w:p w:rsidR="00311500" w:rsidRDefault="00311500" w:rsidP="00734A29">
            <w:pPr>
              <w:jc w:val="both"/>
              <w:rPr>
                <w:spacing w:val="6"/>
                <w:sz w:val="28"/>
                <w:szCs w:val="28"/>
                <w:lang w:eastAsia="en-US"/>
              </w:rPr>
            </w:pPr>
          </w:p>
        </w:tc>
        <w:tc>
          <w:tcPr>
            <w:tcW w:w="567" w:type="dxa"/>
            <w:vAlign w:val="bottom"/>
            <w:hideMark/>
          </w:tcPr>
          <w:p w:rsidR="00311500" w:rsidRDefault="00311500" w:rsidP="00734A29">
            <w:pPr>
              <w:jc w:val="both"/>
              <w:rPr>
                <w:spacing w:val="6"/>
                <w:sz w:val="28"/>
                <w:szCs w:val="28"/>
                <w:lang w:eastAsia="en-US"/>
              </w:rPr>
            </w:pPr>
            <w:proofErr w:type="gramStart"/>
            <w:r>
              <w:rPr>
                <w:spacing w:val="6"/>
                <w:sz w:val="28"/>
                <w:szCs w:val="28"/>
                <w:lang w:eastAsia="en-US"/>
              </w:rPr>
              <w:t>г</w:t>
            </w:r>
            <w:proofErr w:type="gramEnd"/>
            <w:r>
              <w:rPr>
                <w:spacing w:val="6"/>
                <w:sz w:val="28"/>
                <w:szCs w:val="28"/>
                <w:lang w:eastAsia="en-US"/>
              </w:rPr>
              <w:t>. «</w:t>
            </w:r>
          </w:p>
        </w:tc>
        <w:tc>
          <w:tcPr>
            <w:tcW w:w="425" w:type="dxa"/>
            <w:tcBorders>
              <w:top w:val="nil"/>
              <w:left w:val="nil"/>
              <w:bottom w:val="single" w:sz="4" w:space="0" w:color="auto"/>
              <w:right w:val="nil"/>
            </w:tcBorders>
            <w:vAlign w:val="bottom"/>
          </w:tcPr>
          <w:p w:rsidR="00311500" w:rsidRDefault="00311500" w:rsidP="00734A29">
            <w:pPr>
              <w:jc w:val="both"/>
              <w:rPr>
                <w:spacing w:val="6"/>
                <w:sz w:val="28"/>
                <w:szCs w:val="28"/>
                <w:lang w:eastAsia="en-US"/>
              </w:rPr>
            </w:pPr>
          </w:p>
        </w:tc>
        <w:tc>
          <w:tcPr>
            <w:tcW w:w="850" w:type="dxa"/>
            <w:vAlign w:val="bottom"/>
            <w:hideMark/>
          </w:tcPr>
          <w:p w:rsidR="00311500" w:rsidRDefault="00311500" w:rsidP="00734A29">
            <w:pPr>
              <w:jc w:val="both"/>
              <w:rPr>
                <w:spacing w:val="6"/>
                <w:sz w:val="28"/>
                <w:szCs w:val="28"/>
                <w:lang w:eastAsia="en-US"/>
              </w:rPr>
            </w:pPr>
            <w:r>
              <w:rPr>
                <w:spacing w:val="6"/>
                <w:sz w:val="28"/>
                <w:szCs w:val="28"/>
                <w:lang w:eastAsia="en-US"/>
              </w:rPr>
              <w:t xml:space="preserve">» </w:t>
            </w:r>
            <w:proofErr w:type="gramStart"/>
            <w:r>
              <w:rPr>
                <w:spacing w:val="6"/>
                <w:sz w:val="28"/>
                <w:szCs w:val="28"/>
                <w:lang w:eastAsia="en-US"/>
              </w:rPr>
              <w:t>ч</w:t>
            </w:r>
            <w:proofErr w:type="gramEnd"/>
            <w:r>
              <w:rPr>
                <w:spacing w:val="6"/>
                <w:sz w:val="28"/>
                <w:szCs w:val="28"/>
                <w:lang w:eastAsia="en-US"/>
              </w:rPr>
              <w:t>.  «</w:t>
            </w:r>
          </w:p>
        </w:tc>
        <w:tc>
          <w:tcPr>
            <w:tcW w:w="426" w:type="dxa"/>
            <w:tcBorders>
              <w:top w:val="nil"/>
              <w:left w:val="nil"/>
              <w:bottom w:val="single" w:sz="4" w:space="0" w:color="auto"/>
              <w:right w:val="nil"/>
            </w:tcBorders>
            <w:vAlign w:val="bottom"/>
          </w:tcPr>
          <w:p w:rsidR="00311500" w:rsidRDefault="00311500" w:rsidP="00734A29">
            <w:pPr>
              <w:jc w:val="both"/>
              <w:rPr>
                <w:spacing w:val="6"/>
                <w:sz w:val="28"/>
                <w:szCs w:val="28"/>
                <w:lang w:eastAsia="en-US"/>
              </w:rPr>
            </w:pPr>
          </w:p>
        </w:tc>
        <w:tc>
          <w:tcPr>
            <w:tcW w:w="951" w:type="dxa"/>
            <w:vAlign w:val="bottom"/>
            <w:hideMark/>
          </w:tcPr>
          <w:p w:rsidR="00311500" w:rsidRDefault="00311500" w:rsidP="00734A29">
            <w:pPr>
              <w:jc w:val="both"/>
              <w:rPr>
                <w:spacing w:val="6"/>
                <w:sz w:val="28"/>
                <w:szCs w:val="28"/>
                <w:lang w:eastAsia="en-US"/>
              </w:rPr>
            </w:pPr>
            <w:r>
              <w:rPr>
                <w:spacing w:val="6"/>
                <w:sz w:val="28"/>
                <w:szCs w:val="28"/>
                <w:lang w:eastAsia="en-US"/>
              </w:rPr>
              <w:t>» мин.</w:t>
            </w:r>
          </w:p>
        </w:tc>
      </w:tr>
    </w:tbl>
    <w:p w:rsidR="00311500" w:rsidRDefault="00311500" w:rsidP="00311500">
      <w:pPr>
        <w:tabs>
          <w:tab w:val="left" w:pos="9638"/>
        </w:tabs>
        <w:suppressAutoHyphens/>
        <w:jc w:val="both"/>
        <w:rPr>
          <w:lang w:eastAsia="ar-SA"/>
        </w:rPr>
      </w:pPr>
    </w:p>
    <w:tbl>
      <w:tblPr>
        <w:tblW w:w="9960" w:type="dxa"/>
        <w:tblInd w:w="-284" w:type="dxa"/>
        <w:tblLayout w:type="fixed"/>
        <w:tblCellMar>
          <w:left w:w="28" w:type="dxa"/>
          <w:right w:w="28" w:type="dxa"/>
        </w:tblCellMar>
        <w:tblLook w:val="04A0" w:firstRow="1" w:lastRow="0" w:firstColumn="1" w:lastColumn="0" w:noHBand="0" w:noVBand="1"/>
      </w:tblPr>
      <w:tblGrid>
        <w:gridCol w:w="710"/>
        <w:gridCol w:w="9250"/>
      </w:tblGrid>
      <w:tr w:rsidR="00311500" w:rsidTr="00734A29">
        <w:trPr>
          <w:trHeight w:val="337"/>
        </w:trPr>
        <w:tc>
          <w:tcPr>
            <w:tcW w:w="9954" w:type="dxa"/>
            <w:gridSpan w:val="2"/>
            <w:vAlign w:val="bottom"/>
            <w:hideMark/>
          </w:tcPr>
          <w:p w:rsidR="00311500" w:rsidRDefault="00311500" w:rsidP="00734A29">
            <w:pPr>
              <w:tabs>
                <w:tab w:val="left" w:pos="9638"/>
              </w:tabs>
              <w:suppressAutoHyphens/>
              <w:jc w:val="both"/>
              <w:rPr>
                <w:spacing w:val="6"/>
                <w:sz w:val="28"/>
                <w:szCs w:val="28"/>
                <w:lang w:eastAsia="en-US"/>
              </w:rPr>
            </w:pPr>
            <w:r>
              <w:rPr>
                <w:sz w:val="24"/>
                <w:szCs w:val="24"/>
                <w:lang w:eastAsia="ar-SA"/>
              </w:rPr>
              <w:t>Результат предоставления муниципальной услуги прошу:</w:t>
            </w:r>
          </w:p>
        </w:tc>
      </w:tr>
      <w:tr w:rsidR="00311500" w:rsidTr="00734A29">
        <w:tc>
          <w:tcPr>
            <w:tcW w:w="710" w:type="dxa"/>
            <w:tcBorders>
              <w:top w:val="single" w:sz="4" w:space="0" w:color="auto"/>
              <w:left w:val="nil"/>
              <w:bottom w:val="single" w:sz="4" w:space="0" w:color="auto"/>
              <w:right w:val="nil"/>
            </w:tcBorders>
            <w:vAlign w:val="bottom"/>
            <w:hideMark/>
          </w:tcPr>
          <w:p w:rsidR="00311500" w:rsidRDefault="00311500" w:rsidP="00734A29">
            <w:pPr>
              <w:jc w:val="both"/>
              <w:rPr>
                <w:i/>
                <w:spacing w:val="6"/>
                <w:sz w:val="22"/>
                <w:szCs w:val="22"/>
                <w:lang w:eastAsia="en-US"/>
              </w:rPr>
            </w:pPr>
            <w:r>
              <w:rPr>
                <w:noProof/>
              </w:rPr>
              <mc:AlternateContent>
                <mc:Choice Requires="wps">
                  <w:drawing>
                    <wp:anchor distT="0" distB="0" distL="114300" distR="114300" simplePos="0" relativeHeight="251662336" behindDoc="0" locked="0" layoutInCell="1" allowOverlap="1" wp14:anchorId="22352C56" wp14:editId="6CF29410">
                      <wp:simplePos x="0" y="0"/>
                      <wp:positionH relativeFrom="column">
                        <wp:posOffset>123825</wp:posOffset>
                      </wp:positionH>
                      <wp:positionV relativeFrom="paragraph">
                        <wp:posOffset>3175</wp:posOffset>
                      </wp:positionV>
                      <wp:extent cx="123825" cy="123825"/>
                      <wp:effectExtent l="0" t="0" r="28575" b="28575"/>
                      <wp:wrapNone/>
                      <wp:docPr id="77" name="Прямоугольник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7" o:spid="_x0000_s1026" style="position:absolute;margin-left:9.75pt;margin-top:.25pt;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UWCQgIAAE4EAAAOAAAAZHJzL2Uyb0RvYy54bWysVM2O0zAQviPxDpbvNE1p2W7UdLXqUoS0&#10;wEoLD+A6TmPh2GbsNi0nJK5IPAIPwQXxs8+QvhFjp1vKjzggcrA8nvHnb76ZyeRsUyuyFuCk0TlN&#10;e31KhOamkHqZ0xfP5/fGlDjPdMGU0SKnW+Ho2fTunUljMzEwlVGFAIIg2mWNzWnlvc2SxPFK1Mz1&#10;jBUanaWBmnk0YZkUwBpEr1Uy6PcfJI2BwoLhwjk8veicdBrxy1Jw/6wsnfBE5RS5+bhCXBdhTaYT&#10;li2B2UryPQ32DyxqJjU+eoC6YJ6RFcjfoGrJwThT+h43dWLKUnIRc8Bs0v4v2VxXzIqYC4rj7EEm&#10;9/9g+dP1FRBZ5PTkhBLNaqxR+2H3Zve+/dre7N62H9ub9svuXfut/dR+JhiEijXWZXjx2l5ByNnZ&#10;S8NfOqLNrGJ6Kc4BTFMJViDPNMQnP10IhsOrZNE8MQW+x1beRPE2JdQBEGUhm1ij7aFGYuMJx8N0&#10;cH88GFHC0bXfhxdYdnvZgvOPhKlJ2OQUsAUiOFtfOt+F3oZE8kbJYi6VigYsFzMFZM2wXebxi/wx&#10;x+MwpUmT09MR8vg7RD9+f4Kopce+V7LO6fgQxLKg2kNdIE2WeSZVt8fslN7LGJTrKrAwxRZVBNM1&#10;NQ4hbioDrylpsKFz6l6tGAhK1GONlThNh8MwAdEYjk4GaMCxZ3HsYZojVE49Jd125rupWVmQywpf&#10;SmPu2pxj9UoZlQ2V7VjtyWLTxtrsByxMxbEdo378BqbfAQAA//8DAFBLAwQUAAYACAAAACEAn7Xt&#10;x9oAAAAFAQAADwAAAGRycy9kb3ducmV2LnhtbEyPQUvDQBCF74L/YRnBm93YopiYTRGlgsc2vXib&#10;ZMckbXY2ZDdt9Nc7nuxl4PEe732Tr2fXqxONofNs4H6RgCKuve24MbAvN3dPoEJEtth7JgPfFGBd&#10;XF/lmFl/5i2ddrFRUsIhQwNtjEOmdahbchgWfiAW78uPDqPIsdF2xLOUu14vk+RRO+xYFloc6LWl&#10;+ribnIGqW+7xZ1u+Jy7drOLHXB6mzzdjbm/ml2dQkeb4H4Y/fEGHQpgqP7ENqhedPkjSgFxxV6k8&#10;VhmQTdBFri/pi18AAAD//wMAUEsBAi0AFAAGAAgAAAAhALaDOJL+AAAA4QEAABMAAAAAAAAAAAAA&#10;AAAAAAAAAFtDb250ZW50X1R5cGVzXS54bWxQSwECLQAUAAYACAAAACEAOP0h/9YAAACUAQAACwAA&#10;AAAAAAAAAAAAAAAvAQAAX3JlbHMvLnJlbHNQSwECLQAUAAYACAAAACEANblFgkICAABOBAAADgAA&#10;AAAAAAAAAAAAAAAuAgAAZHJzL2Uyb0RvYy54bWxQSwECLQAUAAYACAAAACEAn7Xtx9oAAAAFAQAA&#10;DwAAAAAAAAAAAAAAAACcBAAAZHJzL2Rvd25yZXYueG1sUEsFBgAAAAAEAAQA8wAAAKMFAAAAAA==&#10;"/>
                  </w:pict>
                </mc:Fallback>
              </mc:AlternateContent>
            </w:r>
          </w:p>
        </w:tc>
        <w:tc>
          <w:tcPr>
            <w:tcW w:w="9244" w:type="dxa"/>
            <w:vAlign w:val="bottom"/>
            <w:hideMark/>
          </w:tcPr>
          <w:p w:rsidR="00311500" w:rsidRDefault="00311500" w:rsidP="00734A29">
            <w:pPr>
              <w:tabs>
                <w:tab w:val="left" w:pos="9638"/>
              </w:tabs>
              <w:suppressAutoHyphens/>
              <w:jc w:val="both"/>
              <w:rPr>
                <w:spacing w:val="6"/>
                <w:sz w:val="28"/>
                <w:szCs w:val="28"/>
                <w:lang w:eastAsia="en-US"/>
              </w:rPr>
            </w:pPr>
            <w:r>
              <w:rPr>
                <w:sz w:val="24"/>
                <w:szCs w:val="24"/>
                <w:lang w:eastAsia="ar-SA"/>
              </w:rPr>
              <w:t>выдать при личном обращении</w:t>
            </w:r>
          </w:p>
        </w:tc>
      </w:tr>
      <w:tr w:rsidR="00311500" w:rsidTr="00734A29">
        <w:tc>
          <w:tcPr>
            <w:tcW w:w="710" w:type="dxa"/>
            <w:tcBorders>
              <w:top w:val="single" w:sz="4" w:space="0" w:color="auto"/>
              <w:left w:val="nil"/>
              <w:bottom w:val="single" w:sz="4" w:space="0" w:color="auto"/>
              <w:right w:val="nil"/>
            </w:tcBorders>
            <w:vAlign w:val="bottom"/>
            <w:hideMark/>
          </w:tcPr>
          <w:p w:rsidR="00311500" w:rsidRDefault="00311500" w:rsidP="00734A29">
            <w:pPr>
              <w:jc w:val="both"/>
              <w:rPr>
                <w:i/>
                <w:spacing w:val="6"/>
                <w:sz w:val="22"/>
                <w:szCs w:val="22"/>
                <w:lang w:eastAsia="en-US"/>
              </w:rPr>
            </w:pPr>
            <w:r>
              <w:rPr>
                <w:noProof/>
              </w:rPr>
              <mc:AlternateContent>
                <mc:Choice Requires="wps">
                  <w:drawing>
                    <wp:anchor distT="0" distB="0" distL="114300" distR="114300" simplePos="0" relativeHeight="251663360" behindDoc="0" locked="0" layoutInCell="1" allowOverlap="1" wp14:anchorId="31272C30" wp14:editId="46D70960">
                      <wp:simplePos x="0" y="0"/>
                      <wp:positionH relativeFrom="column">
                        <wp:posOffset>123825</wp:posOffset>
                      </wp:positionH>
                      <wp:positionV relativeFrom="paragraph">
                        <wp:posOffset>14605</wp:posOffset>
                      </wp:positionV>
                      <wp:extent cx="123825" cy="123825"/>
                      <wp:effectExtent l="0" t="0" r="28575" b="28575"/>
                      <wp:wrapNone/>
                      <wp:docPr id="80"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0" o:spid="_x0000_s1026" style="position:absolute;margin-left:9.75pt;margin-top:1.15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GjQAIAAE4EAAAOAAAAZHJzL2Uyb0RvYy54bWysVM2O0zAQviPxDpbvNE1poRs1Xa26FCEt&#10;sNLCA7iO01g4thm7TcsJaa9IPAIPwQXxs8+QvhFjp1vKjzggfLBmMjOfZ76ZyeR0UyuyFuCk0TlN&#10;e31KhOamkHqZ05cv5vfGlDjPdMGU0SKnW+Ho6fTunUljMzEwlVGFAIIg2mWNzWnlvc2SxPFK1Mz1&#10;jBUajaWBmnlUYZkUwBpEr1Uy6PcfJI2BwoLhwjn8et4Z6TTil6Xg/nlZOuGJyinm5uMN8V6EO5lO&#10;WLYEZivJ92mwf8iiZlLjoweoc+YZWYH8DaqWHIwzpe9xUyemLCUXsQasJu3/Us1VxayItSA5zh5o&#10;cv8Plj9bXwKRRU7HSI9mNfao/bB7u3vffm1vdtftx/am/bJ7135rP7WfCTohY411GQZe2UsINTt7&#10;YfgrR7SZVUwvxRmAaSrBCswzDf7JTwFBcRhKFs1TU+B7bOVNJG9TQh0AkRayiT3aHnokNp5w/JgO&#10;7o8HI0o4mvZyeIFlt8EWnH8sTE2CkFPAEYjgbH3hfOd66xKTN0oWc6lUVGC5mCkga4bjMo8n5o81&#10;HrspTZqcnowwj79D9OP5E0QtPc69knUgPpzgxLLA2iNdRNkzqToZq1N6T2NgruvAwhRbZBFMN9S4&#10;hChUBt5Q0uBA59S9XjEQlKgnGjtxkg6HYQOiMhw9HKACx5bFsYVpjlA59ZR04sx3W7OyIJcVvpTG&#10;2rU5w+6VMjIbOttltU8Whzb2Zr9gYSuO9ej14zcw/Q4AAP//AwBQSwMEFAAGAAgAAAAhAMPHB27a&#10;AAAABgEAAA8AAABkcnMvZG93bnJldi54bWxMj0FPg0AQhe8m/ofNmHizSyGagiyN0dTEY0sv3gYY&#10;AWVnCbu06K93PNnjl/fy5pt8u9hBnWjyvWMD61UEirh2Tc+tgWO5u9uA8gG5wcExGfgmD9vi+irH&#10;rHFn3tPpEFolI+wzNNCFMGZa+7oji37lRmLJPtxkMQhOrW4mPMu4HXQcRQ/aYs9yocORnjuqvw6z&#10;NVD18RF/9uVrZNNdEt6W8nN+fzHm9mZ5egQVaAn/ZfjTF3UoxKlyMzdeDcLpvTQNxAkoiZNUPqsE&#10;1xvQRa4v9YtfAAAA//8DAFBLAQItABQABgAIAAAAIQC2gziS/gAAAOEBAAATAAAAAAAAAAAAAAAA&#10;AAAAAABbQ29udGVudF9UeXBlc10ueG1sUEsBAi0AFAAGAAgAAAAhADj9If/WAAAAlAEAAAsAAAAA&#10;AAAAAAAAAAAALwEAAF9yZWxzLy5yZWxzUEsBAi0AFAAGAAgAAAAhAJYuQaNAAgAATgQAAA4AAAAA&#10;AAAAAAAAAAAALgIAAGRycy9lMm9Eb2MueG1sUEsBAi0AFAAGAAgAAAAhAMPHB27aAAAABgEAAA8A&#10;AAAAAAAAAAAAAAAAmgQAAGRycy9kb3ducmV2LnhtbFBLBQYAAAAABAAEAPMAAAChBQAAAAA=&#10;"/>
                  </w:pict>
                </mc:Fallback>
              </mc:AlternateContent>
            </w:r>
          </w:p>
        </w:tc>
        <w:tc>
          <w:tcPr>
            <w:tcW w:w="9244" w:type="dxa"/>
            <w:vAlign w:val="bottom"/>
            <w:hideMark/>
          </w:tcPr>
          <w:p w:rsidR="00311500" w:rsidRDefault="00311500" w:rsidP="00734A29">
            <w:pPr>
              <w:tabs>
                <w:tab w:val="left" w:pos="9638"/>
              </w:tabs>
              <w:suppressAutoHyphens/>
              <w:jc w:val="both"/>
              <w:rPr>
                <w:spacing w:val="6"/>
                <w:sz w:val="28"/>
                <w:szCs w:val="28"/>
                <w:lang w:eastAsia="en-US"/>
              </w:rPr>
            </w:pPr>
            <w:r>
              <w:rPr>
                <w:sz w:val="24"/>
                <w:szCs w:val="24"/>
                <w:lang w:eastAsia="ar-SA"/>
              </w:rPr>
              <w:t xml:space="preserve">направить в личный кабинет на Едином или Региональном портале* </w:t>
            </w:r>
          </w:p>
        </w:tc>
      </w:tr>
      <w:tr w:rsidR="00311500" w:rsidTr="00734A29">
        <w:trPr>
          <w:trHeight w:val="505"/>
        </w:trPr>
        <w:tc>
          <w:tcPr>
            <w:tcW w:w="710" w:type="dxa"/>
            <w:tcBorders>
              <w:top w:val="single" w:sz="4" w:space="0" w:color="auto"/>
              <w:left w:val="nil"/>
              <w:bottom w:val="single" w:sz="4" w:space="0" w:color="auto"/>
              <w:right w:val="nil"/>
            </w:tcBorders>
            <w:vAlign w:val="bottom"/>
            <w:hideMark/>
          </w:tcPr>
          <w:p w:rsidR="00311500" w:rsidRDefault="00311500" w:rsidP="00734A29">
            <w:pPr>
              <w:jc w:val="both"/>
              <w:rPr>
                <w:i/>
                <w:spacing w:val="6"/>
                <w:sz w:val="22"/>
                <w:szCs w:val="22"/>
                <w:lang w:eastAsia="en-US"/>
              </w:rPr>
            </w:pPr>
            <w:r>
              <w:rPr>
                <w:noProof/>
              </w:rPr>
              <mc:AlternateContent>
                <mc:Choice Requires="wps">
                  <w:drawing>
                    <wp:anchor distT="0" distB="0" distL="114300" distR="114300" simplePos="0" relativeHeight="251664384" behindDoc="0" locked="0" layoutInCell="1" allowOverlap="1" wp14:anchorId="428F7CD8" wp14:editId="15B54390">
                      <wp:simplePos x="0" y="0"/>
                      <wp:positionH relativeFrom="column">
                        <wp:posOffset>126365</wp:posOffset>
                      </wp:positionH>
                      <wp:positionV relativeFrom="paragraph">
                        <wp:posOffset>-117475</wp:posOffset>
                      </wp:positionV>
                      <wp:extent cx="123825" cy="123825"/>
                      <wp:effectExtent l="0" t="0" r="28575" b="28575"/>
                      <wp:wrapNone/>
                      <wp:docPr id="81" name="Прямоугольник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1" o:spid="_x0000_s1026" style="position:absolute;margin-left:9.95pt;margin-top:-9.25pt;width:9.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9n8QAIAAE4EAAAOAAAAZHJzL2Uyb0RvYy54bWysVM2O0zAQviPxDpbvNE1poRs1Xa26FCEt&#10;sNLCA7iO01j4j7HbdDkh7RWJR+AhuCB+9hnSN2LitKX8iAMiB2vGM/78zTfjTE43WpG1AC+tyWna&#10;61MiDLeFNMucvnwxvzemxAdmCqasETm9Fp6eTu/emdQuEwNbWVUIIAhifFa7nFYhuCxJPK+EZr5n&#10;nTAYLC1oFtCFZVIAqxFdq2TQ7z9IaguFA8uF97h73gXpNOKXpeDheVl6EYjKKXILcYW4Lto1mU5Y&#10;tgTmKsl3NNg/sNBMGrz0AHXOAiMrkL9BacnBeluGHrc6sWUpuYg1YDVp/5dqrirmRKwFxfHuIJP/&#10;f7D82foSiCxyOk4pMUxjj5oP27fb983X5nZ703xsbpsv23fNt+ZT85lgEipWO5/hwSt3CW3N3l1Y&#10;/soTY2cVM0txBmDrSrACecb85KcDrePxKFnUT22B97FVsFG8TQm6BURZyCb26PrQI7EJhONmOrg/&#10;Howo4Rja2cgoYdn+sAMfHgurSWvkFHAEIjhbX/jQpe5TInmrZDGXSkUHlouZArJmOC7z+LX1Iro/&#10;TlOG1Dk9GSGPv0P04/cnCC0Dzr2SGoU/JLGsVe2RKfBOlgUmVWfj/cogjb1yXQcWtrhGFcF2Q42P&#10;EI3KwhtKahzonPrXKwaCEvXEYCdO0uGwfQHRGY4eDtCB48jiOMIMR6icBko6cxa6V7NyIJcV3pTG&#10;2o09w+6VMirb8utY7cji0Eb1dg+sfRXHfsz68RuYfgcAAP//AwBQSwMEFAAGAAgAAAAhAKWyy0jb&#10;AAAABwEAAA8AAABkcnMvZG93bnJldi54bWxMjsFOwzAQRO9I/IO1SNxauy2gJo1TIVCROLbphdsm&#10;NklKvI5ipw18PcupHEfzNPOy7eQ6cbZDaD1pWMwVCEuVNy3VGo7FbrYGESKSwc6T1fBtA2zz25sM&#10;U+MvtLfnQ6wFj1BIUUMTY59KGarGOgxz31vi7tMPDiPHoZZmwAuPu04ulXqSDlvihwZ7+9LY6usw&#10;Og1luzziz754Uy7ZreL7VJzGj1et7++m5w2IaKd4heFPn9UhZ6fSj2SC6DgnCZMaZov1IwgGVskD&#10;iJILBTLP5H///BcAAP//AwBQSwECLQAUAAYACAAAACEAtoM4kv4AAADhAQAAEwAAAAAAAAAAAAAA&#10;AAAAAAAAW0NvbnRlbnRfVHlwZXNdLnhtbFBLAQItABQABgAIAAAAIQA4/SH/1gAAAJQBAAALAAAA&#10;AAAAAAAAAAAAAC8BAABfcmVscy8ucmVsc1BLAQItABQABgAIAAAAIQDr39n8QAIAAE4EAAAOAAAA&#10;AAAAAAAAAAAAAC4CAABkcnMvZTJvRG9jLnhtbFBLAQItABQABgAIAAAAIQClsstI2wAAAAcBAAAP&#10;AAAAAAAAAAAAAAAAAJoEAABkcnMvZG93bnJldi54bWxQSwUGAAAAAAQABADzAAAAogUAAAAA&#10;"/>
                  </w:pict>
                </mc:Fallback>
              </mc:AlternateContent>
            </w:r>
          </w:p>
        </w:tc>
        <w:tc>
          <w:tcPr>
            <w:tcW w:w="9244" w:type="dxa"/>
            <w:vAlign w:val="bottom"/>
            <w:hideMark/>
          </w:tcPr>
          <w:p w:rsidR="00311500" w:rsidRDefault="00311500" w:rsidP="00734A29">
            <w:pPr>
              <w:tabs>
                <w:tab w:val="left" w:pos="9638"/>
              </w:tabs>
              <w:suppressAutoHyphens/>
              <w:jc w:val="both"/>
              <w:rPr>
                <w:spacing w:val="6"/>
                <w:sz w:val="28"/>
                <w:szCs w:val="28"/>
                <w:lang w:eastAsia="en-US"/>
              </w:rPr>
            </w:pPr>
            <w:r>
              <w:rPr>
                <w:sz w:val="24"/>
                <w:szCs w:val="24"/>
                <w:lang w:eastAsia="ar-SA"/>
              </w:rPr>
              <w:t>на бумажном носителе в виде распечатанного экземпляра электронного документа в       МФЦ **</w:t>
            </w:r>
          </w:p>
        </w:tc>
      </w:tr>
      <w:tr w:rsidR="00311500" w:rsidTr="00734A29">
        <w:trPr>
          <w:trHeight w:val="505"/>
        </w:trPr>
        <w:tc>
          <w:tcPr>
            <w:tcW w:w="710" w:type="dxa"/>
            <w:tcBorders>
              <w:top w:val="single" w:sz="4" w:space="0" w:color="auto"/>
              <w:left w:val="nil"/>
              <w:bottom w:val="nil"/>
              <w:right w:val="nil"/>
            </w:tcBorders>
            <w:vAlign w:val="bottom"/>
          </w:tcPr>
          <w:p w:rsidR="00311500" w:rsidRDefault="00311500" w:rsidP="00734A29">
            <w:pPr>
              <w:jc w:val="both"/>
              <w:rPr>
                <w:noProof/>
              </w:rPr>
            </w:pPr>
            <w:r>
              <w:rPr>
                <w:noProof/>
              </w:rPr>
              <mc:AlternateContent>
                <mc:Choice Requires="wps">
                  <w:drawing>
                    <wp:anchor distT="0" distB="0" distL="114300" distR="114300" simplePos="0" relativeHeight="251665408" behindDoc="0" locked="0" layoutInCell="1" allowOverlap="1" wp14:anchorId="65ED9DAA" wp14:editId="67C65EFE">
                      <wp:simplePos x="0" y="0"/>
                      <wp:positionH relativeFrom="column">
                        <wp:posOffset>123825</wp:posOffset>
                      </wp:positionH>
                      <wp:positionV relativeFrom="paragraph">
                        <wp:posOffset>-123825</wp:posOffset>
                      </wp:positionV>
                      <wp:extent cx="123825" cy="123825"/>
                      <wp:effectExtent l="0" t="0" r="28575" b="285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9.75pt;margin-top:-9.75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7DWPwIAAEwEAAAOAAAAZHJzL2Uyb0RvYy54bWysVM2O0zAQviPxDpbvNE1poRs1Xa26FCEt&#10;sNLCA7iO01j4j7HbdDkh7RWJR+AhuCB+9hnSN2LitKX8iAMiB8vjGX/zzTfjTE43WpG1AC+tyWna&#10;61MiDLeFNMucvnwxvzemxAdmCqasETm9Fp6eTu/emdQuEwNbWVUIIAhifFa7nFYhuCxJPK+EZr5n&#10;nTDoLC1oFtCEZVIAqxFdq2TQ7z9IaguFA8uF93h63jnpNOKXpeDheVl6EYjKKXILcYW4Lto1mU5Y&#10;tgTmKsl3NNg/sNBMGkx6gDpngZEVyN+gtORgvS1Dj1ud2LKUXMQasJq0/0s1VxVzItaC4nh3kMn/&#10;P1j+bH0JRBbYO0oM09ii5sP27fZ987W53d40H5vb5sv2XfOt+dR8JmmrV+18hteu3CW0FXt3Yfkr&#10;T4ydVcwsxRmArSvBCmQZ45OfLrSGx6tkUT+1BaZjq2CjdJsSdAuIopBN7ND1oUNiEwjHw3RwfzwY&#10;UcLRtdsjo4Rl+8sOfHgsrCbtJqeAAxDB2frChy50HxLJWyWLuVQqGrBczBSQNcNhmcevrRfR/XGY&#10;MqTO6ckIefwdoh+/P0FoGXDqldQ5HR+CWNaq9sgUmJNlgUnV7TG/Mkhjr1zXgYUtrlFFsN1I4xPE&#10;TWXhDSU1jnNO/esVA0GJemKwEyfpcNjOfzSGo4cDNODYszj2MMMRKqeBkm47C92bWTmQywozpbF2&#10;Y8+we6WMyrb8OlY7sjiyUb3d82rfxLEdo378BKbfAQAA//8DAFBLAwQUAAYACAAAACEAKa0CedoA&#10;AAAGAQAADwAAAGRycy9kb3ducmV2LnhtbEyPwU7DMAyG70i8Q2QkblvKJhAtTScEGhLHrbtwcxvT&#10;FhqnatKt8PQYLuzmX/70+3O+mV2vjjSGzrOBm2UCirj2tuPGwKHcLu5BhYhssfdMBr4owKa4vMgx&#10;s/7EOzruY6OkhEOGBtoYh0zrULfkMCz9QCy7dz86jBLHRtsRT1Luer1KkjvtsGO50OJATy3Vn/vJ&#10;Gai61QG/d+VL4tLtOr7O5cf09mzM9dX8+AAq0hz/YfjVF3UoxKnyE9ugesnprZAGFn+DAOtUfqsM&#10;JKCLXJ/rFz8AAAD//wMAUEsBAi0AFAAGAAgAAAAhALaDOJL+AAAA4QEAABMAAAAAAAAAAAAAAAAA&#10;AAAAAFtDb250ZW50X1R5cGVzXS54bWxQSwECLQAUAAYACAAAACEAOP0h/9YAAACUAQAACwAAAAAA&#10;AAAAAAAAAAAvAQAAX3JlbHMvLnJlbHNQSwECLQAUAAYACAAAACEA+jew1j8CAABMBAAADgAAAAAA&#10;AAAAAAAAAAAuAgAAZHJzL2Uyb0RvYy54bWxQSwECLQAUAAYACAAAACEAKa0CedoAAAAGAQAADwAA&#10;AAAAAAAAAAAAAACZBAAAZHJzL2Rvd25yZXYueG1sUEsFBgAAAAAEAAQA8wAAAKAFAAAAAA==&#10;"/>
                  </w:pict>
                </mc:Fallback>
              </mc:AlternateContent>
            </w:r>
          </w:p>
        </w:tc>
        <w:tc>
          <w:tcPr>
            <w:tcW w:w="9244" w:type="dxa"/>
            <w:vAlign w:val="bottom"/>
          </w:tcPr>
          <w:p w:rsidR="00311500" w:rsidRDefault="00311500" w:rsidP="00734A29">
            <w:pPr>
              <w:tabs>
                <w:tab w:val="left" w:pos="9638"/>
              </w:tabs>
              <w:suppressAutoHyphens/>
              <w:jc w:val="both"/>
              <w:rPr>
                <w:sz w:val="24"/>
                <w:szCs w:val="24"/>
                <w:lang w:eastAsia="ar-SA"/>
              </w:rPr>
            </w:pPr>
            <w:r>
              <w:rPr>
                <w:sz w:val="24"/>
                <w:szCs w:val="24"/>
                <w:lang w:eastAsia="ar-SA"/>
              </w:rPr>
              <w:t xml:space="preserve">на бумажном носителе почтовым отправлением по адресу: </w:t>
            </w:r>
            <w:r w:rsidRPr="00CE6B45">
              <w:rPr>
                <w:i/>
                <w:sz w:val="24"/>
                <w:szCs w:val="24"/>
                <w:lang w:eastAsia="ar-SA"/>
              </w:rPr>
              <w:t>(указать адрес)</w:t>
            </w:r>
          </w:p>
        </w:tc>
      </w:tr>
    </w:tbl>
    <w:p w:rsidR="00311500" w:rsidRDefault="00311500" w:rsidP="00311500">
      <w:pPr>
        <w:tabs>
          <w:tab w:val="left" w:pos="9638"/>
        </w:tabs>
        <w:suppressAutoHyphens/>
        <w:jc w:val="both"/>
        <w:rPr>
          <w:lang w:eastAsia="ar-SA"/>
        </w:rPr>
      </w:pPr>
    </w:p>
    <w:tbl>
      <w:tblPr>
        <w:tblW w:w="9930" w:type="dxa"/>
        <w:tblInd w:w="-284" w:type="dxa"/>
        <w:tblLayout w:type="fixed"/>
        <w:tblCellMar>
          <w:left w:w="28" w:type="dxa"/>
          <w:right w:w="28" w:type="dxa"/>
        </w:tblCellMar>
        <w:tblLook w:val="04A0" w:firstRow="1" w:lastRow="0" w:firstColumn="1" w:lastColumn="0" w:noHBand="0" w:noVBand="1"/>
      </w:tblPr>
      <w:tblGrid>
        <w:gridCol w:w="3434"/>
        <w:gridCol w:w="567"/>
        <w:gridCol w:w="5929"/>
      </w:tblGrid>
      <w:tr w:rsidR="00311500" w:rsidTr="00734A29">
        <w:trPr>
          <w:trHeight w:val="478"/>
        </w:trPr>
        <w:tc>
          <w:tcPr>
            <w:tcW w:w="9923" w:type="dxa"/>
            <w:gridSpan w:val="3"/>
            <w:vAlign w:val="bottom"/>
            <w:hideMark/>
          </w:tcPr>
          <w:p w:rsidR="00311500" w:rsidRDefault="00311500" w:rsidP="00734A29">
            <w:pPr>
              <w:jc w:val="both"/>
              <w:rPr>
                <w:spacing w:val="6"/>
                <w:sz w:val="28"/>
                <w:szCs w:val="28"/>
                <w:lang w:eastAsia="en-US"/>
              </w:rPr>
            </w:pPr>
            <w:r>
              <w:rPr>
                <w:spacing w:val="6"/>
                <w:sz w:val="28"/>
                <w:szCs w:val="28"/>
                <w:lang w:eastAsia="en-US"/>
              </w:rPr>
              <w:t xml:space="preserve">                 </w:t>
            </w:r>
          </w:p>
        </w:tc>
      </w:tr>
      <w:tr w:rsidR="00311500" w:rsidTr="00734A29">
        <w:tc>
          <w:tcPr>
            <w:tcW w:w="3431" w:type="dxa"/>
            <w:tcBorders>
              <w:top w:val="single" w:sz="4" w:space="0" w:color="auto"/>
              <w:left w:val="nil"/>
              <w:bottom w:val="nil"/>
              <w:right w:val="nil"/>
            </w:tcBorders>
            <w:vAlign w:val="bottom"/>
            <w:hideMark/>
          </w:tcPr>
          <w:p w:rsidR="00311500" w:rsidRDefault="00311500" w:rsidP="00734A29">
            <w:pPr>
              <w:jc w:val="both"/>
              <w:rPr>
                <w:i/>
                <w:spacing w:val="6"/>
                <w:sz w:val="22"/>
                <w:szCs w:val="22"/>
                <w:lang w:eastAsia="en-US"/>
              </w:rPr>
            </w:pPr>
            <w:r>
              <w:rPr>
                <w:i/>
                <w:spacing w:val="6"/>
                <w:sz w:val="18"/>
                <w:szCs w:val="28"/>
                <w:lang w:eastAsia="en-US"/>
              </w:rPr>
              <w:t xml:space="preserve">               </w:t>
            </w:r>
            <w:r>
              <w:rPr>
                <w:i/>
                <w:spacing w:val="6"/>
                <w:sz w:val="22"/>
                <w:szCs w:val="22"/>
                <w:lang w:eastAsia="en-US"/>
              </w:rPr>
              <w:t>(подпись заявителя)</w:t>
            </w:r>
          </w:p>
        </w:tc>
        <w:tc>
          <w:tcPr>
            <w:tcW w:w="567" w:type="dxa"/>
            <w:vAlign w:val="bottom"/>
          </w:tcPr>
          <w:p w:rsidR="00311500" w:rsidRDefault="00311500" w:rsidP="00734A29">
            <w:pPr>
              <w:jc w:val="both"/>
              <w:rPr>
                <w:i/>
                <w:spacing w:val="6"/>
                <w:sz w:val="18"/>
                <w:szCs w:val="28"/>
                <w:lang w:eastAsia="en-US"/>
              </w:rPr>
            </w:pPr>
          </w:p>
        </w:tc>
        <w:tc>
          <w:tcPr>
            <w:tcW w:w="5925" w:type="dxa"/>
            <w:tcBorders>
              <w:top w:val="single" w:sz="4" w:space="0" w:color="auto"/>
              <w:left w:val="nil"/>
              <w:bottom w:val="nil"/>
              <w:right w:val="nil"/>
            </w:tcBorders>
            <w:vAlign w:val="bottom"/>
            <w:hideMark/>
          </w:tcPr>
          <w:p w:rsidR="00311500" w:rsidRDefault="00311500" w:rsidP="00734A29">
            <w:pPr>
              <w:jc w:val="both"/>
              <w:rPr>
                <w:i/>
                <w:spacing w:val="6"/>
                <w:sz w:val="22"/>
                <w:szCs w:val="22"/>
                <w:lang w:eastAsia="en-US"/>
              </w:rPr>
            </w:pPr>
            <w:r>
              <w:rPr>
                <w:i/>
                <w:spacing w:val="6"/>
                <w:sz w:val="18"/>
                <w:szCs w:val="28"/>
                <w:lang w:eastAsia="en-US"/>
              </w:rPr>
              <w:t xml:space="preserve">                                          </w:t>
            </w:r>
            <w:r>
              <w:rPr>
                <w:i/>
                <w:spacing w:val="6"/>
                <w:sz w:val="22"/>
                <w:szCs w:val="22"/>
                <w:lang w:eastAsia="en-US"/>
              </w:rPr>
              <w:t>(фамилия, инициалы)</w:t>
            </w:r>
          </w:p>
        </w:tc>
      </w:tr>
    </w:tbl>
    <w:p w:rsidR="00311500" w:rsidRDefault="00311500" w:rsidP="00311500">
      <w:pPr>
        <w:jc w:val="both"/>
        <w:rPr>
          <w:spacing w:val="6"/>
          <w:sz w:val="28"/>
          <w:szCs w:val="28"/>
        </w:rPr>
      </w:pPr>
    </w:p>
    <w:p w:rsidR="00311500" w:rsidRDefault="00311500" w:rsidP="00311500">
      <w:pPr>
        <w:ind w:left="-284"/>
        <w:jc w:val="both"/>
        <w:rPr>
          <w:spacing w:val="6"/>
          <w:sz w:val="24"/>
          <w:szCs w:val="24"/>
        </w:rPr>
      </w:pPr>
      <w:r>
        <w:rPr>
          <w:spacing w:val="6"/>
          <w:sz w:val="24"/>
          <w:szCs w:val="24"/>
        </w:rPr>
        <w:t>Вход</w:t>
      </w:r>
      <w:proofErr w:type="gramStart"/>
      <w:r>
        <w:rPr>
          <w:spacing w:val="6"/>
          <w:sz w:val="24"/>
          <w:szCs w:val="24"/>
        </w:rPr>
        <w:t>.</w:t>
      </w:r>
      <w:proofErr w:type="gramEnd"/>
      <w:r>
        <w:rPr>
          <w:spacing w:val="6"/>
          <w:sz w:val="24"/>
          <w:szCs w:val="24"/>
        </w:rPr>
        <w:t xml:space="preserve"> №_____</w:t>
      </w:r>
      <w:r>
        <w:rPr>
          <w:sz w:val="24"/>
          <w:szCs w:val="24"/>
        </w:rPr>
        <w:softHyphen/>
      </w:r>
      <w:r>
        <w:rPr>
          <w:sz w:val="24"/>
          <w:szCs w:val="24"/>
        </w:rPr>
        <w:softHyphen/>
      </w:r>
      <w:r>
        <w:rPr>
          <w:spacing w:val="6"/>
          <w:sz w:val="24"/>
          <w:szCs w:val="24"/>
        </w:rPr>
        <w:softHyphen/>
      </w:r>
      <w:r>
        <w:rPr>
          <w:spacing w:val="6"/>
          <w:sz w:val="24"/>
          <w:szCs w:val="24"/>
        </w:rPr>
        <w:softHyphen/>
      </w:r>
      <w:r>
        <w:rPr>
          <w:spacing w:val="6"/>
          <w:sz w:val="24"/>
          <w:szCs w:val="24"/>
        </w:rPr>
        <w:softHyphen/>
      </w:r>
      <w:r>
        <w:rPr>
          <w:spacing w:val="6"/>
          <w:sz w:val="24"/>
          <w:szCs w:val="24"/>
        </w:rPr>
        <w:softHyphen/>
        <w:t xml:space="preserve">_________, </w:t>
      </w:r>
      <w:proofErr w:type="gramStart"/>
      <w:r>
        <w:rPr>
          <w:spacing w:val="6"/>
          <w:sz w:val="24"/>
          <w:szCs w:val="24"/>
        </w:rPr>
        <w:t>д</w:t>
      </w:r>
      <w:proofErr w:type="gramEnd"/>
      <w:r>
        <w:rPr>
          <w:spacing w:val="6"/>
          <w:sz w:val="24"/>
          <w:szCs w:val="24"/>
        </w:rPr>
        <w:t>ата _________</w:t>
      </w:r>
    </w:p>
    <w:p w:rsidR="00311500" w:rsidRDefault="00311500" w:rsidP="00311500">
      <w:pPr>
        <w:autoSpaceDE w:val="0"/>
        <w:autoSpaceDN w:val="0"/>
        <w:adjustRightInd w:val="0"/>
        <w:jc w:val="both"/>
        <w:rPr>
          <w:sz w:val="28"/>
          <w:szCs w:val="28"/>
        </w:rPr>
      </w:pPr>
    </w:p>
    <w:p w:rsidR="00311500" w:rsidRDefault="00311500" w:rsidP="00311500">
      <w:pPr>
        <w:tabs>
          <w:tab w:val="left" w:pos="9638"/>
        </w:tabs>
        <w:suppressAutoHyphens/>
        <w:spacing w:line="100" w:lineRule="atLeast"/>
        <w:ind w:left="-284"/>
        <w:jc w:val="both"/>
        <w:rPr>
          <w:lang w:eastAsia="ar-SA"/>
        </w:rPr>
      </w:pPr>
      <w:r>
        <w:rPr>
          <w:lang w:eastAsia="ar-SA"/>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rsidR="00311500" w:rsidRDefault="00311500" w:rsidP="00311500">
      <w:pPr>
        <w:tabs>
          <w:tab w:val="left" w:pos="9638"/>
        </w:tabs>
        <w:suppressAutoHyphens/>
        <w:spacing w:line="100" w:lineRule="atLeast"/>
        <w:ind w:left="-284"/>
        <w:jc w:val="both"/>
        <w:rPr>
          <w:bCs/>
          <w:lang w:eastAsia="ar-SA"/>
        </w:rPr>
      </w:pPr>
    </w:p>
    <w:p w:rsidR="00311500" w:rsidRDefault="00311500" w:rsidP="00311500">
      <w:pPr>
        <w:tabs>
          <w:tab w:val="left" w:pos="9638"/>
        </w:tabs>
        <w:suppressAutoHyphens/>
        <w:ind w:left="-284"/>
        <w:jc w:val="both"/>
      </w:pPr>
    </w:p>
    <w:p w:rsidR="00955AA8" w:rsidRDefault="00311500" w:rsidP="00311500">
      <w:pPr>
        <w:tabs>
          <w:tab w:val="left" w:pos="9638"/>
        </w:tabs>
        <w:suppressAutoHyphens/>
        <w:ind w:left="-284"/>
        <w:jc w:val="both"/>
      </w:pPr>
      <w:r>
        <w:t>**Данный способ получения результата заявитель сможет использовать</w:t>
      </w:r>
      <w:r>
        <w:rPr>
          <w:lang w:eastAsia="ar-SA"/>
        </w:rPr>
        <w:t xml:space="preserve"> при наличии у </w:t>
      </w:r>
      <w:r>
        <w:t xml:space="preserve">МФЦ технической возможности и соответствующих полномочий на осуществление указанных действий, закрепленных в </w:t>
      </w:r>
      <w:r>
        <w:rPr>
          <w:lang w:eastAsia="ar-SA"/>
        </w:rPr>
        <w:t>соглашении о взаимодействии.</w:t>
      </w:r>
      <w:bookmarkStart w:id="0" w:name="_GoBack"/>
      <w:bookmarkEnd w:id="0"/>
    </w:p>
    <w:sectPr w:rsidR="00955AA8" w:rsidSect="0036256F">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00"/>
    <w:rsid w:val="0020508B"/>
    <w:rsid w:val="00311500"/>
    <w:rsid w:val="0036256F"/>
    <w:rsid w:val="0049520F"/>
    <w:rsid w:val="005C0D8F"/>
    <w:rsid w:val="005D7AD4"/>
    <w:rsid w:val="008B76CF"/>
    <w:rsid w:val="00A063DF"/>
    <w:rsid w:val="00A7159A"/>
    <w:rsid w:val="00A82BD5"/>
    <w:rsid w:val="00FF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00"/>
    <w:pPr>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500"/>
    <w:pPr>
      <w:jc w:val="left"/>
    </w:pPr>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Бамбурова Эльвира Евгеньевна</dc:creator>
  <cp:lastModifiedBy>Бамбурова Эльвира Евгеньевна</cp:lastModifiedBy>
  <cp:revision>1</cp:revision>
  <dcterms:created xsi:type="dcterms:W3CDTF">2023-05-05T12:36:00Z</dcterms:created>
  <dcterms:modified xsi:type="dcterms:W3CDTF">2023-05-05T12:37:00Z</dcterms:modified>
</cp:coreProperties>
</file>