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9"/>
        <w:gridCol w:w="8195"/>
      </w:tblGrid>
      <w:tr w:rsidR="00CE5B59" w:rsidTr="000B55F8">
        <w:trPr>
          <w:cantSplit/>
          <w:jc w:val="center"/>
        </w:trPr>
        <w:tc>
          <w:tcPr>
            <w:tcW w:w="7509" w:type="dxa"/>
            <w:vAlign w:val="center"/>
          </w:tcPr>
          <w:p w:rsidR="00CE5B59" w:rsidRPr="000B55F8" w:rsidRDefault="001226A9" w:rsidP="00122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0B55F8">
              <w:rPr>
                <w:rFonts w:ascii="Verdana" w:hAnsi="Verdana" w:cs="Verdana"/>
                <w:b/>
                <w:sz w:val="16"/>
                <w:szCs w:val="16"/>
              </w:rPr>
              <w:t>«СОГЛАСОВАНО»</w:t>
            </w:r>
          </w:p>
        </w:tc>
        <w:tc>
          <w:tcPr>
            <w:tcW w:w="8195" w:type="dxa"/>
            <w:vAlign w:val="center"/>
          </w:tcPr>
          <w:p w:rsidR="00CE5B59" w:rsidRPr="000B55F8" w:rsidRDefault="00CE5B59" w:rsidP="00915C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0B55F8">
              <w:rPr>
                <w:rFonts w:ascii="Verdana" w:hAnsi="Verdana" w:cs="Verdana"/>
                <w:b/>
                <w:sz w:val="16"/>
                <w:szCs w:val="16"/>
              </w:rPr>
              <w:t>«УТВЕРЖДАЮ»</w:t>
            </w:r>
          </w:p>
        </w:tc>
      </w:tr>
      <w:tr w:rsidR="00CE5B59" w:rsidTr="000B55F8">
        <w:trPr>
          <w:cantSplit/>
          <w:jc w:val="center"/>
        </w:trPr>
        <w:tc>
          <w:tcPr>
            <w:tcW w:w="7509" w:type="dxa"/>
            <w:vAlign w:val="center"/>
          </w:tcPr>
          <w:p w:rsidR="00CE5B59" w:rsidRPr="000B55F8" w:rsidRDefault="00122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8"/>
                <w:szCs w:val="16"/>
              </w:rPr>
            </w:pPr>
            <w:r w:rsidRPr="000B55F8">
              <w:rPr>
                <w:rFonts w:ascii="Verdana" w:hAnsi="Verdana" w:cs="Verdana"/>
                <w:b/>
                <w:sz w:val="18"/>
                <w:szCs w:val="16"/>
              </w:rPr>
              <w:t>Директор МКУ «КР МКД»</w:t>
            </w:r>
          </w:p>
        </w:tc>
        <w:tc>
          <w:tcPr>
            <w:tcW w:w="8195" w:type="dxa"/>
            <w:vAlign w:val="center"/>
          </w:tcPr>
          <w:p w:rsidR="00CE5B59" w:rsidRPr="000B55F8" w:rsidRDefault="00713D42" w:rsidP="00CE5B5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sz w:val="18"/>
                <w:szCs w:val="16"/>
              </w:rPr>
            </w:pPr>
            <w:r w:rsidRPr="000B55F8">
              <w:rPr>
                <w:rFonts w:ascii="Verdana" w:hAnsi="Verdana" w:cs="Verdana"/>
                <w:b/>
                <w:sz w:val="18"/>
                <w:szCs w:val="16"/>
              </w:rPr>
              <w:t>Исполнительный директор ООО «</w:t>
            </w:r>
            <w:r>
              <w:rPr>
                <w:rFonts w:ascii="Verdana" w:hAnsi="Verdana" w:cs="Verdana"/>
                <w:b/>
                <w:sz w:val="18"/>
                <w:szCs w:val="16"/>
              </w:rPr>
              <w:t>УКБР</w:t>
            </w:r>
            <w:r w:rsidRPr="000B55F8">
              <w:rPr>
                <w:rFonts w:ascii="Verdana" w:hAnsi="Verdana" w:cs="Verdana"/>
                <w:b/>
                <w:sz w:val="18"/>
                <w:szCs w:val="16"/>
              </w:rPr>
              <w:t xml:space="preserve"> №4»</w:t>
            </w:r>
          </w:p>
        </w:tc>
      </w:tr>
      <w:tr w:rsidR="00CE5B59" w:rsidTr="000B55F8">
        <w:trPr>
          <w:cantSplit/>
          <w:jc w:val="center"/>
        </w:trPr>
        <w:tc>
          <w:tcPr>
            <w:tcW w:w="7509" w:type="dxa"/>
            <w:vAlign w:val="center"/>
          </w:tcPr>
          <w:p w:rsidR="00CE5B59" w:rsidRPr="00106B88" w:rsidRDefault="00CE5B59" w:rsidP="00122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32"/>
                <w:szCs w:val="16"/>
              </w:rPr>
            </w:pPr>
          </w:p>
        </w:tc>
        <w:tc>
          <w:tcPr>
            <w:tcW w:w="8195" w:type="dxa"/>
            <w:vAlign w:val="center"/>
          </w:tcPr>
          <w:p w:rsidR="00CE5B59" w:rsidRPr="00106B88" w:rsidRDefault="00CE5B59" w:rsidP="00915C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32"/>
                <w:szCs w:val="16"/>
              </w:rPr>
            </w:pPr>
          </w:p>
        </w:tc>
      </w:tr>
      <w:tr w:rsidR="00CE5B59" w:rsidTr="000B55F8">
        <w:trPr>
          <w:cantSplit/>
          <w:jc w:val="center"/>
        </w:trPr>
        <w:tc>
          <w:tcPr>
            <w:tcW w:w="7509" w:type="dxa"/>
            <w:vAlign w:val="center"/>
          </w:tcPr>
          <w:p w:rsidR="00CE5B59" w:rsidRPr="001226A9" w:rsidRDefault="00122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20"/>
                <w:szCs w:val="16"/>
              </w:rPr>
            </w:pPr>
            <w:r w:rsidRPr="000B55F8">
              <w:rPr>
                <w:rFonts w:ascii="Verdana" w:eastAsia="Verdana" w:hAnsi="Verdana" w:cs="Verdana"/>
                <w:b/>
                <w:sz w:val="18"/>
                <w:szCs w:val="16"/>
              </w:rPr>
              <w:t>/______________________/ С.Б. Русович</w:t>
            </w:r>
          </w:p>
        </w:tc>
        <w:tc>
          <w:tcPr>
            <w:tcW w:w="8195" w:type="dxa"/>
            <w:vAlign w:val="center"/>
          </w:tcPr>
          <w:p w:rsidR="00CE5B59" w:rsidRPr="000B55F8" w:rsidRDefault="001E5115" w:rsidP="001E51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CE5B59" w:rsidRPr="000B55F8">
              <w:rPr>
                <w:rFonts w:ascii="Verdana" w:eastAsia="Verdana" w:hAnsi="Verdana" w:cs="Verdana"/>
                <w:sz w:val="18"/>
                <w:szCs w:val="18"/>
              </w:rPr>
              <w:t xml:space="preserve">/________________________/ </w:t>
            </w:r>
            <w:r w:rsidR="00CE5B59" w:rsidRPr="000B55F8">
              <w:rPr>
                <w:rFonts w:ascii="Verdana" w:eastAsia="Verdana" w:hAnsi="Verdana" w:cs="Verdana"/>
                <w:b/>
                <w:sz w:val="18"/>
                <w:szCs w:val="18"/>
              </w:rPr>
              <w:t>Н.В. Тихонова</w:t>
            </w:r>
          </w:p>
        </w:tc>
      </w:tr>
      <w:tr w:rsidR="00CE5B59" w:rsidTr="000B55F8">
        <w:trPr>
          <w:cantSplit/>
          <w:trHeight w:val="233"/>
          <w:jc w:val="center"/>
        </w:trPr>
        <w:tc>
          <w:tcPr>
            <w:tcW w:w="7509" w:type="dxa"/>
          </w:tcPr>
          <w:p w:rsidR="00CE5B59" w:rsidRPr="00205963" w:rsidRDefault="00CE5B5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20"/>
                <w:szCs w:val="16"/>
              </w:rPr>
            </w:pPr>
          </w:p>
        </w:tc>
        <w:tc>
          <w:tcPr>
            <w:tcW w:w="8195" w:type="dxa"/>
          </w:tcPr>
          <w:p w:rsidR="00CE5B59" w:rsidRPr="0002492A" w:rsidRDefault="00CE5B59" w:rsidP="00915C0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5B59" w:rsidTr="000B55F8">
        <w:trPr>
          <w:cantSplit/>
          <w:jc w:val="center"/>
        </w:trPr>
        <w:tc>
          <w:tcPr>
            <w:tcW w:w="7509" w:type="dxa"/>
          </w:tcPr>
          <w:p w:rsidR="00CE5B59" w:rsidRPr="00966014" w:rsidRDefault="00106B88" w:rsidP="00122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</w:t>
            </w:r>
            <w:r w:rsidR="001226A9" w:rsidRPr="0002492A"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1226A9">
              <w:rPr>
                <w:rFonts w:ascii="Verdana" w:hAnsi="Verdana" w:cs="Verdana"/>
                <w:sz w:val="16"/>
                <w:szCs w:val="16"/>
              </w:rPr>
              <w:t xml:space="preserve">14 </w:t>
            </w:r>
            <w:r w:rsidR="001226A9" w:rsidRPr="0002492A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8195" w:type="dxa"/>
          </w:tcPr>
          <w:p w:rsidR="00CE5B59" w:rsidRPr="0002492A" w:rsidRDefault="001E5115" w:rsidP="001E51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</w:t>
            </w:r>
            <w:r w:rsidR="00CE5B59" w:rsidRPr="0002492A"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CE5B59">
              <w:rPr>
                <w:rFonts w:ascii="Verdana" w:hAnsi="Verdana" w:cs="Verdana"/>
                <w:sz w:val="16"/>
                <w:szCs w:val="16"/>
              </w:rPr>
              <w:t>1</w:t>
            </w:r>
            <w:r w:rsidR="001226A9">
              <w:rPr>
                <w:rFonts w:ascii="Verdana" w:hAnsi="Verdana" w:cs="Verdana"/>
                <w:sz w:val="16"/>
                <w:szCs w:val="16"/>
              </w:rPr>
              <w:t>4</w:t>
            </w:r>
            <w:r w:rsidR="00CE5B59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CE5B59" w:rsidRPr="0002492A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1226A9" w:rsidTr="009E2761">
        <w:trPr>
          <w:cantSplit/>
          <w:jc w:val="center"/>
        </w:trPr>
        <w:tc>
          <w:tcPr>
            <w:tcW w:w="15704" w:type="dxa"/>
            <w:gridSpan w:val="2"/>
          </w:tcPr>
          <w:p w:rsidR="001226A9" w:rsidRPr="00205963" w:rsidRDefault="001226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20"/>
                <w:szCs w:val="16"/>
              </w:rPr>
            </w:pPr>
          </w:p>
        </w:tc>
      </w:tr>
      <w:tr w:rsidR="000F6F38" w:rsidTr="009E2761">
        <w:trPr>
          <w:cantSplit/>
          <w:jc w:val="center"/>
        </w:trPr>
        <w:tc>
          <w:tcPr>
            <w:tcW w:w="15704" w:type="dxa"/>
            <w:gridSpan w:val="2"/>
          </w:tcPr>
          <w:p w:rsidR="000F6F38" w:rsidRPr="001E5115" w:rsidRDefault="000F6F38" w:rsidP="001E51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8"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115">
              <w:rPr>
                <w:rFonts w:ascii="Times New Roman" w:hAnsi="Times New Roman"/>
                <w:b/>
                <w:bCs/>
                <w:sz w:val="24"/>
                <w:szCs w:val="16"/>
              </w:rPr>
              <w:t>ВЕДОМОСТЬ ОБЪЕМОВ РАБОТ</w:t>
            </w:r>
          </w:p>
        </w:tc>
      </w:tr>
      <w:tr w:rsidR="000F6F38" w:rsidTr="009E2761">
        <w:trPr>
          <w:cantSplit/>
          <w:jc w:val="center"/>
        </w:trPr>
        <w:tc>
          <w:tcPr>
            <w:tcW w:w="15704" w:type="dxa"/>
            <w:gridSpan w:val="2"/>
          </w:tcPr>
          <w:p w:rsidR="001E5115" w:rsidRDefault="001E5115" w:rsidP="001E5115">
            <w:pPr>
              <w:pStyle w:val="a7"/>
              <w:ind w:left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капитальный ремонт </w:t>
            </w:r>
            <w:r w:rsidR="00120420">
              <w:rPr>
                <w:rFonts w:ascii="Times New Roman" w:hAnsi="Times New Roman"/>
                <w:b/>
                <w:sz w:val="28"/>
                <w:szCs w:val="28"/>
              </w:rPr>
              <w:t>дворовой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территории</w:t>
            </w:r>
          </w:p>
          <w:p w:rsidR="000F6F38" w:rsidRPr="00966014" w:rsidRDefault="001E5115" w:rsidP="001E5115">
            <w:pPr>
              <w:pStyle w:val="a7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МКД</w:t>
            </w:r>
            <w:r w:rsidRPr="006D65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№99-103, </w:t>
            </w:r>
            <w:r w:rsidRPr="007F5857">
              <w:rPr>
                <w:rFonts w:ascii="Times New Roman" w:hAnsi="Times New Roman"/>
                <w:b/>
                <w:sz w:val="28"/>
                <w:szCs w:val="28"/>
              </w:rPr>
              <w:t>105-107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ул. </w:t>
            </w:r>
            <w:r w:rsidRPr="007F5857">
              <w:rPr>
                <w:rFonts w:ascii="Times New Roman" w:hAnsi="Times New Roman"/>
                <w:b/>
                <w:sz w:val="28"/>
                <w:szCs w:val="28"/>
              </w:rPr>
              <w:t>Багратиона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МКД №</w:t>
            </w:r>
            <w:r w:rsidRPr="007F5857">
              <w:rPr>
                <w:rFonts w:ascii="Times New Roman" w:hAnsi="Times New Roman"/>
                <w:b/>
                <w:sz w:val="28"/>
                <w:szCs w:val="28"/>
              </w:rPr>
              <w:t>88-90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</w:t>
            </w:r>
            <w:r w:rsidRPr="007F5857">
              <w:rPr>
                <w:rFonts w:ascii="Times New Roman" w:hAnsi="Times New Roman"/>
                <w:b/>
                <w:sz w:val="28"/>
                <w:szCs w:val="28"/>
              </w:rPr>
              <w:t xml:space="preserve"> Ленинск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ому</w:t>
            </w:r>
            <w:r w:rsidRPr="007F5857">
              <w:rPr>
                <w:rFonts w:ascii="Times New Roman" w:hAnsi="Times New Roman"/>
                <w:b/>
                <w:sz w:val="28"/>
                <w:szCs w:val="28"/>
              </w:rPr>
              <w:t xml:space="preserve"> пр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оспекту</w:t>
            </w:r>
            <w:r w:rsidRPr="006D659F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672473">
              <w:rPr>
                <w:rFonts w:ascii="Times New Roman" w:hAnsi="Times New Roman"/>
                <w:sz w:val="28"/>
                <w:szCs w:val="28"/>
              </w:rPr>
              <w:t>г. Калининград</w:t>
            </w:r>
            <w:r w:rsidRPr="006724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F6F38" w:rsidTr="009E2761">
        <w:trPr>
          <w:cantSplit/>
          <w:jc w:val="center"/>
        </w:trPr>
        <w:tc>
          <w:tcPr>
            <w:tcW w:w="15704" w:type="dxa"/>
            <w:gridSpan w:val="2"/>
          </w:tcPr>
          <w:p w:rsidR="000F6F38" w:rsidRPr="001E5115" w:rsidRDefault="000F6F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C15F7D" w:rsidRDefault="00C15F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1566"/>
        <w:gridCol w:w="2268"/>
        <w:gridCol w:w="1077"/>
      </w:tblGrid>
      <w:tr w:rsidR="000445C7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0445C7" w:rsidRPr="00205963" w:rsidRDefault="000445C7" w:rsidP="001B206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28" w:right="28"/>
              <w:jc w:val="center"/>
              <w:rPr>
                <w:rFonts w:ascii="Times New Roman" w:hAnsi="Times New Roman"/>
                <w:b/>
              </w:rPr>
            </w:pPr>
            <w:r w:rsidRPr="00205963">
              <w:rPr>
                <w:rFonts w:ascii="Times New Roman" w:hAnsi="Times New Roman"/>
                <w:b/>
              </w:rPr>
              <w:t>№ пп</w:t>
            </w:r>
          </w:p>
        </w:tc>
        <w:tc>
          <w:tcPr>
            <w:tcW w:w="11566" w:type="dxa"/>
            <w:vAlign w:val="center"/>
          </w:tcPr>
          <w:p w:rsidR="000445C7" w:rsidRPr="00205963" w:rsidRDefault="000445C7" w:rsidP="001B206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28" w:right="28"/>
              <w:jc w:val="center"/>
              <w:rPr>
                <w:rFonts w:ascii="Times New Roman" w:hAnsi="Times New Roman"/>
                <w:b/>
              </w:rPr>
            </w:pPr>
            <w:r w:rsidRPr="00205963">
              <w:rPr>
                <w:rFonts w:ascii="Times New Roman" w:hAnsi="Times New Roman"/>
                <w:b/>
              </w:rPr>
              <w:t>Наименование работ и затрат</w:t>
            </w:r>
          </w:p>
        </w:tc>
        <w:tc>
          <w:tcPr>
            <w:tcW w:w="2268" w:type="dxa"/>
            <w:vAlign w:val="center"/>
          </w:tcPr>
          <w:p w:rsidR="001B2068" w:rsidRPr="00205963" w:rsidRDefault="000445C7" w:rsidP="001B206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28" w:right="28"/>
              <w:jc w:val="center"/>
              <w:rPr>
                <w:rFonts w:ascii="Times New Roman" w:hAnsi="Times New Roman"/>
                <w:b/>
              </w:rPr>
            </w:pPr>
            <w:r w:rsidRPr="00205963">
              <w:rPr>
                <w:rFonts w:ascii="Times New Roman" w:hAnsi="Times New Roman"/>
                <w:b/>
              </w:rPr>
              <w:t>Ед</w:t>
            </w:r>
            <w:r w:rsidR="001B2068">
              <w:rPr>
                <w:rFonts w:ascii="Times New Roman" w:hAnsi="Times New Roman"/>
                <w:b/>
              </w:rPr>
              <w:t>.</w:t>
            </w:r>
            <w:r w:rsidRPr="00205963">
              <w:rPr>
                <w:rFonts w:ascii="Times New Roman" w:hAnsi="Times New Roman"/>
                <w:b/>
              </w:rPr>
              <w:t xml:space="preserve"> измер</w:t>
            </w:r>
            <w:r w:rsidR="001B2068">
              <w:rPr>
                <w:rFonts w:ascii="Times New Roman" w:hAnsi="Times New Roman"/>
                <w:b/>
              </w:rPr>
              <w:t>ения</w:t>
            </w:r>
          </w:p>
        </w:tc>
        <w:tc>
          <w:tcPr>
            <w:tcW w:w="1077" w:type="dxa"/>
            <w:vAlign w:val="center"/>
          </w:tcPr>
          <w:p w:rsidR="000445C7" w:rsidRPr="00205963" w:rsidRDefault="000445C7" w:rsidP="001B206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28" w:right="28"/>
              <w:jc w:val="center"/>
              <w:rPr>
                <w:rFonts w:ascii="Times New Roman" w:hAnsi="Times New Roman"/>
                <w:b/>
              </w:rPr>
            </w:pPr>
            <w:r w:rsidRPr="00205963">
              <w:rPr>
                <w:rFonts w:ascii="Times New Roman" w:hAnsi="Times New Roman"/>
                <w:b/>
              </w:rPr>
              <w:t>Кол</w:t>
            </w:r>
            <w:r w:rsidR="00205963">
              <w:rPr>
                <w:rFonts w:ascii="Times New Roman" w:hAnsi="Times New Roman"/>
                <w:b/>
              </w:rPr>
              <w:t>-</w:t>
            </w:r>
            <w:r w:rsidRPr="00205963">
              <w:rPr>
                <w:rFonts w:ascii="Times New Roman" w:hAnsi="Times New Roman"/>
                <w:b/>
              </w:rPr>
              <w:t>во</w:t>
            </w:r>
          </w:p>
        </w:tc>
      </w:tr>
    </w:tbl>
    <w:p w:rsidR="00C15F7D" w:rsidRPr="00205963" w:rsidRDefault="00C15F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1566"/>
        <w:gridCol w:w="2268"/>
        <w:gridCol w:w="1077"/>
      </w:tblGrid>
      <w:tr w:rsidR="000445C7" w:rsidRPr="00BE0FE9" w:rsidTr="001B2068">
        <w:trPr>
          <w:cantSplit/>
          <w:tblHeader/>
          <w:jc w:val="center"/>
        </w:trPr>
        <w:tc>
          <w:tcPr>
            <w:tcW w:w="510" w:type="dxa"/>
            <w:vAlign w:val="center"/>
          </w:tcPr>
          <w:p w:rsidR="000445C7" w:rsidRPr="00205963" w:rsidRDefault="000445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05963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1566" w:type="dxa"/>
            <w:vAlign w:val="center"/>
          </w:tcPr>
          <w:p w:rsidR="000445C7" w:rsidRPr="00205963" w:rsidRDefault="000445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05963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2268" w:type="dxa"/>
            <w:vAlign w:val="center"/>
          </w:tcPr>
          <w:p w:rsidR="000445C7" w:rsidRPr="00205963" w:rsidRDefault="000445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05963"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1077" w:type="dxa"/>
            <w:vAlign w:val="center"/>
          </w:tcPr>
          <w:p w:rsidR="000445C7" w:rsidRPr="00205963" w:rsidRDefault="000445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05963"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</w:tr>
      <w:tr w:rsidR="004023A2" w:rsidRPr="00BE0FE9" w:rsidTr="00FF4401">
        <w:trPr>
          <w:cantSplit/>
          <w:jc w:val="center"/>
        </w:trPr>
        <w:tc>
          <w:tcPr>
            <w:tcW w:w="15421" w:type="dxa"/>
            <w:gridSpan w:val="4"/>
            <w:vAlign w:val="center"/>
          </w:tcPr>
          <w:p w:rsidR="004023A2" w:rsidRPr="004023A2" w:rsidRDefault="004023A2" w:rsidP="004023A2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28" w:right="28"/>
              <w:jc w:val="center"/>
              <w:rPr>
                <w:rFonts w:ascii="Times New Roman" w:hAnsi="Times New Roman"/>
                <w:b/>
              </w:rPr>
            </w:pPr>
            <w:r w:rsidRPr="00564005">
              <w:rPr>
                <w:rFonts w:ascii="Times New Roman" w:hAnsi="Times New Roman"/>
                <w:b/>
              </w:rPr>
              <w:t>ПРОЕЗЖАЯ ЧАСТЬ И АВТОСТОЯНКА</w:t>
            </w:r>
          </w:p>
        </w:tc>
      </w:tr>
      <w:tr w:rsidR="000445C7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0445C7" w:rsidRPr="00BE0FE9" w:rsidRDefault="000445C7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1.</w:t>
            </w:r>
          </w:p>
        </w:tc>
        <w:tc>
          <w:tcPr>
            <w:tcW w:w="11566" w:type="dxa"/>
            <w:vAlign w:val="center"/>
          </w:tcPr>
          <w:p w:rsidR="000445C7" w:rsidRPr="00BE0FE9" w:rsidRDefault="000445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Разборка бортовых камней на бетонном основании</w:t>
            </w:r>
          </w:p>
        </w:tc>
        <w:tc>
          <w:tcPr>
            <w:tcW w:w="2268" w:type="dxa"/>
            <w:vAlign w:val="center"/>
          </w:tcPr>
          <w:p w:rsidR="000445C7" w:rsidRPr="00BE0FE9" w:rsidRDefault="000445C7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100 м</w:t>
            </w:r>
          </w:p>
        </w:tc>
        <w:tc>
          <w:tcPr>
            <w:tcW w:w="1077" w:type="dxa"/>
            <w:vAlign w:val="center"/>
          </w:tcPr>
          <w:p w:rsidR="000445C7" w:rsidRPr="000E2404" w:rsidRDefault="000E2404" w:rsidP="005640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</w:t>
            </w:r>
            <w:r w:rsidR="00564005">
              <w:rPr>
                <w:rFonts w:ascii="Times New Roman" w:hAnsi="Times New Roman"/>
              </w:rPr>
              <w:t>54</w:t>
            </w:r>
          </w:p>
        </w:tc>
      </w:tr>
      <w:tr w:rsidR="000445C7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0445C7" w:rsidRPr="00BE0FE9" w:rsidRDefault="000445C7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2.</w:t>
            </w:r>
          </w:p>
        </w:tc>
        <w:tc>
          <w:tcPr>
            <w:tcW w:w="11566" w:type="dxa"/>
            <w:vAlign w:val="center"/>
          </w:tcPr>
          <w:p w:rsidR="00C01713" w:rsidRPr="00BE0FE9" w:rsidRDefault="000445C7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Разборка покрытий и оснований асфальтобетонных с помощью молотков отбойных</w:t>
            </w:r>
          </w:p>
        </w:tc>
        <w:tc>
          <w:tcPr>
            <w:tcW w:w="2268" w:type="dxa"/>
            <w:vAlign w:val="center"/>
          </w:tcPr>
          <w:p w:rsidR="000445C7" w:rsidRPr="00BE0FE9" w:rsidRDefault="000445C7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 xml:space="preserve">100 м3 </w:t>
            </w:r>
            <w:r w:rsidRPr="001B2068">
              <w:rPr>
                <w:rFonts w:ascii="Times New Roman" w:hAnsi="Times New Roman"/>
                <w:sz w:val="16"/>
              </w:rPr>
              <w:t>конструкций</w:t>
            </w:r>
          </w:p>
        </w:tc>
        <w:tc>
          <w:tcPr>
            <w:tcW w:w="1077" w:type="dxa"/>
            <w:vAlign w:val="center"/>
          </w:tcPr>
          <w:p w:rsidR="000445C7" w:rsidRPr="000E2404" w:rsidRDefault="000E2404" w:rsidP="0056400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</w:t>
            </w:r>
            <w:r w:rsidR="00564005">
              <w:rPr>
                <w:rFonts w:ascii="Times New Roman" w:hAnsi="Times New Roman"/>
              </w:rPr>
              <w:t>1239</w:t>
            </w:r>
          </w:p>
        </w:tc>
      </w:tr>
      <w:tr w:rsidR="000445C7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0445C7" w:rsidRPr="00BE0FE9" w:rsidRDefault="000445C7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3.</w:t>
            </w:r>
          </w:p>
        </w:tc>
        <w:tc>
          <w:tcPr>
            <w:tcW w:w="11566" w:type="dxa"/>
            <w:vAlign w:val="center"/>
          </w:tcPr>
          <w:p w:rsidR="000445C7" w:rsidRPr="00BE0FE9" w:rsidRDefault="000445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Погрузка мусора в автотранспортные средства</w:t>
            </w:r>
          </w:p>
        </w:tc>
        <w:tc>
          <w:tcPr>
            <w:tcW w:w="2268" w:type="dxa"/>
            <w:vAlign w:val="center"/>
          </w:tcPr>
          <w:p w:rsidR="000445C7" w:rsidRPr="00BE0FE9" w:rsidRDefault="001B2068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Т</w:t>
            </w:r>
          </w:p>
        </w:tc>
        <w:tc>
          <w:tcPr>
            <w:tcW w:w="1077" w:type="dxa"/>
            <w:vAlign w:val="center"/>
          </w:tcPr>
          <w:p w:rsidR="000445C7" w:rsidRPr="000E2404" w:rsidRDefault="0011223B" w:rsidP="0011223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="000E240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604</w:t>
            </w:r>
          </w:p>
        </w:tc>
      </w:tr>
      <w:tr w:rsidR="0011223B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11223B" w:rsidRPr="00BE0FE9" w:rsidRDefault="0011223B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4.</w:t>
            </w:r>
          </w:p>
        </w:tc>
        <w:tc>
          <w:tcPr>
            <w:tcW w:w="11566" w:type="dxa"/>
            <w:vAlign w:val="center"/>
          </w:tcPr>
          <w:p w:rsidR="0011223B" w:rsidRPr="00BE0FE9" w:rsidRDefault="0011223B" w:rsidP="00C017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2268" w:type="dxa"/>
            <w:vAlign w:val="center"/>
          </w:tcPr>
          <w:p w:rsidR="0011223B" w:rsidRPr="00BE0FE9" w:rsidRDefault="0011223B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Т</w:t>
            </w:r>
          </w:p>
        </w:tc>
        <w:tc>
          <w:tcPr>
            <w:tcW w:w="1077" w:type="dxa"/>
            <w:vAlign w:val="center"/>
          </w:tcPr>
          <w:p w:rsidR="0011223B" w:rsidRPr="000E2404" w:rsidRDefault="0011223B" w:rsidP="00AA4DF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32.604</w:t>
            </w:r>
          </w:p>
        </w:tc>
      </w:tr>
      <w:tr w:rsidR="000445C7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0445C7" w:rsidRPr="00BE0FE9" w:rsidRDefault="000445C7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5.</w:t>
            </w:r>
          </w:p>
        </w:tc>
        <w:tc>
          <w:tcPr>
            <w:tcW w:w="11566" w:type="dxa"/>
            <w:vAlign w:val="center"/>
          </w:tcPr>
          <w:p w:rsidR="000445C7" w:rsidRPr="00BE0FE9" w:rsidRDefault="0011223B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15C29">
              <w:rPr>
                <w:rFonts w:ascii="Times New Roman" w:hAnsi="Times New Roman"/>
              </w:rPr>
              <w:t>Устройство средств технического регулирования</w:t>
            </w:r>
          </w:p>
        </w:tc>
        <w:tc>
          <w:tcPr>
            <w:tcW w:w="2268" w:type="dxa"/>
            <w:vAlign w:val="center"/>
          </w:tcPr>
          <w:p w:rsidR="000445C7" w:rsidRPr="00BE0FE9" w:rsidRDefault="000445C7" w:rsidP="0011223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 xml:space="preserve">100 </w:t>
            </w:r>
            <w:r w:rsidR="0011223B">
              <w:rPr>
                <w:rFonts w:ascii="Times New Roman" w:hAnsi="Times New Roman"/>
              </w:rPr>
              <w:t xml:space="preserve">п. </w:t>
            </w:r>
            <w:r w:rsidRPr="00BE0FE9">
              <w:rPr>
                <w:rFonts w:ascii="Times New Roman" w:hAnsi="Times New Roman"/>
              </w:rPr>
              <w:t>м</w:t>
            </w:r>
          </w:p>
        </w:tc>
        <w:tc>
          <w:tcPr>
            <w:tcW w:w="1077" w:type="dxa"/>
            <w:vAlign w:val="center"/>
          </w:tcPr>
          <w:p w:rsidR="000445C7" w:rsidRPr="000E2404" w:rsidRDefault="006A2067" w:rsidP="0011223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</w:t>
            </w:r>
            <w:r w:rsidR="0011223B">
              <w:rPr>
                <w:rFonts w:ascii="Times New Roman" w:hAnsi="Times New Roman"/>
              </w:rPr>
              <w:t>35</w:t>
            </w:r>
          </w:p>
        </w:tc>
      </w:tr>
      <w:tr w:rsidR="00B15C29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B15C29" w:rsidRPr="00BE0FE9" w:rsidRDefault="00B15C29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1566" w:type="dxa"/>
            <w:vAlign w:val="center"/>
          </w:tcPr>
          <w:p w:rsidR="00B15C29" w:rsidRPr="00BE0FE9" w:rsidRDefault="00B15C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15C29">
              <w:rPr>
                <w:rFonts w:ascii="Times New Roman" w:hAnsi="Times New Roman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2268" w:type="dxa"/>
            <w:vAlign w:val="center"/>
          </w:tcPr>
          <w:p w:rsidR="00B15C29" w:rsidRPr="00BE0FE9" w:rsidRDefault="00B15C29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 xml:space="preserve">1000 м3 </w:t>
            </w:r>
            <w:r w:rsidRPr="001B2068">
              <w:rPr>
                <w:rFonts w:ascii="Times New Roman" w:hAnsi="Times New Roman"/>
                <w:sz w:val="16"/>
              </w:rPr>
              <w:t>грунта</w:t>
            </w:r>
          </w:p>
        </w:tc>
        <w:tc>
          <w:tcPr>
            <w:tcW w:w="1077" w:type="dxa"/>
            <w:vAlign w:val="center"/>
          </w:tcPr>
          <w:p w:rsidR="00B15C29" w:rsidRDefault="00B15C29" w:rsidP="00CD2A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D2AE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5936</w:t>
            </w:r>
          </w:p>
        </w:tc>
      </w:tr>
      <w:tr w:rsidR="000445C7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0445C7" w:rsidRPr="00BE0FE9" w:rsidRDefault="00B15C29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0445C7" w:rsidRPr="00BE0FE9">
              <w:rPr>
                <w:rFonts w:ascii="Times New Roman" w:hAnsi="Times New Roman"/>
              </w:rPr>
              <w:t>.</w:t>
            </w:r>
          </w:p>
        </w:tc>
        <w:tc>
          <w:tcPr>
            <w:tcW w:w="11566" w:type="dxa"/>
            <w:vAlign w:val="center"/>
          </w:tcPr>
          <w:p w:rsidR="000445C7" w:rsidRPr="00BE0FE9" w:rsidRDefault="000445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2268" w:type="dxa"/>
            <w:vAlign w:val="center"/>
          </w:tcPr>
          <w:p w:rsidR="000445C7" w:rsidRPr="00BE0FE9" w:rsidRDefault="007333E4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Т</w:t>
            </w:r>
          </w:p>
        </w:tc>
        <w:tc>
          <w:tcPr>
            <w:tcW w:w="1077" w:type="dxa"/>
            <w:vAlign w:val="center"/>
          </w:tcPr>
          <w:p w:rsidR="000445C7" w:rsidRPr="000E2404" w:rsidRDefault="00B15C29" w:rsidP="00B15C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949</w:t>
            </w:r>
            <w:r w:rsidR="00A1220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76</w:t>
            </w:r>
          </w:p>
        </w:tc>
      </w:tr>
      <w:tr w:rsidR="00B15C29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B15C29" w:rsidRPr="00BE0FE9" w:rsidRDefault="00B15C29" w:rsidP="00AA4DF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8.</w:t>
            </w:r>
          </w:p>
        </w:tc>
        <w:tc>
          <w:tcPr>
            <w:tcW w:w="11566" w:type="dxa"/>
            <w:vAlign w:val="center"/>
          </w:tcPr>
          <w:p w:rsidR="00B15C29" w:rsidRPr="00BE0FE9" w:rsidRDefault="00B15C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Рабо</w:t>
            </w:r>
            <w:r>
              <w:rPr>
                <w:rFonts w:ascii="Times New Roman" w:hAnsi="Times New Roman"/>
              </w:rPr>
              <w:t>та на отвале, группа грунтов 1</w:t>
            </w:r>
          </w:p>
        </w:tc>
        <w:tc>
          <w:tcPr>
            <w:tcW w:w="2268" w:type="dxa"/>
            <w:vAlign w:val="center"/>
          </w:tcPr>
          <w:p w:rsidR="00B15C29" w:rsidRPr="00BE0FE9" w:rsidRDefault="00B15C29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 xml:space="preserve">1000 м3 </w:t>
            </w:r>
            <w:r w:rsidRPr="001B2068">
              <w:rPr>
                <w:rFonts w:ascii="Times New Roman" w:hAnsi="Times New Roman"/>
                <w:sz w:val="16"/>
              </w:rPr>
              <w:t>грунта</w:t>
            </w:r>
          </w:p>
        </w:tc>
        <w:tc>
          <w:tcPr>
            <w:tcW w:w="1077" w:type="dxa"/>
            <w:vAlign w:val="center"/>
          </w:tcPr>
          <w:p w:rsidR="00B15C29" w:rsidRPr="000E2404" w:rsidRDefault="00B15C29" w:rsidP="00B15C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0.5936</w:t>
            </w:r>
          </w:p>
        </w:tc>
      </w:tr>
      <w:tr w:rsidR="00B15C29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B15C29" w:rsidRPr="00BE0FE9" w:rsidRDefault="00B15C29" w:rsidP="00AA4DF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9.</w:t>
            </w:r>
          </w:p>
        </w:tc>
        <w:tc>
          <w:tcPr>
            <w:tcW w:w="11566" w:type="dxa"/>
            <w:vAlign w:val="center"/>
          </w:tcPr>
          <w:p w:rsidR="00B15C29" w:rsidRPr="00BE0FE9" w:rsidRDefault="00B15C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2268" w:type="dxa"/>
            <w:vAlign w:val="center"/>
          </w:tcPr>
          <w:p w:rsidR="00B15C29" w:rsidRPr="00BE0FE9" w:rsidRDefault="00B15C29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м3</w:t>
            </w:r>
          </w:p>
        </w:tc>
        <w:tc>
          <w:tcPr>
            <w:tcW w:w="1077" w:type="dxa"/>
            <w:vAlign w:val="center"/>
          </w:tcPr>
          <w:p w:rsidR="00B15C29" w:rsidRPr="000E2404" w:rsidRDefault="0002575E" w:rsidP="0002575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15C2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526</w:t>
            </w:r>
          </w:p>
        </w:tc>
      </w:tr>
      <w:tr w:rsidR="00B15C29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B15C29" w:rsidRPr="00BE0FE9" w:rsidRDefault="00B15C29" w:rsidP="00AA4DF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10.</w:t>
            </w:r>
          </w:p>
        </w:tc>
        <w:tc>
          <w:tcPr>
            <w:tcW w:w="11566" w:type="dxa"/>
            <w:vAlign w:val="center"/>
          </w:tcPr>
          <w:p w:rsidR="00B15C29" w:rsidRPr="00BE0FE9" w:rsidRDefault="00B15C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Песок природный для строительных работ средний</w:t>
            </w:r>
          </w:p>
        </w:tc>
        <w:tc>
          <w:tcPr>
            <w:tcW w:w="2268" w:type="dxa"/>
            <w:vAlign w:val="center"/>
          </w:tcPr>
          <w:p w:rsidR="00B15C29" w:rsidRPr="00BE0FE9" w:rsidRDefault="00B15C29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м3</w:t>
            </w:r>
          </w:p>
        </w:tc>
        <w:tc>
          <w:tcPr>
            <w:tcW w:w="1077" w:type="dxa"/>
            <w:vAlign w:val="center"/>
          </w:tcPr>
          <w:p w:rsidR="00B15C29" w:rsidRPr="000E2404" w:rsidRDefault="0002575E" w:rsidP="00CD2A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</w:t>
            </w:r>
            <w:r w:rsidR="00CD2AE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86</w:t>
            </w:r>
          </w:p>
        </w:tc>
      </w:tr>
      <w:tr w:rsidR="00B15C29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B15C29" w:rsidRPr="00BE0FE9" w:rsidRDefault="00B15C29" w:rsidP="00AA4DF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11.</w:t>
            </w:r>
          </w:p>
        </w:tc>
        <w:tc>
          <w:tcPr>
            <w:tcW w:w="11566" w:type="dxa"/>
            <w:vAlign w:val="center"/>
          </w:tcPr>
          <w:p w:rsidR="00B15C29" w:rsidRPr="00BE0FE9" w:rsidRDefault="00B15C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Устройство оснований толщиной 15 см из щебня фракции 40-70 мм при укатке каменных материалов с пределом прочности на сжатие до 68,6 МПа (700 кгс/см2) однослойных</w:t>
            </w:r>
          </w:p>
        </w:tc>
        <w:tc>
          <w:tcPr>
            <w:tcW w:w="2268" w:type="dxa"/>
            <w:vAlign w:val="center"/>
          </w:tcPr>
          <w:p w:rsidR="00B15C29" w:rsidRPr="00BE0FE9" w:rsidRDefault="00B15C29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 xml:space="preserve">1000 м2 </w:t>
            </w:r>
            <w:r w:rsidRPr="001B2068">
              <w:rPr>
                <w:rFonts w:ascii="Times New Roman" w:hAnsi="Times New Roman"/>
                <w:sz w:val="16"/>
              </w:rPr>
              <w:t>основания</w:t>
            </w:r>
          </w:p>
        </w:tc>
        <w:tc>
          <w:tcPr>
            <w:tcW w:w="1077" w:type="dxa"/>
            <w:vAlign w:val="center"/>
          </w:tcPr>
          <w:p w:rsidR="00B15C29" w:rsidRPr="000E2404" w:rsidRDefault="0002575E" w:rsidP="00CD2A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2AE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263</w:t>
            </w:r>
          </w:p>
        </w:tc>
      </w:tr>
      <w:tr w:rsidR="00B15C29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B15C29" w:rsidRPr="00BE0FE9" w:rsidRDefault="00B15C29" w:rsidP="00AA4DF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12.</w:t>
            </w:r>
          </w:p>
        </w:tc>
        <w:tc>
          <w:tcPr>
            <w:tcW w:w="11566" w:type="dxa"/>
            <w:vAlign w:val="center"/>
          </w:tcPr>
          <w:p w:rsidR="00B15C29" w:rsidRPr="00BE0FE9" w:rsidRDefault="00B15C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Устройство подстилающих и выравнивающих слоев оснований </w:t>
            </w:r>
            <w:r w:rsidR="0002575E">
              <w:rPr>
                <w:rFonts w:ascii="Times New Roman" w:hAnsi="Times New Roman"/>
              </w:rPr>
              <w:t>из песчано-цементной смеси</w:t>
            </w:r>
          </w:p>
        </w:tc>
        <w:tc>
          <w:tcPr>
            <w:tcW w:w="2268" w:type="dxa"/>
            <w:vAlign w:val="center"/>
          </w:tcPr>
          <w:p w:rsidR="00B15C29" w:rsidRPr="00BE0FE9" w:rsidRDefault="00B15C29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 xml:space="preserve">100 м3 </w:t>
            </w:r>
            <w:r w:rsidRPr="001B2068">
              <w:rPr>
                <w:rFonts w:ascii="Times New Roman" w:hAnsi="Times New Roman"/>
                <w:sz w:val="16"/>
              </w:rPr>
              <w:t>добавок в рыхлом состоянии</w:t>
            </w:r>
          </w:p>
        </w:tc>
        <w:tc>
          <w:tcPr>
            <w:tcW w:w="1077" w:type="dxa"/>
            <w:vAlign w:val="center"/>
          </w:tcPr>
          <w:p w:rsidR="00B15C29" w:rsidRPr="000E2404" w:rsidRDefault="0002575E" w:rsidP="00CD2A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D2AE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4896</w:t>
            </w:r>
          </w:p>
        </w:tc>
      </w:tr>
      <w:tr w:rsidR="00B15C29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B15C29" w:rsidRPr="00BE0FE9" w:rsidRDefault="00B15C29" w:rsidP="00AA4DF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13.</w:t>
            </w:r>
          </w:p>
        </w:tc>
        <w:tc>
          <w:tcPr>
            <w:tcW w:w="11566" w:type="dxa"/>
            <w:vAlign w:val="center"/>
          </w:tcPr>
          <w:p w:rsidR="00B15C29" w:rsidRPr="00BE0FE9" w:rsidRDefault="00B15C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Смесь пескоцементная (цемент М 400)</w:t>
            </w:r>
          </w:p>
        </w:tc>
        <w:tc>
          <w:tcPr>
            <w:tcW w:w="2268" w:type="dxa"/>
            <w:vAlign w:val="center"/>
          </w:tcPr>
          <w:p w:rsidR="00B15C29" w:rsidRPr="00BE0FE9" w:rsidRDefault="00B15C29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м3</w:t>
            </w:r>
          </w:p>
        </w:tc>
        <w:tc>
          <w:tcPr>
            <w:tcW w:w="1077" w:type="dxa"/>
            <w:vAlign w:val="center"/>
          </w:tcPr>
          <w:p w:rsidR="00B15C29" w:rsidRPr="000E2404" w:rsidRDefault="0002575E" w:rsidP="00CD2A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  <w:r w:rsidR="00CD2AE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9392</w:t>
            </w:r>
          </w:p>
        </w:tc>
      </w:tr>
      <w:tr w:rsidR="00B15C29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B15C29" w:rsidRPr="00BE0FE9" w:rsidRDefault="00B15C29" w:rsidP="00AA4DF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14.</w:t>
            </w:r>
          </w:p>
        </w:tc>
        <w:tc>
          <w:tcPr>
            <w:tcW w:w="11566" w:type="dxa"/>
            <w:vAlign w:val="center"/>
          </w:tcPr>
          <w:p w:rsidR="00B15C29" w:rsidRPr="00BE0FE9" w:rsidRDefault="00B15C29" w:rsidP="000C31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Устройство покрытий из тротуарной плитки, количество плитки при укладке на 1 м2 55 шт.</w:t>
            </w:r>
          </w:p>
        </w:tc>
        <w:tc>
          <w:tcPr>
            <w:tcW w:w="2268" w:type="dxa"/>
            <w:vAlign w:val="center"/>
          </w:tcPr>
          <w:p w:rsidR="00B15C29" w:rsidRPr="00BE0FE9" w:rsidRDefault="00B15C29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10 м2</w:t>
            </w:r>
          </w:p>
        </w:tc>
        <w:tc>
          <w:tcPr>
            <w:tcW w:w="1077" w:type="dxa"/>
            <w:vAlign w:val="center"/>
          </w:tcPr>
          <w:p w:rsidR="00B15C29" w:rsidRPr="000E2404" w:rsidRDefault="0002575E" w:rsidP="00CD2A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  <w:r w:rsidR="00CD2AE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B15C29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B15C29" w:rsidRPr="00BE0FE9" w:rsidRDefault="00B15C29" w:rsidP="00AA4DF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15.</w:t>
            </w:r>
          </w:p>
        </w:tc>
        <w:tc>
          <w:tcPr>
            <w:tcW w:w="11566" w:type="dxa"/>
            <w:vAlign w:val="center"/>
          </w:tcPr>
          <w:p w:rsidR="00B15C29" w:rsidRPr="00BE0FE9" w:rsidRDefault="00B15C29" w:rsidP="000C31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Плитка тротуарная декоративная (брусчатка) "КИРПИЧИК", толщина 80 мм, серая</w:t>
            </w:r>
          </w:p>
        </w:tc>
        <w:tc>
          <w:tcPr>
            <w:tcW w:w="2268" w:type="dxa"/>
            <w:vAlign w:val="center"/>
          </w:tcPr>
          <w:p w:rsidR="00B15C29" w:rsidRPr="00BE0FE9" w:rsidRDefault="00B15C29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м2</w:t>
            </w:r>
          </w:p>
        </w:tc>
        <w:tc>
          <w:tcPr>
            <w:tcW w:w="1077" w:type="dxa"/>
            <w:vAlign w:val="center"/>
          </w:tcPr>
          <w:p w:rsidR="00B15C29" w:rsidRPr="000E2404" w:rsidRDefault="007333E4" w:rsidP="000C31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1248.48</w:t>
            </w:r>
          </w:p>
        </w:tc>
      </w:tr>
      <w:tr w:rsidR="007333E4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7333E4" w:rsidRPr="00BE0FE9" w:rsidRDefault="007333E4" w:rsidP="00AA4DF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lastRenderedPageBreak/>
              <w:t>16.</w:t>
            </w:r>
          </w:p>
        </w:tc>
        <w:tc>
          <w:tcPr>
            <w:tcW w:w="11566" w:type="dxa"/>
            <w:vAlign w:val="center"/>
          </w:tcPr>
          <w:p w:rsidR="007333E4" w:rsidRPr="00BE0FE9" w:rsidRDefault="007333E4" w:rsidP="000C31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Установка бортовых камней бетонных при других видах покрытий</w:t>
            </w:r>
          </w:p>
        </w:tc>
        <w:tc>
          <w:tcPr>
            <w:tcW w:w="2268" w:type="dxa"/>
            <w:vAlign w:val="center"/>
          </w:tcPr>
          <w:p w:rsidR="007333E4" w:rsidRPr="00BE0FE9" w:rsidRDefault="007333E4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 xml:space="preserve">100 м </w:t>
            </w:r>
            <w:r w:rsidRPr="001B2068">
              <w:rPr>
                <w:rFonts w:ascii="Times New Roman" w:hAnsi="Times New Roman"/>
                <w:sz w:val="16"/>
              </w:rPr>
              <w:t>бортового камня</w:t>
            </w:r>
          </w:p>
        </w:tc>
        <w:tc>
          <w:tcPr>
            <w:tcW w:w="1077" w:type="dxa"/>
            <w:vAlign w:val="center"/>
          </w:tcPr>
          <w:p w:rsidR="007333E4" w:rsidRPr="000E2404" w:rsidRDefault="007333E4" w:rsidP="000C31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1.59</w:t>
            </w:r>
          </w:p>
        </w:tc>
      </w:tr>
      <w:tr w:rsidR="007333E4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7333E4" w:rsidRPr="00BE0FE9" w:rsidRDefault="007333E4" w:rsidP="00AA4DF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17.</w:t>
            </w:r>
          </w:p>
        </w:tc>
        <w:tc>
          <w:tcPr>
            <w:tcW w:w="11566" w:type="dxa"/>
            <w:vAlign w:val="center"/>
          </w:tcPr>
          <w:p w:rsidR="007333E4" w:rsidRPr="00BE0FE9" w:rsidRDefault="007333E4" w:rsidP="000C31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Камни бортовые БР 100.30.15 / бетон В30 (М400), объем 0,043 м3/ (ГОСТ 6665-91)</w:t>
            </w:r>
          </w:p>
        </w:tc>
        <w:tc>
          <w:tcPr>
            <w:tcW w:w="2268" w:type="dxa"/>
            <w:vAlign w:val="center"/>
          </w:tcPr>
          <w:p w:rsidR="007333E4" w:rsidRPr="00BE0FE9" w:rsidRDefault="007333E4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шт.</w:t>
            </w:r>
          </w:p>
        </w:tc>
        <w:tc>
          <w:tcPr>
            <w:tcW w:w="1077" w:type="dxa"/>
            <w:vAlign w:val="center"/>
          </w:tcPr>
          <w:p w:rsidR="007333E4" w:rsidRPr="000E2404" w:rsidRDefault="007333E4" w:rsidP="000C31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</w:t>
            </w:r>
          </w:p>
        </w:tc>
      </w:tr>
      <w:tr w:rsidR="007333E4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7333E4" w:rsidRPr="00BE0FE9" w:rsidRDefault="007333E4" w:rsidP="00AA4DF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18.</w:t>
            </w:r>
          </w:p>
        </w:tc>
        <w:tc>
          <w:tcPr>
            <w:tcW w:w="11566" w:type="dxa"/>
            <w:vAlign w:val="center"/>
          </w:tcPr>
          <w:p w:rsidR="007333E4" w:rsidRPr="00BE0FE9" w:rsidRDefault="007333E4" w:rsidP="000C31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Установка бортовых камней бетонных при других видах покрытий  Прил.27.3 п. 3.1;  Кзтр=1,2 Кэм=1,2 Прил.27.3 п. 3.8 "При сечении 100*200 мм" Кмр=0,86 к расходу бетона; Кмр =0,33 к расходу раствора</w:t>
            </w:r>
          </w:p>
        </w:tc>
        <w:tc>
          <w:tcPr>
            <w:tcW w:w="2268" w:type="dxa"/>
            <w:vAlign w:val="center"/>
          </w:tcPr>
          <w:p w:rsidR="007333E4" w:rsidRPr="00BE0FE9" w:rsidRDefault="007333E4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 xml:space="preserve">100 м </w:t>
            </w:r>
            <w:r w:rsidRPr="001B2068">
              <w:rPr>
                <w:rFonts w:ascii="Times New Roman" w:hAnsi="Times New Roman"/>
                <w:sz w:val="16"/>
              </w:rPr>
              <w:t>бортового камня</w:t>
            </w:r>
          </w:p>
        </w:tc>
        <w:tc>
          <w:tcPr>
            <w:tcW w:w="1077" w:type="dxa"/>
            <w:vAlign w:val="center"/>
          </w:tcPr>
          <w:p w:rsidR="007333E4" w:rsidRPr="000E2404" w:rsidRDefault="007333E4" w:rsidP="000C31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0.79</w:t>
            </w:r>
          </w:p>
        </w:tc>
      </w:tr>
      <w:tr w:rsidR="007333E4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7333E4" w:rsidRPr="00BE0FE9" w:rsidRDefault="007333E4" w:rsidP="00AA4DF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19.</w:t>
            </w:r>
          </w:p>
        </w:tc>
        <w:tc>
          <w:tcPr>
            <w:tcW w:w="11566" w:type="dxa"/>
            <w:vAlign w:val="center"/>
          </w:tcPr>
          <w:p w:rsidR="007333E4" w:rsidRPr="00BE0FE9" w:rsidRDefault="007333E4" w:rsidP="000C31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Бетон тяжелый, класс В15 (М200)</w:t>
            </w:r>
          </w:p>
        </w:tc>
        <w:tc>
          <w:tcPr>
            <w:tcW w:w="2268" w:type="dxa"/>
            <w:vAlign w:val="center"/>
          </w:tcPr>
          <w:p w:rsidR="007333E4" w:rsidRPr="00BE0FE9" w:rsidRDefault="007333E4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м3</w:t>
            </w:r>
          </w:p>
        </w:tc>
        <w:tc>
          <w:tcPr>
            <w:tcW w:w="1077" w:type="dxa"/>
            <w:vAlign w:val="center"/>
          </w:tcPr>
          <w:p w:rsidR="007333E4" w:rsidRPr="000E2404" w:rsidRDefault="007333E4" w:rsidP="000C31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4.00846</w:t>
            </w:r>
          </w:p>
        </w:tc>
      </w:tr>
      <w:tr w:rsidR="007333E4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7333E4" w:rsidRPr="00BE0FE9" w:rsidRDefault="007333E4" w:rsidP="00AA4DF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20.</w:t>
            </w:r>
          </w:p>
        </w:tc>
        <w:tc>
          <w:tcPr>
            <w:tcW w:w="11566" w:type="dxa"/>
            <w:vAlign w:val="center"/>
          </w:tcPr>
          <w:p w:rsidR="007333E4" w:rsidRPr="00BE0FE9" w:rsidRDefault="007333E4" w:rsidP="00D34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Раствор готовый кладочный цементный марки 100</w:t>
            </w:r>
          </w:p>
        </w:tc>
        <w:tc>
          <w:tcPr>
            <w:tcW w:w="2268" w:type="dxa"/>
            <w:vAlign w:val="center"/>
          </w:tcPr>
          <w:p w:rsidR="007333E4" w:rsidRPr="00BE0FE9" w:rsidRDefault="007333E4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м3</w:t>
            </w:r>
          </w:p>
        </w:tc>
        <w:tc>
          <w:tcPr>
            <w:tcW w:w="1077" w:type="dxa"/>
            <w:vAlign w:val="center"/>
          </w:tcPr>
          <w:p w:rsidR="007333E4" w:rsidRPr="000E2404" w:rsidRDefault="007333E4" w:rsidP="000C31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0.015642</w:t>
            </w:r>
          </w:p>
        </w:tc>
      </w:tr>
      <w:tr w:rsidR="007333E4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7333E4" w:rsidRPr="00BE0FE9" w:rsidRDefault="007333E4" w:rsidP="00AA4DF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21.</w:t>
            </w:r>
          </w:p>
        </w:tc>
        <w:tc>
          <w:tcPr>
            <w:tcW w:w="11566" w:type="dxa"/>
            <w:vAlign w:val="center"/>
          </w:tcPr>
          <w:p w:rsidR="007333E4" w:rsidRPr="00BE0FE9" w:rsidRDefault="007333E4" w:rsidP="000C31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Камни бортовые БР 100.20.8 / бетон В22,5 (М300), объем 0,016 м3/ (ГОСТ 6665-91)</w:t>
            </w:r>
          </w:p>
        </w:tc>
        <w:tc>
          <w:tcPr>
            <w:tcW w:w="2268" w:type="dxa"/>
            <w:vAlign w:val="center"/>
          </w:tcPr>
          <w:p w:rsidR="007333E4" w:rsidRPr="00BE0FE9" w:rsidRDefault="007333E4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шт.</w:t>
            </w:r>
          </w:p>
        </w:tc>
        <w:tc>
          <w:tcPr>
            <w:tcW w:w="1077" w:type="dxa"/>
            <w:vAlign w:val="center"/>
          </w:tcPr>
          <w:p w:rsidR="007333E4" w:rsidRPr="000E2404" w:rsidRDefault="007333E4" w:rsidP="000C31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</w:tr>
      <w:tr w:rsidR="007333E4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7333E4" w:rsidRPr="00BE0FE9" w:rsidRDefault="007333E4" w:rsidP="007333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BE0FE9">
              <w:rPr>
                <w:rFonts w:ascii="Times New Roman" w:hAnsi="Times New Roman"/>
              </w:rPr>
              <w:t>.</w:t>
            </w:r>
          </w:p>
        </w:tc>
        <w:tc>
          <w:tcPr>
            <w:tcW w:w="11566" w:type="dxa"/>
            <w:vAlign w:val="center"/>
          </w:tcPr>
          <w:p w:rsidR="007333E4" w:rsidRPr="00BE0FE9" w:rsidRDefault="007333E4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Подготовка почвы для устр</w:t>
            </w:r>
            <w:r>
              <w:rPr>
                <w:rFonts w:ascii="Times New Roman" w:hAnsi="Times New Roman"/>
              </w:rPr>
              <w:t>-</w:t>
            </w:r>
            <w:r w:rsidRPr="00BE0FE9">
              <w:rPr>
                <w:rFonts w:ascii="Times New Roman" w:hAnsi="Times New Roman"/>
              </w:rPr>
              <w:t>ва партерного и обыкновенного газона с внесением растительной земли слоем 15 см вручную</w:t>
            </w:r>
          </w:p>
        </w:tc>
        <w:tc>
          <w:tcPr>
            <w:tcW w:w="2268" w:type="dxa"/>
            <w:vAlign w:val="center"/>
          </w:tcPr>
          <w:p w:rsidR="007333E4" w:rsidRPr="00BE0FE9" w:rsidRDefault="007333E4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100 м2</w:t>
            </w:r>
          </w:p>
        </w:tc>
        <w:tc>
          <w:tcPr>
            <w:tcW w:w="1077" w:type="dxa"/>
            <w:vAlign w:val="center"/>
          </w:tcPr>
          <w:p w:rsidR="007333E4" w:rsidRPr="000E2404" w:rsidRDefault="007333E4" w:rsidP="000C31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</w:tr>
      <w:tr w:rsidR="007333E4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7333E4" w:rsidRPr="00BE0FE9" w:rsidRDefault="007333E4" w:rsidP="007333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Pr="00BE0FE9">
              <w:rPr>
                <w:rFonts w:ascii="Times New Roman" w:hAnsi="Times New Roman"/>
              </w:rPr>
              <w:t>.</w:t>
            </w:r>
          </w:p>
        </w:tc>
        <w:tc>
          <w:tcPr>
            <w:tcW w:w="11566" w:type="dxa"/>
            <w:vAlign w:val="center"/>
          </w:tcPr>
          <w:p w:rsidR="007333E4" w:rsidRPr="00BE0FE9" w:rsidRDefault="007333E4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Посев газонов партерных, мавританских и обыкновенных вручную</w:t>
            </w:r>
          </w:p>
        </w:tc>
        <w:tc>
          <w:tcPr>
            <w:tcW w:w="2268" w:type="dxa"/>
            <w:vAlign w:val="center"/>
          </w:tcPr>
          <w:p w:rsidR="007333E4" w:rsidRPr="00BE0FE9" w:rsidRDefault="007333E4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100 м2</w:t>
            </w:r>
          </w:p>
        </w:tc>
        <w:tc>
          <w:tcPr>
            <w:tcW w:w="1077" w:type="dxa"/>
            <w:vAlign w:val="center"/>
          </w:tcPr>
          <w:p w:rsidR="007333E4" w:rsidRPr="000E2404" w:rsidRDefault="007333E4" w:rsidP="000C31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</w:tr>
      <w:tr w:rsidR="004023A2" w:rsidRPr="00BE0FE9" w:rsidTr="00D10F38">
        <w:trPr>
          <w:cantSplit/>
          <w:jc w:val="center"/>
        </w:trPr>
        <w:tc>
          <w:tcPr>
            <w:tcW w:w="15421" w:type="dxa"/>
            <w:gridSpan w:val="4"/>
            <w:vAlign w:val="center"/>
          </w:tcPr>
          <w:p w:rsidR="004023A2" w:rsidRDefault="004023A2" w:rsidP="004023A2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28" w:right="28"/>
              <w:jc w:val="center"/>
              <w:rPr>
                <w:rFonts w:ascii="Times New Roman" w:hAnsi="Times New Roman"/>
              </w:rPr>
            </w:pPr>
            <w:r w:rsidRPr="007333E4">
              <w:rPr>
                <w:rFonts w:ascii="Times New Roman" w:hAnsi="Times New Roman"/>
                <w:b/>
              </w:rPr>
              <w:t>УСТРОЙСТВО Ж/Б ВОДООТВОДНОГО ЛОТКА , ЛЕСТНИЧНЫХ СТУПЕНЕЙ И ПАНДУСА</w:t>
            </w:r>
          </w:p>
        </w:tc>
      </w:tr>
      <w:tr w:rsidR="007333E4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7333E4" w:rsidRPr="00BE0FE9" w:rsidRDefault="007333E4" w:rsidP="007333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11566" w:type="dxa"/>
            <w:vAlign w:val="center"/>
          </w:tcPr>
          <w:p w:rsidR="007333E4" w:rsidRPr="00BE0FE9" w:rsidRDefault="007333E4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5246E">
              <w:rPr>
                <w:rFonts w:ascii="Times New Roman" w:hAnsi="Times New Roman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2268" w:type="dxa"/>
            <w:vAlign w:val="center"/>
          </w:tcPr>
          <w:p w:rsidR="007333E4" w:rsidRPr="00BE0FE9" w:rsidRDefault="007333E4" w:rsidP="00AA4DF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 xml:space="preserve">1000 м3 </w:t>
            </w:r>
            <w:r w:rsidRPr="00B5246E">
              <w:rPr>
                <w:rFonts w:ascii="Times New Roman" w:hAnsi="Times New Roman"/>
              </w:rPr>
              <w:t>грунта</w:t>
            </w:r>
          </w:p>
        </w:tc>
        <w:tc>
          <w:tcPr>
            <w:tcW w:w="1077" w:type="dxa"/>
            <w:vAlign w:val="center"/>
          </w:tcPr>
          <w:p w:rsidR="007333E4" w:rsidRDefault="007333E4" w:rsidP="000C31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0.02</w:t>
            </w:r>
          </w:p>
        </w:tc>
      </w:tr>
      <w:tr w:rsidR="007333E4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7333E4" w:rsidRPr="00BE0FE9" w:rsidRDefault="00AB5859" w:rsidP="007333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11566" w:type="dxa"/>
            <w:vAlign w:val="center"/>
          </w:tcPr>
          <w:p w:rsidR="007333E4" w:rsidRPr="00BE0FE9" w:rsidRDefault="00AB5859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5246E">
              <w:rPr>
                <w:rFonts w:ascii="Times New Roman" w:hAnsi="Times New Roman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2268" w:type="dxa"/>
            <w:vAlign w:val="center"/>
          </w:tcPr>
          <w:p w:rsidR="007333E4" w:rsidRPr="00BE0FE9" w:rsidRDefault="00AB5859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100 м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77" w:type="dxa"/>
            <w:vAlign w:val="center"/>
          </w:tcPr>
          <w:p w:rsidR="007333E4" w:rsidRDefault="00AB5859" w:rsidP="000C31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0.032</w:t>
            </w:r>
          </w:p>
        </w:tc>
      </w:tr>
      <w:tr w:rsidR="007333E4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7333E4" w:rsidRPr="00BE0FE9" w:rsidRDefault="00AB5859" w:rsidP="007333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11566" w:type="dxa"/>
            <w:vAlign w:val="center"/>
          </w:tcPr>
          <w:p w:rsidR="007333E4" w:rsidRPr="00BE0FE9" w:rsidRDefault="00AB5859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5246E">
              <w:rPr>
                <w:rFonts w:ascii="Times New Roman" w:hAnsi="Times New Roman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2268" w:type="dxa"/>
            <w:vAlign w:val="center"/>
          </w:tcPr>
          <w:p w:rsidR="007333E4" w:rsidRPr="00BE0FE9" w:rsidRDefault="00AB5859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</w:p>
        </w:tc>
        <w:tc>
          <w:tcPr>
            <w:tcW w:w="1077" w:type="dxa"/>
            <w:vAlign w:val="center"/>
          </w:tcPr>
          <w:p w:rsidR="007333E4" w:rsidRDefault="00AB5859" w:rsidP="000C31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</w:tr>
      <w:tr w:rsidR="007333E4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7333E4" w:rsidRPr="00BE0FE9" w:rsidRDefault="00AB5859" w:rsidP="007333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11566" w:type="dxa"/>
            <w:vAlign w:val="center"/>
          </w:tcPr>
          <w:p w:rsidR="007333E4" w:rsidRPr="00BE0FE9" w:rsidRDefault="00AB5859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5246E">
              <w:rPr>
                <w:rFonts w:ascii="Times New Roman" w:hAnsi="Times New Roman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2268" w:type="dxa"/>
            <w:vAlign w:val="center"/>
          </w:tcPr>
          <w:p w:rsidR="007333E4" w:rsidRPr="00BE0FE9" w:rsidRDefault="00AB5859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м3</w:t>
            </w:r>
          </w:p>
        </w:tc>
        <w:tc>
          <w:tcPr>
            <w:tcW w:w="1077" w:type="dxa"/>
            <w:vAlign w:val="center"/>
          </w:tcPr>
          <w:p w:rsidR="007333E4" w:rsidRDefault="00AB5859" w:rsidP="000C31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0.0085</w:t>
            </w:r>
          </w:p>
        </w:tc>
      </w:tr>
      <w:tr w:rsidR="007333E4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7333E4" w:rsidRPr="00BE0FE9" w:rsidRDefault="00AB5859" w:rsidP="007333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11566" w:type="dxa"/>
            <w:vAlign w:val="center"/>
          </w:tcPr>
          <w:p w:rsidR="007333E4" w:rsidRPr="00BE0FE9" w:rsidRDefault="00AB5859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5246E">
              <w:rPr>
                <w:rFonts w:ascii="Times New Roman" w:hAnsi="Times New Roman"/>
              </w:rPr>
              <w:t>Песок природный для строительных работ средний</w:t>
            </w:r>
          </w:p>
        </w:tc>
        <w:tc>
          <w:tcPr>
            <w:tcW w:w="2268" w:type="dxa"/>
            <w:vAlign w:val="center"/>
          </w:tcPr>
          <w:p w:rsidR="007333E4" w:rsidRPr="00BE0FE9" w:rsidRDefault="00AB5859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м3</w:t>
            </w:r>
          </w:p>
        </w:tc>
        <w:tc>
          <w:tcPr>
            <w:tcW w:w="1077" w:type="dxa"/>
            <w:vAlign w:val="center"/>
          </w:tcPr>
          <w:p w:rsidR="007333E4" w:rsidRDefault="00AB5859" w:rsidP="000C31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0.935</w:t>
            </w:r>
          </w:p>
        </w:tc>
      </w:tr>
      <w:tr w:rsidR="007333E4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7333E4" w:rsidRPr="00BE0FE9" w:rsidRDefault="00AB5859" w:rsidP="007333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11566" w:type="dxa"/>
            <w:vAlign w:val="center"/>
          </w:tcPr>
          <w:p w:rsidR="007333E4" w:rsidRPr="00BE0FE9" w:rsidRDefault="00AB5859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5246E">
              <w:rPr>
                <w:rFonts w:ascii="Times New Roman" w:hAnsi="Times New Roman"/>
              </w:rPr>
              <w:t>Установка бортовых камней бетонных при других видах покрытий  Прил.27.3 п. 3.1;  Кзтр=1,2 Кэм=1,2 Прил.27.3 п. 3.8 "При ечением 100*200 мм" Кмр=0,86 к расходу бетона; Кмр =0,33 к расходу раствора</w:t>
            </w:r>
          </w:p>
        </w:tc>
        <w:tc>
          <w:tcPr>
            <w:tcW w:w="2268" w:type="dxa"/>
            <w:vAlign w:val="center"/>
          </w:tcPr>
          <w:p w:rsidR="007333E4" w:rsidRPr="00BE0FE9" w:rsidRDefault="00AB5859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 xml:space="preserve">100 м </w:t>
            </w:r>
            <w:r w:rsidRPr="001B2068">
              <w:rPr>
                <w:rFonts w:ascii="Times New Roman" w:hAnsi="Times New Roman"/>
                <w:sz w:val="16"/>
              </w:rPr>
              <w:t>бортового камня</w:t>
            </w:r>
          </w:p>
        </w:tc>
        <w:tc>
          <w:tcPr>
            <w:tcW w:w="1077" w:type="dxa"/>
            <w:vAlign w:val="center"/>
          </w:tcPr>
          <w:p w:rsidR="007333E4" w:rsidRDefault="00AB5859" w:rsidP="000C31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0.08</w:t>
            </w:r>
          </w:p>
        </w:tc>
      </w:tr>
      <w:tr w:rsidR="007333E4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7333E4" w:rsidRPr="00BE0FE9" w:rsidRDefault="00AB5859" w:rsidP="007333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11566" w:type="dxa"/>
            <w:vAlign w:val="center"/>
          </w:tcPr>
          <w:p w:rsidR="007333E4" w:rsidRPr="00BE0FE9" w:rsidRDefault="00AB5859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5246E">
              <w:rPr>
                <w:rFonts w:ascii="Times New Roman" w:hAnsi="Times New Roman"/>
              </w:rPr>
              <w:t>Бетон тяжелый, класс В15 (М200)</w:t>
            </w:r>
          </w:p>
        </w:tc>
        <w:tc>
          <w:tcPr>
            <w:tcW w:w="2268" w:type="dxa"/>
            <w:vAlign w:val="center"/>
          </w:tcPr>
          <w:p w:rsidR="007333E4" w:rsidRPr="00BE0FE9" w:rsidRDefault="00786D70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м3</w:t>
            </w:r>
          </w:p>
        </w:tc>
        <w:tc>
          <w:tcPr>
            <w:tcW w:w="1077" w:type="dxa"/>
            <w:vAlign w:val="center"/>
          </w:tcPr>
          <w:p w:rsidR="007333E4" w:rsidRDefault="00786D70" w:rsidP="000C31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 w:rsidRPr="00B5246E">
              <w:rPr>
                <w:rFonts w:ascii="Times New Roman" w:hAnsi="Times New Roman"/>
              </w:rPr>
              <w:t>0.40592</w:t>
            </w:r>
          </w:p>
        </w:tc>
      </w:tr>
      <w:tr w:rsidR="007333E4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7333E4" w:rsidRPr="00BE0FE9" w:rsidRDefault="00786D70" w:rsidP="007333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11566" w:type="dxa"/>
            <w:vAlign w:val="center"/>
          </w:tcPr>
          <w:p w:rsidR="007333E4" w:rsidRPr="00BE0FE9" w:rsidRDefault="00786D70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5246E">
              <w:rPr>
                <w:rFonts w:ascii="Times New Roman" w:hAnsi="Times New Roman"/>
              </w:rPr>
              <w:t>Раствор готовый кладочный цементный марки 100</w:t>
            </w:r>
          </w:p>
        </w:tc>
        <w:tc>
          <w:tcPr>
            <w:tcW w:w="2268" w:type="dxa"/>
            <w:vAlign w:val="center"/>
          </w:tcPr>
          <w:p w:rsidR="007333E4" w:rsidRPr="00BE0FE9" w:rsidRDefault="00786D70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м3</w:t>
            </w:r>
          </w:p>
        </w:tc>
        <w:tc>
          <w:tcPr>
            <w:tcW w:w="1077" w:type="dxa"/>
            <w:vAlign w:val="center"/>
          </w:tcPr>
          <w:p w:rsidR="007333E4" w:rsidRDefault="00786D70" w:rsidP="000C31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 w:rsidRPr="00B5246E">
              <w:rPr>
                <w:rFonts w:ascii="Times New Roman" w:hAnsi="Times New Roman"/>
              </w:rPr>
              <w:t>0.001584</w:t>
            </w:r>
          </w:p>
        </w:tc>
      </w:tr>
      <w:tr w:rsidR="007333E4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7333E4" w:rsidRPr="00BE0FE9" w:rsidRDefault="00786D70" w:rsidP="007333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11566" w:type="dxa"/>
            <w:vAlign w:val="center"/>
          </w:tcPr>
          <w:p w:rsidR="007333E4" w:rsidRPr="00BE0FE9" w:rsidRDefault="00786D70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5246E">
              <w:rPr>
                <w:rFonts w:ascii="Times New Roman" w:hAnsi="Times New Roman"/>
              </w:rPr>
              <w:t>Камни бортовые БР 100.20.8 / бетон В22,5 (М300), объем 0,016 м3/ (ГОСТ 6665-91)</w:t>
            </w:r>
          </w:p>
        </w:tc>
        <w:tc>
          <w:tcPr>
            <w:tcW w:w="2268" w:type="dxa"/>
            <w:vAlign w:val="center"/>
          </w:tcPr>
          <w:p w:rsidR="007333E4" w:rsidRPr="00BE0FE9" w:rsidRDefault="00786D70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шт.</w:t>
            </w:r>
          </w:p>
        </w:tc>
        <w:tc>
          <w:tcPr>
            <w:tcW w:w="1077" w:type="dxa"/>
            <w:vAlign w:val="center"/>
          </w:tcPr>
          <w:p w:rsidR="007333E4" w:rsidRDefault="00786D70" w:rsidP="000C31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333E4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7333E4" w:rsidRPr="00BE0FE9" w:rsidRDefault="00B5246E" w:rsidP="007333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11566" w:type="dxa"/>
            <w:vAlign w:val="center"/>
          </w:tcPr>
          <w:p w:rsidR="007333E4" w:rsidRPr="00BE0FE9" w:rsidRDefault="00B5246E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5246E">
              <w:rPr>
                <w:rFonts w:ascii="Times New Roman" w:hAnsi="Times New Roman"/>
              </w:rPr>
              <w:t>Устройство фундаментных плит железобетонных плоских (водоотводный лоток)</w:t>
            </w:r>
          </w:p>
        </w:tc>
        <w:tc>
          <w:tcPr>
            <w:tcW w:w="2268" w:type="dxa"/>
            <w:vAlign w:val="center"/>
          </w:tcPr>
          <w:p w:rsidR="007333E4" w:rsidRPr="00BE0FE9" w:rsidRDefault="00B5246E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м3</w:t>
            </w:r>
          </w:p>
        </w:tc>
        <w:tc>
          <w:tcPr>
            <w:tcW w:w="1077" w:type="dxa"/>
            <w:vAlign w:val="center"/>
          </w:tcPr>
          <w:p w:rsidR="007333E4" w:rsidRDefault="00B5246E" w:rsidP="000C31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 w:rsidRPr="00B5246E">
              <w:rPr>
                <w:rFonts w:ascii="Times New Roman" w:hAnsi="Times New Roman"/>
              </w:rPr>
              <w:t>0.00123</w:t>
            </w:r>
          </w:p>
        </w:tc>
      </w:tr>
      <w:tr w:rsidR="00B5246E" w:rsidRPr="00BE0FE9" w:rsidTr="001B2068">
        <w:trPr>
          <w:cantSplit/>
          <w:jc w:val="center"/>
        </w:trPr>
        <w:tc>
          <w:tcPr>
            <w:tcW w:w="510" w:type="dxa"/>
            <w:vAlign w:val="center"/>
          </w:tcPr>
          <w:p w:rsidR="00B5246E" w:rsidRPr="00BE0FE9" w:rsidRDefault="00B5246E" w:rsidP="007333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11566" w:type="dxa"/>
            <w:vAlign w:val="center"/>
          </w:tcPr>
          <w:p w:rsidR="00B5246E" w:rsidRPr="00BE0FE9" w:rsidRDefault="00B5246E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  <w:r w:rsidRPr="00B5246E">
              <w:rPr>
                <w:rFonts w:ascii="Times New Roman" w:hAnsi="Times New Roman"/>
              </w:rPr>
              <w:t>Устройство лестничных ступеней и пандуса в опалубке</w:t>
            </w:r>
          </w:p>
        </w:tc>
        <w:tc>
          <w:tcPr>
            <w:tcW w:w="2268" w:type="dxa"/>
            <w:vAlign w:val="center"/>
          </w:tcPr>
          <w:p w:rsidR="00B5246E" w:rsidRPr="00BE0FE9" w:rsidRDefault="00B5246E" w:rsidP="001B20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B5246E">
              <w:rPr>
                <w:rFonts w:ascii="Times New Roman" w:hAnsi="Times New Roman"/>
              </w:rPr>
              <w:t xml:space="preserve">100 м3 </w:t>
            </w:r>
            <w:r w:rsidRPr="00B5246E">
              <w:rPr>
                <w:rFonts w:ascii="Times New Roman" w:hAnsi="Times New Roman"/>
                <w:sz w:val="16"/>
              </w:rPr>
              <w:t>железобетона в деле</w:t>
            </w:r>
          </w:p>
        </w:tc>
        <w:tc>
          <w:tcPr>
            <w:tcW w:w="1077" w:type="dxa"/>
            <w:vAlign w:val="center"/>
          </w:tcPr>
          <w:p w:rsidR="00B5246E" w:rsidRDefault="00B5246E" w:rsidP="000C31B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 w:rsidRPr="00B5246E">
              <w:rPr>
                <w:rFonts w:ascii="Times New Roman" w:hAnsi="Times New Roman"/>
              </w:rPr>
              <w:t>0.0012</w:t>
            </w:r>
          </w:p>
        </w:tc>
      </w:tr>
    </w:tbl>
    <w:p w:rsidR="00C15F7D" w:rsidRPr="00106B88" w:rsidRDefault="00C15F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4"/>
        </w:rPr>
      </w:pPr>
    </w:p>
    <w:tbl>
      <w:tblPr>
        <w:tblW w:w="14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6"/>
        <w:gridCol w:w="10671"/>
      </w:tblGrid>
      <w:tr w:rsidR="00C15F7D" w:rsidRPr="00BE0FE9" w:rsidTr="00BE0FE9">
        <w:trPr>
          <w:cantSplit/>
          <w:trHeight w:val="294"/>
        </w:trPr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C15F7D" w:rsidRPr="00BE0FE9" w:rsidRDefault="00C15F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Times New Roman" w:hAnsi="Times New Roman"/>
              </w:rPr>
            </w:pPr>
            <w:r w:rsidRPr="00BE0FE9">
              <w:rPr>
                <w:rFonts w:ascii="Times New Roman" w:hAnsi="Times New Roman"/>
              </w:rPr>
              <w:t>Составил:</w:t>
            </w:r>
          </w:p>
        </w:tc>
        <w:tc>
          <w:tcPr>
            <w:tcW w:w="10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F7D" w:rsidRPr="001226A9" w:rsidRDefault="001226A9" w:rsidP="004023A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b/>
              </w:rPr>
            </w:pPr>
            <w:r w:rsidRPr="00106B88">
              <w:rPr>
                <w:rFonts w:ascii="Times New Roman" w:hAnsi="Times New Roman"/>
                <w:b/>
                <w:sz w:val="24"/>
              </w:rPr>
              <w:t>Главный инженер ООО «</w:t>
            </w:r>
            <w:r w:rsidR="004023A2">
              <w:rPr>
                <w:rFonts w:ascii="Times New Roman" w:hAnsi="Times New Roman"/>
                <w:b/>
                <w:sz w:val="24"/>
              </w:rPr>
              <w:t>УКБР</w:t>
            </w:r>
            <w:r w:rsidRPr="00106B88">
              <w:rPr>
                <w:rFonts w:ascii="Times New Roman" w:hAnsi="Times New Roman"/>
                <w:b/>
                <w:sz w:val="24"/>
              </w:rPr>
              <w:t xml:space="preserve"> №4»   </w:t>
            </w:r>
            <w:r w:rsidR="00106B88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106B88">
              <w:rPr>
                <w:rFonts w:ascii="Times New Roman" w:hAnsi="Times New Roman"/>
                <w:b/>
                <w:sz w:val="24"/>
              </w:rPr>
              <w:t xml:space="preserve">                                          В.Е. Липин</w:t>
            </w:r>
          </w:p>
        </w:tc>
      </w:tr>
      <w:tr w:rsidR="00C15F7D" w:rsidRPr="00BE0FE9" w:rsidTr="00BE0FE9">
        <w:trPr>
          <w:cantSplit/>
          <w:trHeight w:val="279"/>
        </w:trPr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C15F7D" w:rsidRPr="00BE0FE9" w:rsidRDefault="00C15F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</w:rPr>
            </w:pPr>
          </w:p>
        </w:tc>
        <w:tc>
          <w:tcPr>
            <w:tcW w:w="10671" w:type="dxa"/>
            <w:tcBorders>
              <w:top w:val="nil"/>
              <w:left w:val="nil"/>
              <w:bottom w:val="nil"/>
              <w:right w:val="nil"/>
            </w:tcBorders>
          </w:tcPr>
          <w:p w:rsidR="00C15F7D" w:rsidRPr="001B2068" w:rsidRDefault="00C15F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  <w:i/>
                <w:iCs/>
                <w:sz w:val="12"/>
                <w:szCs w:val="12"/>
              </w:rPr>
            </w:pPr>
            <w:r w:rsidRPr="001B2068">
              <w:rPr>
                <w:rFonts w:ascii="Times New Roman" w:hAnsi="Times New Roman"/>
                <w:i/>
                <w:iCs/>
                <w:sz w:val="12"/>
                <w:szCs w:val="12"/>
              </w:rPr>
              <w:t>(должность, подпись, Ф.И.О)</w:t>
            </w:r>
          </w:p>
        </w:tc>
      </w:tr>
    </w:tbl>
    <w:p w:rsidR="00C15F7D" w:rsidRDefault="00C15F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C15F7D" w:rsidSect="001B2068">
      <w:headerReference w:type="default" r:id="rId6"/>
      <w:footerReference w:type="default" r:id="rId7"/>
      <w:pgSz w:w="16838" w:h="11906" w:orient="landscape"/>
      <w:pgMar w:top="851" w:right="289" w:bottom="244" w:left="284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441" w:rsidRDefault="003A3441">
      <w:pPr>
        <w:spacing w:after="0" w:line="240" w:lineRule="auto"/>
      </w:pPr>
      <w:r>
        <w:separator/>
      </w:r>
    </w:p>
  </w:endnote>
  <w:endnote w:type="continuationSeparator" w:id="0">
    <w:p w:rsidR="003A3441" w:rsidRDefault="003A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F7D" w:rsidRDefault="0072239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 w:rsidR="00C15F7D"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120420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441" w:rsidRDefault="003A3441">
      <w:pPr>
        <w:spacing w:after="0" w:line="240" w:lineRule="auto"/>
      </w:pPr>
      <w:r>
        <w:separator/>
      </w:r>
    </w:p>
  </w:footnote>
  <w:footnote w:type="continuationSeparator" w:id="0">
    <w:p w:rsidR="003A3441" w:rsidRDefault="003A3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</w:tblGrid>
    <w:tr w:rsidR="00966014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66014" w:rsidRDefault="0096601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0199"/>
    <w:rsid w:val="00014E77"/>
    <w:rsid w:val="0002575E"/>
    <w:rsid w:val="000445C7"/>
    <w:rsid w:val="000B55F8"/>
    <w:rsid w:val="000C31BE"/>
    <w:rsid w:val="000E2404"/>
    <w:rsid w:val="000F6F38"/>
    <w:rsid w:val="00106B88"/>
    <w:rsid w:val="0011223B"/>
    <w:rsid w:val="00120420"/>
    <w:rsid w:val="001226A9"/>
    <w:rsid w:val="00170782"/>
    <w:rsid w:val="00191674"/>
    <w:rsid w:val="001A33FB"/>
    <w:rsid w:val="001B2068"/>
    <w:rsid w:val="001E5115"/>
    <w:rsid w:val="00205963"/>
    <w:rsid w:val="00220199"/>
    <w:rsid w:val="002B5416"/>
    <w:rsid w:val="00350E15"/>
    <w:rsid w:val="0036668B"/>
    <w:rsid w:val="00380CAD"/>
    <w:rsid w:val="003A3441"/>
    <w:rsid w:val="004023A2"/>
    <w:rsid w:val="00564005"/>
    <w:rsid w:val="005670D9"/>
    <w:rsid w:val="00684FC4"/>
    <w:rsid w:val="006A2067"/>
    <w:rsid w:val="006A63CE"/>
    <w:rsid w:val="006D4193"/>
    <w:rsid w:val="00713D42"/>
    <w:rsid w:val="00720E1F"/>
    <w:rsid w:val="00722399"/>
    <w:rsid w:val="007333E4"/>
    <w:rsid w:val="00786D70"/>
    <w:rsid w:val="007F1506"/>
    <w:rsid w:val="00966014"/>
    <w:rsid w:val="009D0143"/>
    <w:rsid w:val="009E2761"/>
    <w:rsid w:val="00A03F16"/>
    <w:rsid w:val="00A1220A"/>
    <w:rsid w:val="00AB5859"/>
    <w:rsid w:val="00AF698F"/>
    <w:rsid w:val="00B15C29"/>
    <w:rsid w:val="00B5246E"/>
    <w:rsid w:val="00BE0FE9"/>
    <w:rsid w:val="00C01713"/>
    <w:rsid w:val="00C15F7D"/>
    <w:rsid w:val="00C1794A"/>
    <w:rsid w:val="00C47F3C"/>
    <w:rsid w:val="00C628E8"/>
    <w:rsid w:val="00C932EA"/>
    <w:rsid w:val="00CB7062"/>
    <w:rsid w:val="00CB7810"/>
    <w:rsid w:val="00CD2AE1"/>
    <w:rsid w:val="00CE5B59"/>
    <w:rsid w:val="00D10097"/>
    <w:rsid w:val="00D344F9"/>
    <w:rsid w:val="00D3798F"/>
    <w:rsid w:val="00E3160C"/>
    <w:rsid w:val="00E96290"/>
    <w:rsid w:val="00EC017D"/>
    <w:rsid w:val="00ED75A3"/>
    <w:rsid w:val="00F92A5E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A8E2DF2-3940-4BD6-B863-C59E89BB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60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66014"/>
    <w:rPr>
      <w:rFonts w:cs="Times New Roman"/>
    </w:rPr>
  </w:style>
  <w:style w:type="paragraph" w:styleId="a5">
    <w:name w:val="footer"/>
    <w:basedOn w:val="a"/>
    <w:link w:val="a6"/>
    <w:uiPriority w:val="99"/>
    <w:rsid w:val="00966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66014"/>
    <w:rPr>
      <w:rFonts w:cs="Times New Roman"/>
    </w:rPr>
  </w:style>
  <w:style w:type="paragraph" w:styleId="a7">
    <w:name w:val="No Spacing"/>
    <w:qFormat/>
    <w:rsid w:val="001E511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2014-02-28T00:02:00Z</cp:lastPrinted>
  <dcterms:created xsi:type="dcterms:W3CDTF">2014-02-28T07:08:00Z</dcterms:created>
  <dcterms:modified xsi:type="dcterms:W3CDTF">2014-07-16T06:57:00Z</dcterms:modified>
</cp:coreProperties>
</file>