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72" w:rsidRDefault="003E6E72" w:rsidP="003E6E72">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bookmarkStart w:id="0" w:name="Par1"/>
      <w:bookmarkEnd w:id="0"/>
    </w:p>
    <w:p w:rsidR="003E6E72" w:rsidRDefault="003E6E72" w:rsidP="003E6E72">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745C95" w:rsidRPr="003E6E72" w:rsidRDefault="00745C95" w:rsidP="003E6E72">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3E6E72">
        <w:rPr>
          <w:rFonts w:ascii="Times New Roman" w:hAnsi="Times New Roman" w:cs="Times New Roman"/>
          <w:bCs/>
          <w:sz w:val="28"/>
          <w:szCs w:val="28"/>
        </w:rPr>
        <w:t>РОССИЙСКАЯ ФЕДЕРАЦИЯ</w:t>
      </w:r>
    </w:p>
    <w:p w:rsidR="00745C95" w:rsidRPr="003E6E72" w:rsidRDefault="00745C95" w:rsidP="003E6E72">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3E6E72">
        <w:rPr>
          <w:rFonts w:ascii="Times New Roman" w:hAnsi="Times New Roman" w:cs="Times New Roman"/>
          <w:bCs/>
          <w:sz w:val="28"/>
          <w:szCs w:val="28"/>
        </w:rPr>
        <w:t>АДМИНИСТРАЦИЯ ГОРОДСКОГО ОКРУГА "ГОРОД КАЛИНИНГРАД"</w:t>
      </w:r>
    </w:p>
    <w:p w:rsidR="003E6E72" w:rsidRDefault="003E6E72" w:rsidP="003E6E72">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745C95" w:rsidRDefault="00745C95" w:rsidP="003E6E72">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3E6E72">
        <w:rPr>
          <w:rFonts w:ascii="Times New Roman" w:hAnsi="Times New Roman" w:cs="Times New Roman"/>
          <w:bCs/>
          <w:sz w:val="28"/>
          <w:szCs w:val="28"/>
        </w:rPr>
        <w:t>ПОСТАНОВЛЕНИЕ</w:t>
      </w:r>
    </w:p>
    <w:p w:rsidR="003E6E72" w:rsidRDefault="003E6E72" w:rsidP="003E6E72">
      <w:pPr>
        <w:widowControl w:val="0"/>
        <w:autoSpaceDE w:val="0"/>
        <w:autoSpaceDN w:val="0"/>
        <w:adjustRightInd w:val="0"/>
        <w:spacing w:after="0" w:line="240" w:lineRule="auto"/>
        <w:rPr>
          <w:rFonts w:ascii="Times New Roman" w:hAnsi="Times New Roman" w:cs="Times New Roman"/>
          <w:bCs/>
          <w:sz w:val="28"/>
          <w:szCs w:val="28"/>
        </w:rPr>
      </w:pPr>
    </w:p>
    <w:p w:rsidR="00745C95" w:rsidRPr="003E6E72" w:rsidRDefault="00745C95" w:rsidP="003E6E72">
      <w:pPr>
        <w:widowControl w:val="0"/>
        <w:autoSpaceDE w:val="0"/>
        <w:autoSpaceDN w:val="0"/>
        <w:adjustRightInd w:val="0"/>
        <w:spacing w:after="0" w:line="240" w:lineRule="auto"/>
        <w:rPr>
          <w:rFonts w:ascii="Times New Roman" w:hAnsi="Times New Roman" w:cs="Times New Roman"/>
          <w:bCs/>
          <w:sz w:val="28"/>
          <w:szCs w:val="28"/>
        </w:rPr>
      </w:pPr>
      <w:r w:rsidRPr="003E6E72">
        <w:rPr>
          <w:rFonts w:ascii="Times New Roman" w:hAnsi="Times New Roman" w:cs="Times New Roman"/>
          <w:bCs/>
          <w:sz w:val="28"/>
          <w:szCs w:val="28"/>
        </w:rPr>
        <w:t xml:space="preserve">от 15 февраля 2013 г. </w:t>
      </w:r>
      <w:r w:rsidR="003E6E72">
        <w:rPr>
          <w:rFonts w:ascii="Times New Roman" w:hAnsi="Times New Roman" w:cs="Times New Roman"/>
          <w:bCs/>
          <w:sz w:val="28"/>
          <w:szCs w:val="28"/>
        </w:rPr>
        <w:t xml:space="preserve">                                                                                     №</w:t>
      </w:r>
      <w:r w:rsidRPr="003E6E72">
        <w:rPr>
          <w:rFonts w:ascii="Times New Roman" w:hAnsi="Times New Roman" w:cs="Times New Roman"/>
          <w:bCs/>
          <w:sz w:val="28"/>
          <w:szCs w:val="28"/>
        </w:rPr>
        <w:t xml:space="preserve"> 178</w:t>
      </w:r>
    </w:p>
    <w:p w:rsidR="00745C95" w:rsidRPr="003E6E72" w:rsidRDefault="00745C95" w:rsidP="003E6E72">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E6E72" w:rsidRDefault="00745C95" w:rsidP="003E6E72">
      <w:pPr>
        <w:widowControl w:val="0"/>
        <w:autoSpaceDE w:val="0"/>
        <w:autoSpaceDN w:val="0"/>
        <w:adjustRightInd w:val="0"/>
        <w:spacing w:after="0" w:line="240" w:lineRule="auto"/>
        <w:rPr>
          <w:rFonts w:ascii="Times New Roman" w:hAnsi="Times New Roman" w:cs="Times New Roman"/>
          <w:bCs/>
          <w:sz w:val="28"/>
          <w:szCs w:val="28"/>
        </w:rPr>
      </w:pPr>
      <w:r w:rsidRPr="003E6E72">
        <w:rPr>
          <w:rFonts w:ascii="Times New Roman" w:hAnsi="Times New Roman" w:cs="Times New Roman"/>
          <w:bCs/>
          <w:sz w:val="28"/>
          <w:szCs w:val="28"/>
        </w:rPr>
        <w:t>Об утвержден</w:t>
      </w:r>
      <w:r w:rsidR="003E6E72">
        <w:rPr>
          <w:rFonts w:ascii="Times New Roman" w:hAnsi="Times New Roman" w:cs="Times New Roman"/>
          <w:bCs/>
          <w:sz w:val="28"/>
          <w:szCs w:val="28"/>
        </w:rPr>
        <w:t>ии Административного регламента</w:t>
      </w:r>
    </w:p>
    <w:p w:rsidR="003E6E72" w:rsidRDefault="003E6E72" w:rsidP="003E6E72">
      <w:pPr>
        <w:widowControl w:val="0"/>
        <w:autoSpaceDE w:val="0"/>
        <w:autoSpaceDN w:val="0"/>
        <w:adjustRightInd w:val="0"/>
        <w:spacing w:after="0" w:line="240" w:lineRule="auto"/>
        <w:rPr>
          <w:rFonts w:ascii="Times New Roman" w:hAnsi="Times New Roman" w:cs="Times New Roman"/>
          <w:bCs/>
          <w:sz w:val="28"/>
          <w:szCs w:val="28"/>
        </w:rPr>
      </w:pPr>
      <w:r w:rsidRPr="003E6E72">
        <w:rPr>
          <w:rFonts w:ascii="Times New Roman" w:hAnsi="Times New Roman" w:cs="Times New Roman"/>
          <w:bCs/>
          <w:sz w:val="28"/>
          <w:szCs w:val="28"/>
        </w:rPr>
        <w:t>А</w:t>
      </w:r>
      <w:r w:rsidR="00745C95" w:rsidRPr="003E6E72">
        <w:rPr>
          <w:rFonts w:ascii="Times New Roman" w:hAnsi="Times New Roman" w:cs="Times New Roman"/>
          <w:bCs/>
          <w:sz w:val="28"/>
          <w:szCs w:val="28"/>
        </w:rPr>
        <w:t>дминистрации</w:t>
      </w:r>
      <w:r>
        <w:rPr>
          <w:rFonts w:ascii="Times New Roman" w:hAnsi="Times New Roman" w:cs="Times New Roman"/>
          <w:bCs/>
          <w:sz w:val="28"/>
          <w:szCs w:val="28"/>
        </w:rPr>
        <w:t xml:space="preserve"> городского округа</w:t>
      </w:r>
    </w:p>
    <w:p w:rsidR="00745C95" w:rsidRDefault="00745C95" w:rsidP="003E6E72">
      <w:pPr>
        <w:widowControl w:val="0"/>
        <w:autoSpaceDE w:val="0"/>
        <w:autoSpaceDN w:val="0"/>
        <w:adjustRightInd w:val="0"/>
        <w:spacing w:after="0" w:line="240" w:lineRule="auto"/>
        <w:rPr>
          <w:rFonts w:ascii="Times New Roman" w:hAnsi="Times New Roman" w:cs="Times New Roman"/>
          <w:bCs/>
          <w:sz w:val="28"/>
          <w:szCs w:val="28"/>
        </w:rPr>
      </w:pPr>
      <w:r w:rsidRPr="003E6E72">
        <w:rPr>
          <w:rFonts w:ascii="Times New Roman" w:hAnsi="Times New Roman" w:cs="Times New Roman"/>
          <w:bCs/>
          <w:sz w:val="28"/>
          <w:szCs w:val="28"/>
        </w:rPr>
        <w:t>"Город Калининград" предоставления</w:t>
      </w:r>
    </w:p>
    <w:p w:rsidR="003E6E72" w:rsidRDefault="00745C95" w:rsidP="003E6E72">
      <w:pPr>
        <w:widowControl w:val="0"/>
        <w:autoSpaceDE w:val="0"/>
        <w:autoSpaceDN w:val="0"/>
        <w:adjustRightInd w:val="0"/>
        <w:spacing w:after="0" w:line="240" w:lineRule="auto"/>
        <w:rPr>
          <w:rFonts w:ascii="Times New Roman" w:hAnsi="Times New Roman" w:cs="Times New Roman"/>
          <w:bCs/>
          <w:sz w:val="28"/>
          <w:szCs w:val="28"/>
        </w:rPr>
      </w:pPr>
      <w:r w:rsidRPr="003E6E72">
        <w:rPr>
          <w:rFonts w:ascii="Times New Roman" w:hAnsi="Times New Roman" w:cs="Times New Roman"/>
          <w:bCs/>
          <w:sz w:val="28"/>
          <w:szCs w:val="28"/>
        </w:rPr>
        <w:t xml:space="preserve">муниципальной услуги по </w:t>
      </w:r>
      <w:r w:rsidR="003E6E72">
        <w:rPr>
          <w:rFonts w:ascii="Times New Roman" w:hAnsi="Times New Roman" w:cs="Times New Roman"/>
          <w:bCs/>
          <w:sz w:val="28"/>
          <w:szCs w:val="28"/>
        </w:rPr>
        <w:t>согласованию</w:t>
      </w:r>
    </w:p>
    <w:p w:rsidR="003E6E72" w:rsidRDefault="00745C95" w:rsidP="003E6E72">
      <w:pPr>
        <w:widowControl w:val="0"/>
        <w:autoSpaceDE w:val="0"/>
        <w:autoSpaceDN w:val="0"/>
        <w:adjustRightInd w:val="0"/>
        <w:spacing w:after="0" w:line="240" w:lineRule="auto"/>
        <w:rPr>
          <w:rFonts w:ascii="Times New Roman" w:hAnsi="Times New Roman" w:cs="Times New Roman"/>
          <w:bCs/>
          <w:sz w:val="28"/>
          <w:szCs w:val="28"/>
        </w:rPr>
      </w:pPr>
      <w:r w:rsidRPr="003E6E72">
        <w:rPr>
          <w:rFonts w:ascii="Times New Roman" w:hAnsi="Times New Roman" w:cs="Times New Roman"/>
          <w:bCs/>
          <w:sz w:val="28"/>
          <w:szCs w:val="28"/>
        </w:rPr>
        <w:t>проектной документации</w:t>
      </w:r>
      <w:r w:rsidR="003E6E72">
        <w:rPr>
          <w:rFonts w:ascii="Times New Roman" w:hAnsi="Times New Roman" w:cs="Times New Roman"/>
          <w:bCs/>
          <w:sz w:val="28"/>
          <w:szCs w:val="28"/>
        </w:rPr>
        <w:t xml:space="preserve"> на проведение</w:t>
      </w:r>
    </w:p>
    <w:p w:rsidR="00745C95" w:rsidRDefault="00745C95" w:rsidP="003E6E72">
      <w:pPr>
        <w:widowControl w:val="0"/>
        <w:autoSpaceDE w:val="0"/>
        <w:autoSpaceDN w:val="0"/>
        <w:adjustRightInd w:val="0"/>
        <w:spacing w:after="0" w:line="240" w:lineRule="auto"/>
        <w:rPr>
          <w:rFonts w:ascii="Times New Roman" w:hAnsi="Times New Roman" w:cs="Times New Roman"/>
          <w:bCs/>
          <w:sz w:val="28"/>
          <w:szCs w:val="28"/>
        </w:rPr>
      </w:pPr>
      <w:r w:rsidRPr="003E6E72">
        <w:rPr>
          <w:rFonts w:ascii="Times New Roman" w:hAnsi="Times New Roman" w:cs="Times New Roman"/>
          <w:bCs/>
          <w:sz w:val="28"/>
          <w:szCs w:val="28"/>
        </w:rPr>
        <w:t>работ по сохранению объекта культурного</w:t>
      </w:r>
    </w:p>
    <w:p w:rsidR="00745C95" w:rsidRDefault="00745C95" w:rsidP="003E6E72">
      <w:pPr>
        <w:widowControl w:val="0"/>
        <w:autoSpaceDE w:val="0"/>
        <w:autoSpaceDN w:val="0"/>
        <w:adjustRightInd w:val="0"/>
        <w:spacing w:after="0" w:line="240" w:lineRule="auto"/>
        <w:rPr>
          <w:rFonts w:ascii="Times New Roman" w:hAnsi="Times New Roman" w:cs="Times New Roman"/>
          <w:bCs/>
          <w:sz w:val="28"/>
          <w:szCs w:val="28"/>
        </w:rPr>
      </w:pPr>
      <w:r w:rsidRPr="003E6E72">
        <w:rPr>
          <w:rFonts w:ascii="Times New Roman" w:hAnsi="Times New Roman" w:cs="Times New Roman"/>
          <w:bCs/>
          <w:sz w:val="28"/>
          <w:szCs w:val="28"/>
        </w:rPr>
        <w:t>наследия местного (муниципального) значения</w:t>
      </w:r>
    </w:p>
    <w:p w:rsidR="003E6E72" w:rsidRDefault="00745C95" w:rsidP="003E6E72">
      <w:pPr>
        <w:widowControl w:val="0"/>
        <w:autoSpaceDE w:val="0"/>
        <w:autoSpaceDN w:val="0"/>
        <w:adjustRightInd w:val="0"/>
        <w:spacing w:after="0" w:line="240" w:lineRule="auto"/>
        <w:rPr>
          <w:rFonts w:ascii="Times New Roman" w:hAnsi="Times New Roman" w:cs="Times New Roman"/>
          <w:sz w:val="28"/>
          <w:szCs w:val="28"/>
        </w:rPr>
      </w:pPr>
      <w:proofErr w:type="gramStart"/>
      <w:r w:rsidRPr="003E6E72">
        <w:rPr>
          <w:rFonts w:ascii="Times New Roman" w:hAnsi="Times New Roman" w:cs="Times New Roman"/>
          <w:sz w:val="28"/>
          <w:szCs w:val="28"/>
        </w:rPr>
        <w:t>(</w:t>
      </w:r>
      <w:r w:rsidR="003E6E72">
        <w:rPr>
          <w:rFonts w:ascii="Times New Roman" w:hAnsi="Times New Roman" w:cs="Times New Roman"/>
          <w:sz w:val="28"/>
          <w:szCs w:val="28"/>
        </w:rPr>
        <w:t xml:space="preserve">в редакции постановлений </w:t>
      </w:r>
      <w:r w:rsidRPr="003E6E72">
        <w:rPr>
          <w:rFonts w:ascii="Times New Roman" w:hAnsi="Times New Roman" w:cs="Times New Roman"/>
          <w:sz w:val="28"/>
          <w:szCs w:val="28"/>
        </w:rPr>
        <w:t xml:space="preserve">от 19.06.2013 </w:t>
      </w:r>
      <w:hyperlink r:id="rId6" w:history="1">
        <w:r w:rsidR="003E6E72">
          <w:rPr>
            <w:rFonts w:ascii="Times New Roman" w:hAnsi="Times New Roman" w:cs="Times New Roman"/>
            <w:sz w:val="28"/>
            <w:szCs w:val="28"/>
          </w:rPr>
          <w:t>№</w:t>
        </w:r>
        <w:r w:rsidRPr="003E6E72">
          <w:rPr>
            <w:rFonts w:ascii="Times New Roman" w:hAnsi="Times New Roman" w:cs="Times New Roman"/>
            <w:sz w:val="28"/>
            <w:szCs w:val="28"/>
          </w:rPr>
          <w:t xml:space="preserve"> 866</w:t>
        </w:r>
      </w:hyperlink>
      <w:r w:rsidR="003E6E72">
        <w:rPr>
          <w:rFonts w:ascii="Times New Roman" w:hAnsi="Times New Roman" w:cs="Times New Roman"/>
          <w:sz w:val="28"/>
          <w:szCs w:val="28"/>
        </w:rPr>
        <w:t>,</w:t>
      </w:r>
      <w:proofErr w:type="gramEnd"/>
    </w:p>
    <w:p w:rsidR="003E6E72" w:rsidRDefault="00745C95" w:rsidP="003E6E72">
      <w:pPr>
        <w:widowControl w:val="0"/>
        <w:autoSpaceDE w:val="0"/>
        <w:autoSpaceDN w:val="0"/>
        <w:adjustRightInd w:val="0"/>
        <w:spacing w:after="0" w:line="240" w:lineRule="auto"/>
        <w:rPr>
          <w:rFonts w:ascii="Times New Roman" w:hAnsi="Times New Roman" w:cs="Times New Roman"/>
          <w:sz w:val="28"/>
          <w:szCs w:val="28"/>
        </w:rPr>
      </w:pPr>
      <w:r w:rsidRPr="003E6E72">
        <w:rPr>
          <w:rFonts w:ascii="Times New Roman" w:hAnsi="Times New Roman" w:cs="Times New Roman"/>
          <w:sz w:val="28"/>
          <w:szCs w:val="28"/>
        </w:rPr>
        <w:t xml:space="preserve">от 30.05.2014 </w:t>
      </w:r>
      <w:hyperlink r:id="rId7" w:history="1">
        <w:r w:rsidR="003E6E72">
          <w:rPr>
            <w:rFonts w:ascii="Times New Roman" w:hAnsi="Times New Roman" w:cs="Times New Roman"/>
            <w:sz w:val="28"/>
            <w:szCs w:val="28"/>
          </w:rPr>
          <w:t>№</w:t>
        </w:r>
        <w:r w:rsidRPr="003E6E72">
          <w:rPr>
            <w:rFonts w:ascii="Times New Roman" w:hAnsi="Times New Roman" w:cs="Times New Roman"/>
            <w:sz w:val="28"/>
            <w:szCs w:val="28"/>
          </w:rPr>
          <w:t xml:space="preserve"> 802</w:t>
        </w:r>
      </w:hyperlink>
      <w:r w:rsidRPr="003E6E72">
        <w:rPr>
          <w:rFonts w:ascii="Times New Roman" w:hAnsi="Times New Roman" w:cs="Times New Roman"/>
          <w:sz w:val="28"/>
          <w:szCs w:val="28"/>
        </w:rPr>
        <w:t>,</w:t>
      </w:r>
      <w:r w:rsidR="003E6E72">
        <w:rPr>
          <w:rFonts w:ascii="Times New Roman" w:hAnsi="Times New Roman" w:cs="Times New Roman"/>
          <w:sz w:val="28"/>
          <w:szCs w:val="28"/>
        </w:rPr>
        <w:t xml:space="preserve"> </w:t>
      </w:r>
      <w:r w:rsidRPr="003E6E72">
        <w:rPr>
          <w:rFonts w:ascii="Times New Roman" w:hAnsi="Times New Roman" w:cs="Times New Roman"/>
          <w:sz w:val="28"/>
          <w:szCs w:val="28"/>
        </w:rPr>
        <w:t xml:space="preserve">от 10.09.2014 </w:t>
      </w:r>
      <w:hyperlink r:id="rId8" w:history="1">
        <w:r w:rsidR="003E6E72">
          <w:rPr>
            <w:rFonts w:ascii="Times New Roman" w:hAnsi="Times New Roman" w:cs="Times New Roman"/>
            <w:sz w:val="28"/>
            <w:szCs w:val="28"/>
          </w:rPr>
          <w:t>№</w:t>
        </w:r>
        <w:r w:rsidRPr="003E6E72">
          <w:rPr>
            <w:rFonts w:ascii="Times New Roman" w:hAnsi="Times New Roman" w:cs="Times New Roman"/>
            <w:sz w:val="28"/>
            <w:szCs w:val="28"/>
          </w:rPr>
          <w:t xml:space="preserve"> 1390</w:t>
        </w:r>
      </w:hyperlink>
      <w:r w:rsidR="00F8462A" w:rsidRPr="003E6E72">
        <w:rPr>
          <w:rFonts w:ascii="Times New Roman" w:hAnsi="Times New Roman" w:cs="Times New Roman"/>
          <w:sz w:val="28"/>
          <w:szCs w:val="28"/>
        </w:rPr>
        <w:t xml:space="preserve">, </w:t>
      </w:r>
    </w:p>
    <w:p w:rsidR="00745C95" w:rsidRPr="003E6E72" w:rsidRDefault="003E6E72" w:rsidP="003E6E72">
      <w:pPr>
        <w:widowControl w:val="0"/>
        <w:autoSpaceDE w:val="0"/>
        <w:autoSpaceDN w:val="0"/>
        <w:adjustRightInd w:val="0"/>
        <w:spacing w:after="0" w:line="240" w:lineRule="auto"/>
        <w:rPr>
          <w:rFonts w:ascii="Times New Roman" w:hAnsi="Times New Roman" w:cs="Times New Roman"/>
          <w:sz w:val="28"/>
          <w:szCs w:val="28"/>
        </w:rPr>
      </w:pPr>
      <w:r w:rsidRPr="003E6E72">
        <w:rPr>
          <w:rFonts w:ascii="Times New Roman" w:hAnsi="Times New Roman" w:cs="Times New Roman"/>
          <w:sz w:val="28"/>
          <w:szCs w:val="28"/>
        </w:rPr>
        <w:t xml:space="preserve">от 12.02.2016 № 170, </w:t>
      </w:r>
      <w:r w:rsidR="00F8462A" w:rsidRPr="003E6E72">
        <w:rPr>
          <w:rFonts w:ascii="Times New Roman" w:hAnsi="Times New Roman" w:cs="Times New Roman"/>
          <w:sz w:val="28"/>
          <w:szCs w:val="28"/>
        </w:rPr>
        <w:t xml:space="preserve">от 19.10.2018 </w:t>
      </w:r>
      <w:r>
        <w:rPr>
          <w:rFonts w:ascii="Times New Roman" w:hAnsi="Times New Roman" w:cs="Times New Roman"/>
          <w:sz w:val="28"/>
          <w:szCs w:val="28"/>
        </w:rPr>
        <w:t>№</w:t>
      </w:r>
      <w:r w:rsidR="00F8462A" w:rsidRPr="003E6E72">
        <w:rPr>
          <w:rFonts w:ascii="Times New Roman" w:hAnsi="Times New Roman" w:cs="Times New Roman"/>
          <w:sz w:val="28"/>
          <w:szCs w:val="28"/>
        </w:rPr>
        <w:t xml:space="preserve"> 1035</w:t>
      </w:r>
      <w:r w:rsidR="00745C95" w:rsidRPr="003E6E72">
        <w:rPr>
          <w:rFonts w:ascii="Times New Roman" w:hAnsi="Times New Roman" w:cs="Times New Roman"/>
          <w:sz w:val="28"/>
          <w:szCs w:val="28"/>
        </w:rPr>
        <w:t>)</w:t>
      </w:r>
    </w:p>
    <w:p w:rsidR="00745C95" w:rsidRPr="003E6E72" w:rsidRDefault="00745C95" w:rsidP="003E6E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6FAF">
        <w:rPr>
          <w:rFonts w:ascii="Times New Roman" w:hAnsi="Times New Roman" w:cs="Times New Roman"/>
          <w:sz w:val="28"/>
          <w:szCs w:val="28"/>
        </w:rPr>
        <w:t xml:space="preserve">На основании протокола заседания комиссии по проведению административной реформы администрации городского округа "Город Калининград" от 06.07.2012 N 65, в соответствии с </w:t>
      </w:r>
      <w:hyperlink r:id="rId9" w:history="1">
        <w:r w:rsidRPr="004A6FAF">
          <w:rPr>
            <w:rFonts w:ascii="Times New Roman" w:hAnsi="Times New Roman" w:cs="Times New Roman"/>
            <w:sz w:val="28"/>
            <w:szCs w:val="28"/>
          </w:rPr>
          <w:t>пунктом 2 статьи 29</w:t>
        </w:r>
      </w:hyperlink>
      <w:r w:rsidRPr="004A6FAF">
        <w:rPr>
          <w:rFonts w:ascii="Times New Roman" w:hAnsi="Times New Roman" w:cs="Times New Roman"/>
          <w:sz w:val="28"/>
          <w:szCs w:val="28"/>
        </w:rPr>
        <w:t xml:space="preserve"> Федерального закона от 27.07.2010 N 210-ФЗ (ред. от 03.12.2011) "Об организации предоставления государственных и муниципальных услуг", руководствуясь </w:t>
      </w:r>
      <w:hyperlink r:id="rId10" w:history="1">
        <w:r w:rsidRPr="004A6FAF">
          <w:rPr>
            <w:rFonts w:ascii="Times New Roman" w:hAnsi="Times New Roman" w:cs="Times New Roman"/>
            <w:sz w:val="28"/>
            <w:szCs w:val="28"/>
          </w:rPr>
          <w:t>Распоряжением</w:t>
        </w:r>
      </w:hyperlink>
      <w:r w:rsidRPr="004A6FAF">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w:t>
      </w:r>
      <w:proofErr w:type="gramEnd"/>
      <w:r w:rsidRPr="004A6FAF">
        <w:rPr>
          <w:rFonts w:ascii="Times New Roman" w:hAnsi="Times New Roman" w:cs="Times New Roman"/>
          <w:sz w:val="28"/>
          <w:szCs w:val="28"/>
        </w:rPr>
        <w:t xml:space="preserve">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w:t>
      </w:r>
      <w:r>
        <w:rPr>
          <w:rFonts w:ascii="Times New Roman" w:hAnsi="Times New Roman" w:cs="Times New Roman"/>
          <w:sz w:val="28"/>
          <w:szCs w:val="28"/>
        </w:rPr>
        <w:t>услуг, проведения экспертизы административных регламентов",</w:t>
      </w:r>
    </w:p>
    <w:p w:rsidR="00745C95" w:rsidRPr="003E6E72" w:rsidRDefault="00745C95" w:rsidP="004A6FA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5C95" w:rsidRPr="003E6E72" w:rsidRDefault="00745C95" w:rsidP="004A6FA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E6E72">
        <w:rPr>
          <w:rFonts w:ascii="Times New Roman" w:hAnsi="Times New Roman" w:cs="Times New Roman"/>
          <w:sz w:val="28"/>
          <w:szCs w:val="28"/>
        </w:rPr>
        <w:t>ПОСТАНОВЛЯЮ:</w:t>
      </w:r>
    </w:p>
    <w:p w:rsidR="00745C95" w:rsidRPr="003E6E72" w:rsidRDefault="00745C95" w:rsidP="004A6FA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1. Утвердить Административный </w:t>
      </w:r>
      <w:hyperlink r:id="rId11" w:history="1">
        <w:r w:rsidRPr="004A6FAF">
          <w:rPr>
            <w:rFonts w:ascii="Times New Roman" w:hAnsi="Times New Roman" w:cs="Times New Roman"/>
            <w:sz w:val="28"/>
            <w:szCs w:val="28"/>
          </w:rPr>
          <w:t>регламент</w:t>
        </w:r>
      </w:hyperlink>
      <w:r w:rsidRPr="004A6FAF">
        <w:rPr>
          <w:rFonts w:ascii="Times New Roman" w:hAnsi="Times New Roman" w:cs="Times New Roman"/>
          <w:sz w:val="28"/>
          <w:szCs w:val="28"/>
        </w:rPr>
        <w:t xml:space="preserve"> администрации городского округа "Город Калининград"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(далее - Административный регламент) (приложение).</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2. Комитету по социальной политике администрации городского округа "Город Калининград" (Т.О. Орлова) обеспечить исполнение настоящего Административного </w:t>
      </w:r>
      <w:hyperlink r:id="rId12" w:history="1">
        <w:r w:rsidRPr="004A6FAF">
          <w:rPr>
            <w:rFonts w:ascii="Times New Roman" w:hAnsi="Times New Roman" w:cs="Times New Roman"/>
            <w:sz w:val="28"/>
            <w:szCs w:val="28"/>
          </w:rPr>
          <w:t>регламента</w:t>
        </w:r>
      </w:hyperlink>
      <w:r w:rsidRPr="004A6FAF">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Управлению организации документооборота администрации городского округа "Город Калининград" (И.Ю. </w:t>
      </w:r>
      <w:proofErr w:type="spellStart"/>
      <w:r>
        <w:rPr>
          <w:rFonts w:ascii="Times New Roman" w:hAnsi="Times New Roman" w:cs="Times New Roman"/>
          <w:sz w:val="28"/>
          <w:szCs w:val="28"/>
        </w:rPr>
        <w:t>Кусень</w:t>
      </w:r>
      <w:proofErr w:type="spellEnd"/>
      <w:r>
        <w:rPr>
          <w:rFonts w:ascii="Times New Roman" w:hAnsi="Times New Roman" w:cs="Times New Roman"/>
          <w:sz w:val="28"/>
          <w:szCs w:val="28"/>
        </w:rPr>
        <w:t>) обеспечить опубликование настоящего Постановления в средствах массовой информации, на официальном сайте администрации городского округа "Город Калининград", направление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настоящего Постановления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заместителя главы администрации, председателя комитета по социальной политике администрации городского округа "Город Калининград" Т.О. Орлову.</w:t>
      </w:r>
    </w:p>
    <w:p w:rsidR="00F8462A" w:rsidRPr="003E6E72" w:rsidRDefault="00F8462A" w:rsidP="004A6FAF">
      <w:pPr>
        <w:widowControl w:val="0"/>
        <w:autoSpaceDE w:val="0"/>
        <w:autoSpaceDN w:val="0"/>
        <w:adjustRightInd w:val="0"/>
        <w:spacing w:after="0" w:line="240" w:lineRule="auto"/>
        <w:ind w:firstLine="709"/>
        <w:rPr>
          <w:rFonts w:ascii="Times New Roman" w:hAnsi="Times New Roman" w:cs="Times New Roman"/>
          <w:sz w:val="28"/>
          <w:szCs w:val="28"/>
        </w:rPr>
      </w:pPr>
    </w:p>
    <w:p w:rsidR="00745C95" w:rsidRPr="003E6E72" w:rsidRDefault="00745C95" w:rsidP="004A6FAF">
      <w:pPr>
        <w:widowControl w:val="0"/>
        <w:autoSpaceDE w:val="0"/>
        <w:autoSpaceDN w:val="0"/>
        <w:adjustRightInd w:val="0"/>
        <w:spacing w:after="0" w:line="240" w:lineRule="auto"/>
        <w:rPr>
          <w:rFonts w:ascii="Calibri" w:hAnsi="Calibri" w:cs="Calibri"/>
        </w:rPr>
      </w:pPr>
      <w:r w:rsidRPr="003E6E72">
        <w:rPr>
          <w:rFonts w:ascii="Times New Roman" w:hAnsi="Times New Roman" w:cs="Times New Roman"/>
          <w:sz w:val="28"/>
          <w:szCs w:val="28"/>
        </w:rPr>
        <w:t>Глава городского округа</w:t>
      </w:r>
      <w:r w:rsidR="00F8462A" w:rsidRPr="003E6E72">
        <w:rPr>
          <w:rFonts w:ascii="Times New Roman" w:hAnsi="Times New Roman" w:cs="Times New Roman"/>
          <w:sz w:val="28"/>
          <w:szCs w:val="28"/>
        </w:rPr>
        <w:t xml:space="preserve">                                                                </w:t>
      </w:r>
      <w:r w:rsidRPr="003E6E72">
        <w:rPr>
          <w:rFonts w:ascii="Times New Roman" w:hAnsi="Times New Roman" w:cs="Times New Roman"/>
          <w:sz w:val="28"/>
          <w:szCs w:val="28"/>
        </w:rPr>
        <w:t xml:space="preserve">А.Г. </w:t>
      </w:r>
      <w:proofErr w:type="spellStart"/>
      <w:r w:rsidRPr="003E6E72">
        <w:rPr>
          <w:rFonts w:ascii="Times New Roman" w:hAnsi="Times New Roman" w:cs="Times New Roman"/>
          <w:sz w:val="28"/>
          <w:szCs w:val="28"/>
        </w:rPr>
        <w:t>Ярошук</w:t>
      </w:r>
      <w:proofErr w:type="spellEnd"/>
    </w:p>
    <w:p w:rsidR="00F8462A" w:rsidRPr="003E6E72" w:rsidRDefault="00F8462A" w:rsidP="004A6FAF">
      <w:pPr>
        <w:widowControl w:val="0"/>
        <w:autoSpaceDE w:val="0"/>
        <w:autoSpaceDN w:val="0"/>
        <w:adjustRightInd w:val="0"/>
        <w:spacing w:after="0" w:line="240" w:lineRule="auto"/>
        <w:rPr>
          <w:rFonts w:ascii="Calibri" w:hAnsi="Calibri" w:cs="Calibri"/>
        </w:rPr>
      </w:pPr>
    </w:p>
    <w:p w:rsidR="00745C95" w:rsidRDefault="00745C95" w:rsidP="004A6FAF">
      <w:pPr>
        <w:widowControl w:val="0"/>
        <w:autoSpaceDE w:val="0"/>
        <w:autoSpaceDN w:val="0"/>
        <w:adjustRightInd w:val="0"/>
        <w:spacing w:after="0" w:line="240" w:lineRule="auto"/>
        <w:jc w:val="right"/>
        <w:rPr>
          <w:rFonts w:ascii="Calibri" w:hAnsi="Calibri" w:cs="Calibri"/>
        </w:rPr>
      </w:pPr>
    </w:p>
    <w:p w:rsidR="00745C95" w:rsidRDefault="00745C95" w:rsidP="004A6FAF">
      <w:pPr>
        <w:widowControl w:val="0"/>
        <w:autoSpaceDE w:val="0"/>
        <w:autoSpaceDN w:val="0"/>
        <w:adjustRightInd w:val="0"/>
        <w:spacing w:after="0" w:line="240" w:lineRule="auto"/>
        <w:jc w:val="right"/>
        <w:rPr>
          <w:rFonts w:ascii="Calibri" w:hAnsi="Calibri" w:cs="Calibri"/>
        </w:rPr>
      </w:pPr>
    </w:p>
    <w:p w:rsidR="00745C95" w:rsidRDefault="00745C95" w:rsidP="004A6FAF">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p>
    <w:p w:rsidR="00745C95" w:rsidRPr="00F8462A" w:rsidRDefault="00745C95">
      <w:pPr>
        <w:widowControl w:val="0"/>
        <w:autoSpaceDE w:val="0"/>
        <w:autoSpaceDN w:val="0"/>
        <w:adjustRightInd w:val="0"/>
        <w:spacing w:after="0" w:line="240" w:lineRule="auto"/>
        <w:jc w:val="right"/>
        <w:rPr>
          <w:rFonts w:ascii="Calibri" w:hAnsi="Calibri" w:cs="Calibri"/>
        </w:rPr>
      </w:pPr>
    </w:p>
    <w:p w:rsidR="00F8462A" w:rsidRPr="00F8462A" w:rsidRDefault="00F8462A">
      <w:pPr>
        <w:widowControl w:val="0"/>
        <w:autoSpaceDE w:val="0"/>
        <w:autoSpaceDN w:val="0"/>
        <w:adjustRightInd w:val="0"/>
        <w:spacing w:after="0" w:line="240" w:lineRule="auto"/>
        <w:jc w:val="right"/>
        <w:rPr>
          <w:rFonts w:ascii="Calibri" w:hAnsi="Calibri" w:cs="Calibri"/>
        </w:rPr>
      </w:pPr>
    </w:p>
    <w:p w:rsidR="004A6FAF" w:rsidRDefault="004A6FAF" w:rsidP="003E6E72">
      <w:pPr>
        <w:widowControl w:val="0"/>
        <w:autoSpaceDE w:val="0"/>
        <w:autoSpaceDN w:val="0"/>
        <w:adjustRightInd w:val="0"/>
        <w:spacing w:after="0" w:line="240" w:lineRule="auto"/>
        <w:ind w:firstLine="4395"/>
        <w:outlineLvl w:val="0"/>
        <w:rPr>
          <w:rFonts w:ascii="Times New Roman" w:hAnsi="Times New Roman" w:cs="Times New Roman"/>
          <w:sz w:val="28"/>
          <w:szCs w:val="28"/>
        </w:rPr>
      </w:pPr>
      <w:bookmarkStart w:id="1" w:name="Par33"/>
      <w:bookmarkEnd w:id="1"/>
    </w:p>
    <w:p w:rsidR="00745C95" w:rsidRPr="003E6E72" w:rsidRDefault="00745C95" w:rsidP="003E6E72">
      <w:pPr>
        <w:widowControl w:val="0"/>
        <w:autoSpaceDE w:val="0"/>
        <w:autoSpaceDN w:val="0"/>
        <w:adjustRightInd w:val="0"/>
        <w:spacing w:after="0" w:line="240" w:lineRule="auto"/>
        <w:ind w:firstLine="4395"/>
        <w:outlineLvl w:val="0"/>
        <w:rPr>
          <w:rFonts w:ascii="Times New Roman" w:hAnsi="Times New Roman" w:cs="Times New Roman"/>
          <w:sz w:val="28"/>
          <w:szCs w:val="28"/>
        </w:rPr>
      </w:pPr>
      <w:r w:rsidRPr="003E6E72">
        <w:rPr>
          <w:rFonts w:ascii="Times New Roman" w:hAnsi="Times New Roman" w:cs="Times New Roman"/>
          <w:sz w:val="28"/>
          <w:szCs w:val="28"/>
        </w:rPr>
        <w:lastRenderedPageBreak/>
        <w:t>Приложение</w:t>
      </w:r>
    </w:p>
    <w:p w:rsidR="00745C95" w:rsidRPr="003E6E72" w:rsidRDefault="00745C95" w:rsidP="003E6E72">
      <w:pPr>
        <w:widowControl w:val="0"/>
        <w:autoSpaceDE w:val="0"/>
        <w:autoSpaceDN w:val="0"/>
        <w:adjustRightInd w:val="0"/>
        <w:spacing w:after="0" w:line="240" w:lineRule="auto"/>
        <w:ind w:firstLine="4395"/>
        <w:rPr>
          <w:rFonts w:ascii="Times New Roman" w:hAnsi="Times New Roman" w:cs="Times New Roman"/>
          <w:sz w:val="28"/>
          <w:szCs w:val="28"/>
        </w:rPr>
      </w:pPr>
      <w:r w:rsidRPr="003E6E72">
        <w:rPr>
          <w:rFonts w:ascii="Times New Roman" w:hAnsi="Times New Roman" w:cs="Times New Roman"/>
          <w:sz w:val="28"/>
          <w:szCs w:val="28"/>
        </w:rPr>
        <w:t>к Постановлению</w:t>
      </w:r>
      <w:r w:rsidR="003E6E72">
        <w:rPr>
          <w:rFonts w:ascii="Times New Roman" w:hAnsi="Times New Roman" w:cs="Times New Roman"/>
          <w:sz w:val="28"/>
          <w:szCs w:val="28"/>
        </w:rPr>
        <w:t xml:space="preserve"> </w:t>
      </w:r>
      <w:r w:rsidRPr="003E6E72">
        <w:rPr>
          <w:rFonts w:ascii="Times New Roman" w:hAnsi="Times New Roman" w:cs="Times New Roman"/>
          <w:sz w:val="28"/>
          <w:szCs w:val="28"/>
        </w:rPr>
        <w:t>администрации</w:t>
      </w:r>
    </w:p>
    <w:p w:rsidR="00745C95" w:rsidRPr="003E6E72" w:rsidRDefault="00745C95" w:rsidP="003E6E72">
      <w:pPr>
        <w:widowControl w:val="0"/>
        <w:autoSpaceDE w:val="0"/>
        <w:autoSpaceDN w:val="0"/>
        <w:adjustRightInd w:val="0"/>
        <w:spacing w:after="0" w:line="240" w:lineRule="auto"/>
        <w:ind w:firstLine="4395"/>
        <w:rPr>
          <w:rFonts w:ascii="Times New Roman" w:hAnsi="Times New Roman" w:cs="Times New Roman"/>
          <w:sz w:val="28"/>
          <w:szCs w:val="28"/>
        </w:rPr>
      </w:pPr>
      <w:r w:rsidRPr="003E6E72">
        <w:rPr>
          <w:rFonts w:ascii="Times New Roman" w:hAnsi="Times New Roman" w:cs="Times New Roman"/>
          <w:sz w:val="28"/>
          <w:szCs w:val="28"/>
        </w:rPr>
        <w:t>городского округа</w:t>
      </w:r>
      <w:r w:rsidR="003E6E72">
        <w:rPr>
          <w:rFonts w:ascii="Times New Roman" w:hAnsi="Times New Roman" w:cs="Times New Roman"/>
          <w:sz w:val="28"/>
          <w:szCs w:val="28"/>
        </w:rPr>
        <w:t xml:space="preserve"> </w:t>
      </w:r>
      <w:r w:rsidRPr="003E6E72">
        <w:rPr>
          <w:rFonts w:ascii="Times New Roman" w:hAnsi="Times New Roman" w:cs="Times New Roman"/>
          <w:sz w:val="28"/>
          <w:szCs w:val="28"/>
        </w:rPr>
        <w:t>"Город Калининград"</w:t>
      </w:r>
    </w:p>
    <w:p w:rsidR="00745C95" w:rsidRDefault="00745C95" w:rsidP="003E6E72">
      <w:pPr>
        <w:widowControl w:val="0"/>
        <w:autoSpaceDE w:val="0"/>
        <w:autoSpaceDN w:val="0"/>
        <w:adjustRightInd w:val="0"/>
        <w:spacing w:after="0" w:line="240" w:lineRule="auto"/>
        <w:ind w:firstLine="4395"/>
        <w:rPr>
          <w:rFonts w:ascii="Times New Roman" w:hAnsi="Times New Roman" w:cs="Times New Roman"/>
          <w:sz w:val="28"/>
          <w:szCs w:val="28"/>
        </w:rPr>
      </w:pPr>
      <w:r w:rsidRPr="003E6E72">
        <w:rPr>
          <w:rFonts w:ascii="Times New Roman" w:hAnsi="Times New Roman" w:cs="Times New Roman"/>
          <w:sz w:val="28"/>
          <w:szCs w:val="28"/>
        </w:rPr>
        <w:t xml:space="preserve">от 15 февраля 2013 г. </w:t>
      </w:r>
      <w:r w:rsidR="003E6E72">
        <w:rPr>
          <w:rFonts w:ascii="Times New Roman" w:hAnsi="Times New Roman" w:cs="Times New Roman"/>
          <w:sz w:val="28"/>
          <w:szCs w:val="28"/>
        </w:rPr>
        <w:t>№</w:t>
      </w:r>
      <w:r w:rsidRPr="003E6E72">
        <w:rPr>
          <w:rFonts w:ascii="Times New Roman" w:hAnsi="Times New Roman" w:cs="Times New Roman"/>
          <w:sz w:val="28"/>
          <w:szCs w:val="28"/>
        </w:rPr>
        <w:t xml:space="preserve"> 178</w:t>
      </w:r>
    </w:p>
    <w:p w:rsidR="003E6E72" w:rsidRDefault="003E6E72" w:rsidP="003E6E72">
      <w:pPr>
        <w:widowControl w:val="0"/>
        <w:autoSpaceDE w:val="0"/>
        <w:autoSpaceDN w:val="0"/>
        <w:adjustRightInd w:val="0"/>
        <w:spacing w:after="0" w:line="240" w:lineRule="auto"/>
        <w:ind w:firstLine="4395"/>
        <w:rPr>
          <w:rFonts w:ascii="Times New Roman" w:hAnsi="Times New Roman" w:cs="Times New Roman"/>
          <w:sz w:val="28"/>
          <w:szCs w:val="28"/>
        </w:rPr>
      </w:pPr>
      <w:proofErr w:type="gramStart"/>
      <w:r w:rsidRPr="003E6E72">
        <w:rPr>
          <w:rFonts w:ascii="Times New Roman" w:hAnsi="Times New Roman" w:cs="Times New Roman"/>
          <w:sz w:val="28"/>
          <w:szCs w:val="28"/>
        </w:rPr>
        <w:t>(</w:t>
      </w:r>
      <w:r>
        <w:rPr>
          <w:rFonts w:ascii="Times New Roman" w:hAnsi="Times New Roman" w:cs="Times New Roman"/>
          <w:sz w:val="28"/>
          <w:szCs w:val="28"/>
        </w:rPr>
        <w:t>в редакции постановлений от 19.06.2013</w:t>
      </w:r>
      <w:proofErr w:type="gramEnd"/>
    </w:p>
    <w:p w:rsidR="003E6E72" w:rsidRDefault="004A6FAF" w:rsidP="003E6E72">
      <w:pPr>
        <w:widowControl w:val="0"/>
        <w:autoSpaceDE w:val="0"/>
        <w:autoSpaceDN w:val="0"/>
        <w:adjustRightInd w:val="0"/>
        <w:spacing w:after="0" w:line="240" w:lineRule="auto"/>
        <w:ind w:firstLine="4395"/>
        <w:rPr>
          <w:rFonts w:ascii="Times New Roman" w:hAnsi="Times New Roman" w:cs="Times New Roman"/>
          <w:sz w:val="28"/>
          <w:szCs w:val="28"/>
        </w:rPr>
      </w:pPr>
      <w:hyperlink r:id="rId13" w:history="1">
        <w:r w:rsidR="003E6E72">
          <w:rPr>
            <w:rFonts w:ascii="Times New Roman" w:hAnsi="Times New Roman" w:cs="Times New Roman"/>
            <w:sz w:val="28"/>
            <w:szCs w:val="28"/>
          </w:rPr>
          <w:t>№</w:t>
        </w:r>
        <w:r w:rsidR="003E6E72" w:rsidRPr="003E6E72">
          <w:rPr>
            <w:rFonts w:ascii="Times New Roman" w:hAnsi="Times New Roman" w:cs="Times New Roman"/>
            <w:sz w:val="28"/>
            <w:szCs w:val="28"/>
          </w:rPr>
          <w:t xml:space="preserve"> 866</w:t>
        </w:r>
      </w:hyperlink>
      <w:r w:rsidR="003E6E72">
        <w:rPr>
          <w:rFonts w:ascii="Times New Roman" w:hAnsi="Times New Roman" w:cs="Times New Roman"/>
          <w:sz w:val="28"/>
          <w:szCs w:val="28"/>
        </w:rPr>
        <w:t xml:space="preserve">, </w:t>
      </w:r>
      <w:r w:rsidR="003E6E72" w:rsidRPr="003E6E72">
        <w:rPr>
          <w:rFonts w:ascii="Times New Roman" w:hAnsi="Times New Roman" w:cs="Times New Roman"/>
          <w:sz w:val="28"/>
          <w:szCs w:val="28"/>
        </w:rPr>
        <w:t xml:space="preserve">от 30.05.2014 </w:t>
      </w:r>
      <w:hyperlink r:id="rId14" w:history="1">
        <w:r w:rsidR="003E6E72">
          <w:rPr>
            <w:rFonts w:ascii="Times New Roman" w:hAnsi="Times New Roman" w:cs="Times New Roman"/>
            <w:sz w:val="28"/>
            <w:szCs w:val="28"/>
          </w:rPr>
          <w:t>№</w:t>
        </w:r>
        <w:r w:rsidR="003E6E72" w:rsidRPr="003E6E72">
          <w:rPr>
            <w:rFonts w:ascii="Times New Roman" w:hAnsi="Times New Roman" w:cs="Times New Roman"/>
            <w:sz w:val="28"/>
            <w:szCs w:val="28"/>
          </w:rPr>
          <w:t xml:space="preserve"> 802</w:t>
        </w:r>
      </w:hyperlink>
      <w:r w:rsidR="003E6E72" w:rsidRPr="003E6E72">
        <w:rPr>
          <w:rFonts w:ascii="Times New Roman" w:hAnsi="Times New Roman" w:cs="Times New Roman"/>
          <w:sz w:val="28"/>
          <w:szCs w:val="28"/>
        </w:rPr>
        <w:t>,</w:t>
      </w:r>
      <w:r w:rsidR="003E6E72">
        <w:rPr>
          <w:rFonts w:ascii="Times New Roman" w:hAnsi="Times New Roman" w:cs="Times New Roman"/>
          <w:sz w:val="28"/>
          <w:szCs w:val="28"/>
        </w:rPr>
        <w:t xml:space="preserve"> </w:t>
      </w:r>
      <w:r w:rsidR="003E6E72" w:rsidRPr="003E6E72">
        <w:rPr>
          <w:rFonts w:ascii="Times New Roman" w:hAnsi="Times New Roman" w:cs="Times New Roman"/>
          <w:sz w:val="28"/>
          <w:szCs w:val="28"/>
        </w:rPr>
        <w:t xml:space="preserve">от </w:t>
      </w:r>
    </w:p>
    <w:p w:rsidR="003E6E72" w:rsidRDefault="003E6E72" w:rsidP="003E6E72">
      <w:pPr>
        <w:widowControl w:val="0"/>
        <w:autoSpaceDE w:val="0"/>
        <w:autoSpaceDN w:val="0"/>
        <w:adjustRightInd w:val="0"/>
        <w:spacing w:after="0" w:line="240" w:lineRule="auto"/>
        <w:ind w:firstLine="4395"/>
        <w:rPr>
          <w:rFonts w:ascii="Times New Roman" w:hAnsi="Times New Roman" w:cs="Times New Roman"/>
          <w:sz w:val="28"/>
          <w:szCs w:val="28"/>
        </w:rPr>
      </w:pPr>
      <w:r w:rsidRPr="003E6E72">
        <w:rPr>
          <w:rFonts w:ascii="Times New Roman" w:hAnsi="Times New Roman" w:cs="Times New Roman"/>
          <w:sz w:val="28"/>
          <w:szCs w:val="28"/>
        </w:rPr>
        <w:t xml:space="preserve">10.09.2014 </w:t>
      </w:r>
      <w:hyperlink r:id="rId15" w:history="1">
        <w:r>
          <w:rPr>
            <w:rFonts w:ascii="Times New Roman" w:hAnsi="Times New Roman" w:cs="Times New Roman"/>
            <w:sz w:val="28"/>
            <w:szCs w:val="28"/>
          </w:rPr>
          <w:t>№</w:t>
        </w:r>
        <w:r w:rsidRPr="003E6E72">
          <w:rPr>
            <w:rFonts w:ascii="Times New Roman" w:hAnsi="Times New Roman" w:cs="Times New Roman"/>
            <w:sz w:val="28"/>
            <w:szCs w:val="28"/>
          </w:rPr>
          <w:t xml:space="preserve"> 1390</w:t>
        </w:r>
      </w:hyperlink>
      <w:r w:rsidRPr="003E6E72">
        <w:rPr>
          <w:rFonts w:ascii="Times New Roman" w:hAnsi="Times New Roman" w:cs="Times New Roman"/>
          <w:sz w:val="28"/>
          <w:szCs w:val="28"/>
        </w:rPr>
        <w:t xml:space="preserve">, от 12.02.2016 № 170, </w:t>
      </w:r>
    </w:p>
    <w:p w:rsidR="003E6E72" w:rsidRPr="003E6E72" w:rsidRDefault="003E6E72" w:rsidP="003E6E72">
      <w:pPr>
        <w:widowControl w:val="0"/>
        <w:autoSpaceDE w:val="0"/>
        <w:autoSpaceDN w:val="0"/>
        <w:adjustRightInd w:val="0"/>
        <w:spacing w:after="0" w:line="240" w:lineRule="auto"/>
        <w:ind w:firstLine="4395"/>
        <w:rPr>
          <w:rFonts w:ascii="Times New Roman" w:hAnsi="Times New Roman" w:cs="Times New Roman"/>
          <w:sz w:val="28"/>
          <w:szCs w:val="28"/>
        </w:rPr>
      </w:pPr>
      <w:r w:rsidRPr="003E6E72">
        <w:rPr>
          <w:rFonts w:ascii="Times New Roman" w:hAnsi="Times New Roman" w:cs="Times New Roman"/>
          <w:sz w:val="28"/>
          <w:szCs w:val="28"/>
        </w:rPr>
        <w:t xml:space="preserve">от 19.10.2018 </w:t>
      </w:r>
      <w:r>
        <w:rPr>
          <w:rFonts w:ascii="Times New Roman" w:hAnsi="Times New Roman" w:cs="Times New Roman"/>
          <w:sz w:val="28"/>
          <w:szCs w:val="28"/>
        </w:rPr>
        <w:t>№</w:t>
      </w:r>
      <w:r w:rsidRPr="003E6E72">
        <w:rPr>
          <w:rFonts w:ascii="Times New Roman" w:hAnsi="Times New Roman" w:cs="Times New Roman"/>
          <w:sz w:val="28"/>
          <w:szCs w:val="28"/>
        </w:rPr>
        <w:t xml:space="preserve"> 1035)</w:t>
      </w:r>
    </w:p>
    <w:p w:rsidR="003E6E72" w:rsidRPr="003E6E72" w:rsidRDefault="003E6E72" w:rsidP="003E6E72">
      <w:pPr>
        <w:widowControl w:val="0"/>
        <w:autoSpaceDE w:val="0"/>
        <w:autoSpaceDN w:val="0"/>
        <w:adjustRightInd w:val="0"/>
        <w:spacing w:after="0" w:line="240" w:lineRule="auto"/>
        <w:rPr>
          <w:rFonts w:ascii="Times New Roman" w:hAnsi="Times New Roman" w:cs="Times New Roman"/>
          <w:sz w:val="28"/>
          <w:szCs w:val="28"/>
        </w:rPr>
      </w:pPr>
    </w:p>
    <w:p w:rsidR="003E6E72" w:rsidRDefault="003E6E72">
      <w:pPr>
        <w:widowControl w:val="0"/>
        <w:autoSpaceDE w:val="0"/>
        <w:autoSpaceDN w:val="0"/>
        <w:adjustRightInd w:val="0"/>
        <w:spacing w:after="0" w:line="240" w:lineRule="auto"/>
        <w:jc w:val="right"/>
        <w:rPr>
          <w:rFonts w:ascii="Calibri" w:hAnsi="Calibri" w:cs="Calibri"/>
        </w:rPr>
      </w:pPr>
    </w:p>
    <w:p w:rsidR="00745C95" w:rsidRPr="00932625" w:rsidRDefault="00745C95" w:rsidP="00FA1995">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2" w:name="Par40"/>
      <w:bookmarkEnd w:id="2"/>
      <w:r w:rsidRPr="00932625">
        <w:rPr>
          <w:rFonts w:ascii="Times New Roman" w:hAnsi="Times New Roman" w:cs="Times New Roman"/>
          <w:bCs/>
          <w:sz w:val="28"/>
          <w:szCs w:val="28"/>
        </w:rPr>
        <w:t>АДМИНИСТРАТИВНЫЙ РЕГЛАМЕНТ</w:t>
      </w:r>
    </w:p>
    <w:p w:rsidR="00745C95" w:rsidRPr="00932625" w:rsidRDefault="00745C95" w:rsidP="00FA1995">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932625">
        <w:rPr>
          <w:rFonts w:ascii="Times New Roman" w:hAnsi="Times New Roman" w:cs="Times New Roman"/>
          <w:bCs/>
          <w:sz w:val="28"/>
          <w:szCs w:val="28"/>
        </w:rPr>
        <w:t>администрации городского округа "Город Калининград"</w:t>
      </w:r>
    </w:p>
    <w:p w:rsidR="00745C95" w:rsidRPr="00932625" w:rsidRDefault="00745C95" w:rsidP="00FA1995">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932625">
        <w:rPr>
          <w:rFonts w:ascii="Times New Roman" w:hAnsi="Times New Roman" w:cs="Times New Roman"/>
          <w:bCs/>
          <w:sz w:val="28"/>
          <w:szCs w:val="28"/>
        </w:rPr>
        <w:t>предоставления муниципальной услуги по согласованию</w:t>
      </w:r>
    </w:p>
    <w:p w:rsidR="00745C95" w:rsidRPr="00932625" w:rsidRDefault="00745C95" w:rsidP="00FA1995">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932625">
        <w:rPr>
          <w:rFonts w:ascii="Times New Roman" w:hAnsi="Times New Roman" w:cs="Times New Roman"/>
          <w:bCs/>
          <w:sz w:val="28"/>
          <w:szCs w:val="28"/>
        </w:rPr>
        <w:t>проектной документации на проведение работ по сохранению</w:t>
      </w:r>
    </w:p>
    <w:p w:rsidR="00745C95" w:rsidRPr="00932625" w:rsidRDefault="00745C95" w:rsidP="00FA1995">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932625">
        <w:rPr>
          <w:rFonts w:ascii="Times New Roman" w:hAnsi="Times New Roman" w:cs="Times New Roman"/>
          <w:bCs/>
          <w:sz w:val="28"/>
          <w:szCs w:val="28"/>
        </w:rPr>
        <w:t>объекта культурного наследия местного</w:t>
      </w:r>
    </w:p>
    <w:p w:rsidR="00745C95" w:rsidRPr="00932625" w:rsidRDefault="00745C95" w:rsidP="00FA1995">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932625">
        <w:rPr>
          <w:rFonts w:ascii="Times New Roman" w:hAnsi="Times New Roman" w:cs="Times New Roman"/>
          <w:bCs/>
          <w:sz w:val="28"/>
          <w:szCs w:val="28"/>
        </w:rPr>
        <w:t>(муниципального) значения</w:t>
      </w:r>
    </w:p>
    <w:p w:rsidR="00745C95" w:rsidRPr="00FA1995" w:rsidRDefault="00745C95" w:rsidP="00FA199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45C95" w:rsidRPr="00FA1995" w:rsidRDefault="00745C95" w:rsidP="00FA199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A6FAF" w:rsidRDefault="004A6FAF" w:rsidP="004A6FAF">
      <w:pPr>
        <w:autoSpaceDE w:val="0"/>
        <w:autoSpaceDN w:val="0"/>
        <w:adjustRightInd w:val="0"/>
        <w:spacing w:after="0" w:line="240" w:lineRule="auto"/>
        <w:jc w:val="center"/>
        <w:outlineLvl w:val="0"/>
        <w:rPr>
          <w:rFonts w:ascii="Times New Roman" w:hAnsi="Times New Roman" w:cs="Times New Roman"/>
          <w:sz w:val="28"/>
          <w:szCs w:val="28"/>
        </w:rPr>
      </w:pPr>
      <w:bookmarkStart w:id="3" w:name="Par51"/>
      <w:bookmarkEnd w:id="3"/>
      <w:r>
        <w:rPr>
          <w:rFonts w:ascii="Times New Roman" w:hAnsi="Times New Roman" w:cs="Times New Roman"/>
          <w:sz w:val="28"/>
          <w:szCs w:val="28"/>
        </w:rPr>
        <w:t>Раздел 1. ОБЩИЕ ПОЛОЖЕНИЯ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(далее - Административный регламент), определяет последовательность административных процедур должностных лиц комитета по социальной политике администрации городского округа "Город Калининград" (далее - Комитет) в процессе предоставления муниципальной услуги.</w:t>
      </w:r>
      <w:proofErr w:type="gramEnd"/>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4" w:name="Par4"/>
      <w:bookmarkEnd w:id="4"/>
      <w:r>
        <w:rPr>
          <w:rFonts w:ascii="Times New Roman" w:hAnsi="Times New Roman" w:cs="Times New Roman"/>
          <w:sz w:val="28"/>
          <w:szCs w:val="28"/>
        </w:rPr>
        <w:t>1.2. Круг заявителей.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и физические лица, заключившие охранное обязательство собственника (пользователя) объекта культурного наследия местного (муниципального) значения, или их представители (далее - заявители).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5" w:name="Par7"/>
      <w:bookmarkEnd w:id="5"/>
      <w:r>
        <w:rPr>
          <w:rFonts w:ascii="Times New Roman" w:hAnsi="Times New Roman" w:cs="Times New Roman"/>
          <w:sz w:val="28"/>
          <w:szCs w:val="28"/>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Местонахождение и график работы отдела документооборота в социальной сфере управления организации документооборота администрации городского округа "Город Калининград" (далее - Отдел документооборота) и отдела культурно-массовой работы и охраны культурного наследия управления культуры комитета по социальной политике администрации городского округа "Город Калининград" (далее - Отдел):</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Отдела документооборота: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236010, г. Калининград, площадь Победы, 1;</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236010, г. Калининград, проспект Победы, 42;</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236000, г. Калининград, ул. Чайковского, 50/52.</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Местонахождение Комитета: 236010, г.</w:t>
      </w:r>
      <w:r>
        <w:rPr>
          <w:rFonts w:ascii="Times New Roman" w:hAnsi="Times New Roman" w:cs="Times New Roman"/>
          <w:sz w:val="28"/>
          <w:szCs w:val="28"/>
        </w:rPr>
        <w:t xml:space="preserve"> Калининград, площадь Победы,       </w:t>
      </w:r>
      <w:r>
        <w:rPr>
          <w:rFonts w:ascii="Times New Roman" w:hAnsi="Times New Roman" w:cs="Times New Roman"/>
          <w:sz w:val="28"/>
          <w:szCs w:val="28"/>
        </w:rPr>
        <w:t>Местонахождение управления, Отдела: 236000, г. Калининград, проспект Мира, 98, 2-й этаж.</w:t>
      </w:r>
      <w:proofErr w:type="gramEnd"/>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расположенном у Отдела документооборота.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График работы Отдела документооборота и Комитета: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понедельник - пятница: с 09:00 до 18:00, перерыв: с 13:00 до 14:00;</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 предпраздничные дни: с 09:00 до 17:00, перерыв: с 13:00 до 14:00;</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суббота, воскресенье, праздничные дни - выходные дни.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Приемные дни для разъяснения порядка и положений действующего законодательства Российской Федерации предоставления муниципальной услуги специалистами Отдела: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понедельник - пятница: с 09:00 до 18:00, перерыв: с 13:00 до 14:00.</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w:t>
      </w:r>
      <w:proofErr w:type="gramStart"/>
      <w:r w:rsidRPr="004A6FAF">
        <w:rPr>
          <w:rFonts w:ascii="Times New Roman" w:hAnsi="Times New Roman" w:cs="Times New Roman"/>
          <w:sz w:val="28"/>
          <w:szCs w:val="28"/>
        </w:rPr>
        <w:t>получается</w:t>
      </w:r>
      <w:proofErr w:type="gramEnd"/>
      <w:r w:rsidRPr="004A6FAF">
        <w:rPr>
          <w:rFonts w:ascii="Times New Roman" w:hAnsi="Times New Roman" w:cs="Times New Roman"/>
          <w:sz w:val="28"/>
          <w:szCs w:val="28"/>
        </w:rPr>
        <w:t xml:space="preserve"> через официальный сайт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23" w:history="1">
        <w:r w:rsidRPr="004A6FAF">
          <w:rPr>
            <w:rFonts w:ascii="Times New Roman" w:hAnsi="Times New Roman" w:cs="Times New Roman"/>
            <w:sz w:val="28"/>
            <w:szCs w:val="28"/>
          </w:rPr>
          <w:t>п. 1.3.2</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6" w:name="Par23"/>
      <w:bookmarkEnd w:id="6"/>
      <w:r w:rsidRPr="004A6FAF">
        <w:rPr>
          <w:rFonts w:ascii="Times New Roman" w:hAnsi="Times New Roman" w:cs="Times New Roman"/>
          <w:sz w:val="28"/>
          <w:szCs w:val="28"/>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телефон для справок о поступлении запросов: 92-32-96;</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телефоны для справок о рассмотрении запросов и по вопросам предоставления муниципальной услуги: 92-32-96, 92-39-70, 92-39-73;</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телефон для справок службы государственной охраны объектов культурного наследия Калининградской области: 93-43-49 (г. Калининград, проспект Советский, 13/17, 4-й этаж);</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телефон для справок муниципального казенного учреждения культуры города Калининграда "Центр охраны памятников" (далее - МКУК "ЦОП"): 92-39-80 (г. Калининград, проспект Мира, д. 98, 2-й этаж).</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1.3.3. Адреса официальных сайтов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услугах, которые являются необходимыми и обязательными для предоставления муниципальной услуги: klgd.ru, раздел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Комитета для направления электронных обращений по вопросам предоставления муниципальной услуги: social@klgd.ru.</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МКУК "ЦОП": mukcop@yandex.ru.</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при личном обращении к специалистам Отдела документооборота, специалистам Отдела;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23" w:history="1">
        <w:r w:rsidRPr="004A6FAF">
          <w:rPr>
            <w:rFonts w:ascii="Times New Roman" w:hAnsi="Times New Roman" w:cs="Times New Roman"/>
            <w:sz w:val="28"/>
            <w:szCs w:val="28"/>
          </w:rPr>
          <w:t>пункте 1.3.2</w:t>
        </w:r>
      </w:hyperlink>
      <w:r w:rsidRPr="004A6FAF">
        <w:rPr>
          <w:rFonts w:ascii="Times New Roman" w:hAnsi="Times New Roman" w:cs="Times New Roman"/>
          <w:sz w:val="28"/>
          <w:szCs w:val="28"/>
        </w:rPr>
        <w:t xml:space="preserve"> настоящего Административного регламента справочным телефонам;</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при обращении в Комитет путем использования услуг почтовой связи;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при обращении в Комитет посредством электронной почты;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посредством размещения в информационно-телекоммуникационной сети "Интернет" через официальный сайт </w:t>
      </w:r>
      <w:r>
        <w:rPr>
          <w:rFonts w:ascii="Times New Roman" w:hAnsi="Times New Roman" w:cs="Times New Roman"/>
          <w:sz w:val="28"/>
          <w:szCs w:val="28"/>
        </w:rPr>
        <w:t>администрации городского округа "Город Калининград".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1.3.4.2. Сведения о ходе предоставления муниципальной услуги сообщаются сотрудником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через официальный сайт администрации городского округа в информационно-телекоммуникационной сети "Интернет".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1.3.5.1. На информационном стенде Комитета, размещаемом рядом с Отделом документооборота, содержится следующая информация: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 нахождения и график работы Отдела, Комитета, включая режим приема заявителей по вопросам предоставления муниципальной услуги и режим приема запросов о предоставлении муниципальной услуги и выдаче результатов ее оказания;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номера справочных телефонов Отдела, Комитета, организаций, участвующих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заявки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1.3.5.2. Через официальный сайт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 нахождения и графики работы Отдела документооборота, Комитета и Отдела;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электронной почты Комитета;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организаций, участвующих в предоставлении муниципальной услуги, адреса их электронной почты;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образец заполнения запроса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информация о порядке обжалований решений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полный текст Административного регламента.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Раздел 2. СТАНДАРТ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"Согласование проектной документации на проведение работ по сохранению объекта культурного наследия местного (муниципального) значения".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 Муниципальная услуга предоставляется администрацией городского округа "Город Калининград", организуется отделом культурно-массовой работы и охраны культурного наследия управления культуры комитета по социальной политике администрации городского округа.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МКУК "ЦОП";</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служба государственной охраны объектов культурного наследия Калининградской области - в случае, если это предусмотрено заданием на проведение работ по сохранению объекта культурного наследия местного (муниципального) значения.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6FAF">
        <w:rPr>
          <w:rFonts w:ascii="Times New Roman" w:hAnsi="Times New Roman" w:cs="Times New Roman"/>
          <w:sz w:val="28"/>
          <w:szCs w:val="28"/>
        </w:rPr>
        <w:t xml:space="preserve">В соответствии с </w:t>
      </w:r>
      <w:hyperlink r:id="rId16" w:history="1">
        <w:r w:rsidRPr="004A6FAF">
          <w:rPr>
            <w:rFonts w:ascii="Times New Roman" w:hAnsi="Times New Roman" w:cs="Times New Roman"/>
            <w:sz w:val="28"/>
            <w:szCs w:val="28"/>
          </w:rPr>
          <w:t>пунктом 3 части 1 статьи 7</w:t>
        </w:r>
      </w:hyperlink>
      <w:r w:rsidRPr="004A6FA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w:t>
      </w:r>
      <w:proofErr w:type="gramEnd"/>
      <w:r w:rsidRPr="004A6FAF">
        <w:rPr>
          <w:rFonts w:ascii="Times New Roman" w:hAnsi="Times New Roman" w:cs="Times New Roman"/>
          <w:sz w:val="28"/>
          <w:szCs w:val="28"/>
        </w:rPr>
        <w:t xml:space="preserve"> услуг, включенных в перечни, указанные в </w:t>
      </w:r>
      <w:hyperlink r:id="rId17" w:history="1">
        <w:r w:rsidRPr="004A6FAF">
          <w:rPr>
            <w:rFonts w:ascii="Times New Roman" w:hAnsi="Times New Roman" w:cs="Times New Roman"/>
            <w:sz w:val="28"/>
            <w:szCs w:val="28"/>
          </w:rPr>
          <w:t>части 1 статьи 9</w:t>
        </w:r>
      </w:hyperlink>
      <w:r w:rsidRPr="004A6FAF">
        <w:rPr>
          <w:rFonts w:ascii="Times New Roman" w:hAnsi="Times New Roman" w:cs="Times New Roman"/>
          <w:sz w:val="28"/>
          <w:szCs w:val="28"/>
        </w:rPr>
        <w:t xml:space="preserve"> Федерального закона от 27.07.2010 N 210-ФЗ.</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2.3. Описание результата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Результатом предоставления муниципальной услуги является выдача заявителю согласованной проектной документации на проведение </w:t>
      </w:r>
      <w:r>
        <w:rPr>
          <w:rFonts w:ascii="Times New Roman" w:hAnsi="Times New Roman" w:cs="Times New Roman"/>
          <w:sz w:val="28"/>
          <w:szCs w:val="28"/>
        </w:rPr>
        <w:t>работ по сохранению объекта культурного наследия местного (муниципального) значения (далее - проектная документация)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составляет не более 20 рабочих дней со дня регистрации запроса.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lastRenderedPageBreak/>
        <w:t>Приостановление срока предоставления муниципальной услуги не предусмотрено.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Федеральный закон от 25.06.2002 N 73-ФЗ (ред. от 28.07.2012) "Об объектах культурного наследия (памятниках истории и культуры) народов Российской Федерации", </w:t>
      </w:r>
      <w:hyperlink r:id="rId18" w:history="1">
        <w:r w:rsidRPr="004A6FAF">
          <w:rPr>
            <w:rFonts w:ascii="Times New Roman" w:hAnsi="Times New Roman" w:cs="Times New Roman"/>
            <w:sz w:val="28"/>
            <w:szCs w:val="28"/>
          </w:rPr>
          <w:t>ст. 48</w:t>
        </w:r>
      </w:hyperlink>
      <w:r w:rsidRPr="004A6FAF">
        <w:rPr>
          <w:rFonts w:ascii="Times New Roman" w:hAnsi="Times New Roman" w:cs="Times New Roman"/>
          <w:sz w:val="28"/>
          <w:szCs w:val="28"/>
        </w:rPr>
        <w:t>, первоначальный текст опубликован в изданиях: "Парламентская газета" от 29.06.2002 N 120-121, "Российская газета" от 29.06.2002 N 116-117, "Собрание законодательства Российской Федерации" от 01.07.2002 N 26, ст. 2519;</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Федеральный </w:t>
      </w:r>
      <w:hyperlink r:id="rId19" w:history="1">
        <w:r w:rsidRPr="004A6FAF">
          <w:rPr>
            <w:rFonts w:ascii="Times New Roman" w:hAnsi="Times New Roman" w:cs="Times New Roman"/>
            <w:sz w:val="28"/>
            <w:szCs w:val="28"/>
          </w:rPr>
          <w:t>закон</w:t>
        </w:r>
      </w:hyperlink>
      <w:r w:rsidRPr="004A6FAF">
        <w:rPr>
          <w:rFonts w:ascii="Times New Roman" w:hAnsi="Times New Roman" w:cs="Times New Roman"/>
          <w:sz w:val="28"/>
          <w:szCs w:val="28"/>
        </w:rPr>
        <w:t xml:space="preserve"> от 27.07.2010 N 210-ФЗ (ред. от 28.07.2012) "Об организации предоставления государственных и муниципальных услуг", опубликован в изданиях: "Российская газета" от 30.07.2010 N 168, "Собрание законодательства Российской Федерации" от 02.08.2010 N 31, ст. 4179;</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w:t>
      </w:r>
      <w:hyperlink r:id="rId20" w:history="1">
        <w:r w:rsidRPr="004A6FAF">
          <w:rPr>
            <w:rFonts w:ascii="Times New Roman" w:hAnsi="Times New Roman" w:cs="Times New Roman"/>
            <w:sz w:val="28"/>
            <w:szCs w:val="28"/>
          </w:rPr>
          <w:t>Закон</w:t>
        </w:r>
      </w:hyperlink>
      <w:r w:rsidRPr="004A6FAF">
        <w:rPr>
          <w:rFonts w:ascii="Times New Roman" w:hAnsi="Times New Roman" w:cs="Times New Roman"/>
          <w:sz w:val="28"/>
          <w:szCs w:val="28"/>
        </w:rPr>
        <w:t xml:space="preserve"> Калининградской области от 17.12.2003 N 344 (ред. от 11.07.2011) "Об объектах культурного наследия (памятниках истории и культуры) в Калининградской области", первоначальный текст опубликован в газете "Российская газета" ("Запад России") от 30.12.2003 N 262;</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6FAF">
        <w:rPr>
          <w:rFonts w:ascii="Times New Roman" w:hAnsi="Times New Roman" w:cs="Times New Roman"/>
          <w:sz w:val="28"/>
          <w:szCs w:val="28"/>
        </w:rPr>
        <w:t xml:space="preserve">- </w:t>
      </w:r>
      <w:hyperlink r:id="rId21" w:history="1">
        <w:r w:rsidRPr="004A6FAF">
          <w:rPr>
            <w:rFonts w:ascii="Times New Roman" w:hAnsi="Times New Roman" w:cs="Times New Roman"/>
            <w:sz w:val="28"/>
            <w:szCs w:val="28"/>
          </w:rPr>
          <w:t>Распоряжение</w:t>
        </w:r>
      </w:hyperlink>
      <w:r w:rsidRPr="004A6FAF">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w:t>
      </w:r>
      <w:r>
        <w:rPr>
          <w:rFonts w:ascii="Times New Roman" w:hAnsi="Times New Roman" w:cs="Times New Roman"/>
          <w:sz w:val="28"/>
          <w:szCs w:val="28"/>
        </w:rPr>
        <w:t>разработки и утверждения административных регламентов предоставления муниципальных услуг, проведения экспертизы административных регламентов" (вместе с "Рекомендациями по определению перечня услуг, которые являются необходимыми и обязательными для предоставления муниципальных услуг администрацией городского округа "Город Калининград" и оказываются организациями</w:t>
      </w:r>
      <w:proofErr w:type="gramEnd"/>
      <w:r>
        <w:rPr>
          <w:rFonts w:ascii="Times New Roman" w:hAnsi="Times New Roman" w:cs="Times New Roman"/>
          <w:sz w:val="28"/>
          <w:szCs w:val="28"/>
        </w:rPr>
        <w:t>, участвующими в предоставлении муниципальных услуг администрацией городского округа "Город Калининград"), опубликовано в газете "Гражданин" (специальный выпуск), N 35, 18.08.2011;</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свод реставрационных правил "Рекомендации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 СРП-2007 </w:t>
      </w:r>
      <w:r>
        <w:rPr>
          <w:rFonts w:ascii="Times New Roman" w:hAnsi="Times New Roman" w:cs="Times New Roman"/>
          <w:sz w:val="28"/>
          <w:szCs w:val="28"/>
        </w:rPr>
        <w:lastRenderedPageBreak/>
        <w:t>(рекомендован к применению Министерством культуры Российской Федерации циркулярным письмом от 11.01.2012 N 3-01-39/10-КЧ).</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7" w:name="Par86"/>
      <w:bookmarkEnd w:id="7"/>
      <w:r>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заявитель представляет: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письменный запрос о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В запросе указываются: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наименование Комитета, в который направляется запрос;</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фамилия, имя, отчество (последнее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адрес регистрации по месту жительства (для физических лиц);</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номер контактного телефона;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наименование объекта культурного наследия и его адрес;</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способ получения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Запрос о предоставлении муниципальной услуги составляется от руки (чернилами или пастой) или машинописным текстом. Примерные образцы заполнения запросов приводятся в </w:t>
      </w:r>
      <w:hyperlink r:id="rId22" w:history="1">
        <w:r w:rsidRPr="004A6FAF">
          <w:rPr>
            <w:rFonts w:ascii="Times New Roman" w:hAnsi="Times New Roman" w:cs="Times New Roman"/>
            <w:sz w:val="28"/>
            <w:szCs w:val="28"/>
          </w:rPr>
          <w:t>приложениях N 1</w:t>
        </w:r>
      </w:hyperlink>
      <w:r w:rsidRPr="004A6FAF">
        <w:rPr>
          <w:rFonts w:ascii="Times New Roman" w:hAnsi="Times New Roman" w:cs="Times New Roman"/>
          <w:sz w:val="28"/>
          <w:szCs w:val="28"/>
        </w:rPr>
        <w:t xml:space="preserve"> (для юридического лица и индивидуального предпринимателя) и </w:t>
      </w:r>
      <w:hyperlink r:id="rId23" w:history="1">
        <w:r w:rsidRPr="004A6FAF">
          <w:rPr>
            <w:rFonts w:ascii="Times New Roman" w:hAnsi="Times New Roman" w:cs="Times New Roman"/>
            <w:sz w:val="28"/>
            <w:szCs w:val="28"/>
          </w:rPr>
          <w:t>N 3</w:t>
        </w:r>
      </w:hyperlink>
      <w:r w:rsidRPr="004A6FAF">
        <w:rPr>
          <w:rFonts w:ascii="Times New Roman" w:hAnsi="Times New Roman" w:cs="Times New Roman"/>
          <w:sz w:val="28"/>
          <w:szCs w:val="28"/>
        </w:rPr>
        <w:t xml:space="preserve"> (для физического лица) к настоящему Административному регламенту. Примерные бланки запросов приводятся в </w:t>
      </w:r>
      <w:hyperlink r:id="rId24" w:history="1">
        <w:r w:rsidRPr="004A6FAF">
          <w:rPr>
            <w:rFonts w:ascii="Times New Roman" w:hAnsi="Times New Roman" w:cs="Times New Roman"/>
            <w:sz w:val="28"/>
            <w:szCs w:val="28"/>
          </w:rPr>
          <w:t>приложениях N 2</w:t>
        </w:r>
      </w:hyperlink>
      <w:r w:rsidRPr="004A6FAF">
        <w:rPr>
          <w:rFonts w:ascii="Times New Roman" w:hAnsi="Times New Roman" w:cs="Times New Roman"/>
          <w:sz w:val="28"/>
          <w:szCs w:val="28"/>
        </w:rPr>
        <w:t xml:space="preserve"> (для юридического лица и индивидуального предпринимателя) и </w:t>
      </w:r>
      <w:hyperlink r:id="rId25" w:history="1">
        <w:r w:rsidRPr="004A6FAF">
          <w:rPr>
            <w:rFonts w:ascii="Times New Roman" w:hAnsi="Times New Roman" w:cs="Times New Roman"/>
            <w:sz w:val="28"/>
            <w:szCs w:val="28"/>
          </w:rPr>
          <w:t>N 4</w:t>
        </w:r>
      </w:hyperlink>
      <w:r w:rsidRPr="004A6FAF">
        <w:rPr>
          <w:rFonts w:ascii="Times New Roman" w:hAnsi="Times New Roman" w:cs="Times New Roman"/>
          <w:sz w:val="28"/>
          <w:szCs w:val="28"/>
        </w:rPr>
        <w:t xml:space="preserve"> (для физического лица) к настоящему Административному регламенту;</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 разработанная лицензированной организацией в соответствии с ранее выданным заданием проектная документация на проведение работ по сохранению объекта культурного наследия местного (муниципального) значения в двух экземплярах;</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копия лицензии организации-разработчика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положительное заключение историко-культурной экспертизы по стадии "Эскизный проект (архитектурные и конструктивные решения), экспертные заключения специализированных организаций по специальным разделам проекта реставрации и приспособления, влияющих на инженерную и технологическую безопасность объектов культурного наследия Свода реставрационных правил "Рекомендации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w:t>
      </w:r>
      <w:r>
        <w:rPr>
          <w:rFonts w:ascii="Times New Roman" w:hAnsi="Times New Roman" w:cs="Times New Roman"/>
          <w:sz w:val="28"/>
          <w:szCs w:val="28"/>
        </w:rPr>
        <w:lastRenderedPageBreak/>
        <w:t>истории и культуры) народов Российской Федерации" (далее - СРП-2007</w:t>
      </w:r>
      <w:proofErr w:type="gramEnd"/>
      <w:r>
        <w:rPr>
          <w:rFonts w:ascii="Times New Roman" w:hAnsi="Times New Roman" w:cs="Times New Roman"/>
          <w:sz w:val="28"/>
          <w:szCs w:val="28"/>
        </w:rPr>
        <w:t>.1). Положительное заключение историко-культурной экспертизы представляется в случае, если это предусмотрено заданием на проведение работ по сохранению объекта культурного наследия местного (муниципального) значения.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в электронном виде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Электронная форма получения документов, указанных в </w:t>
      </w:r>
      <w:hyperlink w:anchor="Par86" w:history="1">
        <w:r>
          <w:rPr>
            <w:rFonts w:ascii="Times New Roman" w:hAnsi="Times New Roman" w:cs="Times New Roman"/>
            <w:color w:val="0000FF"/>
            <w:sz w:val="28"/>
            <w:szCs w:val="28"/>
          </w:rPr>
          <w:t>п. 2.6</w:t>
        </w:r>
      </w:hyperlink>
      <w:r>
        <w:rPr>
          <w:rFonts w:ascii="Times New Roman" w:hAnsi="Times New Roman" w:cs="Times New Roman"/>
          <w:sz w:val="28"/>
          <w:szCs w:val="28"/>
        </w:rPr>
        <w:t xml:space="preserve"> настоящего Административного регламента, не предусмотрена.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личном обращении к специалисту Отдела документооборота, ответственному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8" w:name="Par107"/>
      <w:bookmarkEnd w:id="8"/>
      <w:r>
        <w:rPr>
          <w:rFonts w:ascii="Times New Roman" w:hAnsi="Times New Roman" w:cs="Times New Roman"/>
          <w:sz w:val="28"/>
          <w:szCs w:val="28"/>
        </w:rPr>
        <w:t xml:space="preserve">2.7. </w:t>
      </w:r>
      <w:proofErr w:type="gramStart"/>
      <w:r>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согласования проектной документации на проведение работ по сохранению объекта культурного наследия местного (муниципального) значения заявитель вправе представить:</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охранное обязательство пользователя объектом культурного наследия (собственника объекта культурного наследия) местного (муниципального) значения.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w:t>
      </w:r>
      <w:r w:rsidRPr="004A6FAF">
        <w:rPr>
          <w:rFonts w:ascii="Times New Roman" w:hAnsi="Times New Roman" w:cs="Times New Roman"/>
          <w:sz w:val="28"/>
          <w:szCs w:val="28"/>
        </w:rPr>
        <w:lastRenderedPageBreak/>
        <w:t>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4A6FAF">
        <w:rPr>
          <w:rFonts w:ascii="Times New Roman" w:hAnsi="Times New Roman" w:cs="Times New Roman"/>
          <w:sz w:val="28"/>
          <w:szCs w:val="28"/>
        </w:rPr>
        <w:t xml:space="preserve">, </w:t>
      </w:r>
      <w:proofErr w:type="gramStart"/>
      <w:r w:rsidRPr="004A6FAF">
        <w:rPr>
          <w:rFonts w:ascii="Times New Roman" w:hAnsi="Times New Roman" w:cs="Times New Roman"/>
          <w:sz w:val="28"/>
          <w:szCs w:val="28"/>
        </w:rPr>
        <w:t>указанных</w:t>
      </w:r>
      <w:proofErr w:type="gramEnd"/>
      <w:r w:rsidRPr="004A6FAF">
        <w:rPr>
          <w:rFonts w:ascii="Times New Roman" w:hAnsi="Times New Roman" w:cs="Times New Roman"/>
          <w:sz w:val="28"/>
          <w:szCs w:val="28"/>
        </w:rPr>
        <w:t xml:space="preserve"> в </w:t>
      </w:r>
      <w:hyperlink r:id="rId26" w:history="1">
        <w:r w:rsidRPr="004A6FAF">
          <w:rPr>
            <w:rFonts w:ascii="Times New Roman" w:hAnsi="Times New Roman" w:cs="Times New Roman"/>
            <w:sz w:val="28"/>
            <w:szCs w:val="28"/>
          </w:rPr>
          <w:t>части 6 статьи 7</w:t>
        </w:r>
      </w:hyperlink>
      <w:r w:rsidRPr="004A6FAF">
        <w:rPr>
          <w:rFonts w:ascii="Times New Roman" w:hAnsi="Times New Roman" w:cs="Times New Roman"/>
          <w:sz w:val="28"/>
          <w:szCs w:val="28"/>
        </w:rPr>
        <w:t xml:space="preserve"> Федерального закона от 27.07.2010 N 210-ФЗ.</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9" w:name="Par114"/>
      <w:bookmarkEnd w:id="9"/>
      <w:r w:rsidRPr="004A6FAF">
        <w:rPr>
          <w:rFonts w:ascii="Times New Roman" w:hAnsi="Times New Roman" w:cs="Times New Roman"/>
          <w:sz w:val="28"/>
          <w:szCs w:val="28"/>
        </w:rPr>
        <w:t>2.8. Исчерпывающий перечень оснований для отказа в приеме документов для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отсутствие у заявителя документа, удостоверяющего личность;</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6FAF">
        <w:rPr>
          <w:rFonts w:ascii="Times New Roman" w:hAnsi="Times New Roman" w:cs="Times New Roman"/>
          <w:sz w:val="28"/>
          <w:szCs w:val="28"/>
        </w:rPr>
        <w:t xml:space="preserve">- подача запроса лицом, не входящим в круг заявителей, установленный </w:t>
      </w:r>
      <w:hyperlink w:anchor="Par4" w:history="1">
        <w:r w:rsidRPr="004A6FAF">
          <w:rPr>
            <w:rFonts w:ascii="Times New Roman" w:hAnsi="Times New Roman" w:cs="Times New Roman"/>
            <w:sz w:val="28"/>
            <w:szCs w:val="28"/>
          </w:rPr>
          <w:t>пунктом 1.2</w:t>
        </w:r>
      </w:hyperlink>
      <w:r w:rsidRPr="004A6FAF">
        <w:rPr>
          <w:rFonts w:ascii="Times New Roman" w:hAnsi="Times New Roman" w:cs="Times New Roman"/>
          <w:sz w:val="28"/>
          <w:szCs w:val="28"/>
        </w:rPr>
        <w:t xml:space="preserve"> настоящего Административного регламента;</w:t>
      </w:r>
      <w:proofErr w:type="gramEnd"/>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отсутствие в запросе информации о заявителе (для физических лиц - фамилии, имени, отчества, последнее при наличии) (для юридических </w:t>
      </w:r>
      <w:r>
        <w:rPr>
          <w:rFonts w:ascii="Times New Roman" w:hAnsi="Times New Roman" w:cs="Times New Roman"/>
          <w:sz w:val="28"/>
          <w:szCs w:val="28"/>
        </w:rPr>
        <w:t xml:space="preserve">лиц - </w:t>
      </w:r>
      <w:r w:rsidRPr="004A6FAF">
        <w:rPr>
          <w:rFonts w:ascii="Times New Roman" w:hAnsi="Times New Roman" w:cs="Times New Roman"/>
          <w:sz w:val="28"/>
          <w:szCs w:val="28"/>
        </w:rPr>
        <w:t>полного наименования юридического лица, организационно-правовой формы, кем и когда зарегистрировано, наименования и реквизитов документа, подтверждающего государственную регистрацию, наименования регистрирующего органа), подписи заявителя;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запрос не поддается прочтению или из его содержания невозможно установить, какая именно информация запрашивается;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отсутствие в запросе сведений о документах, указанных в </w:t>
      </w:r>
      <w:hyperlink w:anchor="Par107" w:history="1">
        <w:r w:rsidRPr="004A6FAF">
          <w:rPr>
            <w:rFonts w:ascii="Times New Roman" w:hAnsi="Times New Roman" w:cs="Times New Roman"/>
            <w:sz w:val="28"/>
            <w:szCs w:val="28"/>
          </w:rPr>
          <w:t>п. 2.7</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отсутствие комплекта документов, указанного в </w:t>
      </w:r>
      <w:hyperlink w:anchor="Par86" w:history="1">
        <w:r w:rsidRPr="004A6FAF">
          <w:rPr>
            <w:rFonts w:ascii="Times New Roman" w:hAnsi="Times New Roman" w:cs="Times New Roman"/>
            <w:sz w:val="28"/>
            <w:szCs w:val="28"/>
          </w:rPr>
          <w:t>п. 2.6</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если запрос и/или документы исполнены карандашом.</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Уведомление об отказе в приеме документов оформляется в письменном виде и выдается (направляется) заявителю в течение 2 рабочих дней.</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0" w:name="Par127"/>
      <w:bookmarkEnd w:id="10"/>
      <w:r w:rsidRPr="004A6FAF">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проектная документация не соответствует заданию по сохранению объекта культурного наследия местного (муниципального) значения;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проектной документации предусматривается изменение особенностей объекта культурного наследия, составляющих предмет охраны и подлежащих обязательному сохранению;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заявленные в проектной документации работы не соответствуют режимам содержания территории или зон охраны объектов культурного наследия;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заявленные в проектной документации работы не направлены на сохранение объекта культурного наследия;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отсутствует оформленное охранное обязательство пользователя объектом культурного наследия (собственника объекта культурного наследия) местного (муниципального) значения;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заявителем недостоверных сведений.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выдача проектной документации на проведение работ по сохранению объекта культурного наследия местного (муниципального) значения организацией, имеющей лицензию на право проведения работ по сохранению объектов культурного наследия (перечень организаций, имеющих лицензию на право проведения работ по сохранению объектов культурного наследия, размещен на официальном сайте Министерства культуры Российской Федерации mkrf.ru в разделе "Деятельность", в подразделе "Лицензирование"), - организация, имеющая лицензию Министерства</w:t>
      </w:r>
      <w:proofErr w:type="gramEnd"/>
      <w:r>
        <w:rPr>
          <w:rFonts w:ascii="Times New Roman" w:hAnsi="Times New Roman" w:cs="Times New Roman"/>
          <w:sz w:val="28"/>
          <w:szCs w:val="28"/>
        </w:rPr>
        <w:t xml:space="preserve"> культуры Российской Федерации на производство проектных работ по сохранению объектов культурного наследия;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положительное заключение историко-культурной экспертизы по стадии "Эскизный проект (архитектурные и конструктивные решения), экспертных заключений специализированных организаций по специальным разделам проекта реставрации и приспособления, влияющих на инженерную и технологическую безопасность объектов культурного наследия Свода реставрационных правил "Рекомендации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 - служба государственной</w:t>
      </w:r>
      <w:proofErr w:type="gramEnd"/>
      <w:r>
        <w:rPr>
          <w:rFonts w:ascii="Times New Roman" w:hAnsi="Times New Roman" w:cs="Times New Roman"/>
          <w:sz w:val="28"/>
          <w:szCs w:val="28"/>
        </w:rPr>
        <w:t xml:space="preserve"> охраны памятников.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тарифах за разработку проектной документации на проведение работ по сохранению объекта культурного наследия местного (муниципального) значения предоставляется организацией, имеющей </w:t>
      </w:r>
      <w:r>
        <w:rPr>
          <w:rFonts w:ascii="Times New Roman" w:hAnsi="Times New Roman" w:cs="Times New Roman"/>
          <w:sz w:val="28"/>
          <w:szCs w:val="28"/>
        </w:rPr>
        <w:lastRenderedPageBreak/>
        <w:t>лицензию на право проведения работ по сохранению объектов культурного наследия.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тарифах за разработку государственной историко-культурной экспертизы предоставляется службой государственной охраны объектов культурного наследия Калининградской области.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электронной форме.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заявителя о предоставлении муниципальной услуги не должен превышать 30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Комитета, присвоением номера и даты в соответствии с записью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 Регистрация запроса заявителя в электронной форме не предусмотрена.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2.15.1. Помещения Отдела документооборота и Отдела, организаций, участвующих в предоставлении муниципальной услуги,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Комитета.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Кабинеты приема заявителей оснащаются информационными табличками (вывесками) с указанием номера кабинета.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Специалисты Отдела документооборота, осуществляющие прием заявителей, обеспечиваются личными идентификационными нагрудными </w:t>
      </w:r>
      <w:r>
        <w:rPr>
          <w:rFonts w:ascii="Times New Roman" w:hAnsi="Times New Roman" w:cs="Times New Roman"/>
          <w:sz w:val="28"/>
          <w:szCs w:val="28"/>
        </w:rPr>
        <w:lastRenderedPageBreak/>
        <w:t>карточками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и (или) настольными табличками с указанием фамилии, имени, отчества и должности.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Комитета в месте для ожидания приема граждан.</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2.15.5. Требования к обеспечению доступности для инвалидов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беспрепятственного входа в здание МФЦ и выхода из него;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необходимости содействие со стороны специалистов МФЦ инвалиду при входе в здание МФЦ и выходе из него;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в помещении МФЦ;</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6FAF">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27" w:history="1">
        <w:r w:rsidRPr="004A6FAF">
          <w:rPr>
            <w:rFonts w:ascii="Times New Roman" w:hAnsi="Times New Roman" w:cs="Times New Roman"/>
            <w:sz w:val="28"/>
            <w:szCs w:val="28"/>
          </w:rPr>
          <w:t>форме</w:t>
        </w:r>
      </w:hyperlink>
      <w:r w:rsidRPr="004A6FAF">
        <w:rPr>
          <w:rFonts w:ascii="Times New Roman" w:hAnsi="Times New Roman" w:cs="Times New Roman"/>
          <w:sz w:val="28"/>
          <w:szCs w:val="28"/>
        </w:rPr>
        <w:t xml:space="preserve"> и в </w:t>
      </w:r>
      <w:hyperlink r:id="rId28" w:history="1">
        <w:r w:rsidRPr="004A6FAF">
          <w:rPr>
            <w:rFonts w:ascii="Times New Roman" w:hAnsi="Times New Roman" w:cs="Times New Roman"/>
            <w:sz w:val="28"/>
            <w:szCs w:val="28"/>
          </w:rPr>
          <w:t>порядке</w:t>
        </w:r>
      </w:hyperlink>
      <w:r w:rsidRPr="004A6FAF">
        <w:rPr>
          <w:rFonts w:ascii="Times New Roman" w:hAnsi="Times New Roman" w:cs="Times New Roman"/>
          <w:sz w:val="28"/>
          <w:szCs w:val="28"/>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29" w:history="1">
        <w:r w:rsidRPr="004A6FAF">
          <w:rPr>
            <w:rFonts w:ascii="Times New Roman" w:hAnsi="Times New Roman" w:cs="Times New Roman"/>
            <w:sz w:val="28"/>
            <w:szCs w:val="28"/>
          </w:rPr>
          <w:t>Правил</w:t>
        </w:r>
      </w:hyperlink>
      <w:r w:rsidRPr="004A6FAF">
        <w:rPr>
          <w:rFonts w:ascii="Times New Roman" w:hAnsi="Times New Roman" w:cs="Times New Roman"/>
          <w:sz w:val="28"/>
          <w:szCs w:val="28"/>
        </w:rP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rsidRPr="004A6FAF">
        <w:rPr>
          <w:rFonts w:ascii="Times New Roman" w:hAnsi="Times New Roman" w:cs="Times New Roman"/>
          <w:sz w:val="28"/>
          <w:szCs w:val="28"/>
        </w:rPr>
        <w:t xml:space="preserve"> N 161;</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возможность участия </w:t>
      </w:r>
      <w:proofErr w:type="spellStart"/>
      <w:r w:rsidRPr="004A6FAF">
        <w:rPr>
          <w:rFonts w:ascii="Times New Roman" w:hAnsi="Times New Roman" w:cs="Times New Roman"/>
          <w:sz w:val="28"/>
          <w:szCs w:val="28"/>
        </w:rPr>
        <w:t>сурдопереводчика</w:t>
      </w:r>
      <w:proofErr w:type="spellEnd"/>
      <w:r w:rsidRPr="004A6FAF">
        <w:rPr>
          <w:rFonts w:ascii="Times New Roman" w:hAnsi="Times New Roman" w:cs="Times New Roman"/>
          <w:sz w:val="28"/>
          <w:szCs w:val="28"/>
        </w:rPr>
        <w:t xml:space="preserve">, </w:t>
      </w:r>
      <w:proofErr w:type="spellStart"/>
      <w:r w:rsidRPr="004A6FAF">
        <w:rPr>
          <w:rFonts w:ascii="Times New Roman" w:hAnsi="Times New Roman" w:cs="Times New Roman"/>
          <w:sz w:val="28"/>
          <w:szCs w:val="28"/>
        </w:rPr>
        <w:t>тифлосурдопереводчика</w:t>
      </w:r>
      <w:proofErr w:type="spellEnd"/>
      <w:r w:rsidRPr="004A6FAF">
        <w:rPr>
          <w:rFonts w:ascii="Times New Roman" w:hAnsi="Times New Roman" w:cs="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rFonts w:ascii="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 Показатели доступности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телефону;</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у специалиста Отдела документооборота, который осуществляет прием документов и выдает результат (на информационном стенде, при личном консультировании);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через официальный сайт администрации городского округа "Город Калининград" в информационно-телекоммуникационной сети "Интернет";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через информационный терминал, расположенный в здании администрации городского округа "Город Калининград" (пл. Победы, 1);</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заявителем примерного бланка запроса: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 специалиста Отдела документооборота, осуществляющего прием документов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 специалиста Отдела, ответственного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через официальный сайт администрации городского округа "Город Калининград" в информационно-телекоммуникационной сети "Интернет";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2.16.2. Показатели качества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соответствие помещений, в которых осуществляются прием запроса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компетентность, вежливость и корректность должностных лиц Комитета, осуществляющих непосредственное взаимодействие с получателями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отсутствие фактов более 4 переадресаций звонков, поступивших от получателей муниципальной услуги, обратившихся за консультацией.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 При личном обращении за предоставлением муниципальной услуги заявитель взаимодействует с должностными лицами Отдела документооборота два раза: при подаче запроса о предоставлении муниципальной услуги и при получении результата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каждого взаимодействия составляет не более 30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и с использованием средств телефонной связи у специалиста Отдела документооборота, ответственного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 Специалистами Отдела документооборота предоставляются консультации по следующим вопросам:</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заполнения запроса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срок рассмотрения запроса;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время приема на консультацию или подачи запроса;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запроса.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2.17.3. Специалисты Отдела, ответственные за предоставление муниципальной услуги, предоставляют консультации по следующим вопросам:</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 составу документов, необходимых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комплектность представленных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правильность оформления документов, необходимых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ее местонахождение);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оснований для отказа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желанию гражданина специалисты Отдела выдают бланк запроса и образец его заполнения.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Отдела документооборота и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Pr>
          <w:rFonts w:ascii="Times New Roman" w:hAnsi="Times New Roman" w:cs="Times New Roman"/>
          <w:sz w:val="28"/>
          <w:szCs w:val="28"/>
        </w:rPr>
        <w:t>обратившегося</w:t>
      </w:r>
      <w:proofErr w:type="gramEnd"/>
      <w:r>
        <w:rPr>
          <w:rFonts w:ascii="Times New Roman" w:hAnsi="Times New Roman" w:cs="Times New Roman"/>
          <w:sz w:val="28"/>
          <w:szCs w:val="28"/>
        </w:rPr>
        <w:t xml:space="preserve"> более 4 раз. Во время ответа по телефону не допускается ведение параллельных разговоров с окружающими людьми;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посредством индивидуального устного информирования - дать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полный, точный и оперативный ответ на поставленные вопросы;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Pr>
          <w:rFonts w:ascii="Times New Roman" w:hAnsi="Times New Roman" w:cs="Times New Roman"/>
          <w:sz w:val="28"/>
          <w:szCs w:val="28"/>
        </w:rPr>
        <w:t>обратившимся</w:t>
      </w:r>
      <w:proofErr w:type="gramEnd"/>
      <w:r>
        <w:rPr>
          <w:rFonts w:ascii="Times New Roman" w:hAnsi="Times New Roman" w:cs="Times New Roman"/>
          <w:sz w:val="28"/>
          <w:szCs w:val="28"/>
        </w:rPr>
        <w:t>, в срок, не превышающий 5 рабочих дней с момента поступления письменного обращения.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2.17.4. Начальник Отдела осуществляет контроль передачи начальнику Отдела документооборота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прием, проверка и регистрация запроса с комплектом документов - административная процедура осуществляется в 1-й рабочий день с момента поступления запроса. В случае принятия решения об отказе в приеме запроса с комплектом документов административная процедура заканчивается административным действием - выдача (направление) уведомления об отказе </w:t>
      </w:r>
      <w:r>
        <w:rPr>
          <w:rFonts w:ascii="Times New Roman" w:hAnsi="Times New Roman" w:cs="Times New Roman"/>
          <w:sz w:val="28"/>
          <w:szCs w:val="28"/>
        </w:rPr>
        <w:lastRenderedPageBreak/>
        <w:t>в приеме запроса для предоставления муниципальной услуги. Данная процедура должна быть завершена не позднее 2 рабочих дней с момента подачи (поступления) запроса;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передача запроса с комплектом документов начальнику Отдела - административная процедура осуществляется в первой половине второго рабочего дня;</w:t>
      </w:r>
      <w:proofErr w:type="gramEnd"/>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не позднее 2-го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МКУК "ЦОП" заключения по представленной проектной документации - административная процедура осуществляется не позднее 14-го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анализ ответственным исполнителем заключения на проектную документацию либо подготовка проекта уведомления об отказе в предоставлении муниципальной услуги - административная процедура осуществляется не позднее 15-го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согласование заключения на проектную документацию либо подписание проекта уведомления об отказе в предоставлении муниципальной услуги - административная процедура осуществляется не позднее 17-го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подписание (согласование) председателем Комитета и заверение печатью Комитета заключения на проектную документацию и проектной документации - административная процедура осуществляется не позднее 18-го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регистрация уведомления об отказе в предоставлении муниципальной услуги - административная процедура осуществляется не позднее 19-го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заявителю проектной документации либо уведомления об отказе в предоставлении муниципальной услуги, подшивка в дело - административная процедура осуществляется не позднее 20-го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2.17.6. Особенности предоставления муниципальной услуги в электронной форме.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в электронной форме не предоставляется.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w:t>
      </w:r>
    </w:p>
    <w:p w:rsidR="004A6FAF" w:rsidRDefault="004A6FAF" w:rsidP="004A6F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(ДЕЙСТВИЙ) В ЭЛЕКТРОННОЙ ФОРМЕ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прием, проверка и регистрация запроса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запроса с комплектом документов начальнику Отдела;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МКУК "ЦОП" заключения по представленной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анализ ответственным исполнителем заключения на проектную документацию либо подготовка проекта уведомления об отказе в предоставлении муниципальной услуги - административная процедура осуществляется не позднее 15-го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согласование заключения на проектную документацию либо подписание проекта уведомления об отказе в предоставлении муниципальной услуги - административная процедура осуществляется не позднее 17-го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подписание (согласование) председателем Комитета и заверение печатью Комитета заключения на проектную документацию и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регистрация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заявителю проектной документации либо уведомления об отказе в предоставлении муниципальной услуги, подшивка в дело.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Состав документов, которые находятся в распоряжении администрации городского округа "Город Калининград", предоставляющей муниципальную услугу. В распоряжении Комитета находятся следующие документы (оригиналы или сведения, содержащиеся в них):</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сведения об объектах культурного наследия местного (муниципального) значения (наименование, адрес, основание для включения в реестр, описание предмета охраны, границы территории, описание зон охраны);</w:t>
      </w:r>
      <w:proofErr w:type="gramEnd"/>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охранные обязательства пользователей объекта культурного наследия (собственников объекта культурного наследия) местного (муниципального) значения.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Состав документов, которые необходимы Отделу, предоставляющему муниципальную услугу, находящихся в иных органах государственной власти и организациях, участвующих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заключение историко-культурной экспертизы по стадии "Эскизный проект (архитектурные и конструктивные решения), экспертных заключений специализированных организаций по специальным разделам проекта реставрации и приспособления, влияющих на инженерную и технологическую безопасность объектов культурного наследия" (СРП-2007.1, пункт 7.1).</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Порядок осуществления в электронной форме следующих административных процедур:</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запросов и иных документов, необходимых для предоставления муниципальной услуги, посредством электронной почты в Комитете не осуществляется.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и с указанием фамилии и входящего номера запроса.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3.4.4. При предоставлении муниципальной услуги Отдел </w:t>
      </w:r>
      <w:r w:rsidRPr="004A6FAF">
        <w:rPr>
          <w:rFonts w:ascii="Times New Roman" w:hAnsi="Times New Roman" w:cs="Times New Roman"/>
          <w:sz w:val="28"/>
          <w:szCs w:val="28"/>
        </w:rPr>
        <w:t>взаимодействует со следующими органами и организациями: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МКУК "ЦОП".</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3.4.5. Получение заявителем результата предоставления муниципальной услуги в электронной форме не предусмотрено.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3.4.6. Иные действия, необходимые для предоставления муниципальной услуги, в электронной форме не предусмотрены.</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3.5. </w:t>
      </w:r>
      <w:hyperlink r:id="rId30" w:history="1">
        <w:r w:rsidRPr="004A6FAF">
          <w:rPr>
            <w:rFonts w:ascii="Times New Roman" w:hAnsi="Times New Roman" w:cs="Times New Roman"/>
            <w:sz w:val="28"/>
            <w:szCs w:val="28"/>
          </w:rPr>
          <w:t>Блок-схема</w:t>
        </w:r>
      </w:hyperlink>
      <w:r w:rsidRPr="004A6FAF">
        <w:rPr>
          <w:rFonts w:ascii="Times New Roman" w:hAnsi="Times New Roman" w:cs="Times New Roman"/>
          <w:sz w:val="28"/>
          <w:szCs w:val="28"/>
        </w:rPr>
        <w:t xml:space="preserve"> предоставления муниципальной услуги приводится в приложении N 5 к настоящему Административному регламенту. </w:t>
      </w:r>
      <w:hyperlink r:id="rId31" w:history="1">
        <w:r w:rsidRPr="004A6FAF">
          <w:rPr>
            <w:rFonts w:ascii="Times New Roman" w:hAnsi="Times New Roman" w:cs="Times New Roman"/>
            <w:sz w:val="28"/>
            <w:szCs w:val="28"/>
          </w:rPr>
          <w:t>Порядок</w:t>
        </w:r>
      </w:hyperlink>
      <w:r w:rsidRPr="004A6FAF">
        <w:rPr>
          <w:rFonts w:ascii="Times New Roman" w:hAnsi="Times New Roman" w:cs="Times New Roman"/>
          <w:sz w:val="28"/>
          <w:szCs w:val="28"/>
        </w:rPr>
        <w:t xml:space="preserve"> прохождения документов при предоставлении муниципальной услуги по согласованию проектной документации (технологическая карта) приводится в приложении N 6 к настоящему Административному регламенту.</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3.6. Прием, проверка и регистрация запроса с комплектом документов.</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3.6.1. Основанием для начала административной процедуры является поступивший запрос от заявителя (при личном обращении) с комплектом документов. Заявитель вправе подать запрос в Отдел документооборота, расположенный по любому из адресов, указанных в </w:t>
      </w:r>
      <w:hyperlink w:anchor="Par7" w:history="1">
        <w:r w:rsidRPr="004A6FAF">
          <w:rPr>
            <w:rFonts w:ascii="Times New Roman" w:hAnsi="Times New Roman" w:cs="Times New Roman"/>
            <w:sz w:val="28"/>
            <w:szCs w:val="28"/>
          </w:rPr>
          <w:t>п. 1.3.1</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1" w:name="Par262"/>
      <w:bookmarkEnd w:id="11"/>
      <w:r>
        <w:rPr>
          <w:rFonts w:ascii="Times New Roman" w:hAnsi="Times New Roman" w:cs="Times New Roman"/>
          <w:sz w:val="28"/>
          <w:szCs w:val="28"/>
        </w:rPr>
        <w:t xml:space="preserve">3.6.2. Специалист Отдела документооборота, ответственный за прием и </w:t>
      </w:r>
      <w:r w:rsidRPr="004A6FAF">
        <w:rPr>
          <w:rFonts w:ascii="Times New Roman" w:hAnsi="Times New Roman" w:cs="Times New Roman"/>
          <w:sz w:val="28"/>
          <w:szCs w:val="28"/>
        </w:rPr>
        <w:t>выдачу документов:</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устанавливает личность заявителя (его представителя) (только при личном обращении);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проверяет запрос с комплектом документов на соответствие требованиям, изложенным в </w:t>
      </w:r>
      <w:hyperlink w:anchor="Par86" w:history="1">
        <w:r w:rsidRPr="004A6FAF">
          <w:rPr>
            <w:rFonts w:ascii="Times New Roman" w:hAnsi="Times New Roman" w:cs="Times New Roman"/>
            <w:sz w:val="28"/>
            <w:szCs w:val="28"/>
          </w:rPr>
          <w:t>п. 2.6</w:t>
        </w:r>
      </w:hyperlink>
      <w:r w:rsidRPr="004A6FAF">
        <w:rPr>
          <w:rFonts w:ascii="Times New Roman" w:hAnsi="Times New Roman" w:cs="Times New Roman"/>
          <w:sz w:val="28"/>
          <w:szCs w:val="28"/>
        </w:rPr>
        <w:t xml:space="preserve"> настоящего Административного регламента, удостоверяясь, что: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1) текст запроса написан разборчиво, содержит подпись заявителя;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2) установочные данные заявителя, почтовый адрес написаны полностью;</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lastRenderedPageBreak/>
        <w:t>3) запрос не имеет серьезных повреждений, наличие которых не позволяет однозначно истолковать его содержание;</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регистрирует поступивший запрос с комплектом документов в день его получения в СЭД;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на основании </w:t>
      </w:r>
      <w:hyperlink r:id="rId32" w:history="1">
        <w:r w:rsidRPr="004A6FAF">
          <w:rPr>
            <w:rFonts w:ascii="Times New Roman" w:hAnsi="Times New Roman" w:cs="Times New Roman"/>
            <w:sz w:val="28"/>
            <w:szCs w:val="28"/>
          </w:rPr>
          <w:t>порядка</w:t>
        </w:r>
      </w:hyperlink>
      <w:r w:rsidRPr="004A6FAF">
        <w:rPr>
          <w:rFonts w:ascii="Times New Roman" w:hAnsi="Times New Roman" w:cs="Times New Roman"/>
          <w:sz w:val="28"/>
          <w:szCs w:val="28"/>
        </w:rPr>
        <w:t xml:space="preserve"> прохождения документов по предоставлению муниципальной услуги (технологической карты - приложение N 6 к настоящему Административному регламенту) рассчитывает дату выдачи готового результата заявителю, указывает ее в электронной регистрационной карточке (далее - регистрационная карточка) в СЭД и ставит на контроль;</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r:id="rId33" w:history="1">
        <w:r w:rsidRPr="004A6FAF">
          <w:rPr>
            <w:rFonts w:ascii="Times New Roman" w:hAnsi="Times New Roman" w:cs="Times New Roman"/>
            <w:sz w:val="28"/>
            <w:szCs w:val="28"/>
          </w:rPr>
          <w:t>расписки</w:t>
        </w:r>
      </w:hyperlink>
      <w:r w:rsidRPr="004A6FAF">
        <w:rPr>
          <w:rFonts w:ascii="Times New Roman" w:hAnsi="Times New Roman" w:cs="Times New Roman"/>
          <w:sz w:val="28"/>
          <w:szCs w:val="28"/>
        </w:rPr>
        <w:t xml:space="preserve"> представлен в приложении N 7 к настоящему Административному регламенту);</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передает заявителю на подпись расписку в приеме документов;</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сканирует запрос заявителя, расписку в приеме документов и прикрепляет электронный образ файла (файлов) к регистрационной карточке в СЭД;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выдает (направляет) заявителю расписку в приеме документов.</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В случае наличия в запросе оснований, указанных в </w:t>
      </w:r>
      <w:hyperlink w:anchor="Par114" w:history="1">
        <w:r w:rsidRPr="004A6FAF">
          <w:rPr>
            <w:rFonts w:ascii="Times New Roman" w:hAnsi="Times New Roman" w:cs="Times New Roman"/>
            <w:sz w:val="28"/>
            <w:szCs w:val="28"/>
          </w:rPr>
          <w:t>пункте 2.8</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оформляет уведомление об отказе в приеме запроса для предоставления муниципальной услуги (бланк </w:t>
      </w:r>
      <w:hyperlink r:id="rId34" w:history="1">
        <w:r w:rsidRPr="004A6FAF">
          <w:rPr>
            <w:rFonts w:ascii="Times New Roman" w:hAnsi="Times New Roman" w:cs="Times New Roman"/>
            <w:sz w:val="28"/>
            <w:szCs w:val="28"/>
          </w:rPr>
          <w:t>уведомления</w:t>
        </w:r>
      </w:hyperlink>
      <w:r w:rsidRPr="004A6FAF">
        <w:rPr>
          <w:rFonts w:ascii="Times New Roman" w:hAnsi="Times New Roman" w:cs="Times New Roman"/>
          <w:sz w:val="28"/>
          <w:szCs w:val="28"/>
        </w:rPr>
        <w:t xml:space="preserve"> представлен в приложении N 8 к настоящему Административному регламенту);</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представляет уведомление об отказе в приеме запроса для предоставления муниципальной услуги начальнику Отдела документооборота (лицу, его замещающему);</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после подписания начальником Отдела документооборота (лицом, его замещающим) уведомления об отказе в приеме запроса для предоставления муниципальной услуги вносит запись о выдаче (направлении) уведомления об отказе в приеме запроса для предоставления муниципальной услуги в СЭД, сканирует и заносит электронный образ документа в учетную карточку обращения в СЭД;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передает заявителю под роспись (направляет по почте) уведомление об отказе в приеме запроса для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lastRenderedPageBreak/>
        <w:t>Максимальный срок выполнения административной процедуры - 30 минут.</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2" w:name="Par283"/>
      <w:bookmarkEnd w:id="12"/>
      <w:r w:rsidRPr="004A6FAF">
        <w:rPr>
          <w:rFonts w:ascii="Times New Roman" w:hAnsi="Times New Roman" w:cs="Times New Roman"/>
          <w:sz w:val="28"/>
          <w:szCs w:val="28"/>
        </w:rPr>
        <w:t>3.6.3. Начальник Отдела документооборота (лицо, его замещающее):</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рассматривает уведомление об отказе в приеме запроса для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14" w:history="1">
        <w:r w:rsidRPr="004A6FAF">
          <w:rPr>
            <w:rFonts w:ascii="Times New Roman" w:hAnsi="Times New Roman" w:cs="Times New Roman"/>
            <w:sz w:val="28"/>
            <w:szCs w:val="28"/>
          </w:rPr>
          <w:t>пункте 2.8</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подписывает уведомление об отказе в приеме запроса для предоставления муниципальной услуги и возвращает его специалисту Отдела документооборота, ответственному за прием и выдачу документов.</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Максимальный срок выполнения административного действия - 30 минут.</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3.6.4.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262" w:history="1">
        <w:r w:rsidRPr="004A6FAF">
          <w:rPr>
            <w:rFonts w:ascii="Times New Roman" w:hAnsi="Times New Roman" w:cs="Times New Roman"/>
            <w:sz w:val="28"/>
            <w:szCs w:val="28"/>
          </w:rPr>
          <w:t>(п. 3.6.2)</w:t>
        </w:r>
      </w:hyperlink>
      <w:r w:rsidRPr="004A6FAF">
        <w:rPr>
          <w:rFonts w:ascii="Times New Roman" w:hAnsi="Times New Roman" w:cs="Times New Roman"/>
          <w:sz w:val="28"/>
          <w:szCs w:val="28"/>
        </w:rPr>
        <w:t xml:space="preserve">, начальник Отдела документооборота (лицо, его замещающее) </w:t>
      </w:r>
      <w:hyperlink w:anchor="Par283" w:history="1">
        <w:r w:rsidRPr="004A6FAF">
          <w:rPr>
            <w:rFonts w:ascii="Times New Roman" w:hAnsi="Times New Roman" w:cs="Times New Roman"/>
            <w:sz w:val="28"/>
            <w:szCs w:val="28"/>
          </w:rPr>
          <w:t>(п. 3.6.3)</w:t>
        </w:r>
      </w:hyperlink>
      <w:r w:rsidRPr="004A6FAF">
        <w:rPr>
          <w:rFonts w:ascii="Times New Roman" w:hAnsi="Times New Roman" w:cs="Times New Roman"/>
          <w:sz w:val="28"/>
          <w:szCs w:val="28"/>
        </w:rPr>
        <w:t>.</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3.6.5. Критерии принятия решений:</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соответствие запроса о предоставлении муниципальной услуги, комплекта документов требованиям </w:t>
      </w:r>
      <w:hyperlink w:anchor="Par86" w:history="1">
        <w:r w:rsidRPr="004A6FAF">
          <w:rPr>
            <w:rFonts w:ascii="Times New Roman" w:hAnsi="Times New Roman" w:cs="Times New Roman"/>
            <w:sz w:val="28"/>
            <w:szCs w:val="28"/>
          </w:rPr>
          <w:t>п. 2.6</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наличие оснований для отказа заявителю в приеме документов для предоставления муниципальной услуги в соответствии с </w:t>
      </w:r>
      <w:hyperlink w:anchor="Par114" w:history="1">
        <w:r w:rsidRPr="004A6FAF">
          <w:rPr>
            <w:rFonts w:ascii="Times New Roman" w:hAnsi="Times New Roman" w:cs="Times New Roman"/>
            <w:sz w:val="28"/>
            <w:szCs w:val="28"/>
          </w:rPr>
          <w:t>п. 2.8</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3.6.6. Результатом административной процедуры является: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выдача (направление) заявителю расписки в приеме документов для предоставления муниципальной услуги либо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выдача (направление) заявителю уведомления об отказе в приеме документов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3.6.7. Способами фиксации результата выполнения административной </w:t>
      </w:r>
      <w:r>
        <w:rPr>
          <w:rFonts w:ascii="Times New Roman" w:hAnsi="Times New Roman" w:cs="Times New Roman"/>
          <w:sz w:val="28"/>
          <w:szCs w:val="28"/>
        </w:rPr>
        <w:t>процедуры являются: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присвоение запросу (уведомлению об отказе в приеме запроса для предоставления муниципальной услуги) регистрационного номера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заявителю расписки в приеме запроса (уведомления об отказе в приеме запроса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прикрепление файла со сканированным образом запроса, расписки в приеме документов к регистрационной карточке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Передача запроса с комплектом документов начальнику Отдела.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3.7.1. Основанием для начала административной процедуры является зарегистрированный запрос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3.7.2. Специалист Отдела документооборота, ответственный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направляет регистрационную карточку СЭД начальнику Отдела (лицу, его замещающему);</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запрос с комплектом документов начальнику Отдела (лицу, его замещающему) в рабочий день, следующий за днем его получения.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- 30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3.7.4. Критерием принятия решения является зарегистрированный запрос заявителя о предоставлении муниципальной услуги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3.7.5. Результатом административной процедуры является получение начальником Отдела (лицом, его замещающим) запроса заявителя о предоставлении муниципальной услуги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3.7.6. Способ фиксации результата выполнения административной процедуры: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и время направления регистрационной карточки начальнику Отдела (лицу, его замещающему) в журнале передачи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Рассмотрение запроса с комплектом документов начальником Отдела и назначение ответственного исполнителя.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3.8.1. Основанием для начала административной процедуры является полученный зарегистрированный запрос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3.8.2. Начальник Отдела (лицо, его замещающее):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поступивший запрос с комплектом документов, назначает ответственного исполнителя - специалиста Отдела, ответственного за предоставление муниципальной услуги, и передает ему запрос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вносит резолюцию и фамилию специалиста Отдела, ответственного за предоставление муниципальной услуги, в регистрационную карточку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запрос заявителя с комплектом документов директору МКУК "Центр охраны памятников" и вносит время и дату передачи в журнал передачи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- 30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3.8.5. Результатом административной процедуры является внесение данных в регистрационную карточку СЭД специалистом Отдела, </w:t>
      </w:r>
      <w:r>
        <w:rPr>
          <w:rFonts w:ascii="Times New Roman" w:hAnsi="Times New Roman" w:cs="Times New Roman"/>
          <w:sz w:val="28"/>
          <w:szCs w:val="28"/>
        </w:rPr>
        <w:lastRenderedPageBreak/>
        <w:t>ответственным за предоставление муниципальной услуги, и получение запроса с комплектом документов директором МКУК "ЦОП".</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3.8.6. Способами фиксации результата выполнения административной процедуры являются: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резолюция и фамилия специалиста Отдела, ответственного за предоставление муниципальной услуги, на запросе заявителя и в регистрационной карточке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резолюция и фамилия специалиста Отдела, ответственного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и время передачи запроса заявителя с комплектом документов директору МКУК "ЦОП" в журнале передачи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Разработка МКУК "ЦОП" заключения по представленной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3.9.1. Основанием для начала административной процедуры является поступивший к директору МКУК "ЦОП" запрос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3" w:name="Par326"/>
      <w:bookmarkEnd w:id="13"/>
      <w:r>
        <w:rPr>
          <w:rFonts w:ascii="Times New Roman" w:hAnsi="Times New Roman" w:cs="Times New Roman"/>
          <w:sz w:val="28"/>
          <w:szCs w:val="28"/>
        </w:rPr>
        <w:t>3.9.2. Директор МКУК "ЦОП":</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поступивший запрос с комплектом документов, назначает специалиста, ответственного за подготовку заключения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запрос с комплектом документов специалисту, ответственному за подготовку заключения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4" w:name="Par329"/>
      <w:bookmarkEnd w:id="14"/>
      <w:r>
        <w:rPr>
          <w:rFonts w:ascii="Times New Roman" w:hAnsi="Times New Roman" w:cs="Times New Roman"/>
          <w:sz w:val="28"/>
          <w:szCs w:val="28"/>
        </w:rPr>
        <w:t>3.9.3. Специалист МКУК "ЦОП", ответственный за подготовку заключения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подбор, анализ и обработку исторического материала по рассматриваемому объекту культурного наследия;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изучение и обработку представленной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проверку наличия и правильности оформления представленных заявителем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готовит проект заключения на проектную документацию, в котором указывает наличие оснований для согласования проектной документации либо наличие оснований для отказа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передает запрос, комплект документов, проектную документацию и проект заключения на проектную документацию директору МКУК "ЦОП".</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5" w:name="Par335"/>
      <w:bookmarkEnd w:id="15"/>
      <w:r w:rsidRPr="004A6FAF">
        <w:rPr>
          <w:rFonts w:ascii="Times New Roman" w:hAnsi="Times New Roman" w:cs="Times New Roman"/>
          <w:sz w:val="28"/>
          <w:szCs w:val="28"/>
        </w:rPr>
        <w:t>3.9.4. Директор МКУК "ЦОП":</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визирует заключение на проектную документацию;</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после регистрации заключения на проектную документацию передает его с комплектом документов специалисту Отдела, ответственному за предоставление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Максимальный срок выполнения всех административных действий, входящих в административную процедуру, - 12 рабочих дней.</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3.9.5. Должностные лица, ответственные за выполнение каждого административного действия, входящего в состав административной процедуры, - директор МКУК "ЦОП" (</w:t>
      </w:r>
      <w:proofErr w:type="spellStart"/>
      <w:r w:rsidRPr="004A6FAF">
        <w:rPr>
          <w:rFonts w:ascii="Times New Roman" w:hAnsi="Times New Roman" w:cs="Times New Roman"/>
          <w:sz w:val="28"/>
          <w:szCs w:val="28"/>
        </w:rPr>
        <w:fldChar w:fldCharType="begin"/>
      </w:r>
      <w:r w:rsidRPr="004A6FAF">
        <w:rPr>
          <w:rFonts w:ascii="Times New Roman" w:hAnsi="Times New Roman" w:cs="Times New Roman"/>
          <w:sz w:val="28"/>
          <w:szCs w:val="28"/>
        </w:rPr>
        <w:instrText xml:space="preserve">HYPERLINK \l Par326  </w:instrText>
      </w:r>
      <w:r w:rsidRPr="004A6FAF">
        <w:rPr>
          <w:rFonts w:ascii="Times New Roman" w:hAnsi="Times New Roman" w:cs="Times New Roman"/>
          <w:sz w:val="28"/>
          <w:szCs w:val="28"/>
        </w:rPr>
      </w:r>
      <w:r w:rsidRPr="004A6FAF">
        <w:rPr>
          <w:rFonts w:ascii="Times New Roman" w:hAnsi="Times New Roman" w:cs="Times New Roman"/>
          <w:sz w:val="28"/>
          <w:szCs w:val="28"/>
        </w:rPr>
        <w:fldChar w:fldCharType="separate"/>
      </w:r>
      <w:r w:rsidRPr="004A6FAF">
        <w:rPr>
          <w:rFonts w:ascii="Times New Roman" w:hAnsi="Times New Roman" w:cs="Times New Roman"/>
          <w:sz w:val="28"/>
          <w:szCs w:val="28"/>
        </w:rPr>
        <w:t>п.п</w:t>
      </w:r>
      <w:proofErr w:type="spellEnd"/>
      <w:r w:rsidRPr="004A6FAF">
        <w:rPr>
          <w:rFonts w:ascii="Times New Roman" w:hAnsi="Times New Roman" w:cs="Times New Roman"/>
          <w:sz w:val="28"/>
          <w:szCs w:val="28"/>
        </w:rPr>
        <w:t>. 3.9.2</w:t>
      </w:r>
      <w:r w:rsidRPr="004A6FAF">
        <w:rPr>
          <w:rFonts w:ascii="Times New Roman" w:hAnsi="Times New Roman" w:cs="Times New Roman"/>
          <w:sz w:val="28"/>
          <w:szCs w:val="28"/>
        </w:rPr>
        <w:fldChar w:fldCharType="end"/>
      </w:r>
      <w:r w:rsidRPr="004A6FAF">
        <w:rPr>
          <w:rFonts w:ascii="Times New Roman" w:hAnsi="Times New Roman" w:cs="Times New Roman"/>
          <w:sz w:val="28"/>
          <w:szCs w:val="28"/>
        </w:rPr>
        <w:t xml:space="preserve">, </w:t>
      </w:r>
      <w:hyperlink w:anchor="Par335" w:history="1">
        <w:r w:rsidRPr="004A6FAF">
          <w:rPr>
            <w:rFonts w:ascii="Times New Roman" w:hAnsi="Times New Roman" w:cs="Times New Roman"/>
            <w:sz w:val="28"/>
            <w:szCs w:val="28"/>
          </w:rPr>
          <w:t>3.9.4</w:t>
        </w:r>
      </w:hyperlink>
      <w:r w:rsidRPr="004A6FAF">
        <w:rPr>
          <w:rFonts w:ascii="Times New Roman" w:hAnsi="Times New Roman" w:cs="Times New Roman"/>
          <w:sz w:val="28"/>
          <w:szCs w:val="28"/>
        </w:rPr>
        <w:t xml:space="preserve">), специалист МКУК </w:t>
      </w:r>
      <w:r w:rsidRPr="004A6FAF">
        <w:rPr>
          <w:rFonts w:ascii="Times New Roman" w:hAnsi="Times New Roman" w:cs="Times New Roman"/>
          <w:sz w:val="28"/>
          <w:szCs w:val="28"/>
        </w:rPr>
        <w:lastRenderedPageBreak/>
        <w:t xml:space="preserve">"ЦОП", ответственный за подготовку заключения на проектную документацию </w:t>
      </w:r>
      <w:hyperlink w:anchor="Par329" w:history="1">
        <w:r w:rsidRPr="004A6FAF">
          <w:rPr>
            <w:rFonts w:ascii="Times New Roman" w:hAnsi="Times New Roman" w:cs="Times New Roman"/>
            <w:sz w:val="28"/>
            <w:szCs w:val="28"/>
          </w:rPr>
          <w:t>(п. 3.9.3)</w:t>
        </w:r>
      </w:hyperlink>
      <w:r w:rsidRPr="004A6FAF">
        <w:rPr>
          <w:rFonts w:ascii="Times New Roman" w:hAnsi="Times New Roman" w:cs="Times New Roman"/>
          <w:sz w:val="28"/>
          <w:szCs w:val="28"/>
        </w:rPr>
        <w:t>.</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3.9.6. Критериями принятия решения являются: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наличие оснований для согласования проектной документации - соответствие представленных заявителем документов требованиям законодательства в области охраны объектов культурного наследия и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наличие оснований для отказа в согласовании проектной документации на проведение работ по сохранению объекта культурного наследия, указанных в </w:t>
      </w:r>
      <w:hyperlink w:anchor="Par127" w:history="1">
        <w:r w:rsidRPr="004A6FAF">
          <w:rPr>
            <w:rFonts w:ascii="Times New Roman" w:hAnsi="Times New Roman" w:cs="Times New Roman"/>
            <w:sz w:val="28"/>
            <w:szCs w:val="28"/>
          </w:rPr>
          <w:t>п. 2.9.2</w:t>
        </w:r>
      </w:hyperlink>
      <w:r w:rsidRPr="004A6FAF">
        <w:rPr>
          <w:rFonts w:ascii="Times New Roman" w:hAnsi="Times New Roman" w:cs="Times New Roman"/>
          <w:sz w:val="28"/>
          <w:szCs w:val="28"/>
        </w:rPr>
        <w:t xml:space="preserve"> настоящего Административного регламента.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3.9.7. Результатом административной процедуры </w:t>
      </w:r>
      <w:r>
        <w:rPr>
          <w:rFonts w:ascii="Times New Roman" w:hAnsi="Times New Roman" w:cs="Times New Roman"/>
          <w:sz w:val="28"/>
          <w:szCs w:val="28"/>
        </w:rPr>
        <w:t>является получение специалистом Отдела, ответственным за предоставление муниципальной услуги, заключения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3.9.8. Способ фиксации результата выполнения административной процедуры: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подпись директора МКУК "ЦОП" на заключении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Анализ ответственным исполнителем заключения на проектную документацию либо подготовка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комплектом документов и заключение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6" w:name="Par348"/>
      <w:bookmarkEnd w:id="16"/>
      <w:r>
        <w:rPr>
          <w:rFonts w:ascii="Times New Roman" w:hAnsi="Times New Roman" w:cs="Times New Roman"/>
          <w:sz w:val="28"/>
          <w:szCs w:val="28"/>
        </w:rPr>
        <w:t>3.10.2. Специалист Отдела, ответственный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 обоснованность выводов, изложенных в заключении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визирует заключение на проектную документацию либо готовит два экземпляра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начальнику Отдела (лицу, его замещающему) запрос с комплектом документов, завизированное заключение на представленную проектную документацию (либо два экземпляра проекта уведомления об отказе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вносит отчет в регистрационную карточку в СЭД о передаче начальнику Отдела (лицу, его замещающему) запроса с комплектом </w:t>
      </w:r>
      <w:r w:rsidRPr="004A6FAF">
        <w:rPr>
          <w:rFonts w:ascii="Times New Roman" w:hAnsi="Times New Roman" w:cs="Times New Roman"/>
          <w:sz w:val="28"/>
          <w:szCs w:val="28"/>
        </w:rPr>
        <w:t>документов, завизированного заключения на представленную проектную документацию (либо два экземпляра проекта уведомления об отказе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Максимальный срок выполнения административной процедуры - 3 часа.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3.10.3.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proofErr w:type="spellStart"/>
      <w:r w:rsidRPr="004A6FAF">
        <w:rPr>
          <w:rFonts w:ascii="Times New Roman" w:hAnsi="Times New Roman" w:cs="Times New Roman"/>
          <w:sz w:val="28"/>
          <w:szCs w:val="28"/>
        </w:rPr>
        <w:fldChar w:fldCharType="begin"/>
      </w:r>
      <w:r w:rsidRPr="004A6FAF">
        <w:rPr>
          <w:rFonts w:ascii="Times New Roman" w:hAnsi="Times New Roman" w:cs="Times New Roman"/>
          <w:sz w:val="28"/>
          <w:szCs w:val="28"/>
        </w:rPr>
        <w:instrText xml:space="preserve">HYPERLINK \l Par348  </w:instrText>
      </w:r>
      <w:r w:rsidRPr="004A6FAF">
        <w:rPr>
          <w:rFonts w:ascii="Times New Roman" w:hAnsi="Times New Roman" w:cs="Times New Roman"/>
          <w:sz w:val="28"/>
          <w:szCs w:val="28"/>
        </w:rPr>
      </w:r>
      <w:r w:rsidRPr="004A6FAF">
        <w:rPr>
          <w:rFonts w:ascii="Times New Roman" w:hAnsi="Times New Roman" w:cs="Times New Roman"/>
          <w:sz w:val="28"/>
          <w:szCs w:val="28"/>
        </w:rPr>
        <w:fldChar w:fldCharType="separate"/>
      </w:r>
      <w:r w:rsidRPr="004A6FAF">
        <w:rPr>
          <w:rFonts w:ascii="Times New Roman" w:hAnsi="Times New Roman" w:cs="Times New Roman"/>
          <w:sz w:val="28"/>
          <w:szCs w:val="28"/>
        </w:rPr>
        <w:t>п.п</w:t>
      </w:r>
      <w:proofErr w:type="spellEnd"/>
      <w:r w:rsidRPr="004A6FAF">
        <w:rPr>
          <w:rFonts w:ascii="Times New Roman" w:hAnsi="Times New Roman" w:cs="Times New Roman"/>
          <w:sz w:val="28"/>
          <w:szCs w:val="28"/>
        </w:rPr>
        <w:t>. 3.10.2</w:t>
      </w:r>
      <w:r w:rsidRPr="004A6FAF">
        <w:rPr>
          <w:rFonts w:ascii="Times New Roman" w:hAnsi="Times New Roman" w:cs="Times New Roman"/>
          <w:sz w:val="28"/>
          <w:szCs w:val="28"/>
        </w:rPr>
        <w:fldChar w:fldCharType="end"/>
      </w:r>
      <w:r w:rsidRPr="004A6FAF">
        <w:rPr>
          <w:rFonts w:ascii="Times New Roman" w:hAnsi="Times New Roman" w:cs="Times New Roman"/>
          <w:sz w:val="28"/>
          <w:szCs w:val="28"/>
        </w:rPr>
        <w:t>, 3.10.5.2).</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lastRenderedPageBreak/>
        <w:t>3.10.4. Критериями принятия решения являются: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наличие оснований для согласования проектной документации, соответствие представленных заявителем документов требованиям законодательства и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наличие оснований для отказа в согласовании проектной документации, указанных в </w:t>
      </w:r>
      <w:hyperlink w:anchor="Par127" w:history="1">
        <w:r w:rsidRPr="004A6FAF">
          <w:rPr>
            <w:rFonts w:ascii="Times New Roman" w:hAnsi="Times New Roman" w:cs="Times New Roman"/>
            <w:sz w:val="28"/>
            <w:szCs w:val="28"/>
          </w:rPr>
          <w:t>п. 2.9.2</w:t>
        </w:r>
      </w:hyperlink>
      <w:r w:rsidRPr="004A6FAF">
        <w:rPr>
          <w:rFonts w:ascii="Times New Roman" w:hAnsi="Times New Roman" w:cs="Times New Roman"/>
          <w:sz w:val="28"/>
          <w:szCs w:val="28"/>
        </w:rPr>
        <w:t xml:space="preserve"> настоящего Административного регламента.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3.10.5. Результатом административной процедуры </w:t>
      </w:r>
      <w:r>
        <w:rPr>
          <w:rFonts w:ascii="Times New Roman" w:hAnsi="Times New Roman" w:cs="Times New Roman"/>
          <w:sz w:val="28"/>
          <w:szCs w:val="28"/>
        </w:rPr>
        <w:t>является завизированное специалистом Отдела заключение на проектную документацию либо два экземпляра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3.10.6. Способ фиксации результата выполнения административной процедуры: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визы специалиста Отдела, ответственного за предоставление муниципальной услуги, на заключении на проектную документацию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подготовленных двух экземпляров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Согласование заключения на проектную документацию либо подписание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 Основанием для начала административной процедуры является завизированное специалистом Отдела, ответственным за предоставление муниципальной услуги, заключение на проектную документацию либо подготовленные два экземпляра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7" w:name="Par366"/>
      <w:bookmarkEnd w:id="17"/>
      <w:r>
        <w:rPr>
          <w:rFonts w:ascii="Times New Roman" w:hAnsi="Times New Roman" w:cs="Times New Roman"/>
          <w:sz w:val="28"/>
          <w:szCs w:val="28"/>
        </w:rPr>
        <w:t>3.11.2. Начальник Отдела (лицо, его замещающее):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и визирует подписанное директором МКУК "ЦОП" заключение на проектную документацию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визирует один экземпляр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заключение на проектную документацию, два экземпляра проектной документации, комплект документов (либо два экземпляра проекта уведомления об отказе в предоставлении муниципальной услуги) с запросом и комплектом документов начальнику управления культуры Комитета (далее - начальник Управления) (лицу, его замещающему);</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вносит отчет в регистрационную карточку в СЭД о результате выполнения административных действий.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административных действий - 1 час.</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8" w:name="Par372"/>
      <w:bookmarkEnd w:id="18"/>
      <w:r>
        <w:rPr>
          <w:rFonts w:ascii="Times New Roman" w:hAnsi="Times New Roman" w:cs="Times New Roman"/>
          <w:sz w:val="28"/>
          <w:szCs w:val="28"/>
        </w:rPr>
        <w:t>3.11.3. Начальник Управления (лицо, его замещающее):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и визирует заключение на проектную документацию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подписывает два экземпляра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передает заключение на проектную документацию, два экземпляра проектной документации с запросом и комплектом документов заместителю </w:t>
      </w:r>
      <w:r>
        <w:rPr>
          <w:rFonts w:ascii="Times New Roman" w:hAnsi="Times New Roman" w:cs="Times New Roman"/>
          <w:sz w:val="28"/>
          <w:szCs w:val="28"/>
        </w:rPr>
        <w:lastRenderedPageBreak/>
        <w:t>главы администрации, председателю Комитета (далее - председатель Комитета) (лицу, его замещающему) либо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FAF">
        <w:rPr>
          <w:rFonts w:ascii="Times New Roman" w:hAnsi="Times New Roman" w:cs="Times New Roman"/>
          <w:sz w:val="28"/>
          <w:szCs w:val="28"/>
        </w:rPr>
        <w:t>передает запрос, комплект документов, два экземпляра уведомления об отказе в предоставлении муниципальной услуги специалисту Отдела, ответственному за предоставление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вносит отчет в регистрационную карточку в СЭД о результате выполнения административных действий.</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Максимальный срок выполнения административного действия - 1 час.</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3.11.4. </w:t>
      </w:r>
      <w:proofErr w:type="gramStart"/>
      <w:r w:rsidRPr="004A6FAF">
        <w:rPr>
          <w:rFonts w:ascii="Times New Roman" w:hAnsi="Times New Roman" w:cs="Times New Roman"/>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366" w:history="1">
        <w:r w:rsidRPr="004A6FAF">
          <w:rPr>
            <w:rFonts w:ascii="Times New Roman" w:hAnsi="Times New Roman" w:cs="Times New Roman"/>
            <w:sz w:val="28"/>
            <w:szCs w:val="28"/>
          </w:rPr>
          <w:t>(п. 3.11.2)</w:t>
        </w:r>
      </w:hyperlink>
      <w:r w:rsidRPr="004A6FAF">
        <w:rPr>
          <w:rFonts w:ascii="Times New Roman" w:hAnsi="Times New Roman" w:cs="Times New Roman"/>
          <w:sz w:val="28"/>
          <w:szCs w:val="28"/>
        </w:rPr>
        <w:t xml:space="preserve">, начальник Управления (лицо, его замещающее) </w:t>
      </w:r>
      <w:hyperlink w:anchor="Par372" w:history="1">
        <w:r w:rsidRPr="004A6FAF">
          <w:rPr>
            <w:rFonts w:ascii="Times New Roman" w:hAnsi="Times New Roman" w:cs="Times New Roman"/>
            <w:sz w:val="28"/>
            <w:szCs w:val="28"/>
          </w:rPr>
          <w:t>(п. 3.11.3)</w:t>
        </w:r>
      </w:hyperlink>
      <w:r w:rsidRPr="004A6FAF">
        <w:rPr>
          <w:rFonts w:ascii="Times New Roman" w:hAnsi="Times New Roman" w:cs="Times New Roman"/>
          <w:sz w:val="28"/>
          <w:szCs w:val="28"/>
        </w:rPr>
        <w:t>.</w:t>
      </w:r>
      <w:proofErr w:type="gramEnd"/>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3.11.5. Критерием принятия решения является заключение на проектную документацию.</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3.11.6. Результатом административной процедуры является: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визирование заключения на проектную документацию начальником Отдела (лицом, его замещающим) либо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подписанные начальником Управления (лицом, его замещающим) два экземпляра уведомления об отказе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3.11.7. Способ фиксации результата выполнения административной процедуры:</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подписи начальника Отдела (лица, его замещающего) и начальника Управления (лица, его замещающего) на заключении на проектную документацию либо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подпись начальника Управления (лица, его замещающего) на двух экземплярах уведомления об отказе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отчет в регистрационной карточке в СЭД.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3.12. Подписание (согласование) председателем Комитета и заверение печатью Комитета заключения на проектную документацию и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 Основанием для начала административной процедуры являются завизированное заключение на проектную документацию, запрос и комплект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Председатель Комитета (лицо, его замещающее):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заключение на проектную документацию,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результатам рассмотрения подписывает (согласовывает) заключение на проектную документацию, согласовывает проектную документацию путем проставления подписи на двух экземплярах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прилагает печать к согласованному заключению и двум экземплярам согласованной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передает подписанное (согласованное) заключение на проектную документацию, два экземпляра согласованной проектной документации с </w:t>
      </w:r>
      <w:r>
        <w:rPr>
          <w:rFonts w:ascii="Times New Roman" w:hAnsi="Times New Roman" w:cs="Times New Roman"/>
          <w:sz w:val="28"/>
          <w:szCs w:val="28"/>
        </w:rPr>
        <w:lastRenderedPageBreak/>
        <w:t>комплектом документов специалисту Отдела, ответственному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 час.</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Должностное лицо, ответственное за выполнение каждого административного действия, входящего в состав административной процедуры, - председатель Комитета (лицо, его замещающее).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Критерием принятия решения является анализ заключения на проектную документацию, два экземпляра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 Результатом административной процедуры является подписание (согласование) председателем Комитета (лицом, его замещающим) заключения на проектную документацию, проектной документации, приложение печати Комитета.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 Способом фиксации результата выполнения административной процедуры является подпись председателя Комитета (лица, его замещающего) на заключении на проектную документацию, на двух экземплярах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Регистрация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3.13.1. Основание для начала - подписанные два экземпляра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9" w:name="Par402"/>
      <w:bookmarkEnd w:id="19"/>
      <w:r>
        <w:rPr>
          <w:rFonts w:ascii="Times New Roman" w:hAnsi="Times New Roman" w:cs="Times New Roman"/>
          <w:sz w:val="28"/>
          <w:szCs w:val="28"/>
        </w:rPr>
        <w:t>3.13.2. Специалист Отдела, ответственный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специалисту Отдела документооборота, ответственному за прием и выдачу документов, заключение на проектную документацию, два экземпляра согласованной проектной документации с комплектом документом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 два экземпляра проектной документации, комплект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вносит отчет в СЭД о результате выполнения административного действия.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административных действий - 30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20" w:name="Par407"/>
      <w:bookmarkEnd w:id="20"/>
      <w:r>
        <w:rPr>
          <w:rFonts w:ascii="Times New Roman" w:hAnsi="Times New Roman" w:cs="Times New Roman"/>
          <w:sz w:val="28"/>
          <w:szCs w:val="28"/>
        </w:rPr>
        <w:t>3.13.3. Специалист Отдела документооборота, ответственный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в СЭД уведомление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проставляет на двух экземплярах уведомления об отказе в предоставлении муниципальной услуги дату и номер регистрации в соответствии с записью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сканирует уведомление об отказе в предоставлении муниципальной услуги, прикрепляет электронный образ файла к регистрационной карточке в СЭД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сканирует заключение на проектную документацию и прикрепляет электронный образ файла к регистрационной карточке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административных действий - 30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21" w:name="Par413"/>
      <w:bookmarkEnd w:id="21"/>
      <w:r>
        <w:rPr>
          <w:rFonts w:ascii="Times New Roman" w:hAnsi="Times New Roman" w:cs="Times New Roman"/>
          <w:sz w:val="28"/>
          <w:szCs w:val="28"/>
        </w:rPr>
        <w:t>3.13.4. Специалист Отдела документооборота, ответственный за прием и выдачу документов, в срок не позднее 10 часов утра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проверяет наличие в Отделе документооборота комплекта документов, заключения на проектную документацию, двух экземпляров проектной документации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w:t>
      </w:r>
      <w:r w:rsidRPr="004A6FAF">
        <w:rPr>
          <w:rFonts w:ascii="Times New Roman" w:hAnsi="Times New Roman" w:cs="Times New Roman"/>
          <w:sz w:val="28"/>
          <w:szCs w:val="28"/>
        </w:rPr>
        <w:t>заявителю готового результата, указанного в расписке, о данном факте докладывает начальнику Отдела документооборота (лицу, его замещающему).</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22" w:name="Par415"/>
      <w:bookmarkEnd w:id="22"/>
      <w:r w:rsidRPr="004A6FAF">
        <w:rPr>
          <w:rFonts w:ascii="Times New Roman" w:hAnsi="Times New Roman" w:cs="Times New Roman"/>
          <w:sz w:val="28"/>
          <w:szCs w:val="28"/>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Максимальный срок выполнения административных действий - 2 часа.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3.13.5.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402" w:history="1">
        <w:r w:rsidRPr="004A6FAF">
          <w:rPr>
            <w:rFonts w:ascii="Times New Roman" w:hAnsi="Times New Roman" w:cs="Times New Roman"/>
            <w:sz w:val="28"/>
            <w:szCs w:val="28"/>
          </w:rPr>
          <w:t>(п. 3.13.2)</w:t>
        </w:r>
      </w:hyperlink>
      <w:r w:rsidRPr="004A6FAF">
        <w:rPr>
          <w:rFonts w:ascii="Times New Roman" w:hAnsi="Times New Roman" w:cs="Times New Roman"/>
          <w:sz w:val="28"/>
          <w:szCs w:val="28"/>
        </w:rPr>
        <w:t>, специалист Отдела документооборота, ответственный за прием и выдачу документов (</w:t>
      </w:r>
      <w:proofErr w:type="spellStart"/>
      <w:r w:rsidRPr="004A6FAF">
        <w:rPr>
          <w:rFonts w:ascii="Times New Roman" w:hAnsi="Times New Roman" w:cs="Times New Roman"/>
          <w:sz w:val="28"/>
          <w:szCs w:val="28"/>
        </w:rPr>
        <w:fldChar w:fldCharType="begin"/>
      </w:r>
      <w:r w:rsidRPr="004A6FAF">
        <w:rPr>
          <w:rFonts w:ascii="Times New Roman" w:hAnsi="Times New Roman" w:cs="Times New Roman"/>
          <w:sz w:val="28"/>
          <w:szCs w:val="28"/>
        </w:rPr>
        <w:instrText xml:space="preserve">HYPERLINK \l Par407  </w:instrText>
      </w:r>
      <w:r w:rsidRPr="004A6FAF">
        <w:rPr>
          <w:rFonts w:ascii="Times New Roman" w:hAnsi="Times New Roman" w:cs="Times New Roman"/>
          <w:sz w:val="28"/>
          <w:szCs w:val="28"/>
        </w:rPr>
      </w:r>
      <w:r w:rsidRPr="004A6FAF">
        <w:rPr>
          <w:rFonts w:ascii="Times New Roman" w:hAnsi="Times New Roman" w:cs="Times New Roman"/>
          <w:sz w:val="28"/>
          <w:szCs w:val="28"/>
        </w:rPr>
        <w:fldChar w:fldCharType="separate"/>
      </w:r>
      <w:r w:rsidRPr="004A6FAF">
        <w:rPr>
          <w:rFonts w:ascii="Times New Roman" w:hAnsi="Times New Roman" w:cs="Times New Roman"/>
          <w:sz w:val="28"/>
          <w:szCs w:val="28"/>
        </w:rPr>
        <w:t>п.п</w:t>
      </w:r>
      <w:proofErr w:type="spellEnd"/>
      <w:r w:rsidRPr="004A6FAF">
        <w:rPr>
          <w:rFonts w:ascii="Times New Roman" w:hAnsi="Times New Roman" w:cs="Times New Roman"/>
          <w:sz w:val="28"/>
          <w:szCs w:val="28"/>
        </w:rPr>
        <w:t>. 3.13.3</w:t>
      </w:r>
      <w:r w:rsidRPr="004A6FAF">
        <w:rPr>
          <w:rFonts w:ascii="Times New Roman" w:hAnsi="Times New Roman" w:cs="Times New Roman"/>
          <w:sz w:val="28"/>
          <w:szCs w:val="28"/>
        </w:rPr>
        <w:fldChar w:fldCharType="end"/>
      </w:r>
      <w:r w:rsidRPr="004A6FAF">
        <w:rPr>
          <w:rFonts w:ascii="Times New Roman" w:hAnsi="Times New Roman" w:cs="Times New Roman"/>
          <w:sz w:val="28"/>
          <w:szCs w:val="28"/>
        </w:rPr>
        <w:t xml:space="preserve">, </w:t>
      </w:r>
      <w:hyperlink w:anchor="Par413" w:history="1">
        <w:r w:rsidRPr="004A6FAF">
          <w:rPr>
            <w:rFonts w:ascii="Times New Roman" w:hAnsi="Times New Roman" w:cs="Times New Roman"/>
            <w:sz w:val="28"/>
            <w:szCs w:val="28"/>
          </w:rPr>
          <w:t>3.13.4</w:t>
        </w:r>
      </w:hyperlink>
      <w:r w:rsidRPr="004A6FAF">
        <w:rPr>
          <w:rFonts w:ascii="Times New Roman" w:hAnsi="Times New Roman" w:cs="Times New Roman"/>
          <w:sz w:val="28"/>
          <w:szCs w:val="28"/>
        </w:rPr>
        <w:t xml:space="preserve">), начальник Отдела документооборота (лицо, его замещающее) </w:t>
      </w:r>
      <w:hyperlink w:anchor="Par415" w:history="1">
        <w:r w:rsidRPr="004A6FAF">
          <w:rPr>
            <w:rFonts w:ascii="Times New Roman" w:hAnsi="Times New Roman" w:cs="Times New Roman"/>
            <w:sz w:val="28"/>
            <w:szCs w:val="28"/>
          </w:rPr>
          <w:t>(п. 3.13.4)</w:t>
        </w:r>
      </w:hyperlink>
      <w:r w:rsidRPr="004A6FAF">
        <w:rPr>
          <w:rFonts w:ascii="Times New Roman" w:hAnsi="Times New Roman" w:cs="Times New Roman"/>
          <w:sz w:val="28"/>
          <w:szCs w:val="28"/>
        </w:rPr>
        <w:t>.</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3.13.6. Критерием принятия решения является наличие двух экземпляров уведомления об отказе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3.13.7. Результатом административной процедуры является зарегистрированное уведомление об отказе в предоставлении муниципальной услуги в СЭД.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3.13.8. Способами фиксации результата выполнения административной процедуры являются номер и дата регистрации в СЭД уведомления об отказе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3.14. Выдача (направление) заявителю проектной документации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3.14.1. Основанием для начала административной процедуры является обращение заявителя за результатом предоставления муниципальной услуги. Заявитель вправе обратиться за получением результата предоставления муниципальной услуги в Отдел документооборота, расположенный по любому из адресов, указанных в </w:t>
      </w:r>
      <w:hyperlink w:anchor="Par7" w:history="1">
        <w:r w:rsidRPr="004A6FAF">
          <w:rPr>
            <w:rFonts w:ascii="Times New Roman" w:hAnsi="Times New Roman" w:cs="Times New Roman"/>
            <w:sz w:val="28"/>
            <w:szCs w:val="28"/>
          </w:rPr>
          <w:t>п. 1.3.1</w:t>
        </w:r>
      </w:hyperlink>
      <w:r w:rsidRPr="004A6FAF">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Pr>
          <w:rFonts w:ascii="Times New Roman" w:hAnsi="Times New Roman" w:cs="Times New Roman"/>
          <w:sz w:val="28"/>
          <w:szCs w:val="28"/>
        </w:rPr>
        <w:lastRenderedPageBreak/>
        <w:t>регламента, предварительно указав один из адресов Отдела документооборота в бланке запроса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Специалист Отдела документооборота, ответственный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и правомочность заявителя (его представителя);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заявителю (его представителю) один экземпляр согласованной проектной документации под роспись на экземпляре расписки, распечатанном из регистрационной карточки СЭД,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заявителю два экземпляра проектной документации, один экземпляр уведомления об отказе в предоставлении муниципальной услуги под роспись на экземпляре расписки, распечатанном из регистрационной карточки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в МКУК "ЦОП" заключение на проектную документацию, один экземпляр проектной документации, комплект документов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специалисту Отдела, ответственному за предоставление муниципальной услуги, второй экземпляр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делает отметку в регистрационной карточке СЭД о дате предоставления заявителю муниципальной услуги и снятии документа с контроля.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- 15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неприбытия заявителя в срок, указанный в расписке: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направляет один экземпляр уведомления </w:t>
      </w:r>
      <w:proofErr w:type="gramStart"/>
      <w:r>
        <w:rPr>
          <w:rFonts w:ascii="Times New Roman" w:hAnsi="Times New Roman" w:cs="Times New Roman"/>
          <w:sz w:val="28"/>
          <w:szCs w:val="28"/>
        </w:rPr>
        <w:t>об отказе в предоставлении муниципальной услуги с двумя экземплярами проектной документации почтовым отправлением с уведомлением о вручении</w:t>
      </w:r>
      <w:proofErr w:type="gramEnd"/>
      <w:r>
        <w:rPr>
          <w:rFonts w:ascii="Times New Roman" w:hAnsi="Times New Roman" w:cs="Times New Roman"/>
          <w:sz w:val="28"/>
          <w:szCs w:val="28"/>
        </w:rPr>
        <w:t xml:space="preserve"> по адресу, указанному в запросе, по истечении 10 рабочих дней от даты выдачи результата, указанной в расписке,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один экземпляр согласованной проектной документации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делает отметку в регистрационной карточке СЭД о дате предоставления заявителю муниципальной услуги и снятии документа с контроля.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3.14.4. Критерием принятия решения является прибытие (неприбытие) заявителя и зарегистрированные два экземпляра проектной документации либо два экземпляра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3.14.5. Результатом административной процедуры является: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получение заявителем одного экземпляра проектной документации (либо одного экземпляра уведомления об отказе в предоставлении муниципальной услуги с двумя экземплярами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снятие документа с контроля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3.14.5.2. Специалист Отдела документооборота, ответственный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(направляет) заявителю один экземпляр проектной документации либо один экземпляр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3.14.6. Способами фиксации результата выполнения административной процедуры являются: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роспись заявителя на экземпляре расписки, распечатанной из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почтовое уведомление о вручении заявителю проектной документации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4. ПОРЯДОК И ФОРМЫ КОНТРОЛЯ ИСПОЛНЕНИЯ</w:t>
      </w:r>
    </w:p>
    <w:p w:rsidR="004A6FAF" w:rsidRDefault="004A6FAF" w:rsidP="004A6F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 ПО ПРЕДОСТАВЛЕНИЮ</w:t>
      </w:r>
    </w:p>
    <w:p w:rsidR="004A6FAF" w:rsidRDefault="004A6FAF" w:rsidP="004A6F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соблюдения и исполнения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и Комитета.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либо порядок выполнения отдельных административных процедур (тематические проверки).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Специалист Отдела документооборота, ответственный за прием и выдачу документов,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приема запроса с комплектом документов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нерегистрацию</w:t>
      </w:r>
      <w:proofErr w:type="spellEnd"/>
      <w:r>
        <w:rPr>
          <w:rFonts w:ascii="Times New Roman" w:hAnsi="Times New Roman" w:cs="Times New Roman"/>
          <w:sz w:val="28"/>
          <w:szCs w:val="28"/>
        </w:rPr>
        <w:t xml:space="preserve"> запроса с комплектом документов для предоставления муниципальной услуги в СЭД, постановку на контроль;</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неправильность записи на запросе о предоставлении муниципальной услуги номера и даты регистрации;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невыдачу (направление) заявителю расписки о приеме документов для предоставления муниципальной услуги (уведомления об отказе в приеме запроса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несвоевременную передачу запроса с комплектом документов для предоставления муниципальной услуги начальнику Отдела (лицу, его замещающему);</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регистрации проектной документации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неправильность внесения записи о регистрации проектной документации либо уведомления об отказе в предоставлении муниципальной услуги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неправильность записи на проектной документации либо уведомлении об отказе в предоставлении муниципальной услуги номера и даты регистрации;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проверки наличия в Отделе документооборота результата предоставления муниципальной услуги за 10 часов утра рабочего дня, предшествующего времени выдачи заявителю готового результата;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прикрепление в СЭД электронного образа результата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выдачи (направления) заявителю проектной документации либо уведомления об отказе в предоставлении муниципальной услуги, снятие документа с контроля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Специалист Отдела, ответственный за предоставление муниципальной услуги,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подготовки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неправильность внесения записи в СЭД о результатах выполнения своих административных действий;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срока подготовки и предоставления начальнику Отдела (лицу, его замещающему) проектной документации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передачи комплекта документов, заключения на проектную документацию, проектной документации либо уведомления об отказе в предоставлении муниципальной услуги в Отдел документооборота для выдачи заявителю.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Начальник Отдела (лицо, его замещающее)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назначения лица, ответственного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передачи запроса с комплектом документов в МКУК "ЦОП";</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неправомерность решения о выдаче заявителю проектной документации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несоблюдение сроков и порядка визирования заключения на проектную документацию, проектной документации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Начальник Управления (лицо, его замещающее)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визирования заключения на проектную документацию,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подписания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Начальник Отдела документооборота (лицо, его замещающее)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срока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неправомерность отказа в приеме от заявителя запроса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4.8. Председатель Комитета (лицо, его замещающее) несет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срока и порядка подписания заключения на проектную документацию,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Персональная ответственность должностных лиц (специалистов) Отдела и Отдела документооборота закрепляется в их должностных инструкциях в соответствии с требованиями законодательства Российской Федерации.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 Начальником Отдела и начальником управления организации документооборота администрации городского округа "Город Калининград" определяются периодичность, порядок и формы контроля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Pr="0072572B" w:rsidRDefault="00374C45" w:rsidP="0072572B">
      <w:pPr>
        <w:autoSpaceDE w:val="0"/>
        <w:autoSpaceDN w:val="0"/>
        <w:adjustRightInd w:val="0"/>
        <w:spacing w:after="0" w:line="240" w:lineRule="auto"/>
        <w:ind w:firstLine="709"/>
        <w:jc w:val="both"/>
        <w:rPr>
          <w:rFonts w:ascii="Times New Roman" w:hAnsi="Times New Roman" w:cs="Times New Roman"/>
          <w:sz w:val="28"/>
          <w:szCs w:val="28"/>
        </w:rPr>
      </w:pPr>
      <w:bookmarkStart w:id="23" w:name="Par533"/>
      <w:bookmarkEnd w:id="23"/>
      <w:r w:rsidRPr="0072572B">
        <w:rPr>
          <w:rFonts w:ascii="Times New Roman" w:hAnsi="Times New Roman" w:cs="Times New Roman"/>
          <w:sz w:val="28"/>
          <w:szCs w:val="28"/>
        </w:rPr>
        <w:t xml:space="preserve">Раздел 5. </w:t>
      </w:r>
      <w:proofErr w:type="gramStart"/>
      <w:r w:rsidRPr="0072572B">
        <w:rPr>
          <w:rFonts w:ascii="Times New Roman" w:hAnsi="Times New Roman" w:cs="Times New Roman"/>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374C45" w:rsidRPr="0072572B" w:rsidRDefault="00374C45" w:rsidP="0072572B">
      <w:pPr>
        <w:autoSpaceDE w:val="0"/>
        <w:autoSpaceDN w:val="0"/>
        <w:adjustRightInd w:val="0"/>
        <w:spacing w:after="0" w:line="240" w:lineRule="auto"/>
        <w:ind w:firstLine="709"/>
        <w:jc w:val="both"/>
        <w:rPr>
          <w:rFonts w:ascii="Times New Roman" w:hAnsi="Times New Roman" w:cs="Times New Roman"/>
          <w:sz w:val="28"/>
          <w:szCs w:val="28"/>
        </w:rPr>
      </w:pPr>
      <w:r w:rsidRPr="0072572B">
        <w:rPr>
          <w:rFonts w:ascii="Times New Roman" w:hAnsi="Times New Roman" w:cs="Times New Roman"/>
          <w:sz w:val="28"/>
          <w:szCs w:val="28"/>
        </w:rPr>
        <w:t xml:space="preserve">СЛУЖАЩИХ, А ТАКЖЕ МФЦ, </w:t>
      </w:r>
      <w:proofErr w:type="gramStart"/>
      <w:r w:rsidRPr="0072572B">
        <w:rPr>
          <w:rFonts w:ascii="Times New Roman" w:hAnsi="Times New Roman" w:cs="Times New Roman"/>
          <w:sz w:val="28"/>
          <w:szCs w:val="28"/>
        </w:rPr>
        <w:t>УЧРЕДИТЕЛЕМ</w:t>
      </w:r>
      <w:proofErr w:type="gramEnd"/>
      <w:r w:rsidRPr="0072572B">
        <w:rPr>
          <w:rFonts w:ascii="Times New Roman" w:hAnsi="Times New Roman" w:cs="Times New Roman"/>
          <w:sz w:val="28"/>
          <w:szCs w:val="28"/>
        </w:rPr>
        <w:t xml:space="preserve"> КОТОРОГО ЯВЛЯЕТСЯ АДМИНИСТРАЦИЯ, ЕГО РУКОВОДИТЕЛЯ, РАБОТНИКОВ</w:t>
      </w:r>
    </w:p>
    <w:p w:rsidR="00374C45" w:rsidRPr="0072572B" w:rsidRDefault="00374C45" w:rsidP="0072572B">
      <w:pPr>
        <w:autoSpaceDE w:val="0"/>
        <w:autoSpaceDN w:val="0"/>
        <w:adjustRightInd w:val="0"/>
        <w:spacing w:after="0" w:line="240" w:lineRule="auto"/>
        <w:ind w:firstLine="709"/>
        <w:jc w:val="both"/>
        <w:rPr>
          <w:rFonts w:ascii="Times New Roman" w:hAnsi="Times New Roman" w:cs="Times New Roman"/>
          <w:sz w:val="28"/>
          <w:szCs w:val="28"/>
        </w:rPr>
      </w:pPr>
    </w:p>
    <w:p w:rsidR="00374C45" w:rsidRPr="0072572B" w:rsidRDefault="00374C45" w:rsidP="0072572B">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 xml:space="preserve">5.1. Заявители имеют право на обжалование решений и (или) действий  (бездействия) администрации,  ее должностных лиц, муниципальных </w:t>
      </w:r>
      <w:r w:rsidRPr="0072572B">
        <w:rPr>
          <w:rFonts w:ascii="Times New Roman" w:eastAsia="Times New Roman" w:hAnsi="Times New Roman" w:cs="Times New Roman"/>
          <w:sz w:val="28"/>
          <w:szCs w:val="28"/>
          <w:lang w:eastAsia="ru-RU"/>
        </w:rPr>
        <w:lastRenderedPageBreak/>
        <w:t>служащих, а также МФЦ, его руководителя, работников в досудебном (внесудебном) и судебном порядке.</w:t>
      </w:r>
    </w:p>
    <w:p w:rsidR="00374C45" w:rsidRPr="0072572B" w:rsidRDefault="00374C45" w:rsidP="0072572B">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 xml:space="preserve">5.2. Предмет досудебного (внесудебного) обжалования: </w:t>
      </w:r>
    </w:p>
    <w:p w:rsidR="00374C45" w:rsidRPr="0072572B" w:rsidRDefault="00374C45" w:rsidP="0072572B">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374C45" w:rsidRPr="0072572B" w:rsidRDefault="00374C45" w:rsidP="0072572B">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32625">
        <w:rPr>
          <w:rFonts w:ascii="Times New Roman" w:eastAsia="Times New Roman" w:hAnsi="Times New Roman" w:cs="Times New Roman"/>
          <w:sz w:val="28"/>
          <w:szCs w:val="28"/>
          <w:lang w:eastAsia="ru-RU"/>
        </w:rPr>
        <w:t xml:space="preserve">а) нарушение срока регистрации запроса о предоставлении муниципальной услуги, запроса, указанного в статье 15.1 </w:t>
      </w:r>
      <w:r w:rsidRPr="00932625">
        <w:rPr>
          <w:rFonts w:ascii="Times New Roman" w:hAnsi="Times New Roman" w:cs="Times New Roman"/>
          <w:sz w:val="28"/>
          <w:szCs w:val="28"/>
        </w:rPr>
        <w:t>Федерального закона</w:t>
      </w:r>
      <w:r w:rsidRPr="00932625">
        <w:rPr>
          <w:rFonts w:ascii="Times New Roman" w:eastAsia="Times New Roman" w:hAnsi="Times New Roman" w:cs="Times New Roman"/>
          <w:sz w:val="28"/>
          <w:szCs w:val="28"/>
          <w:lang w:eastAsia="ru-RU"/>
        </w:rPr>
        <w:t xml:space="preserve"> </w:t>
      </w:r>
      <w:r w:rsidRPr="00932625">
        <w:rPr>
          <w:rFonts w:ascii="Times New Roman" w:hAnsi="Times New Roman" w:cs="Times New Roman"/>
          <w:sz w:val="28"/>
          <w:szCs w:val="28"/>
        </w:rPr>
        <w:t>от</w:t>
      </w:r>
      <w:r w:rsidRPr="0072572B">
        <w:rPr>
          <w:rFonts w:ascii="Times New Roman" w:hAnsi="Times New Roman" w:cs="Times New Roman"/>
          <w:sz w:val="28"/>
          <w:szCs w:val="28"/>
        </w:rPr>
        <w:t xml:space="preserve"> 27.07.2010 № 210-ФЗ «Об организации предоставления государственных и муниципальных услуг»</w:t>
      </w:r>
      <w:r w:rsidRPr="0072572B">
        <w:rPr>
          <w:rFonts w:ascii="Times New Roman" w:eastAsia="Times New Roman" w:hAnsi="Times New Roman" w:cs="Times New Roman"/>
          <w:sz w:val="28"/>
          <w:szCs w:val="28"/>
          <w:lang w:eastAsia="ru-RU"/>
        </w:rPr>
        <w:t>;</w:t>
      </w:r>
    </w:p>
    <w:p w:rsidR="00374C45" w:rsidRPr="0072572B" w:rsidRDefault="00374C45" w:rsidP="0072572B">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б) нарушение срока предоставления муниципальной услуги;</w:t>
      </w:r>
    </w:p>
    <w:p w:rsidR="00374C45" w:rsidRPr="0072572B" w:rsidRDefault="00374C45" w:rsidP="0072572B">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374C45" w:rsidRPr="0072572B" w:rsidRDefault="00374C45" w:rsidP="0072572B">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374C45" w:rsidRPr="0072572B" w:rsidRDefault="00374C45" w:rsidP="0072572B">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2572B">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374C45" w:rsidRPr="0072572B" w:rsidRDefault="00374C45" w:rsidP="007257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 xml:space="preserve">е) </w:t>
      </w:r>
      <w:r w:rsidRPr="0072572B">
        <w:rPr>
          <w:rFonts w:ascii="Times New Roman" w:hAnsi="Times New Roman" w:cs="Times New Roman"/>
          <w:sz w:val="28"/>
          <w:szCs w:val="28"/>
        </w:rPr>
        <w:t>затребование с заявителя при предоставлении муниципальной услуги платы</w:t>
      </w:r>
      <w:r w:rsidRPr="0072572B">
        <w:rPr>
          <w:rFonts w:ascii="Times New Roman" w:eastAsia="Times New Roman" w:hAnsi="Times New Roman" w:cs="Times New Roman"/>
          <w:sz w:val="28"/>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74C45" w:rsidRPr="0072572B" w:rsidRDefault="00374C45" w:rsidP="0072572B">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2572B">
        <w:rPr>
          <w:rFonts w:ascii="Times New Roman" w:eastAsia="Times New Roman" w:hAnsi="Times New Roman" w:cs="Times New Roman"/>
          <w:sz w:val="28"/>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4C45" w:rsidRPr="0072572B" w:rsidRDefault="00374C45" w:rsidP="0072572B">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374C45" w:rsidRPr="0072572B" w:rsidRDefault="00374C45" w:rsidP="0072572B">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2572B">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374C45" w:rsidRPr="0072572B" w:rsidRDefault="00374C45" w:rsidP="0072572B">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2572B">
        <w:rPr>
          <w:rFonts w:ascii="Times New Roman" w:eastAsia="Times New Roman" w:hAnsi="Times New Roman" w:cs="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72572B">
        <w:rPr>
          <w:rFonts w:ascii="Times New Roman" w:eastAsia="Times New Roman" w:hAnsi="Times New Roman" w:cs="Times New Roman"/>
          <w:sz w:val="28"/>
          <w:szCs w:val="28"/>
          <w:lang w:eastAsia="ru-RU"/>
        </w:rPr>
        <w:lastRenderedPageBreak/>
        <w:t xml:space="preserve">муниципальной услуги, за исключением случаев, предусмотренных пунктом 4 части 1 статьи 7 Федерального закона </w:t>
      </w:r>
      <w:r w:rsidRPr="0072572B">
        <w:rPr>
          <w:rFonts w:ascii="Times New Roman" w:hAnsi="Times New Roman" w:cs="Times New Roman"/>
          <w:sz w:val="28"/>
          <w:szCs w:val="28"/>
        </w:rPr>
        <w:t>от 27.07.2010 № 210-ФЗ «Об организации предоставления государственных и муниципальных услуг»</w:t>
      </w:r>
      <w:r w:rsidRPr="0072572B">
        <w:rPr>
          <w:rFonts w:ascii="Times New Roman" w:eastAsia="Times New Roman" w:hAnsi="Times New Roman" w:cs="Times New Roman"/>
          <w:sz w:val="28"/>
          <w:szCs w:val="28"/>
          <w:lang w:eastAsia="ru-RU"/>
        </w:rPr>
        <w:t>.</w:t>
      </w:r>
      <w:proofErr w:type="gramEnd"/>
    </w:p>
    <w:p w:rsidR="00374C45" w:rsidRPr="0072572B" w:rsidRDefault="00374C45" w:rsidP="0072572B">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2572B">
        <w:rPr>
          <w:rFonts w:ascii="Times New Roman" w:eastAsia="Times New Roman" w:hAnsi="Times New Roman" w:cs="Times New Roman"/>
          <w:sz w:val="28"/>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72572B">
        <w:rPr>
          <w:rFonts w:ascii="Times New Roman" w:hAnsi="Times New Roman" w:cs="Times New Roman"/>
          <w:sz w:val="28"/>
          <w:szCs w:val="28"/>
        </w:rPr>
        <w:t>Федерального закона от 27.07.2010 № 210-ФЗ «Об организации предоставления государственных и</w:t>
      </w:r>
      <w:proofErr w:type="gramEnd"/>
      <w:r w:rsidRPr="0072572B">
        <w:rPr>
          <w:rFonts w:ascii="Times New Roman" w:hAnsi="Times New Roman" w:cs="Times New Roman"/>
          <w:sz w:val="28"/>
          <w:szCs w:val="28"/>
        </w:rPr>
        <w:t xml:space="preserve"> муниципальных услуг»</w:t>
      </w:r>
      <w:r w:rsidRPr="0072572B">
        <w:rPr>
          <w:rFonts w:ascii="Times New Roman" w:eastAsia="Times New Roman" w:hAnsi="Times New Roman" w:cs="Times New Roman"/>
          <w:sz w:val="28"/>
          <w:szCs w:val="28"/>
          <w:lang w:eastAsia="ru-RU"/>
        </w:rPr>
        <w:t>.</w:t>
      </w:r>
    </w:p>
    <w:p w:rsidR="00374C45" w:rsidRPr="0072572B" w:rsidRDefault="00374C45" w:rsidP="0072572B">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администрацию, МФЦ. </w:t>
      </w:r>
    </w:p>
    <w:p w:rsidR="00374C45" w:rsidRPr="0072572B" w:rsidRDefault="00374C45" w:rsidP="007257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 xml:space="preserve">Жалоба в администрацию, МФЦ может быть направлена по почте, по электронной почте </w:t>
      </w:r>
      <w:r w:rsidRPr="0072572B">
        <w:rPr>
          <w:rFonts w:ascii="Times New Roman" w:hAnsi="Times New Roman" w:cs="Times New Roman"/>
          <w:sz w:val="28"/>
          <w:szCs w:val="28"/>
        </w:rPr>
        <w:t>с использованием сети Интернет</w:t>
      </w:r>
      <w:r w:rsidRPr="0072572B">
        <w:rPr>
          <w:rFonts w:ascii="Times New Roman" w:eastAsia="Times New Roman" w:hAnsi="Times New Roman" w:cs="Times New Roman"/>
          <w:sz w:val="28"/>
          <w:szCs w:val="28"/>
          <w:lang w:eastAsia="ru-RU"/>
        </w:rPr>
        <w:t xml:space="preserve"> в адрес администрации cityhall@klgd.ru, в адрес МФЦ </w:t>
      </w:r>
      <w:hyperlink r:id="rId35" w:history="1">
        <w:r w:rsidRPr="0072572B">
          <w:rPr>
            <w:rFonts w:ascii="Times New Roman" w:eastAsia="Times New Roman" w:hAnsi="Times New Roman" w:cs="Times New Roman"/>
            <w:sz w:val="28"/>
            <w:szCs w:val="28"/>
            <w:lang w:eastAsia="ru-RU"/>
          </w:rPr>
          <w:t>mfc@klgd.ru</w:t>
        </w:r>
      </w:hyperlink>
      <w:r w:rsidRPr="0072572B">
        <w:rPr>
          <w:rFonts w:ascii="Times New Roman" w:hAnsi="Times New Roman" w:cs="Times New Roman"/>
          <w:sz w:val="28"/>
          <w:szCs w:val="28"/>
        </w:rPr>
        <w:t>,</w:t>
      </w:r>
      <w:r w:rsidRPr="0072572B">
        <w:rPr>
          <w:rFonts w:ascii="Times New Roman" w:eastAsia="Times New Roman" w:hAnsi="Times New Roman" w:cs="Times New Roman"/>
          <w:sz w:val="28"/>
          <w:szCs w:val="28"/>
          <w:lang w:eastAsia="ru-RU"/>
        </w:rPr>
        <w:t xml:space="preserve">  принята при личном приеме заявителя, а также может быть подана в электронном виде посредством:</w:t>
      </w:r>
    </w:p>
    <w:p w:rsidR="00374C45" w:rsidRPr="0072572B" w:rsidRDefault="00374C45" w:rsidP="0072572B">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 xml:space="preserve">а) официального сайта администрации </w:t>
      </w:r>
      <w:hyperlink r:id="rId36" w:history="1">
        <w:r w:rsidRPr="0072572B">
          <w:rPr>
            <w:rFonts w:ascii="Times New Roman" w:eastAsia="Times New Roman" w:hAnsi="Times New Roman" w:cs="Times New Roman"/>
            <w:sz w:val="28"/>
            <w:szCs w:val="28"/>
            <w:lang w:eastAsia="ru-RU"/>
          </w:rPr>
          <w:t>klgd.ru</w:t>
        </w:r>
      </w:hyperlink>
      <w:r w:rsidRPr="0072572B">
        <w:rPr>
          <w:rFonts w:ascii="Times New Roman" w:eastAsia="Times New Roman" w:hAnsi="Times New Roman" w:cs="Times New Roman"/>
          <w:sz w:val="28"/>
          <w:szCs w:val="28"/>
          <w:lang w:eastAsia="ru-RU"/>
        </w:rPr>
        <w:t>;</w:t>
      </w:r>
    </w:p>
    <w:p w:rsidR="00374C45" w:rsidRPr="0072572B" w:rsidRDefault="00374C45" w:rsidP="0072572B">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374C45" w:rsidRPr="0072572B" w:rsidRDefault="00374C45" w:rsidP="0072572B">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374C45" w:rsidRPr="0072572B" w:rsidRDefault="00374C45" w:rsidP="0072572B">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72572B">
        <w:rPr>
          <w:rFonts w:ascii="Times New Roman" w:eastAsia="Times New Roman" w:hAnsi="Times New Roman" w:cs="Times New Roman"/>
          <w:sz w:val="28"/>
          <w:szCs w:val="28"/>
          <w:lang w:eastAsia="ru-RU"/>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374C45" w:rsidRPr="0072572B" w:rsidRDefault="00374C45" w:rsidP="007257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5.4. Жалоба должна содержать:</w:t>
      </w:r>
    </w:p>
    <w:p w:rsidR="00374C45" w:rsidRPr="0072572B" w:rsidRDefault="00374C45" w:rsidP="0072572B">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72572B">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374C45" w:rsidRPr="0072572B" w:rsidRDefault="00374C45" w:rsidP="0072572B">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72572B">
        <w:rPr>
          <w:rFonts w:ascii="Times New Roman" w:eastAsia="Times New Roman" w:hAnsi="Times New Roman" w:cs="Times New Roman"/>
          <w:sz w:val="28"/>
          <w:szCs w:val="28"/>
          <w:lang w:eastAsia="ru-RU"/>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72572B">
        <w:rPr>
          <w:rFonts w:ascii="Times New Roman" w:eastAsia="Times New Roman" w:hAnsi="Times New Roman" w:cs="Times New Roman"/>
          <w:sz w:val="28"/>
          <w:szCs w:val="28"/>
          <w:lang w:eastAsia="ru-RU"/>
        </w:rPr>
        <w:lastRenderedPageBreak/>
        <w:t>заявителю (за исключением случаев, когда жалоба направляется способом, указанным в подпункте «г» пункта 5.3 настоящего раздела);</w:t>
      </w:r>
      <w:proofErr w:type="gramEnd"/>
    </w:p>
    <w:p w:rsidR="00374C45" w:rsidRPr="0072572B" w:rsidRDefault="00374C45" w:rsidP="0072572B">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374C45" w:rsidRPr="0072572B" w:rsidRDefault="00374C45" w:rsidP="0072572B">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74C45" w:rsidRPr="0072572B" w:rsidRDefault="00374C45" w:rsidP="0072572B">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374C45" w:rsidRPr="0072572B" w:rsidRDefault="00374C45" w:rsidP="0072572B">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2572B">
        <w:rPr>
          <w:rFonts w:ascii="Times New Roman" w:eastAsia="Times New Roman" w:hAnsi="Times New Roman" w:cs="Times New Roman"/>
          <w:sz w:val="28"/>
          <w:szCs w:val="28"/>
          <w:lang w:eastAsia="ru-RU"/>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374C45" w:rsidRPr="0072572B" w:rsidRDefault="00374C45" w:rsidP="0072572B">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 жалобы на решения и (или) действия  (бездействие) МФЦ, его руководителя подаются управляющему делами администрации;</w:t>
      </w:r>
    </w:p>
    <w:p w:rsidR="00374C45" w:rsidRPr="0072572B" w:rsidRDefault="00374C45" w:rsidP="0072572B">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 xml:space="preserve">– жалобы на решения и (или) действия  (бездействие) работников МФЦ подаются директору МФЦ. </w:t>
      </w:r>
    </w:p>
    <w:p w:rsidR="00374C45" w:rsidRPr="0072572B" w:rsidRDefault="00374C45" w:rsidP="0072572B">
      <w:pPr>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374C45" w:rsidRPr="0072572B" w:rsidRDefault="00374C45" w:rsidP="0072572B">
      <w:pPr>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5.7. </w:t>
      </w:r>
      <w:proofErr w:type="gramStart"/>
      <w:r w:rsidRPr="0072572B">
        <w:rPr>
          <w:rFonts w:ascii="Times New Roman" w:eastAsia="Times New Roman" w:hAnsi="Times New Roman" w:cs="Times New Roman"/>
          <w:sz w:val="28"/>
          <w:szCs w:val="28"/>
          <w:lang w:eastAsia="ru-RU"/>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74C45" w:rsidRPr="0072572B" w:rsidRDefault="00374C45" w:rsidP="007257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374C45" w:rsidRPr="0072572B" w:rsidRDefault="00374C45" w:rsidP="007257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2572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374C45" w:rsidRPr="0072572B" w:rsidRDefault="00374C45" w:rsidP="007257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2) в удовлетворении жалобы отказывается.</w:t>
      </w:r>
    </w:p>
    <w:p w:rsidR="00374C45" w:rsidRPr="0072572B" w:rsidRDefault="00374C45" w:rsidP="007257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 xml:space="preserve">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w:t>
      </w:r>
      <w:r w:rsidRPr="0072572B">
        <w:rPr>
          <w:rFonts w:ascii="Times New Roman" w:eastAsia="Times New Roman" w:hAnsi="Times New Roman" w:cs="Times New Roman"/>
          <w:sz w:val="28"/>
          <w:szCs w:val="28"/>
          <w:lang w:eastAsia="ru-RU"/>
        </w:rPr>
        <w:lastRenderedPageBreak/>
        <w:t>форме направляется мотивированный ответ о результатах рассмотрения жалобы.</w:t>
      </w:r>
    </w:p>
    <w:p w:rsidR="00374C45" w:rsidRPr="0072572B" w:rsidRDefault="00374C45" w:rsidP="007257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5.10. В ответе о результатах рассмотрения жалобы указываются:</w:t>
      </w:r>
    </w:p>
    <w:p w:rsidR="00374C45" w:rsidRPr="0072572B" w:rsidRDefault="00374C45" w:rsidP="007257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2572B">
        <w:rPr>
          <w:rFonts w:ascii="Times New Roman" w:eastAsia="Times New Roman" w:hAnsi="Times New Roman" w:cs="Times New Roman"/>
          <w:sz w:val="28"/>
          <w:szCs w:val="28"/>
          <w:lang w:eastAsia="ru-RU"/>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374C45" w:rsidRPr="0072572B" w:rsidRDefault="00374C45" w:rsidP="007257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б) сведения об обжалуемых решениях и действиях (бездействии);</w:t>
      </w:r>
    </w:p>
    <w:p w:rsidR="00374C45" w:rsidRPr="0072572B" w:rsidRDefault="00374C45" w:rsidP="007257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в) фамилия, имя, отчество (последнее – при наличии) или наименование заявителя;</w:t>
      </w:r>
    </w:p>
    <w:p w:rsidR="00374C45" w:rsidRPr="0072572B" w:rsidRDefault="00374C45" w:rsidP="0072572B">
      <w:pPr>
        <w:autoSpaceDE w:val="0"/>
        <w:autoSpaceDN w:val="0"/>
        <w:adjustRightInd w:val="0"/>
        <w:spacing w:after="0" w:line="240" w:lineRule="auto"/>
        <w:ind w:firstLine="709"/>
        <w:jc w:val="both"/>
        <w:rPr>
          <w:rFonts w:ascii="Times New Roman" w:hAnsi="Times New Roman" w:cs="Times New Roman"/>
          <w:sz w:val="28"/>
          <w:szCs w:val="28"/>
        </w:rPr>
      </w:pPr>
      <w:r w:rsidRPr="0072572B">
        <w:rPr>
          <w:rFonts w:ascii="Times New Roman" w:eastAsia="Times New Roman" w:hAnsi="Times New Roman" w:cs="Times New Roman"/>
          <w:sz w:val="28"/>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2572B">
        <w:rPr>
          <w:rFonts w:ascii="Times New Roman" w:eastAsia="Times New Roman" w:hAnsi="Times New Roman" w:cs="Times New Roman"/>
          <w:sz w:val="28"/>
          <w:szCs w:val="28"/>
          <w:lang w:eastAsia="ru-RU"/>
        </w:rPr>
        <w:t>ответе</w:t>
      </w:r>
      <w:proofErr w:type="gramEnd"/>
      <w:r w:rsidRPr="0072572B">
        <w:rPr>
          <w:rFonts w:ascii="Times New Roman" w:eastAsia="Times New Roman" w:hAnsi="Times New Roman" w:cs="Times New Roman"/>
          <w:sz w:val="28"/>
          <w:szCs w:val="28"/>
          <w:lang w:eastAsia="ru-RU"/>
        </w:rPr>
        <w:t xml:space="preserve"> в том числе даются аргументированные разъяснения о причинах принятого решения;</w:t>
      </w:r>
      <w:r w:rsidRPr="0072572B">
        <w:rPr>
          <w:rFonts w:ascii="Times New Roman" w:hAnsi="Times New Roman" w:cs="Times New Roman"/>
          <w:sz w:val="28"/>
          <w:szCs w:val="28"/>
        </w:rPr>
        <w:t xml:space="preserve"> </w:t>
      </w:r>
    </w:p>
    <w:p w:rsidR="00374C45" w:rsidRPr="0072572B" w:rsidRDefault="00374C45" w:rsidP="007257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д) принятое по результатам рассмотрения жалобы решение;</w:t>
      </w:r>
    </w:p>
    <w:p w:rsidR="00374C45" w:rsidRPr="0072572B" w:rsidRDefault="00374C45" w:rsidP="007257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 xml:space="preserve">е) в случае  признания жалобы подлежащей удовлетворению </w:t>
      </w:r>
      <w:proofErr w:type="gramStart"/>
      <w:r w:rsidRPr="0072572B">
        <w:rPr>
          <w:rFonts w:ascii="Times New Roman" w:eastAsia="Times New Roman" w:hAnsi="Times New Roman" w:cs="Times New Roman"/>
          <w:sz w:val="28"/>
          <w:szCs w:val="28"/>
          <w:lang w:eastAsia="ru-RU"/>
        </w:rPr>
        <w:t>–и</w:t>
      </w:r>
      <w:proofErr w:type="gramEnd"/>
      <w:r w:rsidRPr="0072572B">
        <w:rPr>
          <w:rFonts w:ascii="Times New Roman" w:eastAsia="Times New Roman" w:hAnsi="Times New Roman" w:cs="Times New Roman"/>
          <w:sz w:val="28"/>
          <w:szCs w:val="28"/>
          <w:lang w:eastAsia="ru-RU"/>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374C45" w:rsidRPr="0072572B" w:rsidRDefault="00374C45" w:rsidP="007257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 xml:space="preserve">ж) </w:t>
      </w:r>
      <w:r w:rsidRPr="0072572B">
        <w:rPr>
          <w:rFonts w:ascii="Times New Roman" w:hAnsi="Times New Roman" w:cs="Times New Roman"/>
          <w:sz w:val="28"/>
          <w:szCs w:val="28"/>
        </w:rPr>
        <w:t xml:space="preserve">в случае признания жалобы не подлежащей удовлетворению </w:t>
      </w:r>
      <w:proofErr w:type="gramStart"/>
      <w:r w:rsidRPr="0072572B">
        <w:rPr>
          <w:rFonts w:ascii="Times New Roman" w:hAnsi="Times New Roman" w:cs="Times New Roman"/>
          <w:sz w:val="28"/>
          <w:szCs w:val="28"/>
        </w:rPr>
        <w:t>–и</w:t>
      </w:r>
      <w:proofErr w:type="gramEnd"/>
      <w:r w:rsidRPr="0072572B">
        <w:rPr>
          <w:rFonts w:ascii="Times New Roman" w:hAnsi="Times New Roman" w:cs="Times New Roman"/>
          <w:sz w:val="28"/>
          <w:szCs w:val="28"/>
        </w:rPr>
        <w:t>нформация о порядке обжалования принятого решения.</w:t>
      </w:r>
    </w:p>
    <w:p w:rsidR="00374C45" w:rsidRPr="0072572B" w:rsidRDefault="00374C45" w:rsidP="007257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 xml:space="preserve">5.11. Решение по жалобе может быть обжаловано в порядке, установленном законодательством Российской Федерации. </w:t>
      </w:r>
    </w:p>
    <w:p w:rsidR="00374C45" w:rsidRPr="0072572B" w:rsidRDefault="00374C45" w:rsidP="0072572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2572B">
        <w:rPr>
          <w:rFonts w:ascii="Times New Roman" w:eastAsia="Times New Roman" w:hAnsi="Times New Roman" w:cs="Times New Roman"/>
          <w:sz w:val="28"/>
          <w:szCs w:val="28"/>
          <w:lang w:eastAsia="ru-RU"/>
        </w:rPr>
        <w:t>5.12.</w:t>
      </w:r>
      <w:r w:rsidRPr="0072572B">
        <w:rPr>
          <w:rFonts w:ascii="Times New Roman" w:hAnsi="Times New Roman" w:cs="Times New Roman"/>
          <w:sz w:val="28"/>
          <w:szCs w:val="28"/>
        </w:rPr>
        <w:t xml:space="preserve"> В случае установления в ходе или по результатам </w:t>
      </w:r>
      <w:proofErr w:type="gramStart"/>
      <w:r w:rsidRPr="0072572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2572B">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374C45" w:rsidRPr="0072572B" w:rsidRDefault="00374C45" w:rsidP="007257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374C45" w:rsidRPr="0072572B" w:rsidRDefault="00374C45" w:rsidP="007257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72B">
        <w:rPr>
          <w:rFonts w:ascii="Times New Roman" w:eastAsia="Times New Roman" w:hAnsi="Times New Roman" w:cs="Times New Roman"/>
          <w:sz w:val="28"/>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374C45" w:rsidRPr="0072572B" w:rsidRDefault="00374C45" w:rsidP="0072572B">
      <w:pPr>
        <w:autoSpaceDE w:val="0"/>
        <w:autoSpaceDN w:val="0"/>
        <w:adjustRightInd w:val="0"/>
        <w:spacing w:after="0" w:line="240" w:lineRule="auto"/>
        <w:ind w:firstLine="709"/>
        <w:jc w:val="both"/>
        <w:rPr>
          <w:rFonts w:ascii="Times New Roman" w:hAnsi="Times New Roman" w:cs="Times New Roman"/>
          <w:sz w:val="28"/>
          <w:szCs w:val="28"/>
        </w:rPr>
      </w:pPr>
      <w:r w:rsidRPr="0072572B">
        <w:rPr>
          <w:rFonts w:ascii="Times New Roman" w:eastAsia="Times New Roman" w:hAnsi="Times New Roman" w:cs="Times New Roman"/>
          <w:sz w:val="28"/>
          <w:szCs w:val="28"/>
          <w:lang w:eastAsia="ru-RU"/>
        </w:rPr>
        <w:t xml:space="preserve">– </w:t>
      </w:r>
      <w:r w:rsidRPr="0072572B">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374C45" w:rsidRPr="0072572B" w:rsidRDefault="00374C45" w:rsidP="007257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572B">
        <w:rPr>
          <w:rFonts w:ascii="Times New Roman" w:hAnsi="Times New Roman" w:cs="Times New Roman"/>
          <w:sz w:val="28"/>
          <w:szCs w:val="28"/>
        </w:rPr>
        <w:t xml:space="preserve">–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w:t>
      </w:r>
      <w:r w:rsidRPr="0072572B">
        <w:rPr>
          <w:rFonts w:ascii="Times New Roman" w:hAnsi="Times New Roman" w:cs="Times New Roman"/>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2572B">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74C45" w:rsidRPr="0072572B" w:rsidRDefault="00374C45" w:rsidP="0072572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572B">
        <w:rPr>
          <w:rFonts w:ascii="Times New Roman" w:hAnsi="Times New Roman" w:cs="Times New Roman"/>
          <w:sz w:val="28"/>
          <w:szCs w:val="28"/>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745C95" w:rsidRPr="0072572B" w:rsidRDefault="00374C45" w:rsidP="007257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72B">
        <w:rPr>
          <w:rFonts w:ascii="Times New Roman" w:hAnsi="Times New Roman" w:cs="Times New Roman"/>
          <w:sz w:val="28"/>
          <w:szCs w:val="28"/>
        </w:rPr>
        <w:t xml:space="preserve">Информация, указанная в разделе 5 настоящего Административного регламента, размещена на </w:t>
      </w:r>
      <w:r w:rsidRPr="0072572B">
        <w:rPr>
          <w:rFonts w:ascii="Times New Roman" w:eastAsia="Times New Roman" w:hAnsi="Times New Roman" w:cs="Times New Roman"/>
          <w:sz w:val="28"/>
          <w:szCs w:val="28"/>
          <w:lang w:eastAsia="ru-RU"/>
        </w:rPr>
        <w:t>Едином портале государственных и муниципальных услуг (функций).</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4A6FAF" w:rsidRDefault="004A6FAF">
      <w:pPr>
        <w:widowControl w:val="0"/>
        <w:autoSpaceDE w:val="0"/>
        <w:autoSpaceDN w:val="0"/>
        <w:adjustRightInd w:val="0"/>
        <w:spacing w:after="0" w:line="240" w:lineRule="auto"/>
        <w:ind w:firstLine="540"/>
        <w:jc w:val="both"/>
        <w:rPr>
          <w:rFonts w:ascii="Calibri" w:hAnsi="Calibri" w:cs="Calibri"/>
        </w:rPr>
      </w:pPr>
      <w:bookmarkStart w:id="24" w:name="_GoBack"/>
      <w:bookmarkEnd w:id="24"/>
    </w:p>
    <w:p w:rsidR="0072572B" w:rsidRDefault="0072572B">
      <w:pPr>
        <w:widowControl w:val="0"/>
        <w:autoSpaceDE w:val="0"/>
        <w:autoSpaceDN w:val="0"/>
        <w:adjustRightInd w:val="0"/>
        <w:spacing w:after="0" w:line="240" w:lineRule="auto"/>
        <w:ind w:firstLine="540"/>
        <w:jc w:val="both"/>
        <w:rPr>
          <w:rFonts w:ascii="Calibri" w:hAnsi="Calibri" w:cs="Calibri"/>
        </w:rPr>
      </w:pPr>
    </w:p>
    <w:p w:rsidR="0072572B" w:rsidRDefault="0072572B">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25" w:name="Par580"/>
      <w:bookmarkEnd w:id="25"/>
      <w:r>
        <w:rPr>
          <w:rFonts w:ascii="Calibri" w:hAnsi="Calibri" w:cs="Calibri"/>
        </w:rPr>
        <w:lastRenderedPageBreak/>
        <w:t>Приложение N 1</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b/>
          <w:bCs/>
        </w:rPr>
      </w:pPr>
      <w:bookmarkStart w:id="26" w:name="Par583"/>
      <w:bookmarkEnd w:id="26"/>
      <w:r>
        <w:rPr>
          <w:rFonts w:ascii="Calibri" w:hAnsi="Calibri" w:cs="Calibri"/>
          <w:b/>
          <w:bCs/>
        </w:rPr>
        <w:t>Образец заполнения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проектной документации на проведение работ</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по сохранению 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(муниципального) значения" (для юридического лица</w:t>
      </w:r>
      <w:proofErr w:type="gramEnd"/>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и индивидуального предпринимателя)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r>
        <w:rPr>
          <w:rFonts w:ascii="Calibri" w:hAnsi="Calibri" w:cs="Calibri"/>
        </w:rPr>
        <w:t>код услуги 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____________Общество с ограниченной ответственностью "Ромашка"_____________</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w:t>
      </w:r>
      <w:proofErr w:type="gramStart"/>
      <w:r>
        <w:t>(полное наименование юридического лица, Ф.И.О. (при наличии)</w:t>
      </w:r>
      <w:proofErr w:type="gramEnd"/>
    </w:p>
    <w:p w:rsidR="00745C95" w:rsidRDefault="00745C95">
      <w:pPr>
        <w:pStyle w:val="ConsPlusNonformat"/>
      </w:pPr>
      <w:r>
        <w:t xml:space="preserve">                     индивидуального предпринимателя)</w:t>
      </w:r>
    </w:p>
    <w:p w:rsidR="00745C95" w:rsidRDefault="00745C95">
      <w:pPr>
        <w:pStyle w:val="ConsPlusNonformat"/>
      </w:pPr>
      <w:r>
        <w:t>ОГРН ___1103920000000___ ОГРНИП ______________ ИНН _________390600000000__,</w:t>
      </w:r>
    </w:p>
    <w:p w:rsidR="00745C95" w:rsidRDefault="00745C95">
      <w:pPr>
        <w:pStyle w:val="ConsPlusNonformat"/>
      </w:pPr>
      <w:proofErr w:type="gramStart"/>
      <w:r>
        <w:t>(указывается юридическим лицом)   (указывается индивидуальным</w:t>
      </w:r>
      <w:proofErr w:type="gramEnd"/>
    </w:p>
    <w:p w:rsidR="00745C95" w:rsidRDefault="00745C95">
      <w:pPr>
        <w:pStyle w:val="ConsPlusNonformat"/>
      </w:pPr>
      <w:r>
        <w:t xml:space="preserve">                                      предпринимателем)</w:t>
      </w:r>
    </w:p>
    <w:p w:rsidR="00745C95" w:rsidRDefault="00745C95">
      <w:pPr>
        <w:pStyle w:val="ConsPlusNonformat"/>
      </w:pPr>
      <w:proofErr w:type="gramStart"/>
      <w:r>
        <w:t>место    нахождения    организации   (место   регистрации   индивидуального</w:t>
      </w:r>
      <w:proofErr w:type="gramEnd"/>
    </w:p>
    <w:p w:rsidR="00745C95" w:rsidRDefault="00745C95">
      <w:pPr>
        <w:pStyle w:val="ConsPlusNonformat"/>
      </w:pPr>
      <w:r>
        <w:t>предпринимателя):</w:t>
      </w:r>
    </w:p>
    <w:p w:rsidR="00745C95" w:rsidRDefault="00745C95">
      <w:pPr>
        <w:pStyle w:val="ConsPlusNonformat"/>
      </w:pPr>
      <w:r>
        <w:t>________________________г. Калининград, ул. Дзержинского, 10_______________</w:t>
      </w:r>
    </w:p>
    <w:p w:rsidR="00745C95" w:rsidRDefault="00745C95">
      <w:pPr>
        <w:pStyle w:val="ConsPlusNonformat"/>
      </w:pPr>
      <w:r>
        <w:t>в лице ____________________Иванова Ивана Ивановича_________________________</w:t>
      </w:r>
    </w:p>
    <w:p w:rsidR="00745C95" w:rsidRDefault="00745C95">
      <w:pPr>
        <w:pStyle w:val="ConsPlusNonformat"/>
      </w:pPr>
      <w:r>
        <w:t xml:space="preserve">                      (Ф.И.О.(при наличии) полностью)</w:t>
      </w:r>
    </w:p>
    <w:p w:rsidR="00745C95" w:rsidRDefault="00745C95">
      <w:pPr>
        <w:pStyle w:val="ConsPlusNonformat"/>
      </w:pPr>
      <w:r>
        <w:t>контактный телефон ________8-911-111-11-11_______, действующи</w:t>
      </w:r>
      <w:proofErr w:type="gramStart"/>
      <w:r>
        <w:t>й(</w:t>
      </w:r>
      <w:proofErr w:type="spellStart"/>
      <w:proofErr w:type="gramEnd"/>
      <w:r>
        <w:t>ая</w:t>
      </w:r>
      <w:proofErr w:type="spellEnd"/>
      <w:r>
        <w:t>) от имени</w:t>
      </w:r>
    </w:p>
    <w:p w:rsidR="00745C95" w:rsidRDefault="00745C95">
      <w:pPr>
        <w:pStyle w:val="ConsPlusNonformat"/>
      </w:pPr>
      <w:r>
        <w:t>юридического лица (индивидуального предпринимателя)</w:t>
      </w:r>
    </w:p>
    <w:p w:rsidR="00745C95" w:rsidRDefault="00745C95">
      <w:pPr>
        <w:pStyle w:val="ConsPlusNonformat"/>
      </w:pPr>
    </w:p>
    <w:p w:rsidR="00745C95" w:rsidRDefault="00745C95">
      <w:pPr>
        <w:pStyle w:val="ConsPlusNonformat"/>
      </w:pPr>
      <w:r>
        <w:t xml:space="preserve">    ┌───┐</w:t>
      </w:r>
    </w:p>
    <w:p w:rsidR="00745C95" w:rsidRDefault="00745C95">
      <w:pPr>
        <w:pStyle w:val="ConsPlusNonformat"/>
      </w:pPr>
      <w:r>
        <w:t xml:space="preserve">    </w:t>
      </w:r>
      <w:proofErr w:type="gramStart"/>
      <w:r>
        <w:t>│   │ без доверенности (указывается лицом, имеющим право действовать от</w:t>
      </w:r>
      <w:proofErr w:type="gramEnd"/>
    </w:p>
    <w:p w:rsidR="00745C95" w:rsidRDefault="00745C95">
      <w:pPr>
        <w:pStyle w:val="ConsPlusNonformat"/>
      </w:pPr>
      <w:r>
        <w:t xml:space="preserve">    └───┘ имени  юридического  лица  без  доверенности  в  силу  закона или</w:t>
      </w:r>
    </w:p>
    <w:p w:rsidR="00745C95" w:rsidRDefault="00745C95">
      <w:pPr>
        <w:pStyle w:val="ConsPlusNonformat"/>
      </w:pPr>
      <w:r>
        <w:t xml:space="preserve">          учредительных документов либо индивидуальным предпринимателем)</w:t>
      </w:r>
    </w:p>
    <w:p w:rsidR="00745C95" w:rsidRDefault="00745C95">
      <w:pPr>
        <w:pStyle w:val="ConsPlusNonformat"/>
      </w:pPr>
      <w:r>
        <w:t xml:space="preserve">    ┌───┐</w:t>
      </w:r>
    </w:p>
    <w:p w:rsidR="00745C95" w:rsidRDefault="00745C95">
      <w:pPr>
        <w:pStyle w:val="ConsPlusNonformat"/>
      </w:pPr>
      <w:r>
        <w:t xml:space="preserve">    │ X │ на основании доверенности __________б/н от 14.11.2012 г._________</w:t>
      </w:r>
    </w:p>
    <w:p w:rsidR="00745C95" w:rsidRDefault="00745C95">
      <w:pPr>
        <w:pStyle w:val="ConsPlusNonformat"/>
      </w:pPr>
      <w:r>
        <w:t xml:space="preserve">    └───┘                             (указываются реквизиты доверенности)</w:t>
      </w:r>
    </w:p>
    <w:p w:rsidR="00745C95" w:rsidRDefault="00745C95">
      <w:pPr>
        <w:pStyle w:val="ConsPlusNonformat"/>
      </w:pPr>
      <w:r>
        <w:t xml:space="preserve">прошу   согласовать   проектную   документацию  на  проведение   работ   </w:t>
      </w:r>
      <w:proofErr w:type="gramStart"/>
      <w:r>
        <w:t>по</w:t>
      </w:r>
      <w:proofErr w:type="gramEnd"/>
    </w:p>
    <w:p w:rsidR="00745C95" w:rsidRDefault="00745C95">
      <w:pPr>
        <w:pStyle w:val="ConsPlusNonformat"/>
      </w:pPr>
      <w:r>
        <w:t>сохранению   объекта  культурного    наследия   местного   (муниципального)</w:t>
      </w:r>
    </w:p>
    <w:p w:rsidR="00745C95" w:rsidRDefault="00745C95">
      <w:pPr>
        <w:pStyle w:val="ConsPlusNonformat"/>
      </w:pPr>
      <w:r>
        <w:t>значения,  находящегося по адресу:</w:t>
      </w:r>
    </w:p>
    <w:p w:rsidR="00745C95" w:rsidRDefault="00745C95">
      <w:pPr>
        <w:pStyle w:val="ConsPlusNonformat"/>
      </w:pPr>
    </w:p>
    <w:p w:rsidR="00745C95" w:rsidRDefault="00745C95">
      <w:pPr>
        <w:pStyle w:val="ConsPlusNonformat"/>
      </w:pPr>
      <w:r>
        <w:t xml:space="preserve">г. Калининград, ул. </w:t>
      </w:r>
      <w:proofErr w:type="gramStart"/>
      <w:r>
        <w:t>Средняя</w:t>
      </w:r>
      <w:proofErr w:type="gramEnd"/>
      <w:r>
        <w:t>, д. 22.</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(наименование и адрес объекта)</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1. _________Охранное обязательство N 222 от 10.12.2010 года________________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w:t>
      </w:r>
      <w:r>
        <w:rPr>
          <w:rFonts w:ascii="Calibri" w:hAnsi="Calibri" w:cs="Calibri"/>
        </w:rPr>
        <w:lastRenderedPageBreak/>
        <w:t>предоставления запроса эти документы действительны и содержат достоверные сведения.</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 20___ г. "____" </w:t>
      </w:r>
      <w:proofErr w:type="gramStart"/>
      <w:r>
        <w:rPr>
          <w:rFonts w:ascii="Calibri" w:hAnsi="Calibri" w:cs="Calibri"/>
        </w:rPr>
        <w:t>ч</w:t>
      </w:r>
      <w:proofErr w:type="gramEnd"/>
      <w:r>
        <w:rPr>
          <w:rFonts w:ascii="Calibri" w:hAnsi="Calibri" w:cs="Calibri"/>
        </w:rPr>
        <w:t xml:space="preserve"> "____" мин.</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pStyle w:val="ConsPlusNonformat"/>
      </w:pPr>
      <w:r>
        <w:t>Ответ прошу:</w:t>
      </w:r>
    </w:p>
    <w:p w:rsidR="00745C95" w:rsidRDefault="00745C95">
      <w:pPr>
        <w:pStyle w:val="ConsPlusNonformat"/>
      </w:pPr>
    </w:p>
    <w:p w:rsidR="00745C95" w:rsidRDefault="00745C95">
      <w:pPr>
        <w:pStyle w:val="ConsPlusNonformat"/>
      </w:pPr>
      <w:r>
        <w:t>- направить почтовым отправлением по адресу _______________________________</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(указать адрес)</w:t>
      </w:r>
    </w:p>
    <w:p w:rsidR="00745C95" w:rsidRDefault="00745C95">
      <w:pPr>
        <w:pStyle w:val="ConsPlusNonformat"/>
      </w:pPr>
      <w:r>
        <w:t>выдать   при  личном  обращении  в  Отдел  документооборота,  расположенный</w:t>
      </w:r>
    </w:p>
    <w:p w:rsidR="00745C95" w:rsidRDefault="00745C95">
      <w:pPr>
        <w:pStyle w:val="ConsPlusNonformat"/>
      </w:pPr>
      <w:r>
        <w:t>по адресу:</w:t>
      </w:r>
    </w:p>
    <w:p w:rsidR="00745C95" w:rsidRDefault="00745C95">
      <w:pPr>
        <w:pStyle w:val="ConsPlusNonformat"/>
      </w:pPr>
      <w:r>
        <w:t>┌───┐</w:t>
      </w:r>
    </w:p>
    <w:p w:rsidR="00745C95" w:rsidRDefault="00745C95">
      <w:pPr>
        <w:pStyle w:val="ConsPlusNonformat"/>
      </w:pPr>
      <w:r>
        <w:t>│   │ г. Калининград, проспект Победы, д. 42</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площадь Победы, д. 1</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X │ г. Калининград, ул. Чайковского, д. 50/52</w:t>
      </w:r>
    </w:p>
    <w:p w:rsidR="00745C95" w:rsidRDefault="00745C95">
      <w:pPr>
        <w:pStyle w:val="ConsPlusNonformat"/>
      </w:pPr>
      <w:r>
        <w:t>└───┘</w:t>
      </w:r>
    </w:p>
    <w:p w:rsidR="00745C95" w:rsidRDefault="00745C95">
      <w:pPr>
        <w:pStyle w:val="ConsPlusNonformat"/>
      </w:pPr>
      <w:r>
        <w:t>____________________________    ________________И.И. Иванов________________</w:t>
      </w:r>
    </w:p>
    <w:p w:rsidR="00745C95" w:rsidRDefault="00745C95">
      <w:pPr>
        <w:pStyle w:val="ConsPlusNonformat"/>
      </w:pPr>
      <w:r>
        <w:t xml:space="preserve">    (подпись заявителя)                     (фамилия, инициалы)</w:t>
      </w:r>
    </w:p>
    <w:p w:rsidR="00745C95" w:rsidRDefault="00745C95">
      <w:pPr>
        <w:pStyle w:val="ConsPlusNonformat"/>
      </w:pPr>
    </w:p>
    <w:p w:rsidR="00745C95" w:rsidRDefault="00745C95">
      <w:pPr>
        <w:pStyle w:val="ConsPlusNonformat"/>
      </w:pPr>
      <w:r>
        <w:t>Вход. N __33-55-88____, дата ___22.05.2012______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27" w:name="Par665"/>
      <w:bookmarkEnd w:id="27"/>
      <w:r>
        <w:rPr>
          <w:rFonts w:ascii="Calibri" w:hAnsi="Calibri" w:cs="Calibri"/>
        </w:rPr>
        <w:lastRenderedPageBreak/>
        <w:t>Приложение N 2</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28" w:name="Par668"/>
      <w:bookmarkEnd w:id="28"/>
      <w:r>
        <w:rPr>
          <w:rFonts w:ascii="Calibri" w:hAnsi="Calibri" w:cs="Calibri"/>
        </w:rPr>
        <w:t>Запрос о предоставлении муниципальной услуги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проектной документации на проведение работ</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по сохранению 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(муниципального) значения" (для юридического лица</w:t>
      </w:r>
      <w:proofErr w:type="gramEnd"/>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и индивидуального предпринимателя)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r>
        <w:rPr>
          <w:rFonts w:ascii="Calibri" w:hAnsi="Calibri" w:cs="Calibri"/>
        </w:rPr>
        <w:t>код услуги-900-5/у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___________________________________________________________________________</w:t>
      </w:r>
    </w:p>
    <w:p w:rsidR="00745C95" w:rsidRDefault="00745C95">
      <w:pPr>
        <w:pStyle w:val="ConsPlusNonformat"/>
      </w:pPr>
      <w:r>
        <w:t xml:space="preserve">        </w:t>
      </w:r>
      <w:proofErr w:type="gramStart"/>
      <w:r>
        <w:t>(полное наименование юридического лица, Ф.И.О.(при наличии)</w:t>
      </w:r>
      <w:proofErr w:type="gramEnd"/>
    </w:p>
    <w:p w:rsidR="00745C95" w:rsidRDefault="00745C95">
      <w:pPr>
        <w:pStyle w:val="ConsPlusNonformat"/>
      </w:pPr>
      <w:r>
        <w:t xml:space="preserve">                     индивидуального предпринимателя)</w:t>
      </w:r>
    </w:p>
    <w:p w:rsidR="00745C95" w:rsidRDefault="00745C95">
      <w:pPr>
        <w:pStyle w:val="ConsPlusNonformat"/>
      </w:pPr>
      <w:r>
        <w:t>ОГРН ____________________ ОГРНИП _________________ ИНН ____________________</w:t>
      </w:r>
    </w:p>
    <w:p w:rsidR="00745C95" w:rsidRDefault="00745C95">
      <w:pPr>
        <w:pStyle w:val="ConsPlusNonformat"/>
      </w:pPr>
      <w:proofErr w:type="gramStart"/>
      <w:r>
        <w:t>(указывается юридическим лицом) (указывается индивидуальным</w:t>
      </w:r>
      <w:proofErr w:type="gramEnd"/>
    </w:p>
    <w:p w:rsidR="00745C95" w:rsidRDefault="00745C95">
      <w:pPr>
        <w:pStyle w:val="ConsPlusNonformat"/>
      </w:pPr>
      <w:r>
        <w:t xml:space="preserve">                                      предпринимателем)</w:t>
      </w:r>
    </w:p>
    <w:p w:rsidR="00745C95" w:rsidRDefault="00745C95">
      <w:pPr>
        <w:pStyle w:val="ConsPlusNonformat"/>
      </w:pPr>
      <w:proofErr w:type="gramStart"/>
      <w:r>
        <w:t>место нахождения организации (место регистрации индивидуального</w:t>
      </w:r>
      <w:proofErr w:type="gramEnd"/>
    </w:p>
    <w:p w:rsidR="00745C95" w:rsidRDefault="00745C95">
      <w:pPr>
        <w:pStyle w:val="ConsPlusNonformat"/>
      </w:pPr>
      <w:r>
        <w:t>предпринимателя):</w:t>
      </w:r>
    </w:p>
    <w:p w:rsidR="00745C95" w:rsidRDefault="00745C95">
      <w:pPr>
        <w:pStyle w:val="ConsPlusNonformat"/>
      </w:pPr>
      <w:r>
        <w:t>___________________________________________________________________________</w:t>
      </w:r>
    </w:p>
    <w:p w:rsidR="00745C95" w:rsidRDefault="00745C95">
      <w:pPr>
        <w:pStyle w:val="ConsPlusNonformat"/>
      </w:pPr>
      <w:r>
        <w:t>в лице ____________________________________________________________________</w:t>
      </w:r>
    </w:p>
    <w:p w:rsidR="00745C95" w:rsidRDefault="00745C95">
      <w:pPr>
        <w:pStyle w:val="ConsPlusNonformat"/>
      </w:pPr>
      <w:r>
        <w:t xml:space="preserve">                      (Ф.И.О.(при наличии) полностью)</w:t>
      </w:r>
    </w:p>
    <w:p w:rsidR="00745C95" w:rsidRDefault="00745C95">
      <w:pPr>
        <w:pStyle w:val="ConsPlusNonformat"/>
      </w:pPr>
      <w:r>
        <w:t>контактный телефон ____________, действующи</w:t>
      </w:r>
      <w:proofErr w:type="gramStart"/>
      <w:r>
        <w:t>й(</w:t>
      </w:r>
      <w:proofErr w:type="spellStart"/>
      <w:proofErr w:type="gramEnd"/>
      <w:r>
        <w:t>ая</w:t>
      </w:r>
      <w:proofErr w:type="spellEnd"/>
      <w:r>
        <w:t>) от имени юридического лица</w:t>
      </w:r>
    </w:p>
    <w:p w:rsidR="00745C95" w:rsidRDefault="00745C95">
      <w:pPr>
        <w:pStyle w:val="ConsPlusNonformat"/>
      </w:pPr>
      <w:r>
        <w:t>(индивидуального предпринимателя)</w:t>
      </w:r>
    </w:p>
    <w:p w:rsidR="00745C95" w:rsidRDefault="00745C95">
      <w:pPr>
        <w:pStyle w:val="ConsPlusNonformat"/>
      </w:pPr>
    </w:p>
    <w:p w:rsidR="00745C95" w:rsidRDefault="00745C95">
      <w:pPr>
        <w:pStyle w:val="ConsPlusNonformat"/>
      </w:pPr>
      <w:r>
        <w:t xml:space="preserve">    ┌───┐</w:t>
      </w:r>
    </w:p>
    <w:p w:rsidR="00745C95" w:rsidRDefault="00745C95">
      <w:pPr>
        <w:pStyle w:val="ConsPlusNonformat"/>
      </w:pPr>
      <w:r>
        <w:t xml:space="preserve">    </w:t>
      </w:r>
      <w:proofErr w:type="gramStart"/>
      <w:r>
        <w:t>│   │ без доверенности (указывается лицом, имеющим право действовать от</w:t>
      </w:r>
      <w:proofErr w:type="gramEnd"/>
    </w:p>
    <w:p w:rsidR="00745C95" w:rsidRDefault="00745C95">
      <w:pPr>
        <w:pStyle w:val="ConsPlusNonformat"/>
      </w:pPr>
      <w:r>
        <w:t xml:space="preserve">    └───┘ имени  юридического  лица  без  доверенности  в  силу  закона или</w:t>
      </w:r>
    </w:p>
    <w:p w:rsidR="00745C95" w:rsidRDefault="00745C95">
      <w:pPr>
        <w:pStyle w:val="ConsPlusNonformat"/>
      </w:pPr>
      <w:r>
        <w:t xml:space="preserve">          учредительных документов либо индивидуальным предпринимателем)</w:t>
      </w:r>
    </w:p>
    <w:p w:rsidR="00745C95" w:rsidRDefault="00745C95">
      <w:pPr>
        <w:pStyle w:val="ConsPlusNonformat"/>
      </w:pPr>
      <w:r>
        <w:t xml:space="preserve">    ┌───┐</w:t>
      </w:r>
    </w:p>
    <w:p w:rsidR="00745C95" w:rsidRDefault="00745C95">
      <w:pPr>
        <w:pStyle w:val="ConsPlusNonformat"/>
      </w:pPr>
      <w:r>
        <w:t xml:space="preserve">    │   │ на основании доверенности _______________________________________</w:t>
      </w:r>
    </w:p>
    <w:p w:rsidR="00745C95" w:rsidRDefault="00745C95">
      <w:pPr>
        <w:pStyle w:val="ConsPlusNonformat"/>
      </w:pPr>
      <w:r>
        <w:t xml:space="preserve">    └───┘                            (указываются реквизиты доверенности)</w:t>
      </w:r>
    </w:p>
    <w:p w:rsidR="00745C95" w:rsidRDefault="00745C95">
      <w:pPr>
        <w:pStyle w:val="ConsPlusNonformat"/>
      </w:pPr>
      <w:r>
        <w:t xml:space="preserve">прошу  согласовать    проектную    документацию   на  проведение  работ  </w:t>
      </w:r>
      <w:proofErr w:type="gramStart"/>
      <w:r>
        <w:t>по</w:t>
      </w:r>
      <w:proofErr w:type="gramEnd"/>
    </w:p>
    <w:p w:rsidR="00745C95" w:rsidRDefault="00745C95">
      <w:pPr>
        <w:pStyle w:val="ConsPlusNonformat"/>
      </w:pPr>
      <w:r>
        <w:t>сохранению объекта культурного наследия местного (муниципального) значения,</w:t>
      </w:r>
    </w:p>
    <w:p w:rsidR="00745C95" w:rsidRDefault="00745C95">
      <w:pPr>
        <w:pStyle w:val="ConsPlusNonformat"/>
      </w:pPr>
      <w:proofErr w:type="gramStart"/>
      <w:r>
        <w:t>находящегося</w:t>
      </w:r>
      <w:proofErr w:type="gramEnd"/>
      <w:r>
        <w:t xml:space="preserve"> по адресу:</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(наименование и адрес объекта)</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__________ 20___ г. "____" </w:t>
      </w:r>
      <w:proofErr w:type="gramStart"/>
      <w:r>
        <w:rPr>
          <w:rFonts w:ascii="Calibri" w:hAnsi="Calibri" w:cs="Calibri"/>
        </w:rPr>
        <w:t>ч</w:t>
      </w:r>
      <w:proofErr w:type="gramEnd"/>
      <w:r>
        <w:rPr>
          <w:rFonts w:ascii="Calibri" w:hAnsi="Calibri" w:cs="Calibri"/>
        </w:rPr>
        <w:t xml:space="preserve"> "____" мин.</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Ответ прошу:</w:t>
      </w:r>
    </w:p>
    <w:p w:rsidR="00745C95" w:rsidRDefault="00745C95">
      <w:pPr>
        <w:pStyle w:val="ConsPlusNonformat"/>
      </w:pPr>
      <w:r>
        <w:t>┌───┐ _____________________________________________________________________</w:t>
      </w:r>
    </w:p>
    <w:p w:rsidR="00745C95" w:rsidRDefault="00745C95">
      <w:pPr>
        <w:pStyle w:val="ConsPlusNonformat"/>
      </w:pPr>
      <w:r>
        <w:t>│   │ направить почтовым отправлением по адресу</w:t>
      </w:r>
    </w:p>
    <w:p w:rsidR="00745C95" w:rsidRDefault="00745C95">
      <w:pPr>
        <w:pStyle w:val="ConsPlusNonformat"/>
      </w:pPr>
      <w:r>
        <w:t>└───┘ _____________________________________________________________________</w:t>
      </w:r>
    </w:p>
    <w:p w:rsidR="00745C95" w:rsidRDefault="00745C95">
      <w:pPr>
        <w:pStyle w:val="ConsPlusNonformat"/>
      </w:pPr>
      <w:r>
        <w:t xml:space="preserve">                             (указать адрес)</w:t>
      </w:r>
    </w:p>
    <w:p w:rsidR="00745C95" w:rsidRDefault="00745C95">
      <w:pPr>
        <w:pStyle w:val="ConsPlusNonformat"/>
      </w:pPr>
      <w:r>
        <w:t xml:space="preserve">    выдать  при  личном  обращении  в Отдел документооборота, расположенный</w:t>
      </w:r>
    </w:p>
    <w:p w:rsidR="00745C95" w:rsidRDefault="00745C95">
      <w:pPr>
        <w:pStyle w:val="ConsPlusNonformat"/>
      </w:pPr>
      <w:r>
        <w:t xml:space="preserve">    по адресу:</w:t>
      </w:r>
    </w:p>
    <w:p w:rsidR="00745C95" w:rsidRDefault="00745C95">
      <w:pPr>
        <w:pStyle w:val="ConsPlusNonformat"/>
      </w:pPr>
      <w:r>
        <w:t>┌───┐</w:t>
      </w:r>
    </w:p>
    <w:p w:rsidR="00745C95" w:rsidRDefault="00745C95">
      <w:pPr>
        <w:pStyle w:val="ConsPlusNonformat"/>
      </w:pPr>
      <w:r>
        <w:t>│   │ г. Калининград, проспект Победы, д. 42</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площадь Победы, д. 1</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ул. Чайковского, д. 50/52</w:t>
      </w:r>
    </w:p>
    <w:p w:rsidR="00745C95" w:rsidRDefault="00745C95">
      <w:pPr>
        <w:pStyle w:val="ConsPlusNonformat"/>
      </w:pPr>
      <w:r>
        <w:t>└───┘</w:t>
      </w:r>
    </w:p>
    <w:p w:rsidR="00745C95" w:rsidRDefault="00745C95">
      <w:pPr>
        <w:pStyle w:val="ConsPlusNonformat"/>
      </w:pPr>
    </w:p>
    <w:p w:rsidR="00745C95" w:rsidRDefault="00745C95">
      <w:pPr>
        <w:pStyle w:val="ConsPlusNonformat"/>
      </w:pPr>
      <w:r>
        <w:t>____________________________    _______________________________________</w:t>
      </w:r>
    </w:p>
    <w:p w:rsidR="00745C95" w:rsidRDefault="00745C95">
      <w:pPr>
        <w:pStyle w:val="ConsPlusNonformat"/>
      </w:pPr>
      <w:r>
        <w:t xml:space="preserve">    (подпись заявителя)                   (фамилия, инициалы)</w:t>
      </w:r>
    </w:p>
    <w:p w:rsidR="00745C95" w:rsidRDefault="00745C95">
      <w:pPr>
        <w:pStyle w:val="ConsPlusNonformat"/>
      </w:pPr>
    </w:p>
    <w:p w:rsidR="00745C95" w:rsidRDefault="00745C95">
      <w:pPr>
        <w:pStyle w:val="ConsPlusNonformat"/>
      </w:pPr>
      <w:r>
        <w:t>Вход. N _____, дата _________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29" w:name="Par746"/>
      <w:bookmarkEnd w:id="29"/>
      <w:r>
        <w:rPr>
          <w:rFonts w:ascii="Calibri" w:hAnsi="Calibri" w:cs="Calibri"/>
        </w:rPr>
        <w:lastRenderedPageBreak/>
        <w:t>Приложение N 3</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30" w:name="Par749"/>
      <w:bookmarkEnd w:id="30"/>
      <w:r>
        <w:rPr>
          <w:rFonts w:ascii="Calibri" w:hAnsi="Calibri" w:cs="Calibri"/>
        </w:rPr>
        <w:t>Запрос о предоставлении муниципальной услуги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проектной документации на проведение работ</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по сохранению 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 (для физического лица)</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r>
        <w:rPr>
          <w:rFonts w:ascii="Calibri" w:hAnsi="Calibri" w:cs="Calibri"/>
        </w:rPr>
        <w:t>код услуги-900-5/у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Я, ___Иванов Иван Иванович________________________________________________,</w:t>
      </w:r>
    </w:p>
    <w:p w:rsidR="00745C95" w:rsidRDefault="00745C95">
      <w:pPr>
        <w:pStyle w:val="ConsPlusNonformat"/>
      </w:pPr>
      <w:r>
        <w:t xml:space="preserve">      (полностью Ф.И.О. заявителя, последнее указывается при наличии)</w:t>
      </w:r>
    </w:p>
    <w:p w:rsidR="00745C95" w:rsidRDefault="00745C95">
      <w:pPr>
        <w:pStyle w:val="ConsPlusNonformat"/>
      </w:pPr>
      <w:r>
        <w:t>имеющи</w:t>
      </w:r>
      <w:proofErr w:type="gramStart"/>
      <w:r>
        <w:t>й(</w:t>
      </w:r>
      <w:proofErr w:type="spellStart"/>
      <w:proofErr w:type="gramEnd"/>
      <w:r>
        <w:t>ая</w:t>
      </w:r>
      <w:proofErr w:type="spellEnd"/>
      <w:r>
        <w:t>) паспорт серии __00 00__ N _000000_ код подразделения _000-000_,</w:t>
      </w:r>
    </w:p>
    <w:p w:rsidR="00745C95" w:rsidRDefault="00745C95">
      <w:pPr>
        <w:pStyle w:val="ConsPlusNonformat"/>
      </w:pPr>
      <w:r>
        <w:t>__________________________________________________________________________,</w:t>
      </w:r>
    </w:p>
    <w:p w:rsidR="00745C95" w:rsidRDefault="00745C95">
      <w:pPr>
        <w:pStyle w:val="ConsPlusNonformat"/>
      </w:pPr>
      <w:r>
        <w:t xml:space="preserve">                 (иной документ, удостоверяющий личность)</w:t>
      </w:r>
    </w:p>
    <w:p w:rsidR="00745C95" w:rsidRDefault="00745C95">
      <w:pPr>
        <w:pStyle w:val="ConsPlusNonformat"/>
      </w:pPr>
      <w:r>
        <w:t>выдан "10" января 2001 г. ______ОВД Московского района г. Калининграда____,</w:t>
      </w:r>
    </w:p>
    <w:p w:rsidR="00745C95" w:rsidRDefault="00745C95">
      <w:pPr>
        <w:pStyle w:val="ConsPlusNonformat"/>
      </w:pPr>
      <w:r>
        <w:t xml:space="preserve">           (когда </w:t>
      </w:r>
      <w:proofErr w:type="gramStart"/>
      <w:r>
        <w:t>выдан</w:t>
      </w:r>
      <w:proofErr w:type="gramEnd"/>
      <w:r>
        <w:t>)                     (кем выдан)</w:t>
      </w:r>
    </w:p>
    <w:p w:rsidR="00745C95" w:rsidRDefault="00745C95">
      <w:pPr>
        <w:pStyle w:val="ConsPlusNonformat"/>
      </w:pPr>
      <w:r>
        <w:t>проживающи</w:t>
      </w:r>
      <w:proofErr w:type="gramStart"/>
      <w:r>
        <w:t>й(</w:t>
      </w:r>
      <w:proofErr w:type="spellStart"/>
      <w:proofErr w:type="gramEnd"/>
      <w:r>
        <w:t>ая</w:t>
      </w:r>
      <w:proofErr w:type="spellEnd"/>
      <w:r>
        <w:t>) по адресу ______г. Калининград, ул. Дзержинского, 10_______</w:t>
      </w:r>
    </w:p>
    <w:p w:rsidR="00745C95" w:rsidRDefault="00745C95">
      <w:pPr>
        <w:pStyle w:val="ConsPlusNonformat"/>
      </w:pPr>
      <w:r>
        <w:t xml:space="preserve">                          (полностью адрес регистрации по месту жительства)</w:t>
      </w:r>
    </w:p>
    <w:p w:rsidR="00745C95" w:rsidRDefault="00745C95">
      <w:pPr>
        <w:pStyle w:val="ConsPlusNonformat"/>
      </w:pPr>
      <w:r>
        <w:t>____________________________, контактный телефон 8-911-111-11-11__________,</w:t>
      </w:r>
    </w:p>
    <w:p w:rsidR="00745C95" w:rsidRDefault="00745C95">
      <w:pPr>
        <w:pStyle w:val="ConsPlusNonformat"/>
      </w:pPr>
      <w:r>
        <w:t>действующи</w:t>
      </w:r>
      <w:proofErr w:type="gramStart"/>
      <w:r>
        <w:t>й(</w:t>
      </w:r>
      <w:proofErr w:type="spellStart"/>
      <w:proofErr w:type="gramEnd"/>
      <w:r>
        <w:t>ая</w:t>
      </w:r>
      <w:proofErr w:type="spellEnd"/>
      <w:r>
        <w:t>) по доверенности от "____" _______ 20____ г. _______________</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(указываются реквизиты доверенности)</w:t>
      </w:r>
    </w:p>
    <w:p w:rsidR="00745C95" w:rsidRDefault="00745C95">
      <w:pPr>
        <w:pStyle w:val="ConsPlusNonformat"/>
      </w:pPr>
      <w:r>
        <w:t>по иным основаниям _______________________________________________________,</w:t>
      </w:r>
    </w:p>
    <w:p w:rsidR="00745C95" w:rsidRDefault="00745C95">
      <w:pPr>
        <w:pStyle w:val="ConsPlusNonformat"/>
      </w:pPr>
      <w:r>
        <w:t xml:space="preserve">                             (наименование и реквизиты документа)</w:t>
      </w:r>
    </w:p>
    <w:p w:rsidR="00745C95" w:rsidRDefault="00745C95">
      <w:pPr>
        <w:pStyle w:val="ConsPlusNonformat"/>
      </w:pPr>
      <w:r>
        <w:t>от имени _________________________________________________________________,</w:t>
      </w:r>
    </w:p>
    <w:p w:rsidR="00745C95" w:rsidRDefault="00745C95">
      <w:pPr>
        <w:pStyle w:val="ConsPlusNonformat"/>
      </w:pPr>
      <w:r>
        <w:t xml:space="preserve">              (полностью Ф.И.О., последнее указывается при наличии)</w:t>
      </w:r>
    </w:p>
    <w:p w:rsidR="00745C95" w:rsidRDefault="00745C95">
      <w:pPr>
        <w:pStyle w:val="ConsPlusNonformat"/>
      </w:pPr>
      <w:r>
        <w:t>проживающег</w:t>
      </w:r>
      <w:proofErr w:type="gramStart"/>
      <w:r>
        <w:t>о(</w:t>
      </w:r>
      <w:proofErr w:type="gramEnd"/>
      <w:r>
        <w:t>ей) по адресу ________________________________________________</w:t>
      </w:r>
    </w:p>
    <w:p w:rsidR="00745C95" w:rsidRDefault="00745C95">
      <w:pPr>
        <w:pStyle w:val="ConsPlusNonformat"/>
      </w:pPr>
      <w:r>
        <w:t xml:space="preserve">                          (полностью адрес регистрации по месту жительства)</w:t>
      </w:r>
    </w:p>
    <w:p w:rsidR="00745C95" w:rsidRDefault="00745C95">
      <w:pPr>
        <w:pStyle w:val="ConsPlusNonformat"/>
      </w:pPr>
      <w:r>
        <w:t>прошу согласовать проектную документацию на проведение работ по  сохранению</w:t>
      </w:r>
    </w:p>
    <w:p w:rsidR="00745C95" w:rsidRDefault="00745C95">
      <w:pPr>
        <w:pStyle w:val="ConsPlusNonformat"/>
      </w:pPr>
      <w:r>
        <w:t>объекта   культурного     наследия  местного   (муниципального)   значения,</w:t>
      </w:r>
    </w:p>
    <w:p w:rsidR="00745C95" w:rsidRDefault="00745C95">
      <w:pPr>
        <w:pStyle w:val="ConsPlusNonformat"/>
      </w:pPr>
      <w:proofErr w:type="gramStart"/>
      <w:r>
        <w:t>находящегося</w:t>
      </w:r>
      <w:proofErr w:type="gramEnd"/>
      <w:r>
        <w:t xml:space="preserve"> по адресу:</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(адрес объекта)</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 20___ г. "___" </w:t>
      </w:r>
      <w:proofErr w:type="gramStart"/>
      <w:r>
        <w:rPr>
          <w:rFonts w:ascii="Calibri" w:hAnsi="Calibri" w:cs="Calibri"/>
        </w:rPr>
        <w:t>ч</w:t>
      </w:r>
      <w:proofErr w:type="gramEnd"/>
      <w:r>
        <w:rPr>
          <w:rFonts w:ascii="Calibri" w:hAnsi="Calibri" w:cs="Calibri"/>
        </w:rPr>
        <w:t xml:space="preserve"> "___" мин.</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Ответ прошу:</w:t>
      </w:r>
    </w:p>
    <w:p w:rsidR="00745C95" w:rsidRDefault="00745C95">
      <w:pPr>
        <w:pStyle w:val="ConsPlusNonformat"/>
      </w:pPr>
    </w:p>
    <w:p w:rsidR="00745C95" w:rsidRDefault="00745C95">
      <w:pPr>
        <w:pStyle w:val="ConsPlusNonformat"/>
      </w:pPr>
      <w:r>
        <w:t>- направить почтовым отправлением по адресу _______________________________</w:t>
      </w:r>
    </w:p>
    <w:p w:rsidR="00745C95" w:rsidRDefault="00745C95">
      <w:pPr>
        <w:pStyle w:val="ConsPlusNonformat"/>
      </w:pPr>
      <w:r>
        <w:t xml:space="preserve">                                                 (указать адрес)</w:t>
      </w:r>
    </w:p>
    <w:p w:rsidR="00745C95" w:rsidRDefault="00745C95">
      <w:pPr>
        <w:pStyle w:val="ConsPlusNonformat"/>
      </w:pPr>
      <w:r>
        <w:t>___________________________________________________________________________</w:t>
      </w:r>
    </w:p>
    <w:p w:rsidR="00745C95" w:rsidRDefault="00745C95">
      <w:pPr>
        <w:pStyle w:val="ConsPlusNonformat"/>
      </w:pPr>
      <w:r>
        <w:t>выдать   при  личном  обращении  в  Отдел  документооборота,  расположенный</w:t>
      </w:r>
    </w:p>
    <w:p w:rsidR="00745C95" w:rsidRDefault="00745C95">
      <w:pPr>
        <w:pStyle w:val="ConsPlusNonformat"/>
      </w:pPr>
      <w:r>
        <w:t>по адресу:</w:t>
      </w:r>
    </w:p>
    <w:p w:rsidR="00745C95" w:rsidRDefault="00745C95">
      <w:pPr>
        <w:pStyle w:val="ConsPlusNonformat"/>
      </w:pPr>
      <w:r>
        <w:t>┌───┐</w:t>
      </w:r>
    </w:p>
    <w:p w:rsidR="00745C95" w:rsidRDefault="00745C95">
      <w:pPr>
        <w:pStyle w:val="ConsPlusNonformat"/>
      </w:pPr>
      <w:r>
        <w:t>│   │ г. Калининград, проспект Победы, д. 42</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площадь Победы, д. 1</w:t>
      </w:r>
    </w:p>
    <w:p w:rsidR="00745C95" w:rsidRDefault="00745C95">
      <w:pPr>
        <w:pStyle w:val="ConsPlusNonformat"/>
      </w:pPr>
      <w:r>
        <w:t>└───┘</w:t>
      </w:r>
    </w:p>
    <w:p w:rsidR="00745C95" w:rsidRDefault="00745C95">
      <w:pPr>
        <w:pStyle w:val="ConsPlusNonformat"/>
      </w:pPr>
      <w:r>
        <w:lastRenderedPageBreak/>
        <w:t>┌───┐</w:t>
      </w:r>
    </w:p>
    <w:p w:rsidR="00745C95" w:rsidRDefault="00745C95">
      <w:pPr>
        <w:pStyle w:val="ConsPlusNonformat"/>
      </w:pPr>
      <w:r>
        <w:t>│ X │ г. Калининград, ул. Чайковского, д. 50/52</w:t>
      </w:r>
    </w:p>
    <w:p w:rsidR="00745C95" w:rsidRDefault="00745C95">
      <w:pPr>
        <w:pStyle w:val="ConsPlusNonformat"/>
      </w:pPr>
      <w:r>
        <w:t>└───┘</w:t>
      </w:r>
    </w:p>
    <w:p w:rsidR="00745C95" w:rsidRDefault="00745C95">
      <w:pPr>
        <w:pStyle w:val="ConsPlusNonformat"/>
      </w:pPr>
    </w:p>
    <w:p w:rsidR="00745C95" w:rsidRDefault="00745C95">
      <w:pPr>
        <w:pStyle w:val="ConsPlusNonformat"/>
      </w:pPr>
      <w:r>
        <w:t>_____________________________________________Иванов И.И.___________________</w:t>
      </w:r>
    </w:p>
    <w:p w:rsidR="00745C95" w:rsidRDefault="00745C95">
      <w:pPr>
        <w:pStyle w:val="ConsPlusNonformat"/>
      </w:pPr>
      <w:r>
        <w:t xml:space="preserve">    (подпись заявителя)                  (фамилия, инициалы)</w:t>
      </w:r>
    </w:p>
    <w:p w:rsidR="00745C95" w:rsidRDefault="00745C95">
      <w:pPr>
        <w:pStyle w:val="ConsPlusNonformat"/>
      </w:pPr>
    </w:p>
    <w:p w:rsidR="00745C95" w:rsidRDefault="00745C95">
      <w:pPr>
        <w:pStyle w:val="ConsPlusNonformat"/>
      </w:pPr>
      <w:r>
        <w:t>Вход. N ____333____, дата ______11.11.2000______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1" w:name="Par817"/>
      <w:bookmarkEnd w:id="31"/>
      <w:r>
        <w:rPr>
          <w:rFonts w:ascii="Calibri" w:hAnsi="Calibri" w:cs="Calibri"/>
        </w:rPr>
        <w:lastRenderedPageBreak/>
        <w:t>Приложение N 4</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32" w:name="Par820"/>
      <w:bookmarkEnd w:id="32"/>
      <w:r>
        <w:rPr>
          <w:rFonts w:ascii="Calibri" w:hAnsi="Calibri" w:cs="Calibri"/>
        </w:rPr>
        <w:t>Запрос о предоставлении муниципальной услуги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проектной документации на проведение работ</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по сохранению 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 (для физического лица)</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r>
        <w:rPr>
          <w:rFonts w:ascii="Calibri" w:hAnsi="Calibri" w:cs="Calibri"/>
        </w:rPr>
        <w:t>код услуги-900-5/у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Я, ________________________________________________________________________</w:t>
      </w:r>
    </w:p>
    <w:p w:rsidR="00745C95" w:rsidRDefault="00745C95">
      <w:pPr>
        <w:pStyle w:val="ConsPlusNonformat"/>
      </w:pPr>
      <w:r>
        <w:t xml:space="preserve">      (полностью Ф.И.О. заявителя, последнее указывается при наличии)</w:t>
      </w:r>
    </w:p>
    <w:p w:rsidR="00745C95" w:rsidRDefault="00745C95">
      <w:pPr>
        <w:pStyle w:val="ConsPlusNonformat"/>
      </w:pPr>
      <w:r>
        <w:t>имеющи</w:t>
      </w:r>
      <w:proofErr w:type="gramStart"/>
      <w:r>
        <w:t>й(</w:t>
      </w:r>
      <w:proofErr w:type="spellStart"/>
      <w:proofErr w:type="gramEnd"/>
      <w:r>
        <w:t>ая</w:t>
      </w:r>
      <w:proofErr w:type="spellEnd"/>
      <w:r>
        <w:t>) паспорт серии ________ N _________ код подразделения _________,</w:t>
      </w:r>
    </w:p>
    <w:p w:rsidR="00745C95" w:rsidRDefault="00745C95">
      <w:pPr>
        <w:pStyle w:val="ConsPlusNonformat"/>
      </w:pPr>
      <w:r>
        <w:t>__________________________________________________________________________,</w:t>
      </w:r>
    </w:p>
    <w:p w:rsidR="00745C95" w:rsidRDefault="00745C95">
      <w:pPr>
        <w:pStyle w:val="ConsPlusNonformat"/>
      </w:pPr>
      <w:r>
        <w:t xml:space="preserve">                  (иной документ, удостоверяющий личность)</w:t>
      </w:r>
    </w:p>
    <w:p w:rsidR="00745C95" w:rsidRDefault="00745C95">
      <w:pPr>
        <w:pStyle w:val="ConsPlusNonformat"/>
      </w:pPr>
      <w:r>
        <w:t xml:space="preserve">выдан "____" _________________ </w:t>
      </w:r>
      <w:proofErr w:type="gramStart"/>
      <w:r>
        <w:t>г</w:t>
      </w:r>
      <w:proofErr w:type="gramEnd"/>
      <w:r>
        <w:t>. ________________________________________,</w:t>
      </w:r>
    </w:p>
    <w:p w:rsidR="00745C95" w:rsidRDefault="00745C95">
      <w:pPr>
        <w:pStyle w:val="ConsPlusNonformat"/>
      </w:pPr>
      <w:r>
        <w:t xml:space="preserve">        (когда </w:t>
      </w:r>
      <w:proofErr w:type="gramStart"/>
      <w:r>
        <w:t>выдан</w:t>
      </w:r>
      <w:proofErr w:type="gramEnd"/>
      <w:r>
        <w:t>)                          (кем выдан)</w:t>
      </w:r>
    </w:p>
    <w:p w:rsidR="00745C95" w:rsidRDefault="00745C95">
      <w:pPr>
        <w:pStyle w:val="ConsPlusNonformat"/>
      </w:pPr>
      <w:r>
        <w:t>проживающи</w:t>
      </w:r>
      <w:proofErr w:type="gramStart"/>
      <w:r>
        <w:t>й(</w:t>
      </w:r>
      <w:proofErr w:type="spellStart"/>
      <w:proofErr w:type="gramEnd"/>
      <w:r>
        <w:t>ая</w:t>
      </w:r>
      <w:proofErr w:type="spellEnd"/>
      <w:r>
        <w:t>) по адресу _________________________________________________</w:t>
      </w:r>
    </w:p>
    <w:p w:rsidR="00745C95" w:rsidRDefault="00745C95">
      <w:pPr>
        <w:pStyle w:val="ConsPlusNonformat"/>
      </w:pPr>
      <w:r>
        <w:t xml:space="preserve">                          (полностью адрес регистрации по месту жительства)</w:t>
      </w:r>
    </w:p>
    <w:p w:rsidR="00745C95" w:rsidRDefault="00745C95">
      <w:pPr>
        <w:pStyle w:val="ConsPlusNonformat"/>
      </w:pPr>
      <w:r>
        <w:t>_________________________________, контактный телефон ____________________,</w:t>
      </w:r>
    </w:p>
    <w:p w:rsidR="00745C95" w:rsidRDefault="00745C95">
      <w:pPr>
        <w:pStyle w:val="ConsPlusNonformat"/>
      </w:pPr>
      <w:r>
        <w:t>действующи</w:t>
      </w:r>
      <w:proofErr w:type="gramStart"/>
      <w:r>
        <w:t>й(</w:t>
      </w:r>
      <w:proofErr w:type="spellStart"/>
      <w:proofErr w:type="gramEnd"/>
      <w:r>
        <w:t>ая</w:t>
      </w:r>
      <w:proofErr w:type="spellEnd"/>
      <w:r>
        <w:t>) по доверенности от "____" _______ 20____ г. _______________</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(указываются реквизиты доверенности)</w:t>
      </w:r>
    </w:p>
    <w:p w:rsidR="00745C95" w:rsidRDefault="00745C95">
      <w:pPr>
        <w:pStyle w:val="ConsPlusNonformat"/>
      </w:pPr>
      <w:r>
        <w:t>по иным основаниям _______________________________________________________,</w:t>
      </w:r>
    </w:p>
    <w:p w:rsidR="00745C95" w:rsidRDefault="00745C95">
      <w:pPr>
        <w:pStyle w:val="ConsPlusNonformat"/>
      </w:pPr>
      <w:r>
        <w:t xml:space="preserve">                             (наименование и реквизиты документа)</w:t>
      </w:r>
    </w:p>
    <w:p w:rsidR="00745C95" w:rsidRDefault="00745C95">
      <w:pPr>
        <w:pStyle w:val="ConsPlusNonformat"/>
      </w:pPr>
      <w:r>
        <w:t>от имени _________________________________________________________________,</w:t>
      </w:r>
    </w:p>
    <w:p w:rsidR="00745C95" w:rsidRDefault="00745C95">
      <w:pPr>
        <w:pStyle w:val="ConsPlusNonformat"/>
      </w:pPr>
      <w:r>
        <w:t xml:space="preserve">              (полностью Ф.И.О., последнее указывается при наличии)</w:t>
      </w:r>
    </w:p>
    <w:p w:rsidR="00745C95" w:rsidRDefault="00745C95">
      <w:pPr>
        <w:pStyle w:val="ConsPlusNonformat"/>
      </w:pPr>
      <w:r>
        <w:t>проживающег</w:t>
      </w:r>
      <w:proofErr w:type="gramStart"/>
      <w:r>
        <w:t>о(</w:t>
      </w:r>
      <w:proofErr w:type="gramEnd"/>
      <w:r>
        <w:t>ей) по адресу ________________________________________________</w:t>
      </w:r>
    </w:p>
    <w:p w:rsidR="00745C95" w:rsidRDefault="00745C95">
      <w:pPr>
        <w:pStyle w:val="ConsPlusNonformat"/>
      </w:pPr>
      <w:r>
        <w:t xml:space="preserve">                          (полностью адрес регистрации по месту жительства)</w:t>
      </w:r>
    </w:p>
    <w:p w:rsidR="00745C95" w:rsidRDefault="00745C95">
      <w:pPr>
        <w:pStyle w:val="ConsPlusNonformat"/>
      </w:pPr>
      <w:r>
        <w:t>прошу согласовать проектную документацию на проведение работ  по сохранению</w:t>
      </w:r>
    </w:p>
    <w:p w:rsidR="00745C95" w:rsidRDefault="00745C95">
      <w:pPr>
        <w:pStyle w:val="ConsPlusNonformat"/>
      </w:pPr>
      <w:r>
        <w:t>объекта   культурного    наследия    местного  (муниципального)   значения,</w:t>
      </w:r>
    </w:p>
    <w:p w:rsidR="00745C95" w:rsidRDefault="00745C95">
      <w:pPr>
        <w:pStyle w:val="ConsPlusNonformat"/>
      </w:pPr>
      <w:proofErr w:type="gramStart"/>
      <w:r>
        <w:t>находящегося</w:t>
      </w:r>
      <w:proofErr w:type="gramEnd"/>
      <w:r>
        <w:t xml:space="preserve"> по адресу:</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(адрес объекта)</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 20___ г. "____" </w:t>
      </w:r>
      <w:proofErr w:type="gramStart"/>
      <w:r>
        <w:rPr>
          <w:rFonts w:ascii="Calibri" w:hAnsi="Calibri" w:cs="Calibri"/>
        </w:rPr>
        <w:t>ч</w:t>
      </w:r>
      <w:proofErr w:type="gramEnd"/>
      <w:r>
        <w:rPr>
          <w:rFonts w:ascii="Calibri" w:hAnsi="Calibri" w:cs="Calibri"/>
        </w:rPr>
        <w:t xml:space="preserve"> "____" мин.</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Ответ прошу:</w:t>
      </w:r>
    </w:p>
    <w:p w:rsidR="00745C95" w:rsidRDefault="00745C95">
      <w:pPr>
        <w:pStyle w:val="ConsPlusNonformat"/>
      </w:pPr>
    </w:p>
    <w:p w:rsidR="00745C95" w:rsidRDefault="00745C95">
      <w:pPr>
        <w:pStyle w:val="ConsPlusNonformat"/>
      </w:pPr>
      <w:r>
        <w:t>- направить почтовым отправлением по адресу _____________________________</w:t>
      </w:r>
    </w:p>
    <w:p w:rsidR="00745C95" w:rsidRDefault="00745C95">
      <w:pPr>
        <w:pStyle w:val="ConsPlusNonformat"/>
      </w:pPr>
      <w:r>
        <w:t xml:space="preserve">                                                 (указать адрес)</w:t>
      </w:r>
    </w:p>
    <w:p w:rsidR="00745C95" w:rsidRDefault="00745C95">
      <w:pPr>
        <w:pStyle w:val="ConsPlusNonformat"/>
      </w:pPr>
      <w:r>
        <w:t>_________________________________________________________________________</w:t>
      </w:r>
    </w:p>
    <w:p w:rsidR="00745C95" w:rsidRDefault="00745C95">
      <w:pPr>
        <w:pStyle w:val="ConsPlusNonformat"/>
      </w:pPr>
      <w:r>
        <w:t>выдать  при  личном  обращении  в  Отдел  документооборота, расположенный</w:t>
      </w:r>
    </w:p>
    <w:p w:rsidR="00745C95" w:rsidRDefault="00745C95">
      <w:pPr>
        <w:pStyle w:val="ConsPlusNonformat"/>
      </w:pPr>
      <w:r>
        <w:t>по адресу:</w:t>
      </w:r>
    </w:p>
    <w:p w:rsidR="00745C95" w:rsidRDefault="00745C95">
      <w:pPr>
        <w:pStyle w:val="ConsPlusNonformat"/>
      </w:pPr>
      <w:r>
        <w:t>┌───┐</w:t>
      </w:r>
    </w:p>
    <w:p w:rsidR="00745C95" w:rsidRDefault="00745C95">
      <w:pPr>
        <w:pStyle w:val="ConsPlusNonformat"/>
      </w:pPr>
      <w:r>
        <w:t>│   │ г. Калининград, проспект Победы, д. 42</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площадь Победы, д. 1</w:t>
      </w:r>
    </w:p>
    <w:p w:rsidR="00745C95" w:rsidRDefault="00745C95">
      <w:pPr>
        <w:pStyle w:val="ConsPlusNonformat"/>
      </w:pPr>
      <w:r>
        <w:t>└───┘</w:t>
      </w:r>
    </w:p>
    <w:p w:rsidR="00745C95" w:rsidRDefault="00745C95">
      <w:pPr>
        <w:pStyle w:val="ConsPlusNonformat"/>
      </w:pPr>
      <w:r>
        <w:lastRenderedPageBreak/>
        <w:t>┌───┐</w:t>
      </w:r>
    </w:p>
    <w:p w:rsidR="00745C95" w:rsidRDefault="00745C95">
      <w:pPr>
        <w:pStyle w:val="ConsPlusNonformat"/>
      </w:pPr>
      <w:r>
        <w:t>│   │ г. Калининград, ул. Чайковского, д. 50/52</w:t>
      </w:r>
    </w:p>
    <w:p w:rsidR="00745C95" w:rsidRDefault="00745C95">
      <w:pPr>
        <w:pStyle w:val="ConsPlusNonformat"/>
      </w:pPr>
      <w:r>
        <w:t>└───┘</w:t>
      </w:r>
    </w:p>
    <w:p w:rsidR="00745C95" w:rsidRDefault="00745C95">
      <w:pPr>
        <w:pStyle w:val="ConsPlusNonformat"/>
      </w:pPr>
    </w:p>
    <w:p w:rsidR="00745C95" w:rsidRDefault="00745C95">
      <w:pPr>
        <w:pStyle w:val="ConsPlusNonformat"/>
      </w:pPr>
      <w:r>
        <w:t>___________________________________________________________________________</w:t>
      </w:r>
    </w:p>
    <w:p w:rsidR="00745C95" w:rsidRDefault="00745C95">
      <w:pPr>
        <w:pStyle w:val="ConsPlusNonformat"/>
      </w:pPr>
      <w:r>
        <w:t xml:space="preserve">    (подпись заявителя)                   (фамилия, инициалы)</w:t>
      </w:r>
    </w:p>
    <w:p w:rsidR="00745C95" w:rsidRDefault="00745C95">
      <w:pPr>
        <w:pStyle w:val="ConsPlusNonformat"/>
      </w:pPr>
    </w:p>
    <w:p w:rsidR="00745C95" w:rsidRDefault="00745C95">
      <w:pPr>
        <w:pStyle w:val="ConsPlusNonformat"/>
      </w:pPr>
      <w:r>
        <w:t>Вход. N ____333____, дата ______11.11.2000______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3" w:name="Par888"/>
      <w:bookmarkEnd w:id="33"/>
      <w:r>
        <w:rPr>
          <w:rFonts w:ascii="Calibri" w:hAnsi="Calibri" w:cs="Calibri"/>
        </w:rPr>
        <w:lastRenderedPageBreak/>
        <w:t>Приложение N 5</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b/>
          <w:bCs/>
        </w:rPr>
      </w:pPr>
      <w:bookmarkStart w:id="34" w:name="Par891"/>
      <w:bookmarkEnd w:id="34"/>
      <w:r>
        <w:rPr>
          <w:rFonts w:ascii="Calibri" w:hAnsi="Calibri" w:cs="Calibri"/>
          <w:b/>
          <w:bCs/>
        </w:rPr>
        <w:t>БЛОК-СХЕМА</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действий при предоставлении</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согласованию проектной документации</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проведение работ по сохранению объекта культурного</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наследия 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w:t>
      </w:r>
    </w:p>
    <w:p w:rsidR="00745C95" w:rsidRDefault="00745C95">
      <w:pPr>
        <w:pStyle w:val="ConsPlusNonformat"/>
      </w:pPr>
      <w:r>
        <w:t>│      прием, проверка и регистрация запроса с комплектом документов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передача запроса с комплектом документов начальнику Отдела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рассмотрение запроса с комплектом документов начальником Отдела     │</w:t>
      </w:r>
    </w:p>
    <w:p w:rsidR="00745C95" w:rsidRDefault="00745C95">
      <w:pPr>
        <w:pStyle w:val="ConsPlusNonformat"/>
      </w:pPr>
      <w:r>
        <w:t>│                 и назначение ответственного исполнителя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xml:space="preserve">│           разработка МКУК "ЦОП" заключения </w:t>
      </w:r>
      <w:proofErr w:type="gramStart"/>
      <w:r>
        <w:t>по</w:t>
      </w:r>
      <w:proofErr w:type="gramEnd"/>
      <w:r>
        <w:t xml:space="preserve"> представленной            │</w:t>
      </w:r>
    </w:p>
    <w:p w:rsidR="00745C95" w:rsidRDefault="00745C95">
      <w:pPr>
        <w:pStyle w:val="ConsPlusNonformat"/>
      </w:pPr>
      <w:r>
        <w:t>│                         проектной документации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анализ ответственным исполнителем заключения на проектную документацию  │</w:t>
      </w:r>
    </w:p>
    <w:p w:rsidR="00745C95" w:rsidRDefault="00745C95">
      <w:pPr>
        <w:pStyle w:val="ConsPlusNonformat"/>
      </w:pPr>
      <w:r>
        <w:t>│     либо подготовка проекта уведомления об отказе в предоставлении      │</w:t>
      </w:r>
    </w:p>
    <w:p w:rsidR="00745C95" w:rsidRDefault="00745C95">
      <w:pPr>
        <w:pStyle w:val="ConsPlusNonformat"/>
      </w:pPr>
      <w:r>
        <w:t>│                          муниципальной услуги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согласование заключения на проектную документацию либо подписание    │</w:t>
      </w:r>
    </w:p>
    <w:p w:rsidR="00745C95" w:rsidRDefault="00745C95">
      <w:pPr>
        <w:pStyle w:val="ConsPlusNonformat"/>
      </w:pPr>
      <w:r>
        <w:t>│   проекта уведомления об отказе в предоставлении муниципальной услуги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подписание (согласование) председателем Комитета и заверение печатью   │</w:t>
      </w:r>
    </w:p>
    <w:p w:rsidR="00745C95" w:rsidRDefault="00745C95">
      <w:pPr>
        <w:pStyle w:val="ConsPlusNonformat"/>
      </w:pPr>
      <w:r>
        <w:t>│ Комитета заключения на проектную документацию и проектной документации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регистрация уведомления об отказе в предоставлении муниципальной услуги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выдача (направление) заявителю проектной документации либо уведомления │</w:t>
      </w:r>
    </w:p>
    <w:p w:rsidR="00745C95" w:rsidRDefault="00745C95">
      <w:pPr>
        <w:pStyle w:val="ConsPlusNonformat"/>
      </w:pPr>
      <w:r>
        <w:t>│    об отказе в предоставлении муниципальной услуги, подшивка в дело     │</w:t>
      </w:r>
    </w:p>
    <w:p w:rsidR="00745C95" w:rsidRDefault="00745C95">
      <w:pPr>
        <w:pStyle w:val="ConsPlusNonformat"/>
      </w:pPr>
      <w:r>
        <w:t>└─────────────────────────────────────────────────────────────────────────┘</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5" w:name="Par952"/>
      <w:bookmarkEnd w:id="35"/>
      <w:r>
        <w:rPr>
          <w:rFonts w:ascii="Calibri" w:hAnsi="Calibri" w:cs="Calibri"/>
        </w:rPr>
        <w:lastRenderedPageBreak/>
        <w:t>Приложение N 6</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b/>
          <w:bCs/>
        </w:rPr>
      </w:pPr>
      <w:bookmarkStart w:id="36" w:name="Par955"/>
      <w:bookmarkEnd w:id="36"/>
      <w:r>
        <w:rPr>
          <w:rFonts w:ascii="Calibri" w:hAnsi="Calibri" w:cs="Calibri"/>
          <w:b/>
          <w:bCs/>
        </w:rPr>
        <w:t>ПОРЯДОК</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прохождения документов при предоставлении </w:t>
      </w:r>
      <w:proofErr w:type="gramStart"/>
      <w:r>
        <w:rPr>
          <w:rFonts w:ascii="Calibri" w:hAnsi="Calibri" w:cs="Calibri"/>
          <w:b/>
          <w:bCs/>
        </w:rPr>
        <w:t>муниципальной</w:t>
      </w:r>
      <w:proofErr w:type="gramEnd"/>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согласованию проектной документации на проведение</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сохранению объекта культурного наследия</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N │       Процедура      │        Участники       │ </w:t>
      </w:r>
      <w:proofErr w:type="spellStart"/>
      <w:r>
        <w:rPr>
          <w:rFonts w:ascii="Courier New" w:hAnsi="Courier New" w:cs="Courier New"/>
          <w:sz w:val="20"/>
          <w:szCs w:val="20"/>
        </w:rPr>
        <w:t>Длител</w:t>
      </w:r>
      <w:proofErr w:type="gramStart"/>
      <w:r>
        <w:rPr>
          <w:rFonts w:ascii="Courier New" w:hAnsi="Courier New" w:cs="Courier New"/>
          <w:sz w:val="20"/>
          <w:szCs w:val="20"/>
        </w:rPr>
        <w:t>ь</w:t>
      </w:r>
      <w:proofErr w:type="spellEnd"/>
      <w:r>
        <w:rPr>
          <w:rFonts w:ascii="Courier New" w:hAnsi="Courier New" w:cs="Courier New"/>
          <w:sz w:val="20"/>
          <w:szCs w:val="20"/>
        </w:rPr>
        <w:t>-</w:t>
      </w:r>
      <w:proofErr w:type="gramEnd"/>
      <w:r>
        <w:rPr>
          <w:rFonts w:ascii="Courier New" w:hAnsi="Courier New" w:cs="Courier New"/>
          <w:sz w:val="20"/>
          <w:szCs w:val="20"/>
        </w:rPr>
        <w:t>│   День с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  </w:t>
      </w: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  момента  │</w:t>
      </w:r>
    </w:p>
    <w:p w:rsidR="00745C95" w:rsidRDefault="00745C95">
      <w:pPr>
        <w:pStyle w:val="ConsPlusCell"/>
        <w:rPr>
          <w:rFonts w:ascii="Courier New" w:hAnsi="Courier New" w:cs="Courier New"/>
          <w:sz w:val="20"/>
          <w:szCs w:val="20"/>
        </w:rPr>
      </w:pPr>
      <w:r>
        <w:rPr>
          <w:rFonts w:ascii="Courier New" w:hAnsi="Courier New" w:cs="Courier New"/>
          <w:sz w:val="20"/>
          <w:szCs w:val="20"/>
        </w:rPr>
        <w:t>│   │                      │                        │         │   начала  │</w:t>
      </w:r>
    </w:p>
    <w:p w:rsidR="00745C95" w:rsidRDefault="00745C95">
      <w:pPr>
        <w:pStyle w:val="ConsPlusCell"/>
        <w:rPr>
          <w:rFonts w:ascii="Courier New" w:hAnsi="Courier New" w:cs="Courier New"/>
          <w:sz w:val="20"/>
          <w:szCs w:val="20"/>
        </w:rPr>
      </w:pPr>
      <w:r>
        <w:rPr>
          <w:rFonts w:ascii="Courier New" w:hAnsi="Courier New" w:cs="Courier New"/>
          <w:sz w:val="20"/>
          <w:szCs w:val="20"/>
        </w:rPr>
        <w:t>│   │                      │                        │         │ исполнения│</w:t>
      </w:r>
    </w:p>
    <w:p w:rsidR="00745C95" w:rsidRDefault="00745C95">
      <w:pPr>
        <w:pStyle w:val="ConsPlusCell"/>
        <w:rPr>
          <w:rFonts w:ascii="Courier New" w:hAnsi="Courier New" w:cs="Courier New"/>
          <w:sz w:val="20"/>
          <w:szCs w:val="20"/>
        </w:rPr>
      </w:pPr>
      <w:r>
        <w:rPr>
          <w:rFonts w:ascii="Courier New" w:hAnsi="Courier New" w:cs="Courier New"/>
          <w:sz w:val="20"/>
          <w:szCs w:val="20"/>
        </w:rPr>
        <w:t>│   │                      │                        │         │ Регламента│</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1 │ Прием, проверка      │ Специалист Отдела      │ 30 минут│ 1-й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 регистрация запроса│ документооборота,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с комплектом         │ ответственный за прием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документов           │ и выдачу документов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Начальник Отдела       │ 30 минут│           │</w:t>
      </w:r>
    </w:p>
    <w:p w:rsidR="00745C95" w:rsidRDefault="00745C95">
      <w:pPr>
        <w:pStyle w:val="ConsPlusCell"/>
        <w:rPr>
          <w:rFonts w:ascii="Courier New" w:hAnsi="Courier New" w:cs="Courier New"/>
          <w:sz w:val="20"/>
          <w:szCs w:val="20"/>
        </w:rPr>
      </w:pPr>
      <w:proofErr w:type="gramStart"/>
      <w:r>
        <w:rPr>
          <w:rFonts w:ascii="Courier New" w:hAnsi="Courier New" w:cs="Courier New"/>
          <w:sz w:val="20"/>
          <w:szCs w:val="20"/>
        </w:rPr>
        <w:t>│   │                      │ документооборота (лицо,│         │           │</w:t>
      </w:r>
      <w:proofErr w:type="gramEnd"/>
    </w:p>
    <w:p w:rsidR="00745C95" w:rsidRDefault="00745C95">
      <w:pPr>
        <w:pStyle w:val="ConsPlusCell"/>
        <w:rPr>
          <w:rFonts w:ascii="Courier New" w:hAnsi="Courier New" w:cs="Courier New"/>
          <w:sz w:val="20"/>
          <w:szCs w:val="20"/>
        </w:rPr>
      </w:pPr>
      <w:r>
        <w:rPr>
          <w:rFonts w:ascii="Courier New" w:hAnsi="Courier New" w:cs="Courier New"/>
          <w:sz w:val="20"/>
          <w:szCs w:val="20"/>
        </w:rPr>
        <w:t>│   │                      │ его замещающее)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2 │ Передача запроса </w:t>
      </w:r>
      <w:proofErr w:type="gramStart"/>
      <w:r>
        <w:rPr>
          <w:rFonts w:ascii="Courier New" w:hAnsi="Courier New" w:cs="Courier New"/>
          <w:sz w:val="20"/>
          <w:szCs w:val="20"/>
        </w:rPr>
        <w:t>с</w:t>
      </w:r>
      <w:proofErr w:type="gramEnd"/>
      <w:r>
        <w:rPr>
          <w:rFonts w:ascii="Courier New" w:hAnsi="Courier New" w:cs="Courier New"/>
          <w:sz w:val="20"/>
          <w:szCs w:val="20"/>
        </w:rPr>
        <w:t xml:space="preserve">   │ Специалист Отдела      │ 30 минут│ 2-й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комплектом документов│ документооборота,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начальнику Отдела    │ ответственный за прием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и выдачу документов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proofErr w:type="gramStart"/>
      <w:r>
        <w:rPr>
          <w:rFonts w:ascii="Courier New" w:hAnsi="Courier New" w:cs="Courier New"/>
          <w:sz w:val="20"/>
          <w:szCs w:val="20"/>
        </w:rPr>
        <w:t>│ 3 │ Рассмотрение запроса │ Начальник Отдела (лицо,│ 30 минут│ 2-й       │</w:t>
      </w:r>
      <w:proofErr w:type="gramEnd"/>
    </w:p>
    <w:p w:rsidR="00745C95" w:rsidRDefault="00745C95">
      <w:pPr>
        <w:pStyle w:val="ConsPlusCell"/>
        <w:rPr>
          <w:rFonts w:ascii="Courier New" w:hAnsi="Courier New" w:cs="Courier New"/>
          <w:sz w:val="20"/>
          <w:szCs w:val="20"/>
        </w:rPr>
      </w:pPr>
      <w:r>
        <w:rPr>
          <w:rFonts w:ascii="Courier New" w:hAnsi="Courier New" w:cs="Courier New"/>
          <w:sz w:val="20"/>
          <w:szCs w:val="20"/>
        </w:rPr>
        <w:t>│   │ с комплектом         │ его замещающее)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документов           │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начальником Отдела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 назначение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ответственного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исполнителя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4 │ Разработка МКУК "ЦОП"│ Директор МКУК "ЦОП".   │ 12      │ 14-й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заключения           │ Специалист МКУК "ЦОП", │ рабочих │ рабочий   │</w:t>
      </w:r>
    </w:p>
    <w:p w:rsidR="00745C95" w:rsidRDefault="00745C95">
      <w:pPr>
        <w:pStyle w:val="ConsPlusCell"/>
        <w:rPr>
          <w:rFonts w:ascii="Courier New" w:hAnsi="Courier New" w:cs="Courier New"/>
          <w:sz w:val="20"/>
          <w:szCs w:val="20"/>
        </w:rPr>
      </w:pPr>
      <w:proofErr w:type="gramStart"/>
      <w:r>
        <w:rPr>
          <w:rFonts w:ascii="Courier New" w:hAnsi="Courier New" w:cs="Courier New"/>
          <w:sz w:val="20"/>
          <w:szCs w:val="20"/>
        </w:rPr>
        <w:t>│   │ по представленной    │ ответственный за       │ дней    │ день      │</w:t>
      </w:r>
      <w:proofErr w:type="gramEnd"/>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проектной</w:t>
      </w:r>
      <w:proofErr w:type="gramEnd"/>
      <w:r>
        <w:rPr>
          <w:rFonts w:ascii="Courier New" w:hAnsi="Courier New" w:cs="Courier New"/>
          <w:sz w:val="20"/>
          <w:szCs w:val="20"/>
        </w:rPr>
        <w:t xml:space="preserve">            │ подготовку заключения  │         │           │</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 документации         │ на </w:t>
      </w:r>
      <w:proofErr w:type="gramStart"/>
      <w:r>
        <w:rPr>
          <w:rFonts w:ascii="Courier New" w:hAnsi="Courier New" w:cs="Courier New"/>
          <w:sz w:val="20"/>
          <w:szCs w:val="20"/>
        </w:rPr>
        <w:t>проектную</w:t>
      </w:r>
      <w:proofErr w:type="gramEnd"/>
      <w:r>
        <w:rPr>
          <w:rFonts w:ascii="Courier New" w:hAnsi="Courier New" w:cs="Courier New"/>
          <w:sz w:val="20"/>
          <w:szCs w:val="20"/>
        </w:rPr>
        <w:t xml:space="preserve">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документацию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5 │ Анализ </w:t>
      </w:r>
      <w:proofErr w:type="gramStart"/>
      <w:r>
        <w:rPr>
          <w:rFonts w:ascii="Courier New" w:hAnsi="Courier New" w:cs="Courier New"/>
          <w:sz w:val="20"/>
          <w:szCs w:val="20"/>
        </w:rPr>
        <w:t>ответственным</w:t>
      </w:r>
      <w:proofErr w:type="gramEnd"/>
      <w:r>
        <w:rPr>
          <w:rFonts w:ascii="Courier New" w:hAnsi="Courier New" w:cs="Courier New"/>
          <w:sz w:val="20"/>
          <w:szCs w:val="20"/>
        </w:rPr>
        <w:t xml:space="preserve"> │ Специалист Отдела,     │ 3 часа  │ 15-й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исполнителем         │ ответственный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заключения           │ за предоставление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 на </w:t>
      </w:r>
      <w:proofErr w:type="gramStart"/>
      <w:r>
        <w:rPr>
          <w:rFonts w:ascii="Courier New" w:hAnsi="Courier New" w:cs="Courier New"/>
          <w:sz w:val="20"/>
          <w:szCs w:val="20"/>
        </w:rPr>
        <w:t>проектную</w:t>
      </w:r>
      <w:proofErr w:type="gramEnd"/>
      <w:r>
        <w:rPr>
          <w:rFonts w:ascii="Courier New" w:hAnsi="Courier New" w:cs="Courier New"/>
          <w:sz w:val="20"/>
          <w:szCs w:val="20"/>
        </w:rPr>
        <w:t xml:space="preserve">         │ муниципальной услуги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документацию либо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подготовка проекта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proofErr w:type="gramStart"/>
      <w:r>
        <w:rPr>
          <w:rFonts w:ascii="Courier New" w:hAnsi="Courier New" w:cs="Courier New"/>
          <w:sz w:val="20"/>
          <w:szCs w:val="20"/>
        </w:rPr>
        <w:t>│ 6 │ Согласование         │ Начальник Отдела (лицо,│ 1 час   │ 17-й      │</w:t>
      </w:r>
      <w:proofErr w:type="gramEnd"/>
    </w:p>
    <w:p w:rsidR="00745C95" w:rsidRDefault="00745C95">
      <w:pPr>
        <w:pStyle w:val="ConsPlusCell"/>
        <w:rPr>
          <w:rFonts w:ascii="Courier New" w:hAnsi="Courier New" w:cs="Courier New"/>
          <w:sz w:val="20"/>
          <w:szCs w:val="20"/>
        </w:rPr>
      </w:pPr>
      <w:r>
        <w:rPr>
          <w:rFonts w:ascii="Courier New" w:hAnsi="Courier New" w:cs="Courier New"/>
          <w:sz w:val="20"/>
          <w:szCs w:val="20"/>
        </w:rPr>
        <w:t>│   │ заключения           │ его замещающее)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 на </w:t>
      </w:r>
      <w:proofErr w:type="gramStart"/>
      <w:r>
        <w:rPr>
          <w:rFonts w:ascii="Courier New" w:hAnsi="Courier New" w:cs="Courier New"/>
          <w:sz w:val="20"/>
          <w:szCs w:val="20"/>
        </w:rPr>
        <w:t>проектную</w:t>
      </w:r>
      <w:proofErr w:type="gramEnd"/>
      <w:r>
        <w:rPr>
          <w:rFonts w:ascii="Courier New" w:hAnsi="Courier New" w:cs="Courier New"/>
          <w:sz w:val="20"/>
          <w:szCs w:val="20"/>
        </w:rPr>
        <w:t xml:space="preserve">         │ Начальник Управления   │ 1 час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документацию либо    │ (лицо, его замещающее)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подписание проекта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lastRenderedPageBreak/>
        <w:t>│   │ муниципальной услуги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7 │ Подписание           │ Председатель Комитета  │ 1 час   │ 18-й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(согласование)       │ (лицо, его замещающее)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председателем        │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Комитета и заверение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печатью Комитета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заключения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на проектную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документацию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 проектной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8 │ Регистрация          │ Специалист Отдела,     │ 30 минут│ 19-й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уведомления об отказе│ ответственный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в предоставлении     │ за предоставление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муниципальной услуги │ муниципальной услуги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Специалист Отдела      │ 30 минут│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745C95" w:rsidRDefault="00745C95">
      <w:pPr>
        <w:pStyle w:val="ConsPlusCell"/>
        <w:rPr>
          <w:rFonts w:ascii="Courier New" w:hAnsi="Courier New" w:cs="Courier New"/>
          <w:sz w:val="20"/>
          <w:szCs w:val="20"/>
        </w:rPr>
      </w:pPr>
      <w:proofErr w:type="gramStart"/>
      <w:r>
        <w:rPr>
          <w:rFonts w:ascii="Courier New" w:hAnsi="Courier New" w:cs="Courier New"/>
          <w:sz w:val="20"/>
          <w:szCs w:val="20"/>
        </w:rPr>
        <w:t>│   │                      │ ответственный за прием │         │           │</w:t>
      </w:r>
      <w:proofErr w:type="gramEnd"/>
    </w:p>
    <w:p w:rsidR="00745C95" w:rsidRDefault="00745C95">
      <w:pPr>
        <w:pStyle w:val="ConsPlusCell"/>
        <w:rPr>
          <w:rFonts w:ascii="Courier New" w:hAnsi="Courier New" w:cs="Courier New"/>
          <w:sz w:val="20"/>
          <w:szCs w:val="20"/>
        </w:rPr>
      </w:pPr>
      <w:r>
        <w:rPr>
          <w:rFonts w:ascii="Courier New" w:hAnsi="Courier New" w:cs="Courier New"/>
          <w:sz w:val="20"/>
          <w:szCs w:val="20"/>
        </w:rPr>
        <w:t>│   │                      │ и выдачу документов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Начальник Отдела       │ 2 часа  │           │</w:t>
      </w:r>
    </w:p>
    <w:p w:rsidR="00745C95" w:rsidRDefault="00745C95">
      <w:pPr>
        <w:pStyle w:val="ConsPlusCell"/>
        <w:rPr>
          <w:rFonts w:ascii="Courier New" w:hAnsi="Courier New" w:cs="Courier New"/>
          <w:sz w:val="20"/>
          <w:szCs w:val="20"/>
        </w:rPr>
      </w:pPr>
      <w:proofErr w:type="gramStart"/>
      <w:r>
        <w:rPr>
          <w:rFonts w:ascii="Courier New" w:hAnsi="Courier New" w:cs="Courier New"/>
          <w:sz w:val="20"/>
          <w:szCs w:val="20"/>
        </w:rPr>
        <w:t>│   │                      │ документооборота (лицо,│         │           │</w:t>
      </w:r>
      <w:proofErr w:type="gramEnd"/>
    </w:p>
    <w:p w:rsidR="00745C95" w:rsidRDefault="00745C95">
      <w:pPr>
        <w:pStyle w:val="ConsPlusCell"/>
        <w:rPr>
          <w:rFonts w:ascii="Courier New" w:hAnsi="Courier New" w:cs="Courier New"/>
          <w:sz w:val="20"/>
          <w:szCs w:val="20"/>
        </w:rPr>
      </w:pPr>
      <w:r>
        <w:rPr>
          <w:rFonts w:ascii="Courier New" w:hAnsi="Courier New" w:cs="Courier New"/>
          <w:sz w:val="20"/>
          <w:szCs w:val="20"/>
        </w:rPr>
        <w:t>│   │                      │ его замещающее)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9 │ Выдача (направление) │ Специалист Отдела      │ 15 минут│ 20-й      │</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 заявителю </w:t>
      </w:r>
      <w:proofErr w:type="gramStart"/>
      <w:r>
        <w:rPr>
          <w:rFonts w:ascii="Courier New" w:hAnsi="Courier New" w:cs="Courier New"/>
          <w:sz w:val="20"/>
          <w:szCs w:val="20"/>
        </w:rPr>
        <w:t>проектной</w:t>
      </w:r>
      <w:proofErr w:type="gramEnd"/>
      <w:r>
        <w:rPr>
          <w:rFonts w:ascii="Courier New" w:hAnsi="Courier New" w:cs="Courier New"/>
          <w:sz w:val="20"/>
          <w:szCs w:val="20"/>
        </w:rPr>
        <w:t xml:space="preserve">  │ документооборота,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документации либо    │ ответственный за прием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уведомления об отказе│ и выдачу документов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муниципальной услуги,│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подшивка в дело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20 рабочих дней.</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7" w:name="Par1054"/>
      <w:bookmarkEnd w:id="37"/>
      <w:r>
        <w:rPr>
          <w:rFonts w:ascii="Calibri" w:hAnsi="Calibri" w:cs="Calibri"/>
        </w:rPr>
        <w:lastRenderedPageBreak/>
        <w:t>Приложение N 7</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38" w:name="Par1057"/>
      <w:bookmarkEnd w:id="38"/>
      <w:r>
        <w:rPr>
          <w:rFonts w:ascii="Calibri" w:hAnsi="Calibri" w:cs="Calibri"/>
        </w:rPr>
        <w:t>РАСПИСКА</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"СОГЛАСОВАНИЕ</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ПРОЕКТНОЙ ДОКУМЕНТАЦИИ НА ПРОВЕДЕНИЕ РАБОТ ПО СОХРАНЕНИЮ</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745C95" w:rsidRDefault="00745C95">
      <w:pPr>
        <w:widowControl w:val="0"/>
        <w:autoSpaceDE w:val="0"/>
        <w:autoSpaceDN w:val="0"/>
        <w:adjustRightInd w:val="0"/>
        <w:spacing w:after="0" w:line="240" w:lineRule="auto"/>
        <w:jc w:val="center"/>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rPr>
          <w:sz w:val="18"/>
          <w:szCs w:val="18"/>
        </w:rPr>
      </w:pPr>
      <w:r>
        <w:rPr>
          <w:sz w:val="18"/>
          <w:szCs w:val="18"/>
        </w:rPr>
        <w:t>Адрес заявителя: __________________________________________________________</w:t>
      </w:r>
    </w:p>
    <w:p w:rsidR="00745C95" w:rsidRDefault="00745C95">
      <w:pPr>
        <w:pStyle w:val="ConsPlusNonformat"/>
        <w:rPr>
          <w:sz w:val="18"/>
          <w:szCs w:val="18"/>
        </w:rPr>
      </w:pPr>
      <w:r>
        <w:rPr>
          <w:sz w:val="18"/>
          <w:szCs w:val="18"/>
        </w:rPr>
        <w:t xml:space="preserve">Ф.И.О., </w:t>
      </w:r>
      <w:proofErr w:type="gramStart"/>
      <w:r>
        <w:rPr>
          <w:sz w:val="18"/>
          <w:szCs w:val="18"/>
        </w:rPr>
        <w:t>предоставившего</w:t>
      </w:r>
      <w:proofErr w:type="gramEnd"/>
      <w:r>
        <w:rPr>
          <w:sz w:val="18"/>
          <w:szCs w:val="18"/>
        </w:rPr>
        <w:t xml:space="preserve"> документы _________________________________________</w:t>
      </w:r>
    </w:p>
    <w:p w:rsidR="00745C95" w:rsidRDefault="00745C95">
      <w:pPr>
        <w:pStyle w:val="ConsPlusNonformat"/>
        <w:rPr>
          <w:sz w:val="18"/>
          <w:szCs w:val="18"/>
        </w:rPr>
      </w:pPr>
      <w:r>
        <w:rPr>
          <w:sz w:val="18"/>
          <w:szCs w:val="18"/>
        </w:rPr>
        <w:t>___________________________________________________________________________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(указывается Ф.И.О. полностью (последнее при наличии) в случае</w:t>
      </w:r>
      <w:proofErr w:type="gramEnd"/>
    </w:p>
    <w:p w:rsidR="00745C95" w:rsidRDefault="00745C95">
      <w:pPr>
        <w:pStyle w:val="ConsPlusNonformat"/>
        <w:rPr>
          <w:sz w:val="18"/>
          <w:szCs w:val="18"/>
        </w:rPr>
      </w:pPr>
      <w:r>
        <w:rPr>
          <w:sz w:val="18"/>
          <w:szCs w:val="18"/>
        </w:rPr>
        <w:t xml:space="preserve">       предоставление муниципальной услуги юридическому лицу </w:t>
      </w:r>
      <w:proofErr w:type="gramStart"/>
      <w:r>
        <w:rPr>
          <w:sz w:val="18"/>
          <w:szCs w:val="18"/>
        </w:rPr>
        <w:t>помимо</w:t>
      </w:r>
      <w:proofErr w:type="gramEnd"/>
    </w:p>
    <w:p w:rsidR="00745C95" w:rsidRDefault="00745C95">
      <w:pPr>
        <w:pStyle w:val="ConsPlusNonformat"/>
        <w:rPr>
          <w:sz w:val="18"/>
          <w:szCs w:val="18"/>
        </w:rPr>
      </w:pPr>
      <w:r>
        <w:rPr>
          <w:sz w:val="18"/>
          <w:szCs w:val="18"/>
        </w:rPr>
        <w:t>___________________________________________________________________________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Ф.И.О. представителя, указывается полное наименование юридического лица)</w:t>
      </w:r>
      <w:proofErr w:type="gramEnd"/>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N │ Наименование и реквизиты │ Количество │  </w:t>
      </w:r>
      <w:proofErr w:type="gramStart"/>
      <w:r>
        <w:rPr>
          <w:rFonts w:ascii="Courier New" w:hAnsi="Courier New" w:cs="Courier New"/>
          <w:sz w:val="18"/>
          <w:szCs w:val="18"/>
        </w:rPr>
        <w:t>Количество</w:t>
      </w:r>
      <w:proofErr w:type="gramEnd"/>
      <w:r>
        <w:rPr>
          <w:rFonts w:ascii="Courier New" w:hAnsi="Courier New" w:cs="Courier New"/>
          <w:sz w:val="18"/>
          <w:szCs w:val="18"/>
        </w:rPr>
        <w:t xml:space="preserve"> │  Отметка о  │Отметка│</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документов        │ экземпляров│    листов   │выдаче докум.│   о   │</w:t>
      </w:r>
    </w:p>
    <w:p w:rsidR="00745C95" w:rsidRDefault="00745C95">
      <w:pPr>
        <w:pStyle w:val="ConsPlusCell"/>
        <w:rPr>
          <w:rFonts w:ascii="Courier New" w:hAnsi="Courier New" w:cs="Courier New"/>
          <w:sz w:val="18"/>
          <w:szCs w:val="18"/>
        </w:rPr>
      </w:pPr>
      <w:r>
        <w:rPr>
          <w:rFonts w:ascii="Courier New" w:hAnsi="Courier New" w:cs="Courier New"/>
          <w:sz w:val="18"/>
          <w:szCs w:val="18"/>
        </w:rPr>
        <w:t>│   │                          │            │             │  заявителю  │</w:t>
      </w:r>
      <w:proofErr w:type="gramStart"/>
      <w:r>
        <w:rPr>
          <w:rFonts w:ascii="Courier New" w:hAnsi="Courier New" w:cs="Courier New"/>
          <w:sz w:val="18"/>
          <w:szCs w:val="18"/>
        </w:rPr>
        <w:t>наличии</w:t>
      </w:r>
      <w:proofErr w:type="gramEnd"/>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 По</w:t>
      </w:r>
      <w:proofErr w:type="gramStart"/>
      <w:r>
        <w:rPr>
          <w:rFonts w:ascii="Courier New" w:hAnsi="Courier New" w:cs="Courier New"/>
          <w:sz w:val="18"/>
          <w:szCs w:val="18"/>
        </w:rPr>
        <w:t>д-</w:t>
      </w:r>
      <w:proofErr w:type="gramEnd"/>
      <w:r>
        <w:rPr>
          <w:rFonts w:ascii="Courier New" w:hAnsi="Courier New" w:cs="Courier New"/>
          <w:sz w:val="18"/>
          <w:szCs w:val="18"/>
        </w:rPr>
        <w:t xml:space="preserve"> │копий│ Под- │  В   │ Под- │  В   │       │</w:t>
      </w:r>
    </w:p>
    <w:p w:rsidR="00745C95" w:rsidRDefault="00745C95">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линных</w:t>
      </w:r>
      <w:proofErr w:type="spellEnd"/>
      <w:r>
        <w:rPr>
          <w:rFonts w:ascii="Courier New" w:hAnsi="Courier New" w:cs="Courier New"/>
          <w:sz w:val="18"/>
          <w:szCs w:val="18"/>
        </w:rPr>
        <w:t>│     │</w:t>
      </w:r>
      <w:proofErr w:type="spellStart"/>
      <w:r>
        <w:rPr>
          <w:rFonts w:ascii="Courier New" w:hAnsi="Courier New" w:cs="Courier New"/>
          <w:sz w:val="18"/>
          <w:szCs w:val="18"/>
        </w:rPr>
        <w:t>линных│</w:t>
      </w:r>
      <w:proofErr w:type="gramStart"/>
      <w:r>
        <w:rPr>
          <w:rFonts w:ascii="Courier New" w:hAnsi="Courier New" w:cs="Courier New"/>
          <w:sz w:val="18"/>
          <w:szCs w:val="18"/>
        </w:rPr>
        <w:t>копиях</w:t>
      </w:r>
      <w:proofErr w:type="gramEnd"/>
      <w:r>
        <w:rPr>
          <w:rFonts w:ascii="Courier New" w:hAnsi="Courier New" w:cs="Courier New"/>
          <w:sz w:val="18"/>
          <w:szCs w:val="18"/>
        </w:rPr>
        <w:t>│линных│копиях</w:t>
      </w:r>
      <w:proofErr w:type="spellEnd"/>
      <w:r>
        <w:rPr>
          <w:rFonts w:ascii="Courier New" w:hAnsi="Courier New" w:cs="Courier New"/>
          <w:sz w:val="18"/>
          <w:szCs w:val="18"/>
        </w:rPr>
        <w:t>│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1.│ Документ, удостоверяющий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личность заявителя -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паспорт гражданина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Российской Федерации </w:t>
      </w:r>
      <w:proofErr w:type="gramStart"/>
      <w:r>
        <w:rPr>
          <w:rFonts w:ascii="Courier New" w:hAnsi="Courier New" w:cs="Courier New"/>
          <w:sz w:val="18"/>
          <w:szCs w:val="18"/>
        </w:rPr>
        <w:t>в</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качестве </w:t>
      </w:r>
      <w:proofErr w:type="gramStart"/>
      <w:r>
        <w:rPr>
          <w:rFonts w:ascii="Courier New" w:hAnsi="Courier New" w:cs="Courier New"/>
          <w:sz w:val="18"/>
          <w:szCs w:val="18"/>
        </w:rPr>
        <w:t>удостоверяющего</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2.│ Запрос о предоставлении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муниципальной услуги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3.│ Проектная документация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 проведение работ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сохранению объекта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местного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разработанная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лицензированной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организацией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в соответствии </w:t>
      </w:r>
      <w:proofErr w:type="gramStart"/>
      <w:r>
        <w:rPr>
          <w:rFonts w:ascii="Courier New" w:hAnsi="Courier New" w:cs="Courier New"/>
          <w:sz w:val="18"/>
          <w:szCs w:val="18"/>
        </w:rPr>
        <w:t>с</w:t>
      </w:r>
      <w:proofErr w:type="gramEnd"/>
      <w:r>
        <w:rPr>
          <w:rFonts w:ascii="Courier New" w:hAnsi="Courier New" w:cs="Courier New"/>
          <w:sz w:val="18"/>
          <w:szCs w:val="18"/>
        </w:rPr>
        <w:t xml:space="preserve"> ранее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выданным заданием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значения - в двух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экземплярах</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4.│ Копия лицензии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организации-разработчика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проектной документации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5.│ Положительное заключение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историко-культурной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экспертизы по стадии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"Эскизный проект         │      │     │      │      │      │      │       │</w:t>
      </w:r>
    </w:p>
    <w:p w:rsidR="00745C95" w:rsidRDefault="00745C95">
      <w:pPr>
        <w:pStyle w:val="ConsPlusCell"/>
        <w:rPr>
          <w:rFonts w:ascii="Courier New" w:hAnsi="Courier New" w:cs="Courier New"/>
          <w:sz w:val="18"/>
          <w:szCs w:val="18"/>
        </w:rPr>
      </w:pPr>
      <w:proofErr w:type="gramStart"/>
      <w:r>
        <w:rPr>
          <w:rFonts w:ascii="Courier New" w:hAnsi="Courier New" w:cs="Courier New"/>
          <w:sz w:val="18"/>
          <w:szCs w:val="18"/>
        </w:rPr>
        <w:t>│   │ (архитектурные и         │      │     │      │      │      │      │       │</w:t>
      </w:r>
      <w:proofErr w:type="gramEnd"/>
    </w:p>
    <w:p w:rsidR="00745C95" w:rsidRDefault="00745C95">
      <w:pPr>
        <w:pStyle w:val="ConsPlusCell"/>
        <w:rPr>
          <w:rFonts w:ascii="Courier New" w:hAnsi="Courier New" w:cs="Courier New"/>
          <w:sz w:val="18"/>
          <w:szCs w:val="18"/>
        </w:rPr>
      </w:pPr>
      <w:r>
        <w:rPr>
          <w:rFonts w:ascii="Courier New" w:hAnsi="Courier New" w:cs="Courier New"/>
          <w:sz w:val="18"/>
          <w:szCs w:val="18"/>
        </w:rPr>
        <w:t>│   │ конструктивные решения),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lastRenderedPageBreak/>
        <w:t>│   │ экспертные заключения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специализированных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специальным разделам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проекта реставрации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приспособления,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влияющих на инженерную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технологическую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безопасность объектов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Свода </w:t>
      </w:r>
      <w:proofErr w:type="gramStart"/>
      <w:r>
        <w:rPr>
          <w:rFonts w:ascii="Courier New" w:hAnsi="Courier New" w:cs="Courier New"/>
          <w:sz w:val="18"/>
          <w:szCs w:val="18"/>
        </w:rPr>
        <w:t>реставрационных</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правил "Рекомендации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проведению научно-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исследовательских,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изыскательских, проектных│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производственных работ,│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направленных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 сохранение объектов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proofErr w:type="gramStart"/>
      <w:r>
        <w:rPr>
          <w:rFonts w:ascii="Courier New" w:hAnsi="Courier New" w:cs="Courier New"/>
          <w:sz w:val="18"/>
          <w:szCs w:val="18"/>
        </w:rPr>
        <w:t>│   │ (памятников истории      │      │     │      │      │      │      │       │</w:t>
      </w:r>
      <w:proofErr w:type="gramEnd"/>
    </w:p>
    <w:p w:rsidR="00745C95" w:rsidRDefault="00745C95">
      <w:pPr>
        <w:pStyle w:val="ConsPlusCell"/>
        <w:rPr>
          <w:rFonts w:ascii="Courier New" w:hAnsi="Courier New" w:cs="Courier New"/>
          <w:sz w:val="18"/>
          <w:szCs w:val="18"/>
        </w:rPr>
      </w:pPr>
      <w:r>
        <w:rPr>
          <w:rFonts w:ascii="Courier New" w:hAnsi="Courier New" w:cs="Courier New"/>
          <w:sz w:val="18"/>
          <w:szCs w:val="18"/>
        </w:rPr>
        <w:t>│   │ и культуры) народов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6.│ Охранное обязательство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пользователя объектом    │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 │</w:t>
      </w:r>
    </w:p>
    <w:p w:rsidR="00745C95" w:rsidRDefault="00745C95">
      <w:pPr>
        <w:pStyle w:val="ConsPlusCell"/>
        <w:rPr>
          <w:rFonts w:ascii="Courier New" w:hAnsi="Courier New" w:cs="Courier New"/>
          <w:sz w:val="18"/>
          <w:szCs w:val="18"/>
        </w:rPr>
      </w:pPr>
      <w:proofErr w:type="gramStart"/>
      <w:r>
        <w:rPr>
          <w:rFonts w:ascii="Courier New" w:hAnsi="Courier New" w:cs="Courier New"/>
          <w:sz w:val="18"/>
          <w:szCs w:val="18"/>
        </w:rPr>
        <w:t>│   │ (собственника объекта    │      │     │      │      │      │      │       │</w:t>
      </w:r>
      <w:proofErr w:type="gramEnd"/>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местного (муниципального)│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значения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rPr>
          <w:sz w:val="18"/>
          <w:szCs w:val="18"/>
        </w:rPr>
      </w:pPr>
      <w:r>
        <w:rPr>
          <w:sz w:val="18"/>
          <w:szCs w:val="18"/>
        </w:rPr>
        <w:t xml:space="preserve">    ________________________________ 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(должность сотрудника,                (подпись, Ф.И.О.)</w:t>
      </w:r>
      <w:proofErr w:type="gramEnd"/>
    </w:p>
    <w:p w:rsidR="00745C95" w:rsidRDefault="00745C95">
      <w:pPr>
        <w:pStyle w:val="ConsPlusNonformat"/>
        <w:rPr>
          <w:sz w:val="18"/>
          <w:szCs w:val="18"/>
        </w:rPr>
      </w:pPr>
      <w:r>
        <w:rPr>
          <w:sz w:val="18"/>
          <w:szCs w:val="18"/>
        </w:rPr>
        <w:t xml:space="preserve">          </w:t>
      </w:r>
      <w:proofErr w:type="gramStart"/>
      <w:r>
        <w:rPr>
          <w:sz w:val="18"/>
          <w:szCs w:val="18"/>
        </w:rPr>
        <w:t>принявшего</w:t>
      </w:r>
      <w:proofErr w:type="gramEnd"/>
      <w:r>
        <w:rPr>
          <w:sz w:val="18"/>
          <w:szCs w:val="18"/>
        </w:rPr>
        <w:t xml:space="preserve"> документы)</w:t>
      </w:r>
    </w:p>
    <w:p w:rsidR="00745C95" w:rsidRDefault="00745C95">
      <w:pPr>
        <w:pStyle w:val="ConsPlusNonformat"/>
        <w:rPr>
          <w:sz w:val="18"/>
          <w:szCs w:val="18"/>
        </w:rPr>
      </w:pPr>
      <w:r>
        <w:rPr>
          <w:sz w:val="18"/>
          <w:szCs w:val="18"/>
        </w:rPr>
        <w:t xml:space="preserve">                                     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дата выдачи расписки (указывается</w:t>
      </w:r>
      <w:proofErr w:type="gramEnd"/>
    </w:p>
    <w:p w:rsidR="00745C95" w:rsidRDefault="00745C95">
      <w:pPr>
        <w:pStyle w:val="ConsPlusNonformat"/>
        <w:rPr>
          <w:sz w:val="18"/>
          <w:szCs w:val="18"/>
        </w:rPr>
      </w:pPr>
      <w:r>
        <w:rPr>
          <w:sz w:val="18"/>
          <w:szCs w:val="18"/>
        </w:rPr>
        <w:t xml:space="preserve">                                        сотрудником, принявшим документы)</w:t>
      </w:r>
    </w:p>
    <w:p w:rsidR="00745C95" w:rsidRDefault="00745C95">
      <w:pPr>
        <w:pStyle w:val="ConsPlusNonformat"/>
        <w:rPr>
          <w:sz w:val="18"/>
          <w:szCs w:val="18"/>
        </w:rPr>
      </w:pPr>
      <w:r>
        <w:rPr>
          <w:sz w:val="18"/>
          <w:szCs w:val="18"/>
        </w:rPr>
        <w:t xml:space="preserve">                                     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дата получения результата (указывается</w:t>
      </w:r>
      <w:proofErr w:type="gramEnd"/>
    </w:p>
    <w:p w:rsidR="00745C95" w:rsidRDefault="00745C95">
      <w:pPr>
        <w:pStyle w:val="ConsPlusNonformat"/>
        <w:rPr>
          <w:sz w:val="18"/>
          <w:szCs w:val="18"/>
        </w:rPr>
      </w:pPr>
      <w:r>
        <w:rPr>
          <w:sz w:val="18"/>
          <w:szCs w:val="18"/>
        </w:rPr>
        <w:t xml:space="preserve">                                       сотрудником, принявшим документы)</w:t>
      </w:r>
    </w:p>
    <w:p w:rsidR="00745C95" w:rsidRDefault="00745C95">
      <w:pPr>
        <w:pStyle w:val="ConsPlusNonformat"/>
        <w:rPr>
          <w:sz w:val="18"/>
          <w:szCs w:val="18"/>
        </w:rPr>
      </w:pPr>
      <w:r>
        <w:rPr>
          <w:sz w:val="18"/>
          <w:szCs w:val="18"/>
        </w:rPr>
        <w:t xml:space="preserve">                                     ______________________________________</w:t>
      </w:r>
    </w:p>
    <w:p w:rsidR="00745C95" w:rsidRDefault="00745C95">
      <w:pPr>
        <w:pStyle w:val="ConsPlusNonformat"/>
        <w:rPr>
          <w:sz w:val="18"/>
          <w:szCs w:val="18"/>
        </w:rPr>
      </w:pPr>
      <w:r>
        <w:rPr>
          <w:sz w:val="18"/>
          <w:szCs w:val="18"/>
        </w:rPr>
        <w:t xml:space="preserve">                                     (фамилия, инициалы, подпись заявителя)</w:t>
      </w:r>
    </w:p>
    <w:p w:rsidR="00745C95" w:rsidRDefault="00745C95">
      <w:pPr>
        <w:pStyle w:val="ConsPlusNonformat"/>
        <w:rPr>
          <w:sz w:val="18"/>
          <w:szCs w:val="18"/>
        </w:rPr>
      </w:pPr>
      <w:r>
        <w:rPr>
          <w:sz w:val="18"/>
          <w:szCs w:val="18"/>
        </w:rPr>
        <w:t xml:space="preserve">    ________________________________ 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(должность сотрудника,           (подпись, Фамилия, инициалы.)</w:t>
      </w:r>
      <w:proofErr w:type="gramEnd"/>
    </w:p>
    <w:p w:rsidR="00745C95" w:rsidRDefault="00745C95">
      <w:pPr>
        <w:pStyle w:val="ConsPlusNonformat"/>
        <w:rPr>
          <w:sz w:val="18"/>
          <w:szCs w:val="18"/>
        </w:rPr>
      </w:pPr>
      <w:r>
        <w:rPr>
          <w:sz w:val="18"/>
          <w:szCs w:val="18"/>
        </w:rPr>
        <w:t xml:space="preserve">          </w:t>
      </w:r>
      <w:proofErr w:type="gramStart"/>
      <w:r>
        <w:rPr>
          <w:sz w:val="18"/>
          <w:szCs w:val="18"/>
        </w:rPr>
        <w:t>выдавшего</w:t>
      </w:r>
      <w:proofErr w:type="gramEnd"/>
      <w:r>
        <w:rPr>
          <w:sz w:val="18"/>
          <w:szCs w:val="18"/>
        </w:rPr>
        <w:t xml:space="preserve"> документы)</w:t>
      </w:r>
    </w:p>
    <w:p w:rsidR="00745C95" w:rsidRDefault="00745C95">
      <w:pPr>
        <w:pStyle w:val="ConsPlusNonformat"/>
        <w:rPr>
          <w:sz w:val="18"/>
          <w:szCs w:val="18"/>
        </w:rPr>
      </w:pPr>
      <w:r>
        <w:rPr>
          <w:sz w:val="18"/>
          <w:szCs w:val="18"/>
        </w:rPr>
        <w:t xml:space="preserve">    ________________________________ 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(дата выдачи (получения)        (фамилия, инициалы, подпись лица,</w:t>
      </w:r>
      <w:proofErr w:type="gramEnd"/>
    </w:p>
    <w:p w:rsidR="00745C95" w:rsidRDefault="00745C95">
      <w:pPr>
        <w:pStyle w:val="ConsPlusNonformat"/>
        <w:rPr>
          <w:sz w:val="18"/>
          <w:szCs w:val="18"/>
        </w:rPr>
      </w:pPr>
      <w:r>
        <w:rPr>
          <w:sz w:val="18"/>
          <w:szCs w:val="18"/>
        </w:rPr>
        <w:t xml:space="preserve">              </w:t>
      </w:r>
      <w:proofErr w:type="gramStart"/>
      <w:r>
        <w:rPr>
          <w:sz w:val="18"/>
          <w:szCs w:val="18"/>
        </w:rPr>
        <w:t>документов)                     получившего документы)</w:t>
      </w:r>
      <w:proofErr w:type="gramEnd"/>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   │ - документы, которые заявитель должен предоставить самостоятельно</w:t>
      </w: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 * │ - документы, которые заявитель вправе предоставить по </w:t>
      </w:r>
      <w:proofErr w:type="gramStart"/>
      <w:r>
        <w:rPr>
          <w:sz w:val="18"/>
          <w:szCs w:val="18"/>
        </w:rPr>
        <w:t>собственной</w:t>
      </w:r>
      <w:proofErr w:type="gramEnd"/>
    </w:p>
    <w:p w:rsidR="00745C95" w:rsidRDefault="00745C95">
      <w:pPr>
        <w:pStyle w:val="ConsPlusNonformat"/>
        <w:rPr>
          <w:sz w:val="18"/>
          <w:szCs w:val="18"/>
        </w:rPr>
      </w:pPr>
      <w:r>
        <w:rPr>
          <w:sz w:val="18"/>
          <w:szCs w:val="18"/>
        </w:rPr>
        <w:t xml:space="preserve">    └───┘   инициативе</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9" w:name="Par1181"/>
      <w:bookmarkEnd w:id="39"/>
      <w:r>
        <w:rPr>
          <w:rFonts w:ascii="Calibri" w:hAnsi="Calibri" w:cs="Calibri"/>
        </w:rPr>
        <w:lastRenderedPageBreak/>
        <w:t>Приложение N 8</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40" w:name="Par1184"/>
      <w:bookmarkEnd w:id="40"/>
      <w:r>
        <w:rPr>
          <w:rFonts w:ascii="Calibri" w:hAnsi="Calibri" w:cs="Calibri"/>
        </w:rPr>
        <w:t>УВЕДОМЛЕНИЕ</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ЗАПРОСА О ПРЕДОСТАВЛЕНИИ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"СОГЛАСОВАНИЕ ПРОЕКТНОЙ ДОКУМЕНТАЦИИ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РАБОТ ПО СОХРАНЕНИЮ ОБЪЕКТА КУЛЬТУРНОГО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НАСЛЕДИЯ МЕСТНОГО (МУНИЦИПАЛЬНОГО) ЗНАЧЕНИЯ"</w:t>
      </w:r>
    </w:p>
    <w:p w:rsidR="00745C95" w:rsidRDefault="00745C95">
      <w:pPr>
        <w:widowControl w:val="0"/>
        <w:autoSpaceDE w:val="0"/>
        <w:autoSpaceDN w:val="0"/>
        <w:adjustRightInd w:val="0"/>
        <w:spacing w:after="0" w:line="240" w:lineRule="auto"/>
        <w:jc w:val="center"/>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rPr>
          <w:sz w:val="18"/>
          <w:szCs w:val="18"/>
        </w:rPr>
      </w:pPr>
      <w:proofErr w:type="gramStart"/>
      <w:r>
        <w:rPr>
          <w:sz w:val="18"/>
          <w:szCs w:val="18"/>
        </w:rPr>
        <w:t>Дана</w:t>
      </w:r>
      <w:proofErr w:type="gramEnd"/>
      <w:r>
        <w:rPr>
          <w:sz w:val="18"/>
          <w:szCs w:val="18"/>
        </w:rPr>
        <w:t xml:space="preserve"> заявителю</w:t>
      </w:r>
    </w:p>
    <w:p w:rsidR="00745C95" w:rsidRDefault="00745C95">
      <w:pPr>
        <w:pStyle w:val="ConsPlusNonformat"/>
        <w:rPr>
          <w:sz w:val="18"/>
          <w:szCs w:val="18"/>
        </w:rPr>
      </w:pPr>
      <w:r>
        <w:rPr>
          <w:sz w:val="18"/>
          <w:szCs w:val="18"/>
        </w:rPr>
        <w:t>___________________________________________________________________________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(указывается Ф.И.О. (последнее при наличии) заявителя либо</w:t>
      </w:r>
      <w:proofErr w:type="gramEnd"/>
    </w:p>
    <w:p w:rsidR="00745C95" w:rsidRDefault="00745C95">
      <w:pPr>
        <w:pStyle w:val="ConsPlusNonformat"/>
        <w:rPr>
          <w:sz w:val="18"/>
          <w:szCs w:val="18"/>
        </w:rPr>
      </w:pPr>
      <w:r>
        <w:rPr>
          <w:sz w:val="18"/>
          <w:szCs w:val="18"/>
        </w:rPr>
        <w:t>__________________________________________________________________________,</w:t>
      </w:r>
    </w:p>
    <w:p w:rsidR="00745C95" w:rsidRDefault="00745C95">
      <w:pPr>
        <w:pStyle w:val="ConsPlusNonformat"/>
        <w:rPr>
          <w:sz w:val="18"/>
          <w:szCs w:val="18"/>
        </w:rPr>
      </w:pPr>
      <w:r>
        <w:rPr>
          <w:sz w:val="18"/>
          <w:szCs w:val="18"/>
        </w:rPr>
        <w:t xml:space="preserve">       представителя заявителя, либо наименование юридического лица,</w:t>
      </w:r>
    </w:p>
    <w:p w:rsidR="00745C95" w:rsidRDefault="00745C95">
      <w:pPr>
        <w:pStyle w:val="ConsPlusNonformat"/>
        <w:rPr>
          <w:sz w:val="18"/>
          <w:szCs w:val="18"/>
        </w:rPr>
      </w:pPr>
      <w:r>
        <w:rPr>
          <w:sz w:val="18"/>
          <w:szCs w:val="18"/>
        </w:rPr>
        <w:t xml:space="preserve">                  </w:t>
      </w:r>
      <w:proofErr w:type="gramStart"/>
      <w:r>
        <w:rPr>
          <w:sz w:val="18"/>
          <w:szCs w:val="18"/>
        </w:rPr>
        <w:t>Ф.И.О. представителя юридического лица)</w:t>
      </w:r>
      <w:proofErr w:type="gramEnd"/>
    </w:p>
    <w:p w:rsidR="00745C95" w:rsidRDefault="00745C95">
      <w:pPr>
        <w:pStyle w:val="ConsPlusNonformat"/>
        <w:rPr>
          <w:sz w:val="18"/>
          <w:szCs w:val="18"/>
        </w:rPr>
      </w:pPr>
      <w:r>
        <w:rPr>
          <w:sz w:val="18"/>
          <w:szCs w:val="18"/>
        </w:rPr>
        <w:t xml:space="preserve">о том, что Вами на приеме _____________________________________ </w:t>
      </w:r>
      <w:proofErr w:type="gramStart"/>
      <w:r>
        <w:rPr>
          <w:sz w:val="18"/>
          <w:szCs w:val="18"/>
        </w:rPr>
        <w:t>предъявлены</w:t>
      </w:r>
      <w:proofErr w:type="gramEnd"/>
    </w:p>
    <w:p w:rsidR="00745C95" w:rsidRDefault="00745C95">
      <w:pPr>
        <w:pStyle w:val="ConsPlusNonformat"/>
        <w:rPr>
          <w:sz w:val="18"/>
          <w:szCs w:val="18"/>
        </w:rPr>
      </w:pPr>
      <w:r>
        <w:rPr>
          <w:sz w:val="18"/>
          <w:szCs w:val="18"/>
        </w:rPr>
        <w:t xml:space="preserve">                             (указать дату и время приема)</w:t>
      </w:r>
    </w:p>
    <w:p w:rsidR="00745C95" w:rsidRDefault="00745C95">
      <w:pPr>
        <w:pStyle w:val="ConsPlusNonformat"/>
        <w:rPr>
          <w:sz w:val="18"/>
          <w:szCs w:val="18"/>
        </w:rPr>
      </w:pPr>
      <w:r>
        <w:rPr>
          <w:sz w:val="18"/>
          <w:szCs w:val="18"/>
        </w:rPr>
        <w:t xml:space="preserve">документы,   необходимые   для   предоставления   муниципальной  услуги  </w:t>
      </w:r>
      <w:proofErr w:type="gramStart"/>
      <w:r>
        <w:rPr>
          <w:sz w:val="18"/>
          <w:szCs w:val="18"/>
        </w:rPr>
        <w:t>по</w:t>
      </w:r>
      <w:proofErr w:type="gramEnd"/>
    </w:p>
    <w:p w:rsidR="00745C95" w:rsidRDefault="00745C95">
      <w:pPr>
        <w:pStyle w:val="ConsPlusNonformat"/>
        <w:rPr>
          <w:sz w:val="18"/>
          <w:szCs w:val="18"/>
        </w:rPr>
      </w:pPr>
      <w:r>
        <w:rPr>
          <w:sz w:val="18"/>
          <w:szCs w:val="18"/>
        </w:rPr>
        <w:t>согласованию  проектной  документации  на  проведение  работ  по сохранению</w:t>
      </w:r>
    </w:p>
    <w:p w:rsidR="00745C95" w:rsidRDefault="00745C95">
      <w:pPr>
        <w:pStyle w:val="ConsPlusNonformat"/>
        <w:rPr>
          <w:sz w:val="18"/>
          <w:szCs w:val="18"/>
        </w:rPr>
      </w:pPr>
      <w:r>
        <w:rPr>
          <w:sz w:val="18"/>
          <w:szCs w:val="18"/>
        </w:rPr>
        <w:t>объекта культурного наследия 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N │ Наименование и реквизиты │ Количество │  </w:t>
      </w:r>
      <w:proofErr w:type="gramStart"/>
      <w:r>
        <w:rPr>
          <w:rFonts w:ascii="Courier New" w:hAnsi="Courier New" w:cs="Courier New"/>
          <w:sz w:val="18"/>
          <w:szCs w:val="18"/>
        </w:rPr>
        <w:t>Количество</w:t>
      </w:r>
      <w:proofErr w:type="gramEnd"/>
      <w:r>
        <w:rPr>
          <w:rFonts w:ascii="Courier New" w:hAnsi="Courier New" w:cs="Courier New"/>
          <w:sz w:val="18"/>
          <w:szCs w:val="18"/>
        </w:rPr>
        <w:t xml:space="preserve"> │  Отметка о  │Отметка│</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документов        │ экземпляров│    листов   │выдаче докум.│   о   │</w:t>
      </w:r>
    </w:p>
    <w:p w:rsidR="00745C95" w:rsidRDefault="00745C95">
      <w:pPr>
        <w:pStyle w:val="ConsPlusCell"/>
        <w:rPr>
          <w:rFonts w:ascii="Courier New" w:hAnsi="Courier New" w:cs="Courier New"/>
          <w:sz w:val="18"/>
          <w:szCs w:val="18"/>
        </w:rPr>
      </w:pPr>
      <w:r>
        <w:rPr>
          <w:rFonts w:ascii="Courier New" w:hAnsi="Courier New" w:cs="Courier New"/>
          <w:sz w:val="18"/>
          <w:szCs w:val="18"/>
        </w:rPr>
        <w:t>│   │                          │            │             │  заявителю  │</w:t>
      </w:r>
      <w:proofErr w:type="gramStart"/>
      <w:r>
        <w:rPr>
          <w:rFonts w:ascii="Courier New" w:hAnsi="Courier New" w:cs="Courier New"/>
          <w:sz w:val="18"/>
          <w:szCs w:val="18"/>
        </w:rPr>
        <w:t>наличии</w:t>
      </w:r>
      <w:proofErr w:type="gramEnd"/>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 По</w:t>
      </w:r>
      <w:proofErr w:type="gramStart"/>
      <w:r>
        <w:rPr>
          <w:rFonts w:ascii="Courier New" w:hAnsi="Courier New" w:cs="Courier New"/>
          <w:sz w:val="18"/>
          <w:szCs w:val="18"/>
        </w:rPr>
        <w:t>д-</w:t>
      </w:r>
      <w:proofErr w:type="gramEnd"/>
      <w:r>
        <w:rPr>
          <w:rFonts w:ascii="Courier New" w:hAnsi="Courier New" w:cs="Courier New"/>
          <w:sz w:val="18"/>
          <w:szCs w:val="18"/>
        </w:rPr>
        <w:t xml:space="preserve"> │копий│ Под- │  В   │ Под- │  В   │       │</w:t>
      </w:r>
    </w:p>
    <w:p w:rsidR="00745C95" w:rsidRDefault="00745C95">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линных</w:t>
      </w:r>
      <w:proofErr w:type="spellEnd"/>
      <w:r>
        <w:rPr>
          <w:rFonts w:ascii="Courier New" w:hAnsi="Courier New" w:cs="Courier New"/>
          <w:sz w:val="18"/>
          <w:szCs w:val="18"/>
        </w:rPr>
        <w:t>│     │</w:t>
      </w:r>
      <w:proofErr w:type="spellStart"/>
      <w:r>
        <w:rPr>
          <w:rFonts w:ascii="Courier New" w:hAnsi="Courier New" w:cs="Courier New"/>
          <w:sz w:val="18"/>
          <w:szCs w:val="18"/>
        </w:rPr>
        <w:t>линных│</w:t>
      </w:r>
      <w:proofErr w:type="gramStart"/>
      <w:r>
        <w:rPr>
          <w:rFonts w:ascii="Courier New" w:hAnsi="Courier New" w:cs="Courier New"/>
          <w:sz w:val="18"/>
          <w:szCs w:val="18"/>
        </w:rPr>
        <w:t>копиях</w:t>
      </w:r>
      <w:proofErr w:type="gramEnd"/>
      <w:r>
        <w:rPr>
          <w:rFonts w:ascii="Courier New" w:hAnsi="Courier New" w:cs="Courier New"/>
          <w:sz w:val="18"/>
          <w:szCs w:val="18"/>
        </w:rPr>
        <w:t>│линных│копиях</w:t>
      </w:r>
      <w:proofErr w:type="spellEnd"/>
      <w:r>
        <w:rPr>
          <w:rFonts w:ascii="Courier New" w:hAnsi="Courier New" w:cs="Courier New"/>
          <w:sz w:val="18"/>
          <w:szCs w:val="18"/>
        </w:rPr>
        <w:t>│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1.│ Документ, удостоверяющий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личность заявителя -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паспорт гражданина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Российской Федерации </w:t>
      </w:r>
      <w:proofErr w:type="gramStart"/>
      <w:r>
        <w:rPr>
          <w:rFonts w:ascii="Courier New" w:hAnsi="Courier New" w:cs="Courier New"/>
          <w:sz w:val="18"/>
          <w:szCs w:val="18"/>
        </w:rPr>
        <w:t>в</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качестве </w:t>
      </w:r>
      <w:proofErr w:type="gramStart"/>
      <w:r>
        <w:rPr>
          <w:rFonts w:ascii="Courier New" w:hAnsi="Courier New" w:cs="Courier New"/>
          <w:sz w:val="18"/>
          <w:szCs w:val="18"/>
        </w:rPr>
        <w:t>удостоверяющего</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2.│ Запрос о предоставлении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муниципальной услуги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3.│ Проектная документация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 проведение работ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сохранению объекта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местного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разработанная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лицензированной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организацией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в соответствии </w:t>
      </w:r>
      <w:proofErr w:type="gramStart"/>
      <w:r>
        <w:rPr>
          <w:rFonts w:ascii="Courier New" w:hAnsi="Courier New" w:cs="Courier New"/>
          <w:sz w:val="18"/>
          <w:szCs w:val="18"/>
        </w:rPr>
        <w:t>с</w:t>
      </w:r>
      <w:proofErr w:type="gramEnd"/>
      <w:r>
        <w:rPr>
          <w:rFonts w:ascii="Courier New" w:hAnsi="Courier New" w:cs="Courier New"/>
          <w:sz w:val="18"/>
          <w:szCs w:val="18"/>
        </w:rPr>
        <w:t xml:space="preserve"> ранее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выданным заданием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значения - в двух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экземплярах</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4.│ Копия лицензии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организации-разработчика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проектной документации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5.│ Положительное заключение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историко-культурной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экспертизы по стадии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lastRenderedPageBreak/>
        <w:t>│   │ "Эскизный проект         │      │     │      │      │      │      │       │</w:t>
      </w:r>
    </w:p>
    <w:p w:rsidR="00745C95" w:rsidRDefault="00745C95">
      <w:pPr>
        <w:pStyle w:val="ConsPlusCell"/>
        <w:rPr>
          <w:rFonts w:ascii="Courier New" w:hAnsi="Courier New" w:cs="Courier New"/>
          <w:sz w:val="18"/>
          <w:szCs w:val="18"/>
        </w:rPr>
      </w:pPr>
      <w:proofErr w:type="gramStart"/>
      <w:r>
        <w:rPr>
          <w:rFonts w:ascii="Courier New" w:hAnsi="Courier New" w:cs="Courier New"/>
          <w:sz w:val="18"/>
          <w:szCs w:val="18"/>
        </w:rPr>
        <w:t>│   │ (архитектурные и         │      │     │      │      │      │      │       │</w:t>
      </w:r>
      <w:proofErr w:type="gramEnd"/>
    </w:p>
    <w:p w:rsidR="00745C95" w:rsidRDefault="00745C95">
      <w:pPr>
        <w:pStyle w:val="ConsPlusCell"/>
        <w:rPr>
          <w:rFonts w:ascii="Courier New" w:hAnsi="Courier New" w:cs="Courier New"/>
          <w:sz w:val="18"/>
          <w:szCs w:val="18"/>
        </w:rPr>
      </w:pPr>
      <w:r>
        <w:rPr>
          <w:rFonts w:ascii="Courier New" w:hAnsi="Courier New" w:cs="Courier New"/>
          <w:sz w:val="18"/>
          <w:szCs w:val="18"/>
        </w:rPr>
        <w:t>│   │ конструктивные решения),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экспертные заключения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специализированных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специальным разделам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проекта реставрации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приспособления,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влияющих на инженерную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технологическую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безопасность объектов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Свода </w:t>
      </w:r>
      <w:proofErr w:type="gramStart"/>
      <w:r>
        <w:rPr>
          <w:rFonts w:ascii="Courier New" w:hAnsi="Courier New" w:cs="Courier New"/>
          <w:sz w:val="18"/>
          <w:szCs w:val="18"/>
        </w:rPr>
        <w:t>реставрационных</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правил "Рекомендации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проведению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научно-исследовательских,│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изыскательских, проектных│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производственных работ,│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направленных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 сохранение объектов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proofErr w:type="gramStart"/>
      <w:r>
        <w:rPr>
          <w:rFonts w:ascii="Courier New" w:hAnsi="Courier New" w:cs="Courier New"/>
          <w:sz w:val="18"/>
          <w:szCs w:val="18"/>
        </w:rPr>
        <w:t>│   │ (памятников истории      │      │     │      │      │      │      │       │</w:t>
      </w:r>
      <w:proofErr w:type="gramEnd"/>
    </w:p>
    <w:p w:rsidR="00745C95" w:rsidRDefault="00745C95">
      <w:pPr>
        <w:pStyle w:val="ConsPlusCell"/>
        <w:rPr>
          <w:rFonts w:ascii="Courier New" w:hAnsi="Courier New" w:cs="Courier New"/>
          <w:sz w:val="18"/>
          <w:szCs w:val="18"/>
        </w:rPr>
      </w:pPr>
      <w:r>
        <w:rPr>
          <w:rFonts w:ascii="Courier New" w:hAnsi="Courier New" w:cs="Courier New"/>
          <w:sz w:val="18"/>
          <w:szCs w:val="18"/>
        </w:rPr>
        <w:t>│   │ и культуры) народов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6.│ Охранное обязательство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пользователя объектом    │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 │</w:t>
      </w:r>
    </w:p>
    <w:p w:rsidR="00745C95" w:rsidRDefault="00745C95">
      <w:pPr>
        <w:pStyle w:val="ConsPlusCell"/>
        <w:rPr>
          <w:rFonts w:ascii="Courier New" w:hAnsi="Courier New" w:cs="Courier New"/>
          <w:sz w:val="18"/>
          <w:szCs w:val="18"/>
        </w:rPr>
      </w:pPr>
      <w:proofErr w:type="gramStart"/>
      <w:r>
        <w:rPr>
          <w:rFonts w:ascii="Courier New" w:hAnsi="Courier New" w:cs="Courier New"/>
          <w:sz w:val="18"/>
          <w:szCs w:val="18"/>
        </w:rPr>
        <w:t>│   │ (собственника объекта    │      │     │      │      │      │      │       │</w:t>
      </w:r>
      <w:proofErr w:type="gramEnd"/>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местного (муниципального)│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значения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   │ - документы, которые заявитель должен предоставить самостоятельно</w:t>
      </w: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 * │ - документы, которые заявитель вправе предоставить по </w:t>
      </w:r>
      <w:proofErr w:type="gramStart"/>
      <w:r>
        <w:rPr>
          <w:sz w:val="18"/>
          <w:szCs w:val="18"/>
        </w:rPr>
        <w:t>собственной</w:t>
      </w:r>
      <w:proofErr w:type="gramEnd"/>
    </w:p>
    <w:p w:rsidR="00745C95" w:rsidRDefault="00745C95">
      <w:pPr>
        <w:pStyle w:val="ConsPlusNonformat"/>
        <w:rPr>
          <w:sz w:val="18"/>
          <w:szCs w:val="18"/>
        </w:rPr>
      </w:pPr>
      <w:r>
        <w:rPr>
          <w:sz w:val="18"/>
          <w:szCs w:val="18"/>
        </w:rPr>
        <w:t xml:space="preserve">    └───┘   инициативе</w:t>
      </w:r>
    </w:p>
    <w:p w:rsidR="00745C95" w:rsidRDefault="00745C95">
      <w:pPr>
        <w:pStyle w:val="ConsPlusNonformat"/>
        <w:rPr>
          <w:sz w:val="18"/>
          <w:szCs w:val="18"/>
        </w:rPr>
      </w:pPr>
    </w:p>
    <w:p w:rsidR="00745C95" w:rsidRDefault="00745C95">
      <w:pPr>
        <w:pStyle w:val="ConsPlusNonformat"/>
        <w:rPr>
          <w:sz w:val="18"/>
          <w:szCs w:val="18"/>
        </w:rPr>
      </w:pPr>
      <w:r>
        <w:rPr>
          <w:sz w:val="18"/>
          <w:szCs w:val="18"/>
        </w:rPr>
        <w:t xml:space="preserve">    По    результатам    рассмотрения   представленных   документов   мною,</w:t>
      </w:r>
    </w:p>
    <w:p w:rsidR="00745C95" w:rsidRDefault="00745C95">
      <w:pPr>
        <w:pStyle w:val="ConsPlusNonformat"/>
        <w:rPr>
          <w:sz w:val="18"/>
          <w:szCs w:val="18"/>
        </w:rPr>
      </w:pPr>
      <w:r>
        <w:rPr>
          <w:sz w:val="18"/>
          <w:szCs w:val="18"/>
        </w:rPr>
        <w:t>__________________________________________________________________________,</w:t>
      </w:r>
    </w:p>
    <w:p w:rsidR="00745C95" w:rsidRDefault="00745C95">
      <w:pPr>
        <w:pStyle w:val="ConsPlusNonformat"/>
        <w:rPr>
          <w:sz w:val="18"/>
          <w:szCs w:val="18"/>
        </w:rPr>
      </w:pPr>
      <w:r>
        <w:rPr>
          <w:sz w:val="18"/>
          <w:szCs w:val="18"/>
        </w:rPr>
        <w:t xml:space="preserve">                (должность, фамилия, инициалы специалиста)</w:t>
      </w:r>
    </w:p>
    <w:p w:rsidR="00745C95" w:rsidRDefault="00745C95">
      <w:pPr>
        <w:pStyle w:val="ConsPlusNonformat"/>
        <w:rPr>
          <w:sz w:val="18"/>
          <w:szCs w:val="18"/>
        </w:rPr>
      </w:pPr>
      <w:r>
        <w:rPr>
          <w:sz w:val="18"/>
          <w:szCs w:val="18"/>
        </w:rPr>
        <w:t>на основании ______________________________________________________________</w:t>
      </w:r>
    </w:p>
    <w:p w:rsidR="00745C95" w:rsidRDefault="00745C95">
      <w:pPr>
        <w:pStyle w:val="ConsPlusNonformat"/>
        <w:rPr>
          <w:sz w:val="18"/>
          <w:szCs w:val="18"/>
        </w:rPr>
      </w:pPr>
      <w:r>
        <w:rPr>
          <w:sz w:val="18"/>
          <w:szCs w:val="18"/>
        </w:rPr>
        <w:t xml:space="preserve">       (указывается пункт и реквизиты Административного регламента)</w:t>
      </w:r>
    </w:p>
    <w:p w:rsidR="00745C95" w:rsidRDefault="00745C95">
      <w:pPr>
        <w:pStyle w:val="ConsPlusNonformat"/>
        <w:rPr>
          <w:sz w:val="18"/>
          <w:szCs w:val="18"/>
        </w:rPr>
      </w:pPr>
      <w:r>
        <w:rPr>
          <w:sz w:val="18"/>
          <w:szCs w:val="18"/>
        </w:rPr>
        <w:t>Вам отказано в приеме запроса о предоставлении муниципальной услуги в связи</w:t>
      </w:r>
    </w:p>
    <w:p w:rsidR="00745C95" w:rsidRDefault="00745C95">
      <w:pPr>
        <w:pStyle w:val="ConsPlusNonformat"/>
        <w:rPr>
          <w:sz w:val="18"/>
          <w:szCs w:val="18"/>
        </w:rPr>
      </w:pPr>
      <w:r>
        <w:rPr>
          <w:sz w:val="18"/>
          <w:szCs w:val="18"/>
        </w:rPr>
        <w:t>с _________________________________________________________________________</w:t>
      </w:r>
    </w:p>
    <w:p w:rsidR="00745C95" w:rsidRDefault="00745C95">
      <w:pPr>
        <w:pStyle w:val="ConsPlusNonformat"/>
        <w:rPr>
          <w:sz w:val="18"/>
          <w:szCs w:val="18"/>
        </w:rPr>
      </w:pPr>
      <w:r>
        <w:rPr>
          <w:sz w:val="18"/>
          <w:szCs w:val="18"/>
        </w:rPr>
        <w:t xml:space="preserve">                           (указать причину отказа)</w:t>
      </w:r>
    </w:p>
    <w:p w:rsidR="00745C95" w:rsidRDefault="00745C95">
      <w:pPr>
        <w:pStyle w:val="ConsPlusNonformat"/>
        <w:rPr>
          <w:sz w:val="18"/>
          <w:szCs w:val="18"/>
        </w:rPr>
      </w:pPr>
    </w:p>
    <w:p w:rsidR="00745C95" w:rsidRDefault="00745C95">
      <w:pPr>
        <w:pStyle w:val="ConsPlusNonformat"/>
        <w:rPr>
          <w:sz w:val="18"/>
          <w:szCs w:val="18"/>
        </w:rPr>
      </w:pPr>
      <w:r>
        <w:rPr>
          <w:sz w:val="18"/>
          <w:szCs w:val="18"/>
        </w:rPr>
        <w:t>____________________________________    ______________ /__________________/</w:t>
      </w:r>
    </w:p>
    <w:p w:rsidR="00745C95" w:rsidRDefault="00745C95">
      <w:pPr>
        <w:pStyle w:val="ConsPlusNonformat"/>
        <w:rPr>
          <w:sz w:val="18"/>
          <w:szCs w:val="18"/>
        </w:rPr>
      </w:pPr>
      <w:r>
        <w:rPr>
          <w:sz w:val="18"/>
          <w:szCs w:val="18"/>
        </w:rPr>
        <w:t xml:space="preserve">           (должность)                     (подпись, фамилия, инициалы)</w:t>
      </w:r>
    </w:p>
    <w:p w:rsidR="00745C95" w:rsidRDefault="00745C95">
      <w:pPr>
        <w:widowControl w:val="0"/>
        <w:autoSpaceDE w:val="0"/>
        <w:autoSpaceDN w:val="0"/>
        <w:adjustRightInd w:val="0"/>
        <w:spacing w:after="0" w:line="240" w:lineRule="auto"/>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p>
    <w:p w:rsidR="00745C95" w:rsidRDefault="00745C9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F84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95"/>
    <w:rsid w:val="001C5129"/>
    <w:rsid w:val="00374C45"/>
    <w:rsid w:val="003E6E72"/>
    <w:rsid w:val="004A6FAF"/>
    <w:rsid w:val="0072572B"/>
    <w:rsid w:val="00745C95"/>
    <w:rsid w:val="00932625"/>
    <w:rsid w:val="00C12D1C"/>
    <w:rsid w:val="00D46AFE"/>
    <w:rsid w:val="00F8462A"/>
    <w:rsid w:val="00FA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C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45C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5C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45C9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C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45C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5C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45C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C1943896F0DDB48B0CBD80123472AE2C7D338C209D66D09B1419264D12C543F81E5180598BC973333ECFm1yEN" TargetMode="External"/><Relationship Id="rId13" Type="http://schemas.openxmlformats.org/officeDocument/2006/relationships/hyperlink" Target="consultantplus://offline/ref=72C1943896F0DDB48B0CBD80123472AE2C7D338C239F6DD09A1419264D12C543F81E5180598BC973333EC8m1y0N" TargetMode="External"/><Relationship Id="rId18" Type="http://schemas.openxmlformats.org/officeDocument/2006/relationships/hyperlink" Target="consultantplus://offline/ref=E92353E918C1E9F3F6DCA066BE454BCB48DEAC48715A8E71EAB39354E3959B4202A676D5D44F185661D3E06819287BB9A7F693BCE24E3DFBaCFFK" TargetMode="External"/><Relationship Id="rId26" Type="http://schemas.openxmlformats.org/officeDocument/2006/relationships/hyperlink" Target="consultantplus://offline/ref=E92353E918C1E9F3F6DCA066BE454BCB48DEAA43745A8E71EAB39354E3959B4202A676D0D7444E0F238DB939556377B8B1EA92BCaFF4K" TargetMode="External"/><Relationship Id="rId3" Type="http://schemas.microsoft.com/office/2007/relationships/stylesWithEffects" Target="stylesWithEffects.xml"/><Relationship Id="rId21" Type="http://schemas.openxmlformats.org/officeDocument/2006/relationships/hyperlink" Target="consultantplus://offline/ref=E92353E918C1E9F3F6DCBE6BA82915C24FD5F64777598320BFECC809B49C911545E92F85901A175E6FC6B538437F76B8aAF7K" TargetMode="External"/><Relationship Id="rId34" Type="http://schemas.openxmlformats.org/officeDocument/2006/relationships/hyperlink" Target="consultantplus://offline/ref=E92353E918C1E9F3F6DCBE6BA82915C24FD5F64775528722BFECC809B49C911545E92F9790421B5E67DDBC3B562927FDFAE592B5E24D3CE4C54E65a4FFK" TargetMode="External"/><Relationship Id="rId7" Type="http://schemas.openxmlformats.org/officeDocument/2006/relationships/hyperlink" Target="consultantplus://offline/ref=72C1943896F0DDB48B0CBD80123472AE2C7D338C209F60D29B1419264D12C543F81E5180598BC973333ECEm1y4N" TargetMode="External"/><Relationship Id="rId12" Type="http://schemas.openxmlformats.org/officeDocument/2006/relationships/hyperlink" Target="consultantplus://offline/ref=EE58FE510791EFC0326CD73031AB4795DADD14341726D0870391EE1A2FB1E7CE9C00181008129EDEE70F88953A298058F271F5FE1EC1E39CAF2D7Ab4EBK" TargetMode="External"/><Relationship Id="rId17" Type="http://schemas.openxmlformats.org/officeDocument/2006/relationships/hyperlink" Target="consultantplus://offline/ref=E92353E918C1E9F3F6DCA066BE454BCB48DEAA43745A8E71EAB39354E3959B4202A676D5D44F1A5B61D3E06819287BB9A7F693BCE24E3DFBaCFFK" TargetMode="External"/><Relationship Id="rId25" Type="http://schemas.openxmlformats.org/officeDocument/2006/relationships/hyperlink" Target="consultantplus://offline/ref=E92353E918C1E9F3F6DCBE6BA82915C24FD5F64775528722BFECC809B49C911545E92F9790421B5E67DDB03C562927FDFAE592B5E24D3CE4C54E65a4FFK" TargetMode="External"/><Relationship Id="rId33" Type="http://schemas.openxmlformats.org/officeDocument/2006/relationships/hyperlink" Target="consultantplus://offline/ref=E92353E918C1E9F3F6DCBE6BA82915C24FD5F64775528722BFECC809B49C911545E92F9790421B5E67DDB339562927FDFAE592B5E24D3CE4C54E65a4FF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92353E918C1E9F3F6DCA066BE454BCB48DEAA43745A8E71EAB39354E3959B4202A676D7DC444E0F238DB939556377B8B1EA92BCaFF4K" TargetMode="External"/><Relationship Id="rId20" Type="http://schemas.openxmlformats.org/officeDocument/2006/relationships/hyperlink" Target="consultantplus://offline/ref=E92353E918C1E9F3F6DCBE6BA82915C24FD5F647755C8727B2ECC809B49C911545E92F9790421B5E67DBB73D562927FDFAE592B5E24D3CE4C54E65a4FFK" TargetMode="External"/><Relationship Id="rId29" Type="http://schemas.openxmlformats.org/officeDocument/2006/relationships/hyperlink" Target="consultantplus://offline/ref=E92353E918C1E9F3F6DCBE6BA82915C24FD5F647745C8426B4ECC809B49C911545E92F9790421B5E67D8B53D562927FDFAE592B5E24D3CE4C54E65a4FFK" TargetMode="External"/><Relationship Id="rId1" Type="http://schemas.openxmlformats.org/officeDocument/2006/relationships/customXml" Target="../customXml/item1.xml"/><Relationship Id="rId6" Type="http://schemas.openxmlformats.org/officeDocument/2006/relationships/hyperlink" Target="consultantplus://offline/ref=72C1943896F0DDB48B0CBD80123472AE2C7D338C239F6DD09A1419264D12C543F81E5180598BC973333EC8m1y0N" TargetMode="External"/><Relationship Id="rId11" Type="http://schemas.openxmlformats.org/officeDocument/2006/relationships/hyperlink" Target="consultantplus://offline/ref=EE58FE510791EFC0326CD73031AB4795DADD14341726D0870391EE1A2FB1E7CE9C00181008129EDEE70F88953A298058F271F5FE1EC1E39CAF2D7Ab4EBK" TargetMode="External"/><Relationship Id="rId24" Type="http://schemas.openxmlformats.org/officeDocument/2006/relationships/hyperlink" Target="consultantplus://offline/ref=E92353E918C1E9F3F6DCBE6BA82915C24FD5F64775528722BFECC809B49C911545E92F9790421B5E67DDB63C562927FDFAE592B5E24D3CE4C54E65a4FFK" TargetMode="External"/><Relationship Id="rId32" Type="http://schemas.openxmlformats.org/officeDocument/2006/relationships/hyperlink" Target="consultantplus://offline/ref=E92353E918C1E9F3F6DCBE6BA82915C24FD5F64775528722BFECC809B49C911545E92F9790421B5E67DDB13E562927FDFAE592B5E24D3CE4C54E65a4FF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C1943896F0DDB48B0CBD80123472AE2C7D338C209D66D09B1419264D12C543F81E5180598BC973333ECFm1yEN" TargetMode="External"/><Relationship Id="rId23" Type="http://schemas.openxmlformats.org/officeDocument/2006/relationships/hyperlink" Target="consultantplus://offline/ref=E92353E918C1E9F3F6DCBE6BA82915C24FD5F64775528722BFECC809B49C911545E92F9790421B5E67DDB73C562927FDFAE592B5E24D3CE4C54E65a4FFK" TargetMode="External"/><Relationship Id="rId28" Type="http://schemas.openxmlformats.org/officeDocument/2006/relationships/hyperlink" Target="consultantplus://offline/ref=E92353E918C1E9F3F6DCA066BE454BCB4AD6AB4E7A5D8E71EAB39354E3959B4202A676D5D44F1A5D6FD3E06819287BB9A7F693BCE24E3DFBaCFFK" TargetMode="External"/><Relationship Id="rId36" Type="http://schemas.openxmlformats.org/officeDocument/2006/relationships/hyperlink" Target="http://www.klgd.ru" TargetMode="External"/><Relationship Id="rId10" Type="http://schemas.openxmlformats.org/officeDocument/2006/relationships/hyperlink" Target="consultantplus://offline/ref=5C8E1E16E9A5245A06FC70B3BCCE129DB72EB379068D86443760815D290D88BB16A3967A901FF8AB952EA35B8B3CEE63A6E8K" TargetMode="External"/><Relationship Id="rId19" Type="http://schemas.openxmlformats.org/officeDocument/2006/relationships/hyperlink" Target="consultantplus://offline/ref=E92353E918C1E9F3F6DCA066BE454BCB48DEAA43745A8E71EAB39354E3959B4202A676D5D44F1A5763D3E06819287BB9A7F693BCE24E3DFBaCFFK" TargetMode="External"/><Relationship Id="rId31" Type="http://schemas.openxmlformats.org/officeDocument/2006/relationships/hyperlink" Target="consultantplus://offline/ref=E92353E918C1E9F3F6DCBE6BA82915C24FD5F64775528722BFECC809B49C911545E92F9790421B5E67DDB13E562927FDFAE592B5E24D3CE4C54E65a4FFK" TargetMode="External"/><Relationship Id="rId4" Type="http://schemas.openxmlformats.org/officeDocument/2006/relationships/settings" Target="settings.xml"/><Relationship Id="rId9" Type="http://schemas.openxmlformats.org/officeDocument/2006/relationships/hyperlink" Target="consultantplus://offline/ref=5C8E1E16E9A5245A06FC6EBEAAA24C94B025EF7D058E8B15623FDA007E0482EC51ECCF2AD44AF7A39A3BF60BD16BE36268CE6294822974CEA2E3K" TargetMode="External"/><Relationship Id="rId14" Type="http://schemas.openxmlformats.org/officeDocument/2006/relationships/hyperlink" Target="consultantplus://offline/ref=72C1943896F0DDB48B0CBD80123472AE2C7D338C209F60D29B1419264D12C543F81E5180598BC973333ECEm1y4N" TargetMode="External"/><Relationship Id="rId22" Type="http://schemas.openxmlformats.org/officeDocument/2006/relationships/hyperlink" Target="consultantplus://offline/ref=E92353E918C1E9F3F6DCBE6BA82915C24FD5F64775528722BFECC809B49C911545E92F9790421B5E67DDB431562927FDFAE592B5E24D3CE4C54E65a4FFK" TargetMode="External"/><Relationship Id="rId27" Type="http://schemas.openxmlformats.org/officeDocument/2006/relationships/hyperlink" Target="consultantplus://offline/ref=E92353E918C1E9F3F6DCA066BE454BCB4AD6AB4E7A5D8E71EAB39354E3959B4202A676D5D44F1A5F65D3E06819287BB9A7F693BCE24E3DFBaCFFK" TargetMode="External"/><Relationship Id="rId30" Type="http://schemas.openxmlformats.org/officeDocument/2006/relationships/hyperlink" Target="consultantplus://offline/ref=E92353E918C1E9F3F6DCBE6BA82915C24FD5F64775528722BFECC809B49C911545E92F9790421B5E67DDB13C562927FDFAE592B5E24D3CE4C54E65a4FFK" TargetMode="External"/><Relationship Id="rId35" Type="http://schemas.openxmlformats.org/officeDocument/2006/relationships/hyperlink" Target="mailto:mfc@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24EC-4AB1-49F7-A640-DEF89737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53</Pages>
  <Words>20265</Words>
  <Characters>115516</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Сафонова Эльвира Евгеньевна</cp:lastModifiedBy>
  <cp:revision>7</cp:revision>
  <dcterms:created xsi:type="dcterms:W3CDTF">2015-03-10T13:50:00Z</dcterms:created>
  <dcterms:modified xsi:type="dcterms:W3CDTF">2018-11-08T10:09:00Z</dcterms:modified>
</cp:coreProperties>
</file>