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9C" w:rsidRPr="009F7830" w:rsidRDefault="006B109C" w:rsidP="006B109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9F7830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6B109C" w:rsidRPr="009F7830" w:rsidRDefault="006B109C" w:rsidP="006B109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9F7830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6B109C" w:rsidRPr="009F7830" w:rsidRDefault="006B109C" w:rsidP="006B109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9F7830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9F7830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9F7830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 </w:t>
      </w:r>
    </w:p>
    <w:p w:rsidR="006B109C" w:rsidRPr="009F7830" w:rsidRDefault="006B109C" w:rsidP="006B109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9F7830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6B109C" w:rsidRPr="009F7830" w:rsidRDefault="006B109C" w:rsidP="006B109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9F7830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6B109C" w:rsidRPr="009F7830" w:rsidRDefault="006B109C" w:rsidP="006B109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9F7830">
        <w:rPr>
          <w:rFonts w:ascii="Times New Roman" w:hAnsi="Times New Roman" w:cs="Times New Roman"/>
          <w:sz w:val="28"/>
          <w:szCs w:val="28"/>
        </w:rPr>
        <w:t>– ул. Уральская, д. 18 (режим работы: понедельник – пятница с 09:00 до 18:00);</w:t>
      </w:r>
    </w:p>
    <w:p w:rsidR="006B109C" w:rsidRPr="009F7830" w:rsidRDefault="006B109C" w:rsidP="006B109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9F7830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6B109C" w:rsidRPr="009F7830" w:rsidRDefault="006B109C" w:rsidP="006B109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9F7830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9F7830">
        <w:rPr>
          <w:rFonts w:ascii="Times New Roman" w:hAnsi="Times New Roman" w:cs="Times New Roman"/>
          <w:sz w:val="28"/>
          <w:szCs w:val="28"/>
        </w:rPr>
        <w:t xml:space="preserve">работы отдела </w:t>
      </w:r>
      <w:r w:rsidR="009F7830" w:rsidRPr="009F7830">
        <w:rPr>
          <w:rFonts w:ascii="Times New Roman" w:hAnsi="Times New Roman" w:cs="Times New Roman"/>
          <w:sz w:val="28"/>
          <w:szCs w:val="28"/>
        </w:rPr>
        <w:t>разграничения прав собственности</w:t>
      </w:r>
      <w:proofErr w:type="gramEnd"/>
      <w:r w:rsidR="009F7830" w:rsidRPr="009F7830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9F7830" w:rsidRPr="009F7830">
        <w:rPr>
          <w:rFonts w:ascii="Times New Roman" w:hAnsi="Times New Roman" w:cs="Times New Roman"/>
          <w:sz w:val="28"/>
          <w:szCs w:val="28"/>
        </w:rPr>
        <w:t xml:space="preserve"> </w:t>
      </w:r>
      <w:r w:rsidR="009F7830" w:rsidRPr="009F7830">
        <w:rPr>
          <w:rFonts w:ascii="Times New Roman" w:hAnsi="Times New Roman" w:cs="Times New Roman"/>
          <w:sz w:val="28"/>
          <w:szCs w:val="28"/>
        </w:rPr>
        <w:t>управлени</w:t>
      </w:r>
      <w:r w:rsidR="009F7830" w:rsidRPr="009F7830">
        <w:rPr>
          <w:rFonts w:ascii="Times New Roman" w:hAnsi="Times New Roman" w:cs="Times New Roman"/>
          <w:sz w:val="28"/>
          <w:szCs w:val="28"/>
        </w:rPr>
        <w:t>я</w:t>
      </w:r>
      <w:r w:rsidR="009F7830" w:rsidRPr="009F7830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="009F7830" w:rsidRPr="009F7830">
        <w:rPr>
          <w:rFonts w:ascii="Times New Roman" w:hAnsi="Times New Roman" w:cs="Times New Roman"/>
          <w:sz w:val="28"/>
          <w:szCs w:val="28"/>
        </w:rPr>
        <w:t xml:space="preserve"> к</w:t>
      </w:r>
      <w:r w:rsidR="009F7830" w:rsidRPr="009F7830">
        <w:rPr>
          <w:rFonts w:ascii="Times New Roman" w:hAnsi="Times New Roman" w:cs="Times New Roman"/>
          <w:sz w:val="28"/>
          <w:szCs w:val="28"/>
        </w:rPr>
        <w:t>омитет</w:t>
      </w:r>
      <w:r w:rsidR="009F7830" w:rsidRPr="009F7830">
        <w:rPr>
          <w:rFonts w:ascii="Times New Roman" w:hAnsi="Times New Roman" w:cs="Times New Roman"/>
          <w:sz w:val="28"/>
          <w:szCs w:val="28"/>
        </w:rPr>
        <w:t>а</w:t>
      </w:r>
      <w:r w:rsidR="009F7830" w:rsidRPr="009F7830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</w:t>
      </w:r>
      <w:r w:rsidRPr="009F7830">
        <w:rPr>
          <w:rFonts w:ascii="Times New Roman" w:hAnsi="Times New Roman" w:cs="Times New Roman"/>
          <w:sz w:val="28"/>
          <w:szCs w:val="28"/>
        </w:rPr>
        <w:t xml:space="preserve"> (далее – Отдел):</w:t>
      </w:r>
    </w:p>
    <w:p w:rsidR="006B109C" w:rsidRPr="009F7830" w:rsidRDefault="006B109C" w:rsidP="006B1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F7830">
        <w:rPr>
          <w:rFonts w:ascii="Times New Roman" w:hAnsi="Times New Roman" w:cs="Times New Roman"/>
          <w:sz w:val="28"/>
          <w:szCs w:val="28"/>
          <w:lang w:val="x-none"/>
        </w:rPr>
        <w:t>2360</w:t>
      </w:r>
      <w:r w:rsidRPr="009F7830">
        <w:rPr>
          <w:rFonts w:ascii="Times New Roman" w:hAnsi="Times New Roman" w:cs="Times New Roman"/>
          <w:sz w:val="28"/>
          <w:szCs w:val="28"/>
        </w:rPr>
        <w:t>22</w:t>
      </w:r>
      <w:r w:rsidRPr="009F7830">
        <w:rPr>
          <w:rFonts w:ascii="Times New Roman" w:hAnsi="Times New Roman" w:cs="Times New Roman"/>
          <w:sz w:val="28"/>
          <w:szCs w:val="28"/>
          <w:lang w:val="x-none"/>
        </w:rPr>
        <w:t>, г. Калининград, площадь Победы, 1</w:t>
      </w:r>
      <w:r w:rsidRPr="009F7830">
        <w:rPr>
          <w:rFonts w:ascii="Times New Roman" w:hAnsi="Times New Roman" w:cs="Times New Roman"/>
          <w:sz w:val="28"/>
          <w:szCs w:val="28"/>
        </w:rPr>
        <w:t>.</w:t>
      </w:r>
    </w:p>
    <w:p w:rsidR="006B109C" w:rsidRPr="009F7830" w:rsidRDefault="006B109C" w:rsidP="006B10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30">
        <w:rPr>
          <w:rFonts w:ascii="Times New Roman" w:hAnsi="Times New Roman" w:cs="Times New Roman"/>
          <w:sz w:val="28"/>
          <w:szCs w:val="28"/>
          <w:lang w:val="x-none"/>
        </w:rPr>
        <w:t xml:space="preserve">Приемные дни для разъяснения </w:t>
      </w:r>
      <w:r w:rsidRPr="009F7830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9F7830">
        <w:rPr>
          <w:rFonts w:ascii="Times New Roman" w:hAnsi="Times New Roman" w:cs="Times New Roman"/>
          <w:sz w:val="28"/>
          <w:szCs w:val="28"/>
          <w:lang w:val="x-none"/>
        </w:rPr>
        <w:t xml:space="preserve"> порядка и положений действующего</w:t>
      </w:r>
      <w:r w:rsidRPr="009F7830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6B109C" w:rsidRPr="009F7830" w:rsidRDefault="006B109C" w:rsidP="006B1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30">
        <w:rPr>
          <w:rFonts w:ascii="Times New Roman" w:hAnsi="Times New Roman" w:cs="Times New Roman"/>
          <w:sz w:val="28"/>
          <w:szCs w:val="28"/>
        </w:rPr>
        <w:t>– понедельник - пятница с 09:00 до 18:00, перерыв с 13:00 до 14:00.</w:t>
      </w:r>
    </w:p>
    <w:p w:rsidR="006B109C" w:rsidRPr="009F7830" w:rsidRDefault="006B109C" w:rsidP="006B109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9F7830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9F7830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9F7830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6B109C" w:rsidRPr="009F7830" w:rsidRDefault="006B109C" w:rsidP="006B109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30">
        <w:rPr>
          <w:rFonts w:ascii="Times New Roman" w:hAnsi="Times New Roman" w:cs="Times New Roman"/>
          <w:sz w:val="28"/>
          <w:szCs w:val="28"/>
        </w:rPr>
        <w:t>– телефон для справок по документам, поданным лично в МФЦ:        31-08-00.</w:t>
      </w:r>
    </w:p>
    <w:p w:rsidR="006B109C" w:rsidRPr="009F7830" w:rsidRDefault="006B109C" w:rsidP="006B109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30">
        <w:rPr>
          <w:rFonts w:ascii="Times New Roman" w:hAnsi="Times New Roman" w:cs="Times New Roman"/>
          <w:sz w:val="28"/>
          <w:szCs w:val="28"/>
        </w:rPr>
        <w:t>– телефон для справок по документам, поданным в администрацию (независимо от способа подачи): 31–10–31;</w:t>
      </w:r>
    </w:p>
    <w:p w:rsidR="006B109C" w:rsidRPr="009F7830" w:rsidRDefault="006B109C" w:rsidP="006B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830">
        <w:rPr>
          <w:rFonts w:ascii="Times New Roman" w:hAnsi="Times New Roman" w:cs="Times New Roman"/>
          <w:sz w:val="28"/>
          <w:szCs w:val="28"/>
        </w:rPr>
        <w:t>–</w:t>
      </w:r>
      <w:r w:rsidRPr="009F78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телефоны для справок о рассмотрении запросов и по вопросам предоставления муниципальной услуги: 92-32-15, 92-32-16, 92-32-07, 92-34-42;</w:t>
      </w:r>
    </w:p>
    <w:p w:rsidR="006B109C" w:rsidRPr="009F7830" w:rsidRDefault="006B109C" w:rsidP="006B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830">
        <w:rPr>
          <w:rFonts w:ascii="Times New Roman" w:hAnsi="Times New Roman" w:cs="Times New Roman"/>
          <w:sz w:val="28"/>
          <w:szCs w:val="28"/>
        </w:rPr>
        <w:t>–</w:t>
      </w:r>
      <w:r w:rsidRPr="009F78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телефон для справок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Калининградской области (далее - ФГБУ "ФКП </w:t>
      </w:r>
      <w:proofErr w:type="spellStart"/>
      <w:r w:rsidRPr="009F7830">
        <w:rPr>
          <w:rFonts w:ascii="Times New Roman" w:eastAsia="Calibri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F7830">
        <w:rPr>
          <w:rFonts w:ascii="Times New Roman" w:eastAsia="Calibri" w:hAnsi="Times New Roman" w:cs="Times New Roman"/>
          <w:sz w:val="28"/>
          <w:szCs w:val="28"/>
          <w:lang w:eastAsia="ru-RU"/>
        </w:rPr>
        <w:t>" по Калининградской области): 30-51-95.</w:t>
      </w:r>
    </w:p>
    <w:p w:rsidR="00E14573" w:rsidRPr="009F7830" w:rsidRDefault="00E14573" w:rsidP="006B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30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6B109C" w:rsidRPr="00ED6A40" w:rsidRDefault="006B109C" w:rsidP="006B10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30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bookmarkStart w:id="1" w:name="_GoBack"/>
      <w:r w:rsidR="00ED6A40" w:rsidRPr="00ED6A40">
        <w:rPr>
          <w:rFonts w:ascii="Times New Roman" w:hAnsi="Times New Roman" w:cs="Times New Roman"/>
          <w:sz w:val="28"/>
          <w:szCs w:val="28"/>
        </w:rPr>
        <w:fldChar w:fldCharType="begin"/>
      </w:r>
      <w:r w:rsidR="00ED6A40" w:rsidRPr="00ED6A40">
        <w:rPr>
          <w:rFonts w:ascii="Times New Roman" w:hAnsi="Times New Roman" w:cs="Times New Roman"/>
          <w:sz w:val="28"/>
          <w:szCs w:val="28"/>
        </w:rPr>
        <w:instrText xml:space="preserve"> HYPERLINK "mailto:cdod@klgd.ru" </w:instrText>
      </w:r>
      <w:r w:rsidR="00ED6A40" w:rsidRPr="00ED6A40">
        <w:rPr>
          <w:rFonts w:ascii="Times New Roman" w:hAnsi="Times New Roman" w:cs="Times New Roman"/>
          <w:sz w:val="28"/>
          <w:szCs w:val="28"/>
        </w:rPr>
        <w:fldChar w:fldCharType="separate"/>
      </w:r>
      <w:r w:rsidRPr="00ED6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cdod@klgd.ru</w:t>
      </w:r>
      <w:r w:rsidR="00ED6A40" w:rsidRPr="00ED6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ED6A40">
        <w:rPr>
          <w:rFonts w:ascii="Times New Roman" w:hAnsi="Times New Roman" w:cs="Times New Roman"/>
          <w:sz w:val="28"/>
          <w:szCs w:val="28"/>
        </w:rPr>
        <w:t>.</w:t>
      </w:r>
    </w:p>
    <w:p w:rsidR="006B109C" w:rsidRPr="00ED6A40" w:rsidRDefault="006B109C" w:rsidP="006B109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A40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МФЦ: </w:t>
      </w:r>
      <w:hyperlink r:id="rId6" w:history="1">
        <w:r w:rsidRPr="00ED6A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ED6A40">
        <w:rPr>
          <w:rFonts w:ascii="Times New Roman" w:hAnsi="Times New Roman" w:cs="Times New Roman"/>
          <w:sz w:val="28"/>
          <w:szCs w:val="28"/>
        </w:rPr>
        <w:t>.</w:t>
      </w:r>
    </w:p>
    <w:p w:rsidR="00E14573" w:rsidRPr="00ED6A40" w:rsidRDefault="006B109C" w:rsidP="006B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A40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7" w:history="1">
        <w:r w:rsidRPr="00ED6A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ED6A40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B109C" w:rsidRPr="009F7830" w:rsidRDefault="006B109C" w:rsidP="006B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8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ФГБУ "ФКП </w:t>
      </w:r>
      <w:proofErr w:type="spellStart"/>
      <w:r w:rsidRPr="009F7830">
        <w:rPr>
          <w:rFonts w:ascii="Times New Roman" w:eastAsia="Calibri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F7830">
        <w:rPr>
          <w:rFonts w:ascii="Times New Roman" w:eastAsia="Calibri" w:hAnsi="Times New Roman" w:cs="Times New Roman"/>
          <w:sz w:val="28"/>
          <w:szCs w:val="28"/>
          <w:lang w:eastAsia="ru-RU"/>
        </w:rPr>
        <w:t>" по Калининградской области: www.to39.rosreestr.ru.</w:t>
      </w:r>
    </w:p>
    <w:p w:rsidR="001C3F25" w:rsidRPr="009F7830" w:rsidRDefault="006B109C" w:rsidP="006B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8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электронной почты ФГБУ "ФКП </w:t>
      </w:r>
      <w:proofErr w:type="spellStart"/>
      <w:r w:rsidRPr="009F7830">
        <w:rPr>
          <w:rFonts w:ascii="Times New Roman" w:eastAsia="Calibri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F7830">
        <w:rPr>
          <w:rFonts w:ascii="Times New Roman" w:eastAsia="Calibri" w:hAnsi="Times New Roman" w:cs="Times New Roman"/>
          <w:sz w:val="28"/>
          <w:szCs w:val="28"/>
          <w:lang w:eastAsia="ru-RU"/>
        </w:rPr>
        <w:t>" по Калининградской области: fgu39@u39.rosreestr.ru.</w:t>
      </w:r>
    </w:p>
    <w:sectPr w:rsidR="001C3F25" w:rsidRPr="009F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42CFE"/>
    <w:multiLevelType w:val="hybridMultilevel"/>
    <w:tmpl w:val="00E6B008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540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73"/>
    <w:rsid w:val="000D4135"/>
    <w:rsid w:val="001775AB"/>
    <w:rsid w:val="002B17DC"/>
    <w:rsid w:val="006563E1"/>
    <w:rsid w:val="006B109C"/>
    <w:rsid w:val="009F7830"/>
    <w:rsid w:val="00E14573"/>
    <w:rsid w:val="00E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7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6B109C"/>
  </w:style>
  <w:style w:type="paragraph" w:customStyle="1" w:styleId="ADM-20">
    <w:name w:val="ADM-2 абзац нумерованый"/>
    <w:basedOn w:val="a"/>
    <w:link w:val="ADM-2"/>
    <w:uiPriority w:val="99"/>
    <w:rsid w:val="006B109C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styleId="a3">
    <w:name w:val="Hyperlink"/>
    <w:basedOn w:val="a0"/>
    <w:uiPriority w:val="99"/>
    <w:semiHidden/>
    <w:unhideWhenUsed/>
    <w:rsid w:val="006B1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7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6B109C"/>
  </w:style>
  <w:style w:type="paragraph" w:customStyle="1" w:styleId="ADM-20">
    <w:name w:val="ADM-2 абзац нумерованый"/>
    <w:basedOn w:val="a"/>
    <w:link w:val="ADM-2"/>
    <w:uiPriority w:val="99"/>
    <w:rsid w:val="006B109C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styleId="a3">
    <w:name w:val="Hyperlink"/>
    <w:basedOn w:val="a0"/>
    <w:uiPriority w:val="99"/>
    <w:semiHidden/>
    <w:unhideWhenUsed/>
    <w:rsid w:val="006B1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perty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6</cp:revision>
  <dcterms:created xsi:type="dcterms:W3CDTF">2018-08-30T08:23:00Z</dcterms:created>
  <dcterms:modified xsi:type="dcterms:W3CDTF">2021-12-14T16:12:00Z</dcterms:modified>
</cp:coreProperties>
</file>