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26" w:rsidRPr="00080826" w:rsidRDefault="00080826" w:rsidP="0008082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080826" w:rsidRPr="00080826" w:rsidRDefault="00080826" w:rsidP="0008082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080826" w:rsidRPr="00080826" w:rsidRDefault="00080826" w:rsidP="0008082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080826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080826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080826" w:rsidRPr="00080826" w:rsidRDefault="00080826" w:rsidP="0008082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080826" w:rsidRPr="00080826" w:rsidRDefault="00080826" w:rsidP="0008082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080826" w:rsidRPr="00080826" w:rsidRDefault="00080826" w:rsidP="0008082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080826" w:rsidRPr="00080826" w:rsidRDefault="00080826" w:rsidP="0008082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080826" w:rsidRPr="00080826" w:rsidRDefault="00080826" w:rsidP="0008082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080826">
        <w:rPr>
          <w:rFonts w:ascii="Times New Roman" w:hAnsi="Times New Roman" w:cs="Times New Roman"/>
          <w:sz w:val="28"/>
          <w:szCs w:val="28"/>
        </w:rPr>
        <w:t>работы отдела разграничения прав собственности</w:t>
      </w:r>
      <w:proofErr w:type="gramEnd"/>
      <w:r w:rsidRPr="00080826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Pr="00080826">
        <w:rPr>
          <w:rFonts w:ascii="Times New Roman" w:hAnsi="Times New Roman" w:cs="Times New Roman"/>
          <w:sz w:val="28"/>
          <w:szCs w:val="28"/>
        </w:rPr>
        <w:t xml:space="preserve"> </w:t>
      </w:r>
      <w:r w:rsidRPr="00080826">
        <w:rPr>
          <w:rFonts w:ascii="Times New Roman" w:hAnsi="Times New Roman" w:cs="Times New Roman"/>
          <w:sz w:val="28"/>
          <w:szCs w:val="28"/>
        </w:rPr>
        <w:t>управлени</w:t>
      </w:r>
      <w:r w:rsidRPr="00080826">
        <w:rPr>
          <w:rFonts w:ascii="Times New Roman" w:hAnsi="Times New Roman" w:cs="Times New Roman"/>
          <w:sz w:val="28"/>
          <w:szCs w:val="28"/>
        </w:rPr>
        <w:t>я</w:t>
      </w:r>
      <w:r w:rsidRPr="00080826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080826">
        <w:rPr>
          <w:rFonts w:ascii="Times New Roman" w:hAnsi="Times New Roman" w:cs="Times New Roman"/>
          <w:sz w:val="28"/>
          <w:szCs w:val="28"/>
        </w:rPr>
        <w:t xml:space="preserve"> к</w:t>
      </w:r>
      <w:r w:rsidRPr="00080826">
        <w:rPr>
          <w:rFonts w:ascii="Times New Roman" w:hAnsi="Times New Roman" w:cs="Times New Roman"/>
          <w:sz w:val="28"/>
          <w:szCs w:val="28"/>
        </w:rPr>
        <w:t>омитет</w:t>
      </w:r>
      <w:r w:rsidRPr="00080826">
        <w:rPr>
          <w:rFonts w:ascii="Times New Roman" w:hAnsi="Times New Roman" w:cs="Times New Roman"/>
          <w:sz w:val="28"/>
          <w:szCs w:val="28"/>
        </w:rPr>
        <w:t>а</w:t>
      </w:r>
      <w:r w:rsidRPr="00080826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080826">
        <w:rPr>
          <w:rFonts w:ascii="Times New Roman" w:hAnsi="Times New Roman" w:cs="Times New Roman"/>
          <w:sz w:val="28"/>
          <w:szCs w:val="28"/>
        </w:rPr>
        <w:t xml:space="preserve"> </w:t>
      </w:r>
      <w:r w:rsidRPr="00080826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080826" w:rsidRPr="00080826" w:rsidRDefault="00080826" w:rsidP="00080826">
      <w:pPr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  <w:lang w:val="x-none"/>
        </w:rPr>
        <w:t>2360</w:t>
      </w:r>
      <w:r w:rsidRPr="00080826">
        <w:rPr>
          <w:sz w:val="28"/>
          <w:szCs w:val="28"/>
        </w:rPr>
        <w:t>22</w:t>
      </w:r>
      <w:r w:rsidRPr="00080826">
        <w:rPr>
          <w:sz w:val="28"/>
          <w:szCs w:val="28"/>
          <w:lang w:val="x-none"/>
        </w:rPr>
        <w:t xml:space="preserve">, г. Калининград, площадь Победы, </w:t>
      </w:r>
      <w:r w:rsidRPr="00080826">
        <w:rPr>
          <w:sz w:val="28"/>
          <w:szCs w:val="28"/>
          <w:lang w:val="x-none"/>
        </w:rPr>
        <w:t>1</w:t>
      </w:r>
      <w:r w:rsidRPr="00080826">
        <w:rPr>
          <w:sz w:val="28"/>
          <w:szCs w:val="28"/>
        </w:rPr>
        <w:t>.</w:t>
      </w:r>
    </w:p>
    <w:p w:rsidR="00080826" w:rsidRPr="00080826" w:rsidRDefault="00080826" w:rsidP="0008082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  <w:lang w:val="x-none"/>
        </w:rPr>
        <w:t xml:space="preserve">Приемные дни для разъяснения </w:t>
      </w:r>
      <w:r w:rsidRPr="00080826">
        <w:rPr>
          <w:sz w:val="28"/>
          <w:szCs w:val="28"/>
        </w:rPr>
        <w:t>специалистами Отдела</w:t>
      </w:r>
      <w:r w:rsidRPr="00080826">
        <w:rPr>
          <w:sz w:val="28"/>
          <w:szCs w:val="28"/>
          <w:lang w:val="x-none"/>
        </w:rPr>
        <w:t xml:space="preserve"> порядка и положений действующего</w:t>
      </w:r>
      <w:r w:rsidRPr="00080826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080826" w:rsidRPr="00080826" w:rsidRDefault="00080826" w:rsidP="00080826">
      <w:pPr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softHyphen/>
        <w:t> –</w:t>
      </w:r>
      <w:r>
        <w:rPr>
          <w:sz w:val="28"/>
          <w:szCs w:val="28"/>
        </w:rPr>
        <w:t xml:space="preserve"> </w:t>
      </w:r>
      <w:r w:rsidRPr="00080826">
        <w:rPr>
          <w:sz w:val="28"/>
          <w:szCs w:val="28"/>
        </w:rPr>
        <w:t>понедельник - пятница с 09:00 до 18:00, перерыв с 13:00 до 14:00.</w:t>
      </w:r>
    </w:p>
    <w:p w:rsidR="00080826" w:rsidRPr="00080826" w:rsidRDefault="00080826" w:rsidP="00080826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08082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080826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080826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080826" w:rsidRPr="00080826" w:rsidRDefault="00080826" w:rsidP="00080826">
      <w:pPr>
        <w:autoSpaceDE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</w:t>
      </w:r>
      <w:r w:rsidRPr="00080826">
        <w:rPr>
          <w:sz w:val="28"/>
          <w:szCs w:val="28"/>
        </w:rPr>
        <w:t>телефон для справок по документам, поданным лично в МФЦ: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Pr="00080826">
        <w:rPr>
          <w:sz w:val="28"/>
          <w:szCs w:val="28"/>
        </w:rPr>
        <w:t>31-08-00.</w:t>
      </w:r>
    </w:p>
    <w:p w:rsidR="00080826" w:rsidRPr="00080826" w:rsidRDefault="00080826" w:rsidP="00080826">
      <w:pPr>
        <w:autoSpaceDE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</w:t>
      </w:r>
      <w:r w:rsidRPr="00080826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080826" w:rsidRPr="00080826" w:rsidRDefault="00080826" w:rsidP="0008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0826">
        <w:rPr>
          <w:sz w:val="28"/>
          <w:szCs w:val="28"/>
        </w:rPr>
        <w:t>телефоны для справок о поступлении заявлений: 92-32-58, 92-32-75;</w:t>
      </w:r>
    </w:p>
    <w:p w:rsidR="00080826" w:rsidRPr="00080826" w:rsidRDefault="00080826" w:rsidP="0008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0826">
        <w:rPr>
          <w:sz w:val="28"/>
          <w:szCs w:val="28"/>
        </w:rPr>
        <w:t>телефоны для справок о рассмотрении заявлений и по вопросам предоставления муниципальной услуги: 92-32-15, 92-32-16, 92-32-07;</w:t>
      </w:r>
    </w:p>
    <w:p w:rsidR="00080826" w:rsidRPr="00080826" w:rsidRDefault="00080826" w:rsidP="0008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0826">
        <w:rPr>
          <w:sz w:val="28"/>
          <w:szCs w:val="28"/>
        </w:rPr>
        <w:t>телефон для справок Управления Федеральной налоговой службы по Калининградской области (далее - Управление ФНС России по Калининградской области): 99-03-90;</w:t>
      </w:r>
    </w:p>
    <w:p w:rsidR="00080826" w:rsidRPr="00080826" w:rsidRDefault="00080826" w:rsidP="0008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0826">
        <w:rPr>
          <w:sz w:val="28"/>
          <w:szCs w:val="28"/>
        </w:rPr>
        <w:t xml:space="preserve">телефон для справок Межрайонной инспекции Федеральной налоговой службы N 1 по Калининградской области (далее - </w:t>
      </w:r>
      <w:proofErr w:type="gramStart"/>
      <w:r w:rsidRPr="00080826">
        <w:rPr>
          <w:sz w:val="28"/>
          <w:szCs w:val="28"/>
        </w:rPr>
        <w:t>МРИ</w:t>
      </w:r>
      <w:proofErr w:type="gramEnd"/>
      <w:r w:rsidRPr="00080826">
        <w:rPr>
          <w:sz w:val="28"/>
          <w:szCs w:val="28"/>
        </w:rPr>
        <w:t xml:space="preserve"> ФНС N 1 по Калининградской области): 99-73-06;</w:t>
      </w:r>
    </w:p>
    <w:p w:rsidR="00080826" w:rsidRPr="00080826" w:rsidRDefault="00080826" w:rsidP="0008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0826">
        <w:rPr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080826">
        <w:rPr>
          <w:sz w:val="28"/>
          <w:szCs w:val="28"/>
        </w:rPr>
        <w:t>Росреестра</w:t>
      </w:r>
      <w:proofErr w:type="spellEnd"/>
      <w:r w:rsidRPr="00080826">
        <w:rPr>
          <w:sz w:val="28"/>
          <w:szCs w:val="28"/>
        </w:rPr>
        <w:t>): 59-68-59;</w:t>
      </w:r>
    </w:p>
    <w:p w:rsidR="00080826" w:rsidRPr="00080826" w:rsidRDefault="00080826" w:rsidP="0008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0826">
        <w:rPr>
          <w:sz w:val="28"/>
          <w:szCs w:val="28"/>
        </w:rPr>
        <w:t xml:space="preserve">телефон для справок филиала федерального государственного бюджетного учреждения "Федеральная кадастровая палата Федеральной </w:t>
      </w:r>
      <w:r w:rsidRPr="00080826">
        <w:rPr>
          <w:sz w:val="28"/>
          <w:szCs w:val="28"/>
        </w:rPr>
        <w:lastRenderedPageBreak/>
        <w:t xml:space="preserve">службы государственной регистрации, кадастра и картографии" по Калининградской области (далее - ФГБУ "ФКП </w:t>
      </w:r>
      <w:proofErr w:type="spellStart"/>
      <w:r w:rsidRPr="00080826">
        <w:rPr>
          <w:sz w:val="28"/>
          <w:szCs w:val="28"/>
        </w:rPr>
        <w:t>Росреестра</w:t>
      </w:r>
      <w:proofErr w:type="spellEnd"/>
      <w:r w:rsidRPr="00080826">
        <w:rPr>
          <w:sz w:val="28"/>
          <w:szCs w:val="28"/>
        </w:rPr>
        <w:t>" по Калининградской области): 30-51-95.</w:t>
      </w:r>
    </w:p>
    <w:p w:rsidR="00080826" w:rsidRPr="00080826" w:rsidRDefault="00080826" w:rsidP="00080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t>Адрес официального сайта администрации городского округа,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080826" w:rsidRPr="00080826" w:rsidRDefault="00080826" w:rsidP="00080826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08082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0808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080826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080826" w:rsidRPr="00080826" w:rsidRDefault="00080826" w:rsidP="0008082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080826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080826">
        <w:rPr>
          <w:sz w:val="28"/>
          <w:szCs w:val="28"/>
        </w:rPr>
        <w:t>.</w:t>
      </w:r>
    </w:p>
    <w:p w:rsidR="00080826" w:rsidRPr="00080826" w:rsidRDefault="00080826" w:rsidP="00080826">
      <w:pPr>
        <w:autoSpaceDE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t xml:space="preserve">Адрес официального сайта МФЦ: </w:t>
      </w:r>
      <w:hyperlink r:id="rId8" w:history="1">
        <w:r w:rsidRPr="00080826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080826">
        <w:rPr>
          <w:sz w:val="28"/>
          <w:szCs w:val="28"/>
        </w:rPr>
        <w:t>.</w:t>
      </w:r>
    </w:p>
    <w:p w:rsidR="00080826" w:rsidRPr="00080826" w:rsidRDefault="00080826" w:rsidP="00080826">
      <w:pPr>
        <w:autoSpaceDE w:val="0"/>
        <w:ind w:firstLine="709"/>
        <w:jc w:val="both"/>
        <w:rPr>
          <w:sz w:val="28"/>
          <w:szCs w:val="28"/>
        </w:rPr>
      </w:pPr>
      <w:r w:rsidRPr="00080826">
        <w:rPr>
          <w:sz w:val="28"/>
          <w:szCs w:val="28"/>
        </w:rPr>
        <w:t xml:space="preserve">Адрес электронной почты МФЦ: </w:t>
      </w:r>
      <w:hyperlink r:id="rId9" w:history="1">
        <w:r w:rsidRPr="00080826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080826">
        <w:rPr>
          <w:sz w:val="28"/>
          <w:szCs w:val="28"/>
        </w:rPr>
        <w:t xml:space="preserve">.   </w:t>
      </w:r>
    </w:p>
    <w:p w:rsidR="00CE04DF" w:rsidRPr="00080826" w:rsidRDefault="00CE04DF" w:rsidP="0008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>Адрес электронной почты Отдела документооборота: property@klgd.ru.</w:t>
      </w:r>
    </w:p>
    <w:p w:rsidR="00CE04DF" w:rsidRPr="00080826" w:rsidRDefault="00CE04DF" w:rsidP="0008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>Адрес электронной почты Комитета: kmicom@klgd.ru.</w:t>
      </w:r>
    </w:p>
    <w:p w:rsidR="00CE04DF" w:rsidRPr="00080826" w:rsidRDefault="00CE04DF" w:rsidP="0008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0808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80826">
        <w:rPr>
          <w:rFonts w:ascii="Times New Roman" w:hAnsi="Times New Roman" w:cs="Times New Roman"/>
          <w:sz w:val="28"/>
          <w:szCs w:val="28"/>
        </w:rPr>
        <w:t>: www.to39.rosreestr.ru.</w:t>
      </w:r>
    </w:p>
    <w:p w:rsidR="00CE04DF" w:rsidRPr="00080826" w:rsidRDefault="00CE04DF" w:rsidP="0008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0808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80826">
        <w:rPr>
          <w:rFonts w:ascii="Times New Roman" w:hAnsi="Times New Roman" w:cs="Times New Roman"/>
          <w:sz w:val="28"/>
          <w:szCs w:val="28"/>
        </w:rPr>
        <w:t>: 39_upr@rosreestr.ru.</w:t>
      </w:r>
    </w:p>
    <w:p w:rsidR="00CE04DF" w:rsidRPr="00080826" w:rsidRDefault="00CE04DF" w:rsidP="0008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"ФКП </w:t>
      </w:r>
      <w:proofErr w:type="spellStart"/>
      <w:r w:rsidRPr="000808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80826">
        <w:rPr>
          <w:rFonts w:ascii="Times New Roman" w:hAnsi="Times New Roman" w:cs="Times New Roman"/>
          <w:sz w:val="28"/>
          <w:szCs w:val="28"/>
        </w:rPr>
        <w:t>" по Калининградской области: www.to39.rosreestr.ru.</w:t>
      </w:r>
    </w:p>
    <w:p w:rsidR="00CE04DF" w:rsidRPr="00080826" w:rsidRDefault="00CE04DF" w:rsidP="0008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 xml:space="preserve">Адрес электронной почты ФГБУ "ФКП </w:t>
      </w:r>
      <w:proofErr w:type="spellStart"/>
      <w:r w:rsidRPr="000808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80826">
        <w:rPr>
          <w:rFonts w:ascii="Times New Roman" w:hAnsi="Times New Roman" w:cs="Times New Roman"/>
          <w:sz w:val="28"/>
          <w:szCs w:val="28"/>
        </w:rPr>
        <w:t>" по Калининградской области: fgu39@u39.rosreestr.ru.</w:t>
      </w:r>
    </w:p>
    <w:p w:rsidR="00CE04DF" w:rsidRPr="00080826" w:rsidRDefault="00CE04DF" w:rsidP="0008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>Адрес официального сайта Управления ФНС России по Калининградской области: www.r39.nalog.ru.</w:t>
      </w:r>
    </w:p>
    <w:p w:rsidR="00CE04DF" w:rsidRPr="00080826" w:rsidRDefault="00CE04DF" w:rsidP="0008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6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gramStart"/>
      <w:r w:rsidRPr="00080826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080826">
        <w:rPr>
          <w:rFonts w:ascii="Times New Roman" w:hAnsi="Times New Roman" w:cs="Times New Roman"/>
          <w:sz w:val="28"/>
          <w:szCs w:val="28"/>
        </w:rPr>
        <w:t xml:space="preserve"> ФНС N 1 по Калининградской области: i3926@mail.ru.</w:t>
      </w:r>
    </w:p>
    <w:p w:rsidR="001C3F25" w:rsidRPr="00080826" w:rsidRDefault="00080826" w:rsidP="00080826">
      <w:pPr>
        <w:ind w:firstLine="709"/>
        <w:rPr>
          <w:sz w:val="28"/>
          <w:szCs w:val="28"/>
        </w:rPr>
      </w:pPr>
    </w:p>
    <w:sectPr w:rsidR="001C3F25" w:rsidRPr="00080826" w:rsidSect="000808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DF"/>
    <w:rsid w:val="00080826"/>
    <w:rsid w:val="000D4135"/>
    <w:rsid w:val="002A52AD"/>
    <w:rsid w:val="006563E1"/>
    <w:rsid w:val="00CE04DF"/>
    <w:rsid w:val="00F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4DF"/>
    <w:rPr>
      <w:color w:val="0000FF" w:themeColor="hyperlink"/>
      <w:u w:val="single"/>
    </w:rPr>
  </w:style>
  <w:style w:type="paragraph" w:customStyle="1" w:styleId="ConsPlusNormal">
    <w:name w:val="ConsPlusNormal"/>
    <w:rsid w:val="00CE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080826"/>
  </w:style>
  <w:style w:type="paragraph" w:customStyle="1" w:styleId="ADM-20">
    <w:name w:val="ADM-2 абзац нумерованый"/>
    <w:basedOn w:val="a"/>
    <w:link w:val="ADM-2"/>
    <w:uiPriority w:val="99"/>
    <w:rsid w:val="0008082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4DF"/>
    <w:rPr>
      <w:color w:val="0000FF" w:themeColor="hyperlink"/>
      <w:u w:val="single"/>
    </w:rPr>
  </w:style>
  <w:style w:type="paragraph" w:customStyle="1" w:styleId="ConsPlusNormal">
    <w:name w:val="ConsPlusNormal"/>
    <w:rsid w:val="00CE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080826"/>
  </w:style>
  <w:style w:type="paragraph" w:customStyle="1" w:styleId="ADM-20">
    <w:name w:val="ADM-2 абзац нумерованый"/>
    <w:basedOn w:val="a"/>
    <w:link w:val="ADM-2"/>
    <w:uiPriority w:val="99"/>
    <w:rsid w:val="0008082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2018-08-31T14:41:00Z</dcterms:created>
  <dcterms:modified xsi:type="dcterms:W3CDTF">2021-12-15T14:30:00Z</dcterms:modified>
</cp:coreProperties>
</file>