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AE1" w:rsidRDefault="00814AE1" w:rsidP="00814AE1">
      <w:pPr>
        <w:pStyle w:val="ConsPlusTitle"/>
        <w:widowControl/>
        <w:tabs>
          <w:tab w:val="left" w:pos="1260"/>
        </w:tabs>
        <w:ind w:firstLine="720"/>
        <w:jc w:val="center"/>
        <w:rPr>
          <w:b w:val="0"/>
          <w:bCs w:val="0"/>
          <w:sz w:val="28"/>
          <w:szCs w:val="28"/>
        </w:rPr>
      </w:pPr>
      <w:bookmarkStart w:id="0" w:name="_GoBack"/>
      <w:bookmarkEnd w:id="0"/>
      <w:r w:rsidRPr="00383E52">
        <w:rPr>
          <w:b w:val="0"/>
          <w:bCs w:val="0"/>
          <w:sz w:val="28"/>
          <w:szCs w:val="28"/>
        </w:rPr>
        <w:t>Перечень нормативных правовых актов, регулирующих предоставление муниципальной услуги:</w:t>
      </w:r>
    </w:p>
    <w:p w:rsidR="00814AE1" w:rsidRDefault="00814AE1" w:rsidP="00814AE1">
      <w:pPr>
        <w:pStyle w:val="ConsPlusTitle"/>
        <w:widowControl/>
        <w:tabs>
          <w:tab w:val="left" w:pos="1260"/>
        </w:tabs>
        <w:ind w:firstLine="720"/>
        <w:jc w:val="center"/>
        <w:rPr>
          <w:b w:val="0"/>
          <w:bCs w:val="0"/>
          <w:sz w:val="28"/>
          <w:szCs w:val="28"/>
        </w:rPr>
      </w:pPr>
    </w:p>
    <w:p w:rsidR="00814AE1" w:rsidRPr="00E35E47" w:rsidRDefault="00814AE1" w:rsidP="00814AE1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35E47">
        <w:rPr>
          <w:sz w:val="28"/>
          <w:szCs w:val="28"/>
        </w:rPr>
        <w:tab/>
        <w:t>Закон Калининградс</w:t>
      </w:r>
      <w:r>
        <w:rPr>
          <w:sz w:val="28"/>
          <w:szCs w:val="28"/>
        </w:rPr>
        <w:t>кой области от 21.12.2006 № 100</w:t>
      </w:r>
      <w:r w:rsidRPr="00E35E47">
        <w:rPr>
          <w:sz w:val="28"/>
          <w:szCs w:val="28"/>
        </w:rPr>
        <w:t xml:space="preserve"> «Об охране зеленых насаждений»</w:t>
      </w:r>
      <w:r>
        <w:rPr>
          <w:sz w:val="28"/>
          <w:szCs w:val="28"/>
        </w:rPr>
        <w:t xml:space="preserve"> (в действующей редакции), ст. 4</w:t>
      </w:r>
      <w:r w:rsidRPr="00E35E47">
        <w:rPr>
          <w:sz w:val="28"/>
          <w:szCs w:val="28"/>
        </w:rPr>
        <w:t>, первоначальный текст документа опубликован в издании «Комсомольская правда» в Калининграде», № 191, 22.12.2006;</w:t>
      </w:r>
    </w:p>
    <w:p w:rsidR="00814AE1" w:rsidRPr="00814AE1" w:rsidRDefault="00814AE1" w:rsidP="00814A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5E47">
        <w:rPr>
          <w:sz w:val="28"/>
          <w:szCs w:val="28"/>
        </w:rPr>
        <w:t xml:space="preserve">решение городского Совета депутатов Калининграда </w:t>
      </w:r>
      <w:bookmarkStart w:id="1" w:name="Par95"/>
      <w:bookmarkEnd w:id="1"/>
      <w:r w:rsidRPr="00E35E47">
        <w:rPr>
          <w:bCs/>
          <w:sz w:val="28"/>
          <w:szCs w:val="28"/>
        </w:rPr>
        <w:t>от 04.03.202</w:t>
      </w:r>
      <w:r>
        <w:rPr>
          <w:bCs/>
          <w:sz w:val="28"/>
          <w:szCs w:val="28"/>
        </w:rPr>
        <w:t>0</w:t>
      </w:r>
      <w:r w:rsidRPr="00E35E47">
        <w:rPr>
          <w:bCs/>
          <w:sz w:val="28"/>
          <w:szCs w:val="28"/>
        </w:rPr>
        <w:t xml:space="preserve"> № 42 «Об утверждении П</w:t>
      </w:r>
      <w:r w:rsidRPr="00E35E47">
        <w:rPr>
          <w:sz w:val="28"/>
          <w:szCs w:val="28"/>
          <w:shd w:val="clear" w:color="auto" w:fill="FFFFFF"/>
        </w:rPr>
        <w:t>орядка</w:t>
      </w:r>
      <w:r w:rsidRPr="00E35E47">
        <w:rPr>
          <w:bCs/>
          <w:kern w:val="32"/>
          <w:sz w:val="28"/>
          <w:szCs w:val="28"/>
          <w:lang w:eastAsia="ar-SA"/>
        </w:rPr>
        <w:t xml:space="preserve"> выдачи разрешительной документации на вырубку (снос), обрезку и/или пересадку зеленых насаждений на территории городского округа «Город Калининград» </w:t>
      </w:r>
      <w:r w:rsidRPr="00E35E47">
        <w:rPr>
          <w:sz w:val="28"/>
          <w:szCs w:val="28"/>
        </w:rPr>
        <w:t>(в действующей редакции)</w:t>
      </w:r>
      <w:r w:rsidRPr="00E35E47">
        <w:rPr>
          <w:bCs/>
          <w:kern w:val="32"/>
          <w:sz w:val="28"/>
          <w:szCs w:val="28"/>
          <w:lang w:eastAsia="ar-SA"/>
        </w:rPr>
        <w:t>,</w:t>
      </w:r>
      <w:r w:rsidRPr="00066481">
        <w:rPr>
          <w:bCs/>
          <w:kern w:val="32"/>
          <w:sz w:val="28"/>
          <w:szCs w:val="28"/>
          <w:lang w:eastAsia="ar-SA"/>
        </w:rPr>
        <w:t xml:space="preserve"> первоначальный текст документа опубликован в газет</w:t>
      </w:r>
      <w:r w:rsidR="00B77F4A">
        <w:rPr>
          <w:bCs/>
          <w:kern w:val="32"/>
          <w:sz w:val="28"/>
          <w:szCs w:val="28"/>
          <w:lang w:eastAsia="ar-SA"/>
        </w:rPr>
        <w:t>е «Гражданин», 12.03.2020, № 15.</w:t>
      </w:r>
    </w:p>
    <w:p w:rsidR="00480F80" w:rsidRDefault="00480F80"/>
    <w:sectPr w:rsidR="00480F80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AE1"/>
    <w:rsid w:val="00002E8A"/>
    <w:rsid w:val="0046618F"/>
    <w:rsid w:val="00480F80"/>
    <w:rsid w:val="004E6497"/>
    <w:rsid w:val="00814AE1"/>
    <w:rsid w:val="00B7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4A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4A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Милёхина Елена Юрьевна</dc:creator>
  <cp:lastModifiedBy>Цыганкова Вера Алексеевна</cp:lastModifiedBy>
  <cp:revision>2</cp:revision>
  <dcterms:created xsi:type="dcterms:W3CDTF">2024-11-11T14:51:00Z</dcterms:created>
  <dcterms:modified xsi:type="dcterms:W3CDTF">2024-11-11T14:51:00Z</dcterms:modified>
</cp:coreProperties>
</file>