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4B59" w14:textId="77777777" w:rsidR="00C14B91" w:rsidRDefault="00C14B91" w:rsidP="00C14B91">
      <w:pPr>
        <w:ind w:right="-2"/>
        <w:jc w:val="center"/>
        <w:rPr>
          <w:b/>
          <w:sz w:val="28"/>
          <w:szCs w:val="28"/>
        </w:rPr>
      </w:pPr>
      <w:r>
        <w:rPr>
          <w:b/>
          <w:sz w:val="28"/>
          <w:szCs w:val="28"/>
        </w:rPr>
        <w:t>АДМИНИСТРАЦИЯ</w:t>
      </w:r>
    </w:p>
    <w:p w14:paraId="690E79E2" w14:textId="77777777" w:rsidR="00C14B91" w:rsidRDefault="00C14B91" w:rsidP="00C14B91">
      <w:pPr>
        <w:pStyle w:val="ConsPlusTitle"/>
        <w:widowControl/>
        <w:jc w:val="center"/>
        <w:outlineLvl w:val="0"/>
        <w:rPr>
          <w:rFonts w:ascii="Times New Roman" w:hAnsi="Times New Roman" w:cs="Times New Roman"/>
          <w:bCs w:val="0"/>
          <w:sz w:val="28"/>
          <w:szCs w:val="28"/>
        </w:rPr>
      </w:pPr>
      <w:r>
        <w:rPr>
          <w:rFonts w:ascii="Times New Roman" w:hAnsi="Times New Roman" w:cs="Times New Roman"/>
          <w:bCs w:val="0"/>
          <w:sz w:val="28"/>
          <w:szCs w:val="28"/>
        </w:rPr>
        <w:t>ГОРОДСКОГО ОКРУГА «ГОРОД КАЛИНИНГРАД»</w:t>
      </w:r>
    </w:p>
    <w:p w14:paraId="6B66CA29" w14:textId="77777777" w:rsidR="00C14B91" w:rsidRDefault="0011107F" w:rsidP="0011107F">
      <w:pPr>
        <w:pStyle w:val="ConsPlusTitle"/>
        <w:widowControl/>
        <w:tabs>
          <w:tab w:val="left" w:pos="5620"/>
        </w:tabs>
        <w:outlineLvl w:val="0"/>
        <w:rPr>
          <w:rFonts w:ascii="Times New Roman" w:hAnsi="Times New Roman" w:cs="Times New Roman"/>
          <w:sz w:val="28"/>
          <w:szCs w:val="28"/>
        </w:rPr>
      </w:pPr>
      <w:r>
        <w:rPr>
          <w:rFonts w:ascii="Times New Roman" w:hAnsi="Times New Roman" w:cs="Times New Roman"/>
          <w:sz w:val="28"/>
          <w:szCs w:val="28"/>
        </w:rPr>
        <w:tab/>
      </w:r>
    </w:p>
    <w:p w14:paraId="616678C9" w14:textId="77777777" w:rsidR="00C14B91" w:rsidRDefault="00C14B91" w:rsidP="00C14B91">
      <w:pPr>
        <w:pStyle w:val="ConsPlusTitle"/>
        <w:widowControl/>
        <w:outlineLvl w:val="0"/>
        <w:rPr>
          <w:rFonts w:ascii="Times New Roman" w:hAnsi="Times New Roman" w:cs="Times New Roman"/>
          <w:sz w:val="28"/>
          <w:szCs w:val="28"/>
        </w:rPr>
      </w:pPr>
    </w:p>
    <w:p w14:paraId="33349475" w14:textId="77777777" w:rsidR="00C14B91" w:rsidRDefault="00C14B91" w:rsidP="00C14B91">
      <w:pPr>
        <w:pStyle w:val="ConsPlusTitle"/>
        <w:widowControl/>
        <w:jc w:val="center"/>
        <w:outlineLvl w:val="0"/>
        <w:rPr>
          <w:rFonts w:ascii="Times New Roman" w:hAnsi="Times New Roman" w:cs="Times New Roman"/>
          <w:bCs w:val="0"/>
          <w:sz w:val="28"/>
          <w:szCs w:val="28"/>
        </w:rPr>
      </w:pPr>
      <w:r>
        <w:rPr>
          <w:rFonts w:ascii="Times New Roman" w:hAnsi="Times New Roman" w:cs="Times New Roman"/>
          <w:bCs w:val="0"/>
          <w:sz w:val="28"/>
          <w:szCs w:val="28"/>
        </w:rPr>
        <w:t>П О С Т А Н О В Л Е Н И Е</w:t>
      </w:r>
    </w:p>
    <w:p w14:paraId="03301364" w14:textId="77777777" w:rsidR="00C14B91" w:rsidRDefault="00C14B91" w:rsidP="00C14B91">
      <w:pPr>
        <w:pStyle w:val="ConsPlusTitle"/>
        <w:widowControl/>
        <w:outlineLvl w:val="0"/>
        <w:rPr>
          <w:rFonts w:ascii="Times New Roman" w:hAnsi="Times New Roman" w:cs="Times New Roman"/>
          <w:b w:val="0"/>
          <w:bCs w:val="0"/>
          <w:color w:val="000000"/>
          <w:sz w:val="28"/>
          <w:szCs w:val="28"/>
        </w:rPr>
      </w:pPr>
    </w:p>
    <w:p w14:paraId="6664905C" w14:textId="42B2F188" w:rsidR="00C14B91" w:rsidRDefault="009B001F" w:rsidP="00C14B91">
      <w:pPr>
        <w:pStyle w:val="ConsPlusTitle"/>
        <w:widowControl/>
        <w:outlineLvl w:val="0"/>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от «</w:t>
      </w:r>
      <w:r w:rsidR="006E7006">
        <w:rPr>
          <w:rFonts w:ascii="Times New Roman" w:hAnsi="Times New Roman" w:cs="Times New Roman"/>
          <w:b w:val="0"/>
          <w:bCs w:val="0"/>
          <w:color w:val="000000"/>
          <w:sz w:val="28"/>
          <w:szCs w:val="28"/>
        </w:rPr>
        <w:t>05</w:t>
      </w:r>
      <w:r w:rsidR="00C14B91">
        <w:rPr>
          <w:rFonts w:ascii="Times New Roman" w:hAnsi="Times New Roman" w:cs="Times New Roman"/>
          <w:b w:val="0"/>
          <w:bCs w:val="0"/>
          <w:color w:val="000000"/>
          <w:sz w:val="28"/>
          <w:szCs w:val="28"/>
        </w:rPr>
        <w:t>»</w:t>
      </w:r>
      <w:r w:rsidR="006E7006">
        <w:rPr>
          <w:rFonts w:ascii="Times New Roman" w:hAnsi="Times New Roman" w:cs="Times New Roman"/>
          <w:b w:val="0"/>
          <w:bCs w:val="0"/>
          <w:color w:val="000000"/>
          <w:sz w:val="28"/>
          <w:szCs w:val="28"/>
        </w:rPr>
        <w:t xml:space="preserve"> мая </w:t>
      </w:r>
      <w:r w:rsidR="00C14B91">
        <w:rPr>
          <w:rFonts w:ascii="Times New Roman" w:hAnsi="Times New Roman" w:cs="Times New Roman"/>
          <w:b w:val="0"/>
          <w:bCs w:val="0"/>
          <w:color w:val="000000"/>
          <w:sz w:val="28"/>
          <w:szCs w:val="28"/>
        </w:rPr>
        <w:t xml:space="preserve">2023 г.                                                          </w:t>
      </w:r>
      <w:r w:rsidR="000778EA">
        <w:rPr>
          <w:rFonts w:ascii="Times New Roman" w:hAnsi="Times New Roman" w:cs="Times New Roman"/>
          <w:b w:val="0"/>
          <w:bCs w:val="0"/>
          <w:color w:val="000000"/>
          <w:sz w:val="28"/>
          <w:szCs w:val="28"/>
        </w:rPr>
        <w:t xml:space="preserve">                 </w:t>
      </w:r>
      <w:r w:rsidR="006E7006">
        <w:rPr>
          <w:rFonts w:ascii="Times New Roman" w:hAnsi="Times New Roman" w:cs="Times New Roman"/>
          <w:b w:val="0"/>
          <w:bCs w:val="0"/>
          <w:color w:val="000000"/>
          <w:sz w:val="28"/>
          <w:szCs w:val="28"/>
        </w:rPr>
        <w:t xml:space="preserve">                 </w:t>
      </w:r>
      <w:r w:rsidR="000778EA">
        <w:rPr>
          <w:rFonts w:ascii="Times New Roman" w:hAnsi="Times New Roman" w:cs="Times New Roman"/>
          <w:b w:val="0"/>
          <w:bCs w:val="0"/>
          <w:color w:val="000000"/>
          <w:sz w:val="28"/>
          <w:szCs w:val="28"/>
        </w:rPr>
        <w:t xml:space="preserve"> </w:t>
      </w:r>
      <w:r w:rsidR="00C14B91">
        <w:rPr>
          <w:rFonts w:ascii="Times New Roman" w:hAnsi="Times New Roman" w:cs="Times New Roman"/>
          <w:b w:val="0"/>
          <w:bCs w:val="0"/>
          <w:color w:val="000000"/>
          <w:sz w:val="28"/>
          <w:szCs w:val="28"/>
        </w:rPr>
        <w:t xml:space="preserve">№ </w:t>
      </w:r>
      <w:r w:rsidR="006E7006">
        <w:rPr>
          <w:rFonts w:ascii="Times New Roman" w:hAnsi="Times New Roman" w:cs="Times New Roman"/>
          <w:b w:val="0"/>
          <w:bCs w:val="0"/>
          <w:color w:val="000000"/>
          <w:sz w:val="28"/>
          <w:szCs w:val="28"/>
        </w:rPr>
        <w:t>324</w:t>
      </w:r>
    </w:p>
    <w:p w14:paraId="3B02F9A2" w14:textId="77777777" w:rsidR="00C14B91" w:rsidRDefault="00C14B91" w:rsidP="00C14B91">
      <w:pPr>
        <w:pStyle w:val="ConsPlusTitle"/>
        <w:widowControl/>
        <w:jc w:val="both"/>
        <w:outlineLvl w:val="0"/>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г. Калининград</w:t>
      </w:r>
    </w:p>
    <w:p w14:paraId="7C2F8F05" w14:textId="77777777" w:rsidR="00C14B91" w:rsidRDefault="00C14B91" w:rsidP="00C14B91">
      <w:pPr>
        <w:pStyle w:val="ConsPlusTitle"/>
        <w:widowControl/>
        <w:outlineLvl w:val="0"/>
        <w:rPr>
          <w:rFonts w:ascii="Times New Roman" w:hAnsi="Times New Roman" w:cs="Times New Roman"/>
          <w:b w:val="0"/>
          <w:bCs w:val="0"/>
          <w:color w:val="000000"/>
          <w:sz w:val="28"/>
          <w:szCs w:val="28"/>
        </w:rPr>
      </w:pPr>
    </w:p>
    <w:tbl>
      <w:tblPr>
        <w:tblW w:w="8330" w:type="dxa"/>
        <w:tblLook w:val="01E0" w:firstRow="1" w:lastRow="1" w:firstColumn="1" w:lastColumn="1" w:noHBand="0" w:noVBand="0"/>
      </w:tblPr>
      <w:tblGrid>
        <w:gridCol w:w="5529"/>
        <w:gridCol w:w="2801"/>
      </w:tblGrid>
      <w:tr w:rsidR="00C14B91" w14:paraId="6F634540" w14:textId="77777777" w:rsidTr="00C14B91">
        <w:tc>
          <w:tcPr>
            <w:tcW w:w="5529" w:type="dxa"/>
          </w:tcPr>
          <w:p w14:paraId="478EA47C" w14:textId="604BAEA6" w:rsidR="00C14B91" w:rsidRDefault="00C14B91">
            <w:pPr>
              <w:autoSpaceDE w:val="0"/>
              <w:autoSpaceDN w:val="0"/>
              <w:adjustRightInd w:val="0"/>
              <w:ind w:left="-108"/>
              <w:jc w:val="both"/>
              <w:rPr>
                <w:rFonts w:eastAsiaTheme="minorHAnsi"/>
                <w:sz w:val="28"/>
                <w:szCs w:val="28"/>
                <w:lang w:eastAsia="en-US"/>
              </w:rPr>
            </w:pPr>
            <w:r>
              <w:rPr>
                <w:rFonts w:eastAsiaTheme="minorHAnsi"/>
                <w:sz w:val="28"/>
                <w:szCs w:val="28"/>
                <w:lang w:eastAsia="en-US"/>
              </w:rPr>
              <w:t>Об утверждении Административного регламента администрации городского округа «Город Калининград» предоставления муниципальной услуги «Проведение муниципальной экспертизы проекта освоения лесов»</w:t>
            </w:r>
          </w:p>
          <w:p w14:paraId="32421A31" w14:textId="77777777" w:rsidR="00AC6E92" w:rsidRDefault="000F4B66" w:rsidP="000F4B66">
            <w:pPr>
              <w:autoSpaceDE w:val="0"/>
              <w:autoSpaceDN w:val="0"/>
              <w:adjustRightInd w:val="0"/>
              <w:ind w:left="-108"/>
              <w:jc w:val="both"/>
              <w:rPr>
                <w:sz w:val="28"/>
                <w:szCs w:val="28"/>
              </w:rPr>
            </w:pPr>
            <w:r>
              <w:rPr>
                <w:sz w:val="28"/>
                <w:szCs w:val="28"/>
              </w:rPr>
              <w:t xml:space="preserve">(в редакции постановления </w:t>
            </w:r>
            <w:r w:rsidRPr="008A29AD">
              <w:rPr>
                <w:sz w:val="28"/>
                <w:szCs w:val="28"/>
              </w:rPr>
              <w:t xml:space="preserve">от 06.03.2025 </w:t>
            </w:r>
          </w:p>
          <w:p w14:paraId="636BF1C0" w14:textId="038F79D9" w:rsidR="000F4B66" w:rsidRDefault="000F4B66" w:rsidP="000F4B66">
            <w:pPr>
              <w:autoSpaceDE w:val="0"/>
              <w:autoSpaceDN w:val="0"/>
              <w:adjustRightInd w:val="0"/>
              <w:ind w:left="-108"/>
              <w:jc w:val="both"/>
              <w:rPr>
                <w:rFonts w:eastAsiaTheme="minorHAnsi"/>
                <w:sz w:val="28"/>
                <w:szCs w:val="28"/>
                <w:lang w:eastAsia="en-US"/>
              </w:rPr>
            </w:pPr>
            <w:r w:rsidRPr="008A29AD">
              <w:rPr>
                <w:sz w:val="28"/>
                <w:szCs w:val="28"/>
              </w:rPr>
              <w:t>№ 174</w:t>
            </w:r>
            <w:r>
              <w:rPr>
                <w:sz w:val="28"/>
                <w:szCs w:val="28"/>
              </w:rPr>
              <w:t>)</w:t>
            </w:r>
          </w:p>
          <w:p w14:paraId="4648F1A7" w14:textId="77777777" w:rsidR="00C14B91" w:rsidRDefault="00C14B91">
            <w:pPr>
              <w:pStyle w:val="ConsPlusTitle"/>
              <w:widowControl/>
              <w:jc w:val="both"/>
              <w:outlineLvl w:val="0"/>
              <w:rPr>
                <w:rFonts w:ascii="Times New Roman" w:hAnsi="Times New Roman" w:cs="Times New Roman"/>
                <w:b w:val="0"/>
                <w:color w:val="000000"/>
                <w:sz w:val="28"/>
                <w:szCs w:val="28"/>
                <w:lang w:eastAsia="en-US"/>
              </w:rPr>
            </w:pPr>
          </w:p>
        </w:tc>
        <w:tc>
          <w:tcPr>
            <w:tcW w:w="2801" w:type="dxa"/>
          </w:tcPr>
          <w:p w14:paraId="776B6DE1" w14:textId="77777777" w:rsidR="00C14B91" w:rsidRDefault="00C14B91">
            <w:pPr>
              <w:pStyle w:val="ConsPlusTitle"/>
              <w:widowControl/>
              <w:jc w:val="center"/>
              <w:outlineLvl w:val="0"/>
              <w:rPr>
                <w:rFonts w:ascii="Times New Roman" w:hAnsi="Times New Roman" w:cs="Times New Roman"/>
                <w:color w:val="000000"/>
                <w:sz w:val="28"/>
                <w:szCs w:val="28"/>
                <w:lang w:eastAsia="en-US"/>
              </w:rPr>
            </w:pPr>
          </w:p>
        </w:tc>
      </w:tr>
    </w:tbl>
    <w:p w14:paraId="4E649379" w14:textId="77777777" w:rsidR="00C14B91" w:rsidRDefault="00C14B91" w:rsidP="00C14B91">
      <w:pPr>
        <w:pStyle w:val="ConsPlusNormal0"/>
        <w:widowControl/>
        <w:ind w:firstLine="709"/>
        <w:jc w:val="both"/>
        <w:outlineLvl w:val="0"/>
        <w:rPr>
          <w:rFonts w:ascii="Times New Roman" w:hAnsi="Times New Roman" w:cs="Times New Roman"/>
          <w:sz w:val="28"/>
          <w:szCs w:val="28"/>
        </w:rPr>
      </w:pPr>
    </w:p>
    <w:p w14:paraId="037A601A" w14:textId="246390F7" w:rsidR="00C14B91" w:rsidRDefault="00C14B91" w:rsidP="00C14B91">
      <w:pPr>
        <w:autoSpaceDE w:val="0"/>
        <w:autoSpaceDN w:val="0"/>
        <w:adjustRightInd w:val="0"/>
        <w:ind w:firstLine="708"/>
        <w:jc w:val="both"/>
        <w:rPr>
          <w:sz w:val="28"/>
          <w:szCs w:val="28"/>
        </w:rPr>
      </w:pPr>
      <w:r>
        <w:rPr>
          <w:sz w:val="28"/>
          <w:szCs w:val="28"/>
        </w:rPr>
        <w:t xml:space="preserve">В соответствии с Федеральным </w:t>
      </w:r>
      <w:hyperlink r:id="rId7" w:history="1">
        <w:r w:rsidRPr="00C14B91">
          <w:rPr>
            <w:sz w:val="28"/>
            <w:szCs w:val="28"/>
          </w:rPr>
          <w:t>законом</w:t>
        </w:r>
      </w:hyperlink>
      <w:r>
        <w:rPr>
          <w:sz w:val="28"/>
          <w:szCs w:val="28"/>
        </w:rPr>
        <w:t xml:space="preserve"> от 27.07.2010 № 210-ФЗ                     «Об организации предоставления государственных и муниципальных услуг», Лесным</w:t>
      </w:r>
      <w:r w:rsidRPr="00C14B91">
        <w:rPr>
          <w:sz w:val="28"/>
          <w:szCs w:val="28"/>
        </w:rPr>
        <w:t xml:space="preserve"> кодекс</w:t>
      </w:r>
      <w:r>
        <w:rPr>
          <w:sz w:val="28"/>
          <w:szCs w:val="28"/>
        </w:rPr>
        <w:t xml:space="preserve">ом Российской Федерации, руководствуясь </w:t>
      </w:r>
      <w:r w:rsidR="00F45ADC">
        <w:rPr>
          <w:sz w:val="28"/>
          <w:szCs w:val="28"/>
        </w:rPr>
        <w:t>П</w:t>
      </w:r>
      <w:r w:rsidRPr="00C14B91">
        <w:rPr>
          <w:sz w:val="28"/>
          <w:szCs w:val="28"/>
        </w:rPr>
        <w:t>орядком</w:t>
      </w:r>
      <w:r w:rsidR="009B001F">
        <w:rPr>
          <w:sz w:val="28"/>
          <w:szCs w:val="28"/>
        </w:rPr>
        <w:t xml:space="preserve"> </w:t>
      </w:r>
      <w:r>
        <w:rPr>
          <w:rFonts w:eastAsiaTheme="minorHAnsi"/>
          <w:sz w:val="28"/>
          <w:szCs w:val="28"/>
          <w:lang w:eastAsia="en-US"/>
        </w:rPr>
        <w:t>государственной или муниципальной экспертизы проекта освоения лесов, утвержденным приказом Министерства природных ресурсов и экологии Ро</w:t>
      </w:r>
      <w:r w:rsidR="00EE4AF6">
        <w:rPr>
          <w:rFonts w:eastAsiaTheme="minorHAnsi"/>
          <w:sz w:val="28"/>
          <w:szCs w:val="28"/>
          <w:lang w:eastAsia="en-US"/>
        </w:rPr>
        <w:t>ссийской Федерации от 30.07</w:t>
      </w:r>
      <w:r w:rsidR="00C57D4D">
        <w:rPr>
          <w:rFonts w:eastAsiaTheme="minorHAnsi"/>
          <w:sz w:val="28"/>
          <w:szCs w:val="28"/>
          <w:lang w:eastAsia="en-US"/>
        </w:rPr>
        <w:t>.2020 № 513</w:t>
      </w:r>
      <w:r>
        <w:rPr>
          <w:rFonts w:eastAsiaTheme="minorHAnsi"/>
          <w:sz w:val="28"/>
          <w:szCs w:val="28"/>
          <w:lang w:eastAsia="en-US"/>
        </w:rPr>
        <w:t>,</w:t>
      </w:r>
      <w:r>
        <w:rPr>
          <w:sz w:val="28"/>
          <w:szCs w:val="28"/>
        </w:rPr>
        <w:t xml:space="preserve"> 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«Город Калининград» от 10.12.2021 № 1014, </w:t>
      </w:r>
      <w:r>
        <w:rPr>
          <w:rFonts w:eastAsiaTheme="minorHAnsi"/>
          <w:sz w:val="28"/>
          <w:szCs w:val="28"/>
          <w:lang w:eastAsia="en-US"/>
        </w:rPr>
        <w:t xml:space="preserve">администрация городского округа «Город Калининград» </w:t>
      </w:r>
      <w:r>
        <w:rPr>
          <w:b/>
          <w:sz w:val="28"/>
          <w:szCs w:val="28"/>
        </w:rPr>
        <w:t>п о с т а н о в л я е т:</w:t>
      </w:r>
    </w:p>
    <w:p w14:paraId="08C58271" w14:textId="77777777" w:rsidR="00C14B91" w:rsidRDefault="00C14B91" w:rsidP="00C14B91">
      <w:pPr>
        <w:pStyle w:val="ConsPlusTitle"/>
        <w:widowControl/>
        <w:numPr>
          <w:ilvl w:val="0"/>
          <w:numId w:val="1"/>
        </w:numPr>
        <w:tabs>
          <w:tab w:val="left" w:pos="709"/>
          <w:tab w:val="left" w:pos="993"/>
        </w:tabs>
        <w:ind w:left="0"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Утвердить </w:t>
      </w:r>
      <w:r>
        <w:rPr>
          <w:rFonts w:ascii="Times New Roman" w:hAnsi="Times New Roman" w:cs="Times New Roman"/>
          <w:b w:val="0"/>
          <w:sz w:val="28"/>
          <w:szCs w:val="28"/>
        </w:rPr>
        <w:t>Административный регламент администрации городского округа «Город Калининград» предоставления муниципальной услуги «</w:t>
      </w:r>
      <w:r w:rsidR="009B001F" w:rsidRPr="009B001F">
        <w:rPr>
          <w:rFonts w:ascii="Times New Roman" w:hAnsi="Times New Roman" w:cs="Times New Roman"/>
          <w:b w:val="0"/>
          <w:sz w:val="28"/>
          <w:szCs w:val="28"/>
        </w:rPr>
        <w:t>Проведение муниципальной экспертизы проекта освоения лесов</w:t>
      </w:r>
      <w:r>
        <w:rPr>
          <w:rFonts w:ascii="Times New Roman" w:hAnsi="Times New Roman" w:cs="Times New Roman"/>
          <w:b w:val="0"/>
          <w:sz w:val="28"/>
          <w:szCs w:val="28"/>
        </w:rPr>
        <w:t>» (</w:t>
      </w:r>
      <w:r>
        <w:rPr>
          <w:rFonts w:ascii="Times New Roman" w:hAnsi="Times New Roman" w:cs="Times New Roman"/>
          <w:b w:val="0"/>
          <w:bCs w:val="0"/>
          <w:sz w:val="28"/>
          <w:szCs w:val="28"/>
        </w:rPr>
        <w:t>приложение).</w:t>
      </w:r>
    </w:p>
    <w:p w14:paraId="1C29D6FC" w14:textId="77777777" w:rsidR="00C14B91" w:rsidRDefault="009B001F" w:rsidP="00C14B91">
      <w:pPr>
        <w:ind w:firstLine="709"/>
        <w:jc w:val="both"/>
        <w:rPr>
          <w:sz w:val="28"/>
          <w:szCs w:val="28"/>
        </w:rPr>
      </w:pPr>
      <w:r>
        <w:rPr>
          <w:sz w:val="28"/>
          <w:szCs w:val="28"/>
        </w:rPr>
        <w:t>2</w:t>
      </w:r>
      <w:r w:rsidR="00C14B91">
        <w:rPr>
          <w:sz w:val="28"/>
          <w:szCs w:val="28"/>
        </w:rPr>
        <w:t>. Управлению делопроизводства администрации городского округа «Город Калининград» (Липовецкая Ю.И.) обеспечить официальное опубликование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w:t>
      </w:r>
    </w:p>
    <w:p w14:paraId="25E0C1F6" w14:textId="77777777" w:rsidR="00C14B91" w:rsidRDefault="00C14B91" w:rsidP="00C14B91">
      <w:pPr>
        <w:ind w:firstLine="709"/>
        <w:jc w:val="both"/>
        <w:rPr>
          <w:sz w:val="28"/>
          <w:szCs w:val="28"/>
        </w:rPr>
      </w:pPr>
    </w:p>
    <w:p w14:paraId="3A7DD33C" w14:textId="77777777" w:rsidR="00C14B91" w:rsidRDefault="00C14B91" w:rsidP="00C14B91">
      <w:pPr>
        <w:jc w:val="both"/>
        <w:rPr>
          <w:sz w:val="28"/>
          <w:szCs w:val="28"/>
        </w:rPr>
      </w:pPr>
      <w:r>
        <w:rPr>
          <w:sz w:val="28"/>
          <w:szCs w:val="28"/>
        </w:rPr>
        <w:t>Глава администрации                                                                             Е.И. Дятлова</w:t>
      </w:r>
    </w:p>
    <w:p w14:paraId="013AB601" w14:textId="77777777" w:rsidR="00C14B91" w:rsidRDefault="00C14B91" w:rsidP="00C14B91">
      <w:pPr>
        <w:jc w:val="both"/>
        <w:rPr>
          <w:sz w:val="28"/>
          <w:szCs w:val="28"/>
        </w:rPr>
      </w:pPr>
    </w:p>
    <w:p w14:paraId="4464F13F" w14:textId="77777777" w:rsidR="00C14B91" w:rsidRDefault="00C14B91" w:rsidP="00C14B91">
      <w:pPr>
        <w:jc w:val="both"/>
        <w:rPr>
          <w:sz w:val="28"/>
          <w:szCs w:val="28"/>
        </w:rPr>
      </w:pPr>
    </w:p>
    <w:p w14:paraId="6F87D028" w14:textId="77777777" w:rsidR="00C14B91" w:rsidRDefault="00C14B91" w:rsidP="00C14B91">
      <w:pPr>
        <w:rPr>
          <w:sz w:val="28"/>
          <w:szCs w:val="28"/>
        </w:rPr>
        <w:sectPr w:rsidR="00C14B91" w:rsidSect="000A4555">
          <w:headerReference w:type="default" r:id="rId8"/>
          <w:headerReference w:type="first" r:id="rId9"/>
          <w:pgSz w:w="11906" w:h="16838"/>
          <w:pgMar w:top="1134" w:right="567" w:bottom="993" w:left="1701" w:header="709" w:footer="709" w:gutter="0"/>
          <w:pgNumType w:chapStyle="1"/>
          <w:cols w:space="720"/>
          <w:titlePg/>
          <w:docGrid w:linePitch="272"/>
        </w:sectPr>
      </w:pPr>
    </w:p>
    <w:p w14:paraId="484984C5" w14:textId="77777777" w:rsidR="00C14B91" w:rsidRDefault="00C14B91" w:rsidP="00C14B91">
      <w:pPr>
        <w:suppressAutoHyphens/>
        <w:spacing w:line="100" w:lineRule="atLeast"/>
        <w:ind w:left="4678"/>
        <w:rPr>
          <w:sz w:val="28"/>
          <w:szCs w:val="28"/>
          <w:lang w:eastAsia="ar-SA"/>
        </w:rPr>
      </w:pPr>
      <w:r>
        <w:rPr>
          <w:sz w:val="28"/>
          <w:szCs w:val="28"/>
          <w:lang w:eastAsia="ar-SA"/>
        </w:rPr>
        <w:lastRenderedPageBreak/>
        <w:t>Приложение</w:t>
      </w:r>
    </w:p>
    <w:p w14:paraId="47774552" w14:textId="77777777" w:rsidR="00C14B91" w:rsidRDefault="00C14B91" w:rsidP="00C14B91">
      <w:pPr>
        <w:suppressAutoHyphens/>
        <w:spacing w:line="100" w:lineRule="atLeast"/>
        <w:ind w:left="4678"/>
        <w:rPr>
          <w:sz w:val="28"/>
          <w:szCs w:val="28"/>
          <w:lang w:eastAsia="ar-SA"/>
        </w:rPr>
      </w:pPr>
    </w:p>
    <w:p w14:paraId="45AB26C4" w14:textId="77777777" w:rsidR="00C14B91" w:rsidRDefault="00C14B91" w:rsidP="00C14B91">
      <w:pPr>
        <w:suppressAutoHyphens/>
        <w:spacing w:line="100" w:lineRule="atLeast"/>
        <w:ind w:left="4678"/>
        <w:rPr>
          <w:sz w:val="28"/>
          <w:szCs w:val="28"/>
          <w:lang w:eastAsia="ar-SA"/>
        </w:rPr>
      </w:pPr>
      <w:r>
        <w:rPr>
          <w:sz w:val="28"/>
          <w:szCs w:val="28"/>
          <w:lang w:eastAsia="ar-SA"/>
        </w:rPr>
        <w:t>УТВЕРЖДЕН</w:t>
      </w:r>
    </w:p>
    <w:p w14:paraId="51FB0E16" w14:textId="77777777" w:rsidR="00C14B91" w:rsidRDefault="00C14B91" w:rsidP="00C14B91">
      <w:pPr>
        <w:tabs>
          <w:tab w:val="left" w:pos="709"/>
        </w:tabs>
        <w:suppressAutoHyphens/>
        <w:spacing w:line="100" w:lineRule="atLeast"/>
        <w:ind w:left="4678"/>
        <w:rPr>
          <w:sz w:val="28"/>
          <w:szCs w:val="28"/>
          <w:lang w:eastAsia="ar-SA"/>
        </w:rPr>
      </w:pPr>
      <w:r>
        <w:rPr>
          <w:sz w:val="28"/>
          <w:szCs w:val="28"/>
          <w:lang w:eastAsia="ar-SA"/>
        </w:rPr>
        <w:t xml:space="preserve">постановлением администрации </w:t>
      </w:r>
    </w:p>
    <w:p w14:paraId="27583683" w14:textId="77777777" w:rsidR="00C14B91" w:rsidRDefault="00C14B91" w:rsidP="00C14B91">
      <w:pPr>
        <w:tabs>
          <w:tab w:val="left" w:pos="709"/>
        </w:tabs>
        <w:suppressAutoHyphens/>
        <w:spacing w:line="100" w:lineRule="atLeast"/>
        <w:ind w:left="4678"/>
        <w:rPr>
          <w:sz w:val="28"/>
          <w:szCs w:val="28"/>
          <w:lang w:eastAsia="ar-SA"/>
        </w:rPr>
      </w:pPr>
      <w:r>
        <w:rPr>
          <w:sz w:val="28"/>
          <w:szCs w:val="28"/>
          <w:lang w:eastAsia="ar-SA"/>
        </w:rPr>
        <w:t>городского округа «Город Калининград»</w:t>
      </w:r>
    </w:p>
    <w:p w14:paraId="7E30153B" w14:textId="27606647" w:rsidR="00C14B91" w:rsidRDefault="000778EA" w:rsidP="00C14B91">
      <w:pPr>
        <w:tabs>
          <w:tab w:val="left" w:pos="709"/>
        </w:tabs>
        <w:suppressAutoHyphens/>
        <w:spacing w:line="100" w:lineRule="atLeast"/>
        <w:ind w:left="4678"/>
        <w:rPr>
          <w:sz w:val="28"/>
          <w:szCs w:val="28"/>
          <w:lang w:eastAsia="ar-SA"/>
        </w:rPr>
      </w:pPr>
      <w:r>
        <w:rPr>
          <w:sz w:val="28"/>
          <w:szCs w:val="28"/>
          <w:lang w:eastAsia="ar-SA"/>
        </w:rPr>
        <w:t>от «</w:t>
      </w:r>
      <w:r w:rsidR="006E7006">
        <w:rPr>
          <w:sz w:val="28"/>
          <w:szCs w:val="28"/>
          <w:lang w:eastAsia="ar-SA"/>
        </w:rPr>
        <w:t>05</w:t>
      </w:r>
      <w:r>
        <w:rPr>
          <w:sz w:val="28"/>
          <w:szCs w:val="28"/>
          <w:lang w:eastAsia="ar-SA"/>
        </w:rPr>
        <w:t xml:space="preserve">» </w:t>
      </w:r>
      <w:r w:rsidR="006E7006">
        <w:rPr>
          <w:sz w:val="28"/>
          <w:szCs w:val="28"/>
          <w:lang w:eastAsia="ar-SA"/>
        </w:rPr>
        <w:t>мая</w:t>
      </w:r>
      <w:r>
        <w:rPr>
          <w:sz w:val="28"/>
          <w:szCs w:val="28"/>
          <w:lang w:eastAsia="ar-SA"/>
        </w:rPr>
        <w:t xml:space="preserve"> 2023 г. № </w:t>
      </w:r>
      <w:r w:rsidR="006E7006">
        <w:rPr>
          <w:sz w:val="28"/>
          <w:szCs w:val="28"/>
          <w:lang w:eastAsia="ar-SA"/>
        </w:rPr>
        <w:t>324</w:t>
      </w:r>
    </w:p>
    <w:p w14:paraId="5AD07ED4" w14:textId="77777777" w:rsidR="000F4B66" w:rsidRDefault="000F4B66" w:rsidP="000F4B66">
      <w:pPr>
        <w:autoSpaceDE w:val="0"/>
        <w:autoSpaceDN w:val="0"/>
        <w:adjustRightInd w:val="0"/>
        <w:ind w:left="4248" w:firstLine="430"/>
        <w:jc w:val="both"/>
        <w:rPr>
          <w:sz w:val="28"/>
          <w:szCs w:val="28"/>
        </w:rPr>
      </w:pPr>
      <w:r>
        <w:rPr>
          <w:sz w:val="28"/>
          <w:szCs w:val="28"/>
        </w:rPr>
        <w:t xml:space="preserve">(в редакции постановления </w:t>
      </w:r>
      <w:r w:rsidRPr="008A29AD">
        <w:rPr>
          <w:sz w:val="28"/>
          <w:szCs w:val="28"/>
        </w:rPr>
        <w:t xml:space="preserve">от </w:t>
      </w:r>
    </w:p>
    <w:p w14:paraId="1A1512C2" w14:textId="1EB32CF5" w:rsidR="000F4B66" w:rsidRDefault="000F4B66" w:rsidP="000F4B66">
      <w:pPr>
        <w:autoSpaceDE w:val="0"/>
        <w:autoSpaceDN w:val="0"/>
        <w:adjustRightInd w:val="0"/>
        <w:ind w:left="4248" w:firstLine="430"/>
        <w:jc w:val="both"/>
        <w:rPr>
          <w:rFonts w:eastAsiaTheme="minorHAnsi"/>
          <w:sz w:val="28"/>
          <w:szCs w:val="28"/>
          <w:lang w:eastAsia="en-US"/>
        </w:rPr>
      </w:pPr>
      <w:r w:rsidRPr="008A29AD">
        <w:rPr>
          <w:sz w:val="28"/>
          <w:szCs w:val="28"/>
        </w:rPr>
        <w:t>06.03.2025 № 174</w:t>
      </w:r>
      <w:r>
        <w:rPr>
          <w:sz w:val="28"/>
          <w:szCs w:val="28"/>
        </w:rPr>
        <w:t>)</w:t>
      </w:r>
    </w:p>
    <w:p w14:paraId="38406951" w14:textId="77777777" w:rsidR="000F4B66" w:rsidRDefault="000F4B66" w:rsidP="00C14B91">
      <w:pPr>
        <w:tabs>
          <w:tab w:val="left" w:pos="709"/>
        </w:tabs>
        <w:suppressAutoHyphens/>
        <w:spacing w:line="100" w:lineRule="atLeast"/>
        <w:ind w:left="4678"/>
        <w:rPr>
          <w:sz w:val="28"/>
          <w:szCs w:val="28"/>
          <w:lang w:eastAsia="ar-SA"/>
        </w:rPr>
      </w:pPr>
    </w:p>
    <w:p w14:paraId="15AB69E1" w14:textId="77777777" w:rsidR="00C14B91" w:rsidRDefault="00C14B91" w:rsidP="00C14B91">
      <w:pPr>
        <w:ind w:left="4962"/>
      </w:pPr>
    </w:p>
    <w:p w14:paraId="6C099083" w14:textId="77777777" w:rsidR="00C14B91" w:rsidRDefault="00C14B91" w:rsidP="00C14B91"/>
    <w:p w14:paraId="45F9DF23" w14:textId="77777777" w:rsidR="00C14B91" w:rsidRDefault="00C14B91" w:rsidP="00C14B91">
      <w:pPr>
        <w:pStyle w:val="ConsPlusTitle"/>
        <w:widowControl/>
        <w:tabs>
          <w:tab w:val="left" w:pos="709"/>
        </w:tabs>
        <w:jc w:val="center"/>
        <w:rPr>
          <w:rFonts w:ascii="Times New Roman" w:hAnsi="Times New Roman" w:cs="Times New Roman"/>
          <w:b w:val="0"/>
          <w:bCs w:val="0"/>
          <w:sz w:val="28"/>
          <w:szCs w:val="28"/>
        </w:rPr>
      </w:pPr>
      <w:r>
        <w:rPr>
          <w:rFonts w:ascii="Times New Roman" w:hAnsi="Times New Roman" w:cs="Times New Roman"/>
          <w:b w:val="0"/>
          <w:bCs w:val="0"/>
          <w:sz w:val="28"/>
          <w:szCs w:val="28"/>
        </w:rPr>
        <w:t>Административный регламент</w:t>
      </w:r>
    </w:p>
    <w:p w14:paraId="1DF20AC6" w14:textId="77777777" w:rsidR="00C14B91" w:rsidRDefault="00C14B91" w:rsidP="00C14B91">
      <w:pPr>
        <w:pStyle w:val="ConsPlusTitle"/>
        <w:widowControl/>
        <w:tabs>
          <w:tab w:val="left" w:pos="709"/>
        </w:tabs>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администрации городского округа «Город Калининград» предоставления муниципальной услуги </w:t>
      </w:r>
      <w:r w:rsidR="000778EA">
        <w:rPr>
          <w:rFonts w:ascii="Times New Roman" w:hAnsi="Times New Roman" w:cs="Times New Roman"/>
          <w:b w:val="0"/>
          <w:sz w:val="28"/>
          <w:szCs w:val="28"/>
        </w:rPr>
        <w:t>«</w:t>
      </w:r>
      <w:r w:rsidR="000778EA" w:rsidRPr="009B001F">
        <w:rPr>
          <w:rFonts w:ascii="Times New Roman" w:hAnsi="Times New Roman" w:cs="Times New Roman"/>
          <w:b w:val="0"/>
          <w:sz w:val="28"/>
          <w:szCs w:val="28"/>
        </w:rPr>
        <w:t>Проведение муниципальной экспертизы проекта освоения лесов</w:t>
      </w:r>
      <w:r w:rsidR="000778EA">
        <w:rPr>
          <w:rFonts w:ascii="Times New Roman" w:hAnsi="Times New Roman" w:cs="Times New Roman"/>
          <w:b w:val="0"/>
          <w:sz w:val="28"/>
          <w:szCs w:val="28"/>
        </w:rPr>
        <w:t>»</w:t>
      </w:r>
    </w:p>
    <w:p w14:paraId="69940539" w14:textId="77777777" w:rsidR="00C14B91" w:rsidRDefault="00C14B91" w:rsidP="00C14B91">
      <w:pPr>
        <w:tabs>
          <w:tab w:val="left" w:pos="709"/>
        </w:tabs>
        <w:suppressAutoHyphens/>
        <w:spacing w:line="100" w:lineRule="atLeast"/>
        <w:rPr>
          <w:bCs/>
          <w:sz w:val="28"/>
          <w:szCs w:val="28"/>
          <w:lang w:eastAsia="ar-SA"/>
        </w:rPr>
      </w:pPr>
    </w:p>
    <w:p w14:paraId="6E995DDB" w14:textId="77777777" w:rsidR="00C14B91" w:rsidRDefault="00C14B91" w:rsidP="00C14B91">
      <w:pPr>
        <w:pStyle w:val="a4"/>
        <w:widowControl w:val="0"/>
        <w:numPr>
          <w:ilvl w:val="0"/>
          <w:numId w:val="2"/>
        </w:numPr>
        <w:tabs>
          <w:tab w:val="left" w:pos="709"/>
          <w:tab w:val="left" w:pos="993"/>
          <w:tab w:val="left" w:pos="1701"/>
        </w:tabs>
        <w:suppressAutoHyphens/>
        <w:autoSpaceDE w:val="0"/>
        <w:jc w:val="center"/>
        <w:rPr>
          <w:b/>
        </w:rPr>
      </w:pPr>
      <w:r>
        <w:rPr>
          <w:b/>
        </w:rPr>
        <w:t>Общие положения</w:t>
      </w:r>
    </w:p>
    <w:p w14:paraId="0CB287F5" w14:textId="77777777" w:rsidR="00C14B91" w:rsidRDefault="00C14B91" w:rsidP="00C14B91"/>
    <w:p w14:paraId="38167CF9" w14:textId="77777777" w:rsidR="00C14B91" w:rsidRDefault="00C14B91" w:rsidP="00C14B91">
      <w:pPr>
        <w:widowControl w:val="0"/>
        <w:tabs>
          <w:tab w:val="left" w:pos="709"/>
          <w:tab w:val="left" w:pos="993"/>
          <w:tab w:val="left" w:pos="1701"/>
        </w:tabs>
        <w:suppressAutoHyphens/>
        <w:autoSpaceDE w:val="0"/>
        <w:ind w:firstLine="709"/>
        <w:jc w:val="center"/>
        <w:rPr>
          <w:sz w:val="28"/>
          <w:szCs w:val="28"/>
        </w:rPr>
      </w:pPr>
      <w:r>
        <w:rPr>
          <w:sz w:val="28"/>
          <w:szCs w:val="28"/>
        </w:rPr>
        <w:t>Предмет регулирования административного регламента</w:t>
      </w:r>
    </w:p>
    <w:p w14:paraId="51C5346C" w14:textId="77777777" w:rsidR="00C14B91" w:rsidRDefault="00C14B91" w:rsidP="00C14B91">
      <w:pPr>
        <w:tabs>
          <w:tab w:val="left" w:pos="709"/>
        </w:tabs>
        <w:suppressAutoHyphens/>
        <w:spacing w:line="100" w:lineRule="atLeast"/>
      </w:pPr>
    </w:p>
    <w:p w14:paraId="1578F684" w14:textId="77777777" w:rsidR="00C14B91" w:rsidRDefault="00C14B91" w:rsidP="00C14B91">
      <w:pPr>
        <w:pStyle w:val="a4"/>
        <w:numPr>
          <w:ilvl w:val="1"/>
          <w:numId w:val="3"/>
        </w:numPr>
        <w:tabs>
          <w:tab w:val="left" w:pos="851"/>
          <w:tab w:val="left" w:pos="1134"/>
        </w:tabs>
        <w:autoSpaceDE w:val="0"/>
        <w:autoSpaceDN w:val="0"/>
        <w:adjustRightInd w:val="0"/>
        <w:ind w:left="0" w:firstLine="709"/>
      </w:pPr>
      <w:r>
        <w:t xml:space="preserve"> Административный регламент администрации городского округа «Город Калининград» предоставления муниципальной услуги </w:t>
      </w:r>
      <w:bookmarkStart w:id="0" w:name="Par4"/>
      <w:bookmarkEnd w:id="0"/>
      <w:r>
        <w:t>«</w:t>
      </w:r>
      <w:r w:rsidR="000778EA" w:rsidRPr="000778EA">
        <w:t>Проведение муниципальной экспертизы проекта освоения лесов</w:t>
      </w:r>
      <w:r w:rsidR="000778EA">
        <w:rPr>
          <w:b/>
        </w:rPr>
        <w:t>»</w:t>
      </w:r>
      <w:r>
        <w:t xml:space="preserve"> (далее </w:t>
      </w:r>
      <w:r w:rsidR="000778EA">
        <w:t>– административный регламент</w:t>
      </w:r>
      <w:r>
        <w:t>) определяет сроки и последовательность процедур и действий должностных лиц администрации городского округа «Город Калининград» (далее – Администрация), 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w:t>
      </w:r>
      <w:r w:rsidR="000778EA">
        <w:t xml:space="preserve"> – </w:t>
      </w:r>
      <w:r>
        <w:t>МКУ «ЦДОД»), а также руководителя и работников многофункционального центра предоставления государственных и муниципальных услуг (далее – МФЦ), через который осуществляется предоставление муниципальной услуги.</w:t>
      </w:r>
    </w:p>
    <w:p w14:paraId="5C95F347" w14:textId="77777777" w:rsidR="00C14B91" w:rsidRDefault="00C14B91" w:rsidP="00C14B91">
      <w:pPr>
        <w:pStyle w:val="a4"/>
        <w:tabs>
          <w:tab w:val="left" w:pos="851"/>
          <w:tab w:val="left" w:pos="993"/>
        </w:tabs>
        <w:autoSpaceDE w:val="0"/>
        <w:autoSpaceDN w:val="0"/>
        <w:adjustRightInd w:val="0"/>
        <w:ind w:left="709"/>
      </w:pPr>
    </w:p>
    <w:p w14:paraId="7FA2D603" w14:textId="77777777" w:rsidR="00C14B91" w:rsidRDefault="00C14B91" w:rsidP="00E57A4E">
      <w:pPr>
        <w:pStyle w:val="a4"/>
        <w:autoSpaceDE w:val="0"/>
        <w:autoSpaceDN w:val="0"/>
        <w:adjustRightInd w:val="0"/>
        <w:ind w:left="0"/>
        <w:jc w:val="center"/>
        <w:rPr>
          <w:color w:val="000000"/>
        </w:rPr>
      </w:pPr>
      <w:r>
        <w:rPr>
          <w:color w:val="000000"/>
        </w:rPr>
        <w:t>Круг заявителей</w:t>
      </w:r>
    </w:p>
    <w:p w14:paraId="24F92E86" w14:textId="77777777" w:rsidR="00C14B91" w:rsidRDefault="00C14B91" w:rsidP="00C14B91">
      <w:pPr>
        <w:pStyle w:val="a4"/>
        <w:autoSpaceDE w:val="0"/>
        <w:autoSpaceDN w:val="0"/>
        <w:adjustRightInd w:val="0"/>
        <w:ind w:left="1144"/>
        <w:jc w:val="center"/>
        <w:rPr>
          <w:color w:val="000000"/>
        </w:rPr>
      </w:pPr>
    </w:p>
    <w:p w14:paraId="067A80DB" w14:textId="77777777" w:rsidR="00C14B91" w:rsidRDefault="00C14B91" w:rsidP="000778EA">
      <w:pPr>
        <w:pStyle w:val="a4"/>
        <w:numPr>
          <w:ilvl w:val="1"/>
          <w:numId w:val="3"/>
        </w:numPr>
        <w:tabs>
          <w:tab w:val="left" w:pos="851"/>
          <w:tab w:val="left" w:pos="1134"/>
        </w:tabs>
        <w:autoSpaceDE w:val="0"/>
        <w:autoSpaceDN w:val="0"/>
        <w:adjustRightInd w:val="0"/>
        <w:ind w:left="0" w:firstLine="709"/>
      </w:pPr>
      <w:r>
        <w:t xml:space="preserve"> Муниципальная услуга предоставляется </w:t>
      </w:r>
      <w:r w:rsidR="000778EA">
        <w:t>лицам, которым лесные участки</w:t>
      </w:r>
      <w:r w:rsidR="004746F7">
        <w:t>,</w:t>
      </w:r>
      <w:r w:rsidR="000778EA">
        <w:t xml:space="preserve"> </w:t>
      </w:r>
      <w:r w:rsidR="004746F7">
        <w:t xml:space="preserve">расположенные на землях, находящихся в муниципальной собственности городского округа «Город Калининград», </w:t>
      </w:r>
      <w:r w:rsidR="000778EA">
        <w:t>предоставлены в постоянное (бессрочное) пользование или в аренду, а также лиц</w:t>
      </w:r>
      <w:r w:rsidR="000778EA" w:rsidRPr="00D722BC">
        <w:t>ам</w:t>
      </w:r>
      <w:r w:rsidR="000778EA">
        <w:t>, использующим леса на основании сервитута или установленного в целях, предусмотренных статьей 39.37 Земельного кодекса Российской Федерации публичного сервитута</w:t>
      </w:r>
      <w:r>
        <w:t xml:space="preserve"> (далее – заявитель).</w:t>
      </w:r>
    </w:p>
    <w:p w14:paraId="24AE118D" w14:textId="77777777" w:rsidR="00C14B91" w:rsidRDefault="00C14B91" w:rsidP="00C14B91">
      <w:pPr>
        <w:pStyle w:val="a4"/>
        <w:numPr>
          <w:ilvl w:val="1"/>
          <w:numId w:val="3"/>
        </w:numPr>
        <w:tabs>
          <w:tab w:val="left" w:pos="851"/>
          <w:tab w:val="left" w:pos="1134"/>
        </w:tabs>
        <w:autoSpaceDE w:val="0"/>
        <w:autoSpaceDN w:val="0"/>
        <w:adjustRightInd w:val="0"/>
        <w:ind w:left="0" w:firstLine="709"/>
      </w:pPr>
      <w:r>
        <w:t xml:space="preserve">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14:paraId="44E40658" w14:textId="77777777" w:rsidR="00C14B91" w:rsidRDefault="00C14B91" w:rsidP="00C14B91">
      <w:pPr>
        <w:pStyle w:val="a4"/>
        <w:numPr>
          <w:ilvl w:val="1"/>
          <w:numId w:val="3"/>
        </w:numPr>
        <w:tabs>
          <w:tab w:val="left" w:pos="851"/>
          <w:tab w:val="left" w:pos="1134"/>
        </w:tabs>
        <w:autoSpaceDE w:val="0"/>
        <w:autoSpaceDN w:val="0"/>
        <w:adjustRightInd w:val="0"/>
        <w:ind w:left="0" w:firstLine="709"/>
      </w:pPr>
      <w:r>
        <w:lastRenderedPageBreak/>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7AD439AD" w14:textId="77777777" w:rsidR="00C14B91" w:rsidRDefault="00C14B91" w:rsidP="00C14B91">
      <w:pPr>
        <w:pStyle w:val="a4"/>
        <w:numPr>
          <w:ilvl w:val="1"/>
          <w:numId w:val="3"/>
        </w:numPr>
        <w:tabs>
          <w:tab w:val="left" w:pos="851"/>
          <w:tab w:val="left" w:pos="1134"/>
        </w:tabs>
        <w:autoSpaceDE w:val="0"/>
        <w:autoSpaceDN w:val="0"/>
        <w:adjustRightInd w:val="0"/>
        <w:ind w:left="0" w:firstLine="709"/>
      </w:pPr>
      <w:r>
        <w:t xml:space="preserve">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(далее – профилирование), а также результата, за предоставлением которого обратился заявитель.</w:t>
      </w:r>
    </w:p>
    <w:p w14:paraId="3AB5AEA3" w14:textId="77777777" w:rsidR="00CF3CDF" w:rsidRDefault="00CF3CDF"/>
    <w:p w14:paraId="66F988BE" w14:textId="77777777" w:rsidR="000778EA" w:rsidRPr="000778EA" w:rsidRDefault="000778EA" w:rsidP="000778EA">
      <w:pPr>
        <w:numPr>
          <w:ilvl w:val="0"/>
          <w:numId w:val="3"/>
        </w:numPr>
        <w:tabs>
          <w:tab w:val="left" w:pos="0"/>
          <w:tab w:val="left" w:pos="709"/>
          <w:tab w:val="left" w:pos="1276"/>
          <w:tab w:val="left" w:pos="1701"/>
        </w:tabs>
        <w:contextualSpacing/>
        <w:jc w:val="center"/>
        <w:outlineLvl w:val="3"/>
        <w:rPr>
          <w:rFonts w:eastAsia="Calibri"/>
          <w:b/>
          <w:sz w:val="28"/>
          <w:szCs w:val="28"/>
          <w:lang w:eastAsia="en-US"/>
        </w:rPr>
      </w:pPr>
      <w:r w:rsidRPr="000778EA">
        <w:rPr>
          <w:rFonts w:eastAsia="Calibri"/>
          <w:b/>
          <w:sz w:val="28"/>
          <w:szCs w:val="28"/>
          <w:lang w:eastAsia="en-US"/>
        </w:rPr>
        <w:t>Стандарт предоставления муниципальной услуги</w:t>
      </w:r>
    </w:p>
    <w:p w14:paraId="0DFFBF96" w14:textId="77777777" w:rsidR="000778EA" w:rsidRPr="000778EA" w:rsidRDefault="000778EA" w:rsidP="000778EA">
      <w:pPr>
        <w:autoSpaceDE w:val="0"/>
        <w:autoSpaceDN w:val="0"/>
        <w:adjustRightInd w:val="0"/>
        <w:ind w:firstLine="709"/>
        <w:jc w:val="both"/>
        <w:rPr>
          <w:color w:val="000000"/>
          <w:sz w:val="28"/>
          <w:szCs w:val="28"/>
        </w:rPr>
      </w:pPr>
    </w:p>
    <w:p w14:paraId="276599D0" w14:textId="77777777" w:rsidR="000778EA" w:rsidRPr="000778EA" w:rsidRDefault="000778EA" w:rsidP="000778EA">
      <w:pPr>
        <w:tabs>
          <w:tab w:val="left" w:pos="851"/>
          <w:tab w:val="left" w:pos="1134"/>
        </w:tabs>
        <w:autoSpaceDE w:val="0"/>
        <w:autoSpaceDN w:val="0"/>
        <w:adjustRightInd w:val="0"/>
        <w:ind w:firstLine="709"/>
        <w:jc w:val="center"/>
        <w:rPr>
          <w:sz w:val="28"/>
          <w:szCs w:val="28"/>
        </w:rPr>
      </w:pPr>
      <w:r w:rsidRPr="000778EA">
        <w:rPr>
          <w:sz w:val="28"/>
          <w:szCs w:val="28"/>
        </w:rPr>
        <w:t>Наименование муниципальной услуги</w:t>
      </w:r>
    </w:p>
    <w:p w14:paraId="7FCA7C80" w14:textId="77777777" w:rsidR="000778EA" w:rsidRPr="000778EA" w:rsidRDefault="000778EA" w:rsidP="000778EA">
      <w:pPr>
        <w:tabs>
          <w:tab w:val="left" w:pos="851"/>
          <w:tab w:val="left" w:pos="1134"/>
        </w:tabs>
        <w:autoSpaceDE w:val="0"/>
        <w:autoSpaceDN w:val="0"/>
        <w:adjustRightInd w:val="0"/>
        <w:ind w:firstLine="709"/>
        <w:jc w:val="both"/>
        <w:rPr>
          <w:sz w:val="28"/>
          <w:szCs w:val="28"/>
        </w:rPr>
      </w:pPr>
    </w:p>
    <w:p w14:paraId="161746B2" w14:textId="77777777" w:rsidR="000778EA" w:rsidRPr="000778EA" w:rsidRDefault="000778EA" w:rsidP="000778EA">
      <w:pPr>
        <w:tabs>
          <w:tab w:val="left" w:pos="851"/>
          <w:tab w:val="left" w:pos="1134"/>
        </w:tabs>
        <w:autoSpaceDE w:val="0"/>
        <w:autoSpaceDN w:val="0"/>
        <w:adjustRightInd w:val="0"/>
        <w:ind w:firstLine="709"/>
        <w:jc w:val="both"/>
        <w:rPr>
          <w:sz w:val="28"/>
          <w:szCs w:val="28"/>
        </w:rPr>
      </w:pPr>
      <w:r w:rsidRPr="000778EA">
        <w:rPr>
          <w:sz w:val="28"/>
          <w:szCs w:val="28"/>
        </w:rPr>
        <w:t xml:space="preserve">2.1. Муниципальная услуга </w:t>
      </w:r>
      <w:r w:rsidR="004D6396" w:rsidRPr="004D6396">
        <w:rPr>
          <w:sz w:val="28"/>
          <w:szCs w:val="28"/>
        </w:rPr>
        <w:t>«Проведение муниципальной экспертизы проекта освоения лесов</w:t>
      </w:r>
      <w:r w:rsidR="004D6396" w:rsidRPr="004D6396">
        <w:rPr>
          <w:b/>
          <w:sz w:val="28"/>
          <w:szCs w:val="28"/>
        </w:rPr>
        <w:t>»</w:t>
      </w:r>
      <w:r w:rsidRPr="000778EA">
        <w:rPr>
          <w:sz w:val="28"/>
          <w:szCs w:val="28"/>
        </w:rPr>
        <w:t>.</w:t>
      </w:r>
    </w:p>
    <w:p w14:paraId="15FFC873" w14:textId="77777777" w:rsidR="000778EA" w:rsidRPr="000778EA" w:rsidRDefault="000778EA" w:rsidP="000778EA">
      <w:pPr>
        <w:tabs>
          <w:tab w:val="left" w:pos="851"/>
          <w:tab w:val="left" w:pos="1134"/>
        </w:tabs>
        <w:autoSpaceDE w:val="0"/>
        <w:autoSpaceDN w:val="0"/>
        <w:adjustRightInd w:val="0"/>
        <w:ind w:firstLine="709"/>
        <w:jc w:val="both"/>
        <w:rPr>
          <w:sz w:val="28"/>
          <w:szCs w:val="28"/>
        </w:rPr>
      </w:pPr>
    </w:p>
    <w:p w14:paraId="10B99695" w14:textId="77777777" w:rsidR="000778EA" w:rsidRPr="000778EA" w:rsidRDefault="000778EA" w:rsidP="000778EA">
      <w:pPr>
        <w:tabs>
          <w:tab w:val="left" w:pos="851"/>
          <w:tab w:val="left" w:pos="1134"/>
        </w:tabs>
        <w:autoSpaceDE w:val="0"/>
        <w:autoSpaceDN w:val="0"/>
        <w:adjustRightInd w:val="0"/>
        <w:ind w:firstLine="709"/>
        <w:jc w:val="center"/>
        <w:rPr>
          <w:sz w:val="28"/>
          <w:szCs w:val="28"/>
        </w:rPr>
      </w:pPr>
      <w:r w:rsidRPr="000778EA">
        <w:rPr>
          <w:sz w:val="28"/>
          <w:szCs w:val="28"/>
        </w:rPr>
        <w:t>Наименование органа, предоставляющего муниципальную услугу</w:t>
      </w:r>
    </w:p>
    <w:p w14:paraId="3AD28B73" w14:textId="77777777" w:rsidR="000778EA" w:rsidRPr="000778EA" w:rsidRDefault="000778EA" w:rsidP="000778EA">
      <w:pPr>
        <w:tabs>
          <w:tab w:val="left" w:pos="851"/>
          <w:tab w:val="left" w:pos="1134"/>
        </w:tabs>
        <w:autoSpaceDE w:val="0"/>
        <w:autoSpaceDN w:val="0"/>
        <w:adjustRightInd w:val="0"/>
        <w:ind w:firstLine="709"/>
        <w:jc w:val="both"/>
        <w:rPr>
          <w:sz w:val="28"/>
          <w:szCs w:val="28"/>
        </w:rPr>
      </w:pPr>
    </w:p>
    <w:p w14:paraId="3A3C92E5" w14:textId="77777777" w:rsidR="000778EA" w:rsidRPr="000778EA" w:rsidRDefault="000778EA" w:rsidP="000778EA">
      <w:pPr>
        <w:tabs>
          <w:tab w:val="left" w:pos="851"/>
          <w:tab w:val="left" w:pos="1134"/>
        </w:tabs>
        <w:autoSpaceDE w:val="0"/>
        <w:autoSpaceDN w:val="0"/>
        <w:adjustRightInd w:val="0"/>
        <w:ind w:firstLine="709"/>
        <w:jc w:val="both"/>
        <w:rPr>
          <w:sz w:val="28"/>
          <w:szCs w:val="28"/>
        </w:rPr>
      </w:pPr>
      <w:r w:rsidRPr="000778EA">
        <w:rPr>
          <w:sz w:val="28"/>
          <w:szCs w:val="28"/>
        </w:rPr>
        <w:t xml:space="preserve">2.2. </w:t>
      </w:r>
      <w:r w:rsidRPr="000778EA">
        <w:rPr>
          <w:bCs/>
          <w:sz w:val="28"/>
          <w:szCs w:val="28"/>
        </w:rPr>
        <w:t xml:space="preserve">Муниципальная услуга предоставляется Администрацией, организуется </w:t>
      </w:r>
      <w:r w:rsidRPr="000778EA">
        <w:rPr>
          <w:sz w:val="28"/>
          <w:szCs w:val="28"/>
        </w:rPr>
        <w:t xml:space="preserve">отделом </w:t>
      </w:r>
      <w:r w:rsidR="004D6396">
        <w:rPr>
          <w:sz w:val="28"/>
          <w:szCs w:val="28"/>
        </w:rPr>
        <w:t xml:space="preserve">озеленения </w:t>
      </w:r>
      <w:r w:rsidRPr="000778EA">
        <w:rPr>
          <w:sz w:val="28"/>
          <w:szCs w:val="28"/>
        </w:rPr>
        <w:t xml:space="preserve">управления </w:t>
      </w:r>
      <w:r w:rsidR="004D6396">
        <w:rPr>
          <w:sz w:val="28"/>
          <w:szCs w:val="28"/>
        </w:rPr>
        <w:t xml:space="preserve">благоустройства, озеленения и экологии </w:t>
      </w:r>
      <w:r w:rsidRPr="000778EA">
        <w:rPr>
          <w:sz w:val="28"/>
          <w:szCs w:val="28"/>
        </w:rPr>
        <w:t xml:space="preserve">комитета </w:t>
      </w:r>
      <w:r w:rsidR="004D6396">
        <w:rPr>
          <w:sz w:val="28"/>
          <w:szCs w:val="28"/>
        </w:rPr>
        <w:t xml:space="preserve">городского хозяйства и строительства </w:t>
      </w:r>
      <w:r w:rsidRPr="000778EA">
        <w:rPr>
          <w:sz w:val="28"/>
          <w:szCs w:val="28"/>
        </w:rPr>
        <w:t>Администрации</w:t>
      </w:r>
      <w:r w:rsidRPr="000778EA">
        <w:rPr>
          <w:bCs/>
          <w:sz w:val="28"/>
          <w:szCs w:val="28"/>
        </w:rPr>
        <w:t>.</w:t>
      </w:r>
    </w:p>
    <w:p w14:paraId="40DC260C" w14:textId="77777777" w:rsidR="000778EA" w:rsidRPr="000778EA" w:rsidRDefault="004746F7" w:rsidP="000778EA">
      <w:pPr>
        <w:tabs>
          <w:tab w:val="left" w:pos="851"/>
          <w:tab w:val="left" w:pos="1134"/>
        </w:tabs>
        <w:autoSpaceDE w:val="0"/>
        <w:autoSpaceDN w:val="0"/>
        <w:adjustRightInd w:val="0"/>
        <w:ind w:firstLine="709"/>
        <w:jc w:val="both"/>
        <w:rPr>
          <w:bCs/>
          <w:sz w:val="28"/>
          <w:szCs w:val="28"/>
        </w:rPr>
      </w:pPr>
      <w:r>
        <w:rPr>
          <w:bCs/>
          <w:sz w:val="28"/>
          <w:szCs w:val="28"/>
        </w:rPr>
        <w:t>2.3. В случае если заявление</w:t>
      </w:r>
      <w:r w:rsidR="000778EA" w:rsidRPr="000778EA">
        <w:rPr>
          <w:bCs/>
          <w:sz w:val="28"/>
          <w:szCs w:val="28"/>
        </w:rPr>
        <w:t xml:space="preserve"> о предоставлении муниципальной услуги подан</w:t>
      </w:r>
      <w:r>
        <w:rPr>
          <w:bCs/>
          <w:sz w:val="28"/>
          <w:szCs w:val="28"/>
        </w:rPr>
        <w:t>о</w:t>
      </w:r>
      <w:r w:rsidR="000778EA" w:rsidRPr="000778EA">
        <w:rPr>
          <w:bCs/>
          <w:sz w:val="28"/>
          <w:szCs w:val="28"/>
        </w:rPr>
        <w:t xml:space="preserve"> в МФЦ, ре</w:t>
      </w:r>
      <w:r w:rsidR="00887C70">
        <w:rPr>
          <w:bCs/>
          <w:sz w:val="28"/>
          <w:szCs w:val="28"/>
        </w:rPr>
        <w:t>шение об отказе в приеме заявления</w:t>
      </w:r>
      <w:r w:rsidR="000778EA" w:rsidRPr="000778EA">
        <w:rPr>
          <w:bCs/>
          <w:sz w:val="28"/>
          <w:szCs w:val="28"/>
        </w:rPr>
        <w:t xml:space="preserve"> и документов и (или) информации, необходимых для предоставления муниципальной услуги, принимается уполномоченным должностным лицом МФЦ.</w:t>
      </w:r>
    </w:p>
    <w:p w14:paraId="58AC5F71" w14:textId="77777777" w:rsidR="000778EA" w:rsidRDefault="000778EA"/>
    <w:p w14:paraId="67D65E05" w14:textId="77777777" w:rsidR="004D6396" w:rsidRDefault="004D6396" w:rsidP="004D6396">
      <w:pPr>
        <w:autoSpaceDE w:val="0"/>
        <w:autoSpaceDN w:val="0"/>
        <w:adjustRightInd w:val="0"/>
        <w:ind w:firstLine="709"/>
        <w:jc w:val="center"/>
        <w:rPr>
          <w:bCs/>
          <w:sz w:val="28"/>
          <w:szCs w:val="28"/>
        </w:rPr>
      </w:pPr>
      <w:r>
        <w:rPr>
          <w:bCs/>
          <w:sz w:val="28"/>
          <w:szCs w:val="28"/>
        </w:rPr>
        <w:t>Результат предоставления муниципальной услуги</w:t>
      </w:r>
    </w:p>
    <w:p w14:paraId="25E1DC34" w14:textId="77777777" w:rsidR="004D6396" w:rsidRDefault="004D6396" w:rsidP="004D6396">
      <w:pPr>
        <w:tabs>
          <w:tab w:val="left" w:pos="3765"/>
        </w:tabs>
        <w:autoSpaceDE w:val="0"/>
        <w:autoSpaceDN w:val="0"/>
        <w:adjustRightInd w:val="0"/>
        <w:ind w:firstLine="709"/>
        <w:rPr>
          <w:bCs/>
          <w:sz w:val="28"/>
          <w:szCs w:val="28"/>
        </w:rPr>
      </w:pPr>
    </w:p>
    <w:p w14:paraId="64C9906E" w14:textId="77777777" w:rsidR="004D6396" w:rsidRDefault="004D6396" w:rsidP="004D6396">
      <w:pPr>
        <w:tabs>
          <w:tab w:val="left" w:pos="851"/>
          <w:tab w:val="left" w:pos="1134"/>
        </w:tabs>
        <w:autoSpaceDE w:val="0"/>
        <w:autoSpaceDN w:val="0"/>
        <w:adjustRightInd w:val="0"/>
        <w:ind w:firstLine="709"/>
        <w:jc w:val="both"/>
        <w:rPr>
          <w:bCs/>
          <w:sz w:val="28"/>
          <w:szCs w:val="28"/>
        </w:rPr>
      </w:pPr>
      <w:r>
        <w:rPr>
          <w:bCs/>
          <w:sz w:val="28"/>
          <w:szCs w:val="28"/>
        </w:rPr>
        <w:t>2.4.</w:t>
      </w:r>
      <w:r>
        <w:t xml:space="preserve"> </w:t>
      </w:r>
      <w:r>
        <w:rPr>
          <w:bCs/>
          <w:sz w:val="28"/>
          <w:szCs w:val="28"/>
        </w:rPr>
        <w:t>Результатом предоставления муниципальной услуги является:</w:t>
      </w:r>
    </w:p>
    <w:p w14:paraId="572ACDA1" w14:textId="7941CAE5" w:rsidR="00BE74EF" w:rsidRDefault="00BE74EF" w:rsidP="004D6396">
      <w:pPr>
        <w:tabs>
          <w:tab w:val="left" w:pos="851"/>
          <w:tab w:val="left" w:pos="1134"/>
        </w:tabs>
        <w:autoSpaceDE w:val="0"/>
        <w:autoSpaceDN w:val="0"/>
        <w:adjustRightInd w:val="0"/>
        <w:ind w:firstLine="709"/>
        <w:jc w:val="both"/>
        <w:rPr>
          <w:bCs/>
          <w:sz w:val="28"/>
          <w:szCs w:val="28"/>
        </w:rPr>
      </w:pPr>
      <w:r>
        <w:rPr>
          <w:bCs/>
          <w:sz w:val="28"/>
          <w:szCs w:val="28"/>
        </w:rPr>
        <w:t>2.4.1. Для варианта предоставления муниципальной услуги «</w:t>
      </w:r>
      <w:r>
        <w:rPr>
          <w:rFonts w:eastAsiaTheme="minorHAnsi"/>
          <w:sz w:val="28"/>
          <w:szCs w:val="28"/>
          <w:lang w:eastAsia="en-US"/>
        </w:rPr>
        <w:t>Проведение муниципальной экспертизы проекта освоения лесов»:</w:t>
      </w:r>
    </w:p>
    <w:p w14:paraId="23B6A820" w14:textId="77777777" w:rsidR="004D6396" w:rsidRDefault="004D6396" w:rsidP="008F49C9">
      <w:pPr>
        <w:tabs>
          <w:tab w:val="left" w:pos="851"/>
          <w:tab w:val="left" w:pos="1134"/>
        </w:tabs>
        <w:autoSpaceDE w:val="0"/>
        <w:autoSpaceDN w:val="0"/>
        <w:adjustRightInd w:val="0"/>
        <w:ind w:firstLine="709"/>
        <w:jc w:val="both"/>
        <w:rPr>
          <w:bCs/>
          <w:sz w:val="28"/>
          <w:szCs w:val="28"/>
        </w:rPr>
      </w:pPr>
      <w:r w:rsidRPr="004D6396">
        <w:rPr>
          <w:bCs/>
          <w:sz w:val="28"/>
          <w:szCs w:val="28"/>
        </w:rPr>
        <w:t>1)</w:t>
      </w:r>
      <w:r>
        <w:rPr>
          <w:bCs/>
          <w:sz w:val="28"/>
          <w:szCs w:val="28"/>
        </w:rPr>
        <w:t xml:space="preserve"> положительное заключение экспертизы </w:t>
      </w:r>
      <w:r w:rsidRPr="004D6396">
        <w:rPr>
          <w:bCs/>
          <w:sz w:val="28"/>
          <w:szCs w:val="28"/>
        </w:rPr>
        <w:t>проекта освоения лесов</w:t>
      </w:r>
      <w:r>
        <w:rPr>
          <w:bCs/>
          <w:sz w:val="28"/>
          <w:szCs w:val="28"/>
        </w:rPr>
        <w:t xml:space="preserve"> </w:t>
      </w:r>
      <w:r w:rsidR="002D6389">
        <w:rPr>
          <w:bCs/>
          <w:sz w:val="28"/>
          <w:szCs w:val="28"/>
        </w:rPr>
        <w:t xml:space="preserve">с приложением одного </w:t>
      </w:r>
      <w:r w:rsidR="00887C70">
        <w:rPr>
          <w:bCs/>
          <w:sz w:val="28"/>
          <w:szCs w:val="28"/>
        </w:rPr>
        <w:t xml:space="preserve">экземпляра </w:t>
      </w:r>
      <w:r w:rsidR="002D6389">
        <w:rPr>
          <w:bCs/>
          <w:sz w:val="28"/>
          <w:szCs w:val="28"/>
        </w:rPr>
        <w:t>проекта освоения лесов</w:t>
      </w:r>
      <w:r w:rsidR="008F49C9" w:rsidRPr="008F49C9">
        <w:rPr>
          <w:bCs/>
          <w:sz w:val="28"/>
          <w:szCs w:val="28"/>
        </w:rPr>
        <w:t xml:space="preserve"> </w:t>
      </w:r>
      <w:r w:rsidR="008F49C9">
        <w:rPr>
          <w:bCs/>
          <w:sz w:val="28"/>
          <w:szCs w:val="28"/>
        </w:rPr>
        <w:t xml:space="preserve">(в случае </w:t>
      </w:r>
      <w:r w:rsidR="008F49C9" w:rsidRPr="008F49C9">
        <w:rPr>
          <w:bCs/>
          <w:sz w:val="28"/>
          <w:szCs w:val="28"/>
        </w:rPr>
        <w:t>если проект был пр</w:t>
      </w:r>
      <w:r w:rsidR="008F49C9">
        <w:rPr>
          <w:bCs/>
          <w:sz w:val="28"/>
          <w:szCs w:val="28"/>
        </w:rPr>
        <w:t>едставлен на бумажном носителе);</w:t>
      </w:r>
      <w:r w:rsidR="008F49C9" w:rsidRPr="008F49C9">
        <w:rPr>
          <w:bCs/>
          <w:sz w:val="28"/>
          <w:szCs w:val="28"/>
        </w:rPr>
        <w:t xml:space="preserve"> </w:t>
      </w:r>
    </w:p>
    <w:p w14:paraId="315C9723" w14:textId="2C7A9005" w:rsidR="004D6396" w:rsidRDefault="004D6396" w:rsidP="004D6396">
      <w:pPr>
        <w:tabs>
          <w:tab w:val="left" w:pos="851"/>
          <w:tab w:val="left" w:pos="1134"/>
        </w:tabs>
        <w:autoSpaceDE w:val="0"/>
        <w:autoSpaceDN w:val="0"/>
        <w:adjustRightInd w:val="0"/>
        <w:ind w:firstLine="709"/>
        <w:jc w:val="both"/>
        <w:rPr>
          <w:bCs/>
          <w:sz w:val="28"/>
          <w:szCs w:val="28"/>
        </w:rPr>
      </w:pPr>
      <w:r>
        <w:rPr>
          <w:bCs/>
          <w:sz w:val="28"/>
          <w:szCs w:val="28"/>
        </w:rPr>
        <w:t>2) отрицательное заключение экспертизы</w:t>
      </w:r>
      <w:r w:rsidR="008F49C9" w:rsidRPr="008F49C9">
        <w:rPr>
          <w:bCs/>
          <w:sz w:val="28"/>
          <w:szCs w:val="28"/>
        </w:rPr>
        <w:t xml:space="preserve"> </w:t>
      </w:r>
      <w:r w:rsidR="00AF38F9" w:rsidRPr="004D6396">
        <w:rPr>
          <w:bCs/>
          <w:sz w:val="28"/>
          <w:szCs w:val="28"/>
        </w:rPr>
        <w:t>проекта освоения лесов</w:t>
      </w:r>
      <w:r w:rsidR="00AF38F9">
        <w:rPr>
          <w:bCs/>
          <w:sz w:val="28"/>
          <w:szCs w:val="28"/>
        </w:rPr>
        <w:t xml:space="preserve"> </w:t>
      </w:r>
      <w:r w:rsidR="008F49C9">
        <w:rPr>
          <w:bCs/>
          <w:sz w:val="28"/>
          <w:szCs w:val="28"/>
        </w:rPr>
        <w:t>с приложением одного проекта освоения лесов</w:t>
      </w:r>
      <w:r w:rsidR="008F49C9" w:rsidRPr="008F49C9">
        <w:rPr>
          <w:bCs/>
          <w:sz w:val="28"/>
          <w:szCs w:val="28"/>
        </w:rPr>
        <w:t xml:space="preserve"> </w:t>
      </w:r>
      <w:r w:rsidR="008F49C9">
        <w:rPr>
          <w:bCs/>
          <w:sz w:val="28"/>
          <w:szCs w:val="28"/>
        </w:rPr>
        <w:t xml:space="preserve">(в случае </w:t>
      </w:r>
      <w:r w:rsidR="00887C70">
        <w:rPr>
          <w:bCs/>
          <w:sz w:val="28"/>
          <w:szCs w:val="28"/>
        </w:rPr>
        <w:t xml:space="preserve">если </w:t>
      </w:r>
      <w:r w:rsidR="008F49C9" w:rsidRPr="008F49C9">
        <w:rPr>
          <w:bCs/>
          <w:sz w:val="28"/>
          <w:szCs w:val="28"/>
        </w:rPr>
        <w:t>проект был пр</w:t>
      </w:r>
      <w:r w:rsidR="008F49C9">
        <w:rPr>
          <w:bCs/>
          <w:sz w:val="28"/>
          <w:szCs w:val="28"/>
        </w:rPr>
        <w:t>едставлен на бумажном носителе</w:t>
      </w:r>
      <w:r w:rsidR="00887C70">
        <w:rPr>
          <w:bCs/>
          <w:sz w:val="28"/>
          <w:szCs w:val="28"/>
        </w:rPr>
        <w:t>)</w:t>
      </w:r>
      <w:r w:rsidR="00BE74EF">
        <w:rPr>
          <w:bCs/>
          <w:sz w:val="28"/>
          <w:szCs w:val="28"/>
        </w:rPr>
        <w:t>.</w:t>
      </w:r>
    </w:p>
    <w:p w14:paraId="0DBDB4BC" w14:textId="18B548FD" w:rsidR="006B4246" w:rsidRDefault="006B4246" w:rsidP="006B424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 выявления в ходе экспертизы существенных замечаний по оформлению проекта освоения лесов, без устранения которых невозможно выполнение проекта освоения лесов</w:t>
      </w:r>
      <w:r w:rsidR="00841867" w:rsidRPr="00C83E99">
        <w:rPr>
          <w:rFonts w:eastAsiaTheme="minorHAnsi"/>
          <w:sz w:val="28"/>
          <w:szCs w:val="28"/>
          <w:lang w:eastAsia="en-US"/>
        </w:rPr>
        <w:t>,</w:t>
      </w:r>
      <w:r w:rsidRPr="00C83E99">
        <w:rPr>
          <w:rFonts w:eastAsiaTheme="minorHAnsi"/>
          <w:sz w:val="28"/>
          <w:szCs w:val="28"/>
          <w:lang w:eastAsia="en-US"/>
        </w:rPr>
        <w:t xml:space="preserve"> </w:t>
      </w:r>
      <w:r>
        <w:rPr>
          <w:rFonts w:eastAsiaTheme="minorHAnsi"/>
          <w:sz w:val="28"/>
          <w:szCs w:val="28"/>
          <w:lang w:eastAsia="en-US"/>
        </w:rPr>
        <w:t>оформляется письменное извещение о возврате проекта освоения лесов с мотивированным обоснованием причин возврата, к которому прилагается 2 экземпляра проекта освоения лесов</w:t>
      </w:r>
      <w:r w:rsidRPr="00177E6B">
        <w:rPr>
          <w:bCs/>
          <w:sz w:val="28"/>
          <w:szCs w:val="28"/>
        </w:rPr>
        <w:t xml:space="preserve"> </w:t>
      </w:r>
      <w:r>
        <w:rPr>
          <w:bCs/>
          <w:sz w:val="28"/>
          <w:szCs w:val="28"/>
        </w:rPr>
        <w:t xml:space="preserve">(в случае если </w:t>
      </w:r>
      <w:r w:rsidRPr="008F49C9">
        <w:rPr>
          <w:bCs/>
          <w:sz w:val="28"/>
          <w:szCs w:val="28"/>
        </w:rPr>
        <w:t>проект</w:t>
      </w:r>
      <w:r>
        <w:rPr>
          <w:bCs/>
          <w:sz w:val="28"/>
          <w:szCs w:val="28"/>
        </w:rPr>
        <w:t>ы</w:t>
      </w:r>
      <w:r w:rsidRPr="008F49C9">
        <w:rPr>
          <w:bCs/>
          <w:sz w:val="28"/>
          <w:szCs w:val="28"/>
        </w:rPr>
        <w:t xml:space="preserve"> был</w:t>
      </w:r>
      <w:r>
        <w:rPr>
          <w:bCs/>
          <w:sz w:val="28"/>
          <w:szCs w:val="28"/>
        </w:rPr>
        <w:t>и</w:t>
      </w:r>
      <w:r w:rsidRPr="008F49C9">
        <w:rPr>
          <w:bCs/>
          <w:sz w:val="28"/>
          <w:szCs w:val="28"/>
        </w:rPr>
        <w:t xml:space="preserve"> пр</w:t>
      </w:r>
      <w:r>
        <w:rPr>
          <w:bCs/>
          <w:sz w:val="28"/>
          <w:szCs w:val="28"/>
        </w:rPr>
        <w:t>едставлены на бумажном носителе).</w:t>
      </w:r>
      <w:r w:rsidRPr="003375FB">
        <w:rPr>
          <w:rFonts w:eastAsiaTheme="minorHAnsi"/>
          <w:sz w:val="28"/>
          <w:szCs w:val="28"/>
          <w:lang w:eastAsia="en-US"/>
        </w:rPr>
        <w:t xml:space="preserve"> </w:t>
      </w:r>
      <w:r>
        <w:rPr>
          <w:rFonts w:eastAsiaTheme="minorHAnsi"/>
          <w:sz w:val="28"/>
          <w:szCs w:val="28"/>
          <w:lang w:eastAsia="en-US"/>
        </w:rPr>
        <w:t>В проекте освоения лесов делается отметка о его возвращении для устранения замечаний.</w:t>
      </w:r>
    </w:p>
    <w:p w14:paraId="7C10D2F9" w14:textId="3B32555D" w:rsidR="00BE74EF" w:rsidRDefault="00BE74EF" w:rsidP="004D6396">
      <w:pPr>
        <w:tabs>
          <w:tab w:val="left" w:pos="851"/>
          <w:tab w:val="left" w:pos="1134"/>
        </w:tabs>
        <w:autoSpaceDE w:val="0"/>
        <w:autoSpaceDN w:val="0"/>
        <w:adjustRightInd w:val="0"/>
        <w:ind w:firstLine="709"/>
        <w:jc w:val="both"/>
        <w:rPr>
          <w:rFonts w:eastAsiaTheme="minorHAnsi"/>
          <w:sz w:val="28"/>
          <w:szCs w:val="28"/>
          <w:lang w:eastAsia="en-US"/>
        </w:rPr>
      </w:pPr>
      <w:r>
        <w:rPr>
          <w:bCs/>
          <w:sz w:val="28"/>
          <w:szCs w:val="28"/>
        </w:rPr>
        <w:t>2.4.2. Для варианта предоставления муниципальной услуги</w:t>
      </w:r>
      <w:r w:rsidRPr="00BE74EF">
        <w:rPr>
          <w:sz w:val="28"/>
          <w:szCs w:val="28"/>
          <w:lang w:eastAsia="ar-SA"/>
        </w:rPr>
        <w:t xml:space="preserve"> </w:t>
      </w:r>
      <w:r>
        <w:rPr>
          <w:sz w:val="28"/>
          <w:szCs w:val="28"/>
          <w:lang w:eastAsia="ar-SA"/>
        </w:rPr>
        <w:t xml:space="preserve">«Проведение повторной </w:t>
      </w:r>
      <w:r>
        <w:rPr>
          <w:rFonts w:eastAsiaTheme="minorHAnsi"/>
          <w:sz w:val="28"/>
          <w:szCs w:val="28"/>
          <w:lang w:eastAsia="en-US"/>
        </w:rPr>
        <w:t>муниципальной</w:t>
      </w:r>
      <w:r>
        <w:rPr>
          <w:sz w:val="28"/>
          <w:szCs w:val="28"/>
          <w:lang w:eastAsia="ar-SA"/>
        </w:rPr>
        <w:t xml:space="preserve"> экспертизы</w:t>
      </w:r>
      <w:r w:rsidRPr="002909A4">
        <w:rPr>
          <w:rFonts w:eastAsiaTheme="minorHAnsi"/>
          <w:sz w:val="28"/>
          <w:szCs w:val="28"/>
          <w:lang w:eastAsia="en-US"/>
        </w:rPr>
        <w:t xml:space="preserve"> </w:t>
      </w:r>
      <w:r>
        <w:rPr>
          <w:rFonts w:eastAsiaTheme="minorHAnsi"/>
          <w:sz w:val="28"/>
          <w:szCs w:val="28"/>
          <w:lang w:eastAsia="en-US"/>
        </w:rPr>
        <w:t>проекта освоения лесов»:</w:t>
      </w:r>
    </w:p>
    <w:p w14:paraId="3C4A0AAC" w14:textId="77777777" w:rsidR="00BE74EF" w:rsidRDefault="00BE74EF" w:rsidP="00BE74EF">
      <w:pPr>
        <w:tabs>
          <w:tab w:val="left" w:pos="851"/>
          <w:tab w:val="left" w:pos="1134"/>
        </w:tabs>
        <w:autoSpaceDE w:val="0"/>
        <w:autoSpaceDN w:val="0"/>
        <w:adjustRightInd w:val="0"/>
        <w:ind w:firstLine="709"/>
        <w:jc w:val="both"/>
        <w:rPr>
          <w:bCs/>
          <w:sz w:val="28"/>
          <w:szCs w:val="28"/>
        </w:rPr>
      </w:pPr>
      <w:r w:rsidRPr="004D6396">
        <w:rPr>
          <w:bCs/>
          <w:sz w:val="28"/>
          <w:szCs w:val="28"/>
        </w:rPr>
        <w:lastRenderedPageBreak/>
        <w:t>1)</w:t>
      </w:r>
      <w:r>
        <w:rPr>
          <w:bCs/>
          <w:sz w:val="28"/>
          <w:szCs w:val="28"/>
        </w:rPr>
        <w:t xml:space="preserve"> положительное заключение экспертизы </w:t>
      </w:r>
      <w:r w:rsidRPr="004D6396">
        <w:rPr>
          <w:bCs/>
          <w:sz w:val="28"/>
          <w:szCs w:val="28"/>
        </w:rPr>
        <w:t>проекта освоения лесов</w:t>
      </w:r>
      <w:r>
        <w:rPr>
          <w:bCs/>
          <w:sz w:val="28"/>
          <w:szCs w:val="28"/>
        </w:rPr>
        <w:t xml:space="preserve"> с приложением одного экземпляра проекта освоения лесов</w:t>
      </w:r>
      <w:r w:rsidRPr="008F49C9">
        <w:rPr>
          <w:bCs/>
          <w:sz w:val="28"/>
          <w:szCs w:val="28"/>
        </w:rPr>
        <w:t xml:space="preserve"> </w:t>
      </w:r>
      <w:r>
        <w:rPr>
          <w:bCs/>
          <w:sz w:val="28"/>
          <w:szCs w:val="28"/>
        </w:rPr>
        <w:t xml:space="preserve">(в случае </w:t>
      </w:r>
      <w:r w:rsidRPr="008F49C9">
        <w:rPr>
          <w:bCs/>
          <w:sz w:val="28"/>
          <w:szCs w:val="28"/>
        </w:rPr>
        <w:t>если проект был пр</w:t>
      </w:r>
      <w:r>
        <w:rPr>
          <w:bCs/>
          <w:sz w:val="28"/>
          <w:szCs w:val="28"/>
        </w:rPr>
        <w:t>едставлен на бумажном носителе);</w:t>
      </w:r>
      <w:r w:rsidRPr="008F49C9">
        <w:rPr>
          <w:bCs/>
          <w:sz w:val="28"/>
          <w:szCs w:val="28"/>
        </w:rPr>
        <w:t xml:space="preserve"> </w:t>
      </w:r>
    </w:p>
    <w:p w14:paraId="7F884B9C" w14:textId="77777777" w:rsidR="00BE74EF" w:rsidRDefault="00BE74EF" w:rsidP="00BE74EF">
      <w:pPr>
        <w:tabs>
          <w:tab w:val="left" w:pos="851"/>
          <w:tab w:val="left" w:pos="1134"/>
        </w:tabs>
        <w:autoSpaceDE w:val="0"/>
        <w:autoSpaceDN w:val="0"/>
        <w:adjustRightInd w:val="0"/>
        <w:ind w:firstLine="709"/>
        <w:jc w:val="both"/>
        <w:rPr>
          <w:bCs/>
          <w:sz w:val="28"/>
          <w:szCs w:val="28"/>
        </w:rPr>
      </w:pPr>
      <w:r>
        <w:rPr>
          <w:bCs/>
          <w:sz w:val="28"/>
          <w:szCs w:val="28"/>
        </w:rPr>
        <w:t>2) отрицательное заключение экспертизы</w:t>
      </w:r>
      <w:r w:rsidRPr="008F49C9">
        <w:rPr>
          <w:bCs/>
          <w:sz w:val="28"/>
          <w:szCs w:val="28"/>
        </w:rPr>
        <w:t xml:space="preserve"> </w:t>
      </w:r>
      <w:r w:rsidRPr="004D6396">
        <w:rPr>
          <w:bCs/>
          <w:sz w:val="28"/>
          <w:szCs w:val="28"/>
        </w:rPr>
        <w:t>проекта освоения лесов</w:t>
      </w:r>
      <w:r>
        <w:rPr>
          <w:bCs/>
          <w:sz w:val="28"/>
          <w:szCs w:val="28"/>
        </w:rPr>
        <w:t xml:space="preserve"> с приложением одного проекта освоения лесов</w:t>
      </w:r>
      <w:r w:rsidRPr="008F49C9">
        <w:rPr>
          <w:bCs/>
          <w:sz w:val="28"/>
          <w:szCs w:val="28"/>
        </w:rPr>
        <w:t xml:space="preserve"> </w:t>
      </w:r>
      <w:r>
        <w:rPr>
          <w:bCs/>
          <w:sz w:val="28"/>
          <w:szCs w:val="28"/>
        </w:rPr>
        <w:t xml:space="preserve">(в случае если </w:t>
      </w:r>
      <w:r w:rsidRPr="008F49C9">
        <w:rPr>
          <w:bCs/>
          <w:sz w:val="28"/>
          <w:szCs w:val="28"/>
        </w:rPr>
        <w:t>проект был пр</w:t>
      </w:r>
      <w:r>
        <w:rPr>
          <w:bCs/>
          <w:sz w:val="28"/>
          <w:szCs w:val="28"/>
        </w:rPr>
        <w:t>едставлен на бумажном носителе).</w:t>
      </w:r>
    </w:p>
    <w:p w14:paraId="15D031A3" w14:textId="67E17C3F" w:rsidR="00BE74EF" w:rsidRDefault="00BE74EF" w:rsidP="004D6396">
      <w:pPr>
        <w:tabs>
          <w:tab w:val="left" w:pos="851"/>
          <w:tab w:val="left" w:pos="1134"/>
        </w:tabs>
        <w:autoSpaceDE w:val="0"/>
        <w:autoSpaceDN w:val="0"/>
        <w:adjustRightInd w:val="0"/>
        <w:ind w:firstLine="709"/>
        <w:jc w:val="both"/>
        <w:rPr>
          <w:bCs/>
          <w:sz w:val="28"/>
          <w:szCs w:val="28"/>
        </w:rPr>
      </w:pPr>
      <w:r>
        <w:rPr>
          <w:bCs/>
          <w:sz w:val="28"/>
          <w:szCs w:val="28"/>
        </w:rPr>
        <w:t>2.4.3. Для варианта предоставления муниципальной услуги «</w:t>
      </w:r>
      <w:r>
        <w:rPr>
          <w:sz w:val="28"/>
          <w:szCs w:val="28"/>
          <w:lang w:eastAsia="ar-SA"/>
        </w:rPr>
        <w:t>П</w:t>
      </w:r>
      <w:r>
        <w:rPr>
          <w:rFonts w:eastAsiaTheme="minorHAnsi"/>
          <w:sz w:val="28"/>
          <w:szCs w:val="28"/>
          <w:lang w:eastAsia="en-US"/>
        </w:rPr>
        <w:t>роведение муниципальной экспертизы изменений в проект освоения лесов»</w:t>
      </w:r>
      <w:r w:rsidR="004A5972">
        <w:rPr>
          <w:rFonts w:eastAsiaTheme="minorHAnsi"/>
          <w:sz w:val="28"/>
          <w:szCs w:val="28"/>
          <w:lang w:eastAsia="en-US"/>
        </w:rPr>
        <w:t>:</w:t>
      </w:r>
    </w:p>
    <w:p w14:paraId="481EE671" w14:textId="09DA50B5" w:rsidR="00887C70" w:rsidRDefault="00BE74EF" w:rsidP="00887C70">
      <w:pPr>
        <w:tabs>
          <w:tab w:val="left" w:pos="851"/>
          <w:tab w:val="left" w:pos="1134"/>
        </w:tabs>
        <w:autoSpaceDE w:val="0"/>
        <w:autoSpaceDN w:val="0"/>
        <w:adjustRightInd w:val="0"/>
        <w:ind w:firstLine="709"/>
        <w:jc w:val="both"/>
        <w:rPr>
          <w:bCs/>
          <w:sz w:val="28"/>
          <w:szCs w:val="28"/>
        </w:rPr>
      </w:pPr>
      <w:r>
        <w:rPr>
          <w:bCs/>
          <w:sz w:val="28"/>
          <w:szCs w:val="28"/>
        </w:rPr>
        <w:t>1</w:t>
      </w:r>
      <w:r w:rsidR="00887C70">
        <w:rPr>
          <w:bCs/>
          <w:sz w:val="28"/>
          <w:szCs w:val="28"/>
        </w:rPr>
        <w:t xml:space="preserve">) положительное заключение экспертизы изменений в проект освоения лесов с приложением одного экземпляра изменений в проект освоения лесов (в случае </w:t>
      </w:r>
      <w:r w:rsidR="00887C70" w:rsidRPr="008F49C9">
        <w:rPr>
          <w:bCs/>
          <w:sz w:val="28"/>
          <w:szCs w:val="28"/>
        </w:rPr>
        <w:t xml:space="preserve">если проект </w:t>
      </w:r>
      <w:r w:rsidR="00AF38F9">
        <w:rPr>
          <w:bCs/>
          <w:sz w:val="28"/>
          <w:szCs w:val="28"/>
        </w:rPr>
        <w:t>изменений в проект освоения лесов</w:t>
      </w:r>
      <w:r w:rsidR="00AF38F9" w:rsidRPr="008F49C9">
        <w:rPr>
          <w:bCs/>
          <w:sz w:val="28"/>
          <w:szCs w:val="28"/>
        </w:rPr>
        <w:t xml:space="preserve"> </w:t>
      </w:r>
      <w:r w:rsidR="00887C70" w:rsidRPr="008F49C9">
        <w:rPr>
          <w:bCs/>
          <w:sz w:val="28"/>
          <w:szCs w:val="28"/>
        </w:rPr>
        <w:t>был пр</w:t>
      </w:r>
      <w:r w:rsidR="00887C70">
        <w:rPr>
          <w:bCs/>
          <w:sz w:val="28"/>
          <w:szCs w:val="28"/>
        </w:rPr>
        <w:t>едставлен на бумажном носителе);</w:t>
      </w:r>
      <w:r w:rsidR="00887C70" w:rsidRPr="008F49C9">
        <w:rPr>
          <w:bCs/>
          <w:sz w:val="28"/>
          <w:szCs w:val="28"/>
        </w:rPr>
        <w:t xml:space="preserve"> </w:t>
      </w:r>
    </w:p>
    <w:p w14:paraId="647B56E3" w14:textId="7A9FCC65" w:rsidR="00AF38F9" w:rsidRDefault="00BE74EF" w:rsidP="00887C70">
      <w:pPr>
        <w:tabs>
          <w:tab w:val="left" w:pos="851"/>
          <w:tab w:val="left" w:pos="1134"/>
        </w:tabs>
        <w:autoSpaceDE w:val="0"/>
        <w:autoSpaceDN w:val="0"/>
        <w:adjustRightInd w:val="0"/>
        <w:ind w:firstLine="709"/>
        <w:jc w:val="both"/>
        <w:rPr>
          <w:bCs/>
          <w:sz w:val="28"/>
          <w:szCs w:val="28"/>
        </w:rPr>
      </w:pPr>
      <w:r>
        <w:rPr>
          <w:bCs/>
          <w:sz w:val="28"/>
          <w:szCs w:val="28"/>
        </w:rPr>
        <w:t>2</w:t>
      </w:r>
      <w:r w:rsidR="00AF38F9">
        <w:rPr>
          <w:bCs/>
          <w:sz w:val="28"/>
          <w:szCs w:val="28"/>
        </w:rPr>
        <w:t>) отрицательное заключение</w:t>
      </w:r>
      <w:r w:rsidR="00AF38F9" w:rsidRPr="00AF38F9">
        <w:rPr>
          <w:bCs/>
          <w:sz w:val="28"/>
          <w:szCs w:val="28"/>
        </w:rPr>
        <w:t xml:space="preserve"> </w:t>
      </w:r>
      <w:r w:rsidR="00AF38F9">
        <w:rPr>
          <w:bCs/>
          <w:sz w:val="28"/>
          <w:szCs w:val="28"/>
        </w:rPr>
        <w:t xml:space="preserve">экспертизы изменений в проект освоения лесов с приложением одного экземпляра изменений в проект освоения лесов (в случае </w:t>
      </w:r>
      <w:r w:rsidR="00AF38F9" w:rsidRPr="008F49C9">
        <w:rPr>
          <w:bCs/>
          <w:sz w:val="28"/>
          <w:szCs w:val="28"/>
        </w:rPr>
        <w:t xml:space="preserve">если проект </w:t>
      </w:r>
      <w:r w:rsidR="00AF38F9">
        <w:rPr>
          <w:bCs/>
          <w:sz w:val="28"/>
          <w:szCs w:val="28"/>
        </w:rPr>
        <w:t>изменений в проект освоения лесов</w:t>
      </w:r>
      <w:r w:rsidR="00AF38F9" w:rsidRPr="008F49C9">
        <w:rPr>
          <w:bCs/>
          <w:sz w:val="28"/>
          <w:szCs w:val="28"/>
        </w:rPr>
        <w:t xml:space="preserve"> был пр</w:t>
      </w:r>
      <w:r w:rsidR="00AF38F9">
        <w:rPr>
          <w:bCs/>
          <w:sz w:val="28"/>
          <w:szCs w:val="28"/>
        </w:rPr>
        <w:t>едставлен на бумажном носителе)</w:t>
      </w:r>
      <w:r>
        <w:rPr>
          <w:bCs/>
          <w:sz w:val="28"/>
          <w:szCs w:val="28"/>
        </w:rPr>
        <w:t>.</w:t>
      </w:r>
    </w:p>
    <w:p w14:paraId="50F62AC5" w14:textId="2C9C94E4" w:rsidR="004A5972" w:rsidRDefault="00BE74EF" w:rsidP="004A5972">
      <w:pPr>
        <w:tabs>
          <w:tab w:val="left" w:pos="993"/>
        </w:tabs>
        <w:suppressAutoHyphens/>
        <w:spacing w:line="100" w:lineRule="atLeast"/>
        <w:ind w:firstLine="709"/>
        <w:jc w:val="both"/>
        <w:rPr>
          <w:sz w:val="28"/>
          <w:szCs w:val="28"/>
        </w:rPr>
      </w:pPr>
      <w:r>
        <w:rPr>
          <w:bCs/>
          <w:sz w:val="28"/>
          <w:szCs w:val="28"/>
        </w:rPr>
        <w:t>2.4.4. Для варианта предоставления муниципальной услуги</w:t>
      </w:r>
      <w:r w:rsidR="004A5972">
        <w:rPr>
          <w:rFonts w:eastAsiaTheme="minorHAnsi"/>
          <w:sz w:val="28"/>
          <w:szCs w:val="28"/>
          <w:lang w:eastAsia="en-US"/>
        </w:rPr>
        <w:t xml:space="preserve"> «В</w:t>
      </w:r>
      <w:r w:rsidR="004A5972">
        <w:rPr>
          <w:sz w:val="28"/>
          <w:szCs w:val="28"/>
        </w:rPr>
        <w:t xml:space="preserve">ыдача дубликата </w:t>
      </w:r>
      <w:r w:rsidR="004A5972">
        <w:rPr>
          <w:bCs/>
          <w:sz w:val="28"/>
          <w:szCs w:val="28"/>
        </w:rPr>
        <w:t>положительного заключения экспертизы»</w:t>
      </w:r>
      <w:r w:rsidR="004A5972">
        <w:rPr>
          <w:sz w:val="28"/>
          <w:szCs w:val="28"/>
        </w:rPr>
        <w:t>:</w:t>
      </w:r>
    </w:p>
    <w:p w14:paraId="31370CCA" w14:textId="77777777" w:rsidR="004A5972" w:rsidRDefault="004A5972" w:rsidP="004A5972">
      <w:pPr>
        <w:tabs>
          <w:tab w:val="left" w:pos="851"/>
          <w:tab w:val="left" w:pos="1134"/>
        </w:tabs>
        <w:autoSpaceDE w:val="0"/>
        <w:autoSpaceDN w:val="0"/>
        <w:adjustRightInd w:val="0"/>
        <w:ind w:firstLine="709"/>
        <w:jc w:val="both"/>
        <w:rPr>
          <w:bCs/>
          <w:sz w:val="28"/>
          <w:szCs w:val="28"/>
        </w:rPr>
      </w:pPr>
      <w:r>
        <w:rPr>
          <w:bCs/>
          <w:sz w:val="28"/>
          <w:szCs w:val="28"/>
        </w:rPr>
        <w:t>1</w:t>
      </w:r>
      <w:r w:rsidR="004D6396">
        <w:rPr>
          <w:bCs/>
          <w:sz w:val="28"/>
          <w:szCs w:val="28"/>
        </w:rPr>
        <w:t>)</w:t>
      </w:r>
      <w:r w:rsidR="002D6389">
        <w:rPr>
          <w:bCs/>
          <w:sz w:val="28"/>
          <w:szCs w:val="28"/>
        </w:rPr>
        <w:t xml:space="preserve"> дубликат положительного заключения экспертизы</w:t>
      </w:r>
      <w:r w:rsidR="00AF38F9" w:rsidRPr="00AF38F9">
        <w:rPr>
          <w:bCs/>
          <w:sz w:val="28"/>
          <w:szCs w:val="28"/>
        </w:rPr>
        <w:t xml:space="preserve"> </w:t>
      </w:r>
      <w:r w:rsidR="00AF38F9" w:rsidRPr="004D6396">
        <w:rPr>
          <w:bCs/>
          <w:sz w:val="28"/>
          <w:szCs w:val="28"/>
        </w:rPr>
        <w:t>проекта освоения лесов</w:t>
      </w:r>
      <w:r w:rsidR="00757B8E">
        <w:rPr>
          <w:bCs/>
          <w:sz w:val="28"/>
          <w:szCs w:val="28"/>
        </w:rPr>
        <w:t>;</w:t>
      </w:r>
      <w:r w:rsidRPr="004A5972">
        <w:rPr>
          <w:bCs/>
          <w:sz w:val="28"/>
          <w:szCs w:val="28"/>
        </w:rPr>
        <w:t xml:space="preserve"> </w:t>
      </w:r>
    </w:p>
    <w:p w14:paraId="38854F5E" w14:textId="5F713EF8" w:rsidR="004A5972" w:rsidRPr="00757B8E" w:rsidRDefault="004A5972" w:rsidP="004A5972">
      <w:pPr>
        <w:tabs>
          <w:tab w:val="left" w:pos="851"/>
          <w:tab w:val="left" w:pos="1134"/>
        </w:tabs>
        <w:autoSpaceDE w:val="0"/>
        <w:autoSpaceDN w:val="0"/>
        <w:adjustRightInd w:val="0"/>
        <w:ind w:firstLine="709"/>
        <w:jc w:val="both"/>
        <w:rPr>
          <w:bCs/>
          <w:sz w:val="28"/>
          <w:szCs w:val="28"/>
        </w:rPr>
      </w:pPr>
      <w:r>
        <w:rPr>
          <w:bCs/>
          <w:sz w:val="28"/>
          <w:szCs w:val="28"/>
        </w:rPr>
        <w:t>2) дубликат положительного заключения экспертизы</w:t>
      </w:r>
      <w:r w:rsidRPr="00AF38F9">
        <w:rPr>
          <w:bCs/>
          <w:sz w:val="28"/>
          <w:szCs w:val="28"/>
        </w:rPr>
        <w:t xml:space="preserve"> </w:t>
      </w:r>
      <w:r>
        <w:rPr>
          <w:bCs/>
          <w:sz w:val="28"/>
          <w:szCs w:val="28"/>
        </w:rPr>
        <w:t>изменений в проект освоения лесов;</w:t>
      </w:r>
    </w:p>
    <w:p w14:paraId="4BE1F98E" w14:textId="03F83C33" w:rsidR="004A5972" w:rsidRDefault="004A5972" w:rsidP="00757B8E">
      <w:pPr>
        <w:tabs>
          <w:tab w:val="left" w:pos="851"/>
          <w:tab w:val="left" w:pos="1134"/>
        </w:tabs>
        <w:autoSpaceDE w:val="0"/>
        <w:autoSpaceDN w:val="0"/>
        <w:adjustRightInd w:val="0"/>
        <w:ind w:firstLine="709"/>
        <w:jc w:val="both"/>
        <w:rPr>
          <w:sz w:val="28"/>
          <w:szCs w:val="28"/>
        </w:rPr>
      </w:pPr>
      <w:r>
        <w:rPr>
          <w:bCs/>
          <w:sz w:val="28"/>
          <w:szCs w:val="28"/>
        </w:rPr>
        <w:t>3)</w:t>
      </w:r>
      <w:r w:rsidRPr="004A5972">
        <w:rPr>
          <w:sz w:val="28"/>
          <w:szCs w:val="28"/>
        </w:rPr>
        <w:t xml:space="preserve"> </w:t>
      </w:r>
      <w:r w:rsidRPr="002D6389">
        <w:rPr>
          <w:sz w:val="28"/>
          <w:szCs w:val="28"/>
        </w:rPr>
        <w:t>решение об отказе в предоставлении муниципальной услуги</w:t>
      </w:r>
      <w:r>
        <w:rPr>
          <w:sz w:val="28"/>
          <w:szCs w:val="28"/>
        </w:rPr>
        <w:t>.</w:t>
      </w:r>
    </w:p>
    <w:p w14:paraId="44293405" w14:textId="3292D264" w:rsidR="004A5972" w:rsidRDefault="004A5972" w:rsidP="004A5972">
      <w:pPr>
        <w:tabs>
          <w:tab w:val="left" w:pos="993"/>
        </w:tabs>
        <w:suppressAutoHyphens/>
        <w:spacing w:line="100" w:lineRule="atLeast"/>
        <w:ind w:firstLine="709"/>
        <w:jc w:val="both"/>
        <w:rPr>
          <w:sz w:val="28"/>
          <w:szCs w:val="28"/>
        </w:rPr>
      </w:pPr>
      <w:r>
        <w:rPr>
          <w:bCs/>
          <w:sz w:val="28"/>
          <w:szCs w:val="28"/>
        </w:rPr>
        <w:t>2.4.5. Для варианта предоставления муниципальной услуги «В</w:t>
      </w:r>
      <w:r>
        <w:rPr>
          <w:sz w:val="28"/>
          <w:szCs w:val="28"/>
        </w:rPr>
        <w:t xml:space="preserve">ыдача </w:t>
      </w:r>
      <w:r>
        <w:rPr>
          <w:bCs/>
          <w:sz w:val="28"/>
          <w:szCs w:val="28"/>
        </w:rPr>
        <w:t xml:space="preserve">положительного заключения экспертизы с </w:t>
      </w:r>
      <w:r>
        <w:rPr>
          <w:sz w:val="28"/>
          <w:szCs w:val="28"/>
        </w:rPr>
        <w:t>исправлениями опечаток и (или) ошибок, допущенных при первичном оформлении заключения»:</w:t>
      </w:r>
    </w:p>
    <w:p w14:paraId="76640E0D" w14:textId="54C458D0" w:rsidR="002D6389" w:rsidRDefault="004A5972" w:rsidP="004D6396">
      <w:pPr>
        <w:tabs>
          <w:tab w:val="left" w:pos="851"/>
          <w:tab w:val="left" w:pos="1134"/>
        </w:tabs>
        <w:autoSpaceDE w:val="0"/>
        <w:autoSpaceDN w:val="0"/>
        <w:adjustRightInd w:val="0"/>
        <w:ind w:firstLine="709"/>
        <w:jc w:val="both"/>
        <w:rPr>
          <w:sz w:val="28"/>
          <w:szCs w:val="28"/>
        </w:rPr>
      </w:pPr>
      <w:r>
        <w:rPr>
          <w:bCs/>
          <w:sz w:val="28"/>
          <w:szCs w:val="28"/>
        </w:rPr>
        <w:t>1</w:t>
      </w:r>
      <w:r w:rsidR="002D6389">
        <w:rPr>
          <w:bCs/>
          <w:sz w:val="28"/>
          <w:szCs w:val="28"/>
        </w:rPr>
        <w:t>)</w:t>
      </w:r>
      <w:r w:rsidR="002D6389" w:rsidRPr="002D6389">
        <w:rPr>
          <w:bCs/>
          <w:sz w:val="28"/>
          <w:szCs w:val="28"/>
        </w:rPr>
        <w:t xml:space="preserve"> </w:t>
      </w:r>
      <w:r w:rsidR="002D6389">
        <w:rPr>
          <w:bCs/>
          <w:sz w:val="28"/>
          <w:szCs w:val="28"/>
        </w:rPr>
        <w:t xml:space="preserve">положительное заключение экспертизы </w:t>
      </w:r>
      <w:r w:rsidR="00AF38F9" w:rsidRPr="004D6396">
        <w:rPr>
          <w:bCs/>
          <w:sz w:val="28"/>
          <w:szCs w:val="28"/>
        </w:rPr>
        <w:t>проекта освоения лесов</w:t>
      </w:r>
      <w:r w:rsidR="00AF38F9">
        <w:rPr>
          <w:bCs/>
          <w:sz w:val="28"/>
          <w:szCs w:val="28"/>
        </w:rPr>
        <w:t xml:space="preserve"> </w:t>
      </w:r>
      <w:r w:rsidR="002D6389">
        <w:rPr>
          <w:bCs/>
          <w:sz w:val="28"/>
          <w:szCs w:val="28"/>
        </w:rPr>
        <w:t xml:space="preserve">с </w:t>
      </w:r>
      <w:r w:rsidR="002D6389">
        <w:rPr>
          <w:sz w:val="28"/>
          <w:szCs w:val="28"/>
        </w:rPr>
        <w:t>исправлениями опечаток и (или) ошибок, допущенных при первичном оформлении заключения;</w:t>
      </w:r>
    </w:p>
    <w:p w14:paraId="777BFAD6" w14:textId="2E5525F4" w:rsidR="00AF38F9" w:rsidRDefault="004A5972" w:rsidP="004D6396">
      <w:pPr>
        <w:tabs>
          <w:tab w:val="left" w:pos="851"/>
          <w:tab w:val="left" w:pos="1134"/>
        </w:tabs>
        <w:autoSpaceDE w:val="0"/>
        <w:autoSpaceDN w:val="0"/>
        <w:adjustRightInd w:val="0"/>
        <w:ind w:firstLine="709"/>
        <w:jc w:val="both"/>
        <w:rPr>
          <w:sz w:val="28"/>
          <w:szCs w:val="28"/>
        </w:rPr>
      </w:pPr>
      <w:r>
        <w:rPr>
          <w:sz w:val="28"/>
          <w:szCs w:val="28"/>
        </w:rPr>
        <w:t>2</w:t>
      </w:r>
      <w:r w:rsidR="00AF38F9">
        <w:rPr>
          <w:sz w:val="28"/>
          <w:szCs w:val="28"/>
        </w:rPr>
        <w:t xml:space="preserve">) </w:t>
      </w:r>
      <w:r w:rsidR="00AF38F9">
        <w:rPr>
          <w:bCs/>
          <w:sz w:val="28"/>
          <w:szCs w:val="28"/>
        </w:rPr>
        <w:t xml:space="preserve">положительное заключение экспертизы изменений в проект освоения лесов с </w:t>
      </w:r>
      <w:r w:rsidR="00AF38F9">
        <w:rPr>
          <w:sz w:val="28"/>
          <w:szCs w:val="28"/>
        </w:rPr>
        <w:t>исправлениями опечаток и (или) ошибок, допущенных при первичном оформлении заключения</w:t>
      </w:r>
      <w:r w:rsidR="004746F7">
        <w:rPr>
          <w:sz w:val="28"/>
          <w:szCs w:val="28"/>
        </w:rPr>
        <w:t>;</w:t>
      </w:r>
    </w:p>
    <w:p w14:paraId="6A52D628" w14:textId="2764AD1A" w:rsidR="004D6396" w:rsidRDefault="004A5972" w:rsidP="004D6396">
      <w:pPr>
        <w:tabs>
          <w:tab w:val="left" w:pos="851"/>
          <w:tab w:val="left" w:pos="1134"/>
        </w:tabs>
        <w:autoSpaceDE w:val="0"/>
        <w:autoSpaceDN w:val="0"/>
        <w:adjustRightInd w:val="0"/>
        <w:ind w:firstLine="709"/>
        <w:jc w:val="both"/>
        <w:rPr>
          <w:sz w:val="28"/>
          <w:szCs w:val="28"/>
        </w:rPr>
      </w:pPr>
      <w:r>
        <w:rPr>
          <w:sz w:val="28"/>
          <w:szCs w:val="28"/>
        </w:rPr>
        <w:t>3</w:t>
      </w:r>
      <w:r w:rsidR="002D6389">
        <w:rPr>
          <w:sz w:val="28"/>
          <w:szCs w:val="28"/>
        </w:rPr>
        <w:t xml:space="preserve">) </w:t>
      </w:r>
      <w:r w:rsidR="002D6389" w:rsidRPr="002D6389">
        <w:rPr>
          <w:sz w:val="28"/>
          <w:szCs w:val="28"/>
        </w:rPr>
        <w:t>решение об отказе в предоставлении муниципальной услуги</w:t>
      </w:r>
      <w:r w:rsidR="002D6389">
        <w:rPr>
          <w:sz w:val="28"/>
          <w:szCs w:val="28"/>
        </w:rPr>
        <w:t xml:space="preserve">. </w:t>
      </w:r>
    </w:p>
    <w:p w14:paraId="0C27F3E0" w14:textId="77777777" w:rsidR="008F49C9" w:rsidRDefault="008F49C9" w:rsidP="008F49C9">
      <w:pPr>
        <w:tabs>
          <w:tab w:val="left" w:pos="851"/>
          <w:tab w:val="left" w:pos="1134"/>
        </w:tabs>
        <w:autoSpaceDE w:val="0"/>
        <w:autoSpaceDN w:val="0"/>
        <w:adjustRightInd w:val="0"/>
        <w:ind w:firstLine="709"/>
        <w:jc w:val="both"/>
        <w:rPr>
          <w:bCs/>
          <w:sz w:val="28"/>
          <w:szCs w:val="28"/>
        </w:rPr>
      </w:pPr>
      <w:r>
        <w:rPr>
          <w:bCs/>
          <w:sz w:val="28"/>
          <w:szCs w:val="28"/>
        </w:rPr>
        <w:t>2.5. Решение о предоставлении муниципальной услуги, на основании которого заявителю предоставляется результат муниципальной услуги, оформляется в форме документов, указанных в пункте 2.4 административного регламента, имеющих следующие реквизиты:</w:t>
      </w:r>
    </w:p>
    <w:p w14:paraId="73C383E8" w14:textId="6348931E" w:rsidR="008F49C9" w:rsidRDefault="00E57A4E" w:rsidP="008F49C9">
      <w:pPr>
        <w:tabs>
          <w:tab w:val="left" w:pos="851"/>
          <w:tab w:val="left" w:pos="1134"/>
        </w:tabs>
        <w:autoSpaceDE w:val="0"/>
        <w:autoSpaceDN w:val="0"/>
        <w:adjustRightInd w:val="0"/>
        <w:ind w:firstLine="709"/>
        <w:jc w:val="both"/>
        <w:rPr>
          <w:bCs/>
          <w:sz w:val="28"/>
          <w:szCs w:val="28"/>
        </w:rPr>
      </w:pPr>
      <w:r>
        <w:rPr>
          <w:bCs/>
          <w:sz w:val="28"/>
          <w:szCs w:val="28"/>
        </w:rPr>
        <w:t xml:space="preserve">1) </w:t>
      </w:r>
      <w:r w:rsidR="008F49C9">
        <w:rPr>
          <w:bCs/>
          <w:sz w:val="28"/>
          <w:szCs w:val="28"/>
        </w:rPr>
        <w:t>наименование документа;</w:t>
      </w:r>
    </w:p>
    <w:p w14:paraId="2EA84994" w14:textId="55EBD7FD" w:rsidR="008F49C9" w:rsidRDefault="00E57A4E" w:rsidP="008F49C9">
      <w:pPr>
        <w:pStyle w:val="a4"/>
        <w:autoSpaceDE w:val="0"/>
        <w:autoSpaceDN w:val="0"/>
        <w:adjustRightInd w:val="0"/>
        <w:ind w:left="0" w:firstLine="709"/>
      </w:pPr>
      <w:r>
        <w:t xml:space="preserve">2) </w:t>
      </w:r>
      <w:r w:rsidR="008F49C9">
        <w:t>регистрационный номер;</w:t>
      </w:r>
    </w:p>
    <w:p w14:paraId="091B74A2" w14:textId="1192D5A0" w:rsidR="008F49C9" w:rsidRDefault="00E57A4E" w:rsidP="008F49C9">
      <w:pPr>
        <w:pStyle w:val="a4"/>
        <w:autoSpaceDE w:val="0"/>
        <w:autoSpaceDN w:val="0"/>
        <w:adjustRightInd w:val="0"/>
        <w:ind w:left="0" w:firstLine="709"/>
      </w:pPr>
      <w:r>
        <w:t xml:space="preserve">3) </w:t>
      </w:r>
      <w:r w:rsidR="008F49C9">
        <w:t>дату регистрации;</w:t>
      </w:r>
    </w:p>
    <w:p w14:paraId="7D56115C" w14:textId="498F74A8" w:rsidR="008F49C9" w:rsidRDefault="00E57A4E" w:rsidP="008F49C9">
      <w:pPr>
        <w:pStyle w:val="a4"/>
        <w:autoSpaceDE w:val="0"/>
        <w:autoSpaceDN w:val="0"/>
        <w:adjustRightInd w:val="0"/>
        <w:ind w:left="0" w:firstLine="709"/>
        <w:rPr>
          <w:bCs/>
        </w:rPr>
      </w:pPr>
      <w:r>
        <w:t xml:space="preserve">4) </w:t>
      </w:r>
      <w:r w:rsidR="008F49C9">
        <w:t>подпись должностного лица, уполномоченного на подписание результата предоставления муниципальной услуги.</w:t>
      </w:r>
    </w:p>
    <w:p w14:paraId="69E5048F" w14:textId="77777777" w:rsidR="008F49C9" w:rsidRDefault="008F49C9" w:rsidP="008F49C9">
      <w:pPr>
        <w:suppressAutoHyphens/>
        <w:spacing w:line="100" w:lineRule="atLeast"/>
        <w:ind w:firstLine="709"/>
        <w:jc w:val="both"/>
        <w:rPr>
          <w:sz w:val="28"/>
          <w:szCs w:val="28"/>
          <w:lang w:eastAsia="ar-SA"/>
        </w:rPr>
      </w:pPr>
      <w:r>
        <w:rPr>
          <w:sz w:val="28"/>
          <w:szCs w:val="28"/>
          <w:lang w:eastAsia="ar-SA"/>
        </w:rPr>
        <w:t xml:space="preserve">2.6. Факт получения заявителем результата предоставления муниципальной услуги фиксируется в системе электронного документооборота (далее – СЭД). </w:t>
      </w:r>
    </w:p>
    <w:p w14:paraId="11ECD1D2" w14:textId="77777777" w:rsidR="008F49C9" w:rsidRDefault="008F49C9" w:rsidP="008F49C9">
      <w:pPr>
        <w:suppressAutoHyphens/>
        <w:spacing w:line="100" w:lineRule="atLeast"/>
        <w:ind w:firstLine="709"/>
        <w:jc w:val="both"/>
        <w:rPr>
          <w:sz w:val="28"/>
          <w:szCs w:val="28"/>
          <w:lang w:eastAsia="ar-SA"/>
        </w:rPr>
      </w:pPr>
      <w:r>
        <w:rPr>
          <w:sz w:val="28"/>
          <w:szCs w:val="28"/>
          <w:lang w:eastAsia="ar-SA"/>
        </w:rPr>
        <w:lastRenderedPageBreak/>
        <w:t>2.7. Результат предоставления муниципальной услуги получается заявителем одним из следующих способов:</w:t>
      </w:r>
    </w:p>
    <w:p w14:paraId="453A2008" w14:textId="77777777" w:rsidR="008F49C9" w:rsidRDefault="008F49C9" w:rsidP="008F49C9">
      <w:pPr>
        <w:suppressAutoHyphens/>
        <w:spacing w:line="100" w:lineRule="atLeast"/>
        <w:ind w:firstLine="709"/>
        <w:jc w:val="both"/>
        <w:rPr>
          <w:sz w:val="28"/>
          <w:szCs w:val="28"/>
          <w:lang w:eastAsia="ar-SA"/>
        </w:rPr>
      </w:pPr>
      <w:r>
        <w:rPr>
          <w:sz w:val="28"/>
          <w:szCs w:val="28"/>
          <w:lang w:eastAsia="ar-SA"/>
        </w:rPr>
        <w:t>1) на бумажном носителе в МФЦ;</w:t>
      </w:r>
    </w:p>
    <w:p w14:paraId="61EBBC54" w14:textId="77777777" w:rsidR="008F49C9" w:rsidRDefault="008F49C9" w:rsidP="008F49C9">
      <w:pPr>
        <w:suppressAutoHyphens/>
        <w:spacing w:line="100" w:lineRule="atLeast"/>
        <w:ind w:firstLine="709"/>
        <w:jc w:val="both"/>
        <w:rPr>
          <w:sz w:val="28"/>
          <w:szCs w:val="28"/>
          <w:lang w:eastAsia="ar-SA"/>
        </w:rPr>
      </w:pPr>
      <w:r>
        <w:rPr>
          <w:sz w:val="28"/>
          <w:szCs w:val="28"/>
          <w:lang w:eastAsia="ar-SA"/>
        </w:rPr>
        <w:t>2)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2BA4D229" w14:textId="5547C63D" w:rsidR="008F49C9" w:rsidRDefault="008F49C9" w:rsidP="008F49C9">
      <w:pPr>
        <w:suppressAutoHyphens/>
        <w:spacing w:line="100" w:lineRule="atLeast"/>
        <w:ind w:firstLine="708"/>
        <w:jc w:val="both"/>
        <w:rPr>
          <w:sz w:val="28"/>
          <w:szCs w:val="28"/>
          <w:lang w:eastAsia="ar-SA"/>
        </w:rPr>
      </w:pPr>
      <w:r>
        <w:rPr>
          <w:sz w:val="28"/>
          <w:szCs w:val="28"/>
          <w:lang w:eastAsia="ar-SA"/>
        </w:rPr>
        <w:t xml:space="preserve">3) в форме электронного документа в личном кабинете </w:t>
      </w:r>
      <w:r>
        <w:rPr>
          <w:sz w:val="26"/>
          <w:szCs w:val="26"/>
          <w:lang w:eastAsia="ar-SA"/>
        </w:rPr>
        <w:t xml:space="preserve">на </w:t>
      </w:r>
      <w:r>
        <w:rPr>
          <w:sz w:val="28"/>
          <w:szCs w:val="28"/>
          <w:lang w:eastAsia="ar-SA"/>
        </w:rPr>
        <w:t xml:space="preserve">Едином портале государственных и муниципальных услуг (функций) (далее – Единый портал) либо региональном портале государственных и муниципальных услуг Калининградской области (далее – Региональный портал)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w:t>
      </w:r>
      <w:r>
        <w:rPr>
          <w:sz w:val="28"/>
          <w:szCs w:val="28"/>
          <w:lang w:eastAsia="ar-SA"/>
        </w:rPr>
        <w:br/>
        <w:t>в электронной форме)</w:t>
      </w:r>
      <w:r w:rsidR="00E57A4E">
        <w:rPr>
          <w:sz w:val="28"/>
          <w:szCs w:val="28"/>
          <w:lang w:eastAsia="ar-SA"/>
        </w:rPr>
        <w:t>;</w:t>
      </w:r>
    </w:p>
    <w:p w14:paraId="6D1F3B18" w14:textId="77777777" w:rsidR="008F49C9" w:rsidRDefault="00D8076E" w:rsidP="004D6396">
      <w:pPr>
        <w:tabs>
          <w:tab w:val="left" w:pos="851"/>
          <w:tab w:val="left" w:pos="1134"/>
        </w:tabs>
        <w:autoSpaceDE w:val="0"/>
        <w:autoSpaceDN w:val="0"/>
        <w:adjustRightInd w:val="0"/>
        <w:ind w:firstLine="709"/>
        <w:jc w:val="both"/>
        <w:rPr>
          <w:sz w:val="28"/>
          <w:szCs w:val="28"/>
        </w:rPr>
      </w:pPr>
      <w:r>
        <w:rPr>
          <w:sz w:val="28"/>
          <w:szCs w:val="28"/>
        </w:rPr>
        <w:t>4) на бумажном носителе почтовым отправлением.</w:t>
      </w:r>
    </w:p>
    <w:p w14:paraId="622AFD81" w14:textId="77777777" w:rsidR="00D8076E" w:rsidRDefault="00D8076E" w:rsidP="004D6396">
      <w:pPr>
        <w:tabs>
          <w:tab w:val="left" w:pos="851"/>
          <w:tab w:val="left" w:pos="1134"/>
        </w:tabs>
        <w:autoSpaceDE w:val="0"/>
        <w:autoSpaceDN w:val="0"/>
        <w:adjustRightInd w:val="0"/>
        <w:ind w:firstLine="709"/>
        <w:jc w:val="both"/>
        <w:rPr>
          <w:sz w:val="28"/>
          <w:szCs w:val="28"/>
        </w:rPr>
      </w:pPr>
    </w:p>
    <w:p w14:paraId="264C2C62" w14:textId="77777777" w:rsidR="00D8076E" w:rsidRDefault="00D8076E" w:rsidP="00D8076E">
      <w:pPr>
        <w:suppressAutoHyphens/>
        <w:spacing w:line="100" w:lineRule="atLeast"/>
        <w:ind w:firstLine="709"/>
        <w:jc w:val="center"/>
        <w:rPr>
          <w:sz w:val="28"/>
          <w:szCs w:val="28"/>
          <w:lang w:eastAsia="ar-SA"/>
        </w:rPr>
      </w:pPr>
      <w:r>
        <w:rPr>
          <w:sz w:val="28"/>
          <w:szCs w:val="28"/>
          <w:lang w:eastAsia="ar-SA"/>
        </w:rPr>
        <w:t>Срок предоставления муниципальной услуги</w:t>
      </w:r>
    </w:p>
    <w:p w14:paraId="534F825E" w14:textId="77777777" w:rsidR="00D8076E" w:rsidRDefault="00D8076E" w:rsidP="00D8076E">
      <w:pPr>
        <w:suppressAutoHyphens/>
        <w:spacing w:line="100" w:lineRule="atLeast"/>
        <w:ind w:firstLine="709"/>
        <w:jc w:val="center"/>
        <w:rPr>
          <w:sz w:val="28"/>
          <w:szCs w:val="28"/>
          <w:lang w:eastAsia="ar-SA"/>
        </w:rPr>
      </w:pPr>
    </w:p>
    <w:p w14:paraId="2C493707" w14:textId="77777777" w:rsidR="00D8076E" w:rsidRDefault="00D8076E" w:rsidP="00D8076E">
      <w:pPr>
        <w:suppressAutoHyphens/>
        <w:spacing w:line="100" w:lineRule="atLeast"/>
        <w:ind w:firstLine="709"/>
        <w:jc w:val="both"/>
        <w:rPr>
          <w:sz w:val="28"/>
          <w:szCs w:val="28"/>
          <w:lang w:eastAsia="ar-SA"/>
        </w:rPr>
      </w:pPr>
      <w:r>
        <w:rPr>
          <w:sz w:val="28"/>
          <w:szCs w:val="28"/>
          <w:lang w:eastAsia="ar-SA"/>
        </w:rPr>
        <w:t>2.8. Максимальный срок предоставления муниципальной услуги составляет:</w:t>
      </w:r>
    </w:p>
    <w:p w14:paraId="0FD0CA15" w14:textId="66378047" w:rsidR="00D8076E" w:rsidRDefault="00D8076E" w:rsidP="00D8076E">
      <w:pPr>
        <w:autoSpaceDE w:val="0"/>
        <w:autoSpaceDN w:val="0"/>
        <w:adjustRightInd w:val="0"/>
        <w:ind w:left="-108" w:firstLine="817"/>
        <w:jc w:val="both"/>
        <w:rPr>
          <w:rFonts w:eastAsiaTheme="minorHAnsi"/>
          <w:sz w:val="28"/>
          <w:szCs w:val="28"/>
          <w:lang w:eastAsia="en-US"/>
        </w:rPr>
      </w:pPr>
      <w:r>
        <w:rPr>
          <w:sz w:val="28"/>
          <w:szCs w:val="28"/>
        </w:rPr>
        <w:t xml:space="preserve">1) </w:t>
      </w:r>
      <w:r>
        <w:rPr>
          <w:rFonts w:eastAsiaTheme="minorHAnsi"/>
          <w:sz w:val="28"/>
          <w:szCs w:val="28"/>
          <w:lang w:eastAsia="en-US"/>
        </w:rPr>
        <w:t xml:space="preserve">для </w:t>
      </w:r>
      <w:r>
        <w:rPr>
          <w:sz w:val="28"/>
          <w:szCs w:val="28"/>
          <w:lang w:eastAsia="ar-SA"/>
        </w:rPr>
        <w:t>варианта предоставления муниципальной услуги</w:t>
      </w:r>
      <w:r w:rsidRPr="00D8076E">
        <w:rPr>
          <w:rFonts w:eastAsiaTheme="minorHAnsi"/>
          <w:sz w:val="28"/>
          <w:szCs w:val="28"/>
          <w:lang w:eastAsia="en-US"/>
        </w:rPr>
        <w:t xml:space="preserve"> </w:t>
      </w:r>
      <w:r>
        <w:rPr>
          <w:rFonts w:eastAsiaTheme="minorHAnsi"/>
          <w:sz w:val="28"/>
          <w:szCs w:val="28"/>
          <w:lang w:eastAsia="en-US"/>
        </w:rPr>
        <w:t xml:space="preserve">«Проведение муниципальной экспертизы проекта освоения лесов» – 30 </w:t>
      </w:r>
      <w:r w:rsidR="003E1CBE">
        <w:rPr>
          <w:rFonts w:eastAsiaTheme="minorHAnsi"/>
          <w:sz w:val="28"/>
          <w:szCs w:val="28"/>
          <w:lang w:eastAsia="en-US"/>
        </w:rPr>
        <w:t xml:space="preserve">календарных </w:t>
      </w:r>
      <w:r>
        <w:rPr>
          <w:rFonts w:eastAsiaTheme="minorHAnsi"/>
          <w:sz w:val="28"/>
          <w:szCs w:val="28"/>
          <w:lang w:eastAsia="en-US"/>
        </w:rPr>
        <w:t>дней</w:t>
      </w:r>
      <w:r w:rsidR="00E57A4E">
        <w:rPr>
          <w:rFonts w:eastAsiaTheme="minorHAnsi"/>
          <w:sz w:val="28"/>
          <w:szCs w:val="28"/>
          <w:lang w:eastAsia="en-US"/>
        </w:rPr>
        <w:t>.</w:t>
      </w:r>
    </w:p>
    <w:p w14:paraId="686FB838" w14:textId="727960D6" w:rsidR="005265A8" w:rsidRDefault="001347B1" w:rsidP="001347B1">
      <w:pPr>
        <w:autoSpaceDE w:val="0"/>
        <w:autoSpaceDN w:val="0"/>
        <w:adjustRightInd w:val="0"/>
        <w:ind w:firstLine="708"/>
        <w:jc w:val="both"/>
        <w:rPr>
          <w:sz w:val="28"/>
          <w:szCs w:val="28"/>
        </w:rPr>
      </w:pPr>
      <w:r>
        <w:rPr>
          <w:sz w:val="28"/>
          <w:szCs w:val="28"/>
        </w:rPr>
        <w:t>Срок направления извещения о возврате проекта освоения лесов в случае существенных замечаний по оформлению проекта, без устранения которых невозможно выполнение проекта освоения лесов</w:t>
      </w:r>
      <w:r w:rsidR="007B45D6" w:rsidRPr="00C83E99">
        <w:rPr>
          <w:sz w:val="28"/>
          <w:szCs w:val="28"/>
        </w:rPr>
        <w:t>,</w:t>
      </w:r>
      <w:r>
        <w:rPr>
          <w:sz w:val="28"/>
          <w:szCs w:val="28"/>
        </w:rPr>
        <w:t xml:space="preserve"> составляет 7 рабочих дней со дня регистрации заявления и документов, необходимых для предоставления муниципальной услуги, в МФЦ либо на Едином или Региональном портале.</w:t>
      </w:r>
      <w:r w:rsidR="005265A8" w:rsidRPr="005265A8">
        <w:rPr>
          <w:sz w:val="28"/>
          <w:szCs w:val="28"/>
        </w:rPr>
        <w:t xml:space="preserve"> </w:t>
      </w:r>
    </w:p>
    <w:p w14:paraId="7E5C6493" w14:textId="3B077DAB" w:rsidR="00AD5CC0" w:rsidRDefault="005265A8" w:rsidP="00AD5CC0">
      <w:pPr>
        <w:autoSpaceDE w:val="0"/>
        <w:autoSpaceDN w:val="0"/>
        <w:adjustRightInd w:val="0"/>
        <w:ind w:firstLine="708"/>
        <w:jc w:val="both"/>
        <w:rPr>
          <w:sz w:val="28"/>
          <w:szCs w:val="28"/>
        </w:rPr>
      </w:pPr>
      <w:r>
        <w:rPr>
          <w:sz w:val="28"/>
          <w:szCs w:val="28"/>
        </w:rPr>
        <w:t>С</w:t>
      </w:r>
      <w:r w:rsidRPr="001347B1">
        <w:rPr>
          <w:sz w:val="28"/>
          <w:szCs w:val="28"/>
        </w:rPr>
        <w:t>рок устранения заявителем заме</w:t>
      </w:r>
      <w:r w:rsidR="00AD5CC0">
        <w:rPr>
          <w:sz w:val="28"/>
          <w:szCs w:val="28"/>
        </w:rPr>
        <w:t xml:space="preserve">чаний составляет 5 рабочих дней. Дата окончания срока устранения замечаний указывается </w:t>
      </w:r>
      <w:r w:rsidR="00D6525B">
        <w:rPr>
          <w:sz w:val="28"/>
          <w:szCs w:val="28"/>
        </w:rPr>
        <w:t xml:space="preserve">в </w:t>
      </w:r>
      <w:r w:rsidR="00AD5CC0" w:rsidRPr="00AD5CC0">
        <w:rPr>
          <w:sz w:val="28"/>
          <w:szCs w:val="28"/>
        </w:rPr>
        <w:t>извещении о возврате проекта освоения лесов.</w:t>
      </w:r>
    </w:p>
    <w:p w14:paraId="6CE9E4B3" w14:textId="025B0D0A" w:rsidR="003E1CBE" w:rsidRDefault="00E57A4E" w:rsidP="003E1CBE">
      <w:pPr>
        <w:autoSpaceDE w:val="0"/>
        <w:autoSpaceDN w:val="0"/>
        <w:adjustRightInd w:val="0"/>
        <w:ind w:firstLine="708"/>
        <w:jc w:val="both"/>
        <w:rPr>
          <w:sz w:val="28"/>
          <w:szCs w:val="28"/>
        </w:rPr>
      </w:pPr>
      <w:r>
        <w:rPr>
          <w:sz w:val="28"/>
          <w:szCs w:val="28"/>
        </w:rPr>
        <w:t>П</w:t>
      </w:r>
      <w:r w:rsidR="003E1CBE">
        <w:rPr>
          <w:sz w:val="28"/>
          <w:szCs w:val="28"/>
        </w:rPr>
        <w:t>о заявлениям, принятым до 01.01.2024</w:t>
      </w:r>
      <w:r w:rsidR="00C31BED" w:rsidRPr="00C83E99">
        <w:rPr>
          <w:sz w:val="28"/>
          <w:szCs w:val="28"/>
        </w:rPr>
        <w:t>,</w:t>
      </w:r>
      <w:r w:rsidR="003E1CBE">
        <w:rPr>
          <w:sz w:val="28"/>
          <w:szCs w:val="28"/>
        </w:rPr>
        <w:t xml:space="preserve"> срок проведения муниципальной экспертизы </w:t>
      </w:r>
      <w:r w:rsidR="003E1CBE" w:rsidRPr="003E1CBE">
        <w:rPr>
          <w:sz w:val="28"/>
          <w:szCs w:val="28"/>
        </w:rPr>
        <w:t>проекта освоения лесов составляет 10 календарных дней, за исключением случаев муниципальной экспертизы проектов освоения лесов, предусматривающих использование лесов в соответствии со статьей 29 Лесного кодекса Российской Федерации</w:t>
      </w:r>
      <w:r w:rsidR="003E1CBE">
        <w:rPr>
          <w:sz w:val="28"/>
          <w:szCs w:val="28"/>
        </w:rPr>
        <w:t xml:space="preserve"> (</w:t>
      </w:r>
      <w:r w:rsidR="003E1CBE" w:rsidRPr="003E1CBE">
        <w:rPr>
          <w:sz w:val="28"/>
          <w:szCs w:val="28"/>
        </w:rPr>
        <w:t xml:space="preserve">использование лесов </w:t>
      </w:r>
      <w:r w:rsidR="003E1CBE">
        <w:rPr>
          <w:sz w:val="28"/>
          <w:szCs w:val="28"/>
        </w:rPr>
        <w:t>для заготовки древесины)</w:t>
      </w:r>
      <w:r w:rsidR="003E1CBE" w:rsidRPr="003E1CBE">
        <w:rPr>
          <w:sz w:val="28"/>
          <w:szCs w:val="28"/>
        </w:rPr>
        <w:t>, для которых устанавливается срок</w:t>
      </w:r>
      <w:r w:rsidR="00B04E10" w:rsidRPr="00B04E10">
        <w:rPr>
          <w:sz w:val="28"/>
          <w:szCs w:val="28"/>
        </w:rPr>
        <w:t xml:space="preserve"> </w:t>
      </w:r>
      <w:r w:rsidR="00B04E10">
        <w:rPr>
          <w:sz w:val="28"/>
          <w:szCs w:val="28"/>
        </w:rPr>
        <w:t>проведения муниципальной экспертизы</w:t>
      </w:r>
      <w:r w:rsidR="003E1CBE" w:rsidRPr="003E1CBE">
        <w:rPr>
          <w:sz w:val="28"/>
          <w:szCs w:val="28"/>
        </w:rPr>
        <w:t xml:space="preserve"> </w:t>
      </w:r>
      <w:r w:rsidR="003E1CBE">
        <w:rPr>
          <w:sz w:val="28"/>
          <w:szCs w:val="28"/>
        </w:rPr>
        <w:t xml:space="preserve">– </w:t>
      </w:r>
      <w:r>
        <w:rPr>
          <w:sz w:val="28"/>
          <w:szCs w:val="28"/>
        </w:rPr>
        <w:br/>
      </w:r>
      <w:r w:rsidR="003E1CBE" w:rsidRPr="003E1CBE">
        <w:rPr>
          <w:sz w:val="28"/>
          <w:szCs w:val="28"/>
        </w:rPr>
        <w:t>15 календарных дней.</w:t>
      </w:r>
    </w:p>
    <w:p w14:paraId="4B8566B3" w14:textId="15F4711A" w:rsidR="003E1CBE" w:rsidRPr="003E1CBE" w:rsidRDefault="003E1CBE" w:rsidP="003E1CBE">
      <w:pPr>
        <w:autoSpaceDE w:val="0"/>
        <w:autoSpaceDN w:val="0"/>
        <w:adjustRightInd w:val="0"/>
        <w:ind w:firstLine="708"/>
        <w:jc w:val="both"/>
        <w:rPr>
          <w:sz w:val="28"/>
          <w:szCs w:val="28"/>
        </w:rPr>
      </w:pPr>
      <w:r>
        <w:rPr>
          <w:sz w:val="28"/>
          <w:szCs w:val="28"/>
        </w:rPr>
        <w:t>По заявлениям, принятым до 01.01.2024</w:t>
      </w:r>
      <w:r w:rsidR="00381315">
        <w:rPr>
          <w:sz w:val="28"/>
          <w:szCs w:val="28"/>
        </w:rPr>
        <w:t>,</w:t>
      </w:r>
      <w:r>
        <w:rPr>
          <w:sz w:val="28"/>
          <w:szCs w:val="28"/>
        </w:rPr>
        <w:t xml:space="preserve"> срок направления извещения о возврате проекта освоения лесов в случае существенных замечаний по оформлению проекта, без устранения которых невозможно выполнение проекта освоения лесов</w:t>
      </w:r>
      <w:r w:rsidR="003E2A46" w:rsidRPr="00C83E99">
        <w:rPr>
          <w:sz w:val="28"/>
          <w:szCs w:val="28"/>
        </w:rPr>
        <w:t>,</w:t>
      </w:r>
      <w:r>
        <w:rPr>
          <w:sz w:val="28"/>
          <w:szCs w:val="28"/>
        </w:rPr>
        <w:t xml:space="preserve"> составляет 7 рабочих дней (но не более 10 календарных дней) со дня регистрации заявления и документов, необходимых для предоставления муниципальной услуги, в МФЦ либо на Едином или Региональном портале;</w:t>
      </w:r>
    </w:p>
    <w:p w14:paraId="7B33CFFE" w14:textId="04CB31EA" w:rsidR="001347B1" w:rsidRDefault="00D8076E" w:rsidP="001347B1">
      <w:pPr>
        <w:autoSpaceDE w:val="0"/>
        <w:autoSpaceDN w:val="0"/>
        <w:adjustRightInd w:val="0"/>
        <w:ind w:left="-108" w:firstLine="817"/>
        <w:jc w:val="both"/>
        <w:rPr>
          <w:sz w:val="28"/>
          <w:szCs w:val="28"/>
          <w:lang w:eastAsia="ar-SA"/>
        </w:rPr>
      </w:pPr>
      <w:r>
        <w:rPr>
          <w:rFonts w:eastAsiaTheme="minorHAnsi"/>
          <w:sz w:val="28"/>
          <w:szCs w:val="28"/>
          <w:lang w:eastAsia="en-US"/>
        </w:rPr>
        <w:lastRenderedPageBreak/>
        <w:t xml:space="preserve">2) для </w:t>
      </w:r>
      <w:r w:rsidR="001347B1">
        <w:rPr>
          <w:sz w:val="28"/>
          <w:szCs w:val="28"/>
          <w:lang w:eastAsia="ar-SA"/>
        </w:rPr>
        <w:t>варианта</w:t>
      </w:r>
      <w:r>
        <w:rPr>
          <w:sz w:val="28"/>
          <w:szCs w:val="28"/>
          <w:lang w:eastAsia="ar-SA"/>
        </w:rPr>
        <w:t xml:space="preserve"> предоставления муниципальной услуги «Проведение повторной </w:t>
      </w:r>
      <w:r w:rsidR="00FD57B9">
        <w:rPr>
          <w:rFonts w:eastAsiaTheme="minorHAnsi"/>
          <w:sz w:val="28"/>
          <w:szCs w:val="28"/>
          <w:lang w:eastAsia="en-US"/>
        </w:rPr>
        <w:t>муниципальной</w:t>
      </w:r>
      <w:r w:rsidR="00FD57B9">
        <w:rPr>
          <w:sz w:val="28"/>
          <w:szCs w:val="28"/>
          <w:lang w:eastAsia="ar-SA"/>
        </w:rPr>
        <w:t xml:space="preserve"> </w:t>
      </w:r>
      <w:r>
        <w:rPr>
          <w:sz w:val="28"/>
          <w:szCs w:val="28"/>
          <w:lang w:eastAsia="ar-SA"/>
        </w:rPr>
        <w:t>экспертизы</w:t>
      </w:r>
      <w:r w:rsidR="002909A4" w:rsidRPr="002909A4">
        <w:rPr>
          <w:rFonts w:eastAsiaTheme="minorHAnsi"/>
          <w:sz w:val="28"/>
          <w:szCs w:val="28"/>
          <w:lang w:eastAsia="en-US"/>
        </w:rPr>
        <w:t xml:space="preserve"> </w:t>
      </w:r>
      <w:r w:rsidR="002909A4">
        <w:rPr>
          <w:rFonts w:eastAsiaTheme="minorHAnsi"/>
          <w:sz w:val="28"/>
          <w:szCs w:val="28"/>
          <w:lang w:eastAsia="en-US"/>
        </w:rPr>
        <w:t>проекта освоения лесов</w:t>
      </w:r>
      <w:r w:rsidR="001347B1">
        <w:rPr>
          <w:sz w:val="28"/>
          <w:szCs w:val="28"/>
          <w:lang w:eastAsia="ar-SA"/>
        </w:rPr>
        <w:t>»</w:t>
      </w:r>
      <w:r w:rsidR="006553B6" w:rsidRPr="006553B6">
        <w:rPr>
          <w:rFonts w:eastAsiaTheme="minorHAnsi"/>
          <w:sz w:val="28"/>
          <w:szCs w:val="28"/>
          <w:lang w:eastAsia="en-US"/>
        </w:rPr>
        <w:t xml:space="preserve"> </w:t>
      </w:r>
      <w:r w:rsidR="003E1CBE">
        <w:rPr>
          <w:sz w:val="28"/>
          <w:szCs w:val="28"/>
          <w:lang w:eastAsia="ar-SA"/>
        </w:rPr>
        <w:t>– 10 рабочих дней</w:t>
      </w:r>
      <w:r w:rsidR="00E57A4E">
        <w:rPr>
          <w:sz w:val="28"/>
          <w:szCs w:val="28"/>
          <w:lang w:eastAsia="ar-SA"/>
        </w:rPr>
        <w:t>.</w:t>
      </w:r>
    </w:p>
    <w:p w14:paraId="0EAAE2EA" w14:textId="3A475917" w:rsidR="003E1CBE" w:rsidRDefault="00E57A4E" w:rsidP="001347B1">
      <w:pPr>
        <w:autoSpaceDE w:val="0"/>
        <w:autoSpaceDN w:val="0"/>
        <w:adjustRightInd w:val="0"/>
        <w:ind w:left="-108" w:firstLine="817"/>
        <w:jc w:val="both"/>
        <w:rPr>
          <w:sz w:val="28"/>
          <w:szCs w:val="28"/>
          <w:lang w:eastAsia="ar-SA"/>
        </w:rPr>
      </w:pPr>
      <w:r>
        <w:rPr>
          <w:sz w:val="28"/>
          <w:szCs w:val="28"/>
        </w:rPr>
        <w:t>Д</w:t>
      </w:r>
      <w:r w:rsidR="003E1CBE">
        <w:rPr>
          <w:sz w:val="28"/>
          <w:szCs w:val="28"/>
        </w:rPr>
        <w:t xml:space="preserve">о 01.01.2024 срок проведения повторной муниципальной экспертизы </w:t>
      </w:r>
      <w:r w:rsidR="003E1CBE" w:rsidRPr="003E1CBE">
        <w:rPr>
          <w:sz w:val="28"/>
          <w:szCs w:val="28"/>
        </w:rPr>
        <w:t>проекта освоения лесов</w:t>
      </w:r>
      <w:r w:rsidR="003E1CBE">
        <w:rPr>
          <w:sz w:val="28"/>
          <w:szCs w:val="28"/>
        </w:rPr>
        <w:t xml:space="preserve"> составляет 10 календарных дней;</w:t>
      </w:r>
    </w:p>
    <w:p w14:paraId="57E5467E" w14:textId="52EDC133" w:rsidR="00D8076E" w:rsidRDefault="001347B1" w:rsidP="00D8076E">
      <w:pPr>
        <w:autoSpaceDE w:val="0"/>
        <w:autoSpaceDN w:val="0"/>
        <w:adjustRightInd w:val="0"/>
        <w:ind w:left="-108" w:firstLine="817"/>
        <w:jc w:val="both"/>
        <w:rPr>
          <w:sz w:val="28"/>
          <w:szCs w:val="28"/>
          <w:lang w:eastAsia="ar-SA"/>
        </w:rPr>
      </w:pPr>
      <w:r>
        <w:rPr>
          <w:rFonts w:eastAsiaTheme="minorHAnsi"/>
          <w:sz w:val="28"/>
          <w:szCs w:val="28"/>
          <w:lang w:eastAsia="en-US"/>
        </w:rPr>
        <w:t xml:space="preserve">3) для </w:t>
      </w:r>
      <w:r>
        <w:rPr>
          <w:sz w:val="28"/>
          <w:szCs w:val="28"/>
          <w:lang w:eastAsia="ar-SA"/>
        </w:rPr>
        <w:t xml:space="preserve">варианта предоставления муниципальной услуги </w:t>
      </w:r>
      <w:r w:rsidR="006553B6">
        <w:rPr>
          <w:rFonts w:eastAsiaTheme="minorHAnsi"/>
          <w:sz w:val="28"/>
          <w:szCs w:val="28"/>
          <w:lang w:eastAsia="en-US"/>
        </w:rPr>
        <w:t>«Проведение муниципальной экспертизы изменений в проект освоения лесов»</w:t>
      </w:r>
      <w:r w:rsidR="006553B6">
        <w:rPr>
          <w:sz w:val="28"/>
          <w:szCs w:val="28"/>
          <w:lang w:eastAsia="ar-SA"/>
        </w:rPr>
        <w:t xml:space="preserve"> </w:t>
      </w:r>
      <w:r w:rsidR="00D8076E">
        <w:rPr>
          <w:sz w:val="28"/>
          <w:szCs w:val="28"/>
          <w:lang w:eastAsia="ar-SA"/>
        </w:rPr>
        <w:t>– 10 рабочих дней</w:t>
      </w:r>
      <w:r w:rsidR="003E1CBE">
        <w:rPr>
          <w:sz w:val="28"/>
          <w:szCs w:val="28"/>
          <w:lang w:eastAsia="ar-SA"/>
        </w:rPr>
        <w:t>.</w:t>
      </w:r>
    </w:p>
    <w:p w14:paraId="0FD97D6F" w14:textId="74AC9CB4" w:rsidR="003E1CBE" w:rsidRDefault="00E57A4E" w:rsidP="003E1CBE">
      <w:pPr>
        <w:autoSpaceDE w:val="0"/>
        <w:autoSpaceDN w:val="0"/>
        <w:adjustRightInd w:val="0"/>
        <w:ind w:left="-108" w:firstLine="817"/>
        <w:jc w:val="both"/>
        <w:rPr>
          <w:sz w:val="28"/>
          <w:szCs w:val="28"/>
          <w:lang w:eastAsia="ar-SA"/>
        </w:rPr>
      </w:pPr>
      <w:r>
        <w:rPr>
          <w:sz w:val="28"/>
          <w:szCs w:val="28"/>
          <w:lang w:eastAsia="ar-SA"/>
        </w:rPr>
        <w:t>П</w:t>
      </w:r>
      <w:r w:rsidR="00B04E10">
        <w:rPr>
          <w:sz w:val="28"/>
          <w:szCs w:val="28"/>
        </w:rPr>
        <w:t>о заявлениям, принятым до 01.01.2024</w:t>
      </w:r>
      <w:r w:rsidR="00C31BED" w:rsidRPr="00C83E99">
        <w:rPr>
          <w:sz w:val="28"/>
          <w:szCs w:val="28"/>
        </w:rPr>
        <w:t>,</w:t>
      </w:r>
      <w:r w:rsidR="00B04E10">
        <w:rPr>
          <w:sz w:val="28"/>
          <w:szCs w:val="28"/>
        </w:rPr>
        <w:t xml:space="preserve"> </w:t>
      </w:r>
      <w:r w:rsidR="003E1CBE">
        <w:rPr>
          <w:sz w:val="28"/>
          <w:szCs w:val="28"/>
        </w:rPr>
        <w:t>срок проведения муниципальной экспертизы изменений в проект</w:t>
      </w:r>
      <w:r w:rsidR="003E1CBE" w:rsidRPr="003E1CBE">
        <w:rPr>
          <w:sz w:val="28"/>
          <w:szCs w:val="28"/>
        </w:rPr>
        <w:t xml:space="preserve"> освоения лесов</w:t>
      </w:r>
      <w:r w:rsidR="003E1CBE">
        <w:rPr>
          <w:sz w:val="28"/>
          <w:szCs w:val="28"/>
        </w:rPr>
        <w:t xml:space="preserve"> составляет 10 календарных дней;</w:t>
      </w:r>
    </w:p>
    <w:p w14:paraId="11CE38D3" w14:textId="5698CF09" w:rsidR="00D8076E" w:rsidRDefault="005265A8" w:rsidP="00D8076E">
      <w:pPr>
        <w:autoSpaceDE w:val="0"/>
        <w:autoSpaceDN w:val="0"/>
        <w:adjustRightInd w:val="0"/>
        <w:ind w:firstLine="709"/>
        <w:jc w:val="both"/>
        <w:rPr>
          <w:sz w:val="28"/>
          <w:szCs w:val="28"/>
        </w:rPr>
      </w:pPr>
      <w:r>
        <w:rPr>
          <w:sz w:val="28"/>
          <w:szCs w:val="28"/>
        </w:rPr>
        <w:t>4</w:t>
      </w:r>
      <w:r w:rsidR="00D8076E">
        <w:rPr>
          <w:sz w:val="28"/>
          <w:szCs w:val="28"/>
        </w:rPr>
        <w:t>)</w:t>
      </w:r>
      <w:r w:rsidR="00D8076E">
        <w:rPr>
          <w:rFonts w:eastAsiaTheme="minorHAnsi"/>
          <w:sz w:val="28"/>
          <w:szCs w:val="28"/>
          <w:lang w:eastAsia="en-US"/>
        </w:rPr>
        <w:t xml:space="preserve"> для </w:t>
      </w:r>
      <w:r w:rsidR="00D8076E">
        <w:rPr>
          <w:sz w:val="28"/>
          <w:szCs w:val="28"/>
          <w:lang w:eastAsia="ar-SA"/>
        </w:rPr>
        <w:t xml:space="preserve">вариантов предоставления муниципальной услуги </w:t>
      </w:r>
      <w:r w:rsidR="00D8076E">
        <w:rPr>
          <w:sz w:val="28"/>
          <w:szCs w:val="28"/>
        </w:rPr>
        <w:t xml:space="preserve">«Выдача дубликата </w:t>
      </w:r>
      <w:r w:rsidR="00D8076E">
        <w:rPr>
          <w:bCs/>
          <w:sz w:val="28"/>
          <w:szCs w:val="28"/>
        </w:rPr>
        <w:t>положительного заключения экспертизы</w:t>
      </w:r>
      <w:r w:rsidR="00D8076E">
        <w:rPr>
          <w:sz w:val="28"/>
          <w:szCs w:val="28"/>
        </w:rPr>
        <w:t xml:space="preserve">», «Выдача </w:t>
      </w:r>
      <w:r w:rsidR="00D8076E">
        <w:rPr>
          <w:bCs/>
          <w:sz w:val="28"/>
          <w:szCs w:val="28"/>
        </w:rPr>
        <w:t xml:space="preserve">положительного заключения экспертизы с </w:t>
      </w:r>
      <w:r w:rsidR="00D8076E">
        <w:rPr>
          <w:sz w:val="28"/>
          <w:szCs w:val="28"/>
        </w:rPr>
        <w:t>исправлениями опечаток и (или) ошибок, допущенных при первичном оформлении заключения</w:t>
      </w:r>
      <w:r w:rsidR="004746F7">
        <w:rPr>
          <w:sz w:val="28"/>
          <w:szCs w:val="28"/>
        </w:rPr>
        <w:t>»</w:t>
      </w:r>
      <w:r w:rsidR="00D8076E">
        <w:rPr>
          <w:sz w:val="28"/>
          <w:szCs w:val="28"/>
        </w:rPr>
        <w:t xml:space="preserve"> – 5 рабочих дней. </w:t>
      </w:r>
    </w:p>
    <w:p w14:paraId="2F66C375" w14:textId="77777777" w:rsidR="00D8076E" w:rsidRDefault="00D8076E" w:rsidP="00D8076E">
      <w:pPr>
        <w:autoSpaceDE w:val="0"/>
        <w:autoSpaceDN w:val="0"/>
        <w:adjustRightInd w:val="0"/>
        <w:ind w:firstLine="708"/>
        <w:jc w:val="both"/>
        <w:rPr>
          <w:sz w:val="28"/>
          <w:szCs w:val="28"/>
        </w:rPr>
      </w:pPr>
      <w:r>
        <w:rPr>
          <w:sz w:val="28"/>
          <w:szCs w:val="28"/>
        </w:rPr>
        <w:t>Срок предоставления муниципальной услуги исчисл</w:t>
      </w:r>
      <w:r w:rsidR="004746F7">
        <w:rPr>
          <w:sz w:val="28"/>
          <w:szCs w:val="28"/>
        </w:rPr>
        <w:t>яется со дня регистрации заявления</w:t>
      </w:r>
      <w:r>
        <w:rPr>
          <w:sz w:val="28"/>
          <w:szCs w:val="28"/>
        </w:rPr>
        <w:t xml:space="preserve"> и документов, необходимых для предоставления муниципальной услуги, в МФЦ либо на Едином или Региональном портале.</w:t>
      </w:r>
    </w:p>
    <w:p w14:paraId="4E94D55C" w14:textId="77777777" w:rsidR="00887C70" w:rsidRPr="008E3B67" w:rsidRDefault="00887C70" w:rsidP="00887C70">
      <w:pPr>
        <w:autoSpaceDE w:val="0"/>
        <w:autoSpaceDN w:val="0"/>
        <w:adjustRightInd w:val="0"/>
        <w:ind w:firstLine="709"/>
        <w:jc w:val="both"/>
        <w:rPr>
          <w:sz w:val="28"/>
          <w:szCs w:val="28"/>
          <w:highlight w:val="yellow"/>
        </w:rPr>
      </w:pPr>
    </w:p>
    <w:p w14:paraId="3ECA07EF" w14:textId="551ECBA3" w:rsidR="00887C70" w:rsidRDefault="00887C70" w:rsidP="00887C70">
      <w:pPr>
        <w:tabs>
          <w:tab w:val="left" w:pos="709"/>
          <w:tab w:val="left" w:pos="1134"/>
        </w:tabs>
        <w:autoSpaceDE w:val="0"/>
        <w:autoSpaceDN w:val="0"/>
        <w:adjustRightInd w:val="0"/>
        <w:ind w:firstLine="709"/>
        <w:jc w:val="both"/>
        <w:rPr>
          <w:sz w:val="28"/>
          <w:szCs w:val="28"/>
        </w:rPr>
      </w:pPr>
      <w:r w:rsidRPr="00F31409">
        <w:rPr>
          <w:sz w:val="28"/>
          <w:szCs w:val="28"/>
        </w:rPr>
        <w:t xml:space="preserve">2.9. </w:t>
      </w:r>
      <w:r w:rsidR="00815C02">
        <w:rPr>
          <w:sz w:val="28"/>
          <w:szCs w:val="28"/>
        </w:rPr>
        <w:t>Утратил силу</w:t>
      </w:r>
      <w:r w:rsidR="00F31409" w:rsidRPr="00F31409">
        <w:rPr>
          <w:sz w:val="28"/>
          <w:szCs w:val="28"/>
        </w:rPr>
        <w:t>.</w:t>
      </w:r>
    </w:p>
    <w:p w14:paraId="679F29AC" w14:textId="77777777" w:rsidR="00887C70" w:rsidRDefault="00887C70" w:rsidP="00D8076E">
      <w:pPr>
        <w:autoSpaceDE w:val="0"/>
        <w:autoSpaceDN w:val="0"/>
        <w:adjustRightInd w:val="0"/>
        <w:ind w:firstLine="708"/>
        <w:jc w:val="both"/>
        <w:rPr>
          <w:sz w:val="28"/>
          <w:szCs w:val="28"/>
        </w:rPr>
      </w:pPr>
    </w:p>
    <w:p w14:paraId="600EA11F" w14:textId="77777777" w:rsidR="00643DC1" w:rsidRDefault="00643DC1" w:rsidP="00643DC1">
      <w:pPr>
        <w:autoSpaceDE w:val="0"/>
        <w:autoSpaceDN w:val="0"/>
        <w:adjustRightInd w:val="0"/>
        <w:ind w:firstLine="709"/>
        <w:jc w:val="center"/>
        <w:rPr>
          <w:sz w:val="28"/>
          <w:szCs w:val="28"/>
        </w:rPr>
      </w:pPr>
      <w:r>
        <w:rPr>
          <w:sz w:val="28"/>
          <w:szCs w:val="28"/>
        </w:rPr>
        <w:t>Исчерпывающий перечень документов, необходимых для предоставления муниципальной услуги</w:t>
      </w:r>
    </w:p>
    <w:p w14:paraId="2C4802D9" w14:textId="77777777" w:rsidR="00643DC1" w:rsidRDefault="00643DC1" w:rsidP="00643DC1">
      <w:pPr>
        <w:tabs>
          <w:tab w:val="left" w:pos="709"/>
          <w:tab w:val="left" w:pos="1134"/>
        </w:tabs>
        <w:autoSpaceDE w:val="0"/>
        <w:autoSpaceDN w:val="0"/>
        <w:adjustRightInd w:val="0"/>
        <w:ind w:firstLine="709"/>
        <w:jc w:val="both"/>
        <w:rPr>
          <w:sz w:val="28"/>
          <w:szCs w:val="28"/>
        </w:rPr>
      </w:pPr>
    </w:p>
    <w:p w14:paraId="61A1F77A" w14:textId="77777777" w:rsidR="00643DC1" w:rsidRDefault="00643DC1" w:rsidP="00643DC1">
      <w:pPr>
        <w:tabs>
          <w:tab w:val="left" w:pos="709"/>
        </w:tabs>
        <w:suppressAutoHyphens/>
        <w:spacing w:line="100" w:lineRule="atLeast"/>
        <w:ind w:firstLine="720"/>
        <w:jc w:val="both"/>
        <w:rPr>
          <w:sz w:val="28"/>
          <w:szCs w:val="28"/>
          <w:lang w:eastAsia="ar-SA"/>
        </w:rPr>
      </w:pPr>
      <w:r>
        <w:rPr>
          <w:sz w:val="28"/>
          <w:szCs w:val="28"/>
          <w:lang w:eastAsia="ar-SA"/>
        </w:rPr>
        <w:t>2.10. Заявление о предоставлении муниципальной услуги и документы</w:t>
      </w:r>
      <w:r>
        <w:rPr>
          <w:color w:val="5B9BD5" w:themeColor="accent1"/>
          <w:sz w:val="28"/>
          <w:szCs w:val="28"/>
          <w:lang w:eastAsia="ar-SA"/>
        </w:rPr>
        <w:t xml:space="preserve"> </w:t>
      </w:r>
      <w:r>
        <w:rPr>
          <w:sz w:val="28"/>
          <w:szCs w:val="28"/>
          <w:lang w:eastAsia="ar-SA"/>
        </w:rPr>
        <w:t>заявитель предоставляет:</w:t>
      </w:r>
    </w:p>
    <w:p w14:paraId="1D9FE973" w14:textId="77777777" w:rsidR="00643DC1" w:rsidRDefault="00643DC1" w:rsidP="00643DC1">
      <w:pPr>
        <w:tabs>
          <w:tab w:val="left" w:pos="709"/>
        </w:tabs>
        <w:suppressAutoHyphens/>
        <w:spacing w:line="100" w:lineRule="atLeast"/>
        <w:ind w:firstLine="720"/>
        <w:jc w:val="both"/>
        <w:outlineLvl w:val="4"/>
        <w:rPr>
          <w:sz w:val="28"/>
          <w:szCs w:val="28"/>
          <w:lang w:eastAsia="ar-SA"/>
        </w:rPr>
      </w:pPr>
      <w:r>
        <w:rPr>
          <w:sz w:val="28"/>
          <w:szCs w:val="28"/>
          <w:lang w:eastAsia="ar-SA"/>
        </w:rPr>
        <w:t xml:space="preserve">1) при личном обращении к специалисту МФЦ (по желанию заявителя заявление может быть заполнено сотрудником МФЦ); </w:t>
      </w:r>
    </w:p>
    <w:p w14:paraId="1ACBAA5C" w14:textId="77777777" w:rsidR="00643DC1" w:rsidRDefault="00643DC1" w:rsidP="00643DC1">
      <w:pPr>
        <w:tabs>
          <w:tab w:val="left" w:pos="709"/>
        </w:tabs>
        <w:suppressAutoHyphens/>
        <w:spacing w:line="100" w:lineRule="atLeast"/>
        <w:ind w:firstLine="720"/>
        <w:jc w:val="both"/>
        <w:outlineLvl w:val="4"/>
        <w:rPr>
          <w:sz w:val="28"/>
          <w:szCs w:val="28"/>
          <w:lang w:eastAsia="ar-SA"/>
        </w:rPr>
      </w:pPr>
      <w:r>
        <w:rPr>
          <w:sz w:val="28"/>
          <w:szCs w:val="28"/>
          <w:lang w:eastAsia="ar-SA"/>
        </w:rPr>
        <w:t>2) в электронной форме посредством заполнения электронной формы заявления на Едином или Региональном портале (данный способ подачи заявления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12534D23" w14:textId="77777777" w:rsidR="00643DC1" w:rsidRDefault="00643DC1" w:rsidP="00643DC1">
      <w:pPr>
        <w:tabs>
          <w:tab w:val="left" w:pos="709"/>
        </w:tabs>
        <w:suppressAutoHyphens/>
        <w:spacing w:line="100" w:lineRule="atLeast"/>
        <w:ind w:firstLine="720"/>
        <w:jc w:val="both"/>
        <w:outlineLvl w:val="4"/>
        <w:rPr>
          <w:sz w:val="28"/>
          <w:szCs w:val="28"/>
          <w:lang w:eastAsia="ar-SA"/>
        </w:rPr>
      </w:pPr>
      <w:r>
        <w:rPr>
          <w:sz w:val="28"/>
          <w:szCs w:val="28"/>
          <w:lang w:eastAsia="ar-SA"/>
        </w:rPr>
        <w:t>2.11. В заявлении о предоставлении муниципальной услуги указываются:</w:t>
      </w:r>
    </w:p>
    <w:p w14:paraId="20C2F6A8" w14:textId="77777777" w:rsidR="00643DC1" w:rsidRPr="00643DC1" w:rsidRDefault="00643DC1" w:rsidP="00643DC1">
      <w:pPr>
        <w:tabs>
          <w:tab w:val="left" w:pos="709"/>
        </w:tabs>
        <w:suppressAutoHyphens/>
        <w:spacing w:line="100" w:lineRule="atLeast"/>
        <w:ind w:firstLine="720"/>
        <w:jc w:val="both"/>
        <w:outlineLvl w:val="4"/>
        <w:rPr>
          <w:sz w:val="28"/>
          <w:szCs w:val="28"/>
          <w:lang w:eastAsia="ar-SA"/>
        </w:rPr>
      </w:pPr>
      <w:r>
        <w:rPr>
          <w:sz w:val="28"/>
          <w:szCs w:val="28"/>
          <w:lang w:eastAsia="ar-SA"/>
        </w:rPr>
        <w:t>1</w:t>
      </w:r>
      <w:r w:rsidRPr="00643DC1">
        <w:rPr>
          <w:sz w:val="28"/>
          <w:szCs w:val="28"/>
          <w:lang w:eastAsia="ar-SA"/>
        </w:rPr>
        <w:t>) сведения о лице, использующем леса:</w:t>
      </w:r>
    </w:p>
    <w:p w14:paraId="727D54AF" w14:textId="77777777" w:rsidR="00643DC1" w:rsidRPr="00643DC1" w:rsidRDefault="00643DC1" w:rsidP="00643DC1">
      <w:pPr>
        <w:tabs>
          <w:tab w:val="left" w:pos="709"/>
        </w:tabs>
        <w:suppressAutoHyphens/>
        <w:spacing w:line="100" w:lineRule="atLeast"/>
        <w:ind w:firstLine="720"/>
        <w:jc w:val="both"/>
        <w:outlineLvl w:val="4"/>
        <w:rPr>
          <w:sz w:val="28"/>
          <w:szCs w:val="28"/>
          <w:lang w:eastAsia="ar-SA"/>
        </w:rPr>
      </w:pPr>
      <w:r w:rsidRPr="00643DC1">
        <w:rPr>
          <w:sz w:val="28"/>
          <w:szCs w:val="28"/>
          <w:lang w:eastAsia="ar-SA"/>
        </w:rPr>
        <w:t>полное и (в случае, если имеется) сокращенное наименование, адрес в пределах места нахождения, идентификационный номер налогоплательщика (ИНН), б</w:t>
      </w:r>
      <w:r>
        <w:rPr>
          <w:sz w:val="28"/>
          <w:szCs w:val="28"/>
          <w:lang w:eastAsia="ar-SA"/>
        </w:rPr>
        <w:t>анковские реквизиты –</w:t>
      </w:r>
      <w:r w:rsidRPr="00643DC1">
        <w:rPr>
          <w:sz w:val="28"/>
          <w:szCs w:val="28"/>
          <w:lang w:eastAsia="ar-SA"/>
        </w:rPr>
        <w:t xml:space="preserve"> для юридического лица;</w:t>
      </w:r>
    </w:p>
    <w:p w14:paraId="4D26AC9E" w14:textId="77777777" w:rsidR="00643DC1" w:rsidRPr="00643DC1" w:rsidRDefault="00643DC1" w:rsidP="00643DC1">
      <w:pPr>
        <w:tabs>
          <w:tab w:val="left" w:pos="709"/>
        </w:tabs>
        <w:suppressAutoHyphens/>
        <w:spacing w:line="100" w:lineRule="atLeast"/>
        <w:ind w:firstLine="720"/>
        <w:jc w:val="both"/>
        <w:outlineLvl w:val="4"/>
        <w:rPr>
          <w:sz w:val="28"/>
          <w:szCs w:val="28"/>
          <w:lang w:eastAsia="ar-SA"/>
        </w:rPr>
      </w:pPr>
      <w:r w:rsidRPr="00643DC1">
        <w:rPr>
          <w:sz w:val="28"/>
          <w:szCs w:val="28"/>
          <w:lang w:eastAsia="ar-SA"/>
        </w:rPr>
        <w:t xml:space="preserve">фамилия, имя, отчество (при наличии), адрес места жительства, идентификационный номер налогоплательщика (ИНН), данные документа, </w:t>
      </w:r>
      <w:r>
        <w:rPr>
          <w:sz w:val="28"/>
          <w:szCs w:val="28"/>
          <w:lang w:eastAsia="ar-SA"/>
        </w:rPr>
        <w:t>удостоверяющего личность, –</w:t>
      </w:r>
      <w:r w:rsidRPr="00643DC1">
        <w:rPr>
          <w:sz w:val="28"/>
          <w:szCs w:val="28"/>
          <w:lang w:eastAsia="ar-SA"/>
        </w:rPr>
        <w:t xml:space="preserve"> для гражданина или индивидуального предпринимателя;</w:t>
      </w:r>
    </w:p>
    <w:p w14:paraId="5FB90ABB" w14:textId="77777777" w:rsidR="00643DC1" w:rsidRPr="00643DC1" w:rsidRDefault="00643DC1" w:rsidP="00643DC1">
      <w:pPr>
        <w:tabs>
          <w:tab w:val="left" w:pos="709"/>
        </w:tabs>
        <w:suppressAutoHyphens/>
        <w:spacing w:line="100" w:lineRule="atLeast"/>
        <w:ind w:firstLine="720"/>
        <w:jc w:val="both"/>
        <w:outlineLvl w:val="4"/>
        <w:rPr>
          <w:sz w:val="28"/>
          <w:szCs w:val="28"/>
          <w:lang w:eastAsia="ar-SA"/>
        </w:rPr>
      </w:pPr>
      <w:r>
        <w:rPr>
          <w:sz w:val="28"/>
          <w:szCs w:val="28"/>
          <w:lang w:eastAsia="ar-SA"/>
        </w:rPr>
        <w:t>2</w:t>
      </w:r>
      <w:r w:rsidRPr="00643DC1">
        <w:rPr>
          <w:sz w:val="28"/>
          <w:szCs w:val="28"/>
          <w:lang w:eastAsia="ar-SA"/>
        </w:rPr>
        <w:t xml:space="preserve">) реквизиты документа, на основании которого лесной участок предоставлен в пользование (дата, номер договора аренды (в случае, если договор аренды лесного участка заключен на срок до одного года) или его регистрации (в случае, если договор аренды лесного участка заключен на срок </w:t>
      </w:r>
      <w:r w:rsidRPr="00643DC1">
        <w:rPr>
          <w:sz w:val="28"/>
          <w:szCs w:val="28"/>
          <w:lang w:eastAsia="ar-SA"/>
        </w:rPr>
        <w:lastRenderedPageBreak/>
        <w:t>более одного года), решения о предоставлении лесного участка в постоянное (бессрочное) пользование, решения об установлении публичного сервитута, соглашения об установлении сервитута);</w:t>
      </w:r>
    </w:p>
    <w:p w14:paraId="58DD7FE6" w14:textId="77777777" w:rsidR="00643DC1" w:rsidRDefault="00643DC1" w:rsidP="00643DC1">
      <w:pPr>
        <w:tabs>
          <w:tab w:val="left" w:pos="709"/>
        </w:tabs>
        <w:suppressAutoHyphens/>
        <w:spacing w:line="100" w:lineRule="atLeast"/>
        <w:ind w:firstLine="720"/>
        <w:jc w:val="both"/>
        <w:outlineLvl w:val="4"/>
        <w:rPr>
          <w:sz w:val="28"/>
          <w:szCs w:val="28"/>
          <w:lang w:eastAsia="ar-SA"/>
        </w:rPr>
      </w:pPr>
      <w:r>
        <w:rPr>
          <w:sz w:val="28"/>
          <w:szCs w:val="28"/>
          <w:lang w:eastAsia="ar-SA"/>
        </w:rPr>
        <w:t>3</w:t>
      </w:r>
      <w:r w:rsidRPr="00643DC1">
        <w:rPr>
          <w:sz w:val="28"/>
          <w:szCs w:val="28"/>
          <w:lang w:eastAsia="ar-SA"/>
        </w:rPr>
        <w:t>) кадастровый номер участка;</w:t>
      </w:r>
    </w:p>
    <w:p w14:paraId="44807DD6" w14:textId="77777777" w:rsidR="00643DC1" w:rsidRDefault="00643DC1" w:rsidP="00643DC1">
      <w:pPr>
        <w:tabs>
          <w:tab w:val="left" w:pos="709"/>
        </w:tabs>
        <w:suppressAutoHyphens/>
        <w:spacing w:line="100" w:lineRule="atLeast"/>
        <w:ind w:firstLine="720"/>
        <w:jc w:val="both"/>
        <w:outlineLvl w:val="4"/>
        <w:rPr>
          <w:sz w:val="28"/>
          <w:szCs w:val="28"/>
          <w:lang w:eastAsia="ar-SA"/>
        </w:rPr>
      </w:pPr>
      <w:r>
        <w:rPr>
          <w:sz w:val="28"/>
          <w:szCs w:val="28"/>
          <w:lang w:eastAsia="ar-SA"/>
        </w:rPr>
        <w:t>4</w:t>
      </w:r>
      <w:r w:rsidRPr="00643DC1">
        <w:rPr>
          <w:sz w:val="28"/>
          <w:szCs w:val="28"/>
          <w:lang w:eastAsia="ar-SA"/>
        </w:rPr>
        <w:t>) местоположение, площадь лесного участк</w:t>
      </w:r>
      <w:r>
        <w:rPr>
          <w:sz w:val="28"/>
          <w:szCs w:val="28"/>
          <w:lang w:eastAsia="ar-SA"/>
        </w:rPr>
        <w:t>а, вид и срок его использования;</w:t>
      </w:r>
    </w:p>
    <w:p w14:paraId="10684812" w14:textId="20E5A9A6" w:rsidR="00643DC1" w:rsidRDefault="00D44A08" w:rsidP="00643DC1">
      <w:pPr>
        <w:tabs>
          <w:tab w:val="left" w:pos="709"/>
        </w:tabs>
        <w:suppressAutoHyphens/>
        <w:spacing w:line="100" w:lineRule="atLeast"/>
        <w:ind w:firstLine="720"/>
        <w:jc w:val="both"/>
        <w:outlineLvl w:val="4"/>
        <w:rPr>
          <w:sz w:val="28"/>
          <w:szCs w:val="28"/>
          <w:lang w:eastAsia="ar-SA"/>
        </w:rPr>
      </w:pPr>
      <w:r w:rsidRPr="00C83E99">
        <w:rPr>
          <w:sz w:val="28"/>
          <w:szCs w:val="28"/>
          <w:lang w:eastAsia="ar-SA"/>
        </w:rPr>
        <w:t>5</w:t>
      </w:r>
      <w:r w:rsidR="00643DC1">
        <w:rPr>
          <w:sz w:val="28"/>
          <w:szCs w:val="28"/>
          <w:lang w:eastAsia="ar-SA"/>
        </w:rPr>
        <w:t>) почтовый адрес, адрес электронной почты, номер телефона для связи с заявителем или представителем заявителя;</w:t>
      </w:r>
    </w:p>
    <w:p w14:paraId="0BA19F67" w14:textId="25AA0957" w:rsidR="00643DC1" w:rsidRDefault="00D44A08" w:rsidP="00643DC1">
      <w:pPr>
        <w:tabs>
          <w:tab w:val="left" w:pos="709"/>
        </w:tabs>
        <w:suppressAutoHyphens/>
        <w:spacing w:line="100" w:lineRule="atLeast"/>
        <w:ind w:firstLine="720"/>
        <w:jc w:val="both"/>
        <w:outlineLvl w:val="4"/>
        <w:rPr>
          <w:sz w:val="28"/>
          <w:szCs w:val="28"/>
          <w:lang w:eastAsia="ar-SA"/>
        </w:rPr>
      </w:pPr>
      <w:r w:rsidRPr="00C83E99">
        <w:rPr>
          <w:sz w:val="28"/>
          <w:szCs w:val="28"/>
          <w:lang w:eastAsia="ar-SA"/>
        </w:rPr>
        <w:t>6</w:t>
      </w:r>
      <w:r w:rsidR="00643DC1">
        <w:rPr>
          <w:sz w:val="28"/>
          <w:szCs w:val="28"/>
          <w:lang w:eastAsia="ar-SA"/>
        </w:rPr>
        <w:t xml:space="preserve">) </w:t>
      </w:r>
      <w:r w:rsidR="00643DC1" w:rsidRPr="00C83E99">
        <w:rPr>
          <w:sz w:val="28"/>
          <w:szCs w:val="28"/>
          <w:lang w:eastAsia="ar-SA"/>
        </w:rPr>
        <w:t>способ</w:t>
      </w:r>
      <w:r w:rsidR="00643DC1">
        <w:rPr>
          <w:sz w:val="28"/>
          <w:szCs w:val="28"/>
          <w:lang w:eastAsia="ar-SA"/>
        </w:rPr>
        <w:t xml:space="preserve"> получения результата предоставления муниципальной услуги.</w:t>
      </w:r>
    </w:p>
    <w:p w14:paraId="526CE31F" w14:textId="4AD1297C" w:rsidR="00643DC1" w:rsidRDefault="00643DC1" w:rsidP="00643DC1">
      <w:pPr>
        <w:tabs>
          <w:tab w:val="left" w:pos="709"/>
        </w:tabs>
        <w:suppressAutoHyphens/>
        <w:spacing w:line="100" w:lineRule="atLeast"/>
        <w:ind w:firstLine="720"/>
        <w:jc w:val="both"/>
        <w:outlineLvl w:val="4"/>
        <w:rPr>
          <w:rFonts w:eastAsiaTheme="minorHAnsi"/>
          <w:sz w:val="28"/>
          <w:szCs w:val="28"/>
          <w:lang w:eastAsia="en-US"/>
        </w:rPr>
      </w:pPr>
      <w:r w:rsidRPr="00D6525B">
        <w:rPr>
          <w:rFonts w:eastAsiaTheme="minorHAnsi"/>
          <w:sz w:val="28"/>
          <w:szCs w:val="28"/>
          <w:lang w:eastAsia="en-US"/>
        </w:rPr>
        <w:t xml:space="preserve">2.11.1. Для варианта предоставления муниципальной услуги «Проведение повторной </w:t>
      </w:r>
      <w:r w:rsidR="00FD57B9" w:rsidRPr="00D6525B">
        <w:rPr>
          <w:rFonts w:eastAsiaTheme="minorHAnsi"/>
          <w:sz w:val="28"/>
          <w:szCs w:val="28"/>
          <w:lang w:eastAsia="en-US"/>
        </w:rPr>
        <w:t xml:space="preserve">муниципальной </w:t>
      </w:r>
      <w:r w:rsidRPr="00D6525B">
        <w:rPr>
          <w:rFonts w:eastAsiaTheme="minorHAnsi"/>
          <w:sz w:val="28"/>
          <w:szCs w:val="28"/>
          <w:lang w:eastAsia="en-US"/>
        </w:rPr>
        <w:t>экспертизы</w:t>
      </w:r>
      <w:r w:rsidR="002909A4" w:rsidRPr="00D6525B">
        <w:rPr>
          <w:rFonts w:eastAsiaTheme="minorHAnsi"/>
          <w:sz w:val="28"/>
          <w:szCs w:val="28"/>
          <w:lang w:eastAsia="en-US"/>
        </w:rPr>
        <w:t xml:space="preserve"> проекта освоения лесов</w:t>
      </w:r>
      <w:r w:rsidRPr="00D6525B">
        <w:rPr>
          <w:rFonts w:eastAsiaTheme="minorHAnsi"/>
          <w:sz w:val="28"/>
          <w:szCs w:val="28"/>
          <w:lang w:eastAsia="en-US"/>
        </w:rPr>
        <w:t>» дополнительно указываются реквизиты отрицательного заключения экспертизы проекта освоения лесов</w:t>
      </w:r>
      <w:r w:rsidR="000B0094" w:rsidRPr="00D6525B">
        <w:rPr>
          <w:rFonts w:eastAsiaTheme="minorHAnsi"/>
          <w:sz w:val="28"/>
          <w:szCs w:val="28"/>
          <w:lang w:eastAsia="en-US"/>
        </w:rPr>
        <w:t xml:space="preserve">. </w:t>
      </w:r>
    </w:p>
    <w:p w14:paraId="3651F8A6" w14:textId="77777777" w:rsidR="00643DC1" w:rsidRPr="00643DC1" w:rsidRDefault="00643DC1" w:rsidP="00643DC1">
      <w:pPr>
        <w:tabs>
          <w:tab w:val="left" w:pos="709"/>
        </w:tabs>
        <w:suppressAutoHyphens/>
        <w:spacing w:line="100" w:lineRule="atLeast"/>
        <w:ind w:firstLine="720"/>
        <w:jc w:val="both"/>
        <w:outlineLvl w:val="4"/>
        <w:rPr>
          <w:sz w:val="28"/>
          <w:szCs w:val="28"/>
          <w:lang w:eastAsia="ar-SA"/>
        </w:rPr>
      </w:pPr>
      <w:r>
        <w:rPr>
          <w:rFonts w:eastAsiaTheme="minorHAnsi"/>
          <w:sz w:val="28"/>
          <w:szCs w:val="28"/>
          <w:lang w:eastAsia="en-US"/>
        </w:rPr>
        <w:t xml:space="preserve">2.11.2. Для </w:t>
      </w:r>
      <w:r>
        <w:rPr>
          <w:sz w:val="28"/>
          <w:szCs w:val="28"/>
          <w:lang w:eastAsia="ar-SA"/>
        </w:rPr>
        <w:t xml:space="preserve">варианта предоставления муниципальной услуги </w:t>
      </w:r>
      <w:r>
        <w:rPr>
          <w:rFonts w:eastAsiaTheme="minorHAnsi"/>
          <w:sz w:val="28"/>
          <w:szCs w:val="28"/>
          <w:lang w:eastAsia="en-US"/>
        </w:rPr>
        <w:t>«Проведение муниципальной экспертизы изменений в проект освоения лесов»</w:t>
      </w:r>
      <w:r w:rsidR="00A56178" w:rsidRPr="00A56178">
        <w:rPr>
          <w:rFonts w:eastAsiaTheme="minorHAnsi"/>
          <w:sz w:val="28"/>
          <w:szCs w:val="28"/>
          <w:lang w:eastAsia="en-US"/>
        </w:rPr>
        <w:t xml:space="preserve"> </w:t>
      </w:r>
      <w:r w:rsidR="00A56178">
        <w:rPr>
          <w:rFonts w:eastAsiaTheme="minorHAnsi"/>
          <w:sz w:val="28"/>
          <w:szCs w:val="28"/>
          <w:lang w:eastAsia="en-US"/>
        </w:rPr>
        <w:t>дополнительно указываются реквизиты положительного заключения проекта освоения лесов, в который вносятся изменения.</w:t>
      </w:r>
    </w:p>
    <w:p w14:paraId="01BCD0B9" w14:textId="7F3A125D" w:rsidR="00E2649F" w:rsidRDefault="00E2649F" w:rsidP="00643DC1">
      <w:pPr>
        <w:tabs>
          <w:tab w:val="left" w:pos="709"/>
        </w:tabs>
        <w:suppressAutoHyphens/>
        <w:spacing w:line="100" w:lineRule="atLeast"/>
        <w:ind w:firstLine="720"/>
        <w:jc w:val="both"/>
        <w:outlineLvl w:val="4"/>
        <w:rPr>
          <w:sz w:val="28"/>
          <w:szCs w:val="28"/>
        </w:rPr>
      </w:pPr>
      <w:r>
        <w:rPr>
          <w:sz w:val="28"/>
          <w:szCs w:val="28"/>
          <w:lang w:eastAsia="ar-SA"/>
        </w:rPr>
        <w:t xml:space="preserve">2.11.3. </w:t>
      </w:r>
      <w:r>
        <w:rPr>
          <w:rFonts w:eastAsiaTheme="minorHAnsi"/>
          <w:sz w:val="28"/>
          <w:szCs w:val="28"/>
          <w:lang w:eastAsia="en-US"/>
        </w:rPr>
        <w:t xml:space="preserve">Для </w:t>
      </w:r>
      <w:r>
        <w:rPr>
          <w:sz w:val="28"/>
          <w:szCs w:val="28"/>
          <w:lang w:eastAsia="ar-SA"/>
        </w:rPr>
        <w:t xml:space="preserve">варианта предоставления муниципальной услуги </w:t>
      </w:r>
      <w:r>
        <w:rPr>
          <w:sz w:val="28"/>
          <w:szCs w:val="28"/>
        </w:rPr>
        <w:t xml:space="preserve">«Выдача дубликата </w:t>
      </w:r>
      <w:r>
        <w:rPr>
          <w:bCs/>
          <w:sz w:val="28"/>
          <w:szCs w:val="28"/>
        </w:rPr>
        <w:t>положительного заключения экспертизы</w:t>
      </w:r>
      <w:r>
        <w:rPr>
          <w:sz w:val="28"/>
          <w:szCs w:val="28"/>
        </w:rPr>
        <w:t>»</w:t>
      </w:r>
      <w:r w:rsidRPr="00E2649F">
        <w:rPr>
          <w:rFonts w:eastAsiaTheme="minorHAnsi"/>
          <w:sz w:val="28"/>
          <w:szCs w:val="28"/>
          <w:lang w:eastAsia="en-US"/>
        </w:rPr>
        <w:t xml:space="preserve"> </w:t>
      </w:r>
      <w:r>
        <w:rPr>
          <w:rFonts w:eastAsiaTheme="minorHAnsi"/>
          <w:sz w:val="28"/>
          <w:szCs w:val="28"/>
          <w:lang w:eastAsia="en-US"/>
        </w:rPr>
        <w:t xml:space="preserve">дополнительно указываются реквизиты положительного заключения проекта освоения лесов </w:t>
      </w:r>
      <w:r w:rsidR="009B0742">
        <w:rPr>
          <w:rFonts w:eastAsiaTheme="minorHAnsi"/>
          <w:sz w:val="28"/>
          <w:szCs w:val="28"/>
          <w:lang w:eastAsia="en-US"/>
        </w:rPr>
        <w:t>либо изменений в проект освоения лесов</w:t>
      </w:r>
      <w:r w:rsidR="00E01838" w:rsidRPr="00C83E99">
        <w:rPr>
          <w:rFonts w:eastAsiaTheme="minorHAnsi"/>
          <w:sz w:val="28"/>
          <w:szCs w:val="28"/>
          <w:lang w:eastAsia="en-US"/>
        </w:rPr>
        <w:t>,</w:t>
      </w:r>
      <w:r w:rsidR="009B0742" w:rsidRPr="00C83E99">
        <w:rPr>
          <w:rFonts w:eastAsiaTheme="minorHAnsi"/>
          <w:sz w:val="28"/>
          <w:szCs w:val="28"/>
          <w:lang w:eastAsia="en-US"/>
        </w:rPr>
        <w:t xml:space="preserve"> </w:t>
      </w:r>
      <w:r>
        <w:rPr>
          <w:rFonts w:eastAsiaTheme="minorHAnsi"/>
          <w:sz w:val="28"/>
          <w:szCs w:val="28"/>
          <w:lang w:eastAsia="en-US"/>
        </w:rPr>
        <w:t>дубликат которого испрашивается.</w:t>
      </w:r>
    </w:p>
    <w:p w14:paraId="43A00992" w14:textId="1D04A033" w:rsidR="00E2649F" w:rsidRDefault="00E2649F" w:rsidP="00643DC1">
      <w:pPr>
        <w:tabs>
          <w:tab w:val="left" w:pos="709"/>
        </w:tabs>
        <w:suppressAutoHyphens/>
        <w:spacing w:line="100" w:lineRule="atLeast"/>
        <w:ind w:firstLine="720"/>
        <w:jc w:val="both"/>
        <w:outlineLvl w:val="4"/>
        <w:rPr>
          <w:sz w:val="28"/>
          <w:szCs w:val="28"/>
        </w:rPr>
      </w:pPr>
      <w:r>
        <w:rPr>
          <w:sz w:val="28"/>
          <w:szCs w:val="28"/>
        </w:rPr>
        <w:t xml:space="preserve">2.11.4. </w:t>
      </w:r>
      <w:r>
        <w:rPr>
          <w:rFonts w:eastAsiaTheme="minorHAnsi"/>
          <w:sz w:val="28"/>
          <w:szCs w:val="28"/>
          <w:lang w:eastAsia="en-US"/>
        </w:rPr>
        <w:t xml:space="preserve">Для </w:t>
      </w:r>
      <w:r>
        <w:rPr>
          <w:sz w:val="28"/>
          <w:szCs w:val="28"/>
          <w:lang w:eastAsia="ar-SA"/>
        </w:rPr>
        <w:t>варианта предоставления муниципальной услуги</w:t>
      </w:r>
      <w:r w:rsidRPr="00E2649F">
        <w:rPr>
          <w:rFonts w:eastAsiaTheme="minorHAnsi"/>
          <w:sz w:val="28"/>
          <w:szCs w:val="28"/>
          <w:lang w:eastAsia="en-US"/>
        </w:rPr>
        <w:t xml:space="preserve"> </w:t>
      </w:r>
      <w:r>
        <w:rPr>
          <w:sz w:val="28"/>
          <w:szCs w:val="28"/>
        </w:rPr>
        <w:t xml:space="preserve">«Выдача </w:t>
      </w:r>
      <w:r>
        <w:rPr>
          <w:bCs/>
          <w:sz w:val="28"/>
          <w:szCs w:val="28"/>
        </w:rPr>
        <w:t xml:space="preserve">положительного заключения экспертизы с </w:t>
      </w:r>
      <w:r>
        <w:rPr>
          <w:sz w:val="28"/>
          <w:szCs w:val="28"/>
        </w:rPr>
        <w:t xml:space="preserve">исправлениями опечаток и (или) ошибок, допущенных при первичном оформлении заключения» </w:t>
      </w:r>
      <w:r>
        <w:rPr>
          <w:rFonts w:eastAsiaTheme="minorHAnsi"/>
          <w:sz w:val="28"/>
          <w:szCs w:val="28"/>
          <w:lang w:eastAsia="en-US"/>
        </w:rPr>
        <w:t>дополнительно указываются реквизиты</w:t>
      </w:r>
      <w:r w:rsidRPr="00E2649F">
        <w:rPr>
          <w:bCs/>
          <w:sz w:val="28"/>
          <w:szCs w:val="28"/>
        </w:rPr>
        <w:t xml:space="preserve"> </w:t>
      </w:r>
      <w:r>
        <w:rPr>
          <w:bCs/>
          <w:sz w:val="28"/>
          <w:szCs w:val="28"/>
        </w:rPr>
        <w:t xml:space="preserve">положительного заключения, содержащего </w:t>
      </w:r>
      <w:r>
        <w:rPr>
          <w:sz w:val="28"/>
          <w:szCs w:val="28"/>
        </w:rPr>
        <w:t xml:space="preserve">опечатки и (или) ошибки, </w:t>
      </w:r>
      <w:r>
        <w:rPr>
          <w:sz w:val="28"/>
          <w:szCs w:val="28"/>
          <w:shd w:val="clear" w:color="auto" w:fill="FFFFFF"/>
        </w:rPr>
        <w:t>а также указывается</w:t>
      </w:r>
      <w:r w:rsidR="00E57A4E">
        <w:rPr>
          <w:sz w:val="28"/>
          <w:szCs w:val="28"/>
          <w:shd w:val="clear" w:color="auto" w:fill="FFFFFF"/>
        </w:rPr>
        <w:t>,</w:t>
      </w:r>
      <w:r>
        <w:rPr>
          <w:sz w:val="28"/>
          <w:szCs w:val="28"/>
          <w:shd w:val="clear" w:color="auto" w:fill="FFFFFF"/>
        </w:rPr>
        <w:t xml:space="preserve"> какие именно допущены опечатки и (или) ошибки.</w:t>
      </w:r>
    </w:p>
    <w:p w14:paraId="6D9C0100" w14:textId="0C198A13" w:rsidR="00E2649F" w:rsidRDefault="00E2649F" w:rsidP="00643DC1">
      <w:pPr>
        <w:tabs>
          <w:tab w:val="left" w:pos="709"/>
        </w:tabs>
        <w:suppressAutoHyphens/>
        <w:spacing w:line="100" w:lineRule="atLeast"/>
        <w:ind w:firstLine="720"/>
        <w:jc w:val="both"/>
        <w:outlineLvl w:val="4"/>
        <w:rPr>
          <w:sz w:val="28"/>
          <w:szCs w:val="28"/>
          <w:shd w:val="clear" w:color="auto" w:fill="FFFFFF"/>
        </w:rPr>
      </w:pPr>
      <w:r>
        <w:rPr>
          <w:sz w:val="28"/>
          <w:szCs w:val="28"/>
        </w:rPr>
        <w:t xml:space="preserve">2.11.5. </w:t>
      </w:r>
      <w:r w:rsidR="00D6525B" w:rsidRPr="00D6525B">
        <w:rPr>
          <w:sz w:val="28"/>
          <w:szCs w:val="28"/>
          <w:shd w:val="clear" w:color="auto" w:fill="FFFFFF"/>
        </w:rPr>
        <w:t>В</w:t>
      </w:r>
      <w:r w:rsidR="00044F5C" w:rsidRPr="00D6525B">
        <w:rPr>
          <w:sz w:val="28"/>
          <w:szCs w:val="28"/>
          <w:shd w:val="clear" w:color="auto" w:fill="FFFFFF"/>
        </w:rPr>
        <w:t xml:space="preserve"> случае возврата проекта освоения лесов по причине существенных замечаний по оформлению проекта, без устранения которых невозможно выполнение проекта освоения лесов, при </w:t>
      </w:r>
      <w:r w:rsidRPr="00D6525B">
        <w:rPr>
          <w:sz w:val="28"/>
          <w:szCs w:val="28"/>
          <w:shd w:val="clear" w:color="auto" w:fill="FFFFFF"/>
        </w:rPr>
        <w:t xml:space="preserve">повторной </w:t>
      </w:r>
      <w:r w:rsidR="00044F5C" w:rsidRPr="00D6525B">
        <w:rPr>
          <w:sz w:val="28"/>
          <w:szCs w:val="28"/>
          <w:shd w:val="clear" w:color="auto" w:fill="FFFFFF"/>
        </w:rPr>
        <w:t xml:space="preserve">подаче </w:t>
      </w:r>
      <w:r w:rsidRPr="00D6525B">
        <w:rPr>
          <w:sz w:val="28"/>
          <w:szCs w:val="28"/>
          <w:shd w:val="clear" w:color="auto" w:fill="FFFFFF"/>
        </w:rPr>
        <w:t>заявления о предоставлении муниципальной услуги для вариант</w:t>
      </w:r>
      <w:r w:rsidR="005946DE">
        <w:rPr>
          <w:sz w:val="28"/>
          <w:szCs w:val="28"/>
          <w:shd w:val="clear" w:color="auto" w:fill="FFFFFF"/>
        </w:rPr>
        <w:t>а ее предоставления «Проведение</w:t>
      </w:r>
      <w:r w:rsidR="00C017A6">
        <w:rPr>
          <w:color w:val="00B0F0"/>
          <w:sz w:val="28"/>
          <w:szCs w:val="28"/>
          <w:shd w:val="clear" w:color="auto" w:fill="FFFFFF"/>
        </w:rPr>
        <w:t xml:space="preserve"> </w:t>
      </w:r>
      <w:r w:rsidRPr="00D6525B">
        <w:rPr>
          <w:sz w:val="28"/>
          <w:szCs w:val="28"/>
          <w:shd w:val="clear" w:color="auto" w:fill="FFFFFF"/>
        </w:rPr>
        <w:t>муниципальной экспертизы проекта освоения лесов»</w:t>
      </w:r>
      <w:r w:rsidR="00044F5C" w:rsidRPr="00D6525B">
        <w:rPr>
          <w:sz w:val="28"/>
          <w:szCs w:val="28"/>
          <w:shd w:val="clear" w:color="auto" w:fill="FFFFFF"/>
        </w:rPr>
        <w:t xml:space="preserve"> дополнительно указываются реквизиты извещения о возврате</w:t>
      </w:r>
      <w:r w:rsidR="00D6525B" w:rsidRPr="00D6525B">
        <w:rPr>
          <w:sz w:val="28"/>
          <w:szCs w:val="28"/>
          <w:shd w:val="clear" w:color="auto" w:fill="FFFFFF"/>
        </w:rPr>
        <w:t xml:space="preserve"> проекта освоения лесов</w:t>
      </w:r>
      <w:r w:rsidR="00044F5C" w:rsidRPr="00D6525B">
        <w:rPr>
          <w:sz w:val="28"/>
          <w:szCs w:val="28"/>
          <w:shd w:val="clear" w:color="auto" w:fill="FFFFFF"/>
        </w:rPr>
        <w:t>.</w:t>
      </w:r>
    </w:p>
    <w:p w14:paraId="718BE94B" w14:textId="55829347" w:rsidR="003E1CBE" w:rsidRPr="003E1CBE" w:rsidRDefault="003E1CBE" w:rsidP="003E1CBE">
      <w:pPr>
        <w:tabs>
          <w:tab w:val="left" w:pos="709"/>
        </w:tabs>
        <w:suppressAutoHyphens/>
        <w:spacing w:line="100" w:lineRule="atLeast"/>
        <w:ind w:firstLine="720"/>
        <w:jc w:val="both"/>
        <w:outlineLvl w:val="4"/>
        <w:rPr>
          <w:sz w:val="28"/>
          <w:szCs w:val="28"/>
          <w:lang w:eastAsia="ar-SA"/>
        </w:rPr>
      </w:pPr>
      <w:r>
        <w:rPr>
          <w:sz w:val="28"/>
          <w:szCs w:val="28"/>
          <w:shd w:val="clear" w:color="auto" w:fill="FFFFFF"/>
        </w:rPr>
        <w:t>2.11.6. В заявлении, подаваемом до 01.01.2024</w:t>
      </w:r>
      <w:r w:rsidR="00E57A4E">
        <w:rPr>
          <w:sz w:val="28"/>
          <w:szCs w:val="28"/>
          <w:shd w:val="clear" w:color="auto" w:fill="FFFFFF"/>
        </w:rPr>
        <w:t>,</w:t>
      </w:r>
      <w:r>
        <w:rPr>
          <w:sz w:val="28"/>
          <w:szCs w:val="28"/>
          <w:shd w:val="clear" w:color="auto" w:fill="FFFFFF"/>
        </w:rPr>
        <w:t xml:space="preserve"> </w:t>
      </w:r>
      <w:r w:rsidRPr="00D6525B">
        <w:rPr>
          <w:sz w:val="28"/>
          <w:szCs w:val="28"/>
          <w:shd w:val="clear" w:color="auto" w:fill="FFFFFF"/>
        </w:rPr>
        <w:t xml:space="preserve">для варианта предоставления </w:t>
      </w:r>
      <w:r>
        <w:rPr>
          <w:sz w:val="28"/>
          <w:szCs w:val="28"/>
          <w:shd w:val="clear" w:color="auto" w:fill="FFFFFF"/>
        </w:rPr>
        <w:t xml:space="preserve">муниципальной услуги </w:t>
      </w:r>
      <w:r w:rsidRPr="00D6525B">
        <w:rPr>
          <w:sz w:val="28"/>
          <w:szCs w:val="28"/>
          <w:shd w:val="clear" w:color="auto" w:fill="FFFFFF"/>
        </w:rPr>
        <w:t xml:space="preserve">«Проведение муниципальной экспертизы проекта освоения лесов» дополнительно </w:t>
      </w:r>
      <w:r>
        <w:rPr>
          <w:sz w:val="28"/>
          <w:szCs w:val="28"/>
          <w:shd w:val="clear" w:color="auto" w:fill="FFFFFF"/>
        </w:rPr>
        <w:t xml:space="preserve">указывается, </w:t>
      </w:r>
      <w:r w:rsidRPr="003E1CBE">
        <w:rPr>
          <w:sz w:val="28"/>
          <w:szCs w:val="28"/>
          <w:lang w:eastAsia="ar-SA"/>
        </w:rPr>
        <w:t>предусматривает ли проект освоения лесов использование лесов для заготовки древесины</w:t>
      </w:r>
      <w:r>
        <w:rPr>
          <w:sz w:val="28"/>
          <w:szCs w:val="28"/>
          <w:lang w:eastAsia="ar-SA"/>
        </w:rPr>
        <w:t>.</w:t>
      </w:r>
    </w:p>
    <w:p w14:paraId="14DF617A" w14:textId="7372E8D3" w:rsidR="0066185A" w:rsidRDefault="0066185A" w:rsidP="0066185A">
      <w:pPr>
        <w:suppressAutoHyphens/>
        <w:autoSpaceDE w:val="0"/>
        <w:autoSpaceDN w:val="0"/>
        <w:adjustRightInd w:val="0"/>
        <w:ind w:firstLine="709"/>
        <w:jc w:val="both"/>
        <w:rPr>
          <w:sz w:val="28"/>
          <w:szCs w:val="28"/>
          <w:lang w:eastAsia="ar-SA"/>
        </w:rPr>
      </w:pPr>
      <w:r>
        <w:rPr>
          <w:sz w:val="28"/>
          <w:szCs w:val="28"/>
          <w:lang w:eastAsia="ar-SA"/>
        </w:rPr>
        <w:t xml:space="preserve">Примерные формы заявлений о предоставлении муниципальной услуги  для всех вариантов ее предоставления приведены в приложениях </w:t>
      </w:r>
      <w:r w:rsidRPr="00EC2824">
        <w:rPr>
          <w:sz w:val="28"/>
          <w:szCs w:val="28"/>
          <w:lang w:eastAsia="ar-SA"/>
        </w:rPr>
        <w:t>№№ 1</w:t>
      </w:r>
      <w:r w:rsidR="00E57A4E">
        <w:rPr>
          <w:sz w:val="28"/>
          <w:szCs w:val="28"/>
          <w:lang w:eastAsia="ar-SA"/>
        </w:rPr>
        <w:t xml:space="preserve">, </w:t>
      </w:r>
      <w:r w:rsidR="00EC2824">
        <w:rPr>
          <w:sz w:val="28"/>
          <w:szCs w:val="28"/>
          <w:lang w:eastAsia="ar-SA"/>
        </w:rPr>
        <w:t>2</w:t>
      </w:r>
      <w:r>
        <w:rPr>
          <w:sz w:val="28"/>
          <w:szCs w:val="28"/>
          <w:lang w:eastAsia="ar-SA"/>
        </w:rPr>
        <w:t xml:space="preserve">  </w:t>
      </w:r>
      <w:r w:rsidR="00E57A4E">
        <w:rPr>
          <w:sz w:val="28"/>
          <w:szCs w:val="28"/>
          <w:lang w:eastAsia="ar-SA"/>
        </w:rPr>
        <w:br/>
      </w:r>
      <w:r>
        <w:rPr>
          <w:sz w:val="28"/>
          <w:szCs w:val="28"/>
          <w:lang w:eastAsia="ar-SA"/>
        </w:rPr>
        <w:t>к административному регламенту.</w:t>
      </w:r>
    </w:p>
    <w:p w14:paraId="58AB3E31" w14:textId="77777777" w:rsidR="00044F5C" w:rsidRDefault="00044F5C" w:rsidP="00044F5C">
      <w:pPr>
        <w:suppressAutoHyphens/>
        <w:autoSpaceDE w:val="0"/>
        <w:autoSpaceDN w:val="0"/>
        <w:adjustRightInd w:val="0"/>
        <w:ind w:firstLine="709"/>
        <w:jc w:val="both"/>
        <w:rPr>
          <w:sz w:val="28"/>
          <w:szCs w:val="28"/>
          <w:lang w:eastAsia="ar-SA"/>
        </w:rPr>
      </w:pPr>
      <w:r>
        <w:rPr>
          <w:sz w:val="28"/>
          <w:szCs w:val="28"/>
          <w:lang w:eastAsia="ar-SA"/>
        </w:rPr>
        <w:t>2.12. Для получения муниципальной услуги вместе с заявлением заявитель представляет:</w:t>
      </w:r>
    </w:p>
    <w:p w14:paraId="3C7DB278" w14:textId="77777777" w:rsidR="00044F5C" w:rsidRDefault="00044F5C" w:rsidP="00044F5C">
      <w:pPr>
        <w:tabs>
          <w:tab w:val="left" w:pos="851"/>
          <w:tab w:val="left" w:pos="1134"/>
        </w:tabs>
        <w:autoSpaceDE w:val="0"/>
        <w:autoSpaceDN w:val="0"/>
        <w:adjustRightInd w:val="0"/>
        <w:ind w:firstLine="709"/>
        <w:jc w:val="both"/>
        <w:rPr>
          <w:rStyle w:val="ng-scope"/>
          <w:shd w:val="clear" w:color="auto" w:fill="FFFFFF"/>
        </w:rPr>
      </w:pPr>
      <w:r>
        <w:rPr>
          <w:rStyle w:val="ng-scope"/>
          <w:sz w:val="28"/>
          <w:szCs w:val="28"/>
          <w:shd w:val="clear" w:color="auto" w:fill="FFFFFF"/>
        </w:rPr>
        <w:lastRenderedPageBreak/>
        <w:t>1)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3D34892D" w14:textId="77777777" w:rsidR="00044F5C" w:rsidRDefault="00044F5C" w:rsidP="00044F5C">
      <w:pPr>
        <w:tabs>
          <w:tab w:val="left" w:pos="709"/>
        </w:tabs>
        <w:autoSpaceDE w:val="0"/>
        <w:autoSpaceDN w:val="0"/>
        <w:adjustRightInd w:val="0"/>
        <w:ind w:firstLine="709"/>
        <w:jc w:val="both"/>
      </w:pPr>
      <w:r>
        <w:rPr>
          <w:sz w:val="28"/>
          <w:szCs w:val="28"/>
        </w:rPr>
        <w:t>2) документ, подтверждающий полномочия представителя з</w:t>
      </w:r>
      <w:r w:rsidR="00FD57B9">
        <w:rPr>
          <w:sz w:val="28"/>
          <w:szCs w:val="28"/>
        </w:rPr>
        <w:t>аявителя, в случае, если заявление</w:t>
      </w:r>
      <w:r>
        <w:rPr>
          <w:sz w:val="28"/>
          <w:szCs w:val="28"/>
        </w:rPr>
        <w:t xml:space="preserve"> подается представителем заявителя (для представителя физического лица либо индивидуального предпринимателя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 </w:t>
      </w:r>
    </w:p>
    <w:p w14:paraId="237F4630" w14:textId="77777777" w:rsidR="00044F5C" w:rsidRDefault="00044F5C" w:rsidP="00044F5C">
      <w:pPr>
        <w:tabs>
          <w:tab w:val="left" w:pos="709"/>
        </w:tabs>
        <w:autoSpaceDE w:val="0"/>
        <w:autoSpaceDN w:val="0"/>
        <w:adjustRightInd w:val="0"/>
        <w:ind w:firstLine="709"/>
        <w:jc w:val="both"/>
        <w:rPr>
          <w:sz w:val="28"/>
          <w:szCs w:val="28"/>
        </w:rPr>
      </w:pPr>
      <w:r>
        <w:rPr>
          <w:sz w:val="28"/>
          <w:szCs w:val="28"/>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w:t>
      </w:r>
    </w:p>
    <w:p w14:paraId="64B453CF" w14:textId="3FA5DCC0" w:rsidR="00044F5C" w:rsidRDefault="00044F5C" w:rsidP="00044F5C">
      <w:pPr>
        <w:tabs>
          <w:tab w:val="left" w:pos="709"/>
        </w:tabs>
        <w:autoSpaceDE w:val="0"/>
        <w:autoSpaceDN w:val="0"/>
        <w:adjustRightInd w:val="0"/>
        <w:ind w:firstLine="709"/>
        <w:jc w:val="both"/>
        <w:rPr>
          <w:sz w:val="28"/>
          <w:szCs w:val="28"/>
        </w:rPr>
      </w:pPr>
      <w:r>
        <w:rPr>
          <w:sz w:val="28"/>
          <w:szCs w:val="28"/>
        </w:rPr>
        <w:t>В случае если документ, подтверждающий полномочия заявителя, выдан юридическим лицом, он должен быть подписан усиленной квалифи</w:t>
      </w:r>
      <w:r w:rsidR="00E57A4E">
        <w:rPr>
          <w:sz w:val="28"/>
          <w:szCs w:val="28"/>
        </w:rPr>
        <w:t>цированной</w:t>
      </w:r>
      <w:r>
        <w:rPr>
          <w:sz w:val="28"/>
          <w:szCs w:val="28"/>
        </w:rPr>
        <w:t xml:space="preserve"> электронной подписью уполномоченного лица, выдавшего документ.</w:t>
      </w:r>
    </w:p>
    <w:p w14:paraId="75002B20" w14:textId="062EE0D5" w:rsidR="00044F5C" w:rsidRDefault="00044F5C" w:rsidP="00044F5C">
      <w:pPr>
        <w:tabs>
          <w:tab w:val="left" w:pos="709"/>
        </w:tabs>
        <w:autoSpaceDE w:val="0"/>
        <w:autoSpaceDN w:val="0"/>
        <w:adjustRightInd w:val="0"/>
        <w:ind w:firstLine="709"/>
        <w:jc w:val="both"/>
        <w:rPr>
          <w:sz w:val="28"/>
          <w:szCs w:val="28"/>
        </w:rPr>
      </w:pPr>
      <w:r>
        <w:rPr>
          <w:sz w:val="28"/>
          <w:szCs w:val="28"/>
        </w:rPr>
        <w:t>В случае если документ, подтверждающий полномочия заявителя, выдан нотариусом, он должен быть подписан усиленной квалифи</w:t>
      </w:r>
      <w:r w:rsidR="00E57A4E">
        <w:rPr>
          <w:sz w:val="28"/>
          <w:szCs w:val="28"/>
        </w:rPr>
        <w:t>цированной</w:t>
      </w:r>
      <w:r>
        <w:rPr>
          <w:sz w:val="28"/>
          <w:szCs w:val="28"/>
        </w:rPr>
        <w:t xml:space="preserve"> электронной подписью нотариуса. </w:t>
      </w:r>
    </w:p>
    <w:p w14:paraId="22835F4A" w14:textId="618B7034" w:rsidR="004E7732" w:rsidRDefault="00044F5C" w:rsidP="004E7732">
      <w:pPr>
        <w:autoSpaceDE w:val="0"/>
        <w:autoSpaceDN w:val="0"/>
        <w:adjustRightInd w:val="0"/>
        <w:ind w:firstLine="708"/>
        <w:jc w:val="both"/>
        <w:rPr>
          <w:rFonts w:eastAsiaTheme="minorHAnsi"/>
          <w:sz w:val="28"/>
          <w:szCs w:val="28"/>
          <w:lang w:eastAsia="en-US"/>
        </w:rPr>
      </w:pPr>
      <w:r>
        <w:rPr>
          <w:sz w:val="28"/>
          <w:szCs w:val="28"/>
        </w:rPr>
        <w:t>2.12.1.</w:t>
      </w:r>
      <w:r w:rsidRPr="00044F5C">
        <w:rPr>
          <w:rFonts w:eastAsiaTheme="minorHAnsi"/>
          <w:sz w:val="28"/>
          <w:szCs w:val="28"/>
          <w:lang w:eastAsia="en-US"/>
        </w:rPr>
        <w:t xml:space="preserve"> </w:t>
      </w:r>
      <w:r>
        <w:rPr>
          <w:rFonts w:eastAsiaTheme="minorHAnsi"/>
          <w:sz w:val="28"/>
          <w:szCs w:val="28"/>
          <w:lang w:eastAsia="en-US"/>
        </w:rPr>
        <w:t xml:space="preserve">Для </w:t>
      </w:r>
      <w:r>
        <w:rPr>
          <w:sz w:val="28"/>
          <w:szCs w:val="28"/>
          <w:lang w:eastAsia="ar-SA"/>
        </w:rPr>
        <w:t xml:space="preserve">варианта предоставления муниципальной услуги </w:t>
      </w:r>
      <w:r>
        <w:rPr>
          <w:rFonts w:eastAsiaTheme="minorHAnsi"/>
          <w:sz w:val="28"/>
          <w:szCs w:val="28"/>
          <w:lang w:eastAsia="en-US"/>
        </w:rPr>
        <w:t>«Проведение муниципальной экспертизы проекта освоения лесов»</w:t>
      </w:r>
      <w:r w:rsidR="006E258F">
        <w:rPr>
          <w:rFonts w:eastAsiaTheme="minorHAnsi"/>
          <w:sz w:val="28"/>
          <w:szCs w:val="28"/>
          <w:lang w:eastAsia="en-US"/>
        </w:rPr>
        <w:t>,</w:t>
      </w:r>
      <w:r w:rsidR="006E258F" w:rsidRPr="006E258F">
        <w:rPr>
          <w:sz w:val="28"/>
          <w:szCs w:val="28"/>
          <w:lang w:eastAsia="ar-SA"/>
        </w:rPr>
        <w:t xml:space="preserve"> </w:t>
      </w:r>
      <w:r w:rsidR="006E258F">
        <w:rPr>
          <w:sz w:val="28"/>
          <w:szCs w:val="28"/>
          <w:lang w:eastAsia="ar-SA"/>
        </w:rPr>
        <w:t xml:space="preserve">«Проведение повторной </w:t>
      </w:r>
      <w:r w:rsidR="00FD57B9">
        <w:rPr>
          <w:rFonts w:eastAsiaTheme="minorHAnsi"/>
          <w:sz w:val="28"/>
          <w:szCs w:val="28"/>
          <w:lang w:eastAsia="en-US"/>
        </w:rPr>
        <w:t>муниципальной</w:t>
      </w:r>
      <w:r w:rsidR="00FD57B9">
        <w:rPr>
          <w:sz w:val="28"/>
          <w:szCs w:val="28"/>
          <w:lang w:eastAsia="ar-SA"/>
        </w:rPr>
        <w:t xml:space="preserve"> </w:t>
      </w:r>
      <w:r w:rsidR="006E258F">
        <w:rPr>
          <w:sz w:val="28"/>
          <w:szCs w:val="28"/>
          <w:lang w:eastAsia="ar-SA"/>
        </w:rPr>
        <w:t>экспертизы</w:t>
      </w:r>
      <w:r w:rsidR="002909A4" w:rsidRPr="002909A4">
        <w:rPr>
          <w:rFonts w:eastAsiaTheme="minorHAnsi"/>
          <w:sz w:val="28"/>
          <w:szCs w:val="28"/>
          <w:lang w:eastAsia="en-US"/>
        </w:rPr>
        <w:t xml:space="preserve"> </w:t>
      </w:r>
      <w:r w:rsidR="002909A4">
        <w:rPr>
          <w:rFonts w:eastAsiaTheme="minorHAnsi"/>
          <w:sz w:val="28"/>
          <w:szCs w:val="28"/>
          <w:lang w:eastAsia="en-US"/>
        </w:rPr>
        <w:t>проекта освоения лесов</w:t>
      </w:r>
      <w:r w:rsidR="006E258F">
        <w:rPr>
          <w:sz w:val="28"/>
          <w:szCs w:val="28"/>
          <w:lang w:eastAsia="ar-SA"/>
        </w:rPr>
        <w:t>»</w:t>
      </w:r>
      <w:r>
        <w:rPr>
          <w:sz w:val="28"/>
          <w:szCs w:val="28"/>
        </w:rPr>
        <w:t xml:space="preserve"> </w:t>
      </w:r>
      <w:r>
        <w:rPr>
          <w:rFonts w:eastAsiaTheme="minorHAnsi"/>
          <w:sz w:val="28"/>
          <w:szCs w:val="28"/>
          <w:lang w:eastAsia="en-US"/>
        </w:rPr>
        <w:t>дополнительно представляется проект освоения лесов на бумажном носителе в двух экземплярах в прошитом и пронумерованном виде</w:t>
      </w:r>
      <w:r w:rsidR="005F001D">
        <w:rPr>
          <w:rFonts w:eastAsiaTheme="minorHAnsi"/>
          <w:sz w:val="28"/>
          <w:szCs w:val="28"/>
          <w:lang w:eastAsia="en-US"/>
        </w:rPr>
        <w:t>,</w:t>
      </w:r>
      <w:r w:rsidR="004E7732">
        <w:rPr>
          <w:rFonts w:eastAsiaTheme="minorHAnsi"/>
          <w:sz w:val="28"/>
          <w:szCs w:val="28"/>
          <w:lang w:eastAsia="en-US"/>
        </w:rPr>
        <w:t xml:space="preserve"> соответствующий требованиям приказа Министерства природных ресурсов и экологии Российской Федерации от 16.11.2021 № 864</w:t>
      </w:r>
      <w:r w:rsidR="004E7732" w:rsidRPr="004E7732">
        <w:rPr>
          <w:rFonts w:eastAsiaTheme="minorHAnsi"/>
          <w:sz w:val="28"/>
          <w:szCs w:val="28"/>
          <w:lang w:eastAsia="en-US"/>
        </w:rPr>
        <w:t xml:space="preserve"> </w:t>
      </w:r>
      <w:r w:rsidR="004E7732">
        <w:rPr>
          <w:rFonts w:eastAsiaTheme="minorHAnsi"/>
          <w:sz w:val="28"/>
          <w:szCs w:val="28"/>
          <w:lang w:eastAsia="en-US"/>
        </w:rPr>
        <w: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w:t>
      </w:r>
      <w:r w:rsidR="00E226A3">
        <w:rPr>
          <w:rFonts w:eastAsiaTheme="minorHAnsi"/>
          <w:sz w:val="28"/>
          <w:szCs w:val="28"/>
          <w:lang w:eastAsia="en-US"/>
        </w:rPr>
        <w:t xml:space="preserve"> (далее – приказ Минприроды № 864)</w:t>
      </w:r>
      <w:r w:rsidR="00450C16">
        <w:rPr>
          <w:rFonts w:eastAsiaTheme="minorHAnsi"/>
          <w:sz w:val="28"/>
          <w:szCs w:val="28"/>
          <w:lang w:eastAsia="en-US"/>
        </w:rPr>
        <w:t>.</w:t>
      </w:r>
    </w:p>
    <w:p w14:paraId="24EB6CAE" w14:textId="77777777" w:rsidR="00EC227F" w:rsidRDefault="00044F5C" w:rsidP="00EC227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случае </w:t>
      </w:r>
      <w:r w:rsidR="00890349">
        <w:rPr>
          <w:rFonts w:eastAsiaTheme="minorHAnsi"/>
          <w:sz w:val="28"/>
          <w:szCs w:val="28"/>
          <w:lang w:eastAsia="en-US"/>
        </w:rPr>
        <w:t xml:space="preserve">подачи заявления и документов </w:t>
      </w:r>
      <w:r w:rsidR="00890349">
        <w:rPr>
          <w:sz w:val="28"/>
          <w:szCs w:val="28"/>
        </w:rPr>
        <w:t xml:space="preserve">посредством Единого либо Регионального портала </w:t>
      </w:r>
      <w:r w:rsidR="00890349">
        <w:rPr>
          <w:rFonts w:eastAsiaTheme="minorHAnsi"/>
          <w:sz w:val="28"/>
          <w:szCs w:val="28"/>
          <w:lang w:eastAsia="en-US"/>
        </w:rPr>
        <w:t xml:space="preserve">проект освоения лесов направляется </w:t>
      </w:r>
      <w:r>
        <w:rPr>
          <w:rFonts w:eastAsiaTheme="minorHAnsi"/>
          <w:sz w:val="28"/>
          <w:szCs w:val="28"/>
          <w:lang w:eastAsia="en-US"/>
        </w:rPr>
        <w:t xml:space="preserve">в электронном виде в форме электронного документа, подписанного </w:t>
      </w:r>
      <w:r w:rsidR="00EC227F">
        <w:rPr>
          <w:rFonts w:eastAsiaTheme="minorHAnsi"/>
          <w:sz w:val="28"/>
          <w:szCs w:val="28"/>
          <w:lang w:eastAsia="en-US"/>
        </w:rPr>
        <w:t>усиленной квалифицированной</w:t>
      </w:r>
    </w:p>
    <w:p w14:paraId="76B51E08" w14:textId="77777777" w:rsidR="00044F5C" w:rsidRDefault="00EC227F" w:rsidP="00EC227F">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электронной </w:t>
      </w:r>
      <w:r w:rsidR="00044F5C">
        <w:rPr>
          <w:rFonts w:eastAsiaTheme="minorHAnsi"/>
          <w:sz w:val="28"/>
          <w:szCs w:val="28"/>
          <w:lang w:eastAsia="en-US"/>
        </w:rPr>
        <w:t>подписью</w:t>
      </w:r>
      <w:r w:rsidR="00890349">
        <w:rPr>
          <w:rFonts w:eastAsiaTheme="minorHAnsi"/>
          <w:sz w:val="28"/>
          <w:szCs w:val="28"/>
          <w:lang w:eastAsia="en-US"/>
        </w:rPr>
        <w:t>.</w:t>
      </w:r>
      <w:r w:rsidR="00044F5C">
        <w:rPr>
          <w:rFonts w:eastAsiaTheme="minorHAnsi"/>
          <w:sz w:val="28"/>
          <w:szCs w:val="28"/>
          <w:lang w:eastAsia="en-US"/>
        </w:rPr>
        <w:t xml:space="preserve"> </w:t>
      </w:r>
    </w:p>
    <w:p w14:paraId="1D4E1C68" w14:textId="013262AE" w:rsidR="004E7732" w:rsidRDefault="00174EED" w:rsidP="00044F5C">
      <w:pPr>
        <w:tabs>
          <w:tab w:val="left" w:pos="709"/>
        </w:tabs>
        <w:suppressAutoHyphens/>
        <w:spacing w:line="100" w:lineRule="atLeast"/>
        <w:ind w:firstLine="720"/>
        <w:jc w:val="both"/>
        <w:outlineLvl w:val="4"/>
        <w:rPr>
          <w:rFonts w:eastAsiaTheme="minorHAnsi"/>
          <w:sz w:val="28"/>
          <w:szCs w:val="28"/>
          <w:lang w:eastAsia="en-US"/>
        </w:rPr>
      </w:pPr>
      <w:hyperlink r:id="rId10" w:history="1">
        <w:r w:rsidR="004E7732" w:rsidRPr="004E7732">
          <w:rPr>
            <w:rFonts w:eastAsiaTheme="minorHAnsi"/>
            <w:sz w:val="28"/>
            <w:szCs w:val="28"/>
            <w:lang w:eastAsia="en-US"/>
          </w:rPr>
          <w:t>Проект</w:t>
        </w:r>
      </w:hyperlink>
      <w:r w:rsidR="004E7732">
        <w:rPr>
          <w:rFonts w:eastAsiaTheme="minorHAnsi"/>
          <w:sz w:val="28"/>
          <w:szCs w:val="28"/>
          <w:lang w:eastAsia="en-US"/>
        </w:rPr>
        <w:t xml:space="preserve"> освоения лесов </w:t>
      </w:r>
      <w:r w:rsidR="00450C16">
        <w:rPr>
          <w:rFonts w:eastAsiaTheme="minorHAnsi"/>
          <w:sz w:val="28"/>
          <w:szCs w:val="28"/>
          <w:lang w:eastAsia="en-US"/>
        </w:rPr>
        <w:t xml:space="preserve">в форме электронного документа </w:t>
      </w:r>
      <w:r w:rsidR="004E7732">
        <w:rPr>
          <w:rFonts w:eastAsiaTheme="minorHAnsi"/>
          <w:sz w:val="28"/>
          <w:szCs w:val="28"/>
          <w:lang w:eastAsia="en-US"/>
        </w:rPr>
        <w:t xml:space="preserve">формируется в виде файлов в формате XML, созданных с использованием XML-схем и обеспечивающих считывание и контроль представленных данных. Графическая (в том числе картографическая) информация формируется в виде файла (многоцветный формат (не менее чем 24-битном цветовом пространстве) </w:t>
      </w:r>
      <w:proofErr w:type="spellStart"/>
      <w:r w:rsidR="004E7732">
        <w:rPr>
          <w:rFonts w:eastAsiaTheme="minorHAnsi"/>
          <w:sz w:val="28"/>
          <w:szCs w:val="28"/>
          <w:lang w:eastAsia="en-US"/>
        </w:rPr>
        <w:t>Png</w:t>
      </w:r>
      <w:proofErr w:type="spellEnd"/>
      <w:r w:rsidR="004E7732">
        <w:rPr>
          <w:rFonts w:eastAsiaTheme="minorHAnsi"/>
          <w:sz w:val="28"/>
          <w:szCs w:val="28"/>
          <w:lang w:eastAsia="en-US"/>
        </w:rPr>
        <w:t xml:space="preserve"> или </w:t>
      </w:r>
      <w:proofErr w:type="spellStart"/>
      <w:r w:rsidR="004E7732">
        <w:rPr>
          <w:rFonts w:eastAsiaTheme="minorHAnsi"/>
          <w:sz w:val="28"/>
          <w:szCs w:val="28"/>
          <w:lang w:eastAsia="en-US"/>
        </w:rPr>
        <w:t>Jpeg</w:t>
      </w:r>
      <w:proofErr w:type="spellEnd"/>
      <w:r w:rsidR="004E7732">
        <w:rPr>
          <w:rFonts w:eastAsiaTheme="minorHAnsi"/>
          <w:sz w:val="28"/>
          <w:szCs w:val="28"/>
          <w:lang w:eastAsia="en-US"/>
        </w:rPr>
        <w:t xml:space="preserve"> с разрешением не менее 1920 x 1080 с количеством мегапикселей 2</w:t>
      </w:r>
      <w:r w:rsidR="00FD0FF3">
        <w:rPr>
          <w:rFonts w:eastAsiaTheme="minorHAnsi"/>
          <w:sz w:val="28"/>
          <w:szCs w:val="28"/>
          <w:lang w:eastAsia="en-US"/>
        </w:rPr>
        <w:t>)</w:t>
      </w:r>
      <w:r w:rsidR="004E7732">
        <w:rPr>
          <w:rFonts w:eastAsiaTheme="minorHAnsi"/>
          <w:sz w:val="28"/>
          <w:szCs w:val="28"/>
          <w:lang w:eastAsia="en-US"/>
        </w:rPr>
        <w:t>.</w:t>
      </w:r>
    </w:p>
    <w:p w14:paraId="58A4933A" w14:textId="77777777" w:rsidR="00E226A3" w:rsidRDefault="0072002B" w:rsidP="00E226A3">
      <w:pPr>
        <w:autoSpaceDE w:val="0"/>
        <w:autoSpaceDN w:val="0"/>
        <w:adjustRightInd w:val="0"/>
        <w:ind w:firstLine="540"/>
        <w:jc w:val="both"/>
        <w:rPr>
          <w:rFonts w:eastAsiaTheme="minorHAnsi"/>
          <w:sz w:val="28"/>
          <w:szCs w:val="28"/>
          <w:lang w:eastAsia="en-US"/>
        </w:rPr>
      </w:pPr>
      <w:r>
        <w:rPr>
          <w:sz w:val="28"/>
          <w:szCs w:val="28"/>
        </w:rPr>
        <w:t>2.12.2</w:t>
      </w:r>
      <w:r w:rsidR="00890349">
        <w:rPr>
          <w:sz w:val="28"/>
          <w:szCs w:val="28"/>
        </w:rPr>
        <w:t>.</w:t>
      </w:r>
      <w:r w:rsidR="00890349" w:rsidRPr="00044F5C">
        <w:rPr>
          <w:rFonts w:eastAsiaTheme="minorHAnsi"/>
          <w:sz w:val="28"/>
          <w:szCs w:val="28"/>
          <w:lang w:eastAsia="en-US"/>
        </w:rPr>
        <w:t xml:space="preserve"> </w:t>
      </w:r>
      <w:r w:rsidR="00890349">
        <w:rPr>
          <w:rFonts w:eastAsiaTheme="minorHAnsi"/>
          <w:sz w:val="28"/>
          <w:szCs w:val="28"/>
          <w:lang w:eastAsia="en-US"/>
        </w:rPr>
        <w:t xml:space="preserve">Для </w:t>
      </w:r>
      <w:r w:rsidR="00890349">
        <w:rPr>
          <w:sz w:val="28"/>
          <w:szCs w:val="28"/>
          <w:lang w:eastAsia="ar-SA"/>
        </w:rPr>
        <w:t xml:space="preserve">варианта предоставления муниципальной услуги </w:t>
      </w:r>
      <w:r w:rsidR="00890349">
        <w:rPr>
          <w:rFonts w:eastAsiaTheme="minorHAnsi"/>
          <w:sz w:val="28"/>
          <w:szCs w:val="28"/>
          <w:lang w:eastAsia="en-US"/>
        </w:rPr>
        <w:t>«Проведение муниципальной экспертизы изменений в проект освоения лесов»</w:t>
      </w:r>
      <w:r w:rsidR="00890349">
        <w:rPr>
          <w:sz w:val="28"/>
          <w:szCs w:val="28"/>
        </w:rPr>
        <w:t xml:space="preserve"> </w:t>
      </w:r>
      <w:r w:rsidR="00E226A3">
        <w:rPr>
          <w:sz w:val="28"/>
          <w:szCs w:val="28"/>
        </w:rPr>
        <w:t xml:space="preserve">дополнительно </w:t>
      </w:r>
      <w:r w:rsidR="00890349">
        <w:rPr>
          <w:rFonts w:eastAsiaTheme="minorHAnsi"/>
          <w:sz w:val="28"/>
          <w:szCs w:val="28"/>
          <w:lang w:eastAsia="en-US"/>
        </w:rPr>
        <w:t xml:space="preserve">представляется </w:t>
      </w:r>
      <w:r w:rsidR="00E226A3">
        <w:rPr>
          <w:rFonts w:eastAsiaTheme="minorHAnsi"/>
          <w:sz w:val="28"/>
          <w:szCs w:val="28"/>
          <w:lang w:eastAsia="en-US"/>
        </w:rPr>
        <w:t>дополнение к проекту освоения лесов с новыми данными по изменяемым мероприятиям и объемам</w:t>
      </w:r>
      <w:r w:rsidR="00E226A3" w:rsidRPr="00E226A3">
        <w:rPr>
          <w:rFonts w:eastAsiaTheme="minorHAnsi"/>
          <w:sz w:val="28"/>
          <w:szCs w:val="28"/>
          <w:lang w:eastAsia="en-US"/>
        </w:rPr>
        <w:t xml:space="preserve"> </w:t>
      </w:r>
      <w:r w:rsidR="00E226A3">
        <w:rPr>
          <w:rFonts w:eastAsiaTheme="minorHAnsi"/>
          <w:sz w:val="28"/>
          <w:szCs w:val="28"/>
          <w:lang w:eastAsia="en-US"/>
        </w:rPr>
        <w:t xml:space="preserve">на бумажном носителе в двух </w:t>
      </w:r>
      <w:r w:rsidR="00E226A3">
        <w:rPr>
          <w:rFonts w:eastAsiaTheme="minorHAnsi"/>
          <w:sz w:val="28"/>
          <w:szCs w:val="28"/>
          <w:lang w:eastAsia="en-US"/>
        </w:rPr>
        <w:lastRenderedPageBreak/>
        <w:t>экземплярах в прошитом и пронумерованном виде. Дополнение к проекту освоения лесов оформляется в соответствии с требованиями приказа Минприроды № 864.</w:t>
      </w:r>
    </w:p>
    <w:p w14:paraId="3CB102EB" w14:textId="77777777" w:rsidR="00B75127" w:rsidRDefault="00890349" w:rsidP="00B7512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случае подачи заявления и документов </w:t>
      </w:r>
      <w:r>
        <w:rPr>
          <w:sz w:val="28"/>
          <w:szCs w:val="28"/>
        </w:rPr>
        <w:t xml:space="preserve">посредством Единого либо Регионального портала </w:t>
      </w:r>
      <w:r w:rsidR="00E226A3">
        <w:rPr>
          <w:rFonts w:eastAsiaTheme="minorHAnsi"/>
          <w:sz w:val="28"/>
          <w:szCs w:val="28"/>
          <w:lang w:eastAsia="en-US"/>
        </w:rPr>
        <w:t xml:space="preserve">дополнение к проекту освоения лесов </w:t>
      </w:r>
      <w:r>
        <w:rPr>
          <w:rFonts w:eastAsiaTheme="minorHAnsi"/>
          <w:sz w:val="28"/>
          <w:szCs w:val="28"/>
          <w:lang w:eastAsia="en-US"/>
        </w:rPr>
        <w:t xml:space="preserve">направляется в электронном виде </w:t>
      </w:r>
      <w:r w:rsidR="00B75127">
        <w:rPr>
          <w:rFonts w:eastAsiaTheme="minorHAnsi"/>
          <w:sz w:val="28"/>
          <w:szCs w:val="28"/>
          <w:lang w:eastAsia="en-US"/>
        </w:rPr>
        <w:t>в форме электронного документа, подписанного усиленной квалифицированной</w:t>
      </w:r>
      <w:r w:rsidR="00B75127" w:rsidRPr="00B75127">
        <w:rPr>
          <w:rFonts w:eastAsiaTheme="minorHAnsi"/>
          <w:sz w:val="28"/>
          <w:szCs w:val="28"/>
          <w:lang w:eastAsia="en-US"/>
        </w:rPr>
        <w:t xml:space="preserve"> </w:t>
      </w:r>
      <w:r w:rsidR="00B75127">
        <w:rPr>
          <w:rFonts w:eastAsiaTheme="minorHAnsi"/>
          <w:sz w:val="28"/>
          <w:szCs w:val="28"/>
          <w:lang w:eastAsia="en-US"/>
        </w:rPr>
        <w:t>электронной подписью.</w:t>
      </w:r>
    </w:p>
    <w:p w14:paraId="6DC9CBF5" w14:textId="74D3A563" w:rsidR="00890349" w:rsidRDefault="00EC227F" w:rsidP="00B75127">
      <w:pPr>
        <w:tabs>
          <w:tab w:val="left" w:pos="709"/>
        </w:tabs>
        <w:suppressAutoHyphens/>
        <w:spacing w:line="100" w:lineRule="atLeast"/>
        <w:ind w:firstLine="720"/>
        <w:jc w:val="both"/>
        <w:outlineLvl w:val="4"/>
        <w:rPr>
          <w:rFonts w:eastAsiaTheme="minorHAnsi"/>
          <w:sz w:val="28"/>
          <w:szCs w:val="28"/>
          <w:lang w:eastAsia="en-US"/>
        </w:rPr>
      </w:pPr>
      <w:r>
        <w:rPr>
          <w:rFonts w:eastAsiaTheme="minorHAnsi"/>
          <w:sz w:val="28"/>
          <w:szCs w:val="28"/>
          <w:lang w:eastAsia="en-US"/>
        </w:rPr>
        <w:t xml:space="preserve">Дополнение к проекту освоения лесов </w:t>
      </w:r>
      <w:r w:rsidR="00450C16">
        <w:rPr>
          <w:rFonts w:eastAsiaTheme="minorHAnsi"/>
          <w:sz w:val="28"/>
          <w:szCs w:val="28"/>
          <w:lang w:eastAsia="en-US"/>
        </w:rPr>
        <w:t xml:space="preserve">в форме электронного документа </w:t>
      </w:r>
      <w:r w:rsidR="00E226A3">
        <w:rPr>
          <w:rFonts w:eastAsiaTheme="minorHAnsi"/>
          <w:sz w:val="28"/>
          <w:szCs w:val="28"/>
          <w:lang w:eastAsia="en-US"/>
        </w:rPr>
        <w:t xml:space="preserve">формируется в виде файлов в формате XML, созданных с использованием </w:t>
      </w:r>
      <w:r w:rsidR="00FD0FF3">
        <w:rPr>
          <w:rFonts w:eastAsiaTheme="minorHAnsi"/>
          <w:sz w:val="28"/>
          <w:szCs w:val="28"/>
          <w:lang w:eastAsia="en-US"/>
        </w:rPr>
        <w:br/>
      </w:r>
      <w:r w:rsidR="00E226A3">
        <w:rPr>
          <w:rFonts w:eastAsiaTheme="minorHAnsi"/>
          <w:sz w:val="28"/>
          <w:szCs w:val="28"/>
          <w:lang w:eastAsia="en-US"/>
        </w:rPr>
        <w:t xml:space="preserve">XML-схем и обеспечивающих считывание и контроль представленных данных. Графическая (в том числе картографическая) информация формируется в виде файла (многоцветный формат (не менее чем 24-битном цветовом пространстве) </w:t>
      </w:r>
      <w:proofErr w:type="spellStart"/>
      <w:r w:rsidR="00E226A3">
        <w:rPr>
          <w:rFonts w:eastAsiaTheme="minorHAnsi"/>
          <w:sz w:val="28"/>
          <w:szCs w:val="28"/>
          <w:lang w:eastAsia="en-US"/>
        </w:rPr>
        <w:t>Png</w:t>
      </w:r>
      <w:proofErr w:type="spellEnd"/>
      <w:r w:rsidR="00E226A3">
        <w:rPr>
          <w:rFonts w:eastAsiaTheme="minorHAnsi"/>
          <w:sz w:val="28"/>
          <w:szCs w:val="28"/>
          <w:lang w:eastAsia="en-US"/>
        </w:rPr>
        <w:t xml:space="preserve"> или </w:t>
      </w:r>
      <w:proofErr w:type="spellStart"/>
      <w:r w:rsidR="00E226A3">
        <w:rPr>
          <w:rFonts w:eastAsiaTheme="minorHAnsi"/>
          <w:sz w:val="28"/>
          <w:szCs w:val="28"/>
          <w:lang w:eastAsia="en-US"/>
        </w:rPr>
        <w:t>Jpeg</w:t>
      </w:r>
      <w:proofErr w:type="spellEnd"/>
      <w:r w:rsidR="00E226A3">
        <w:rPr>
          <w:rFonts w:eastAsiaTheme="minorHAnsi"/>
          <w:sz w:val="28"/>
          <w:szCs w:val="28"/>
          <w:lang w:eastAsia="en-US"/>
        </w:rPr>
        <w:t xml:space="preserve"> с разрешением не менее 1920 x 1080 с количеством </w:t>
      </w:r>
      <w:r w:rsidR="00FD0FF3">
        <w:rPr>
          <w:rFonts w:eastAsiaTheme="minorHAnsi"/>
          <w:sz w:val="28"/>
          <w:szCs w:val="28"/>
          <w:lang w:eastAsia="en-US"/>
        </w:rPr>
        <w:br/>
      </w:r>
      <w:r w:rsidR="00E226A3">
        <w:rPr>
          <w:rFonts w:eastAsiaTheme="minorHAnsi"/>
          <w:sz w:val="28"/>
          <w:szCs w:val="28"/>
          <w:lang w:eastAsia="en-US"/>
        </w:rPr>
        <w:t>мегапикселей 2</w:t>
      </w:r>
      <w:r w:rsidR="00FD0FF3">
        <w:rPr>
          <w:rFonts w:eastAsiaTheme="minorHAnsi"/>
          <w:sz w:val="28"/>
          <w:szCs w:val="28"/>
          <w:lang w:eastAsia="en-US"/>
        </w:rPr>
        <w:t>)</w:t>
      </w:r>
      <w:r w:rsidR="00E226A3">
        <w:rPr>
          <w:rFonts w:eastAsiaTheme="minorHAnsi"/>
          <w:sz w:val="28"/>
          <w:szCs w:val="28"/>
          <w:lang w:eastAsia="en-US"/>
        </w:rPr>
        <w:t>.</w:t>
      </w:r>
    </w:p>
    <w:p w14:paraId="71A266FE" w14:textId="77777777" w:rsidR="0066185A" w:rsidRDefault="0066185A" w:rsidP="0066185A">
      <w:pPr>
        <w:tabs>
          <w:tab w:val="left" w:pos="709"/>
        </w:tabs>
        <w:autoSpaceDE w:val="0"/>
        <w:autoSpaceDN w:val="0"/>
        <w:adjustRightInd w:val="0"/>
        <w:ind w:firstLine="709"/>
        <w:jc w:val="both"/>
        <w:rPr>
          <w:sz w:val="28"/>
          <w:szCs w:val="28"/>
          <w:lang w:eastAsia="ar-SA"/>
        </w:rPr>
      </w:pPr>
      <w:r>
        <w:rPr>
          <w:sz w:val="28"/>
          <w:szCs w:val="28"/>
        </w:rPr>
        <w:t xml:space="preserve">2.13. </w:t>
      </w:r>
      <w:r>
        <w:rPr>
          <w:sz w:val="28"/>
          <w:szCs w:val="28"/>
          <w:lang w:eastAsia="ar-SA"/>
        </w:rPr>
        <w:t>Для получения муниципальной услуги заявитель вправе предоставить по собственной инициативе:</w:t>
      </w:r>
    </w:p>
    <w:p w14:paraId="7E561B2D" w14:textId="5ABF3421" w:rsidR="0066185A" w:rsidRDefault="0066185A" w:rsidP="0066185A">
      <w:pPr>
        <w:tabs>
          <w:tab w:val="left" w:pos="709"/>
        </w:tabs>
        <w:autoSpaceDE w:val="0"/>
        <w:autoSpaceDN w:val="0"/>
        <w:adjustRightInd w:val="0"/>
        <w:ind w:firstLine="709"/>
        <w:jc w:val="both"/>
        <w:rPr>
          <w:sz w:val="28"/>
          <w:szCs w:val="28"/>
          <w:lang w:eastAsia="ar-SA"/>
        </w:rPr>
      </w:pPr>
      <w:r>
        <w:rPr>
          <w:sz w:val="28"/>
          <w:szCs w:val="28"/>
          <w:lang w:eastAsia="ar-SA"/>
        </w:rPr>
        <w:t>1) сведения из Единого государственного реестра юридических лиц</w:t>
      </w:r>
      <w:r w:rsidR="006F0B12" w:rsidRPr="006F0B12">
        <w:rPr>
          <w:sz w:val="28"/>
          <w:szCs w:val="28"/>
          <w:lang w:eastAsia="ar-SA"/>
        </w:rPr>
        <w:t>;</w:t>
      </w:r>
      <w:r w:rsidR="00972C37">
        <w:rPr>
          <w:sz w:val="28"/>
          <w:szCs w:val="28"/>
          <w:lang w:eastAsia="ar-SA"/>
        </w:rPr>
        <w:t xml:space="preserve"> </w:t>
      </w:r>
    </w:p>
    <w:p w14:paraId="485D85C2" w14:textId="50088982" w:rsidR="0066185A" w:rsidRDefault="0066185A" w:rsidP="0066185A">
      <w:pPr>
        <w:tabs>
          <w:tab w:val="left" w:pos="709"/>
        </w:tabs>
        <w:autoSpaceDE w:val="0"/>
        <w:autoSpaceDN w:val="0"/>
        <w:adjustRightInd w:val="0"/>
        <w:ind w:firstLine="709"/>
        <w:jc w:val="both"/>
        <w:rPr>
          <w:sz w:val="28"/>
          <w:szCs w:val="28"/>
          <w:lang w:eastAsia="ar-SA"/>
        </w:rPr>
      </w:pPr>
      <w:r>
        <w:rPr>
          <w:sz w:val="28"/>
          <w:szCs w:val="28"/>
          <w:lang w:eastAsia="ar-SA"/>
        </w:rPr>
        <w:t>2) сведения из Единого государственного реестра индивидуальных предпринимателей.</w:t>
      </w:r>
    </w:p>
    <w:p w14:paraId="46E1396B" w14:textId="16196C7C" w:rsidR="0072002B" w:rsidRDefault="0066185A" w:rsidP="0066185A">
      <w:pPr>
        <w:tabs>
          <w:tab w:val="left" w:pos="851"/>
          <w:tab w:val="left" w:pos="1134"/>
        </w:tabs>
        <w:autoSpaceDE w:val="0"/>
        <w:autoSpaceDN w:val="0"/>
        <w:adjustRightInd w:val="0"/>
        <w:ind w:firstLine="709"/>
        <w:jc w:val="both"/>
        <w:rPr>
          <w:sz w:val="28"/>
          <w:szCs w:val="28"/>
          <w:lang w:eastAsia="ar-SA"/>
        </w:rPr>
      </w:pPr>
      <w:r>
        <w:rPr>
          <w:sz w:val="28"/>
          <w:szCs w:val="28"/>
          <w:lang w:eastAsia="ar-SA"/>
        </w:rPr>
        <w:t>2.14. В случае направления заявления посредством Единого либо Регионального портала формирование заявления осуществляется посредством заполнения интерактивной формы на Едином либо Региональном портале без необходимос</w:t>
      </w:r>
      <w:r w:rsidR="00FD57B9">
        <w:rPr>
          <w:sz w:val="28"/>
          <w:szCs w:val="28"/>
          <w:lang w:eastAsia="ar-SA"/>
        </w:rPr>
        <w:t>ти дополнительной подачи заявления</w:t>
      </w:r>
      <w:r>
        <w:rPr>
          <w:sz w:val="28"/>
          <w:szCs w:val="28"/>
          <w:lang w:eastAsia="ar-SA"/>
        </w:rPr>
        <w:t xml:space="preserve"> в какой-либо иной форме. Представление копии документа, удостоверяющего личность заявителя, в виде электронного образа такого документа не требуется. Электронные образы документов, </w:t>
      </w:r>
      <w:r w:rsidRPr="0066185A">
        <w:rPr>
          <w:sz w:val="28"/>
          <w:szCs w:val="28"/>
          <w:lang w:eastAsia="ar-SA"/>
        </w:rPr>
        <w:t>указанных в</w:t>
      </w:r>
      <w:r>
        <w:rPr>
          <w:sz w:val="28"/>
          <w:szCs w:val="28"/>
          <w:lang w:eastAsia="ar-SA"/>
        </w:rPr>
        <w:t xml:space="preserve"> подпунктах 1</w:t>
      </w:r>
      <w:r w:rsidR="00FD0FF3">
        <w:rPr>
          <w:sz w:val="28"/>
          <w:szCs w:val="28"/>
          <w:lang w:eastAsia="ar-SA"/>
        </w:rPr>
        <w:t xml:space="preserve">, </w:t>
      </w:r>
      <w:r>
        <w:rPr>
          <w:sz w:val="28"/>
          <w:szCs w:val="28"/>
          <w:lang w:eastAsia="ar-SA"/>
        </w:rPr>
        <w:t>2 пункта 2.12</w:t>
      </w:r>
      <w:r w:rsidR="0013316B">
        <w:rPr>
          <w:sz w:val="28"/>
          <w:szCs w:val="28"/>
          <w:lang w:eastAsia="ar-SA"/>
        </w:rPr>
        <w:t xml:space="preserve"> административного регламента</w:t>
      </w:r>
      <w:r>
        <w:rPr>
          <w:sz w:val="28"/>
          <w:szCs w:val="28"/>
          <w:lang w:eastAsia="ar-SA"/>
        </w:rPr>
        <w:t>, представляемых с заявлением, направляются в виде файлов в одном из форматов: PDF, DOC, DOCX, JPG, JPEG, ZIP</w:t>
      </w:r>
      <w:r w:rsidR="00104463">
        <w:rPr>
          <w:sz w:val="28"/>
          <w:szCs w:val="28"/>
          <w:lang w:eastAsia="ar-SA"/>
        </w:rPr>
        <w:t>, SIG, PNG, BMP, ODT, TIFF.</w:t>
      </w:r>
      <w:r>
        <w:rPr>
          <w:sz w:val="28"/>
          <w:szCs w:val="28"/>
          <w:lang w:eastAsia="ar-SA"/>
        </w:rPr>
        <w:t xml:space="preserve"> </w:t>
      </w:r>
    </w:p>
    <w:p w14:paraId="4964A4D3" w14:textId="77777777" w:rsidR="0066185A" w:rsidRDefault="0066185A" w:rsidP="0066185A">
      <w:pPr>
        <w:tabs>
          <w:tab w:val="left" w:pos="851"/>
          <w:tab w:val="left" w:pos="1134"/>
        </w:tabs>
        <w:autoSpaceDE w:val="0"/>
        <w:autoSpaceDN w:val="0"/>
        <w:adjustRightInd w:val="0"/>
        <w:ind w:firstLine="709"/>
        <w:jc w:val="both"/>
        <w:rPr>
          <w:sz w:val="28"/>
          <w:szCs w:val="28"/>
          <w:lang w:eastAsia="ar-SA"/>
        </w:rPr>
      </w:pPr>
      <w:r>
        <w:rPr>
          <w:sz w:val="28"/>
          <w:szCs w:val="28"/>
          <w:lang w:eastAsia="ar-SA"/>
        </w:rPr>
        <w:t xml:space="preserve">Электронные документы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w:t>
      </w:r>
    </w:p>
    <w:p w14:paraId="3513FC28" w14:textId="77777777" w:rsidR="0066185A" w:rsidRDefault="0066185A" w:rsidP="0066185A">
      <w:pPr>
        <w:suppressAutoHyphens/>
        <w:autoSpaceDE w:val="0"/>
        <w:spacing w:line="100" w:lineRule="atLeast"/>
        <w:ind w:firstLine="708"/>
        <w:jc w:val="both"/>
        <w:rPr>
          <w:sz w:val="28"/>
          <w:szCs w:val="28"/>
          <w:lang w:eastAsia="ar-SA"/>
        </w:rPr>
      </w:pPr>
      <w:r>
        <w:rPr>
          <w:sz w:val="28"/>
          <w:szCs w:val="28"/>
          <w:lang w:eastAsia="ar-SA"/>
        </w:rPr>
        <w:t xml:space="preserve">Качество представляемых электронных документов должно позволять в полном объеме прочитать текст документа и распознать реквизиты документа. </w:t>
      </w:r>
    </w:p>
    <w:p w14:paraId="5ABD6BA3" w14:textId="77777777" w:rsidR="0066185A" w:rsidRDefault="0066185A" w:rsidP="0066185A">
      <w:pPr>
        <w:suppressAutoHyphens/>
        <w:autoSpaceDE w:val="0"/>
        <w:spacing w:line="100" w:lineRule="atLeast"/>
        <w:ind w:firstLine="708"/>
        <w:jc w:val="both"/>
        <w:rPr>
          <w:sz w:val="28"/>
          <w:szCs w:val="28"/>
          <w:lang w:eastAsia="ar-SA"/>
        </w:rPr>
      </w:pPr>
      <w:r>
        <w:rPr>
          <w:sz w:val="28"/>
          <w:szCs w:val="28"/>
          <w:lang w:eastAsia="ar-SA"/>
        </w:rPr>
        <w:t>Подписание электронных документов осуществляется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2FD735A4" w14:textId="77777777" w:rsidR="00643DC1" w:rsidRDefault="00643DC1" w:rsidP="00643DC1">
      <w:pPr>
        <w:tabs>
          <w:tab w:val="left" w:pos="709"/>
        </w:tabs>
        <w:suppressAutoHyphens/>
        <w:spacing w:line="100" w:lineRule="atLeast"/>
        <w:ind w:firstLine="720"/>
        <w:jc w:val="both"/>
        <w:outlineLvl w:val="4"/>
        <w:rPr>
          <w:sz w:val="28"/>
          <w:szCs w:val="28"/>
          <w:lang w:eastAsia="ar-SA"/>
        </w:rPr>
      </w:pPr>
    </w:p>
    <w:p w14:paraId="6E319DDB" w14:textId="77777777" w:rsidR="0072002B" w:rsidRDefault="0072002B" w:rsidP="0072002B">
      <w:pPr>
        <w:suppressAutoHyphens/>
        <w:spacing w:line="100" w:lineRule="atLeast"/>
        <w:ind w:firstLine="709"/>
        <w:jc w:val="center"/>
        <w:rPr>
          <w:sz w:val="28"/>
          <w:szCs w:val="28"/>
          <w:lang w:eastAsia="ar-SA"/>
        </w:rPr>
      </w:pPr>
      <w:r>
        <w:rPr>
          <w:sz w:val="28"/>
          <w:szCs w:val="28"/>
          <w:lang w:eastAsia="ar-SA"/>
        </w:rPr>
        <w:t>Исчерпывающий перечень оснований для отказа в приеме документов, необходимых для предоставления муниципальной услуги</w:t>
      </w:r>
    </w:p>
    <w:p w14:paraId="0081CD21" w14:textId="77777777" w:rsidR="0072002B" w:rsidRDefault="0072002B" w:rsidP="0072002B">
      <w:pPr>
        <w:suppressAutoHyphens/>
        <w:spacing w:line="100" w:lineRule="atLeast"/>
        <w:ind w:firstLine="709"/>
        <w:jc w:val="center"/>
        <w:rPr>
          <w:lang w:eastAsia="ar-SA"/>
        </w:rPr>
      </w:pPr>
    </w:p>
    <w:p w14:paraId="0EA71421" w14:textId="77777777" w:rsidR="0072002B" w:rsidRDefault="0072002B" w:rsidP="0072002B">
      <w:pPr>
        <w:suppressAutoHyphens/>
        <w:spacing w:line="100" w:lineRule="atLeast"/>
        <w:ind w:firstLine="708"/>
        <w:jc w:val="both"/>
        <w:rPr>
          <w:sz w:val="26"/>
          <w:szCs w:val="26"/>
          <w:lang w:eastAsia="ar-SA"/>
        </w:rPr>
      </w:pPr>
      <w:r>
        <w:rPr>
          <w:sz w:val="28"/>
          <w:szCs w:val="28"/>
          <w:lang w:eastAsia="ar-SA"/>
        </w:rPr>
        <w:t xml:space="preserve">2.15. Основания для отказа в приеме документов, необходимых </w:t>
      </w:r>
      <w:r>
        <w:rPr>
          <w:sz w:val="28"/>
          <w:szCs w:val="28"/>
          <w:lang w:eastAsia="ar-SA"/>
        </w:rPr>
        <w:br/>
        <w:t>для предоставления муниципальной услуги:</w:t>
      </w:r>
      <w:r>
        <w:rPr>
          <w:sz w:val="26"/>
          <w:szCs w:val="26"/>
          <w:lang w:eastAsia="ar-SA"/>
        </w:rPr>
        <w:t xml:space="preserve"> </w:t>
      </w:r>
    </w:p>
    <w:p w14:paraId="3ABBDEC0" w14:textId="77777777" w:rsidR="0072002B" w:rsidRDefault="0072002B" w:rsidP="0072002B">
      <w:pPr>
        <w:tabs>
          <w:tab w:val="left" w:pos="993"/>
        </w:tabs>
        <w:suppressAutoHyphens/>
        <w:spacing w:line="100" w:lineRule="atLeast"/>
        <w:ind w:firstLine="709"/>
        <w:jc w:val="both"/>
        <w:rPr>
          <w:rFonts w:cs="Calibri"/>
          <w:sz w:val="28"/>
          <w:szCs w:val="28"/>
          <w:lang w:eastAsia="ar-SA"/>
        </w:rPr>
      </w:pPr>
      <w:r>
        <w:rPr>
          <w:sz w:val="28"/>
          <w:szCs w:val="28"/>
          <w:lang w:eastAsia="ar-SA"/>
        </w:rPr>
        <w:lastRenderedPageBreak/>
        <w:t xml:space="preserve">1) </w:t>
      </w:r>
      <w:r>
        <w:rPr>
          <w:rFonts w:cs="Calibri"/>
          <w:sz w:val="28"/>
          <w:szCs w:val="28"/>
          <w:lang w:eastAsia="ar-SA"/>
        </w:rPr>
        <w:t>неполное заполнение полей в форме заявления, в том числе в интерактивной форме заявления на Едином либо Региональном портале;</w:t>
      </w:r>
    </w:p>
    <w:p w14:paraId="545D49E6" w14:textId="77777777" w:rsidR="0072002B" w:rsidRDefault="0072002B" w:rsidP="0072002B">
      <w:pPr>
        <w:tabs>
          <w:tab w:val="left" w:pos="993"/>
        </w:tabs>
        <w:suppressAutoHyphens/>
        <w:spacing w:line="100" w:lineRule="atLeast"/>
        <w:ind w:firstLine="709"/>
        <w:jc w:val="both"/>
        <w:rPr>
          <w:rFonts w:cs="Calibri"/>
          <w:color w:val="000000"/>
          <w:sz w:val="28"/>
          <w:szCs w:val="28"/>
          <w:lang w:eastAsia="ar-SA"/>
        </w:rPr>
      </w:pPr>
      <w:r>
        <w:rPr>
          <w:rFonts w:cs="Calibri"/>
          <w:color w:val="000000"/>
          <w:sz w:val="28"/>
          <w:szCs w:val="28"/>
          <w:lang w:eastAsia="ar-SA"/>
        </w:rPr>
        <w:t>2)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19E8CC22" w14:textId="6814B32E" w:rsidR="0072002B" w:rsidRDefault="007D3F4C" w:rsidP="0072002B">
      <w:pPr>
        <w:tabs>
          <w:tab w:val="left" w:pos="993"/>
        </w:tabs>
        <w:suppressAutoHyphens/>
        <w:spacing w:line="100" w:lineRule="atLeast"/>
        <w:ind w:firstLine="709"/>
        <w:jc w:val="both"/>
        <w:rPr>
          <w:rFonts w:cs="Calibri"/>
          <w:color w:val="000000"/>
          <w:sz w:val="28"/>
          <w:szCs w:val="28"/>
          <w:lang w:eastAsia="ar-SA"/>
        </w:rPr>
      </w:pPr>
      <w:r>
        <w:rPr>
          <w:rFonts w:cs="Calibri"/>
          <w:color w:val="000000"/>
          <w:sz w:val="28"/>
          <w:szCs w:val="28"/>
          <w:lang w:eastAsia="ar-SA"/>
        </w:rPr>
        <w:t xml:space="preserve">3) </w:t>
      </w:r>
      <w:r w:rsidRPr="00C83E99">
        <w:rPr>
          <w:rFonts w:cs="Calibri"/>
          <w:color w:val="000000"/>
          <w:sz w:val="28"/>
          <w:szCs w:val="28"/>
          <w:lang w:eastAsia="ar-SA"/>
        </w:rPr>
        <w:t>не</w:t>
      </w:r>
      <w:r w:rsidR="0072002B" w:rsidRPr="00C83E99">
        <w:rPr>
          <w:rFonts w:cs="Calibri"/>
          <w:color w:val="000000"/>
          <w:sz w:val="28"/>
          <w:szCs w:val="28"/>
          <w:lang w:eastAsia="ar-SA"/>
        </w:rPr>
        <w:t>со</w:t>
      </w:r>
      <w:r w:rsidR="0072002B">
        <w:rPr>
          <w:rFonts w:cs="Calibri"/>
          <w:color w:val="000000"/>
          <w:sz w:val="28"/>
          <w:szCs w:val="28"/>
          <w:lang w:eastAsia="ar-SA"/>
        </w:rPr>
        <w:t>блюдение требований о комплектности документов, указанных в пунктах 2.12, 2.12.1, 2.12.2</w:t>
      </w:r>
      <w:r w:rsidR="00007D61">
        <w:rPr>
          <w:rFonts w:cs="Calibri"/>
          <w:color w:val="000000"/>
          <w:sz w:val="28"/>
          <w:szCs w:val="28"/>
          <w:lang w:eastAsia="ar-SA"/>
        </w:rPr>
        <w:t xml:space="preserve"> </w:t>
      </w:r>
      <w:r w:rsidR="00007D61" w:rsidRPr="00C83E99">
        <w:rPr>
          <w:rFonts w:cs="Calibri"/>
          <w:color w:val="000000"/>
          <w:sz w:val="28"/>
          <w:szCs w:val="28"/>
          <w:lang w:eastAsia="ar-SA"/>
        </w:rPr>
        <w:t>административного регламента</w:t>
      </w:r>
      <w:r w:rsidR="0072002B">
        <w:rPr>
          <w:rFonts w:cs="Calibri"/>
          <w:color w:val="000000"/>
          <w:sz w:val="28"/>
          <w:szCs w:val="28"/>
          <w:lang w:eastAsia="ar-SA"/>
        </w:rPr>
        <w:t>;</w:t>
      </w:r>
    </w:p>
    <w:p w14:paraId="12EBE415" w14:textId="77777777" w:rsidR="0072002B" w:rsidRDefault="0072002B" w:rsidP="0072002B">
      <w:pPr>
        <w:tabs>
          <w:tab w:val="left" w:pos="993"/>
        </w:tabs>
        <w:suppressAutoHyphens/>
        <w:spacing w:line="100" w:lineRule="atLeast"/>
        <w:ind w:firstLine="709"/>
        <w:jc w:val="both"/>
        <w:rPr>
          <w:rFonts w:cs="Calibri"/>
          <w:sz w:val="28"/>
          <w:szCs w:val="28"/>
          <w:lang w:eastAsia="ar-SA"/>
        </w:rPr>
      </w:pPr>
      <w:r>
        <w:rPr>
          <w:rFonts w:cs="Calibri"/>
          <w:sz w:val="28"/>
          <w:szCs w:val="28"/>
          <w:lang w:eastAsia="ar-SA"/>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Pr>
          <w:rFonts w:cs="Calibri"/>
          <w:color w:val="000000"/>
          <w:sz w:val="28"/>
          <w:szCs w:val="28"/>
          <w:lang w:eastAsia="ar-SA"/>
        </w:rPr>
        <w:t>;</w:t>
      </w:r>
    </w:p>
    <w:p w14:paraId="7E99C826" w14:textId="77777777" w:rsidR="0072002B" w:rsidRDefault="0072002B" w:rsidP="0072002B">
      <w:pPr>
        <w:tabs>
          <w:tab w:val="left" w:pos="993"/>
        </w:tabs>
        <w:suppressAutoHyphens/>
        <w:spacing w:line="100" w:lineRule="atLeast"/>
        <w:ind w:firstLine="709"/>
        <w:jc w:val="both"/>
        <w:rPr>
          <w:rFonts w:cs="Calibri"/>
          <w:sz w:val="28"/>
          <w:szCs w:val="28"/>
          <w:lang w:eastAsia="ar-SA"/>
        </w:rPr>
      </w:pPr>
      <w:r>
        <w:rPr>
          <w:rFonts w:cs="Calibri"/>
          <w:sz w:val="28"/>
          <w:szCs w:val="28"/>
          <w:lang w:eastAsia="ar-SA"/>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Pr>
          <w:rFonts w:cs="Calibri"/>
          <w:color w:val="000000"/>
          <w:sz w:val="28"/>
          <w:szCs w:val="28"/>
          <w:lang w:eastAsia="ar-SA"/>
        </w:rPr>
        <w:t>;</w:t>
      </w:r>
    </w:p>
    <w:p w14:paraId="6CA067CB" w14:textId="77777777" w:rsidR="0072002B" w:rsidRDefault="0072002B" w:rsidP="0072002B">
      <w:pPr>
        <w:tabs>
          <w:tab w:val="left" w:pos="993"/>
        </w:tabs>
        <w:suppressAutoHyphens/>
        <w:spacing w:line="100" w:lineRule="atLeast"/>
        <w:ind w:firstLine="709"/>
        <w:jc w:val="both"/>
        <w:rPr>
          <w:rFonts w:cs="Calibri"/>
          <w:sz w:val="28"/>
          <w:szCs w:val="28"/>
          <w:lang w:eastAsia="ar-SA"/>
        </w:rPr>
      </w:pPr>
      <w:r>
        <w:rPr>
          <w:rFonts w:cs="Calibri"/>
          <w:sz w:val="28"/>
          <w:szCs w:val="28"/>
          <w:lang w:eastAsia="ar-SA"/>
        </w:rPr>
        <w:t>6)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rFonts w:cs="Calibri"/>
          <w:color w:val="000000"/>
          <w:sz w:val="28"/>
          <w:szCs w:val="28"/>
          <w:lang w:eastAsia="ar-SA"/>
        </w:rPr>
        <w:t>;</w:t>
      </w:r>
    </w:p>
    <w:p w14:paraId="60BAB8AD" w14:textId="77777777" w:rsidR="0072002B" w:rsidRDefault="0072002B" w:rsidP="0072002B">
      <w:pPr>
        <w:tabs>
          <w:tab w:val="left" w:pos="993"/>
        </w:tabs>
        <w:suppressAutoHyphens/>
        <w:spacing w:line="100" w:lineRule="atLeast"/>
        <w:ind w:firstLine="709"/>
        <w:jc w:val="both"/>
        <w:rPr>
          <w:rFonts w:cs="Calibri"/>
          <w:sz w:val="28"/>
          <w:szCs w:val="28"/>
          <w:lang w:eastAsia="ar-SA"/>
        </w:rPr>
      </w:pPr>
      <w:r>
        <w:rPr>
          <w:rFonts w:cs="Calibri"/>
          <w:sz w:val="28"/>
          <w:szCs w:val="28"/>
          <w:lang w:eastAsia="ar-SA"/>
        </w:rPr>
        <w:t>7)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764BAE45" w14:textId="77777777" w:rsidR="008F4DF4" w:rsidRDefault="008F4DF4" w:rsidP="0072002B">
      <w:pPr>
        <w:tabs>
          <w:tab w:val="left" w:pos="993"/>
        </w:tabs>
        <w:suppressAutoHyphens/>
        <w:spacing w:line="100" w:lineRule="atLeast"/>
        <w:ind w:firstLine="709"/>
        <w:jc w:val="both"/>
        <w:rPr>
          <w:rFonts w:cs="Calibri"/>
          <w:sz w:val="28"/>
          <w:szCs w:val="28"/>
          <w:lang w:eastAsia="ar-SA"/>
        </w:rPr>
      </w:pPr>
    </w:p>
    <w:p w14:paraId="50697CB5" w14:textId="77777777" w:rsidR="008F4DF4" w:rsidRDefault="008F4DF4" w:rsidP="008F4DF4">
      <w:pPr>
        <w:autoSpaceDE w:val="0"/>
        <w:autoSpaceDN w:val="0"/>
        <w:adjustRightInd w:val="0"/>
        <w:ind w:firstLine="709"/>
        <w:jc w:val="center"/>
        <w:rPr>
          <w:rStyle w:val="ng-scope"/>
          <w:sz w:val="28"/>
          <w:szCs w:val="28"/>
          <w:shd w:val="clear" w:color="auto" w:fill="FFFFFF"/>
        </w:rPr>
      </w:pPr>
      <w:r>
        <w:rPr>
          <w:rStyle w:val="ng-scope"/>
          <w:sz w:val="28"/>
          <w:szCs w:val="28"/>
          <w:shd w:val="clear" w:color="auto" w:fill="FFFFF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9E21E77" w14:textId="77777777" w:rsidR="008F4DF4" w:rsidRDefault="008F4DF4" w:rsidP="008F4DF4">
      <w:pPr>
        <w:autoSpaceDE w:val="0"/>
        <w:autoSpaceDN w:val="0"/>
        <w:adjustRightInd w:val="0"/>
        <w:ind w:firstLine="709"/>
        <w:jc w:val="both"/>
        <w:rPr>
          <w:rStyle w:val="ng-scope"/>
          <w:sz w:val="28"/>
          <w:szCs w:val="28"/>
          <w:shd w:val="clear" w:color="auto" w:fill="FFFFFF"/>
        </w:rPr>
      </w:pPr>
    </w:p>
    <w:p w14:paraId="72B7BEF4" w14:textId="77777777" w:rsidR="008F4DF4" w:rsidRDefault="008F4DF4" w:rsidP="008F4DF4">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2.16. Основания для приостановления предоставления муниципальной услуги не предусмотрены.</w:t>
      </w:r>
    </w:p>
    <w:p w14:paraId="0E257D12" w14:textId="77777777" w:rsidR="008F4DF4" w:rsidRDefault="008F4DF4" w:rsidP="008F4DF4">
      <w:pPr>
        <w:pStyle w:val="ConsPlusTitle"/>
        <w:widowControl/>
        <w:tabs>
          <w:tab w:val="left" w:pos="709"/>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2.17. Основания для отказа в предоставлении муниципальной услуги:</w:t>
      </w:r>
    </w:p>
    <w:p w14:paraId="464209F3" w14:textId="1B958B50" w:rsidR="008F4DF4" w:rsidRDefault="008F4DF4" w:rsidP="003A29E2">
      <w:pPr>
        <w:pStyle w:val="ConsPlusTitle"/>
        <w:widowControl/>
        <w:tabs>
          <w:tab w:val="left" w:pos="709"/>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2.17.1. Для вариантов предоставления муниципальной услуги </w:t>
      </w:r>
      <w:r w:rsidRPr="008F4DF4">
        <w:rPr>
          <w:rFonts w:ascii="Times New Roman" w:hAnsi="Times New Roman" w:cs="Times New Roman"/>
          <w:b w:val="0"/>
          <w:bCs w:val="0"/>
          <w:sz w:val="28"/>
          <w:szCs w:val="28"/>
        </w:rPr>
        <w:t xml:space="preserve">«Проведение муниципальной экспертизы проекта освоения лесов», «Проведение повторной </w:t>
      </w:r>
      <w:r w:rsidR="00FD57B9" w:rsidRPr="00FD57B9">
        <w:rPr>
          <w:rFonts w:ascii="Times New Roman" w:hAnsi="Times New Roman" w:cs="Times New Roman"/>
          <w:b w:val="0"/>
          <w:bCs w:val="0"/>
          <w:sz w:val="28"/>
          <w:szCs w:val="28"/>
        </w:rPr>
        <w:t>муниципальной</w:t>
      </w:r>
      <w:r w:rsidR="00FD57B9" w:rsidRPr="008F4DF4">
        <w:rPr>
          <w:rFonts w:ascii="Times New Roman" w:hAnsi="Times New Roman" w:cs="Times New Roman"/>
          <w:b w:val="0"/>
          <w:bCs w:val="0"/>
          <w:sz w:val="28"/>
          <w:szCs w:val="28"/>
        </w:rPr>
        <w:t xml:space="preserve"> </w:t>
      </w:r>
      <w:r w:rsidRPr="008F4DF4">
        <w:rPr>
          <w:rFonts w:ascii="Times New Roman" w:hAnsi="Times New Roman" w:cs="Times New Roman"/>
          <w:b w:val="0"/>
          <w:bCs w:val="0"/>
          <w:sz w:val="28"/>
          <w:szCs w:val="28"/>
        </w:rPr>
        <w:t>экспертизы</w:t>
      </w:r>
      <w:r w:rsidR="002909A4" w:rsidRPr="002909A4">
        <w:rPr>
          <w:rFonts w:eastAsiaTheme="minorHAnsi"/>
          <w:sz w:val="28"/>
          <w:szCs w:val="28"/>
          <w:lang w:eastAsia="en-US"/>
        </w:rPr>
        <w:t xml:space="preserve"> </w:t>
      </w:r>
      <w:r w:rsidR="002909A4" w:rsidRPr="002909A4">
        <w:rPr>
          <w:rFonts w:ascii="Times New Roman" w:hAnsi="Times New Roman" w:cs="Times New Roman"/>
          <w:b w:val="0"/>
          <w:bCs w:val="0"/>
          <w:sz w:val="28"/>
          <w:szCs w:val="28"/>
        </w:rPr>
        <w:t>проекта освоения лесов</w:t>
      </w:r>
      <w:r w:rsidRPr="008F4DF4">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w:t>
      </w:r>
      <w:r w:rsidRPr="008F4DF4">
        <w:rPr>
          <w:rFonts w:ascii="Times New Roman" w:hAnsi="Times New Roman" w:cs="Times New Roman"/>
          <w:b w:val="0"/>
          <w:bCs w:val="0"/>
          <w:sz w:val="28"/>
          <w:szCs w:val="28"/>
        </w:rPr>
        <w:t xml:space="preserve">«Проведение муниципальной экспертизы изменений в проект освоения лесов» </w:t>
      </w:r>
      <w:r>
        <w:rPr>
          <w:rFonts w:ascii="Times New Roman" w:hAnsi="Times New Roman" w:cs="Times New Roman"/>
          <w:b w:val="0"/>
          <w:bCs w:val="0"/>
          <w:sz w:val="28"/>
          <w:szCs w:val="28"/>
        </w:rPr>
        <w:t>отрицательное заключение э</w:t>
      </w:r>
      <w:r w:rsidRPr="008F4DF4">
        <w:rPr>
          <w:rFonts w:ascii="Times New Roman" w:hAnsi="Times New Roman" w:cs="Times New Roman"/>
          <w:b w:val="0"/>
          <w:bCs w:val="0"/>
          <w:sz w:val="28"/>
          <w:szCs w:val="28"/>
        </w:rPr>
        <w:t>кспертизы оформляется в случае</w:t>
      </w:r>
      <w:r w:rsidR="003A29E2">
        <w:rPr>
          <w:rFonts w:ascii="Times New Roman" w:hAnsi="Times New Roman" w:cs="Times New Roman"/>
          <w:b w:val="0"/>
          <w:bCs w:val="0"/>
          <w:sz w:val="28"/>
          <w:szCs w:val="28"/>
        </w:rPr>
        <w:t xml:space="preserve"> </w:t>
      </w:r>
      <w:r w:rsidRPr="003A29E2">
        <w:rPr>
          <w:rFonts w:ascii="Times New Roman" w:hAnsi="Times New Roman" w:cs="Times New Roman"/>
          <w:b w:val="0"/>
          <w:bCs w:val="0"/>
          <w:sz w:val="28"/>
          <w:szCs w:val="28"/>
        </w:rPr>
        <w:t xml:space="preserve">несоответствия проекта освоения лесов (дополнения к проекту освоения лесов) нормам законодательства Российской Федерации, регулирующего лесные отношения, несоответствия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 лесничества, </w:t>
      </w:r>
      <w:r w:rsidRPr="001347B1">
        <w:rPr>
          <w:rFonts w:ascii="Times New Roman" w:hAnsi="Times New Roman" w:cs="Times New Roman"/>
          <w:b w:val="0"/>
          <w:bCs w:val="0"/>
          <w:sz w:val="28"/>
          <w:szCs w:val="28"/>
        </w:rPr>
        <w:t>лесному плану субъекта Российской Федерации.</w:t>
      </w:r>
    </w:p>
    <w:p w14:paraId="6E8491F5" w14:textId="73218DE5" w:rsidR="008F4DF4" w:rsidRDefault="008F4DF4" w:rsidP="008F4DF4">
      <w:pPr>
        <w:pStyle w:val="ConsPlusTitle"/>
        <w:widowControl/>
        <w:tabs>
          <w:tab w:val="left" w:pos="709"/>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2</w:t>
      </w:r>
      <w:r w:rsidR="006B4246">
        <w:rPr>
          <w:rFonts w:ascii="Times New Roman" w:hAnsi="Times New Roman" w:cs="Times New Roman"/>
          <w:b w:val="0"/>
          <w:bCs w:val="0"/>
          <w:sz w:val="28"/>
          <w:szCs w:val="28"/>
        </w:rPr>
        <w:t>.17.2</w:t>
      </w:r>
      <w:r>
        <w:rPr>
          <w:rFonts w:ascii="Times New Roman" w:hAnsi="Times New Roman" w:cs="Times New Roman"/>
          <w:b w:val="0"/>
          <w:bCs w:val="0"/>
          <w:sz w:val="28"/>
          <w:szCs w:val="28"/>
        </w:rPr>
        <w:t xml:space="preserve">. Основания для отказа в выдаче дубликата </w:t>
      </w:r>
      <w:r w:rsidRPr="008F4DF4">
        <w:rPr>
          <w:rFonts w:ascii="Times New Roman" w:hAnsi="Times New Roman" w:cs="Times New Roman"/>
          <w:b w:val="0"/>
          <w:bCs w:val="0"/>
          <w:sz w:val="28"/>
          <w:szCs w:val="28"/>
        </w:rPr>
        <w:t>положительного заключения экспертизы</w:t>
      </w:r>
      <w:r>
        <w:rPr>
          <w:rFonts w:ascii="Times New Roman" w:hAnsi="Times New Roman" w:cs="Times New Roman"/>
          <w:b w:val="0"/>
          <w:bCs w:val="0"/>
          <w:sz w:val="28"/>
          <w:szCs w:val="28"/>
        </w:rPr>
        <w:t>:</w:t>
      </w:r>
    </w:p>
    <w:p w14:paraId="6EE0464F" w14:textId="77777777" w:rsidR="008F4DF4" w:rsidRDefault="008F4DF4" w:rsidP="008F4DF4">
      <w:pPr>
        <w:tabs>
          <w:tab w:val="left" w:pos="709"/>
        </w:tabs>
        <w:autoSpaceDE w:val="0"/>
        <w:autoSpaceDN w:val="0"/>
        <w:adjustRightInd w:val="0"/>
        <w:ind w:firstLine="709"/>
        <w:jc w:val="both"/>
        <w:rPr>
          <w:sz w:val="28"/>
          <w:szCs w:val="28"/>
          <w:lang w:eastAsia="ar-SA"/>
        </w:rPr>
      </w:pPr>
      <w:r>
        <w:rPr>
          <w:sz w:val="28"/>
          <w:szCs w:val="28"/>
          <w:lang w:eastAsia="ar-SA"/>
        </w:rPr>
        <w:lastRenderedPageBreak/>
        <w:t xml:space="preserve">1) обращение за дубликатом </w:t>
      </w:r>
      <w:r w:rsidRPr="008F4DF4">
        <w:rPr>
          <w:sz w:val="28"/>
          <w:szCs w:val="28"/>
          <w:lang w:eastAsia="ar-SA"/>
        </w:rPr>
        <w:t>положительного заключения экспертизы</w:t>
      </w:r>
      <w:r>
        <w:rPr>
          <w:sz w:val="28"/>
          <w:szCs w:val="28"/>
          <w:lang w:eastAsia="ar-SA"/>
        </w:rPr>
        <w:t xml:space="preserve"> заявителя, не соответствующ</w:t>
      </w:r>
      <w:r w:rsidR="00DF62EB">
        <w:rPr>
          <w:sz w:val="28"/>
          <w:szCs w:val="28"/>
          <w:lang w:eastAsia="ar-SA"/>
        </w:rPr>
        <w:t>его заявителю, которому выдавало</w:t>
      </w:r>
      <w:r>
        <w:rPr>
          <w:sz w:val="28"/>
          <w:szCs w:val="28"/>
          <w:lang w:eastAsia="ar-SA"/>
        </w:rPr>
        <w:t xml:space="preserve">сь </w:t>
      </w:r>
      <w:r w:rsidR="00DF62EB" w:rsidRPr="00DF62EB">
        <w:rPr>
          <w:sz w:val="28"/>
          <w:szCs w:val="28"/>
          <w:lang w:eastAsia="ar-SA"/>
        </w:rPr>
        <w:t>положительное заключение экспертизы</w:t>
      </w:r>
      <w:r>
        <w:rPr>
          <w:sz w:val="28"/>
          <w:szCs w:val="28"/>
          <w:lang w:eastAsia="ar-SA"/>
        </w:rPr>
        <w:t xml:space="preserve">; </w:t>
      </w:r>
    </w:p>
    <w:p w14:paraId="2CF62A87" w14:textId="77777777" w:rsidR="008F4DF4" w:rsidRDefault="008F4DF4" w:rsidP="008F4DF4">
      <w:pPr>
        <w:tabs>
          <w:tab w:val="left" w:pos="709"/>
        </w:tabs>
        <w:autoSpaceDE w:val="0"/>
        <w:autoSpaceDN w:val="0"/>
        <w:adjustRightInd w:val="0"/>
        <w:ind w:firstLine="709"/>
        <w:jc w:val="both"/>
        <w:rPr>
          <w:sz w:val="28"/>
          <w:szCs w:val="28"/>
          <w:lang w:eastAsia="ar-SA"/>
        </w:rPr>
      </w:pPr>
      <w:r>
        <w:rPr>
          <w:sz w:val="28"/>
          <w:szCs w:val="28"/>
          <w:lang w:eastAsia="ar-SA"/>
        </w:rPr>
        <w:t xml:space="preserve">2) отсутствие в Администрации </w:t>
      </w:r>
      <w:r w:rsidR="00DF62EB" w:rsidRPr="00DF62EB">
        <w:rPr>
          <w:sz w:val="28"/>
          <w:szCs w:val="28"/>
          <w:lang w:eastAsia="ar-SA"/>
        </w:rPr>
        <w:t>положительног</w:t>
      </w:r>
      <w:r w:rsidR="00DF62EB">
        <w:rPr>
          <w:sz w:val="28"/>
          <w:szCs w:val="28"/>
          <w:lang w:eastAsia="ar-SA"/>
        </w:rPr>
        <w:t>о заключения</w:t>
      </w:r>
      <w:r w:rsidR="00DF62EB" w:rsidRPr="00DF62EB">
        <w:rPr>
          <w:sz w:val="28"/>
          <w:szCs w:val="28"/>
          <w:lang w:eastAsia="ar-SA"/>
        </w:rPr>
        <w:t xml:space="preserve"> экспертизы</w:t>
      </w:r>
      <w:r w:rsidR="00DF62EB">
        <w:rPr>
          <w:sz w:val="28"/>
          <w:szCs w:val="28"/>
          <w:lang w:eastAsia="ar-SA"/>
        </w:rPr>
        <w:t>, дубликат которого</w:t>
      </w:r>
      <w:r>
        <w:rPr>
          <w:sz w:val="28"/>
          <w:szCs w:val="28"/>
          <w:lang w:eastAsia="ar-SA"/>
        </w:rPr>
        <w:t xml:space="preserve"> испрашивается.</w:t>
      </w:r>
    </w:p>
    <w:p w14:paraId="7ACA512F" w14:textId="5CEBABA5" w:rsidR="008F4DF4" w:rsidRDefault="006B4246" w:rsidP="008F4DF4">
      <w:pPr>
        <w:tabs>
          <w:tab w:val="left" w:pos="709"/>
        </w:tabs>
        <w:autoSpaceDE w:val="0"/>
        <w:autoSpaceDN w:val="0"/>
        <w:adjustRightInd w:val="0"/>
        <w:ind w:firstLine="709"/>
        <w:jc w:val="both"/>
        <w:rPr>
          <w:sz w:val="28"/>
          <w:szCs w:val="28"/>
          <w:lang w:eastAsia="ar-SA"/>
        </w:rPr>
      </w:pPr>
      <w:r>
        <w:rPr>
          <w:sz w:val="28"/>
          <w:szCs w:val="28"/>
          <w:lang w:eastAsia="ar-SA"/>
        </w:rPr>
        <w:t>2.17.3</w:t>
      </w:r>
      <w:r w:rsidR="008F4DF4">
        <w:rPr>
          <w:sz w:val="28"/>
          <w:szCs w:val="28"/>
          <w:lang w:eastAsia="ar-SA"/>
        </w:rPr>
        <w:t xml:space="preserve">. Основания для отказа в </w:t>
      </w:r>
      <w:r w:rsidR="008F4DF4">
        <w:rPr>
          <w:sz w:val="28"/>
          <w:szCs w:val="28"/>
        </w:rPr>
        <w:t xml:space="preserve">выдаче </w:t>
      </w:r>
      <w:r w:rsidR="00DF62EB">
        <w:rPr>
          <w:sz w:val="28"/>
          <w:szCs w:val="28"/>
          <w:lang w:eastAsia="ar-SA"/>
        </w:rPr>
        <w:t>положительного заключения</w:t>
      </w:r>
      <w:r w:rsidR="00DF62EB" w:rsidRPr="00DF62EB">
        <w:rPr>
          <w:sz w:val="28"/>
          <w:szCs w:val="28"/>
          <w:lang w:eastAsia="ar-SA"/>
        </w:rPr>
        <w:t xml:space="preserve"> экспертизы</w:t>
      </w:r>
      <w:r w:rsidR="00DF62EB">
        <w:rPr>
          <w:sz w:val="28"/>
          <w:szCs w:val="28"/>
        </w:rPr>
        <w:t xml:space="preserve"> </w:t>
      </w:r>
      <w:r w:rsidR="008F4DF4">
        <w:rPr>
          <w:sz w:val="28"/>
          <w:szCs w:val="28"/>
        </w:rPr>
        <w:t xml:space="preserve">с исправлениями опечаток и (или) ошибок, допущенных при первичном оформлении </w:t>
      </w:r>
      <w:r w:rsidR="00DF62EB">
        <w:rPr>
          <w:sz w:val="28"/>
          <w:szCs w:val="28"/>
        </w:rPr>
        <w:t>заключения</w:t>
      </w:r>
      <w:r w:rsidR="008F4DF4">
        <w:rPr>
          <w:sz w:val="28"/>
          <w:szCs w:val="28"/>
          <w:lang w:eastAsia="ar-SA"/>
        </w:rPr>
        <w:t>:</w:t>
      </w:r>
    </w:p>
    <w:p w14:paraId="3E99779A" w14:textId="45991B44" w:rsidR="008F4DF4" w:rsidRDefault="008F4DF4" w:rsidP="008F4DF4">
      <w:pPr>
        <w:tabs>
          <w:tab w:val="left" w:pos="709"/>
        </w:tabs>
        <w:autoSpaceDE w:val="0"/>
        <w:autoSpaceDN w:val="0"/>
        <w:adjustRightInd w:val="0"/>
        <w:ind w:firstLine="709"/>
        <w:jc w:val="both"/>
        <w:rPr>
          <w:sz w:val="28"/>
          <w:szCs w:val="28"/>
          <w:lang w:eastAsia="ar-SA"/>
        </w:rPr>
      </w:pPr>
      <w:r>
        <w:rPr>
          <w:sz w:val="28"/>
          <w:szCs w:val="28"/>
          <w:lang w:eastAsia="ar-SA"/>
        </w:rPr>
        <w:t xml:space="preserve">1) обращение за исправлениями опечаток и (или) ошибок, допущенных в </w:t>
      </w:r>
      <w:r w:rsidR="00DF62EB">
        <w:rPr>
          <w:sz w:val="28"/>
          <w:szCs w:val="28"/>
          <w:lang w:eastAsia="ar-SA"/>
        </w:rPr>
        <w:t>положительном заключении</w:t>
      </w:r>
      <w:r>
        <w:rPr>
          <w:sz w:val="28"/>
          <w:szCs w:val="28"/>
          <w:lang w:eastAsia="ar-SA"/>
        </w:rPr>
        <w:t xml:space="preserve">, заявителя, не соответствующего заявителю, которому </w:t>
      </w:r>
      <w:r w:rsidRPr="00C83E99">
        <w:rPr>
          <w:sz w:val="28"/>
          <w:szCs w:val="28"/>
          <w:lang w:eastAsia="ar-SA"/>
        </w:rPr>
        <w:t>в</w:t>
      </w:r>
      <w:r w:rsidR="00C83E99" w:rsidRPr="00C83E99">
        <w:rPr>
          <w:sz w:val="28"/>
          <w:szCs w:val="28"/>
          <w:lang w:eastAsia="ar-SA"/>
        </w:rPr>
        <w:t>ыдавало</w:t>
      </w:r>
      <w:r w:rsidRPr="00C83E99">
        <w:rPr>
          <w:sz w:val="28"/>
          <w:szCs w:val="28"/>
          <w:lang w:eastAsia="ar-SA"/>
        </w:rPr>
        <w:t>сь</w:t>
      </w:r>
      <w:r>
        <w:rPr>
          <w:sz w:val="28"/>
          <w:szCs w:val="28"/>
          <w:lang w:eastAsia="ar-SA"/>
        </w:rPr>
        <w:t xml:space="preserve"> </w:t>
      </w:r>
      <w:r w:rsidR="00DF62EB">
        <w:rPr>
          <w:sz w:val="28"/>
          <w:szCs w:val="28"/>
          <w:lang w:eastAsia="ar-SA"/>
        </w:rPr>
        <w:t>положительное заключение</w:t>
      </w:r>
      <w:r>
        <w:rPr>
          <w:sz w:val="28"/>
          <w:szCs w:val="28"/>
          <w:lang w:eastAsia="ar-SA"/>
        </w:rPr>
        <w:t xml:space="preserve">; </w:t>
      </w:r>
    </w:p>
    <w:p w14:paraId="208E2EC8" w14:textId="77777777" w:rsidR="008F4DF4" w:rsidRDefault="008F4DF4" w:rsidP="008F4DF4">
      <w:pPr>
        <w:tabs>
          <w:tab w:val="left" w:pos="709"/>
        </w:tabs>
        <w:autoSpaceDE w:val="0"/>
        <w:autoSpaceDN w:val="0"/>
        <w:adjustRightInd w:val="0"/>
        <w:ind w:firstLine="709"/>
        <w:jc w:val="both"/>
        <w:rPr>
          <w:sz w:val="28"/>
          <w:szCs w:val="28"/>
          <w:lang w:eastAsia="ar-SA"/>
        </w:rPr>
      </w:pPr>
      <w:r>
        <w:rPr>
          <w:sz w:val="28"/>
          <w:szCs w:val="28"/>
          <w:lang w:eastAsia="ar-SA"/>
        </w:rPr>
        <w:t xml:space="preserve">2) отсутствие факта допущения опечаток и (или) ошибок в </w:t>
      </w:r>
      <w:r w:rsidR="00DF62EB">
        <w:rPr>
          <w:sz w:val="28"/>
          <w:szCs w:val="28"/>
          <w:lang w:eastAsia="ar-SA"/>
        </w:rPr>
        <w:t>положительном заключении</w:t>
      </w:r>
      <w:r>
        <w:rPr>
          <w:sz w:val="28"/>
          <w:szCs w:val="28"/>
          <w:lang w:eastAsia="ar-SA"/>
        </w:rPr>
        <w:t xml:space="preserve">. </w:t>
      </w:r>
    </w:p>
    <w:p w14:paraId="09A56E59" w14:textId="77777777" w:rsidR="008F4DF4" w:rsidRDefault="008F4DF4" w:rsidP="008F4DF4">
      <w:pPr>
        <w:autoSpaceDE w:val="0"/>
        <w:autoSpaceDN w:val="0"/>
        <w:adjustRightInd w:val="0"/>
        <w:ind w:firstLine="709"/>
        <w:jc w:val="both"/>
        <w:rPr>
          <w:rFonts w:eastAsiaTheme="minorHAnsi"/>
          <w:sz w:val="28"/>
          <w:szCs w:val="28"/>
          <w:lang w:eastAsia="en-US"/>
        </w:rPr>
      </w:pPr>
    </w:p>
    <w:p w14:paraId="2A870EF2" w14:textId="5471E3E6" w:rsidR="008F4DF4" w:rsidRDefault="00DF62EB" w:rsidP="001021F4">
      <w:pPr>
        <w:tabs>
          <w:tab w:val="left" w:pos="993"/>
        </w:tabs>
        <w:suppressAutoHyphens/>
        <w:spacing w:line="100" w:lineRule="atLeast"/>
        <w:ind w:firstLine="709"/>
        <w:jc w:val="center"/>
        <w:rPr>
          <w:rStyle w:val="ng-scope"/>
          <w:sz w:val="28"/>
          <w:szCs w:val="28"/>
          <w:shd w:val="clear" w:color="auto" w:fill="FFFFFF"/>
        </w:rPr>
      </w:pPr>
      <w:r>
        <w:rPr>
          <w:rStyle w:val="ng-scope"/>
          <w:sz w:val="28"/>
          <w:szCs w:val="28"/>
          <w:shd w:val="clear" w:color="auto" w:fill="FFFFFF"/>
        </w:rPr>
        <w:t>Исчерпывающий перечень оснований для возврата документов</w:t>
      </w:r>
      <w:r w:rsidR="001D4451">
        <w:rPr>
          <w:rStyle w:val="ng-scope"/>
          <w:sz w:val="28"/>
          <w:szCs w:val="28"/>
          <w:shd w:val="clear" w:color="auto" w:fill="FFFFFF"/>
        </w:rPr>
        <w:t>,</w:t>
      </w:r>
      <w:r w:rsidR="001D4451" w:rsidRPr="001D4451">
        <w:rPr>
          <w:sz w:val="28"/>
          <w:szCs w:val="28"/>
          <w:lang w:eastAsia="ar-SA"/>
        </w:rPr>
        <w:t xml:space="preserve"> </w:t>
      </w:r>
      <w:r w:rsidR="001D4451" w:rsidRPr="00822AE1">
        <w:rPr>
          <w:sz w:val="28"/>
          <w:szCs w:val="28"/>
          <w:lang w:eastAsia="ar-SA"/>
        </w:rPr>
        <w:t>необходимых для предоставления муниципальной услуги</w:t>
      </w:r>
    </w:p>
    <w:p w14:paraId="1A551FC0" w14:textId="77777777" w:rsidR="00DF62EB" w:rsidRDefault="00DF62EB" w:rsidP="00DF62EB">
      <w:pPr>
        <w:tabs>
          <w:tab w:val="left" w:pos="993"/>
        </w:tabs>
        <w:suppressAutoHyphens/>
        <w:spacing w:line="100" w:lineRule="atLeast"/>
        <w:ind w:firstLine="709"/>
        <w:rPr>
          <w:rStyle w:val="ng-scope"/>
          <w:sz w:val="28"/>
          <w:szCs w:val="28"/>
          <w:shd w:val="clear" w:color="auto" w:fill="FFFFFF"/>
        </w:rPr>
      </w:pPr>
    </w:p>
    <w:p w14:paraId="4EAFC751" w14:textId="77777777" w:rsidR="003375FB" w:rsidRDefault="00DF62EB" w:rsidP="003375FB">
      <w:pPr>
        <w:autoSpaceDE w:val="0"/>
        <w:autoSpaceDN w:val="0"/>
        <w:adjustRightInd w:val="0"/>
        <w:ind w:firstLine="709"/>
        <w:jc w:val="both"/>
        <w:rPr>
          <w:rFonts w:eastAsiaTheme="minorHAnsi"/>
          <w:sz w:val="28"/>
          <w:szCs w:val="28"/>
          <w:lang w:eastAsia="en-US"/>
        </w:rPr>
      </w:pPr>
      <w:r>
        <w:rPr>
          <w:rStyle w:val="ng-scope"/>
          <w:sz w:val="28"/>
          <w:szCs w:val="28"/>
          <w:shd w:val="clear" w:color="auto" w:fill="FFFFFF"/>
        </w:rPr>
        <w:t xml:space="preserve">2.18. </w:t>
      </w:r>
      <w:r>
        <w:rPr>
          <w:rFonts w:eastAsiaTheme="minorHAnsi"/>
          <w:sz w:val="28"/>
          <w:szCs w:val="28"/>
          <w:lang w:eastAsia="en-US"/>
        </w:rPr>
        <w:t>Возврат проекта освоения лесов осуществляется</w:t>
      </w:r>
      <w:r w:rsidR="003375FB">
        <w:rPr>
          <w:rFonts w:eastAsiaTheme="minorHAnsi"/>
          <w:sz w:val="28"/>
          <w:szCs w:val="28"/>
          <w:lang w:eastAsia="en-US"/>
        </w:rPr>
        <w:t xml:space="preserve"> в случае выявления в ходе экспертизы существенных замечаний по оформлению проекта освоения лесов, без устранения которых невозможно выполнение проекта освоения лесов. </w:t>
      </w:r>
    </w:p>
    <w:p w14:paraId="487E3B9A" w14:textId="77777777" w:rsidR="00DF62EB" w:rsidRDefault="00DF62EB" w:rsidP="00DF62EB">
      <w:pPr>
        <w:autoSpaceDE w:val="0"/>
        <w:autoSpaceDN w:val="0"/>
        <w:adjustRightInd w:val="0"/>
        <w:ind w:firstLine="709"/>
        <w:jc w:val="both"/>
        <w:rPr>
          <w:rFonts w:eastAsiaTheme="minorHAnsi"/>
          <w:sz w:val="28"/>
          <w:szCs w:val="28"/>
          <w:lang w:eastAsia="en-US"/>
        </w:rPr>
      </w:pPr>
    </w:p>
    <w:p w14:paraId="2DC1603C" w14:textId="77777777" w:rsidR="00A8568F" w:rsidRDefault="00A8568F" w:rsidP="00A8568F">
      <w:pPr>
        <w:autoSpaceDE w:val="0"/>
        <w:autoSpaceDN w:val="0"/>
        <w:adjustRightInd w:val="0"/>
        <w:ind w:firstLine="709"/>
        <w:jc w:val="center"/>
        <w:rPr>
          <w:rStyle w:val="ng-scope"/>
          <w:sz w:val="28"/>
          <w:szCs w:val="28"/>
          <w:shd w:val="clear" w:color="auto" w:fill="FFFFFF"/>
        </w:rPr>
      </w:pPr>
      <w:r>
        <w:rPr>
          <w:rStyle w:val="ng-scope"/>
          <w:sz w:val="28"/>
          <w:szCs w:val="28"/>
          <w:shd w:val="clear" w:color="auto" w:fill="FFFFFF"/>
        </w:rPr>
        <w:t>Размер платы, взимаемой с заявителя при предоставлении муниципальной услуги, и способы ее взимания</w:t>
      </w:r>
    </w:p>
    <w:p w14:paraId="6E9596BD" w14:textId="77777777" w:rsidR="00A8568F" w:rsidRDefault="00A8568F" w:rsidP="00A8568F">
      <w:pPr>
        <w:autoSpaceDE w:val="0"/>
        <w:autoSpaceDN w:val="0"/>
        <w:adjustRightInd w:val="0"/>
        <w:ind w:firstLine="709"/>
        <w:jc w:val="both"/>
        <w:rPr>
          <w:rStyle w:val="ng-scope"/>
          <w:sz w:val="28"/>
          <w:szCs w:val="28"/>
          <w:shd w:val="clear" w:color="auto" w:fill="FFFFFF"/>
        </w:rPr>
      </w:pPr>
    </w:p>
    <w:p w14:paraId="7BC4D2A8" w14:textId="77777777" w:rsidR="00A8568F" w:rsidRDefault="00A8568F" w:rsidP="00A8568F">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2.19. Государственная пошлина либо иная плата за предоставление муниципальной услуги не взимается.</w:t>
      </w:r>
    </w:p>
    <w:p w14:paraId="48D27CEE" w14:textId="77777777" w:rsidR="00A8568F" w:rsidRDefault="00A8568F" w:rsidP="00A8568F">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Информация о том, что муниципальная услуга предоставляется без взимания государственной пошлины либо иной платы, размещена на Едином портале.</w:t>
      </w:r>
    </w:p>
    <w:p w14:paraId="4E0F80B7" w14:textId="77777777" w:rsidR="00A8568F" w:rsidRDefault="00A8568F" w:rsidP="00A8568F">
      <w:pPr>
        <w:autoSpaceDE w:val="0"/>
        <w:autoSpaceDN w:val="0"/>
        <w:adjustRightInd w:val="0"/>
        <w:ind w:firstLine="709"/>
        <w:jc w:val="center"/>
        <w:rPr>
          <w:rStyle w:val="ng-scope"/>
          <w:sz w:val="28"/>
          <w:szCs w:val="28"/>
          <w:shd w:val="clear" w:color="auto" w:fill="FFFFFF"/>
        </w:rPr>
      </w:pPr>
    </w:p>
    <w:p w14:paraId="43C9C68B" w14:textId="794A466A" w:rsidR="00A8568F" w:rsidRDefault="00A8568F" w:rsidP="00A8568F">
      <w:pPr>
        <w:autoSpaceDE w:val="0"/>
        <w:autoSpaceDN w:val="0"/>
        <w:adjustRightInd w:val="0"/>
        <w:ind w:firstLine="709"/>
        <w:jc w:val="center"/>
        <w:rPr>
          <w:rStyle w:val="ng-scope"/>
          <w:sz w:val="28"/>
          <w:szCs w:val="28"/>
          <w:shd w:val="clear" w:color="auto" w:fill="FFFFFF"/>
        </w:rPr>
      </w:pPr>
      <w:r>
        <w:rPr>
          <w:rStyle w:val="ng-scope"/>
          <w:sz w:val="28"/>
          <w:szCs w:val="28"/>
          <w:shd w:val="clear" w:color="auto" w:fill="FFFFFF"/>
        </w:rPr>
        <w:t xml:space="preserve">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w:t>
      </w:r>
      <w:r w:rsidRPr="00790FC1">
        <w:rPr>
          <w:rStyle w:val="ng-scope"/>
          <w:sz w:val="28"/>
          <w:szCs w:val="28"/>
          <w:shd w:val="clear" w:color="auto" w:fill="FFFFFF"/>
        </w:rPr>
        <w:t>услуги</w:t>
      </w:r>
      <w:r w:rsidR="008E3B67" w:rsidRPr="00790FC1">
        <w:rPr>
          <w:rStyle w:val="ng-scope"/>
          <w:sz w:val="28"/>
          <w:szCs w:val="28"/>
          <w:shd w:val="clear" w:color="auto" w:fill="FFFFFF"/>
        </w:rPr>
        <w:t xml:space="preserve"> в случае обращения заявителя непосредственно в МФЦ</w:t>
      </w:r>
    </w:p>
    <w:p w14:paraId="2ED2A913" w14:textId="77777777" w:rsidR="00A8568F" w:rsidRDefault="00A8568F" w:rsidP="00A8568F">
      <w:pPr>
        <w:autoSpaceDE w:val="0"/>
        <w:autoSpaceDN w:val="0"/>
        <w:adjustRightInd w:val="0"/>
        <w:ind w:firstLine="709"/>
        <w:jc w:val="both"/>
        <w:rPr>
          <w:rStyle w:val="ng-scope"/>
          <w:sz w:val="28"/>
          <w:szCs w:val="28"/>
          <w:shd w:val="clear" w:color="auto" w:fill="FFFFFF"/>
        </w:rPr>
      </w:pPr>
    </w:p>
    <w:p w14:paraId="62AD0AED" w14:textId="77777777" w:rsidR="00A8568F" w:rsidRDefault="00A8568F" w:rsidP="00A8568F">
      <w:pPr>
        <w:autoSpaceDE w:val="0"/>
        <w:autoSpaceDN w:val="0"/>
        <w:adjustRightInd w:val="0"/>
        <w:ind w:firstLine="709"/>
        <w:jc w:val="both"/>
      </w:pPr>
      <w:r>
        <w:rPr>
          <w:rFonts w:eastAsiaTheme="minorHAnsi"/>
          <w:sz w:val="28"/>
          <w:szCs w:val="28"/>
          <w:lang w:eastAsia="en-US"/>
        </w:rPr>
        <w:t xml:space="preserve">2.20. Максимальный срок ожидания в очереди при подаче заявителем </w:t>
      </w:r>
      <w:r>
        <w:rPr>
          <w:rStyle w:val="ng-scope"/>
          <w:sz w:val="28"/>
          <w:szCs w:val="28"/>
          <w:shd w:val="clear" w:color="auto" w:fill="FFFFFF"/>
        </w:rPr>
        <w:t>заявления</w:t>
      </w:r>
      <w:r>
        <w:rPr>
          <w:rFonts w:eastAsiaTheme="minorHAnsi"/>
          <w:sz w:val="28"/>
          <w:szCs w:val="28"/>
          <w:lang w:eastAsia="en-US"/>
        </w:rPr>
        <w:t xml:space="preserve"> о предоставлении муниципальной услуги и при получении результата предоставления муниципальной услуги</w:t>
      </w:r>
      <w:r>
        <w:rPr>
          <w:sz w:val="28"/>
          <w:szCs w:val="28"/>
        </w:rPr>
        <w:t xml:space="preserve"> составляет не более 15 минут.</w:t>
      </w:r>
    </w:p>
    <w:p w14:paraId="23891BD0" w14:textId="77777777" w:rsidR="00A8568F" w:rsidRDefault="00A8568F" w:rsidP="00A8568F">
      <w:pPr>
        <w:autoSpaceDE w:val="0"/>
        <w:autoSpaceDN w:val="0"/>
        <w:adjustRightInd w:val="0"/>
        <w:ind w:firstLine="709"/>
        <w:jc w:val="center"/>
        <w:rPr>
          <w:rFonts w:eastAsiaTheme="minorHAnsi"/>
          <w:sz w:val="28"/>
          <w:szCs w:val="28"/>
          <w:lang w:eastAsia="en-US"/>
        </w:rPr>
      </w:pPr>
    </w:p>
    <w:p w14:paraId="5DFCBBC0" w14:textId="77777777" w:rsidR="00A8568F" w:rsidRDefault="00FD57B9" w:rsidP="00A8568F">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Срок регистрации заявления</w:t>
      </w:r>
      <w:r w:rsidR="00A8568F">
        <w:rPr>
          <w:rFonts w:eastAsiaTheme="minorHAnsi"/>
          <w:sz w:val="28"/>
          <w:szCs w:val="28"/>
          <w:lang w:eastAsia="en-US"/>
        </w:rPr>
        <w:t xml:space="preserve"> заявителя о предоставлении муниципальной услуги</w:t>
      </w:r>
    </w:p>
    <w:p w14:paraId="0D8246B8" w14:textId="77777777" w:rsidR="00A8568F" w:rsidRDefault="00A8568F" w:rsidP="00A856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2.21. Заявление о предоставлении муниципальной услуги регистрируется:</w:t>
      </w:r>
    </w:p>
    <w:p w14:paraId="59DFC6E7" w14:textId="77777777" w:rsidR="00A8568F" w:rsidRDefault="00A8568F" w:rsidP="00A856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поданное при личном обращении – в день его подачи;</w:t>
      </w:r>
    </w:p>
    <w:p w14:paraId="78DE5F63" w14:textId="77777777" w:rsidR="00A8568F" w:rsidRDefault="00A8568F" w:rsidP="00A8568F">
      <w:pPr>
        <w:autoSpaceDE w:val="0"/>
        <w:autoSpaceDN w:val="0"/>
        <w:adjustRightInd w:val="0"/>
        <w:ind w:firstLine="709"/>
        <w:jc w:val="both"/>
        <w:rPr>
          <w:sz w:val="28"/>
          <w:szCs w:val="28"/>
        </w:rPr>
      </w:pPr>
      <w:r>
        <w:rPr>
          <w:rFonts w:eastAsiaTheme="minorHAnsi"/>
          <w:sz w:val="28"/>
          <w:szCs w:val="28"/>
          <w:lang w:eastAsia="en-US"/>
        </w:rPr>
        <w:t xml:space="preserve">2) поданное в электронной форме посредством Единого либо Регионального портала до 16:00 рабочего дня – в день его подачи; поданное </w:t>
      </w:r>
      <w:r>
        <w:rPr>
          <w:rFonts w:eastAsiaTheme="minorHAnsi"/>
          <w:sz w:val="28"/>
          <w:szCs w:val="28"/>
          <w:lang w:eastAsia="en-US"/>
        </w:rPr>
        <w:lastRenderedPageBreak/>
        <w:t>посредством Единого либо Регионального портала после 16:00 рабочего дня либо в нерабочий или праздничный день – в следующий за ним рабочий день.</w:t>
      </w:r>
      <w:r>
        <w:rPr>
          <w:sz w:val="28"/>
          <w:szCs w:val="28"/>
        </w:rPr>
        <w:t xml:space="preserve"> </w:t>
      </w:r>
    </w:p>
    <w:p w14:paraId="05FE4025" w14:textId="3000BFAE" w:rsidR="00A8568F" w:rsidRDefault="00A8568F" w:rsidP="00A8568F">
      <w:pPr>
        <w:autoSpaceDE w:val="0"/>
        <w:autoSpaceDN w:val="0"/>
        <w:adjustRightInd w:val="0"/>
        <w:ind w:firstLine="709"/>
        <w:jc w:val="both"/>
        <w:rPr>
          <w:sz w:val="28"/>
          <w:szCs w:val="28"/>
        </w:rPr>
      </w:pPr>
      <w:r>
        <w:rPr>
          <w:sz w:val="28"/>
          <w:szCs w:val="28"/>
        </w:rPr>
        <w:t xml:space="preserve">2.22. В случае наличия оснований для отказа в приеме документов, необходимых для предоставления муниципальной услуги, указанных в пункте 2.15 административного регламента, не позднее следующего за днем поступления заявления и документов, необходимых для предоставления муниципальной услуги, рабочего дня заявителю либо его представителю выдается (направляется) решение об отказе в приеме документов, необходимых для предоставления муниципальной услуги, по форме, приведенной в </w:t>
      </w:r>
      <w:r w:rsidR="00CA1839" w:rsidRPr="00CA1839">
        <w:rPr>
          <w:sz w:val="28"/>
          <w:szCs w:val="28"/>
        </w:rPr>
        <w:t>приложении № 4</w:t>
      </w:r>
      <w:r>
        <w:rPr>
          <w:sz w:val="28"/>
          <w:szCs w:val="28"/>
        </w:rPr>
        <w:t xml:space="preserve"> к административному регламенту. </w:t>
      </w:r>
    </w:p>
    <w:p w14:paraId="05EF8391" w14:textId="76A0A726" w:rsidR="00A8568F" w:rsidRDefault="00A8568F" w:rsidP="00A856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2.23. При отсутствии оснований для принятия решения об отказе в приеме заявления и документов и (или) информации заявителю в день подачи документов выдается расписка в приеме документов (только при личном обращении) по форме, приведенной </w:t>
      </w:r>
      <w:r w:rsidRPr="002F18E7">
        <w:rPr>
          <w:rFonts w:eastAsiaTheme="minorHAnsi"/>
          <w:sz w:val="28"/>
          <w:szCs w:val="28"/>
          <w:lang w:eastAsia="en-US"/>
        </w:rPr>
        <w:t>в приложении</w:t>
      </w:r>
      <w:r>
        <w:rPr>
          <w:rFonts w:eastAsiaTheme="minorHAnsi"/>
          <w:sz w:val="28"/>
          <w:szCs w:val="28"/>
          <w:lang w:eastAsia="en-US"/>
        </w:rPr>
        <w:t xml:space="preserve"> №</w:t>
      </w:r>
      <w:r w:rsidR="004162DE">
        <w:rPr>
          <w:rFonts w:eastAsiaTheme="minorHAnsi"/>
          <w:sz w:val="28"/>
          <w:szCs w:val="28"/>
          <w:lang w:eastAsia="en-US"/>
        </w:rPr>
        <w:t xml:space="preserve"> </w:t>
      </w:r>
      <w:r w:rsidR="002F18E7">
        <w:rPr>
          <w:rFonts w:eastAsiaTheme="minorHAnsi"/>
          <w:sz w:val="28"/>
          <w:szCs w:val="28"/>
          <w:lang w:eastAsia="en-US"/>
        </w:rPr>
        <w:t>3</w:t>
      </w:r>
      <w:r>
        <w:rPr>
          <w:rFonts w:eastAsiaTheme="minorHAnsi"/>
          <w:sz w:val="28"/>
          <w:szCs w:val="28"/>
          <w:lang w:eastAsia="en-US"/>
        </w:rPr>
        <w:t xml:space="preserve"> к административному регламенту.</w:t>
      </w:r>
    </w:p>
    <w:p w14:paraId="50970706" w14:textId="77777777" w:rsidR="00DF62EB" w:rsidRDefault="00DF62EB" w:rsidP="00DF62EB">
      <w:pPr>
        <w:tabs>
          <w:tab w:val="left" w:pos="993"/>
        </w:tabs>
        <w:suppressAutoHyphens/>
        <w:spacing w:line="100" w:lineRule="atLeast"/>
        <w:ind w:firstLine="709"/>
        <w:rPr>
          <w:rFonts w:cs="Calibri"/>
          <w:sz w:val="28"/>
          <w:szCs w:val="28"/>
          <w:lang w:eastAsia="ar-SA"/>
        </w:rPr>
      </w:pPr>
    </w:p>
    <w:p w14:paraId="4CF5579B" w14:textId="77777777" w:rsidR="004162DE" w:rsidRDefault="004162DE" w:rsidP="004162DE">
      <w:pPr>
        <w:suppressAutoHyphens/>
        <w:spacing w:line="100" w:lineRule="atLeast"/>
        <w:ind w:firstLine="709"/>
        <w:jc w:val="center"/>
        <w:rPr>
          <w:lang w:eastAsia="ar-SA"/>
        </w:rPr>
      </w:pPr>
      <w:r>
        <w:rPr>
          <w:sz w:val="28"/>
          <w:szCs w:val="28"/>
          <w:lang w:eastAsia="ar-SA"/>
        </w:rPr>
        <w:t>Требования к помещениям, в которых предоставляется муниципальная услуга</w:t>
      </w:r>
    </w:p>
    <w:p w14:paraId="4ABFA26E" w14:textId="77777777" w:rsidR="004162DE" w:rsidRDefault="004162DE" w:rsidP="004162DE">
      <w:pPr>
        <w:widowControl w:val="0"/>
        <w:suppressAutoHyphens/>
        <w:spacing w:line="100" w:lineRule="atLeast"/>
        <w:ind w:firstLine="709"/>
        <w:jc w:val="both"/>
        <w:rPr>
          <w:rFonts w:cs="Calibri"/>
          <w:sz w:val="28"/>
          <w:szCs w:val="28"/>
          <w:lang w:eastAsia="ar-SA"/>
        </w:rPr>
      </w:pPr>
      <w:r>
        <w:rPr>
          <w:rFonts w:cs="Calibri"/>
          <w:sz w:val="28"/>
          <w:szCs w:val="28"/>
          <w:lang w:eastAsia="ar-SA"/>
        </w:rPr>
        <w:t xml:space="preserve">2.24. Местоположение административных зданий, в которых осуществляется прием </w:t>
      </w:r>
      <w:r w:rsidR="00FD57B9">
        <w:rPr>
          <w:color w:val="000000"/>
          <w:sz w:val="28"/>
          <w:szCs w:val="28"/>
          <w:lang w:eastAsia="ar-SA"/>
        </w:rPr>
        <w:t>заявлений</w:t>
      </w:r>
      <w:r>
        <w:rPr>
          <w:rFonts w:cs="Calibri"/>
          <w:sz w:val="28"/>
          <w:szCs w:val="28"/>
          <w:lang w:eastAsia="ar-SA"/>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4C73CD7" w14:textId="77777777" w:rsidR="004162DE" w:rsidRDefault="004162DE" w:rsidP="004162DE">
      <w:pPr>
        <w:widowControl w:val="0"/>
        <w:tabs>
          <w:tab w:val="left" w:pos="567"/>
        </w:tabs>
        <w:suppressAutoHyphens/>
        <w:spacing w:line="100" w:lineRule="atLeast"/>
        <w:ind w:firstLine="709"/>
        <w:jc w:val="both"/>
        <w:rPr>
          <w:rFonts w:cs="Calibri"/>
          <w:sz w:val="28"/>
          <w:szCs w:val="28"/>
          <w:lang w:eastAsia="ar-SA"/>
        </w:rPr>
      </w:pPr>
      <w:r>
        <w:rPr>
          <w:rFonts w:cs="Calibri"/>
          <w:sz w:val="28"/>
          <w:szCs w:val="28"/>
          <w:lang w:eastAsia="ar-SA"/>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A75C6A4" w14:textId="77777777" w:rsidR="004162DE" w:rsidRDefault="004162DE" w:rsidP="004162DE">
      <w:pPr>
        <w:widowControl w:val="0"/>
        <w:suppressAutoHyphens/>
        <w:spacing w:line="100" w:lineRule="atLeast"/>
        <w:ind w:firstLine="709"/>
        <w:jc w:val="both"/>
        <w:rPr>
          <w:rFonts w:cs="Calibri"/>
          <w:sz w:val="28"/>
          <w:szCs w:val="28"/>
          <w:lang w:eastAsia="ar-SA"/>
        </w:rPr>
      </w:pPr>
      <w:r>
        <w:rPr>
          <w:rFonts w:cs="Calibri"/>
          <w:sz w:val="28"/>
          <w:szCs w:val="28"/>
          <w:lang w:eastAsia="ar-SA"/>
        </w:rPr>
        <w:t xml:space="preserve">Для парковки специальных автотранспортных средств инвалидов </w:t>
      </w:r>
      <w:r>
        <w:rPr>
          <w:rFonts w:cs="Calibri"/>
          <w:sz w:val="28"/>
          <w:szCs w:val="28"/>
          <w:lang w:eastAsia="ar-SA"/>
        </w:rPr>
        <w:br/>
        <w:t>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35266CE" w14:textId="77777777" w:rsidR="004162DE" w:rsidRDefault="004162DE" w:rsidP="004162DE">
      <w:pPr>
        <w:widowControl w:val="0"/>
        <w:suppressAutoHyphens/>
        <w:spacing w:line="100" w:lineRule="atLeast"/>
        <w:ind w:firstLine="709"/>
        <w:jc w:val="both"/>
        <w:rPr>
          <w:rFonts w:cs="Calibri"/>
          <w:sz w:val="28"/>
          <w:szCs w:val="28"/>
          <w:lang w:eastAsia="ar-SA"/>
        </w:rPr>
      </w:pPr>
      <w:r>
        <w:rPr>
          <w:rFonts w:cs="Calibri"/>
          <w:sz w:val="28"/>
          <w:szCs w:val="28"/>
          <w:lang w:eastAsia="ar-SA"/>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B3ED5E3" w14:textId="77777777" w:rsidR="004162DE" w:rsidRDefault="004162DE" w:rsidP="004162DE">
      <w:pPr>
        <w:widowControl w:val="0"/>
        <w:suppressAutoHyphens/>
        <w:spacing w:line="100" w:lineRule="atLeast"/>
        <w:ind w:firstLine="709"/>
        <w:jc w:val="both"/>
        <w:rPr>
          <w:rFonts w:cs="Calibri"/>
          <w:sz w:val="28"/>
          <w:szCs w:val="28"/>
          <w:lang w:eastAsia="ar-SA"/>
        </w:rPr>
      </w:pPr>
      <w:r>
        <w:rPr>
          <w:rFonts w:cs="Calibri"/>
          <w:sz w:val="28"/>
          <w:szCs w:val="28"/>
          <w:lang w:eastAsia="ar-SA"/>
        </w:rPr>
        <w:t>Помещения, в которых предоставляется муниципальная услуга, должны соответствовать санитарно-эпидемиологическим правилам и нормативам.</w:t>
      </w:r>
    </w:p>
    <w:p w14:paraId="74A0326A" w14:textId="77777777" w:rsidR="004162DE" w:rsidRDefault="004162DE" w:rsidP="004162DE">
      <w:pPr>
        <w:widowControl w:val="0"/>
        <w:suppressAutoHyphens/>
        <w:spacing w:line="100" w:lineRule="atLeast"/>
        <w:ind w:firstLine="709"/>
        <w:jc w:val="both"/>
        <w:rPr>
          <w:lang w:eastAsia="ar-SA"/>
        </w:rPr>
      </w:pPr>
      <w:r>
        <w:rPr>
          <w:rFonts w:cs="Calibri"/>
          <w:sz w:val="28"/>
          <w:szCs w:val="28"/>
          <w:lang w:eastAsia="ar-SA"/>
        </w:rPr>
        <w:t xml:space="preserve">Помещения, в которых предоставляется муниципальная услуга, </w:t>
      </w:r>
      <w:r>
        <w:rPr>
          <w:rFonts w:cs="Calibri"/>
          <w:sz w:val="28"/>
          <w:szCs w:val="28"/>
          <w:lang w:eastAsia="ar-SA"/>
        </w:rPr>
        <w:lastRenderedPageBreak/>
        <w:t>оснащаются:</w:t>
      </w:r>
    </w:p>
    <w:p w14:paraId="40BAFB41" w14:textId="77777777" w:rsidR="004162DE" w:rsidRDefault="004162DE" w:rsidP="004162DE">
      <w:pPr>
        <w:widowControl w:val="0"/>
        <w:tabs>
          <w:tab w:val="left" w:pos="1134"/>
        </w:tabs>
        <w:suppressAutoHyphens/>
        <w:spacing w:line="100" w:lineRule="atLeast"/>
        <w:ind w:left="709"/>
        <w:jc w:val="both"/>
        <w:rPr>
          <w:rFonts w:cs="Calibri"/>
          <w:sz w:val="28"/>
          <w:szCs w:val="28"/>
          <w:lang w:eastAsia="ar-SA"/>
        </w:rPr>
      </w:pPr>
      <w:r>
        <w:rPr>
          <w:rFonts w:cs="Calibri"/>
          <w:sz w:val="28"/>
          <w:szCs w:val="28"/>
          <w:lang w:eastAsia="ar-SA"/>
        </w:rPr>
        <w:t>противопожарной системой и средствами пожаротушения;</w:t>
      </w:r>
    </w:p>
    <w:p w14:paraId="6045B212" w14:textId="77777777" w:rsidR="004162DE" w:rsidRDefault="004162DE" w:rsidP="004162DE">
      <w:pPr>
        <w:widowControl w:val="0"/>
        <w:tabs>
          <w:tab w:val="left" w:pos="1134"/>
        </w:tabs>
        <w:suppressAutoHyphens/>
        <w:spacing w:line="100" w:lineRule="atLeast"/>
        <w:ind w:left="709"/>
        <w:jc w:val="both"/>
        <w:rPr>
          <w:rFonts w:cs="Calibri"/>
          <w:sz w:val="28"/>
          <w:szCs w:val="28"/>
          <w:lang w:eastAsia="ar-SA"/>
        </w:rPr>
      </w:pPr>
      <w:r>
        <w:rPr>
          <w:rFonts w:cs="Calibri"/>
          <w:sz w:val="28"/>
          <w:szCs w:val="28"/>
          <w:lang w:eastAsia="ar-SA"/>
        </w:rPr>
        <w:t>системой оповещения о возникновении чрезвычайной ситуации;</w:t>
      </w:r>
    </w:p>
    <w:p w14:paraId="6CCD44FD" w14:textId="77777777" w:rsidR="004162DE" w:rsidRDefault="004162DE" w:rsidP="004162DE">
      <w:pPr>
        <w:widowControl w:val="0"/>
        <w:tabs>
          <w:tab w:val="left" w:pos="1134"/>
        </w:tabs>
        <w:suppressAutoHyphens/>
        <w:spacing w:line="100" w:lineRule="atLeast"/>
        <w:ind w:left="709"/>
        <w:jc w:val="both"/>
        <w:rPr>
          <w:rFonts w:cs="Calibri"/>
          <w:sz w:val="28"/>
          <w:szCs w:val="28"/>
          <w:lang w:eastAsia="ar-SA"/>
        </w:rPr>
      </w:pPr>
      <w:r>
        <w:rPr>
          <w:rFonts w:cs="Calibri"/>
          <w:sz w:val="28"/>
          <w:szCs w:val="28"/>
          <w:lang w:eastAsia="ar-SA"/>
        </w:rPr>
        <w:t>средствами оказания первой медицинской помощи;</w:t>
      </w:r>
    </w:p>
    <w:p w14:paraId="19DC7FB2" w14:textId="77777777" w:rsidR="004162DE" w:rsidRDefault="004162DE" w:rsidP="004162DE">
      <w:pPr>
        <w:widowControl w:val="0"/>
        <w:tabs>
          <w:tab w:val="left" w:pos="1134"/>
        </w:tabs>
        <w:suppressAutoHyphens/>
        <w:spacing w:line="100" w:lineRule="atLeast"/>
        <w:ind w:left="709"/>
        <w:jc w:val="both"/>
        <w:rPr>
          <w:rFonts w:cs="Calibri"/>
          <w:sz w:val="28"/>
          <w:szCs w:val="28"/>
          <w:lang w:eastAsia="ar-SA"/>
        </w:rPr>
      </w:pPr>
      <w:r>
        <w:rPr>
          <w:rFonts w:cs="Calibri"/>
          <w:sz w:val="28"/>
          <w:szCs w:val="28"/>
          <w:lang w:eastAsia="ar-SA"/>
        </w:rPr>
        <w:t>туалетными комнатами для посетителей.</w:t>
      </w:r>
    </w:p>
    <w:p w14:paraId="3B1B84CA" w14:textId="77777777" w:rsidR="004162DE" w:rsidRDefault="004162DE" w:rsidP="004162DE">
      <w:pPr>
        <w:widowControl w:val="0"/>
        <w:suppressAutoHyphens/>
        <w:spacing w:line="100" w:lineRule="atLeast"/>
        <w:ind w:firstLine="709"/>
        <w:jc w:val="both"/>
        <w:rPr>
          <w:rFonts w:cs="Calibri"/>
          <w:sz w:val="28"/>
          <w:szCs w:val="28"/>
          <w:lang w:eastAsia="ar-SA"/>
        </w:rPr>
      </w:pPr>
      <w:r>
        <w:rPr>
          <w:rFonts w:cs="Calibri"/>
          <w:sz w:val="28"/>
          <w:szCs w:val="28"/>
          <w:lang w:eastAsia="ar-SA"/>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9C20AE8" w14:textId="77777777" w:rsidR="004162DE" w:rsidRDefault="004162DE" w:rsidP="004162DE">
      <w:pPr>
        <w:widowControl w:val="0"/>
        <w:suppressAutoHyphens/>
        <w:spacing w:line="100" w:lineRule="atLeast"/>
        <w:ind w:firstLine="709"/>
        <w:jc w:val="both"/>
        <w:rPr>
          <w:sz w:val="28"/>
          <w:szCs w:val="28"/>
          <w:lang w:eastAsia="ar-SA"/>
        </w:rPr>
      </w:pPr>
      <w:r>
        <w:rPr>
          <w:rFonts w:cs="Calibri"/>
          <w:sz w:val="28"/>
          <w:szCs w:val="28"/>
          <w:lang w:eastAsia="ar-SA"/>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42931BD" w14:textId="77777777" w:rsidR="004162DE" w:rsidRDefault="004162DE" w:rsidP="004162DE">
      <w:pPr>
        <w:suppressAutoHyphens/>
        <w:spacing w:line="100" w:lineRule="atLeast"/>
        <w:ind w:firstLine="708"/>
        <w:jc w:val="both"/>
        <w:rPr>
          <w:sz w:val="28"/>
          <w:szCs w:val="28"/>
          <w:lang w:eastAsia="ar-SA"/>
        </w:rPr>
      </w:pPr>
      <w:r>
        <w:rPr>
          <w:sz w:val="28"/>
          <w:szCs w:val="28"/>
          <w:lang w:eastAsia="ar-SA"/>
        </w:rPr>
        <w:t>На информационном стенде размещается актуальная и исчерпывающая информация, необходимая для получения муниципальной услуги, в том числе:</w:t>
      </w:r>
    </w:p>
    <w:p w14:paraId="0B65CFC5" w14:textId="77777777" w:rsidR="004162DE" w:rsidRDefault="004162DE" w:rsidP="004162DE">
      <w:pPr>
        <w:widowControl w:val="0"/>
        <w:tabs>
          <w:tab w:val="left" w:pos="709"/>
          <w:tab w:val="left" w:pos="993"/>
          <w:tab w:val="left" w:pos="1701"/>
        </w:tabs>
        <w:suppressAutoHyphens/>
        <w:spacing w:line="100" w:lineRule="atLeast"/>
        <w:ind w:firstLine="709"/>
        <w:jc w:val="both"/>
        <w:rPr>
          <w:sz w:val="28"/>
          <w:szCs w:val="28"/>
          <w:lang w:eastAsia="ar-SA"/>
        </w:rPr>
      </w:pPr>
      <w:r>
        <w:rPr>
          <w:sz w:val="28"/>
          <w:szCs w:val="28"/>
          <w:lang w:eastAsia="ar-SA"/>
        </w:rPr>
        <w:t>местонахождение и графики работы структурных подразделений Администрации, предоставляющих муниципальную услугу, а также МФЦ;</w:t>
      </w:r>
    </w:p>
    <w:p w14:paraId="5BE05D34" w14:textId="77777777" w:rsidR="004162DE" w:rsidRDefault="004162DE" w:rsidP="004162DE">
      <w:pPr>
        <w:widowControl w:val="0"/>
        <w:tabs>
          <w:tab w:val="left" w:pos="709"/>
          <w:tab w:val="left" w:pos="993"/>
          <w:tab w:val="left" w:pos="1701"/>
        </w:tabs>
        <w:suppressAutoHyphens/>
        <w:spacing w:line="100" w:lineRule="atLeast"/>
        <w:ind w:firstLine="709"/>
        <w:jc w:val="both"/>
        <w:rPr>
          <w:sz w:val="28"/>
          <w:szCs w:val="28"/>
          <w:lang w:eastAsia="ar-SA"/>
        </w:rPr>
      </w:pPr>
      <w:r>
        <w:rPr>
          <w:sz w:val="28"/>
          <w:szCs w:val="28"/>
          <w:lang w:eastAsia="ar-SA"/>
        </w:rPr>
        <w:t>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14:paraId="49648D46" w14:textId="77777777" w:rsidR="004162DE" w:rsidRDefault="004162DE" w:rsidP="004162DE">
      <w:pPr>
        <w:widowControl w:val="0"/>
        <w:tabs>
          <w:tab w:val="left" w:pos="709"/>
          <w:tab w:val="left" w:pos="993"/>
          <w:tab w:val="left" w:pos="1701"/>
        </w:tabs>
        <w:suppressAutoHyphens/>
        <w:spacing w:line="100" w:lineRule="atLeast"/>
        <w:ind w:firstLine="709"/>
        <w:jc w:val="both"/>
        <w:rPr>
          <w:sz w:val="28"/>
          <w:szCs w:val="28"/>
          <w:lang w:eastAsia="ar-SA"/>
        </w:rPr>
      </w:pPr>
      <w:r>
        <w:rPr>
          <w:sz w:val="28"/>
          <w:szCs w:val="28"/>
          <w:lang w:eastAsia="ar-SA"/>
        </w:rPr>
        <w:t>адреса официального сайта, а также электронной почты, форма обратной связи Администрации, предоставляющей муниципальную услугу, в сети Интернет;</w:t>
      </w:r>
    </w:p>
    <w:p w14:paraId="318C9A29" w14:textId="77777777" w:rsidR="004162DE" w:rsidRDefault="004162DE" w:rsidP="004162DE">
      <w:pPr>
        <w:widowControl w:val="0"/>
        <w:tabs>
          <w:tab w:val="left" w:pos="851"/>
        </w:tabs>
        <w:suppressAutoHyphens/>
        <w:spacing w:line="100" w:lineRule="atLeast"/>
        <w:ind w:firstLine="709"/>
        <w:jc w:val="both"/>
        <w:rPr>
          <w:sz w:val="28"/>
          <w:szCs w:val="28"/>
          <w:lang w:eastAsia="ar-SA"/>
        </w:rPr>
      </w:pPr>
      <w:r>
        <w:rPr>
          <w:sz w:val="28"/>
          <w:szCs w:val="28"/>
          <w:lang w:eastAsia="ar-SA"/>
        </w:rPr>
        <w:t>срок предоставления муниципальной услуги;</w:t>
      </w:r>
    </w:p>
    <w:p w14:paraId="7A02E7AA" w14:textId="77777777" w:rsidR="004162DE" w:rsidRDefault="004162DE" w:rsidP="004162DE">
      <w:pPr>
        <w:widowControl w:val="0"/>
        <w:tabs>
          <w:tab w:val="left" w:pos="851"/>
        </w:tabs>
        <w:suppressAutoHyphens/>
        <w:spacing w:line="100" w:lineRule="atLeast"/>
        <w:ind w:firstLine="709"/>
        <w:jc w:val="both"/>
        <w:rPr>
          <w:sz w:val="28"/>
          <w:szCs w:val="28"/>
          <w:lang w:eastAsia="ar-SA"/>
        </w:rPr>
      </w:pPr>
      <w:r>
        <w:rPr>
          <w:sz w:val="28"/>
          <w:szCs w:val="28"/>
          <w:lang w:eastAsia="ar-SA"/>
        </w:rPr>
        <w:t>исчерпывающий перечень документов и (или) информации, необходимых для предоставления муниципальной услуги;</w:t>
      </w:r>
    </w:p>
    <w:p w14:paraId="5C7E5D9E" w14:textId="77777777" w:rsidR="004162DE" w:rsidRDefault="004162DE" w:rsidP="004162DE">
      <w:pPr>
        <w:widowControl w:val="0"/>
        <w:tabs>
          <w:tab w:val="left" w:pos="851"/>
        </w:tabs>
        <w:suppressAutoHyphens/>
        <w:spacing w:line="100" w:lineRule="atLeast"/>
        <w:ind w:firstLine="709"/>
        <w:jc w:val="both"/>
        <w:rPr>
          <w:sz w:val="28"/>
          <w:szCs w:val="28"/>
          <w:lang w:eastAsia="ar-SA"/>
        </w:rPr>
      </w:pPr>
      <w:r>
        <w:rPr>
          <w:sz w:val="28"/>
          <w:szCs w:val="28"/>
          <w:lang w:eastAsia="ar-SA"/>
        </w:rPr>
        <w:t xml:space="preserve">образец заполнения </w:t>
      </w:r>
      <w:r w:rsidR="00FD57B9">
        <w:rPr>
          <w:color w:val="000000"/>
          <w:sz w:val="28"/>
          <w:szCs w:val="28"/>
          <w:lang w:eastAsia="ar-SA"/>
        </w:rPr>
        <w:t>заявления</w:t>
      </w:r>
      <w:r>
        <w:rPr>
          <w:color w:val="000000"/>
          <w:sz w:val="28"/>
          <w:szCs w:val="28"/>
          <w:lang w:eastAsia="ar-SA"/>
        </w:rPr>
        <w:t>;</w:t>
      </w:r>
      <w:r>
        <w:rPr>
          <w:sz w:val="28"/>
          <w:szCs w:val="28"/>
          <w:lang w:eastAsia="ar-SA"/>
        </w:rPr>
        <w:t xml:space="preserve"> </w:t>
      </w:r>
    </w:p>
    <w:p w14:paraId="76DA4FC9" w14:textId="77777777" w:rsidR="004162DE" w:rsidRDefault="004162DE" w:rsidP="004162DE">
      <w:pPr>
        <w:widowControl w:val="0"/>
        <w:tabs>
          <w:tab w:val="left" w:pos="851"/>
        </w:tabs>
        <w:suppressAutoHyphens/>
        <w:spacing w:line="100" w:lineRule="atLeast"/>
        <w:ind w:firstLine="709"/>
        <w:jc w:val="both"/>
        <w:rPr>
          <w:sz w:val="28"/>
          <w:szCs w:val="28"/>
          <w:lang w:eastAsia="ar-SA"/>
        </w:rPr>
      </w:pPr>
      <w:r>
        <w:rPr>
          <w:sz w:val="28"/>
          <w:szCs w:val="28"/>
          <w:lang w:eastAsia="ar-SA"/>
        </w:rPr>
        <w:t>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3033C69C" w14:textId="77777777" w:rsidR="004162DE" w:rsidRDefault="004162DE" w:rsidP="004162DE">
      <w:pPr>
        <w:widowControl w:val="0"/>
        <w:tabs>
          <w:tab w:val="left" w:pos="851"/>
        </w:tabs>
        <w:suppressAutoHyphens/>
        <w:spacing w:line="100" w:lineRule="atLeast"/>
        <w:ind w:firstLine="709"/>
        <w:jc w:val="both"/>
        <w:rPr>
          <w:sz w:val="28"/>
          <w:szCs w:val="28"/>
          <w:lang w:eastAsia="ar-SA"/>
        </w:rPr>
      </w:pPr>
      <w:r>
        <w:rPr>
          <w:sz w:val="28"/>
          <w:szCs w:val="28"/>
          <w:lang w:eastAsia="ar-SA"/>
        </w:rPr>
        <w:t xml:space="preserve">информация о предусмотренной </w:t>
      </w:r>
      <w:hyperlink r:id="rId11" w:history="1">
        <w:r>
          <w:rPr>
            <w:rStyle w:val="a3"/>
            <w:color w:val="000000" w:themeColor="text1"/>
            <w:sz w:val="28"/>
            <w:szCs w:val="28"/>
            <w:u w:val="none"/>
            <w:lang w:eastAsia="ar-SA"/>
          </w:rPr>
          <w:t>законодательством</w:t>
        </w:r>
      </w:hyperlink>
      <w:r>
        <w:rPr>
          <w:sz w:val="28"/>
          <w:szCs w:val="28"/>
          <w:lang w:eastAsia="ar-SA"/>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4D571A6D" w14:textId="77777777" w:rsidR="004162DE" w:rsidRDefault="004162DE" w:rsidP="004162DE">
      <w:pPr>
        <w:suppressAutoHyphens/>
        <w:spacing w:line="100" w:lineRule="atLeast"/>
        <w:ind w:firstLine="720"/>
        <w:jc w:val="both"/>
        <w:rPr>
          <w:rFonts w:cs="Calibri"/>
          <w:sz w:val="28"/>
          <w:szCs w:val="28"/>
          <w:lang w:eastAsia="ar-SA"/>
        </w:rPr>
      </w:pPr>
      <w:r>
        <w:rPr>
          <w:sz w:val="28"/>
          <w:szCs w:val="28"/>
          <w:lang w:eastAsia="ar-SA"/>
        </w:rPr>
        <w:t xml:space="preserve">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2" w:history="1">
        <w:r>
          <w:rPr>
            <w:rStyle w:val="a3"/>
            <w:color w:val="000000" w:themeColor="text1"/>
            <w:sz w:val="28"/>
            <w:szCs w:val="28"/>
            <w:u w:val="none"/>
            <w:lang w:eastAsia="ar-SA"/>
          </w:rPr>
          <w:t>законодательством</w:t>
        </w:r>
      </w:hyperlink>
      <w:r>
        <w:rPr>
          <w:color w:val="000000" w:themeColor="text1"/>
          <w:sz w:val="28"/>
          <w:szCs w:val="28"/>
          <w:lang w:eastAsia="ar-SA"/>
        </w:rPr>
        <w:t xml:space="preserve"> Ро</w:t>
      </w:r>
      <w:r>
        <w:rPr>
          <w:sz w:val="28"/>
          <w:szCs w:val="28"/>
          <w:lang w:eastAsia="ar-SA"/>
        </w:rPr>
        <w:t>ссийской Федерации.</w:t>
      </w:r>
    </w:p>
    <w:p w14:paraId="219D9394" w14:textId="77777777" w:rsidR="004162DE" w:rsidRDefault="004162DE" w:rsidP="004162DE">
      <w:pPr>
        <w:widowControl w:val="0"/>
        <w:suppressAutoHyphens/>
        <w:spacing w:line="100" w:lineRule="atLeast"/>
        <w:ind w:firstLine="709"/>
        <w:jc w:val="both"/>
        <w:rPr>
          <w:rFonts w:cs="Calibri"/>
          <w:sz w:val="28"/>
          <w:szCs w:val="28"/>
          <w:lang w:eastAsia="ar-SA"/>
        </w:rPr>
      </w:pPr>
      <w:r>
        <w:rPr>
          <w:rFonts w:cs="Calibri"/>
          <w:sz w:val="28"/>
          <w:szCs w:val="28"/>
          <w:lang w:eastAsia="ar-SA"/>
        </w:rPr>
        <w:t xml:space="preserve">Места для заполнения </w:t>
      </w:r>
      <w:r w:rsidR="00FD57B9">
        <w:rPr>
          <w:color w:val="000000"/>
          <w:sz w:val="28"/>
          <w:szCs w:val="28"/>
          <w:lang w:eastAsia="ar-SA"/>
        </w:rPr>
        <w:t>заявлений</w:t>
      </w:r>
      <w:r>
        <w:rPr>
          <w:rFonts w:cs="Calibri"/>
          <w:sz w:val="28"/>
          <w:szCs w:val="28"/>
          <w:lang w:eastAsia="ar-SA"/>
        </w:rPr>
        <w:t xml:space="preserve"> оборудуются стульями, столами (стойками), бланками </w:t>
      </w:r>
      <w:r w:rsidR="00FD57B9">
        <w:rPr>
          <w:color w:val="000000"/>
          <w:sz w:val="28"/>
          <w:szCs w:val="28"/>
          <w:lang w:eastAsia="ar-SA"/>
        </w:rPr>
        <w:t>заявлений</w:t>
      </w:r>
      <w:r>
        <w:rPr>
          <w:rFonts w:cs="Calibri"/>
          <w:sz w:val="28"/>
          <w:szCs w:val="28"/>
          <w:lang w:eastAsia="ar-SA"/>
        </w:rPr>
        <w:t>, письменными принадлежностями.</w:t>
      </w:r>
    </w:p>
    <w:p w14:paraId="35334F49" w14:textId="77777777" w:rsidR="004162DE" w:rsidRDefault="004162DE" w:rsidP="004162DE">
      <w:pPr>
        <w:widowControl w:val="0"/>
        <w:suppressAutoHyphens/>
        <w:spacing w:line="100" w:lineRule="atLeast"/>
        <w:ind w:firstLine="709"/>
        <w:jc w:val="both"/>
        <w:rPr>
          <w:lang w:eastAsia="ar-SA"/>
        </w:rPr>
      </w:pPr>
      <w:r>
        <w:rPr>
          <w:rFonts w:cs="Calibri"/>
          <w:sz w:val="28"/>
          <w:szCs w:val="28"/>
          <w:lang w:eastAsia="ar-SA"/>
        </w:rPr>
        <w:t>Места приема заявителей оборудуются информационными табличками (вывесками) с указанием:</w:t>
      </w:r>
    </w:p>
    <w:p w14:paraId="0C75780B" w14:textId="77777777" w:rsidR="004162DE" w:rsidRDefault="004162DE" w:rsidP="004162DE">
      <w:pPr>
        <w:widowControl w:val="0"/>
        <w:tabs>
          <w:tab w:val="left" w:pos="993"/>
        </w:tabs>
        <w:suppressAutoHyphens/>
        <w:spacing w:line="100" w:lineRule="atLeast"/>
        <w:ind w:left="709"/>
        <w:jc w:val="both"/>
        <w:rPr>
          <w:rFonts w:cs="Calibri"/>
          <w:sz w:val="28"/>
          <w:szCs w:val="28"/>
          <w:lang w:eastAsia="ar-SA"/>
        </w:rPr>
      </w:pPr>
      <w:r>
        <w:rPr>
          <w:rFonts w:cs="Calibri"/>
          <w:sz w:val="28"/>
          <w:szCs w:val="28"/>
          <w:lang w:eastAsia="ar-SA"/>
        </w:rPr>
        <w:t>номера кабинета либо номера окна приема заявителей;</w:t>
      </w:r>
    </w:p>
    <w:p w14:paraId="118AED47" w14:textId="77777777" w:rsidR="004162DE" w:rsidRDefault="004162DE" w:rsidP="004162DE">
      <w:pPr>
        <w:widowControl w:val="0"/>
        <w:tabs>
          <w:tab w:val="left" w:pos="993"/>
        </w:tabs>
        <w:suppressAutoHyphens/>
        <w:spacing w:line="100" w:lineRule="atLeast"/>
        <w:ind w:firstLine="709"/>
        <w:jc w:val="both"/>
        <w:rPr>
          <w:rFonts w:cs="Calibri"/>
          <w:sz w:val="28"/>
          <w:szCs w:val="28"/>
          <w:lang w:eastAsia="ar-SA"/>
        </w:rPr>
      </w:pPr>
      <w:r>
        <w:rPr>
          <w:rFonts w:cs="Calibri"/>
          <w:sz w:val="28"/>
          <w:szCs w:val="28"/>
          <w:lang w:eastAsia="ar-SA"/>
        </w:rPr>
        <w:t>фамилии, имени и отчества (последнее – при наличии), должности ответственного лица за прием документов;</w:t>
      </w:r>
    </w:p>
    <w:p w14:paraId="19BD87E0" w14:textId="77777777" w:rsidR="004162DE" w:rsidRDefault="004162DE" w:rsidP="004162DE">
      <w:pPr>
        <w:widowControl w:val="0"/>
        <w:tabs>
          <w:tab w:val="left" w:pos="993"/>
        </w:tabs>
        <w:suppressAutoHyphens/>
        <w:spacing w:line="100" w:lineRule="atLeast"/>
        <w:ind w:left="709"/>
        <w:jc w:val="both"/>
        <w:rPr>
          <w:rFonts w:cs="Calibri"/>
          <w:sz w:val="28"/>
          <w:szCs w:val="28"/>
          <w:lang w:eastAsia="ar-SA"/>
        </w:rPr>
      </w:pPr>
      <w:r>
        <w:rPr>
          <w:rFonts w:cs="Calibri"/>
          <w:sz w:val="28"/>
          <w:szCs w:val="28"/>
          <w:lang w:eastAsia="ar-SA"/>
        </w:rPr>
        <w:t>графика приема заявителей.</w:t>
      </w:r>
    </w:p>
    <w:p w14:paraId="17125001" w14:textId="77777777" w:rsidR="004162DE" w:rsidRDefault="004162DE" w:rsidP="004162DE">
      <w:pPr>
        <w:widowControl w:val="0"/>
        <w:suppressAutoHyphens/>
        <w:spacing w:line="100" w:lineRule="atLeast"/>
        <w:ind w:firstLine="709"/>
        <w:jc w:val="both"/>
        <w:rPr>
          <w:rFonts w:cs="Calibri"/>
          <w:sz w:val="28"/>
          <w:szCs w:val="28"/>
          <w:lang w:eastAsia="ar-SA"/>
        </w:rPr>
      </w:pPr>
      <w:r>
        <w:rPr>
          <w:rFonts w:cs="Calibri"/>
          <w:sz w:val="28"/>
          <w:szCs w:val="28"/>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w:t>
      </w:r>
      <w:r>
        <w:rPr>
          <w:rFonts w:cs="Calibri"/>
          <w:sz w:val="28"/>
          <w:szCs w:val="28"/>
          <w:lang w:eastAsia="ar-SA"/>
        </w:rPr>
        <w:lastRenderedPageBreak/>
        <w:t>необходимым информационным базам данных, печатающим устройством (принтером) и копирующим устройством.</w:t>
      </w:r>
    </w:p>
    <w:p w14:paraId="3493EF9C" w14:textId="77777777" w:rsidR="004162DE" w:rsidRDefault="004162DE" w:rsidP="004162DE">
      <w:pPr>
        <w:widowControl w:val="0"/>
        <w:suppressAutoHyphens/>
        <w:spacing w:line="100" w:lineRule="atLeast"/>
        <w:ind w:firstLine="709"/>
        <w:jc w:val="both"/>
        <w:rPr>
          <w:rFonts w:cs="Calibri"/>
          <w:sz w:val="28"/>
          <w:szCs w:val="28"/>
          <w:lang w:eastAsia="ar-SA"/>
        </w:rPr>
      </w:pPr>
      <w:r>
        <w:rPr>
          <w:rFonts w:cs="Calibri"/>
          <w:sz w:val="28"/>
          <w:szCs w:val="28"/>
          <w:lang w:eastAsia="ar-SA"/>
        </w:rPr>
        <w:t xml:space="preserve">Лицо, ответственное за прием документов, должно иметь настольную табличку </w:t>
      </w:r>
      <w:r>
        <w:rPr>
          <w:sz w:val="28"/>
          <w:szCs w:val="28"/>
          <w:lang w:eastAsia="ar-SA"/>
        </w:rPr>
        <w:t xml:space="preserve">и (или) обеспечено личной нагрудной идентификационной карточкой (бейджем) </w:t>
      </w:r>
      <w:r>
        <w:rPr>
          <w:rFonts w:cs="Calibri"/>
          <w:sz w:val="28"/>
          <w:szCs w:val="28"/>
          <w:lang w:eastAsia="ar-SA"/>
        </w:rPr>
        <w:t>с указанием фамилии, имени, отчества (последнее – при наличии) и должности.</w:t>
      </w:r>
      <w:r>
        <w:rPr>
          <w:sz w:val="28"/>
          <w:szCs w:val="28"/>
          <w:lang w:eastAsia="ar-SA"/>
        </w:rPr>
        <w:t xml:space="preserve"> </w:t>
      </w:r>
    </w:p>
    <w:p w14:paraId="2A5C04D2" w14:textId="77777777" w:rsidR="004162DE" w:rsidRDefault="004162DE" w:rsidP="004162DE">
      <w:pPr>
        <w:widowControl w:val="0"/>
        <w:suppressAutoHyphens/>
        <w:spacing w:line="100" w:lineRule="atLeast"/>
        <w:ind w:firstLine="709"/>
        <w:jc w:val="both"/>
        <w:rPr>
          <w:lang w:eastAsia="ar-SA"/>
        </w:rPr>
      </w:pPr>
      <w:r>
        <w:rPr>
          <w:rFonts w:cs="Calibri"/>
          <w:sz w:val="28"/>
          <w:szCs w:val="28"/>
          <w:lang w:eastAsia="ar-SA"/>
        </w:rPr>
        <w:t>При предоставлении муниципальной услуги инвалидам обеспечиваются:</w:t>
      </w:r>
    </w:p>
    <w:p w14:paraId="2731BB44"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возможность беспрепятственного доступа к объекту (зданию, помещению), в котором предоставляется муниципальная услуга;</w:t>
      </w:r>
    </w:p>
    <w:p w14:paraId="39E9E46A"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5CEC7FA3"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сопровождение инвалидов, имеющих стойкие расстройства функции зрения и самостоятельного передвижения;</w:t>
      </w:r>
    </w:p>
    <w:p w14:paraId="77E974D7"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52345A22"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D72B846" w14:textId="77777777" w:rsidR="004162DE" w:rsidRDefault="004162DE" w:rsidP="004162DE">
      <w:pPr>
        <w:widowControl w:val="0"/>
        <w:tabs>
          <w:tab w:val="left" w:pos="1134"/>
        </w:tabs>
        <w:suppressAutoHyphens/>
        <w:spacing w:line="100" w:lineRule="atLeast"/>
        <w:ind w:left="709"/>
        <w:jc w:val="both"/>
        <w:rPr>
          <w:rFonts w:cs="Calibri"/>
          <w:sz w:val="28"/>
          <w:szCs w:val="28"/>
          <w:lang w:eastAsia="ar-SA"/>
        </w:rPr>
      </w:pPr>
      <w:r>
        <w:rPr>
          <w:rFonts w:cs="Calibri"/>
          <w:sz w:val="28"/>
          <w:szCs w:val="28"/>
          <w:lang w:eastAsia="ar-SA"/>
        </w:rPr>
        <w:t xml:space="preserve">допуск сурдопереводчика и </w:t>
      </w:r>
      <w:proofErr w:type="spellStart"/>
      <w:r>
        <w:rPr>
          <w:rFonts w:cs="Calibri"/>
          <w:sz w:val="28"/>
          <w:szCs w:val="28"/>
          <w:lang w:eastAsia="ar-SA"/>
        </w:rPr>
        <w:t>тифлосурдопереводчика</w:t>
      </w:r>
      <w:proofErr w:type="spellEnd"/>
      <w:r>
        <w:rPr>
          <w:rFonts w:cs="Calibri"/>
          <w:sz w:val="28"/>
          <w:szCs w:val="28"/>
          <w:lang w:eastAsia="ar-SA"/>
        </w:rPr>
        <w:t>;</w:t>
      </w:r>
    </w:p>
    <w:p w14:paraId="75141ACF"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1F557F0C"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оказание инвалидам помощи в преодолении барьеров, мешающих получению ими муниципальных услуг наравне с другими лицами.</w:t>
      </w:r>
    </w:p>
    <w:p w14:paraId="2DF7AEFA" w14:textId="77777777" w:rsidR="004162DE" w:rsidRDefault="004162DE" w:rsidP="00DF62EB">
      <w:pPr>
        <w:tabs>
          <w:tab w:val="left" w:pos="993"/>
        </w:tabs>
        <w:suppressAutoHyphens/>
        <w:spacing w:line="100" w:lineRule="atLeast"/>
        <w:ind w:firstLine="709"/>
        <w:rPr>
          <w:rFonts w:cs="Calibri"/>
          <w:sz w:val="28"/>
          <w:szCs w:val="28"/>
          <w:lang w:eastAsia="ar-SA"/>
        </w:rPr>
      </w:pPr>
    </w:p>
    <w:p w14:paraId="12006877" w14:textId="77777777" w:rsidR="004162DE" w:rsidRDefault="004162DE" w:rsidP="004162DE">
      <w:pPr>
        <w:widowControl w:val="0"/>
        <w:tabs>
          <w:tab w:val="left" w:pos="1134"/>
        </w:tabs>
        <w:suppressAutoHyphens/>
        <w:spacing w:line="100" w:lineRule="atLeast"/>
        <w:ind w:left="709"/>
        <w:jc w:val="center"/>
        <w:rPr>
          <w:rFonts w:cs="Calibri"/>
          <w:sz w:val="28"/>
          <w:szCs w:val="28"/>
          <w:lang w:eastAsia="ar-SA"/>
        </w:rPr>
      </w:pPr>
      <w:r>
        <w:rPr>
          <w:rFonts w:cs="Calibri"/>
          <w:sz w:val="28"/>
          <w:szCs w:val="28"/>
          <w:lang w:eastAsia="ar-SA"/>
        </w:rPr>
        <w:t>Показатели качества и доступности муниципальной услуги</w:t>
      </w:r>
    </w:p>
    <w:p w14:paraId="34B46730" w14:textId="77777777" w:rsidR="004162DE" w:rsidRDefault="004162DE" w:rsidP="004162DE">
      <w:pPr>
        <w:widowControl w:val="0"/>
        <w:tabs>
          <w:tab w:val="left" w:pos="1134"/>
        </w:tabs>
        <w:suppressAutoHyphens/>
        <w:spacing w:line="100" w:lineRule="atLeast"/>
        <w:ind w:left="709"/>
        <w:jc w:val="both"/>
        <w:rPr>
          <w:rFonts w:cs="Calibri"/>
          <w:sz w:val="28"/>
          <w:szCs w:val="28"/>
          <w:lang w:eastAsia="ar-SA"/>
        </w:rPr>
      </w:pPr>
    </w:p>
    <w:p w14:paraId="07E75AA2"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2.25. Основными показателями качества предоставления муниципальной услуги являются:</w:t>
      </w:r>
    </w:p>
    <w:p w14:paraId="518CA32F"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своевременность предоставления муниципальной услуги в соответствии со стандартом и вариантами ее предоставления, установленными административным регламентом;</w:t>
      </w:r>
    </w:p>
    <w:p w14:paraId="1B5D33F8"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минимально возможное количество взаимодействий гражданина с должностными лицами, участвующими в предоставлении муниципальной услуги;</w:t>
      </w:r>
    </w:p>
    <w:p w14:paraId="619F682A"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отсутствие обоснованных жалоб на действия (бездействие) сотрудников и их некорректное (невнимательное) отношение к заявителям;</w:t>
      </w:r>
    </w:p>
    <w:p w14:paraId="3B6C0081"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отсутствие нарушений установленных сроков в процессе предоставления муниципальной услуги;</w:t>
      </w:r>
    </w:p>
    <w:p w14:paraId="395C2842"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 xml:space="preserve">отсутствие заявлений об оспаривании решений, действий (бездействия) Администрации, ее должностных лиц, принимаемых (совершенных) при </w:t>
      </w:r>
      <w:r>
        <w:rPr>
          <w:rFonts w:cs="Calibri"/>
          <w:sz w:val="28"/>
          <w:szCs w:val="28"/>
          <w:lang w:eastAsia="ar-SA"/>
        </w:rPr>
        <w:lastRenderedPageBreak/>
        <w:t xml:space="preserve">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1F814C30"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2.26. Основными показателями доступности предоставления муниципальной услуги являются:</w:t>
      </w:r>
    </w:p>
    <w:p w14:paraId="3E54899B"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w:t>
      </w:r>
    </w:p>
    <w:p w14:paraId="4C2FD3AD"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возможность получения заявителем уведомлений о предоставлении муниципальной услуги с помощью Единого либо Регионального портала;</w:t>
      </w:r>
    </w:p>
    <w:p w14:paraId="61D881EA"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9FCE7B1"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 xml:space="preserve">доступность электронных форм документов, необходимых для предоставления муниципальной услуги, возможность подачи </w:t>
      </w:r>
      <w:r w:rsidR="00FD57B9">
        <w:rPr>
          <w:rFonts w:cs="Calibri"/>
          <w:color w:val="000000"/>
          <w:sz w:val="28"/>
          <w:szCs w:val="28"/>
          <w:lang w:eastAsia="ar-SA"/>
        </w:rPr>
        <w:t>заявления</w:t>
      </w:r>
      <w:r>
        <w:rPr>
          <w:rFonts w:cs="Calibri"/>
          <w:sz w:val="28"/>
          <w:szCs w:val="28"/>
          <w:lang w:eastAsia="ar-SA"/>
        </w:rPr>
        <w:t xml:space="preserve"> на получение муниципальной услуги и документов в электронной форме;</w:t>
      </w:r>
    </w:p>
    <w:p w14:paraId="06514A8B" w14:textId="77777777" w:rsidR="004162DE" w:rsidRDefault="004162DE" w:rsidP="004162DE">
      <w:pPr>
        <w:tabs>
          <w:tab w:val="left" w:pos="993"/>
        </w:tabs>
        <w:suppressAutoHyphens/>
        <w:spacing w:line="100" w:lineRule="atLeast"/>
        <w:ind w:firstLine="709"/>
        <w:jc w:val="both"/>
        <w:rPr>
          <w:rFonts w:cs="Calibri"/>
          <w:sz w:val="28"/>
          <w:szCs w:val="28"/>
          <w:lang w:eastAsia="ar-SA"/>
        </w:rPr>
      </w:pPr>
      <w:r>
        <w:rPr>
          <w:rFonts w:cs="Calibri"/>
          <w:sz w:val="28"/>
          <w:szCs w:val="28"/>
          <w:lang w:eastAsia="ar-SA"/>
        </w:rPr>
        <w:t>удобство информирования заявителя о ходе предоставления муниципальной услуги, а также получения результата предоставления услуги.</w:t>
      </w:r>
    </w:p>
    <w:p w14:paraId="77A576C8" w14:textId="77777777" w:rsidR="004162DE" w:rsidRDefault="004162DE" w:rsidP="004162DE">
      <w:pPr>
        <w:widowControl w:val="0"/>
        <w:tabs>
          <w:tab w:val="left" w:pos="1134"/>
        </w:tabs>
        <w:suppressAutoHyphens/>
        <w:spacing w:line="100" w:lineRule="atLeast"/>
        <w:ind w:firstLine="709"/>
        <w:jc w:val="center"/>
        <w:rPr>
          <w:rFonts w:cs="Calibri"/>
          <w:sz w:val="28"/>
          <w:szCs w:val="28"/>
          <w:lang w:eastAsia="ar-SA"/>
        </w:rPr>
      </w:pPr>
    </w:p>
    <w:p w14:paraId="21CAD104" w14:textId="77777777" w:rsidR="004162DE" w:rsidRDefault="004162DE" w:rsidP="004162DE">
      <w:pPr>
        <w:widowControl w:val="0"/>
        <w:tabs>
          <w:tab w:val="left" w:pos="1134"/>
        </w:tabs>
        <w:suppressAutoHyphens/>
        <w:spacing w:line="100" w:lineRule="atLeast"/>
        <w:ind w:firstLine="709"/>
        <w:jc w:val="center"/>
        <w:rPr>
          <w:rFonts w:cs="Calibri"/>
          <w:sz w:val="28"/>
          <w:szCs w:val="28"/>
          <w:lang w:eastAsia="ar-SA"/>
        </w:rPr>
      </w:pPr>
      <w:r>
        <w:rPr>
          <w:rFonts w:cs="Calibri"/>
          <w:sz w:val="28"/>
          <w:szCs w:val="28"/>
          <w:lang w:eastAsia="ar-SA"/>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7CC151C1" w14:textId="77777777" w:rsidR="004162DE" w:rsidRDefault="004162DE" w:rsidP="004162DE">
      <w:pPr>
        <w:widowControl w:val="0"/>
        <w:tabs>
          <w:tab w:val="left" w:pos="1134"/>
        </w:tabs>
        <w:suppressAutoHyphens/>
        <w:spacing w:line="100" w:lineRule="atLeast"/>
        <w:ind w:firstLine="709"/>
        <w:jc w:val="center"/>
        <w:rPr>
          <w:rFonts w:cs="Calibri"/>
          <w:sz w:val="28"/>
          <w:szCs w:val="28"/>
          <w:lang w:eastAsia="ar-SA"/>
        </w:rPr>
      </w:pPr>
    </w:p>
    <w:p w14:paraId="1F6A4802"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2.27. Услуга, которая является необходимой и обязательной</w:t>
      </w:r>
      <w:r>
        <w:rPr>
          <w:rFonts w:cs="Calibri"/>
          <w:sz w:val="28"/>
          <w:szCs w:val="28"/>
          <w:lang w:eastAsia="ar-SA"/>
        </w:rPr>
        <w:br/>
        <w:t>для предоставления муниципальной услуги:</w:t>
      </w:r>
    </w:p>
    <w:p w14:paraId="4B5947F9" w14:textId="77777777" w:rsidR="004162DE" w:rsidRDefault="004162DE" w:rsidP="004162DE">
      <w:pPr>
        <w:widowControl w:val="0"/>
        <w:tabs>
          <w:tab w:val="left" w:pos="1134"/>
        </w:tabs>
        <w:suppressAutoHyphens/>
        <w:spacing w:line="100" w:lineRule="atLeast"/>
        <w:ind w:firstLine="709"/>
        <w:jc w:val="both"/>
        <w:rPr>
          <w:rFonts w:eastAsia="Calibri"/>
          <w:sz w:val="28"/>
          <w:szCs w:val="28"/>
          <w:lang w:eastAsia="ar-SA"/>
        </w:rPr>
      </w:pPr>
      <w:r>
        <w:rPr>
          <w:rFonts w:eastAsia="Calibri"/>
          <w:sz w:val="28"/>
          <w:szCs w:val="28"/>
          <w:lang w:eastAsia="ar-SA"/>
        </w:rPr>
        <w:t>1) выдача документа, подтверждающего передачу полномочий одного лица другому для представительства перед третьими лицами (доверенности);</w:t>
      </w:r>
    </w:p>
    <w:p w14:paraId="3B2AEDBB" w14:textId="77777777" w:rsidR="004162DE" w:rsidRDefault="004162DE" w:rsidP="004162DE">
      <w:pPr>
        <w:widowControl w:val="0"/>
        <w:tabs>
          <w:tab w:val="left" w:pos="1134"/>
        </w:tabs>
        <w:suppressAutoHyphens/>
        <w:spacing w:line="100" w:lineRule="atLeast"/>
        <w:ind w:firstLine="709"/>
        <w:jc w:val="both"/>
        <w:rPr>
          <w:rFonts w:eastAsia="Calibri"/>
          <w:sz w:val="28"/>
          <w:szCs w:val="28"/>
          <w:lang w:eastAsia="ar-SA"/>
        </w:rPr>
      </w:pPr>
      <w:r>
        <w:rPr>
          <w:rFonts w:eastAsia="Calibri"/>
          <w:sz w:val="28"/>
          <w:szCs w:val="28"/>
          <w:lang w:eastAsia="ar-SA"/>
        </w:rPr>
        <w:t>2) оформление проекта освоения лесов (</w:t>
      </w:r>
      <w:r w:rsidRPr="004162DE">
        <w:rPr>
          <w:rFonts w:eastAsia="Calibri"/>
          <w:sz w:val="28"/>
          <w:szCs w:val="28"/>
          <w:lang w:eastAsia="ar-SA"/>
        </w:rPr>
        <w:t>дополнения к проекту освоения лесов</w:t>
      </w:r>
      <w:r>
        <w:rPr>
          <w:rFonts w:eastAsia="Calibri"/>
          <w:sz w:val="28"/>
          <w:szCs w:val="28"/>
          <w:lang w:eastAsia="ar-SA"/>
        </w:rPr>
        <w:t>).</w:t>
      </w:r>
    </w:p>
    <w:p w14:paraId="78EEE357"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2.28. Для предоставления муниципальной услуги используются следующие информационные системы:</w:t>
      </w:r>
    </w:p>
    <w:p w14:paraId="7F947A96"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1) федеральная государственная информационная система «Единый портал государственных и муниципальных услуг (функций)»;</w:t>
      </w:r>
    </w:p>
    <w:p w14:paraId="7E2FC19A" w14:textId="215BF7E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2) федеральная государственная информационная система «Единая система межведомственного электронного взаимодействия»;</w:t>
      </w:r>
    </w:p>
    <w:p w14:paraId="09232D8E"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 xml:space="preserve">3) 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259756C3"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4) федеральная информационная система «Платформа государственных сервисов»;</w:t>
      </w:r>
    </w:p>
    <w:p w14:paraId="39E836D4"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5) государственная информационная система Калининградской области «АИС МФЦ»;</w:t>
      </w:r>
    </w:p>
    <w:p w14:paraId="37D74D9D" w14:textId="43A9F902" w:rsidR="003E1E74" w:rsidRDefault="003E1E74" w:rsidP="004162DE">
      <w:pPr>
        <w:widowControl w:val="0"/>
        <w:tabs>
          <w:tab w:val="left" w:pos="1134"/>
        </w:tabs>
        <w:suppressAutoHyphens/>
        <w:spacing w:line="100" w:lineRule="atLeast"/>
        <w:ind w:firstLine="709"/>
        <w:jc w:val="both"/>
        <w:rPr>
          <w:rFonts w:cs="Calibri"/>
          <w:sz w:val="28"/>
          <w:szCs w:val="28"/>
          <w:lang w:eastAsia="ar-SA"/>
        </w:rPr>
      </w:pPr>
      <w:r w:rsidRPr="003E1E74">
        <w:rPr>
          <w:rFonts w:cs="Calibri"/>
          <w:sz w:val="28"/>
          <w:szCs w:val="28"/>
          <w:lang w:eastAsia="ar-SA"/>
        </w:rPr>
        <w:t xml:space="preserve">6) геоинформационная система QGIS (цифровой генеральный план города, цифровой дежурный плана города, сводный план подземных коммуникаций, </w:t>
      </w:r>
      <w:r w:rsidRPr="003E1E74">
        <w:rPr>
          <w:rFonts w:cs="Calibri"/>
          <w:sz w:val="28"/>
          <w:szCs w:val="28"/>
          <w:lang w:eastAsia="ar-SA"/>
        </w:rPr>
        <w:lastRenderedPageBreak/>
        <w:t>ци</w:t>
      </w:r>
      <w:r>
        <w:rPr>
          <w:rFonts w:cs="Calibri"/>
          <w:sz w:val="28"/>
          <w:szCs w:val="28"/>
          <w:lang w:eastAsia="ar-SA"/>
        </w:rPr>
        <w:t>фровая картографическая основа);</w:t>
      </w:r>
    </w:p>
    <w:p w14:paraId="1C8C4181" w14:textId="4413BB29" w:rsidR="004162DE" w:rsidRDefault="003E1E74"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7</w:t>
      </w:r>
      <w:r w:rsidR="004162DE">
        <w:rPr>
          <w:rFonts w:cs="Calibri"/>
          <w:sz w:val="28"/>
          <w:szCs w:val="28"/>
          <w:lang w:eastAsia="ar-SA"/>
        </w:rPr>
        <w:t>) система электронного документооборота «Дело-предприятие».</w:t>
      </w:r>
    </w:p>
    <w:p w14:paraId="4BB9A736" w14:textId="77777777" w:rsidR="004162DE" w:rsidRDefault="004162DE" w:rsidP="004162DE">
      <w:pPr>
        <w:widowControl w:val="0"/>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 xml:space="preserve">Информационные системы, указанные в </w:t>
      </w:r>
      <w:r>
        <w:rPr>
          <w:rFonts w:cs="Calibri"/>
          <w:color w:val="000000"/>
          <w:sz w:val="28"/>
          <w:szCs w:val="28"/>
          <w:lang w:eastAsia="ar-SA"/>
        </w:rPr>
        <w:t>подпунктах 1, 3, 4</w:t>
      </w:r>
      <w:r w:rsidR="0013316B">
        <w:rPr>
          <w:rFonts w:cs="Calibri"/>
          <w:sz w:val="28"/>
          <w:szCs w:val="28"/>
          <w:lang w:eastAsia="ar-SA"/>
        </w:rPr>
        <w:t xml:space="preserve"> пункта 2.28</w:t>
      </w:r>
      <w:r>
        <w:rPr>
          <w:rFonts w:cs="Calibri"/>
          <w:sz w:val="28"/>
          <w:szCs w:val="28"/>
          <w:lang w:eastAsia="ar-SA"/>
        </w:rPr>
        <w:t xml:space="preserve"> административного регламента, будут использоваться после перевода муниципальной услуги в электронную форму предоставления. </w:t>
      </w:r>
    </w:p>
    <w:p w14:paraId="2C50A90C" w14:textId="77777777" w:rsidR="0013316B" w:rsidRDefault="0013316B" w:rsidP="0013316B">
      <w:pPr>
        <w:widowControl w:val="0"/>
        <w:tabs>
          <w:tab w:val="left" w:pos="709"/>
        </w:tabs>
        <w:suppressAutoHyphens/>
        <w:spacing w:line="100" w:lineRule="atLeast"/>
        <w:ind w:firstLine="709"/>
        <w:jc w:val="both"/>
        <w:rPr>
          <w:sz w:val="28"/>
          <w:szCs w:val="28"/>
          <w:lang w:eastAsia="ar-SA"/>
        </w:rPr>
      </w:pPr>
      <w:r>
        <w:rPr>
          <w:sz w:val="28"/>
          <w:szCs w:val="28"/>
          <w:lang w:eastAsia="ar-SA"/>
        </w:rPr>
        <w:t xml:space="preserve">2.29. Прием </w:t>
      </w:r>
      <w:r>
        <w:rPr>
          <w:color w:val="000000"/>
          <w:sz w:val="28"/>
          <w:szCs w:val="28"/>
          <w:lang w:eastAsia="ar-SA"/>
        </w:rPr>
        <w:t>заявления</w:t>
      </w:r>
      <w:r>
        <w:rPr>
          <w:sz w:val="28"/>
          <w:szCs w:val="28"/>
          <w:lang w:eastAsia="ar-SA"/>
        </w:rPr>
        <w:t xml:space="preserve"> и документов, необходимых для предоставления муниципальной услуги, от заявителей (далее – прием заявителей) осуществляется в МФЦ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2D71F073" w14:textId="77777777" w:rsidR="0013316B" w:rsidRDefault="0013316B" w:rsidP="0013316B">
      <w:pPr>
        <w:widowControl w:val="0"/>
        <w:tabs>
          <w:tab w:val="left" w:pos="709"/>
        </w:tabs>
        <w:suppressAutoHyphens/>
        <w:spacing w:line="100" w:lineRule="atLeast"/>
        <w:ind w:firstLine="709"/>
        <w:jc w:val="both"/>
        <w:rPr>
          <w:sz w:val="28"/>
          <w:szCs w:val="28"/>
          <w:lang w:eastAsia="ar-SA"/>
        </w:rPr>
      </w:pPr>
      <w:r>
        <w:rPr>
          <w:sz w:val="28"/>
          <w:szCs w:val="28"/>
          <w:lang w:eastAsia="ar-SA"/>
        </w:rPr>
        <w:t xml:space="preserve">Консультирование заявителей о порядке предоставления муниципальной услуги, ходе рассмотрения </w:t>
      </w:r>
      <w:r>
        <w:rPr>
          <w:color w:val="000000"/>
          <w:sz w:val="28"/>
          <w:szCs w:val="28"/>
          <w:lang w:eastAsia="ar-SA"/>
        </w:rPr>
        <w:t>заявления</w:t>
      </w:r>
      <w:r>
        <w:rPr>
          <w:sz w:val="28"/>
          <w:szCs w:val="28"/>
          <w:lang w:eastAsia="ar-SA"/>
        </w:rPr>
        <w:t>, а также по иным вопросам, связанным с предоставлением муниципальной услуги, в МФЦ осуществляется бесплатно.</w:t>
      </w:r>
    </w:p>
    <w:p w14:paraId="0722435F" w14:textId="77777777" w:rsidR="0013316B" w:rsidRDefault="0013316B" w:rsidP="0013316B">
      <w:pPr>
        <w:tabs>
          <w:tab w:val="left" w:pos="851"/>
        </w:tabs>
        <w:suppressAutoHyphens/>
        <w:spacing w:line="100" w:lineRule="atLeast"/>
        <w:ind w:firstLine="709"/>
        <w:jc w:val="both"/>
        <w:rPr>
          <w:sz w:val="28"/>
          <w:szCs w:val="28"/>
          <w:lang w:eastAsia="ar-SA"/>
        </w:rPr>
      </w:pPr>
      <w:r>
        <w:rPr>
          <w:sz w:val="28"/>
          <w:szCs w:val="28"/>
          <w:lang w:eastAsia="ar-SA"/>
        </w:rPr>
        <w:t>Специалисты МФЦ выполняют действия, предусмотренные административным регламентом</w:t>
      </w:r>
      <w:r>
        <w:rPr>
          <w:color w:val="000000"/>
          <w:sz w:val="28"/>
          <w:szCs w:val="28"/>
          <w:lang w:eastAsia="ar-SA"/>
        </w:rPr>
        <w:t>,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14:paraId="487F53F3" w14:textId="77777777" w:rsidR="0013316B" w:rsidRDefault="0013316B" w:rsidP="0013316B">
      <w:pPr>
        <w:suppressAutoHyphens/>
        <w:spacing w:line="100" w:lineRule="atLeast"/>
        <w:ind w:firstLine="709"/>
        <w:jc w:val="both"/>
        <w:rPr>
          <w:sz w:val="28"/>
          <w:szCs w:val="28"/>
          <w:lang w:eastAsia="ar-SA"/>
        </w:rPr>
      </w:pPr>
      <w:r>
        <w:rPr>
          <w:sz w:val="28"/>
          <w:szCs w:val="28"/>
          <w:lang w:eastAsia="ar-SA"/>
        </w:rPr>
        <w:t xml:space="preserve">2.30. Заявителям обеспечивается возможность представления </w:t>
      </w:r>
      <w:r>
        <w:rPr>
          <w:color w:val="000000"/>
          <w:sz w:val="28"/>
          <w:szCs w:val="28"/>
          <w:lang w:eastAsia="ar-SA"/>
        </w:rPr>
        <w:t>заявления</w:t>
      </w:r>
      <w:r>
        <w:rPr>
          <w:sz w:val="28"/>
          <w:szCs w:val="28"/>
          <w:lang w:eastAsia="ar-SA"/>
        </w:rPr>
        <w:t xml:space="preserve"> и прилагаемых документов в форме электронных документов посредством Единого либо Регионального порталов. </w:t>
      </w:r>
    </w:p>
    <w:p w14:paraId="57C47335" w14:textId="77777777" w:rsidR="0013316B" w:rsidRDefault="0013316B" w:rsidP="0013316B">
      <w:pPr>
        <w:suppressAutoHyphens/>
        <w:spacing w:line="100" w:lineRule="atLeast"/>
        <w:ind w:firstLine="709"/>
        <w:jc w:val="both"/>
        <w:rPr>
          <w:sz w:val="28"/>
          <w:szCs w:val="28"/>
          <w:lang w:eastAsia="ar-SA"/>
        </w:rPr>
      </w:pPr>
      <w:r>
        <w:rPr>
          <w:sz w:val="28"/>
          <w:szCs w:val="28"/>
          <w:lang w:eastAsia="ar-SA"/>
        </w:rPr>
        <w:t xml:space="preserve">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w:t>
      </w:r>
      <w:r>
        <w:rPr>
          <w:color w:val="000000"/>
          <w:sz w:val="28"/>
          <w:szCs w:val="28"/>
          <w:lang w:eastAsia="ar-SA"/>
        </w:rPr>
        <w:t>заявление</w:t>
      </w:r>
      <w:r>
        <w:rPr>
          <w:sz w:val="28"/>
          <w:szCs w:val="28"/>
          <w:lang w:eastAsia="ar-SA"/>
        </w:rPr>
        <w:t xml:space="preserve"> о предоставлении муниципальной услуги с использованием интерактивной формы в электронном виде.</w:t>
      </w:r>
    </w:p>
    <w:p w14:paraId="2684A19B" w14:textId="77777777" w:rsidR="0013316B" w:rsidRDefault="0013316B" w:rsidP="0013316B">
      <w:pPr>
        <w:suppressAutoHyphens/>
        <w:spacing w:line="100" w:lineRule="atLeast"/>
        <w:ind w:firstLine="709"/>
        <w:jc w:val="both"/>
        <w:rPr>
          <w:sz w:val="28"/>
          <w:szCs w:val="28"/>
          <w:lang w:eastAsia="ar-SA"/>
        </w:rPr>
      </w:pPr>
      <w:r>
        <w:rPr>
          <w:sz w:val="28"/>
          <w:szCs w:val="28"/>
          <w:lang w:eastAsia="ar-SA"/>
        </w:rPr>
        <w:t xml:space="preserve">Заполненное </w:t>
      </w:r>
      <w:r>
        <w:rPr>
          <w:color w:val="000000"/>
          <w:sz w:val="28"/>
          <w:szCs w:val="28"/>
          <w:lang w:eastAsia="ar-SA"/>
        </w:rPr>
        <w:t>заявление</w:t>
      </w:r>
      <w:r>
        <w:rPr>
          <w:sz w:val="28"/>
          <w:szCs w:val="28"/>
          <w:lang w:eastAsia="ar-SA"/>
        </w:rPr>
        <w:t xml:space="preserve">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При авторизации в ЕСИА </w:t>
      </w:r>
      <w:r>
        <w:rPr>
          <w:color w:val="000000"/>
          <w:sz w:val="28"/>
          <w:szCs w:val="28"/>
          <w:lang w:eastAsia="ar-SA"/>
        </w:rPr>
        <w:t>заявление</w:t>
      </w:r>
      <w:r>
        <w:rPr>
          <w:sz w:val="28"/>
          <w:szCs w:val="28"/>
          <w:lang w:eastAsia="ar-SA"/>
        </w:rPr>
        <w:t xml:space="preserve"> о предоставлении муниципальной услуги считается подписанным простой электронной подписью заявителя, представителя, уполномоченного на подписание </w:t>
      </w:r>
      <w:r>
        <w:rPr>
          <w:color w:val="000000"/>
          <w:sz w:val="28"/>
          <w:szCs w:val="28"/>
          <w:lang w:eastAsia="ar-SA"/>
        </w:rPr>
        <w:t>заявления.</w:t>
      </w:r>
      <w:r>
        <w:rPr>
          <w:sz w:val="28"/>
          <w:szCs w:val="28"/>
          <w:lang w:eastAsia="ar-SA"/>
        </w:rPr>
        <w:t xml:space="preserve"> </w:t>
      </w:r>
    </w:p>
    <w:p w14:paraId="4938799F" w14:textId="77777777" w:rsidR="0013316B" w:rsidRDefault="0013316B" w:rsidP="0013316B">
      <w:pPr>
        <w:suppressAutoHyphens/>
        <w:spacing w:line="100" w:lineRule="atLeast"/>
        <w:ind w:firstLine="709"/>
        <w:jc w:val="both"/>
        <w:rPr>
          <w:sz w:val="28"/>
          <w:szCs w:val="28"/>
          <w:lang w:eastAsia="ar-SA"/>
        </w:rPr>
      </w:pPr>
      <w:r>
        <w:rPr>
          <w:sz w:val="28"/>
          <w:szCs w:val="28"/>
          <w:lang w:eastAsia="ar-SA"/>
        </w:rPr>
        <w:t xml:space="preserve"> 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w:t>
      </w:r>
      <w:r>
        <w:rPr>
          <w:color w:val="000000"/>
          <w:sz w:val="28"/>
          <w:szCs w:val="28"/>
          <w:lang w:eastAsia="ar-SA"/>
        </w:rPr>
        <w:t>заявления</w:t>
      </w:r>
      <w:r>
        <w:rPr>
          <w:sz w:val="28"/>
          <w:szCs w:val="28"/>
          <w:lang w:eastAsia="ar-SA"/>
        </w:rPr>
        <w:t xml:space="preserve"> посредством Единого либо Регионального портала.</w:t>
      </w:r>
    </w:p>
    <w:p w14:paraId="169E9916" w14:textId="77777777" w:rsidR="0013316B" w:rsidRDefault="0013316B" w:rsidP="0013316B">
      <w:pPr>
        <w:widowControl w:val="0"/>
        <w:tabs>
          <w:tab w:val="left" w:pos="709"/>
        </w:tabs>
        <w:suppressAutoHyphens/>
        <w:spacing w:line="100" w:lineRule="atLeast"/>
        <w:ind w:firstLine="709"/>
        <w:jc w:val="both"/>
        <w:rPr>
          <w:sz w:val="28"/>
          <w:szCs w:val="28"/>
          <w:lang w:eastAsia="ar-SA"/>
        </w:rPr>
      </w:pPr>
      <w:r>
        <w:rPr>
          <w:sz w:val="28"/>
          <w:szCs w:val="28"/>
          <w:lang w:eastAsia="ar-SA"/>
        </w:rPr>
        <w:t xml:space="preserve">В случае направления </w:t>
      </w:r>
      <w:r>
        <w:rPr>
          <w:color w:val="000000"/>
          <w:sz w:val="28"/>
          <w:szCs w:val="28"/>
          <w:lang w:eastAsia="ar-SA"/>
        </w:rPr>
        <w:t>заявления</w:t>
      </w:r>
      <w:r>
        <w:rPr>
          <w:sz w:val="28"/>
          <w:szCs w:val="28"/>
          <w:lang w:eastAsia="ar-SA"/>
        </w:rPr>
        <w:t xml:space="preserve"> посредством Единого либо Регионального портала результат предоставления муниципальной услуги также может быть </w:t>
      </w:r>
      <w:r>
        <w:rPr>
          <w:sz w:val="28"/>
          <w:szCs w:val="28"/>
          <w:lang w:eastAsia="ar-SA"/>
        </w:rPr>
        <w:lastRenderedPageBreak/>
        <w:t xml:space="preserve">выдан заявителю на бумажном носителе в МФЦ (при наличии </w:t>
      </w:r>
      <w:r>
        <w:rPr>
          <w:sz w:val="28"/>
          <w:szCs w:val="28"/>
          <w:lang w:eastAsia="ar-SA"/>
        </w:rPr>
        <w:br/>
        <w:t xml:space="preserve">у МФЦ технической возможности и соответствующих полномочий </w:t>
      </w:r>
      <w:r>
        <w:rPr>
          <w:sz w:val="28"/>
          <w:szCs w:val="28"/>
          <w:lang w:eastAsia="ar-SA"/>
        </w:rPr>
        <w:br/>
        <w:t xml:space="preserve">на осуществление указанных действий, закрепленных в соглашении </w:t>
      </w:r>
      <w:r>
        <w:rPr>
          <w:sz w:val="28"/>
          <w:szCs w:val="28"/>
          <w:lang w:eastAsia="ar-SA"/>
        </w:rPr>
        <w:br/>
        <w:t>о взаимодействии).</w:t>
      </w:r>
    </w:p>
    <w:p w14:paraId="5D63B00A" w14:textId="044DA72A" w:rsidR="0013316B" w:rsidRDefault="0013316B" w:rsidP="0013316B">
      <w:pPr>
        <w:suppressAutoHyphens/>
        <w:spacing w:line="100" w:lineRule="atLeast"/>
        <w:ind w:firstLine="709"/>
        <w:jc w:val="both"/>
        <w:rPr>
          <w:sz w:val="28"/>
          <w:szCs w:val="28"/>
          <w:lang w:eastAsia="ar-SA"/>
        </w:rPr>
      </w:pPr>
      <w:r>
        <w:rPr>
          <w:sz w:val="28"/>
          <w:szCs w:val="28"/>
          <w:lang w:eastAsia="ar-SA"/>
        </w:rPr>
        <w:t>2.31. Электронные документы, указанные</w:t>
      </w:r>
      <w:r w:rsidRPr="0066185A">
        <w:rPr>
          <w:sz w:val="28"/>
          <w:szCs w:val="28"/>
          <w:lang w:eastAsia="ar-SA"/>
        </w:rPr>
        <w:t xml:space="preserve"> в</w:t>
      </w:r>
      <w:r>
        <w:rPr>
          <w:sz w:val="28"/>
          <w:szCs w:val="28"/>
          <w:lang w:eastAsia="ar-SA"/>
        </w:rPr>
        <w:t xml:space="preserve"> подпунктах 1</w:t>
      </w:r>
      <w:r w:rsidR="00306254">
        <w:rPr>
          <w:sz w:val="28"/>
          <w:szCs w:val="28"/>
          <w:lang w:eastAsia="ar-SA"/>
        </w:rPr>
        <w:t xml:space="preserve">, </w:t>
      </w:r>
      <w:r>
        <w:rPr>
          <w:sz w:val="28"/>
          <w:szCs w:val="28"/>
          <w:lang w:eastAsia="ar-SA"/>
        </w:rPr>
        <w:t xml:space="preserve">2 пункта 2.12 административного регламента представляются в виде файлов </w:t>
      </w:r>
      <w:r>
        <w:rPr>
          <w:sz w:val="28"/>
          <w:szCs w:val="28"/>
          <w:lang w:eastAsia="ar-SA"/>
        </w:rPr>
        <w:br/>
        <w:t xml:space="preserve">в одном из форматов: PDF, DOC, DOCX, JPG, JPEG, ZIP, </w:t>
      </w:r>
      <w:r w:rsidR="00104463">
        <w:rPr>
          <w:sz w:val="28"/>
          <w:szCs w:val="28"/>
          <w:lang w:eastAsia="ar-SA"/>
        </w:rPr>
        <w:t>SIG, PNG, BMP, ODT, TIFF</w:t>
      </w:r>
      <w:r>
        <w:rPr>
          <w:sz w:val="28"/>
          <w:szCs w:val="28"/>
          <w:lang w:eastAsia="ar-SA"/>
        </w:rPr>
        <w:t xml:space="preserve">. </w:t>
      </w:r>
    </w:p>
    <w:p w14:paraId="546561AC" w14:textId="77777777" w:rsidR="0013316B" w:rsidRDefault="0013316B" w:rsidP="0013316B">
      <w:pPr>
        <w:suppressAutoHyphens/>
        <w:spacing w:line="100" w:lineRule="atLeast"/>
        <w:ind w:firstLine="708"/>
        <w:jc w:val="both"/>
        <w:rPr>
          <w:sz w:val="28"/>
          <w:szCs w:val="28"/>
          <w:lang w:eastAsia="ar-SA"/>
        </w:rPr>
      </w:pPr>
      <w:r>
        <w:rPr>
          <w:sz w:val="28"/>
          <w:szCs w:val="28"/>
          <w:lang w:eastAsia="ar-SA"/>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Pr>
          <w:sz w:val="28"/>
          <w:szCs w:val="28"/>
          <w:lang w:eastAsia="ar-SA"/>
        </w:rPr>
        <w:br/>
        <w:t>в разрешении 300-500 DPI (масштаб 1:1) с использованием следующих режимов:</w:t>
      </w:r>
    </w:p>
    <w:p w14:paraId="5060EEDB" w14:textId="77777777" w:rsidR="0013316B" w:rsidRDefault="0013316B" w:rsidP="0013316B">
      <w:pPr>
        <w:suppressAutoHyphens/>
        <w:spacing w:line="100" w:lineRule="atLeast"/>
        <w:ind w:firstLine="708"/>
        <w:jc w:val="both"/>
        <w:rPr>
          <w:sz w:val="28"/>
          <w:szCs w:val="28"/>
          <w:lang w:eastAsia="ar-SA"/>
        </w:rPr>
      </w:pPr>
      <w:r>
        <w:rPr>
          <w:sz w:val="28"/>
          <w:szCs w:val="28"/>
          <w:lang w:eastAsia="ar-SA"/>
        </w:rPr>
        <w:t xml:space="preserve">«черно-белый» (при отсутствии в документе графических изображений </w:t>
      </w:r>
      <w:r>
        <w:rPr>
          <w:sz w:val="28"/>
          <w:szCs w:val="28"/>
          <w:lang w:eastAsia="ar-SA"/>
        </w:rPr>
        <w:br/>
        <w:t>и (или) цветного текста);</w:t>
      </w:r>
    </w:p>
    <w:p w14:paraId="31B82C90" w14:textId="77777777" w:rsidR="0013316B" w:rsidRDefault="0013316B" w:rsidP="0013316B">
      <w:pPr>
        <w:suppressAutoHyphens/>
        <w:spacing w:line="100" w:lineRule="atLeast"/>
        <w:ind w:firstLine="708"/>
        <w:jc w:val="both"/>
        <w:rPr>
          <w:sz w:val="28"/>
          <w:szCs w:val="28"/>
          <w:lang w:eastAsia="ar-SA"/>
        </w:rPr>
      </w:pPr>
      <w:r>
        <w:rPr>
          <w:sz w:val="28"/>
          <w:szCs w:val="28"/>
          <w:lang w:eastAsia="ar-SA"/>
        </w:rPr>
        <w:t>«оттенки серого» (при наличии в документе графических изображений, отличных от цветного графического изображения);</w:t>
      </w:r>
    </w:p>
    <w:p w14:paraId="01926476" w14:textId="77777777" w:rsidR="0013316B" w:rsidRDefault="0013316B" w:rsidP="0013316B">
      <w:pPr>
        <w:suppressAutoHyphens/>
        <w:spacing w:line="100" w:lineRule="atLeast"/>
        <w:ind w:firstLine="708"/>
        <w:jc w:val="both"/>
        <w:rPr>
          <w:sz w:val="28"/>
          <w:szCs w:val="28"/>
          <w:lang w:eastAsia="ar-SA"/>
        </w:rPr>
      </w:pPr>
      <w:r>
        <w:rPr>
          <w:sz w:val="28"/>
          <w:szCs w:val="28"/>
          <w:lang w:eastAsia="ar-SA"/>
        </w:rPr>
        <w:t xml:space="preserve">«цветной» или «режим полной цветопередачи» (при наличии </w:t>
      </w:r>
      <w:r>
        <w:rPr>
          <w:sz w:val="28"/>
          <w:szCs w:val="28"/>
          <w:lang w:eastAsia="ar-SA"/>
        </w:rPr>
        <w:br/>
        <w:t>в документе цветных графических изображений либо цветного текста);</w:t>
      </w:r>
    </w:p>
    <w:p w14:paraId="6824B5AB" w14:textId="77777777" w:rsidR="0013316B" w:rsidRDefault="0013316B" w:rsidP="0013316B">
      <w:pPr>
        <w:suppressAutoHyphens/>
        <w:spacing w:line="100" w:lineRule="atLeast"/>
        <w:ind w:firstLine="708"/>
        <w:jc w:val="both"/>
        <w:rPr>
          <w:sz w:val="28"/>
          <w:szCs w:val="28"/>
          <w:lang w:eastAsia="ar-SA"/>
        </w:rPr>
      </w:pPr>
      <w:r>
        <w:rPr>
          <w:sz w:val="28"/>
          <w:szCs w:val="28"/>
          <w:lang w:eastAsia="ar-SA"/>
        </w:rPr>
        <w:t>с сохранением всех аутентичных признаков подлинности, а именно: графической подписи лица, печати, углового штампа бланка;</w:t>
      </w:r>
    </w:p>
    <w:p w14:paraId="635A40CE" w14:textId="77777777" w:rsidR="0013316B" w:rsidRDefault="0013316B" w:rsidP="0013316B">
      <w:pPr>
        <w:suppressAutoHyphens/>
        <w:spacing w:line="100" w:lineRule="atLeast"/>
        <w:ind w:firstLine="708"/>
        <w:jc w:val="both"/>
        <w:rPr>
          <w:sz w:val="28"/>
          <w:szCs w:val="28"/>
          <w:lang w:eastAsia="ar-SA"/>
        </w:rPr>
      </w:pPr>
      <w:r>
        <w:rPr>
          <w:sz w:val="28"/>
          <w:szCs w:val="28"/>
          <w:lang w:eastAsia="ar-SA"/>
        </w:rPr>
        <w:t>количество файлов должно соответствовать количеству документов, каждый из которых содержит текстовую и (или) графическую информацию.</w:t>
      </w:r>
    </w:p>
    <w:p w14:paraId="1875026B" w14:textId="77777777" w:rsidR="0013316B" w:rsidRDefault="0013316B" w:rsidP="0013316B">
      <w:pPr>
        <w:suppressAutoHyphens/>
        <w:spacing w:line="100" w:lineRule="atLeast"/>
        <w:ind w:firstLine="709"/>
        <w:jc w:val="both"/>
        <w:rPr>
          <w:sz w:val="28"/>
          <w:szCs w:val="28"/>
          <w:lang w:eastAsia="ar-SA"/>
        </w:rPr>
      </w:pPr>
      <w:r>
        <w:rPr>
          <w:sz w:val="28"/>
          <w:szCs w:val="28"/>
          <w:lang w:eastAsia="ar-SA"/>
        </w:rPr>
        <w:t>Электронные документы должны обеспечивать:</w:t>
      </w:r>
    </w:p>
    <w:p w14:paraId="5BEA85B5" w14:textId="77777777" w:rsidR="0013316B" w:rsidRDefault="0013316B" w:rsidP="0013316B">
      <w:pPr>
        <w:suppressAutoHyphens/>
        <w:spacing w:line="100" w:lineRule="atLeast"/>
        <w:ind w:firstLine="709"/>
        <w:jc w:val="both"/>
        <w:rPr>
          <w:sz w:val="28"/>
          <w:szCs w:val="28"/>
          <w:lang w:eastAsia="ar-SA"/>
        </w:rPr>
      </w:pPr>
      <w:r>
        <w:rPr>
          <w:sz w:val="28"/>
          <w:szCs w:val="28"/>
          <w:lang w:eastAsia="ar-SA"/>
        </w:rPr>
        <w:t xml:space="preserve">возможность идентифицировать документ и количество листов </w:t>
      </w:r>
      <w:r>
        <w:rPr>
          <w:sz w:val="28"/>
          <w:szCs w:val="28"/>
          <w:lang w:eastAsia="ar-SA"/>
        </w:rPr>
        <w:br/>
        <w:t>в документе;</w:t>
      </w:r>
    </w:p>
    <w:p w14:paraId="4F184B7E" w14:textId="77777777" w:rsidR="0013316B" w:rsidRDefault="0013316B" w:rsidP="0013316B">
      <w:pPr>
        <w:suppressAutoHyphens/>
        <w:spacing w:line="100" w:lineRule="atLeast"/>
        <w:ind w:firstLine="709"/>
        <w:jc w:val="both"/>
        <w:rPr>
          <w:sz w:val="28"/>
          <w:szCs w:val="28"/>
          <w:lang w:eastAsia="ar-SA"/>
        </w:rPr>
      </w:pPr>
      <w:r>
        <w:rPr>
          <w:sz w:val="28"/>
          <w:szCs w:val="28"/>
          <w:lang w:eastAsia="ar-SA"/>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214F956" w14:textId="77777777" w:rsidR="0013316B" w:rsidRDefault="0013316B" w:rsidP="0013316B">
      <w:pPr>
        <w:tabs>
          <w:tab w:val="left" w:pos="709"/>
          <w:tab w:val="left" w:pos="993"/>
        </w:tabs>
        <w:suppressAutoHyphens/>
        <w:spacing w:line="100" w:lineRule="atLeast"/>
        <w:ind w:firstLine="709"/>
        <w:jc w:val="both"/>
        <w:rPr>
          <w:sz w:val="28"/>
          <w:szCs w:val="28"/>
          <w:lang w:eastAsia="ar-SA"/>
        </w:rPr>
      </w:pPr>
      <w:r>
        <w:rPr>
          <w:sz w:val="28"/>
          <w:szCs w:val="28"/>
          <w:lang w:eastAsia="ar-SA"/>
        </w:rPr>
        <w:t xml:space="preserve">2.32. При формировании </w:t>
      </w:r>
      <w:r>
        <w:rPr>
          <w:color w:val="000000"/>
          <w:sz w:val="28"/>
          <w:szCs w:val="28"/>
          <w:lang w:eastAsia="ar-SA"/>
        </w:rPr>
        <w:t xml:space="preserve">заявления </w:t>
      </w:r>
      <w:r>
        <w:rPr>
          <w:sz w:val="28"/>
          <w:szCs w:val="28"/>
          <w:lang w:eastAsia="ar-SA"/>
        </w:rPr>
        <w:t xml:space="preserve">посредством заполнения электронной формы </w:t>
      </w:r>
      <w:r>
        <w:rPr>
          <w:color w:val="000000"/>
          <w:sz w:val="28"/>
          <w:szCs w:val="28"/>
          <w:lang w:eastAsia="ar-SA"/>
        </w:rPr>
        <w:t>заявления</w:t>
      </w:r>
      <w:r>
        <w:rPr>
          <w:sz w:val="28"/>
          <w:szCs w:val="28"/>
          <w:lang w:eastAsia="ar-SA"/>
        </w:rPr>
        <w:t xml:space="preserve"> на Едином либо Региональном портале заявителю обеспечиваются:</w:t>
      </w:r>
    </w:p>
    <w:p w14:paraId="29AE4CE8" w14:textId="77777777" w:rsidR="0013316B" w:rsidRDefault="0013316B" w:rsidP="0013316B">
      <w:pPr>
        <w:tabs>
          <w:tab w:val="left" w:pos="709"/>
          <w:tab w:val="left" w:pos="993"/>
        </w:tabs>
        <w:suppressAutoHyphens/>
        <w:spacing w:line="100" w:lineRule="atLeast"/>
        <w:ind w:firstLine="709"/>
        <w:jc w:val="both"/>
        <w:rPr>
          <w:sz w:val="28"/>
          <w:szCs w:val="28"/>
          <w:lang w:eastAsia="ar-SA"/>
        </w:rPr>
      </w:pPr>
      <w:r>
        <w:rPr>
          <w:sz w:val="28"/>
          <w:szCs w:val="28"/>
          <w:lang w:eastAsia="ar-SA"/>
        </w:rPr>
        <w:t xml:space="preserve">возможность копирования и сохранения </w:t>
      </w:r>
      <w:r>
        <w:rPr>
          <w:color w:val="000000"/>
          <w:sz w:val="28"/>
          <w:szCs w:val="28"/>
          <w:lang w:eastAsia="ar-SA"/>
        </w:rPr>
        <w:t xml:space="preserve">заявления </w:t>
      </w:r>
      <w:r>
        <w:rPr>
          <w:sz w:val="28"/>
          <w:szCs w:val="28"/>
          <w:lang w:eastAsia="ar-SA"/>
        </w:rPr>
        <w:t>и иных документов, необходимых для предоставления услуги;</w:t>
      </w:r>
    </w:p>
    <w:p w14:paraId="1EC93314" w14:textId="77777777" w:rsidR="0013316B" w:rsidRDefault="0013316B" w:rsidP="0013316B">
      <w:pPr>
        <w:tabs>
          <w:tab w:val="left" w:pos="709"/>
          <w:tab w:val="left" w:pos="993"/>
        </w:tabs>
        <w:suppressAutoHyphens/>
        <w:spacing w:line="100" w:lineRule="atLeast"/>
        <w:ind w:firstLine="709"/>
        <w:jc w:val="both"/>
        <w:rPr>
          <w:sz w:val="28"/>
          <w:szCs w:val="28"/>
          <w:lang w:eastAsia="ar-SA"/>
        </w:rPr>
      </w:pPr>
      <w:r>
        <w:rPr>
          <w:sz w:val="28"/>
          <w:szCs w:val="28"/>
          <w:lang w:eastAsia="ar-SA"/>
        </w:rPr>
        <w:t xml:space="preserve">возможность заполнения несколькими заявителями одной электронной формы </w:t>
      </w:r>
      <w:r>
        <w:rPr>
          <w:color w:val="000000"/>
          <w:sz w:val="28"/>
          <w:szCs w:val="28"/>
          <w:lang w:eastAsia="ar-SA"/>
        </w:rPr>
        <w:t>заявления</w:t>
      </w:r>
      <w:r>
        <w:rPr>
          <w:sz w:val="28"/>
          <w:szCs w:val="28"/>
          <w:lang w:eastAsia="ar-SA"/>
        </w:rPr>
        <w:t xml:space="preserve"> при обращении за услугами, предполагающими направление совместного </w:t>
      </w:r>
      <w:r>
        <w:rPr>
          <w:color w:val="000000"/>
          <w:sz w:val="28"/>
          <w:szCs w:val="28"/>
          <w:lang w:eastAsia="ar-SA"/>
        </w:rPr>
        <w:t>заявления</w:t>
      </w:r>
      <w:r>
        <w:rPr>
          <w:sz w:val="28"/>
          <w:szCs w:val="28"/>
          <w:lang w:eastAsia="ar-SA"/>
        </w:rPr>
        <w:t xml:space="preserve"> несколькими заявителями;    </w:t>
      </w:r>
    </w:p>
    <w:p w14:paraId="27B95518" w14:textId="77777777" w:rsidR="0013316B" w:rsidRDefault="0013316B" w:rsidP="0013316B">
      <w:pPr>
        <w:tabs>
          <w:tab w:val="left" w:pos="709"/>
          <w:tab w:val="left" w:pos="993"/>
        </w:tabs>
        <w:suppressAutoHyphens/>
        <w:spacing w:line="100" w:lineRule="atLeast"/>
        <w:ind w:firstLine="709"/>
        <w:jc w:val="both"/>
        <w:rPr>
          <w:sz w:val="28"/>
          <w:szCs w:val="28"/>
          <w:lang w:eastAsia="ar-SA"/>
        </w:rPr>
      </w:pPr>
      <w:r>
        <w:rPr>
          <w:sz w:val="28"/>
          <w:szCs w:val="28"/>
          <w:lang w:eastAsia="ar-SA"/>
        </w:rPr>
        <w:t xml:space="preserve">возможность печати на бумажном носителе копии электронной формы </w:t>
      </w:r>
      <w:r>
        <w:rPr>
          <w:color w:val="000000"/>
          <w:sz w:val="28"/>
          <w:szCs w:val="28"/>
          <w:lang w:eastAsia="ar-SA"/>
        </w:rPr>
        <w:t>заявления;</w:t>
      </w:r>
    </w:p>
    <w:p w14:paraId="0C02307F" w14:textId="77777777" w:rsidR="0013316B" w:rsidRDefault="0013316B" w:rsidP="0013316B">
      <w:pPr>
        <w:tabs>
          <w:tab w:val="left" w:pos="709"/>
          <w:tab w:val="left" w:pos="993"/>
        </w:tabs>
        <w:suppressAutoHyphens/>
        <w:spacing w:line="100" w:lineRule="atLeast"/>
        <w:ind w:firstLine="709"/>
        <w:jc w:val="both"/>
        <w:rPr>
          <w:sz w:val="28"/>
          <w:szCs w:val="28"/>
          <w:lang w:eastAsia="ar-SA"/>
        </w:rPr>
      </w:pPr>
      <w:r>
        <w:rPr>
          <w:sz w:val="28"/>
          <w:szCs w:val="28"/>
          <w:lang w:eastAsia="ar-SA"/>
        </w:rPr>
        <w:t xml:space="preserve">сохранение ранее введенных в электронную форму </w:t>
      </w:r>
      <w:r>
        <w:rPr>
          <w:color w:val="000000"/>
          <w:sz w:val="28"/>
          <w:szCs w:val="28"/>
          <w:lang w:eastAsia="ar-SA"/>
        </w:rPr>
        <w:t xml:space="preserve">заявления </w:t>
      </w:r>
      <w:r>
        <w:rPr>
          <w:sz w:val="28"/>
          <w:szCs w:val="28"/>
          <w:lang w:eastAsia="ar-SA"/>
        </w:rPr>
        <w:t xml:space="preserve">значений </w:t>
      </w:r>
      <w:r>
        <w:rPr>
          <w:sz w:val="28"/>
          <w:szCs w:val="28"/>
          <w:lang w:eastAsia="ar-SA"/>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w:t>
      </w:r>
      <w:r>
        <w:rPr>
          <w:color w:val="000000"/>
          <w:sz w:val="28"/>
          <w:szCs w:val="28"/>
          <w:lang w:eastAsia="ar-SA"/>
        </w:rPr>
        <w:t>заявления;</w:t>
      </w:r>
      <w:r>
        <w:rPr>
          <w:sz w:val="28"/>
          <w:szCs w:val="28"/>
          <w:lang w:eastAsia="ar-SA"/>
        </w:rPr>
        <w:t xml:space="preserve"> </w:t>
      </w:r>
    </w:p>
    <w:p w14:paraId="4B0B2325" w14:textId="77777777" w:rsidR="0013316B" w:rsidRDefault="0013316B" w:rsidP="0013316B">
      <w:pPr>
        <w:tabs>
          <w:tab w:val="left" w:pos="709"/>
          <w:tab w:val="left" w:pos="993"/>
        </w:tabs>
        <w:suppressAutoHyphens/>
        <w:spacing w:line="100" w:lineRule="atLeast"/>
        <w:ind w:firstLine="709"/>
        <w:jc w:val="both"/>
        <w:rPr>
          <w:sz w:val="28"/>
          <w:szCs w:val="28"/>
          <w:lang w:eastAsia="ar-SA"/>
        </w:rPr>
      </w:pPr>
      <w:r>
        <w:rPr>
          <w:sz w:val="28"/>
          <w:szCs w:val="28"/>
          <w:lang w:eastAsia="ar-SA"/>
        </w:rPr>
        <w:t xml:space="preserve">заполнение полей электронной формы </w:t>
      </w:r>
      <w:r>
        <w:rPr>
          <w:color w:val="000000"/>
          <w:sz w:val="28"/>
          <w:szCs w:val="28"/>
          <w:lang w:eastAsia="ar-SA"/>
        </w:rPr>
        <w:t>заявления</w:t>
      </w:r>
      <w:r>
        <w:rPr>
          <w:sz w:val="28"/>
          <w:szCs w:val="28"/>
          <w:lang w:eastAsia="ar-SA"/>
        </w:rPr>
        <w:t xml:space="preserve"> до начала ввода сведений заявителем с использованием сведений, размещенных в ЕСИА, </w:t>
      </w:r>
      <w:r>
        <w:rPr>
          <w:sz w:val="28"/>
          <w:szCs w:val="28"/>
          <w:lang w:eastAsia="ar-SA"/>
        </w:rPr>
        <w:br/>
        <w:t xml:space="preserve">и сведений, опубликованных на Едином либо Региональном портале, </w:t>
      </w:r>
      <w:r>
        <w:rPr>
          <w:sz w:val="28"/>
          <w:szCs w:val="28"/>
          <w:lang w:eastAsia="ar-SA"/>
        </w:rPr>
        <w:br/>
        <w:t xml:space="preserve">в части, касающейся сведений, отсутствующих в ЕСИА; </w:t>
      </w:r>
    </w:p>
    <w:p w14:paraId="05502653" w14:textId="77777777" w:rsidR="0013316B" w:rsidRDefault="0013316B" w:rsidP="0013316B">
      <w:pPr>
        <w:tabs>
          <w:tab w:val="left" w:pos="709"/>
          <w:tab w:val="left" w:pos="993"/>
        </w:tabs>
        <w:suppressAutoHyphens/>
        <w:spacing w:line="100" w:lineRule="atLeast"/>
        <w:ind w:firstLine="709"/>
        <w:jc w:val="both"/>
        <w:rPr>
          <w:sz w:val="28"/>
          <w:szCs w:val="28"/>
          <w:lang w:eastAsia="ar-SA"/>
        </w:rPr>
      </w:pPr>
      <w:r>
        <w:rPr>
          <w:sz w:val="28"/>
          <w:szCs w:val="28"/>
          <w:lang w:eastAsia="ar-SA"/>
        </w:rPr>
        <w:t xml:space="preserve">возможность вернуться на любой из этапов заполнения электронной формы </w:t>
      </w:r>
      <w:r>
        <w:rPr>
          <w:color w:val="000000"/>
          <w:sz w:val="28"/>
          <w:szCs w:val="28"/>
          <w:lang w:eastAsia="ar-SA"/>
        </w:rPr>
        <w:t>заявления</w:t>
      </w:r>
      <w:r>
        <w:rPr>
          <w:sz w:val="28"/>
          <w:szCs w:val="28"/>
          <w:lang w:eastAsia="ar-SA"/>
        </w:rPr>
        <w:t xml:space="preserve"> без потери ранее введенной информации;</w:t>
      </w:r>
    </w:p>
    <w:p w14:paraId="6EDAF67F" w14:textId="77777777" w:rsidR="0013316B" w:rsidRDefault="0013316B" w:rsidP="0013316B">
      <w:pPr>
        <w:tabs>
          <w:tab w:val="left" w:pos="709"/>
          <w:tab w:val="left" w:pos="993"/>
        </w:tabs>
        <w:suppressAutoHyphens/>
        <w:spacing w:line="100" w:lineRule="atLeast"/>
        <w:ind w:firstLine="709"/>
        <w:jc w:val="both"/>
        <w:rPr>
          <w:sz w:val="28"/>
          <w:szCs w:val="28"/>
          <w:lang w:eastAsia="ar-SA"/>
        </w:rPr>
      </w:pPr>
      <w:r>
        <w:rPr>
          <w:sz w:val="28"/>
          <w:szCs w:val="28"/>
          <w:lang w:eastAsia="ar-SA"/>
        </w:rPr>
        <w:t xml:space="preserve">возможность доступа на Едином либо Региональном портале </w:t>
      </w:r>
      <w:r>
        <w:rPr>
          <w:sz w:val="28"/>
          <w:szCs w:val="28"/>
          <w:lang w:eastAsia="ar-SA"/>
        </w:rPr>
        <w:br/>
        <w:t xml:space="preserve">к ранее поданным заявителем </w:t>
      </w:r>
      <w:r>
        <w:rPr>
          <w:color w:val="000000"/>
          <w:sz w:val="28"/>
          <w:szCs w:val="28"/>
          <w:lang w:eastAsia="ar-SA"/>
        </w:rPr>
        <w:t>заявлениям</w:t>
      </w:r>
      <w:r>
        <w:rPr>
          <w:sz w:val="28"/>
          <w:szCs w:val="28"/>
          <w:lang w:eastAsia="ar-SA"/>
        </w:rPr>
        <w:t xml:space="preserve"> в течение одного года, а также к частично сформированным </w:t>
      </w:r>
      <w:r>
        <w:rPr>
          <w:color w:val="000000"/>
          <w:sz w:val="28"/>
          <w:szCs w:val="28"/>
          <w:lang w:eastAsia="ar-SA"/>
        </w:rPr>
        <w:t>заявлениям</w:t>
      </w:r>
      <w:r>
        <w:rPr>
          <w:sz w:val="28"/>
          <w:szCs w:val="28"/>
          <w:lang w:eastAsia="ar-SA"/>
        </w:rPr>
        <w:t xml:space="preserve"> – в течение 3 месяцев.</w:t>
      </w:r>
    </w:p>
    <w:p w14:paraId="612F56C1" w14:textId="77777777" w:rsidR="00156F65" w:rsidRDefault="00156F65" w:rsidP="00156F65">
      <w:pPr>
        <w:suppressAutoHyphens/>
        <w:spacing w:line="100" w:lineRule="atLeast"/>
        <w:ind w:firstLine="709"/>
        <w:jc w:val="both"/>
        <w:rPr>
          <w:lang w:eastAsia="ar-SA"/>
        </w:rPr>
      </w:pPr>
      <w:r>
        <w:rPr>
          <w:sz w:val="28"/>
          <w:szCs w:val="28"/>
          <w:lang w:eastAsia="ar-SA"/>
        </w:rPr>
        <w:t>2.33.</w:t>
      </w:r>
      <w:r>
        <w:rPr>
          <w:lang w:eastAsia="ar-SA"/>
        </w:rPr>
        <w:t xml:space="preserve"> </w:t>
      </w:r>
      <w:r>
        <w:rPr>
          <w:sz w:val="28"/>
          <w:szCs w:val="28"/>
          <w:lang w:eastAsia="ar-SA"/>
        </w:rPr>
        <w:t>При предоставлении муниципальной услуги в электронной форме заявителю обеспечиваются:</w:t>
      </w:r>
    </w:p>
    <w:p w14:paraId="70200440" w14:textId="77777777" w:rsidR="00156F65" w:rsidRDefault="00156F65" w:rsidP="00156F65">
      <w:pPr>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получение информации о порядке и сроках предоставления муниципальной услуги;</w:t>
      </w:r>
    </w:p>
    <w:p w14:paraId="174FF8CC" w14:textId="77777777" w:rsidR="00156F65" w:rsidRDefault="00156F65" w:rsidP="00156F65">
      <w:pPr>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запись на прием в МФЦ для подачи заявления о предоставлении муниципальной услуги;</w:t>
      </w:r>
    </w:p>
    <w:p w14:paraId="72087329" w14:textId="77777777" w:rsidR="00156F65" w:rsidRDefault="00156F65" w:rsidP="00156F65">
      <w:pPr>
        <w:tabs>
          <w:tab w:val="left" w:pos="1134"/>
        </w:tabs>
        <w:suppressAutoHyphens/>
        <w:spacing w:line="100" w:lineRule="atLeast"/>
        <w:ind w:left="709"/>
        <w:jc w:val="both"/>
        <w:rPr>
          <w:rFonts w:cs="Calibri"/>
          <w:sz w:val="28"/>
          <w:szCs w:val="28"/>
          <w:lang w:eastAsia="ar-SA"/>
        </w:rPr>
      </w:pPr>
      <w:r>
        <w:rPr>
          <w:rFonts w:cs="Calibri"/>
          <w:sz w:val="28"/>
          <w:szCs w:val="28"/>
          <w:lang w:eastAsia="ar-SA"/>
        </w:rPr>
        <w:t>формирование заявления</w:t>
      </w:r>
      <w:r>
        <w:rPr>
          <w:rFonts w:cs="Calibri"/>
          <w:color w:val="000000"/>
          <w:sz w:val="28"/>
          <w:szCs w:val="28"/>
          <w:lang w:eastAsia="ar-SA"/>
        </w:rPr>
        <w:t>;</w:t>
      </w:r>
    </w:p>
    <w:p w14:paraId="4936EFEB" w14:textId="77777777" w:rsidR="00156F65" w:rsidRDefault="00156F65" w:rsidP="00156F65">
      <w:pPr>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прием и регистрация Администрацией заявления и иных документов, необходимых для предоставления муниципальной услуги;</w:t>
      </w:r>
    </w:p>
    <w:p w14:paraId="5B9EE64F" w14:textId="77777777" w:rsidR="00156F65" w:rsidRDefault="00156F65" w:rsidP="00156F65">
      <w:pPr>
        <w:tabs>
          <w:tab w:val="left" w:pos="1134"/>
        </w:tabs>
        <w:suppressAutoHyphens/>
        <w:spacing w:line="100" w:lineRule="atLeast"/>
        <w:ind w:left="709"/>
        <w:jc w:val="both"/>
        <w:rPr>
          <w:rFonts w:cs="Calibri"/>
          <w:sz w:val="28"/>
          <w:szCs w:val="28"/>
          <w:lang w:eastAsia="ar-SA"/>
        </w:rPr>
      </w:pPr>
      <w:r>
        <w:rPr>
          <w:rFonts w:cs="Calibri"/>
          <w:sz w:val="28"/>
          <w:szCs w:val="28"/>
          <w:lang w:eastAsia="ar-SA"/>
        </w:rPr>
        <w:t xml:space="preserve">получение результата предоставления муниципальной услуги; </w:t>
      </w:r>
    </w:p>
    <w:p w14:paraId="79F639AA" w14:textId="77777777" w:rsidR="00156F65" w:rsidRDefault="00156F65" w:rsidP="00156F65">
      <w:pPr>
        <w:tabs>
          <w:tab w:val="left" w:pos="1134"/>
        </w:tabs>
        <w:suppressAutoHyphens/>
        <w:spacing w:line="100" w:lineRule="atLeast"/>
        <w:ind w:left="709"/>
        <w:jc w:val="both"/>
        <w:rPr>
          <w:rFonts w:cs="Calibri"/>
          <w:sz w:val="28"/>
          <w:szCs w:val="28"/>
          <w:lang w:eastAsia="ar-SA"/>
        </w:rPr>
      </w:pPr>
      <w:r>
        <w:rPr>
          <w:rFonts w:cs="Calibri"/>
          <w:sz w:val="28"/>
          <w:szCs w:val="28"/>
          <w:lang w:eastAsia="ar-SA"/>
        </w:rPr>
        <w:t>получение сведений о ходе рассмотрения заявления</w:t>
      </w:r>
      <w:r>
        <w:rPr>
          <w:rFonts w:cs="Calibri"/>
          <w:color w:val="000000"/>
          <w:sz w:val="28"/>
          <w:szCs w:val="28"/>
          <w:lang w:eastAsia="ar-SA"/>
        </w:rPr>
        <w:t>;</w:t>
      </w:r>
    </w:p>
    <w:p w14:paraId="760F2E35" w14:textId="77777777" w:rsidR="00156F65" w:rsidRDefault="00156F65" w:rsidP="00156F65">
      <w:pPr>
        <w:tabs>
          <w:tab w:val="left" w:pos="1134"/>
        </w:tabs>
        <w:suppressAutoHyphens/>
        <w:spacing w:line="100" w:lineRule="atLeast"/>
        <w:ind w:left="709"/>
        <w:jc w:val="both"/>
        <w:rPr>
          <w:rFonts w:cs="Calibri"/>
          <w:sz w:val="28"/>
          <w:szCs w:val="28"/>
          <w:lang w:eastAsia="ar-SA"/>
        </w:rPr>
      </w:pPr>
      <w:r>
        <w:rPr>
          <w:rFonts w:cs="Calibri"/>
          <w:sz w:val="28"/>
          <w:szCs w:val="28"/>
          <w:lang w:eastAsia="ar-SA"/>
        </w:rPr>
        <w:t>осуществление оценки качества предоставления муниципальной услуги;</w:t>
      </w:r>
    </w:p>
    <w:p w14:paraId="3F6CA668" w14:textId="77777777" w:rsidR="00156F65" w:rsidRDefault="00156F65" w:rsidP="00156F65">
      <w:pPr>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14:paraId="4638C710" w14:textId="77777777" w:rsidR="00156F65" w:rsidRDefault="00156F65" w:rsidP="00156F65">
      <w:pPr>
        <w:suppressAutoHyphens/>
        <w:spacing w:line="100" w:lineRule="atLeast"/>
        <w:ind w:firstLine="709"/>
        <w:jc w:val="both"/>
        <w:rPr>
          <w:color w:val="000000"/>
          <w:sz w:val="28"/>
          <w:szCs w:val="28"/>
          <w:lang w:eastAsia="ar-SA"/>
        </w:rPr>
      </w:pPr>
      <w:r>
        <w:rPr>
          <w:sz w:val="28"/>
          <w:szCs w:val="28"/>
          <w:lang w:eastAsia="ar-SA"/>
        </w:rPr>
        <w:t xml:space="preserve">2.34. Администрация обеспечивает в срок не позднее 1 рабочего дня </w:t>
      </w:r>
      <w:r>
        <w:rPr>
          <w:sz w:val="28"/>
          <w:szCs w:val="28"/>
          <w:lang w:eastAsia="ar-SA"/>
        </w:rPr>
        <w:br/>
        <w:t xml:space="preserve">с момента подачи заявления на Едином либо Региональном портале, </w:t>
      </w:r>
      <w:r>
        <w:rPr>
          <w:sz w:val="28"/>
          <w:szCs w:val="28"/>
          <w:lang w:eastAsia="ar-SA"/>
        </w:rPr>
        <w:br/>
        <w:t>а в случае его поступления после 16:00 рабочего дня либо</w:t>
      </w:r>
      <w:r>
        <w:rPr>
          <w:rFonts w:cs="Calibri"/>
          <w:sz w:val="28"/>
          <w:szCs w:val="28"/>
          <w:lang w:eastAsia="ar-SA"/>
        </w:rPr>
        <w:t xml:space="preserve"> </w:t>
      </w:r>
      <w:r>
        <w:rPr>
          <w:sz w:val="28"/>
          <w:szCs w:val="28"/>
          <w:lang w:eastAsia="ar-SA"/>
        </w:rPr>
        <w:t>в нерабочий или праздничный день – в следующий за ним первый рабочий день:</w:t>
      </w:r>
    </w:p>
    <w:p w14:paraId="0B397E24" w14:textId="77777777" w:rsidR="00156F65" w:rsidRDefault="00156F65" w:rsidP="00156F65">
      <w:pPr>
        <w:suppressAutoHyphens/>
        <w:spacing w:line="100" w:lineRule="atLeast"/>
        <w:ind w:firstLine="709"/>
        <w:jc w:val="both"/>
        <w:rPr>
          <w:sz w:val="28"/>
          <w:szCs w:val="28"/>
          <w:lang w:eastAsia="ar-SA"/>
        </w:rPr>
      </w:pPr>
      <w:r>
        <w:rPr>
          <w:color w:val="000000"/>
          <w:sz w:val="28"/>
          <w:szCs w:val="28"/>
          <w:lang w:eastAsia="ar-SA"/>
        </w:rPr>
        <w:t>1)</w:t>
      </w:r>
      <w:r>
        <w:rPr>
          <w:sz w:val="28"/>
          <w:szCs w:val="28"/>
          <w:lang w:eastAsia="ar-SA"/>
        </w:rPr>
        <w:t xml:space="preserve"> прием документов, необходимых для предоставления муниципальной услуги, и направление заявителю электронного сообщения о поступлении заявления</w:t>
      </w:r>
      <w:r>
        <w:rPr>
          <w:color w:val="000000"/>
          <w:sz w:val="28"/>
          <w:szCs w:val="28"/>
          <w:lang w:eastAsia="ar-SA"/>
        </w:rPr>
        <w:t>;</w:t>
      </w:r>
    </w:p>
    <w:p w14:paraId="37A8EFF0" w14:textId="77777777" w:rsidR="00156F65" w:rsidRDefault="00156F65" w:rsidP="00156F65">
      <w:pPr>
        <w:suppressAutoHyphens/>
        <w:spacing w:line="100" w:lineRule="atLeast"/>
        <w:ind w:firstLine="709"/>
        <w:jc w:val="both"/>
        <w:rPr>
          <w:sz w:val="28"/>
          <w:szCs w:val="28"/>
          <w:lang w:eastAsia="ar-SA"/>
        </w:rPr>
      </w:pPr>
      <w:r>
        <w:rPr>
          <w:sz w:val="28"/>
          <w:szCs w:val="28"/>
          <w:lang w:eastAsia="ar-SA"/>
        </w:rPr>
        <w:t>2) регистрацию заявления</w:t>
      </w:r>
      <w:r>
        <w:rPr>
          <w:color w:val="000000"/>
          <w:sz w:val="28"/>
          <w:szCs w:val="28"/>
          <w:lang w:eastAsia="ar-SA"/>
        </w:rPr>
        <w:t xml:space="preserve"> и направление заявителю уведомления </w:t>
      </w:r>
      <w:r>
        <w:rPr>
          <w:color w:val="000000"/>
          <w:sz w:val="28"/>
          <w:szCs w:val="28"/>
          <w:lang w:eastAsia="ar-SA"/>
        </w:rPr>
        <w:br/>
        <w:t xml:space="preserve">о регистрации </w:t>
      </w:r>
      <w:r>
        <w:rPr>
          <w:sz w:val="28"/>
          <w:szCs w:val="28"/>
          <w:lang w:eastAsia="ar-SA"/>
        </w:rPr>
        <w:t xml:space="preserve">заявления либо решения об отказе в приеме документов, необходимых для предоставления муниципальной услуги. При этом решение </w:t>
      </w:r>
      <w:r>
        <w:rPr>
          <w:sz w:val="28"/>
          <w:szCs w:val="28"/>
          <w:lang w:eastAsia="ar-SA"/>
        </w:rPr>
        <w:br/>
        <w:t>об отказе в приеме документов, подписанное уполномоченным должностным лицом Администрации, направляется в срок, указанный в пункте 2.22 административного регламента.</w:t>
      </w:r>
    </w:p>
    <w:p w14:paraId="6709A141" w14:textId="77777777" w:rsidR="00156F65" w:rsidRDefault="00156F65" w:rsidP="00156F65">
      <w:pPr>
        <w:suppressAutoHyphens/>
        <w:spacing w:line="100" w:lineRule="atLeast"/>
        <w:ind w:firstLine="709"/>
        <w:jc w:val="both"/>
        <w:rPr>
          <w:sz w:val="28"/>
          <w:szCs w:val="28"/>
          <w:lang w:eastAsia="ar-SA"/>
        </w:rPr>
      </w:pPr>
      <w:r>
        <w:rPr>
          <w:sz w:val="28"/>
          <w:szCs w:val="28"/>
          <w:lang w:eastAsia="ar-SA"/>
        </w:rPr>
        <w:t xml:space="preserve">2.35. Электронное </w:t>
      </w:r>
      <w:r>
        <w:rPr>
          <w:color w:val="000000"/>
          <w:sz w:val="28"/>
          <w:szCs w:val="28"/>
          <w:lang w:eastAsia="ar-SA"/>
        </w:rPr>
        <w:t>заявление становится доступным для сотрудника Администрации, ответственного за прием и регистрацию заявления (далее – сотрудник, ответственный за прием заявления)</w:t>
      </w:r>
      <w:r>
        <w:rPr>
          <w:sz w:val="28"/>
          <w:szCs w:val="28"/>
          <w:lang w:eastAsia="ar-SA"/>
        </w:rPr>
        <w:t>, в государственной информационной системе, используемой Администрацией для предоставления муниципальной услуги (далее – ГИС).</w:t>
      </w:r>
    </w:p>
    <w:p w14:paraId="777C16FF" w14:textId="77777777" w:rsidR="00156F65" w:rsidRDefault="00156F65" w:rsidP="00156F65">
      <w:pPr>
        <w:suppressAutoHyphens/>
        <w:spacing w:line="100" w:lineRule="atLeast"/>
        <w:ind w:firstLine="709"/>
        <w:jc w:val="both"/>
        <w:rPr>
          <w:color w:val="000000"/>
          <w:sz w:val="28"/>
          <w:szCs w:val="28"/>
          <w:lang w:eastAsia="ar-SA"/>
        </w:rPr>
      </w:pPr>
      <w:r>
        <w:rPr>
          <w:sz w:val="28"/>
          <w:szCs w:val="28"/>
          <w:lang w:eastAsia="ar-SA"/>
        </w:rPr>
        <w:t xml:space="preserve">Сотрудник, ответственный за прием </w:t>
      </w:r>
      <w:r>
        <w:rPr>
          <w:color w:val="000000"/>
          <w:sz w:val="28"/>
          <w:szCs w:val="28"/>
          <w:lang w:eastAsia="ar-SA"/>
        </w:rPr>
        <w:t>заявления:</w:t>
      </w:r>
    </w:p>
    <w:p w14:paraId="6E8B336A" w14:textId="77777777" w:rsidR="00156F65" w:rsidRDefault="00156F65" w:rsidP="00156F65">
      <w:pPr>
        <w:suppressAutoHyphens/>
        <w:spacing w:line="100" w:lineRule="atLeast"/>
        <w:ind w:firstLine="709"/>
        <w:jc w:val="both"/>
        <w:rPr>
          <w:color w:val="000000"/>
          <w:sz w:val="28"/>
          <w:szCs w:val="28"/>
          <w:lang w:eastAsia="ar-SA"/>
        </w:rPr>
      </w:pPr>
      <w:r>
        <w:rPr>
          <w:color w:val="000000"/>
          <w:sz w:val="28"/>
          <w:szCs w:val="28"/>
          <w:lang w:eastAsia="ar-SA"/>
        </w:rPr>
        <w:t>проверяет наличие электронных заявлений, поступивших с Единого либо Регионального портала, не реже 2 раз в день;</w:t>
      </w:r>
    </w:p>
    <w:p w14:paraId="6D40503B" w14:textId="77777777" w:rsidR="00156F65" w:rsidRDefault="00156F65" w:rsidP="00156F65">
      <w:pPr>
        <w:suppressAutoHyphens/>
        <w:spacing w:line="100" w:lineRule="atLeast"/>
        <w:ind w:firstLine="709"/>
        <w:jc w:val="both"/>
        <w:rPr>
          <w:sz w:val="28"/>
          <w:szCs w:val="28"/>
          <w:lang w:eastAsia="ar-SA"/>
        </w:rPr>
      </w:pPr>
      <w:r>
        <w:rPr>
          <w:color w:val="000000"/>
          <w:sz w:val="28"/>
          <w:szCs w:val="28"/>
          <w:lang w:eastAsia="ar-SA"/>
        </w:rPr>
        <w:t>рассматривает поступившие заявления</w:t>
      </w:r>
      <w:r>
        <w:rPr>
          <w:sz w:val="28"/>
          <w:szCs w:val="28"/>
          <w:lang w:eastAsia="ar-SA"/>
        </w:rPr>
        <w:t xml:space="preserve"> и приложенные образы документов (документы);</w:t>
      </w:r>
    </w:p>
    <w:p w14:paraId="5752E8D5" w14:textId="77777777" w:rsidR="00156F65" w:rsidRDefault="00156F65" w:rsidP="00156F65">
      <w:pPr>
        <w:suppressAutoHyphens/>
        <w:spacing w:line="100" w:lineRule="atLeast"/>
        <w:ind w:firstLine="709"/>
        <w:jc w:val="both"/>
        <w:rPr>
          <w:sz w:val="28"/>
          <w:szCs w:val="28"/>
          <w:lang w:eastAsia="ar-SA"/>
        </w:rPr>
      </w:pPr>
      <w:r>
        <w:rPr>
          <w:sz w:val="28"/>
          <w:szCs w:val="28"/>
          <w:lang w:eastAsia="ar-SA"/>
        </w:rPr>
        <w:t>производит действия в соответствии с пунктом 2.34 административного регламента.</w:t>
      </w:r>
    </w:p>
    <w:p w14:paraId="22BB27E5" w14:textId="77777777" w:rsidR="00156F65" w:rsidRDefault="00156F65" w:rsidP="00156F65">
      <w:pPr>
        <w:suppressAutoHyphens/>
        <w:spacing w:line="100" w:lineRule="atLeast"/>
        <w:ind w:firstLine="709"/>
        <w:jc w:val="both"/>
        <w:rPr>
          <w:color w:val="000000"/>
          <w:sz w:val="28"/>
          <w:szCs w:val="28"/>
          <w:lang w:eastAsia="ar-SA"/>
        </w:rPr>
      </w:pPr>
      <w:r>
        <w:rPr>
          <w:sz w:val="28"/>
          <w:szCs w:val="28"/>
          <w:lang w:eastAsia="ar-SA"/>
        </w:rPr>
        <w:t xml:space="preserve">2.36. Заявителю в качестве результата предоставления муниципальной услуги обеспечивается возможность получения документа: </w:t>
      </w:r>
    </w:p>
    <w:p w14:paraId="00F640FB" w14:textId="77777777" w:rsidR="00156F65" w:rsidRDefault="00156F65" w:rsidP="00156F65">
      <w:pPr>
        <w:suppressAutoHyphens/>
        <w:spacing w:line="100" w:lineRule="atLeast"/>
        <w:ind w:firstLine="709"/>
        <w:jc w:val="both"/>
        <w:rPr>
          <w:color w:val="000000"/>
          <w:sz w:val="28"/>
          <w:szCs w:val="28"/>
          <w:lang w:eastAsia="ar-SA"/>
        </w:rPr>
      </w:pPr>
      <w:r>
        <w:rPr>
          <w:color w:val="000000"/>
          <w:sz w:val="28"/>
          <w:szCs w:val="28"/>
          <w:lang w:eastAsia="ar-SA"/>
        </w:rPr>
        <w:t>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либо Региональном портале;</w:t>
      </w:r>
    </w:p>
    <w:p w14:paraId="022786EC" w14:textId="77777777" w:rsidR="00156F65" w:rsidRDefault="00156F65" w:rsidP="00156F65">
      <w:pPr>
        <w:widowControl w:val="0"/>
        <w:tabs>
          <w:tab w:val="left" w:pos="709"/>
        </w:tabs>
        <w:suppressAutoHyphens/>
        <w:spacing w:line="100" w:lineRule="atLeast"/>
        <w:ind w:firstLine="709"/>
        <w:jc w:val="both"/>
        <w:rPr>
          <w:sz w:val="28"/>
          <w:szCs w:val="28"/>
          <w:lang w:eastAsia="ar-SA"/>
        </w:rPr>
      </w:pPr>
      <w:r>
        <w:rPr>
          <w:color w:val="000000"/>
          <w:sz w:val="28"/>
          <w:szCs w:val="28"/>
          <w:lang w:eastAsia="ar-SA"/>
        </w:rPr>
        <w:t>2)</w:t>
      </w:r>
      <w:r>
        <w:rPr>
          <w:sz w:val="28"/>
          <w:szCs w:val="28"/>
          <w:lang w:eastAsia="ar-SA"/>
        </w:rPr>
        <w:t xml:space="preserve"> в виде бумажного документа, подтверждающего содержание электронного документа, который заявитель получает при личном обращении </w:t>
      </w:r>
      <w:r>
        <w:rPr>
          <w:sz w:val="28"/>
          <w:szCs w:val="28"/>
          <w:lang w:eastAsia="ar-SA"/>
        </w:rPr>
        <w:br/>
        <w:t xml:space="preserve">в МФЦ (при наличии у МФЦ технической возможности и соответствующих полномочий на осуществление указанных действий, закрепленных </w:t>
      </w:r>
      <w:r>
        <w:rPr>
          <w:sz w:val="28"/>
          <w:szCs w:val="28"/>
          <w:lang w:eastAsia="ar-SA"/>
        </w:rPr>
        <w:br/>
        <w:t>в соглашении о взаимодействии).</w:t>
      </w:r>
    </w:p>
    <w:p w14:paraId="416FC5E1" w14:textId="10684A16" w:rsidR="00156F65" w:rsidRDefault="00156F65" w:rsidP="00156F65">
      <w:pPr>
        <w:suppressAutoHyphens/>
        <w:spacing w:line="100" w:lineRule="atLeast"/>
        <w:ind w:firstLine="709"/>
        <w:jc w:val="both"/>
        <w:rPr>
          <w:sz w:val="28"/>
          <w:szCs w:val="28"/>
          <w:lang w:eastAsia="ar-SA"/>
        </w:rPr>
      </w:pPr>
      <w:r>
        <w:rPr>
          <w:sz w:val="28"/>
          <w:szCs w:val="28"/>
          <w:lang w:eastAsia="ar-SA"/>
        </w:rPr>
        <w:t xml:space="preserve">2.37. Получение информации о ходе рассмотрения </w:t>
      </w:r>
      <w:r>
        <w:rPr>
          <w:color w:val="000000"/>
          <w:sz w:val="28"/>
          <w:szCs w:val="28"/>
          <w:lang w:eastAsia="ar-SA"/>
        </w:rPr>
        <w:t xml:space="preserve">заявления </w:t>
      </w:r>
      <w:r>
        <w:rPr>
          <w:color w:val="000000"/>
          <w:sz w:val="28"/>
          <w:szCs w:val="28"/>
          <w:lang w:eastAsia="ar-SA"/>
        </w:rPr>
        <w:br/>
        <w:t>и результате предоставления муниципальной услуги производится в личном кабинете на Едином либо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w:t>
      </w:r>
      <w:r>
        <w:rPr>
          <w:sz w:val="28"/>
          <w:szCs w:val="28"/>
          <w:lang w:eastAsia="ar-SA"/>
        </w:rPr>
        <w:t xml:space="preserve"> </w:t>
      </w:r>
      <w:r>
        <w:rPr>
          <w:sz w:val="28"/>
          <w:szCs w:val="28"/>
          <w:lang w:eastAsia="ar-SA"/>
        </w:rPr>
        <w:br/>
        <w:t>по собственной инициативе в любое время.</w:t>
      </w:r>
    </w:p>
    <w:p w14:paraId="78072C46" w14:textId="77777777" w:rsidR="00156F65" w:rsidRDefault="00156F65" w:rsidP="00156F65">
      <w:pPr>
        <w:suppressAutoHyphens/>
        <w:spacing w:line="100" w:lineRule="atLeast"/>
        <w:ind w:firstLine="709"/>
        <w:jc w:val="both"/>
        <w:rPr>
          <w:lang w:eastAsia="ar-SA"/>
        </w:rPr>
      </w:pPr>
      <w:r>
        <w:rPr>
          <w:sz w:val="28"/>
          <w:szCs w:val="28"/>
          <w:lang w:eastAsia="ar-SA"/>
        </w:rPr>
        <w:t>2.38. При предоставлении муниципальной услуги в электронной форме заявителю направляются:</w:t>
      </w:r>
    </w:p>
    <w:p w14:paraId="463A81B9" w14:textId="77777777" w:rsidR="00156F65" w:rsidRDefault="00156F65" w:rsidP="00156F65">
      <w:pPr>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 xml:space="preserve">1) уведомление о приеме и регистрации </w:t>
      </w:r>
      <w:r>
        <w:rPr>
          <w:color w:val="000000"/>
          <w:sz w:val="28"/>
          <w:szCs w:val="28"/>
          <w:lang w:eastAsia="ar-SA"/>
        </w:rPr>
        <w:t>заявления</w:t>
      </w:r>
      <w:r>
        <w:rPr>
          <w:rFonts w:cs="Calibri"/>
          <w:sz w:val="28"/>
          <w:szCs w:val="28"/>
          <w:lang w:eastAsia="ar-SA"/>
        </w:rPr>
        <w:t xml:space="preserve"> и иных документов, необходимых для предоставления муниципальной услуги, содержащее сведения о факте приема </w:t>
      </w:r>
      <w:r>
        <w:rPr>
          <w:color w:val="000000"/>
          <w:sz w:val="28"/>
          <w:szCs w:val="28"/>
          <w:lang w:eastAsia="ar-SA"/>
        </w:rPr>
        <w:t>заявления</w:t>
      </w:r>
      <w:r>
        <w:rPr>
          <w:rFonts w:cs="Calibri"/>
          <w:color w:val="000000"/>
          <w:sz w:val="28"/>
          <w:szCs w:val="28"/>
          <w:lang w:eastAsia="ar-SA"/>
        </w:rPr>
        <w:t xml:space="preserve"> </w:t>
      </w:r>
      <w:r>
        <w:rPr>
          <w:rFonts w:cs="Calibri"/>
          <w:sz w:val="28"/>
          <w:szCs w:val="28"/>
          <w:lang w:eastAsia="ar-SA"/>
        </w:rPr>
        <w:t>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
    <w:p w14:paraId="4D8F7FA1" w14:textId="4C01F726" w:rsidR="00156F65" w:rsidRDefault="00156F65" w:rsidP="00156F65">
      <w:pPr>
        <w:tabs>
          <w:tab w:val="left" w:pos="1134"/>
        </w:tabs>
        <w:suppressAutoHyphens/>
        <w:spacing w:line="100" w:lineRule="atLeast"/>
        <w:ind w:firstLine="709"/>
        <w:jc w:val="both"/>
        <w:rPr>
          <w:rFonts w:cs="Calibri"/>
          <w:sz w:val="28"/>
          <w:szCs w:val="28"/>
          <w:lang w:eastAsia="ar-SA"/>
        </w:rPr>
      </w:pPr>
      <w:r>
        <w:rPr>
          <w:rFonts w:cs="Calibri"/>
          <w:sz w:val="28"/>
          <w:szCs w:val="28"/>
          <w:lang w:eastAsia="ar-SA"/>
        </w:rPr>
        <w:t xml:space="preserve">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Pr>
          <w:rFonts w:cs="Calibri"/>
          <w:sz w:val="28"/>
          <w:szCs w:val="28"/>
          <w:lang w:eastAsia="ar-SA"/>
        </w:rPr>
        <w:br/>
        <w:t>и возможности получить результат предоставления муниципальной услуги либо мотивированный отказ в предоставлении муниципальной услуги.</w:t>
      </w:r>
    </w:p>
    <w:p w14:paraId="15203322" w14:textId="77777777" w:rsidR="00156F65" w:rsidRDefault="00156F65" w:rsidP="00156F65">
      <w:pPr>
        <w:suppressAutoHyphens/>
        <w:spacing w:line="100" w:lineRule="atLeast"/>
        <w:ind w:firstLine="709"/>
        <w:jc w:val="both"/>
        <w:rPr>
          <w:sz w:val="28"/>
          <w:szCs w:val="28"/>
          <w:lang w:eastAsia="ar-SA"/>
        </w:rPr>
      </w:pPr>
      <w:r>
        <w:rPr>
          <w:sz w:val="28"/>
          <w:szCs w:val="28"/>
          <w:lang w:eastAsia="ar-SA"/>
        </w:rPr>
        <w:t xml:space="preserve">2.39. </w:t>
      </w:r>
      <w:r>
        <w:rPr>
          <w:rFonts w:cs="Calibri"/>
          <w:sz w:val="28"/>
          <w:szCs w:val="28"/>
          <w:lang w:eastAsia="ar-SA"/>
        </w:rPr>
        <w:t xml:space="preserve">В отношении муниципальных услуг, предоставляемых Администрацией в МФЦ, </w:t>
      </w:r>
      <w:r>
        <w:rPr>
          <w:sz w:val="28"/>
          <w:szCs w:val="28"/>
          <w:lang w:eastAsia="ar-SA"/>
        </w:rPr>
        <w:t xml:space="preserve">оценка качества их предоставления осуществляется </w:t>
      </w:r>
      <w:r>
        <w:rPr>
          <w:sz w:val="28"/>
          <w:szCs w:val="28"/>
          <w:lang w:eastAsia="ar-SA"/>
        </w:rPr>
        <w:br/>
        <w:t>в соответствии с пунктами 8 и 10 Правил</w:t>
      </w:r>
      <w:r>
        <w:rPr>
          <w:rFonts w:cs="Calibri"/>
          <w:sz w:val="28"/>
          <w:szCs w:val="28"/>
          <w:lang w:eastAsia="ar-SA"/>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Pr>
          <w:rFonts w:cs="Calibri"/>
          <w:sz w:val="28"/>
          <w:szCs w:val="28"/>
          <w:lang w:eastAsia="ar-SA"/>
        </w:rPr>
        <w:br/>
        <w:t>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sz w:val="28"/>
          <w:szCs w:val="28"/>
          <w:lang w:eastAsia="ar-SA"/>
        </w:rPr>
        <w:t xml:space="preserve">, утвержденных постановлением Правительства Российской Федерации от  12.12.2012 № 1284. </w:t>
      </w:r>
    </w:p>
    <w:p w14:paraId="0F566B8F" w14:textId="77777777" w:rsidR="00156F65" w:rsidRDefault="00156F65" w:rsidP="00156F65">
      <w:pPr>
        <w:suppressAutoHyphens/>
        <w:spacing w:line="100" w:lineRule="atLeast"/>
        <w:ind w:firstLine="709"/>
        <w:jc w:val="both"/>
        <w:rPr>
          <w:lang w:eastAsia="ar-SA"/>
        </w:rPr>
      </w:pPr>
      <w:r>
        <w:rPr>
          <w:sz w:val="28"/>
          <w:szCs w:val="28"/>
          <w:lang w:eastAsia="ar-SA"/>
        </w:rPr>
        <w:t xml:space="preserve">2.40. Заявителю обеспечивается возможность направления жалобы </w:t>
      </w:r>
      <w:r>
        <w:rPr>
          <w:sz w:val="28"/>
          <w:szCs w:val="28"/>
          <w:lang w:eastAsia="ar-SA"/>
        </w:rPr>
        <w:br/>
        <w:t xml:space="preserve">на решения, действия или бездействие Администрации, должностного лица Администрации либо муниципального служащего Администрации </w:t>
      </w:r>
      <w:r>
        <w:rPr>
          <w:sz w:val="28"/>
          <w:szCs w:val="28"/>
          <w:lang w:eastAsia="ar-SA"/>
        </w:rPr>
        <w:br/>
        <w:t xml:space="preserve">в соответствии со статьей 11.2 Федерального закона от 27.07.2010 № 210-ФЗ </w:t>
      </w:r>
      <w:r>
        <w:rPr>
          <w:sz w:val="28"/>
          <w:szCs w:val="28"/>
          <w:lang w:eastAsia="ar-SA"/>
        </w:rPr>
        <w:br/>
        <w:t>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168F604" w14:textId="77777777" w:rsidR="00156F65" w:rsidRDefault="00156F65" w:rsidP="00156F65">
      <w:pPr>
        <w:suppressAutoHyphens/>
        <w:spacing w:line="100" w:lineRule="atLeast"/>
        <w:ind w:firstLine="709"/>
        <w:jc w:val="both"/>
        <w:rPr>
          <w:sz w:val="28"/>
          <w:szCs w:val="28"/>
          <w:lang w:eastAsia="ar-SA"/>
        </w:rPr>
      </w:pPr>
    </w:p>
    <w:p w14:paraId="32B2993F" w14:textId="77777777" w:rsidR="00156F65" w:rsidRDefault="00156F65" w:rsidP="00156F65">
      <w:pPr>
        <w:suppressAutoHyphens/>
        <w:spacing w:line="100" w:lineRule="atLeast"/>
        <w:jc w:val="center"/>
        <w:rPr>
          <w:rFonts w:cs="Calibri"/>
          <w:sz w:val="28"/>
          <w:szCs w:val="28"/>
          <w:lang w:eastAsia="ar-SA"/>
        </w:rPr>
      </w:pPr>
      <w:r>
        <w:rPr>
          <w:rFonts w:cs="Calibri"/>
          <w:b/>
          <w:sz w:val="28"/>
          <w:szCs w:val="28"/>
          <w:lang w:eastAsia="ar-SA"/>
        </w:rPr>
        <w:t>3. Состав, последовательность и сроки выполнения административных процедур</w:t>
      </w:r>
    </w:p>
    <w:p w14:paraId="08ADDCA9" w14:textId="77777777" w:rsidR="00156F65" w:rsidRDefault="00156F65" w:rsidP="00156F65">
      <w:pPr>
        <w:suppressAutoHyphens/>
        <w:spacing w:line="100" w:lineRule="atLeast"/>
        <w:ind w:firstLine="709"/>
        <w:jc w:val="center"/>
        <w:rPr>
          <w:rFonts w:eastAsia="Calibri"/>
          <w:sz w:val="28"/>
          <w:szCs w:val="28"/>
          <w:lang w:eastAsia="ar-SA"/>
        </w:rPr>
      </w:pPr>
    </w:p>
    <w:p w14:paraId="10F6E50D" w14:textId="77777777" w:rsidR="00156F65" w:rsidRDefault="00156F65" w:rsidP="00156F65">
      <w:pPr>
        <w:suppressAutoHyphens/>
        <w:spacing w:line="100" w:lineRule="atLeast"/>
        <w:ind w:firstLine="709"/>
        <w:jc w:val="center"/>
        <w:rPr>
          <w:sz w:val="28"/>
          <w:szCs w:val="28"/>
          <w:lang w:eastAsia="ar-SA"/>
        </w:rPr>
      </w:pPr>
      <w:r>
        <w:rPr>
          <w:sz w:val="28"/>
          <w:szCs w:val="28"/>
          <w:lang w:eastAsia="ar-SA"/>
        </w:rPr>
        <w:t>Варианты предоставления муниципальной услуги</w:t>
      </w:r>
    </w:p>
    <w:p w14:paraId="6ABDCE8B" w14:textId="77777777" w:rsidR="00156F65" w:rsidRDefault="00156F65" w:rsidP="00156F65">
      <w:pPr>
        <w:suppressAutoHyphens/>
        <w:spacing w:line="100" w:lineRule="atLeast"/>
        <w:ind w:firstLine="709"/>
        <w:jc w:val="both"/>
        <w:rPr>
          <w:sz w:val="28"/>
          <w:szCs w:val="28"/>
          <w:lang w:eastAsia="ar-SA"/>
        </w:rPr>
      </w:pPr>
    </w:p>
    <w:p w14:paraId="0EA99024" w14:textId="77777777" w:rsidR="00156F65" w:rsidRDefault="00156F65" w:rsidP="00156F65">
      <w:pPr>
        <w:suppressAutoHyphens/>
        <w:spacing w:line="100" w:lineRule="atLeast"/>
        <w:ind w:firstLine="709"/>
        <w:jc w:val="both"/>
        <w:rPr>
          <w:sz w:val="28"/>
          <w:szCs w:val="28"/>
          <w:lang w:eastAsia="ar-SA"/>
        </w:rPr>
      </w:pPr>
      <w:r>
        <w:rPr>
          <w:sz w:val="28"/>
          <w:szCs w:val="28"/>
          <w:lang w:eastAsia="ar-SA"/>
        </w:rPr>
        <w:t xml:space="preserve">3.1. Заявитель вправе получить муниципальную услугу в соответствии </w:t>
      </w:r>
      <w:r>
        <w:rPr>
          <w:sz w:val="28"/>
          <w:szCs w:val="28"/>
          <w:lang w:eastAsia="ar-SA"/>
        </w:rPr>
        <w:br/>
        <w:t>со следующими вариантами ее предоставления:</w:t>
      </w:r>
    </w:p>
    <w:p w14:paraId="1A0B6496" w14:textId="77777777" w:rsidR="00156F65" w:rsidRDefault="00156F65" w:rsidP="00156F65">
      <w:pPr>
        <w:autoSpaceDE w:val="0"/>
        <w:autoSpaceDN w:val="0"/>
        <w:adjustRightInd w:val="0"/>
        <w:ind w:left="-108" w:firstLine="817"/>
        <w:jc w:val="both"/>
        <w:rPr>
          <w:rFonts w:eastAsiaTheme="minorHAnsi"/>
          <w:sz w:val="28"/>
          <w:szCs w:val="28"/>
          <w:lang w:eastAsia="en-US"/>
        </w:rPr>
      </w:pPr>
      <w:r>
        <w:rPr>
          <w:rFonts w:eastAsiaTheme="minorHAnsi"/>
          <w:sz w:val="28"/>
          <w:szCs w:val="28"/>
          <w:lang w:eastAsia="en-US"/>
        </w:rPr>
        <w:t>1) проведение муниципальной экспертизы проекта освоения лесов;</w:t>
      </w:r>
    </w:p>
    <w:p w14:paraId="421E881D" w14:textId="2E7EA857" w:rsidR="00FD57B9" w:rsidRDefault="00156F65" w:rsidP="00156F65">
      <w:pPr>
        <w:autoSpaceDE w:val="0"/>
        <w:autoSpaceDN w:val="0"/>
        <w:adjustRightInd w:val="0"/>
        <w:ind w:left="-108" w:firstLine="817"/>
        <w:jc w:val="both"/>
        <w:rPr>
          <w:sz w:val="28"/>
          <w:szCs w:val="28"/>
          <w:lang w:eastAsia="ar-SA"/>
        </w:rPr>
      </w:pPr>
      <w:r>
        <w:rPr>
          <w:rFonts w:eastAsiaTheme="minorHAnsi"/>
          <w:sz w:val="28"/>
          <w:szCs w:val="28"/>
          <w:lang w:eastAsia="en-US"/>
        </w:rPr>
        <w:t xml:space="preserve">2) </w:t>
      </w:r>
      <w:r w:rsidR="00FD57B9">
        <w:rPr>
          <w:sz w:val="28"/>
          <w:szCs w:val="28"/>
          <w:lang w:eastAsia="ar-SA"/>
        </w:rPr>
        <w:t>п</w:t>
      </w:r>
      <w:r>
        <w:rPr>
          <w:sz w:val="28"/>
          <w:szCs w:val="28"/>
          <w:lang w:eastAsia="ar-SA"/>
        </w:rPr>
        <w:t xml:space="preserve">роведение повторной </w:t>
      </w:r>
      <w:r w:rsidR="00FD57B9">
        <w:rPr>
          <w:rFonts w:eastAsiaTheme="minorHAnsi"/>
          <w:sz w:val="28"/>
          <w:szCs w:val="28"/>
          <w:lang w:eastAsia="en-US"/>
        </w:rPr>
        <w:t>муниципальной</w:t>
      </w:r>
      <w:r w:rsidR="00FD57B9">
        <w:rPr>
          <w:sz w:val="28"/>
          <w:szCs w:val="28"/>
          <w:lang w:eastAsia="ar-SA"/>
        </w:rPr>
        <w:t xml:space="preserve"> </w:t>
      </w:r>
      <w:r>
        <w:rPr>
          <w:sz w:val="28"/>
          <w:szCs w:val="28"/>
          <w:lang w:eastAsia="ar-SA"/>
        </w:rPr>
        <w:t>экспертизы</w:t>
      </w:r>
      <w:r w:rsidR="002909A4" w:rsidRPr="002909A4">
        <w:rPr>
          <w:rFonts w:eastAsiaTheme="minorHAnsi"/>
          <w:sz w:val="28"/>
          <w:szCs w:val="28"/>
          <w:lang w:eastAsia="en-US"/>
        </w:rPr>
        <w:t xml:space="preserve"> </w:t>
      </w:r>
      <w:r w:rsidR="002909A4">
        <w:rPr>
          <w:rFonts w:eastAsiaTheme="minorHAnsi"/>
          <w:sz w:val="28"/>
          <w:szCs w:val="28"/>
          <w:lang w:eastAsia="en-US"/>
        </w:rPr>
        <w:t>проекта освоения лесов</w:t>
      </w:r>
      <w:r w:rsidR="00FD57B9">
        <w:rPr>
          <w:sz w:val="28"/>
          <w:szCs w:val="28"/>
          <w:lang w:eastAsia="ar-SA"/>
        </w:rPr>
        <w:t>;</w:t>
      </w:r>
    </w:p>
    <w:p w14:paraId="28588E2A" w14:textId="77777777" w:rsidR="00156F65" w:rsidRDefault="00FD57B9" w:rsidP="00156F65">
      <w:pPr>
        <w:autoSpaceDE w:val="0"/>
        <w:autoSpaceDN w:val="0"/>
        <w:adjustRightInd w:val="0"/>
        <w:ind w:left="-108" w:firstLine="817"/>
        <w:jc w:val="both"/>
        <w:rPr>
          <w:sz w:val="28"/>
          <w:szCs w:val="28"/>
          <w:lang w:eastAsia="ar-SA"/>
        </w:rPr>
      </w:pPr>
      <w:r>
        <w:rPr>
          <w:sz w:val="28"/>
          <w:szCs w:val="28"/>
          <w:lang w:eastAsia="ar-SA"/>
        </w:rPr>
        <w:t>3) п</w:t>
      </w:r>
      <w:r w:rsidR="00156F65">
        <w:rPr>
          <w:rFonts w:eastAsiaTheme="minorHAnsi"/>
          <w:sz w:val="28"/>
          <w:szCs w:val="28"/>
          <w:lang w:eastAsia="en-US"/>
        </w:rPr>
        <w:t>роведение муниципальной экспертизы из</w:t>
      </w:r>
      <w:r>
        <w:rPr>
          <w:rFonts w:eastAsiaTheme="minorHAnsi"/>
          <w:sz w:val="28"/>
          <w:szCs w:val="28"/>
          <w:lang w:eastAsia="en-US"/>
        </w:rPr>
        <w:t>менений в проект освоения лесов</w:t>
      </w:r>
      <w:r w:rsidR="00156F65">
        <w:rPr>
          <w:sz w:val="28"/>
          <w:szCs w:val="28"/>
          <w:lang w:eastAsia="ar-SA"/>
        </w:rPr>
        <w:t>;</w:t>
      </w:r>
    </w:p>
    <w:p w14:paraId="68529BA0" w14:textId="77777777" w:rsidR="00FD57B9" w:rsidRDefault="00FD57B9" w:rsidP="00156F65">
      <w:pPr>
        <w:tabs>
          <w:tab w:val="left" w:pos="993"/>
        </w:tabs>
        <w:suppressAutoHyphens/>
        <w:spacing w:line="100" w:lineRule="atLeast"/>
        <w:ind w:firstLine="709"/>
        <w:jc w:val="both"/>
        <w:rPr>
          <w:sz w:val="28"/>
          <w:szCs w:val="28"/>
        </w:rPr>
      </w:pPr>
      <w:r>
        <w:rPr>
          <w:sz w:val="28"/>
          <w:szCs w:val="28"/>
        </w:rPr>
        <w:t>4</w:t>
      </w:r>
      <w:r w:rsidR="00156F65">
        <w:rPr>
          <w:sz w:val="28"/>
          <w:szCs w:val="28"/>
        </w:rPr>
        <w:t>)</w:t>
      </w:r>
      <w:r w:rsidR="00156F65">
        <w:rPr>
          <w:rFonts w:eastAsiaTheme="minorHAnsi"/>
          <w:sz w:val="28"/>
          <w:szCs w:val="28"/>
          <w:lang w:eastAsia="en-US"/>
        </w:rPr>
        <w:t xml:space="preserve"> </w:t>
      </w:r>
      <w:r>
        <w:rPr>
          <w:rFonts w:eastAsiaTheme="minorHAnsi"/>
          <w:sz w:val="28"/>
          <w:szCs w:val="28"/>
          <w:lang w:eastAsia="en-US"/>
        </w:rPr>
        <w:t>в</w:t>
      </w:r>
      <w:r w:rsidR="00156F65">
        <w:rPr>
          <w:sz w:val="28"/>
          <w:szCs w:val="28"/>
        </w:rPr>
        <w:t xml:space="preserve">ыдача дубликата </w:t>
      </w:r>
      <w:r w:rsidR="00156F65">
        <w:rPr>
          <w:bCs/>
          <w:sz w:val="28"/>
          <w:szCs w:val="28"/>
        </w:rPr>
        <w:t>положительного заключения экспертизы</w:t>
      </w:r>
      <w:r>
        <w:rPr>
          <w:sz w:val="28"/>
          <w:szCs w:val="28"/>
        </w:rPr>
        <w:t>;</w:t>
      </w:r>
    </w:p>
    <w:p w14:paraId="44293612" w14:textId="77777777" w:rsidR="004162DE" w:rsidRDefault="00FD57B9" w:rsidP="00156F65">
      <w:pPr>
        <w:tabs>
          <w:tab w:val="left" w:pos="993"/>
        </w:tabs>
        <w:suppressAutoHyphens/>
        <w:spacing w:line="100" w:lineRule="atLeast"/>
        <w:ind w:firstLine="709"/>
        <w:jc w:val="both"/>
        <w:rPr>
          <w:sz w:val="28"/>
          <w:szCs w:val="28"/>
        </w:rPr>
      </w:pPr>
      <w:r>
        <w:rPr>
          <w:sz w:val="28"/>
          <w:szCs w:val="28"/>
        </w:rPr>
        <w:t>5) в</w:t>
      </w:r>
      <w:r w:rsidR="00156F65">
        <w:rPr>
          <w:sz w:val="28"/>
          <w:szCs w:val="28"/>
        </w:rPr>
        <w:t xml:space="preserve">ыдача </w:t>
      </w:r>
      <w:r w:rsidR="00156F65">
        <w:rPr>
          <w:bCs/>
          <w:sz w:val="28"/>
          <w:szCs w:val="28"/>
        </w:rPr>
        <w:t xml:space="preserve">положительного заключения экспертизы с </w:t>
      </w:r>
      <w:r w:rsidR="00156F65">
        <w:rPr>
          <w:sz w:val="28"/>
          <w:szCs w:val="28"/>
        </w:rPr>
        <w:t>исправлениями опечаток и (или) ошибок, допущенных при первичном оформлении заключения</w:t>
      </w:r>
      <w:r>
        <w:rPr>
          <w:sz w:val="28"/>
          <w:szCs w:val="28"/>
        </w:rPr>
        <w:t>.</w:t>
      </w:r>
    </w:p>
    <w:p w14:paraId="63551678" w14:textId="5C21945F" w:rsidR="00E76DD0" w:rsidRPr="00D07AF7" w:rsidRDefault="00725B09" w:rsidP="00D07AF7">
      <w:pPr>
        <w:tabs>
          <w:tab w:val="left" w:pos="993"/>
        </w:tabs>
        <w:suppressAutoHyphens/>
        <w:spacing w:line="100" w:lineRule="atLeast"/>
        <w:ind w:firstLine="709"/>
        <w:jc w:val="both"/>
        <w:rPr>
          <w:sz w:val="28"/>
          <w:szCs w:val="28"/>
        </w:rPr>
      </w:pPr>
      <w:r>
        <w:rPr>
          <w:sz w:val="28"/>
          <w:szCs w:val="28"/>
        </w:rPr>
        <w:t xml:space="preserve">3.2. </w:t>
      </w:r>
      <w:r w:rsidRPr="00D07AF7">
        <w:rPr>
          <w:sz w:val="28"/>
          <w:szCs w:val="28"/>
        </w:rPr>
        <w:t xml:space="preserve">В любой момент </w:t>
      </w:r>
      <w:r w:rsidR="00D07AF7" w:rsidRPr="00D07AF7">
        <w:rPr>
          <w:sz w:val="28"/>
          <w:szCs w:val="28"/>
        </w:rPr>
        <w:t xml:space="preserve">до утверждения заключения экспертизы </w:t>
      </w:r>
      <w:r w:rsidRPr="00D07AF7">
        <w:rPr>
          <w:sz w:val="28"/>
          <w:szCs w:val="28"/>
        </w:rPr>
        <w:t xml:space="preserve">заявитель вправе </w:t>
      </w:r>
      <w:r w:rsidR="00D07AF7" w:rsidRPr="00D07AF7">
        <w:rPr>
          <w:sz w:val="28"/>
          <w:szCs w:val="28"/>
        </w:rPr>
        <w:t xml:space="preserve">отозвать проект освоения лесов </w:t>
      </w:r>
      <w:r w:rsidR="00D07AF7">
        <w:rPr>
          <w:sz w:val="28"/>
          <w:szCs w:val="28"/>
        </w:rPr>
        <w:t>путем направления заявления</w:t>
      </w:r>
      <w:r w:rsidRPr="00D07AF7">
        <w:rPr>
          <w:sz w:val="28"/>
          <w:szCs w:val="28"/>
        </w:rPr>
        <w:t xml:space="preserve"> об </w:t>
      </w:r>
      <w:r w:rsidR="00D07AF7">
        <w:rPr>
          <w:sz w:val="28"/>
          <w:szCs w:val="28"/>
        </w:rPr>
        <w:t xml:space="preserve">отзыве </w:t>
      </w:r>
      <w:r w:rsidRPr="00D07AF7">
        <w:rPr>
          <w:sz w:val="28"/>
          <w:szCs w:val="28"/>
        </w:rPr>
        <w:t xml:space="preserve">в свободной форме посредством Единого </w:t>
      </w:r>
      <w:r w:rsidR="00AE2B2B">
        <w:rPr>
          <w:sz w:val="28"/>
          <w:szCs w:val="28"/>
        </w:rPr>
        <w:t>либо</w:t>
      </w:r>
      <w:r w:rsidRPr="00D07AF7">
        <w:rPr>
          <w:sz w:val="28"/>
          <w:szCs w:val="28"/>
        </w:rPr>
        <w:t xml:space="preserve"> Регионального портала </w:t>
      </w:r>
      <w:r w:rsidR="00AE2B2B">
        <w:rPr>
          <w:sz w:val="28"/>
          <w:szCs w:val="28"/>
        </w:rPr>
        <w:t>или</w:t>
      </w:r>
      <w:r w:rsidRPr="00D07AF7">
        <w:rPr>
          <w:sz w:val="28"/>
          <w:szCs w:val="28"/>
        </w:rPr>
        <w:t xml:space="preserve"> обратившись лично в Администрацию через МКУ «ЦДОД».</w:t>
      </w:r>
    </w:p>
    <w:p w14:paraId="1C01A807" w14:textId="077D0D5C" w:rsidR="00725B09" w:rsidRDefault="00725B09" w:rsidP="00725B0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3.3. В случае направления заявления </w:t>
      </w:r>
      <w:r w:rsidR="00D07AF7">
        <w:rPr>
          <w:rFonts w:eastAsiaTheme="minorHAnsi"/>
          <w:sz w:val="28"/>
          <w:szCs w:val="28"/>
          <w:lang w:eastAsia="en-US"/>
        </w:rPr>
        <w:t xml:space="preserve">об отзыве </w:t>
      </w:r>
      <w:r w:rsidR="003E1CBE">
        <w:rPr>
          <w:rFonts w:eastAsiaTheme="minorHAnsi"/>
          <w:sz w:val="28"/>
          <w:szCs w:val="28"/>
          <w:lang w:eastAsia="en-US"/>
        </w:rPr>
        <w:t>заявления о предоставлени</w:t>
      </w:r>
      <w:r w:rsidR="00AE2B2B">
        <w:rPr>
          <w:rFonts w:eastAsiaTheme="minorHAnsi"/>
          <w:sz w:val="28"/>
          <w:szCs w:val="28"/>
          <w:lang w:eastAsia="en-US"/>
        </w:rPr>
        <w:t>и</w:t>
      </w:r>
      <w:r w:rsidR="003E1CBE">
        <w:rPr>
          <w:rFonts w:eastAsiaTheme="minorHAnsi"/>
          <w:sz w:val="28"/>
          <w:szCs w:val="28"/>
          <w:lang w:eastAsia="en-US"/>
        </w:rPr>
        <w:t xml:space="preserve"> муниципальной услуги </w:t>
      </w:r>
      <w:r>
        <w:rPr>
          <w:rFonts w:eastAsiaTheme="minorHAnsi"/>
          <w:sz w:val="28"/>
          <w:szCs w:val="28"/>
          <w:lang w:eastAsia="en-US"/>
        </w:rPr>
        <w:t xml:space="preserve">принимается решение об оставлении заявления о предоставлении муниципальной услуги без рассмотрения (в том числе в виде электронного документа) по форме, приведенной в </w:t>
      </w:r>
      <w:r w:rsidRPr="00CA1839">
        <w:rPr>
          <w:rFonts w:eastAsiaTheme="minorHAnsi"/>
          <w:sz w:val="28"/>
          <w:szCs w:val="28"/>
          <w:lang w:eastAsia="en-US"/>
        </w:rPr>
        <w:t>приложении</w:t>
      </w:r>
      <w:r>
        <w:rPr>
          <w:rFonts w:eastAsiaTheme="minorHAnsi"/>
          <w:sz w:val="28"/>
          <w:szCs w:val="28"/>
          <w:lang w:eastAsia="en-US"/>
        </w:rPr>
        <w:t xml:space="preserve"> № </w:t>
      </w:r>
      <w:r w:rsidR="00CA1839">
        <w:rPr>
          <w:rFonts w:eastAsiaTheme="minorHAnsi"/>
          <w:sz w:val="28"/>
          <w:szCs w:val="28"/>
          <w:lang w:eastAsia="en-US"/>
        </w:rPr>
        <w:t>5</w:t>
      </w:r>
      <w:r>
        <w:rPr>
          <w:rFonts w:eastAsiaTheme="minorHAnsi"/>
          <w:sz w:val="28"/>
          <w:szCs w:val="28"/>
          <w:lang w:eastAsia="en-US"/>
        </w:rPr>
        <w:t xml:space="preserve"> к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«ЦДОД» на третий рабочий день с момента поступления заявления. </w:t>
      </w:r>
    </w:p>
    <w:p w14:paraId="0697E612" w14:textId="211004F7" w:rsidR="00725B09" w:rsidRDefault="00725B09" w:rsidP="00725B0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w:t>
      </w:r>
    </w:p>
    <w:p w14:paraId="0DD32AED" w14:textId="77777777" w:rsidR="00725B09" w:rsidRDefault="00725B09" w:rsidP="00E76DD0">
      <w:pPr>
        <w:suppressAutoHyphens/>
        <w:spacing w:line="100" w:lineRule="atLeast"/>
        <w:ind w:firstLine="709"/>
        <w:jc w:val="center"/>
        <w:rPr>
          <w:rFonts w:cs="Calibri"/>
          <w:sz w:val="28"/>
          <w:szCs w:val="28"/>
          <w:lang w:eastAsia="ar-SA"/>
        </w:rPr>
      </w:pPr>
    </w:p>
    <w:p w14:paraId="5927C548" w14:textId="77777777" w:rsidR="00E76DD0" w:rsidRDefault="00E76DD0" w:rsidP="00E76DD0">
      <w:pPr>
        <w:suppressAutoHyphens/>
        <w:spacing w:line="100" w:lineRule="atLeast"/>
        <w:ind w:firstLine="709"/>
        <w:jc w:val="center"/>
        <w:rPr>
          <w:rFonts w:cs="Calibri"/>
          <w:sz w:val="28"/>
          <w:szCs w:val="28"/>
          <w:lang w:eastAsia="ar-SA"/>
        </w:rPr>
      </w:pPr>
      <w:r>
        <w:rPr>
          <w:rFonts w:cs="Calibri"/>
          <w:sz w:val="28"/>
          <w:szCs w:val="28"/>
          <w:lang w:eastAsia="ar-SA"/>
        </w:rPr>
        <w:t>Административная процедура «Профилирование заявителя»</w:t>
      </w:r>
    </w:p>
    <w:p w14:paraId="50DBDBD0" w14:textId="21CFA230" w:rsidR="00E76DD0" w:rsidRDefault="00725B09" w:rsidP="00E76DD0">
      <w:pPr>
        <w:suppressAutoHyphens/>
        <w:spacing w:line="100" w:lineRule="atLeast"/>
        <w:ind w:firstLine="709"/>
        <w:jc w:val="both"/>
        <w:rPr>
          <w:bCs/>
          <w:sz w:val="28"/>
          <w:szCs w:val="28"/>
          <w:lang w:eastAsia="ar-SA"/>
        </w:rPr>
      </w:pPr>
      <w:r>
        <w:rPr>
          <w:rFonts w:cs="Calibri"/>
          <w:sz w:val="28"/>
          <w:szCs w:val="28"/>
          <w:lang w:eastAsia="ar-SA"/>
        </w:rPr>
        <w:t>3.4</w:t>
      </w:r>
      <w:r w:rsidR="00E76DD0">
        <w:rPr>
          <w:rFonts w:cs="Calibri"/>
          <w:sz w:val="28"/>
          <w:szCs w:val="28"/>
          <w:lang w:eastAsia="ar-SA"/>
        </w:rPr>
        <w:t xml:space="preserve">. </w:t>
      </w:r>
      <w:r w:rsidR="00E76DD0">
        <w:rPr>
          <w:bCs/>
          <w:sz w:val="28"/>
          <w:szCs w:val="28"/>
          <w:lang w:eastAsia="ar-SA"/>
        </w:rPr>
        <w:t>В административной процедуре профилирования заявителя определяется вариант предоставления муниципальной услуги на основе:</w:t>
      </w:r>
    </w:p>
    <w:p w14:paraId="1D8C8917" w14:textId="77777777" w:rsidR="00E76DD0" w:rsidRDefault="00E76DD0" w:rsidP="00E76DD0">
      <w:pPr>
        <w:suppressAutoHyphens/>
        <w:spacing w:line="100" w:lineRule="atLeast"/>
        <w:ind w:firstLine="709"/>
        <w:jc w:val="both"/>
        <w:rPr>
          <w:bCs/>
          <w:sz w:val="28"/>
          <w:szCs w:val="28"/>
          <w:lang w:eastAsia="ar-SA"/>
        </w:rPr>
      </w:pPr>
      <w:r>
        <w:rPr>
          <w:bCs/>
          <w:sz w:val="28"/>
          <w:szCs w:val="28"/>
          <w:lang w:eastAsia="ar-SA"/>
        </w:rPr>
        <w:t>типа (признаков) заявителя;</w:t>
      </w:r>
    </w:p>
    <w:p w14:paraId="3373F89E" w14:textId="77777777" w:rsidR="00E76DD0" w:rsidRDefault="00E76DD0" w:rsidP="00E76DD0">
      <w:pPr>
        <w:suppressAutoHyphens/>
        <w:spacing w:line="100" w:lineRule="atLeast"/>
        <w:ind w:firstLine="709"/>
        <w:jc w:val="both"/>
        <w:rPr>
          <w:bCs/>
          <w:sz w:val="28"/>
          <w:szCs w:val="28"/>
          <w:lang w:eastAsia="ar-SA"/>
        </w:rPr>
      </w:pPr>
      <w:r>
        <w:rPr>
          <w:bCs/>
          <w:sz w:val="28"/>
          <w:szCs w:val="28"/>
          <w:lang w:eastAsia="ar-SA"/>
        </w:rPr>
        <w:t>сведений, полученных в ходе предварительного опроса заявителя либо</w:t>
      </w:r>
    </w:p>
    <w:p w14:paraId="0315A742" w14:textId="77777777" w:rsidR="00E76DD0" w:rsidRDefault="00E76DD0" w:rsidP="00E76DD0">
      <w:pPr>
        <w:suppressAutoHyphens/>
        <w:spacing w:line="100" w:lineRule="atLeast"/>
        <w:ind w:firstLine="709"/>
        <w:jc w:val="both"/>
        <w:rPr>
          <w:bCs/>
          <w:sz w:val="28"/>
          <w:szCs w:val="28"/>
          <w:lang w:eastAsia="ar-SA"/>
        </w:rPr>
      </w:pPr>
      <w:r>
        <w:rPr>
          <w:bCs/>
          <w:sz w:val="28"/>
          <w:szCs w:val="28"/>
          <w:lang w:eastAsia="ar-SA"/>
        </w:rPr>
        <w:t xml:space="preserve">сведений, полученных в ходе предварительного прохождения заявителем экспертной системы на Едином либо Региональном портале; </w:t>
      </w:r>
    </w:p>
    <w:p w14:paraId="70BE4AFE" w14:textId="77777777" w:rsidR="00E76DD0" w:rsidRDefault="00E76DD0" w:rsidP="00E76DD0">
      <w:pPr>
        <w:suppressAutoHyphens/>
        <w:spacing w:line="100" w:lineRule="atLeast"/>
        <w:ind w:firstLine="709"/>
        <w:jc w:val="both"/>
        <w:rPr>
          <w:bCs/>
          <w:sz w:val="28"/>
          <w:szCs w:val="28"/>
          <w:lang w:eastAsia="ar-SA"/>
        </w:rPr>
      </w:pPr>
      <w:r>
        <w:rPr>
          <w:bCs/>
          <w:sz w:val="28"/>
          <w:szCs w:val="28"/>
          <w:lang w:eastAsia="ar-SA"/>
        </w:rPr>
        <w:t xml:space="preserve">данных, поступивших в профиль заявителя из внешних информационных систем, препятствующих подаче </w:t>
      </w:r>
      <w:r>
        <w:rPr>
          <w:bCs/>
          <w:color w:val="000000"/>
          <w:sz w:val="28"/>
          <w:szCs w:val="28"/>
          <w:lang w:eastAsia="ar-SA"/>
        </w:rPr>
        <w:t>запроса</w:t>
      </w:r>
      <w:r>
        <w:rPr>
          <w:bCs/>
          <w:sz w:val="28"/>
          <w:szCs w:val="28"/>
          <w:lang w:eastAsia="ar-SA"/>
        </w:rPr>
        <w:t xml:space="preserve"> на предоставление муниципальной услуги;</w:t>
      </w:r>
    </w:p>
    <w:p w14:paraId="4F4FDF12" w14:textId="77777777" w:rsidR="00E76DD0" w:rsidRDefault="00E76DD0" w:rsidP="00E76DD0">
      <w:pPr>
        <w:suppressAutoHyphens/>
        <w:spacing w:line="100" w:lineRule="atLeast"/>
        <w:ind w:firstLine="709"/>
        <w:jc w:val="both"/>
        <w:rPr>
          <w:bCs/>
          <w:sz w:val="28"/>
          <w:szCs w:val="28"/>
          <w:lang w:eastAsia="ar-SA"/>
        </w:rPr>
      </w:pPr>
      <w:r>
        <w:rPr>
          <w:bCs/>
          <w:sz w:val="28"/>
          <w:szCs w:val="28"/>
          <w:lang w:eastAsia="ar-SA"/>
        </w:rPr>
        <w:t>результата, за предоставлением которого обратился заявитель.</w:t>
      </w:r>
    </w:p>
    <w:p w14:paraId="462D9C91" w14:textId="1A4ED080" w:rsidR="00E76DD0" w:rsidRDefault="00E76DD0" w:rsidP="00E76DD0">
      <w:pPr>
        <w:suppressAutoHyphens/>
        <w:spacing w:line="100" w:lineRule="atLeast"/>
        <w:ind w:firstLine="709"/>
        <w:jc w:val="both"/>
        <w:rPr>
          <w:bCs/>
          <w:sz w:val="28"/>
          <w:szCs w:val="28"/>
          <w:lang w:eastAsia="ar-SA"/>
        </w:rPr>
      </w:pPr>
      <w:r>
        <w:rPr>
          <w:bCs/>
          <w:sz w:val="28"/>
          <w:szCs w:val="28"/>
          <w:lang w:eastAsia="ar-SA"/>
        </w:rPr>
        <w:t xml:space="preserve">В </w:t>
      </w:r>
      <w:r w:rsidRPr="006B2B8C">
        <w:rPr>
          <w:bCs/>
          <w:sz w:val="28"/>
          <w:szCs w:val="28"/>
          <w:lang w:eastAsia="ar-SA"/>
        </w:rPr>
        <w:t>приложении</w:t>
      </w:r>
      <w:r>
        <w:rPr>
          <w:bCs/>
          <w:sz w:val="28"/>
          <w:szCs w:val="28"/>
          <w:lang w:eastAsia="ar-SA"/>
        </w:rPr>
        <w:t xml:space="preserve"> № </w:t>
      </w:r>
      <w:r w:rsidR="006B2B8C">
        <w:rPr>
          <w:bCs/>
          <w:sz w:val="28"/>
          <w:szCs w:val="28"/>
          <w:lang w:eastAsia="ar-SA"/>
        </w:rPr>
        <w:t>6</w:t>
      </w:r>
      <w:r>
        <w:rPr>
          <w:bCs/>
          <w:sz w:val="28"/>
          <w:szCs w:val="28"/>
          <w:lang w:eastAsia="ar-SA"/>
        </w:rPr>
        <w:t xml:space="preserve">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5EDC3726" w14:textId="1B0CDB3B" w:rsidR="00E76DD0" w:rsidRDefault="00725B09" w:rsidP="00E76DD0">
      <w:pPr>
        <w:suppressAutoHyphens/>
        <w:spacing w:line="100" w:lineRule="atLeast"/>
        <w:ind w:firstLine="709"/>
        <w:jc w:val="both"/>
        <w:rPr>
          <w:bCs/>
          <w:color w:val="000000"/>
          <w:sz w:val="28"/>
          <w:szCs w:val="28"/>
          <w:lang w:eastAsia="ar-SA"/>
        </w:rPr>
      </w:pPr>
      <w:r>
        <w:rPr>
          <w:bCs/>
          <w:sz w:val="28"/>
          <w:szCs w:val="28"/>
          <w:lang w:eastAsia="ar-SA"/>
        </w:rPr>
        <w:t>3.5</w:t>
      </w:r>
      <w:r w:rsidR="00E76DD0">
        <w:rPr>
          <w:bCs/>
          <w:sz w:val="28"/>
          <w:szCs w:val="28"/>
          <w:lang w:eastAsia="ar-SA"/>
        </w:rPr>
        <w:t xml:space="preserve">. Вариант предоставления муниципальной услуги определяется </w:t>
      </w:r>
      <w:r w:rsidR="00E76DD0">
        <w:rPr>
          <w:bCs/>
          <w:sz w:val="28"/>
          <w:szCs w:val="28"/>
          <w:lang w:eastAsia="ar-SA"/>
        </w:rPr>
        <w:br/>
        <w:t>и предъявляется заявителю:</w:t>
      </w:r>
    </w:p>
    <w:p w14:paraId="413C89CA" w14:textId="77777777" w:rsidR="00E76DD0" w:rsidRDefault="00E76DD0" w:rsidP="00E76DD0">
      <w:pPr>
        <w:suppressAutoHyphens/>
        <w:spacing w:line="100" w:lineRule="atLeast"/>
        <w:ind w:firstLine="709"/>
        <w:jc w:val="both"/>
        <w:rPr>
          <w:bCs/>
          <w:color w:val="000000"/>
          <w:sz w:val="28"/>
          <w:szCs w:val="28"/>
          <w:lang w:eastAsia="ar-SA"/>
        </w:rPr>
      </w:pPr>
      <w:r>
        <w:rPr>
          <w:bCs/>
          <w:color w:val="000000"/>
          <w:sz w:val="28"/>
          <w:szCs w:val="28"/>
          <w:lang w:eastAsia="ar-SA"/>
        </w:rPr>
        <w:t>1) путем предварительного устного анкетирования заявителя и анализа предоставленных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4A7EF42E" w14:textId="7C91A908" w:rsidR="00E76DD0" w:rsidRDefault="00E76DD0" w:rsidP="00E76DD0">
      <w:pPr>
        <w:suppressAutoHyphens/>
        <w:spacing w:line="100" w:lineRule="atLeast"/>
        <w:ind w:firstLine="709"/>
        <w:jc w:val="both"/>
        <w:rPr>
          <w:bCs/>
          <w:sz w:val="28"/>
          <w:szCs w:val="28"/>
          <w:lang w:eastAsia="ar-SA"/>
        </w:rPr>
      </w:pPr>
      <w:r>
        <w:rPr>
          <w:bCs/>
          <w:color w:val="000000"/>
          <w:sz w:val="28"/>
          <w:szCs w:val="28"/>
          <w:lang w:eastAsia="ar-SA"/>
        </w:rPr>
        <w:t>2) при заполнении интерактивного заявления</w:t>
      </w:r>
      <w:r>
        <w:rPr>
          <w:bCs/>
          <w:sz w:val="28"/>
          <w:szCs w:val="28"/>
          <w:lang w:eastAsia="ar-SA"/>
        </w:rPr>
        <w:t xml:space="preserve"> на Едином либо Региональном портале в автоматическом режиме в ходе прохождения заявителем экспертной системы.</w:t>
      </w:r>
    </w:p>
    <w:p w14:paraId="524BD48E" w14:textId="77777777" w:rsidR="00E76DD0" w:rsidRDefault="00E76DD0" w:rsidP="00156F65">
      <w:pPr>
        <w:tabs>
          <w:tab w:val="left" w:pos="993"/>
        </w:tabs>
        <w:suppressAutoHyphens/>
        <w:spacing w:line="100" w:lineRule="atLeast"/>
        <w:ind w:firstLine="709"/>
        <w:jc w:val="both"/>
        <w:rPr>
          <w:rFonts w:cs="Calibri"/>
          <w:sz w:val="28"/>
          <w:szCs w:val="28"/>
          <w:lang w:eastAsia="ar-SA"/>
        </w:rPr>
      </w:pPr>
    </w:p>
    <w:p w14:paraId="36041B37" w14:textId="77777777" w:rsidR="00E76DD0" w:rsidRDefault="00E76DD0" w:rsidP="00E76DD0">
      <w:pPr>
        <w:suppressAutoHyphens/>
        <w:spacing w:line="100" w:lineRule="atLeast"/>
        <w:ind w:firstLine="709"/>
        <w:jc w:val="center"/>
        <w:rPr>
          <w:rFonts w:eastAsiaTheme="minorHAnsi"/>
          <w:sz w:val="28"/>
          <w:szCs w:val="28"/>
          <w:lang w:eastAsia="en-US"/>
        </w:rPr>
      </w:pPr>
      <w:r>
        <w:rPr>
          <w:b/>
          <w:bCs/>
          <w:color w:val="000000"/>
          <w:sz w:val="28"/>
          <w:szCs w:val="28"/>
          <w:lang w:eastAsia="ar-SA"/>
        </w:rPr>
        <w:t>Вариант предоставления муниципальной услуги</w:t>
      </w:r>
      <w:r w:rsidRPr="00E76DD0">
        <w:rPr>
          <w:rFonts w:eastAsiaTheme="minorHAnsi"/>
          <w:sz w:val="28"/>
          <w:szCs w:val="28"/>
          <w:lang w:eastAsia="en-US"/>
        </w:rPr>
        <w:t xml:space="preserve"> </w:t>
      </w:r>
    </w:p>
    <w:p w14:paraId="4B3E4F26" w14:textId="5694D775" w:rsidR="00E76DD0" w:rsidRDefault="00E76DD0" w:rsidP="00E76DD0">
      <w:pPr>
        <w:suppressAutoHyphens/>
        <w:spacing w:line="100" w:lineRule="atLeast"/>
        <w:ind w:firstLine="709"/>
        <w:jc w:val="center"/>
        <w:rPr>
          <w:b/>
          <w:bCs/>
          <w:color w:val="000000"/>
          <w:sz w:val="28"/>
          <w:szCs w:val="28"/>
          <w:lang w:eastAsia="ar-SA"/>
        </w:rPr>
      </w:pPr>
      <w:r>
        <w:rPr>
          <w:rFonts w:eastAsiaTheme="minorHAnsi"/>
          <w:sz w:val="28"/>
          <w:szCs w:val="28"/>
          <w:lang w:eastAsia="en-US"/>
        </w:rPr>
        <w:t>«</w:t>
      </w:r>
      <w:r>
        <w:rPr>
          <w:b/>
          <w:bCs/>
          <w:color w:val="000000"/>
          <w:sz w:val="28"/>
          <w:szCs w:val="28"/>
          <w:lang w:eastAsia="ar-SA"/>
        </w:rPr>
        <w:t>П</w:t>
      </w:r>
      <w:r w:rsidRPr="00E76DD0">
        <w:rPr>
          <w:b/>
          <w:bCs/>
          <w:color w:val="000000"/>
          <w:sz w:val="28"/>
          <w:szCs w:val="28"/>
          <w:lang w:eastAsia="ar-SA"/>
        </w:rPr>
        <w:t>роведение муниципальной экспертизы проекта освоения лесов</w:t>
      </w:r>
      <w:r>
        <w:rPr>
          <w:b/>
          <w:bCs/>
          <w:color w:val="000000"/>
          <w:sz w:val="28"/>
          <w:szCs w:val="28"/>
          <w:lang w:eastAsia="ar-SA"/>
        </w:rPr>
        <w:t>»</w:t>
      </w:r>
    </w:p>
    <w:p w14:paraId="31193AB8" w14:textId="77777777" w:rsidR="00D7397B" w:rsidRDefault="00D7397B" w:rsidP="00D7397B">
      <w:pPr>
        <w:autoSpaceDE w:val="0"/>
        <w:ind w:firstLine="708"/>
        <w:jc w:val="both"/>
        <w:rPr>
          <w:color w:val="000000"/>
          <w:sz w:val="28"/>
          <w:szCs w:val="28"/>
          <w:lang w:eastAsia="ar-SA"/>
        </w:rPr>
      </w:pPr>
    </w:p>
    <w:p w14:paraId="0F24300D" w14:textId="48F75B42" w:rsidR="00D7397B" w:rsidRDefault="00725B09" w:rsidP="00D7397B">
      <w:pPr>
        <w:tabs>
          <w:tab w:val="left" w:pos="851"/>
          <w:tab w:val="left" w:pos="1134"/>
        </w:tabs>
        <w:autoSpaceDE w:val="0"/>
        <w:autoSpaceDN w:val="0"/>
        <w:adjustRightInd w:val="0"/>
        <w:ind w:firstLine="709"/>
        <w:jc w:val="both"/>
        <w:rPr>
          <w:color w:val="000000"/>
          <w:sz w:val="28"/>
          <w:szCs w:val="28"/>
          <w:lang w:eastAsia="ar-SA"/>
        </w:rPr>
      </w:pPr>
      <w:r>
        <w:rPr>
          <w:color w:val="000000"/>
          <w:sz w:val="28"/>
          <w:szCs w:val="28"/>
          <w:lang w:eastAsia="ar-SA"/>
        </w:rPr>
        <w:t>3.6</w:t>
      </w:r>
      <w:r w:rsidR="00D7397B">
        <w:rPr>
          <w:color w:val="000000"/>
          <w:sz w:val="28"/>
          <w:szCs w:val="28"/>
          <w:lang w:eastAsia="ar-SA"/>
        </w:rPr>
        <w:t xml:space="preserve">. Результатом предоставления муниципальной услуги является выдача (направление) </w:t>
      </w:r>
      <w:r w:rsidR="00D7397B">
        <w:rPr>
          <w:bCs/>
          <w:sz w:val="28"/>
          <w:szCs w:val="28"/>
        </w:rPr>
        <w:t xml:space="preserve">положительного заключения экспертизы </w:t>
      </w:r>
      <w:r w:rsidR="00D7397B" w:rsidRPr="004D6396">
        <w:rPr>
          <w:bCs/>
          <w:sz w:val="28"/>
          <w:szCs w:val="28"/>
        </w:rPr>
        <w:t>проекта освоения лесов</w:t>
      </w:r>
      <w:r w:rsidR="00D7397B">
        <w:rPr>
          <w:bCs/>
          <w:sz w:val="28"/>
          <w:szCs w:val="28"/>
        </w:rPr>
        <w:t xml:space="preserve"> с приложением одного экземпляра проекта освоения лесов</w:t>
      </w:r>
      <w:r w:rsidR="00D7397B" w:rsidRPr="008F49C9">
        <w:rPr>
          <w:bCs/>
          <w:sz w:val="28"/>
          <w:szCs w:val="28"/>
        </w:rPr>
        <w:t xml:space="preserve"> </w:t>
      </w:r>
      <w:r w:rsidR="00D7397B">
        <w:rPr>
          <w:bCs/>
          <w:sz w:val="28"/>
          <w:szCs w:val="28"/>
        </w:rPr>
        <w:t xml:space="preserve">(в случае </w:t>
      </w:r>
      <w:r w:rsidR="00D7397B" w:rsidRPr="008F49C9">
        <w:rPr>
          <w:bCs/>
          <w:sz w:val="28"/>
          <w:szCs w:val="28"/>
        </w:rPr>
        <w:t>если проект был пр</w:t>
      </w:r>
      <w:r w:rsidR="00D7397B">
        <w:rPr>
          <w:bCs/>
          <w:sz w:val="28"/>
          <w:szCs w:val="28"/>
        </w:rPr>
        <w:t>едставлен на бумажном носителе) либо отрицательного заключения экспертизы</w:t>
      </w:r>
      <w:r w:rsidR="00D7397B" w:rsidRPr="008F49C9">
        <w:rPr>
          <w:bCs/>
          <w:sz w:val="28"/>
          <w:szCs w:val="28"/>
        </w:rPr>
        <w:t xml:space="preserve"> </w:t>
      </w:r>
      <w:r w:rsidR="00D7397B" w:rsidRPr="004D6396">
        <w:rPr>
          <w:bCs/>
          <w:sz w:val="28"/>
          <w:szCs w:val="28"/>
        </w:rPr>
        <w:t>проекта освоения лесов</w:t>
      </w:r>
      <w:r w:rsidR="00D7397B">
        <w:rPr>
          <w:bCs/>
          <w:sz w:val="28"/>
          <w:szCs w:val="28"/>
        </w:rPr>
        <w:t xml:space="preserve"> с приложением одного проекта освоения лесов</w:t>
      </w:r>
      <w:r w:rsidR="00D7397B" w:rsidRPr="008F49C9">
        <w:rPr>
          <w:bCs/>
          <w:sz w:val="28"/>
          <w:szCs w:val="28"/>
        </w:rPr>
        <w:t xml:space="preserve"> </w:t>
      </w:r>
      <w:r w:rsidR="00D7397B">
        <w:rPr>
          <w:bCs/>
          <w:sz w:val="28"/>
          <w:szCs w:val="28"/>
        </w:rPr>
        <w:t xml:space="preserve">(в случае если </w:t>
      </w:r>
      <w:r w:rsidR="00D7397B" w:rsidRPr="008F49C9">
        <w:rPr>
          <w:bCs/>
          <w:sz w:val="28"/>
          <w:szCs w:val="28"/>
        </w:rPr>
        <w:t>проект был пр</w:t>
      </w:r>
      <w:r w:rsidR="00D7397B">
        <w:rPr>
          <w:bCs/>
          <w:sz w:val="28"/>
          <w:szCs w:val="28"/>
        </w:rPr>
        <w:t>едставлен на бумажном носителе)</w:t>
      </w:r>
      <w:r w:rsidR="00D7397B">
        <w:rPr>
          <w:rFonts w:eastAsia="Calibri"/>
          <w:sz w:val="28"/>
          <w:szCs w:val="28"/>
          <w:lang w:eastAsia="ar-SA"/>
        </w:rPr>
        <w:t>,</w:t>
      </w:r>
      <w:r w:rsidR="00D7397B">
        <w:rPr>
          <w:sz w:val="28"/>
          <w:szCs w:val="28"/>
          <w:lang w:eastAsia="ar-SA"/>
        </w:rPr>
        <w:t xml:space="preserve"> который получается заявителем способом, указанным в пункте 2.7 административного рег</w:t>
      </w:r>
      <w:r w:rsidR="00D7397B">
        <w:rPr>
          <w:color w:val="000000"/>
          <w:sz w:val="28"/>
          <w:szCs w:val="28"/>
          <w:lang w:eastAsia="ar-SA"/>
        </w:rPr>
        <w:t>ламента.</w:t>
      </w:r>
    </w:p>
    <w:p w14:paraId="7A5428B4" w14:textId="77777777" w:rsidR="00D7397B" w:rsidRDefault="00D7397B" w:rsidP="00D7397B">
      <w:pPr>
        <w:suppressAutoHyphens/>
        <w:autoSpaceDE w:val="0"/>
        <w:ind w:firstLine="709"/>
        <w:jc w:val="both"/>
        <w:rPr>
          <w:color w:val="000000"/>
          <w:sz w:val="28"/>
          <w:szCs w:val="28"/>
          <w:lang w:eastAsia="ar-SA"/>
        </w:rPr>
      </w:pPr>
      <w:r>
        <w:rPr>
          <w:color w:val="000000"/>
          <w:sz w:val="28"/>
          <w:szCs w:val="28"/>
          <w:lang w:eastAsia="ar-SA"/>
        </w:rPr>
        <w:t>Факт получения заявителем результата предоставления муниципальной услуги фиксируется в СЭД.</w:t>
      </w:r>
    </w:p>
    <w:p w14:paraId="09AA7442" w14:textId="0C9D3813" w:rsidR="00D7397B" w:rsidRDefault="00D7397B" w:rsidP="00D7397B">
      <w:pPr>
        <w:suppressAutoHyphens/>
        <w:autoSpaceDE w:val="0"/>
        <w:autoSpaceDN w:val="0"/>
        <w:adjustRightInd w:val="0"/>
        <w:spacing w:line="100" w:lineRule="atLeast"/>
        <w:ind w:firstLine="709"/>
        <w:jc w:val="both"/>
        <w:rPr>
          <w:rFonts w:eastAsia="Calibri"/>
          <w:bCs/>
          <w:sz w:val="28"/>
          <w:szCs w:val="28"/>
          <w:lang w:eastAsia="en-US"/>
        </w:rPr>
      </w:pPr>
      <w:r>
        <w:rPr>
          <w:bCs/>
          <w:sz w:val="28"/>
          <w:szCs w:val="28"/>
        </w:rPr>
        <w:t xml:space="preserve">Положительное заключение экспертизы </w:t>
      </w:r>
      <w:r w:rsidRPr="004D6396">
        <w:rPr>
          <w:bCs/>
          <w:sz w:val="28"/>
          <w:szCs w:val="28"/>
        </w:rPr>
        <w:t>проекта освоения лесов</w:t>
      </w:r>
      <w:r>
        <w:rPr>
          <w:bCs/>
          <w:sz w:val="28"/>
          <w:szCs w:val="28"/>
        </w:rPr>
        <w:t>,</w:t>
      </w:r>
      <w:r>
        <w:rPr>
          <w:sz w:val="28"/>
          <w:szCs w:val="28"/>
        </w:rPr>
        <w:t xml:space="preserve"> </w:t>
      </w:r>
      <w:r>
        <w:rPr>
          <w:bCs/>
          <w:sz w:val="28"/>
          <w:szCs w:val="28"/>
        </w:rPr>
        <w:t>отрицательное заключение экспертизы</w:t>
      </w:r>
      <w:r w:rsidRPr="008F49C9">
        <w:rPr>
          <w:bCs/>
          <w:sz w:val="28"/>
          <w:szCs w:val="28"/>
        </w:rPr>
        <w:t xml:space="preserve"> </w:t>
      </w:r>
      <w:r w:rsidRPr="004D6396">
        <w:rPr>
          <w:bCs/>
          <w:sz w:val="28"/>
          <w:szCs w:val="28"/>
        </w:rPr>
        <w:t>проекта освоения лесов</w:t>
      </w:r>
      <w:r>
        <w:rPr>
          <w:color w:val="000000"/>
          <w:sz w:val="28"/>
          <w:szCs w:val="28"/>
          <w:lang w:eastAsia="ar-SA"/>
        </w:rPr>
        <w:t xml:space="preserve"> </w:t>
      </w:r>
      <w:r>
        <w:rPr>
          <w:rFonts w:eastAsia="Calibri"/>
          <w:bCs/>
          <w:sz w:val="28"/>
          <w:szCs w:val="28"/>
          <w:lang w:eastAsia="en-US"/>
        </w:rPr>
        <w:t>имеют следующие реквизиты: наименование документа, регистрационный номер, дату регистрации, подпись должностного лица, уполномоченного на подписание результата предоставления муниципальной услуги.</w:t>
      </w:r>
    </w:p>
    <w:p w14:paraId="6B3ACCFC" w14:textId="2060B9E9" w:rsidR="00D7397B" w:rsidRDefault="00725B09" w:rsidP="00D7397B">
      <w:pPr>
        <w:suppressAutoHyphens/>
        <w:autoSpaceDE w:val="0"/>
        <w:spacing w:line="100" w:lineRule="atLeast"/>
        <w:ind w:firstLine="709"/>
        <w:jc w:val="both"/>
        <w:rPr>
          <w:color w:val="000000"/>
          <w:sz w:val="28"/>
          <w:szCs w:val="28"/>
          <w:lang w:eastAsia="ar-SA"/>
        </w:rPr>
      </w:pPr>
      <w:r>
        <w:rPr>
          <w:color w:val="000000"/>
          <w:sz w:val="28"/>
          <w:szCs w:val="28"/>
          <w:lang w:eastAsia="ar-SA"/>
        </w:rPr>
        <w:t>3.7</w:t>
      </w:r>
      <w:r w:rsidR="00D7397B">
        <w:rPr>
          <w:color w:val="000000"/>
          <w:sz w:val="28"/>
          <w:szCs w:val="28"/>
          <w:lang w:eastAsia="ar-SA"/>
        </w:rPr>
        <w:t>. Перечень административных процедур:</w:t>
      </w:r>
    </w:p>
    <w:p w14:paraId="49D6C48D" w14:textId="7AF262D3" w:rsidR="00D7397B" w:rsidRDefault="00D7397B" w:rsidP="00D7397B">
      <w:pPr>
        <w:suppressAutoHyphens/>
        <w:spacing w:line="100" w:lineRule="atLeast"/>
        <w:ind w:firstLine="709"/>
        <w:jc w:val="both"/>
        <w:rPr>
          <w:sz w:val="28"/>
          <w:szCs w:val="28"/>
          <w:lang w:eastAsia="ar-SA"/>
        </w:rPr>
      </w:pPr>
      <w:r>
        <w:rPr>
          <w:sz w:val="28"/>
          <w:szCs w:val="28"/>
          <w:lang w:eastAsia="ar-SA"/>
        </w:rPr>
        <w:t>1) прием заявления и документов и (или) информации, необходимых для предоставления муниципальной услуги;</w:t>
      </w:r>
    </w:p>
    <w:p w14:paraId="4F3F295E" w14:textId="77777777" w:rsidR="00D7397B" w:rsidRDefault="00D7397B" w:rsidP="00D7397B">
      <w:pPr>
        <w:suppressAutoHyphens/>
        <w:spacing w:line="100" w:lineRule="atLeast"/>
        <w:ind w:firstLine="709"/>
        <w:jc w:val="both"/>
        <w:rPr>
          <w:sz w:val="28"/>
          <w:szCs w:val="28"/>
          <w:lang w:eastAsia="ar-SA"/>
        </w:rPr>
      </w:pPr>
      <w:r>
        <w:rPr>
          <w:sz w:val="28"/>
          <w:szCs w:val="28"/>
          <w:lang w:eastAsia="ar-SA"/>
        </w:rPr>
        <w:t>2) межведомственное информационное взаимодействие;</w:t>
      </w:r>
    </w:p>
    <w:p w14:paraId="4522D450" w14:textId="77777777" w:rsidR="00D7397B" w:rsidRDefault="00D7397B" w:rsidP="00D7397B">
      <w:pPr>
        <w:suppressAutoHyphens/>
        <w:autoSpaceDE w:val="0"/>
        <w:spacing w:line="100" w:lineRule="atLeast"/>
        <w:ind w:firstLine="709"/>
        <w:jc w:val="both"/>
        <w:rPr>
          <w:color w:val="000000"/>
          <w:sz w:val="28"/>
          <w:szCs w:val="28"/>
          <w:lang w:eastAsia="ar-SA"/>
        </w:rPr>
      </w:pPr>
      <w:r>
        <w:rPr>
          <w:sz w:val="28"/>
          <w:szCs w:val="28"/>
          <w:lang w:eastAsia="ar-SA"/>
        </w:rPr>
        <w:t>3</w:t>
      </w:r>
      <w:r>
        <w:rPr>
          <w:color w:val="000000"/>
          <w:sz w:val="28"/>
          <w:szCs w:val="28"/>
          <w:lang w:eastAsia="ar-SA"/>
        </w:rPr>
        <w:t>) принятие решения о предоставлении (об отказе в предоставлении) муниципальной услуги;</w:t>
      </w:r>
    </w:p>
    <w:p w14:paraId="6437E0BE" w14:textId="77777777" w:rsidR="00D7397B" w:rsidRDefault="00D7397B" w:rsidP="00D7397B">
      <w:pPr>
        <w:suppressAutoHyphens/>
        <w:autoSpaceDE w:val="0"/>
        <w:spacing w:line="100" w:lineRule="atLeast"/>
        <w:ind w:firstLine="709"/>
        <w:rPr>
          <w:color w:val="000000"/>
          <w:sz w:val="28"/>
          <w:szCs w:val="28"/>
          <w:lang w:eastAsia="ar-SA"/>
        </w:rPr>
      </w:pPr>
      <w:r>
        <w:rPr>
          <w:sz w:val="28"/>
          <w:szCs w:val="28"/>
          <w:lang w:eastAsia="ar-SA"/>
        </w:rPr>
        <w:t>4</w:t>
      </w:r>
      <w:r>
        <w:rPr>
          <w:color w:val="000000"/>
          <w:sz w:val="28"/>
          <w:szCs w:val="28"/>
          <w:lang w:eastAsia="ar-SA"/>
        </w:rPr>
        <w:t xml:space="preserve">) направление (выдача) результата </w:t>
      </w:r>
      <w:r>
        <w:rPr>
          <w:sz w:val="28"/>
          <w:szCs w:val="28"/>
          <w:lang w:eastAsia="ar-SA"/>
        </w:rPr>
        <w:t>муниципальной</w:t>
      </w:r>
      <w:r>
        <w:rPr>
          <w:color w:val="000000"/>
          <w:sz w:val="28"/>
          <w:szCs w:val="28"/>
          <w:lang w:eastAsia="ar-SA"/>
        </w:rPr>
        <w:t xml:space="preserve"> услуги.</w:t>
      </w:r>
    </w:p>
    <w:p w14:paraId="4EB5D780" w14:textId="000139FD" w:rsidR="00D7397B" w:rsidRDefault="00725B09" w:rsidP="00D7397B">
      <w:pPr>
        <w:suppressAutoHyphens/>
        <w:autoSpaceDE w:val="0"/>
        <w:autoSpaceDN w:val="0"/>
        <w:adjustRightInd w:val="0"/>
        <w:spacing w:line="100" w:lineRule="atLeast"/>
        <w:ind w:firstLine="709"/>
        <w:jc w:val="both"/>
        <w:rPr>
          <w:sz w:val="28"/>
          <w:szCs w:val="28"/>
          <w:lang w:eastAsia="ar-SA"/>
        </w:rPr>
      </w:pPr>
      <w:r>
        <w:rPr>
          <w:color w:val="000000"/>
          <w:sz w:val="28"/>
          <w:szCs w:val="28"/>
          <w:lang w:eastAsia="ar-SA"/>
        </w:rPr>
        <w:t>3.8</w:t>
      </w:r>
      <w:r w:rsidR="00D7397B">
        <w:rPr>
          <w:color w:val="000000"/>
          <w:sz w:val="28"/>
          <w:szCs w:val="28"/>
          <w:lang w:eastAsia="ar-SA"/>
        </w:rPr>
        <w:t xml:space="preserve">. </w:t>
      </w:r>
      <w:r w:rsidR="00D7397B">
        <w:rPr>
          <w:sz w:val="28"/>
          <w:szCs w:val="28"/>
          <w:lang w:eastAsia="ar-SA"/>
        </w:rPr>
        <w:t xml:space="preserve">Максимальный срок предоставления муниципальной услуги </w:t>
      </w:r>
      <w:r w:rsidR="00D7397B" w:rsidRPr="00BB6CC5">
        <w:rPr>
          <w:sz w:val="28"/>
          <w:szCs w:val="28"/>
          <w:lang w:eastAsia="ar-SA"/>
        </w:rPr>
        <w:t>составляет</w:t>
      </w:r>
      <w:r w:rsidR="00D7397B" w:rsidRPr="00BB6CC5">
        <w:rPr>
          <w:rFonts w:eastAsiaTheme="minorHAnsi"/>
          <w:sz w:val="28"/>
          <w:szCs w:val="28"/>
          <w:lang w:eastAsia="en-US"/>
        </w:rPr>
        <w:t xml:space="preserve"> 30 </w:t>
      </w:r>
      <w:r w:rsidR="00B04E10" w:rsidRPr="00BB6CC5">
        <w:rPr>
          <w:rFonts w:eastAsiaTheme="minorHAnsi"/>
          <w:sz w:val="28"/>
          <w:szCs w:val="28"/>
          <w:lang w:eastAsia="en-US"/>
        </w:rPr>
        <w:t xml:space="preserve">календарных </w:t>
      </w:r>
      <w:r w:rsidR="00D7397B" w:rsidRPr="00BB6CC5">
        <w:rPr>
          <w:rFonts w:eastAsiaTheme="minorHAnsi"/>
          <w:sz w:val="28"/>
          <w:szCs w:val="28"/>
          <w:lang w:eastAsia="en-US"/>
        </w:rPr>
        <w:t xml:space="preserve">дней </w:t>
      </w:r>
      <w:r w:rsidR="00D7397B" w:rsidRPr="00BB6CC5">
        <w:rPr>
          <w:sz w:val="28"/>
          <w:szCs w:val="28"/>
          <w:lang w:eastAsia="ar-SA"/>
        </w:rPr>
        <w:t xml:space="preserve">со дня регистрации </w:t>
      </w:r>
      <w:r w:rsidR="00D7397B" w:rsidRPr="00BB6CC5">
        <w:rPr>
          <w:rFonts w:eastAsiaTheme="minorHAnsi"/>
          <w:sz w:val="28"/>
          <w:szCs w:val="28"/>
          <w:lang w:eastAsia="en-US"/>
        </w:rPr>
        <w:t>заявления</w:t>
      </w:r>
      <w:r w:rsidR="00D7397B" w:rsidRPr="00BB6CC5">
        <w:rPr>
          <w:sz w:val="28"/>
          <w:szCs w:val="28"/>
          <w:lang w:eastAsia="ar-SA"/>
        </w:rPr>
        <w:t xml:space="preserve"> о предоставлении</w:t>
      </w:r>
      <w:r w:rsidR="00D7397B">
        <w:rPr>
          <w:sz w:val="28"/>
          <w:szCs w:val="28"/>
          <w:lang w:eastAsia="ar-SA"/>
        </w:rPr>
        <w:t xml:space="preserve"> муниципальной услуги</w:t>
      </w:r>
      <w:r w:rsidR="00D7397B" w:rsidRPr="00D7397B">
        <w:rPr>
          <w:sz w:val="28"/>
          <w:szCs w:val="28"/>
        </w:rPr>
        <w:t xml:space="preserve"> </w:t>
      </w:r>
      <w:r w:rsidR="00D7397B">
        <w:rPr>
          <w:sz w:val="28"/>
          <w:szCs w:val="28"/>
        </w:rPr>
        <w:t>и документов, необходимых для предоставления муниципальной услуги.</w:t>
      </w:r>
    </w:p>
    <w:p w14:paraId="2A1191D3" w14:textId="30A36541" w:rsidR="00D7397B" w:rsidRDefault="00D7397B" w:rsidP="00D7397B">
      <w:pPr>
        <w:autoSpaceDE w:val="0"/>
        <w:autoSpaceDN w:val="0"/>
        <w:adjustRightInd w:val="0"/>
        <w:ind w:firstLine="708"/>
        <w:jc w:val="both"/>
        <w:rPr>
          <w:sz w:val="28"/>
          <w:szCs w:val="28"/>
        </w:rPr>
      </w:pPr>
      <w:r>
        <w:rPr>
          <w:sz w:val="28"/>
          <w:szCs w:val="28"/>
        </w:rPr>
        <w:t>Срок направления извещения о возврате проекта освоения лесов в случае существенных замечаний по оформлению проекта, без устранения которых невозможно выполнение проекта освоения лесов</w:t>
      </w:r>
      <w:r w:rsidR="00BB6CC5" w:rsidRPr="00C83E99">
        <w:rPr>
          <w:sz w:val="28"/>
          <w:szCs w:val="28"/>
        </w:rPr>
        <w:t>,</w:t>
      </w:r>
      <w:r>
        <w:rPr>
          <w:sz w:val="28"/>
          <w:szCs w:val="28"/>
        </w:rPr>
        <w:t xml:space="preserve"> составляет 7 рабочих дней со дня регистрации заявления и документов, необходимых для предоставления муниципальной услуги.</w:t>
      </w:r>
    </w:p>
    <w:p w14:paraId="4B019F87" w14:textId="0A868785" w:rsidR="003E1CBE" w:rsidRDefault="003E1CBE" w:rsidP="003E1CBE">
      <w:pPr>
        <w:autoSpaceDE w:val="0"/>
        <w:autoSpaceDN w:val="0"/>
        <w:adjustRightInd w:val="0"/>
        <w:ind w:firstLine="708"/>
        <w:jc w:val="both"/>
        <w:rPr>
          <w:sz w:val="28"/>
          <w:szCs w:val="28"/>
        </w:rPr>
      </w:pPr>
      <w:r>
        <w:rPr>
          <w:sz w:val="28"/>
          <w:szCs w:val="28"/>
        </w:rPr>
        <w:t>По заявлениям, принятым до 01.01.2024</w:t>
      </w:r>
      <w:r w:rsidR="00381315">
        <w:rPr>
          <w:sz w:val="28"/>
          <w:szCs w:val="28"/>
        </w:rPr>
        <w:t>,</w:t>
      </w:r>
      <w:r>
        <w:rPr>
          <w:sz w:val="28"/>
          <w:szCs w:val="28"/>
        </w:rPr>
        <w:t xml:space="preserve"> срок проведения муниципальной экспертизы </w:t>
      </w:r>
      <w:r w:rsidRPr="003E1CBE">
        <w:rPr>
          <w:sz w:val="28"/>
          <w:szCs w:val="28"/>
        </w:rPr>
        <w:t>проекта освоения лесов составляет 10 календарных дней, за исключением случаев муниципальной экспертизы проектов освоения лесов, предусматривающих использование лесов в соответствии со статьей 29 Лесного кодекса Российской Федерации</w:t>
      </w:r>
      <w:r>
        <w:rPr>
          <w:sz w:val="28"/>
          <w:szCs w:val="28"/>
        </w:rPr>
        <w:t xml:space="preserve"> (</w:t>
      </w:r>
      <w:r w:rsidRPr="003E1CBE">
        <w:rPr>
          <w:sz w:val="28"/>
          <w:szCs w:val="28"/>
        </w:rPr>
        <w:t xml:space="preserve">использование лесов </w:t>
      </w:r>
      <w:r>
        <w:rPr>
          <w:sz w:val="28"/>
          <w:szCs w:val="28"/>
        </w:rPr>
        <w:t>для заготовки древесины)</w:t>
      </w:r>
      <w:r w:rsidRPr="003E1CBE">
        <w:rPr>
          <w:sz w:val="28"/>
          <w:szCs w:val="28"/>
        </w:rPr>
        <w:t xml:space="preserve">, для которых устанавливается срок </w:t>
      </w:r>
      <w:r>
        <w:rPr>
          <w:sz w:val="28"/>
          <w:szCs w:val="28"/>
        </w:rPr>
        <w:t xml:space="preserve">проведения муниципальной экспертизы – </w:t>
      </w:r>
      <w:r w:rsidRPr="003E1CBE">
        <w:rPr>
          <w:sz w:val="28"/>
          <w:szCs w:val="28"/>
        </w:rPr>
        <w:t>15 календарных дней.</w:t>
      </w:r>
    </w:p>
    <w:p w14:paraId="1851D38A" w14:textId="3D807284" w:rsidR="003E1CBE" w:rsidRPr="003E1CBE" w:rsidRDefault="00B04E10" w:rsidP="003E1CBE">
      <w:pPr>
        <w:autoSpaceDE w:val="0"/>
        <w:autoSpaceDN w:val="0"/>
        <w:adjustRightInd w:val="0"/>
        <w:ind w:firstLine="708"/>
        <w:jc w:val="both"/>
        <w:rPr>
          <w:sz w:val="28"/>
          <w:szCs w:val="28"/>
        </w:rPr>
      </w:pPr>
      <w:r>
        <w:rPr>
          <w:sz w:val="28"/>
          <w:szCs w:val="28"/>
        </w:rPr>
        <w:t>По заявлениям, принятым д</w:t>
      </w:r>
      <w:r w:rsidR="003E1CBE">
        <w:rPr>
          <w:sz w:val="28"/>
          <w:szCs w:val="28"/>
        </w:rPr>
        <w:t>о 01.01.2024</w:t>
      </w:r>
      <w:r w:rsidR="00381315">
        <w:rPr>
          <w:sz w:val="28"/>
          <w:szCs w:val="28"/>
        </w:rPr>
        <w:t>,</w:t>
      </w:r>
      <w:r w:rsidR="003E1CBE">
        <w:rPr>
          <w:sz w:val="28"/>
          <w:szCs w:val="28"/>
        </w:rPr>
        <w:t xml:space="preserve"> срок направления извещения о возврате проекта освоения лесов в случае существенных замечаний по оформлению проекта, без устранения которых невозможно выполнение проекта освоения лесов</w:t>
      </w:r>
      <w:r w:rsidR="002F457E" w:rsidRPr="00C83E99">
        <w:rPr>
          <w:sz w:val="28"/>
          <w:szCs w:val="28"/>
        </w:rPr>
        <w:t>,</w:t>
      </w:r>
      <w:r w:rsidR="003E1CBE">
        <w:rPr>
          <w:sz w:val="28"/>
          <w:szCs w:val="28"/>
        </w:rPr>
        <w:t xml:space="preserve"> составляет 7 рабочих дней (но не более 10 календарных дней) со дня регистрации заявления и документов, необходимых для предоставления муниципальной услуги, в МФЦ либо на Едином или Региональном портале.</w:t>
      </w:r>
    </w:p>
    <w:p w14:paraId="1BFBDF38" w14:textId="28AF2BC1" w:rsidR="003E1CBE" w:rsidRDefault="003E1CBE" w:rsidP="00D7397B">
      <w:pPr>
        <w:autoSpaceDE w:val="0"/>
        <w:autoSpaceDN w:val="0"/>
        <w:adjustRightInd w:val="0"/>
        <w:ind w:firstLine="708"/>
        <w:jc w:val="both"/>
        <w:rPr>
          <w:sz w:val="28"/>
          <w:szCs w:val="28"/>
        </w:rPr>
      </w:pPr>
    </w:p>
    <w:p w14:paraId="7B0E9BA0" w14:textId="77777777" w:rsidR="00E76DD0" w:rsidRDefault="00E76DD0" w:rsidP="00156F65">
      <w:pPr>
        <w:tabs>
          <w:tab w:val="left" w:pos="993"/>
        </w:tabs>
        <w:suppressAutoHyphens/>
        <w:spacing w:line="100" w:lineRule="atLeast"/>
        <w:ind w:firstLine="709"/>
        <w:jc w:val="both"/>
        <w:rPr>
          <w:rFonts w:cs="Calibri"/>
          <w:sz w:val="28"/>
          <w:szCs w:val="28"/>
          <w:lang w:eastAsia="ar-SA"/>
        </w:rPr>
      </w:pPr>
    </w:p>
    <w:p w14:paraId="0CE7DA32" w14:textId="77777777" w:rsidR="00D7397B" w:rsidRDefault="00D7397B" w:rsidP="00D7397B">
      <w:pPr>
        <w:suppressAutoHyphens/>
        <w:spacing w:line="100" w:lineRule="atLeast"/>
        <w:jc w:val="center"/>
        <w:rPr>
          <w:sz w:val="28"/>
          <w:szCs w:val="28"/>
          <w:lang w:eastAsia="ar-SA"/>
        </w:rPr>
      </w:pPr>
      <w:r>
        <w:rPr>
          <w:sz w:val="28"/>
          <w:szCs w:val="28"/>
          <w:lang w:eastAsia="ar-SA"/>
        </w:rPr>
        <w:t>Административная процедура</w:t>
      </w:r>
    </w:p>
    <w:p w14:paraId="35AA70E7" w14:textId="0E38134A" w:rsidR="00D7397B" w:rsidRDefault="00D7397B" w:rsidP="00D7397B">
      <w:pPr>
        <w:suppressAutoHyphens/>
        <w:spacing w:line="100" w:lineRule="atLeast"/>
        <w:jc w:val="center"/>
        <w:rPr>
          <w:sz w:val="28"/>
          <w:szCs w:val="28"/>
          <w:lang w:eastAsia="ar-SA"/>
        </w:rPr>
      </w:pPr>
      <w:r>
        <w:rPr>
          <w:sz w:val="28"/>
          <w:szCs w:val="28"/>
          <w:lang w:eastAsia="ar-SA"/>
        </w:rPr>
        <w:t>«Прием заявления и документов и (или) информации, необходимых для предоставления муниципальной услуги»</w:t>
      </w:r>
    </w:p>
    <w:p w14:paraId="464CEF6A" w14:textId="77777777" w:rsidR="00725B09" w:rsidRDefault="00725B09" w:rsidP="00725B09">
      <w:pPr>
        <w:suppressAutoHyphens/>
        <w:spacing w:line="100" w:lineRule="atLeast"/>
        <w:jc w:val="both"/>
        <w:rPr>
          <w:sz w:val="28"/>
          <w:szCs w:val="28"/>
          <w:lang w:eastAsia="ar-SA"/>
        </w:rPr>
      </w:pPr>
    </w:p>
    <w:p w14:paraId="108986E2" w14:textId="0C888E61" w:rsidR="00725B09" w:rsidRDefault="00725B09" w:rsidP="00725B09">
      <w:pPr>
        <w:suppressAutoHyphens/>
        <w:spacing w:line="100" w:lineRule="atLeast"/>
        <w:ind w:firstLine="708"/>
        <w:jc w:val="both"/>
        <w:rPr>
          <w:sz w:val="28"/>
          <w:szCs w:val="28"/>
          <w:lang w:eastAsia="ar-SA"/>
        </w:rPr>
      </w:pPr>
      <w:r>
        <w:rPr>
          <w:sz w:val="28"/>
          <w:szCs w:val="28"/>
          <w:lang w:eastAsia="ar-SA"/>
        </w:rPr>
        <w:t xml:space="preserve">3.9. Для получения </w:t>
      </w:r>
      <w:r w:rsidRPr="003027D4">
        <w:rPr>
          <w:sz w:val="28"/>
          <w:szCs w:val="28"/>
          <w:lang w:eastAsia="ar-SA"/>
        </w:rPr>
        <w:t>муниципальной услуги</w:t>
      </w:r>
      <w:r>
        <w:rPr>
          <w:sz w:val="28"/>
          <w:szCs w:val="28"/>
          <w:lang w:eastAsia="ar-SA"/>
        </w:rPr>
        <w:t xml:space="preserve"> заявитель представляет:</w:t>
      </w:r>
    </w:p>
    <w:p w14:paraId="00F327AC" w14:textId="1F0B18D5" w:rsidR="00D7397B" w:rsidRDefault="00725B09" w:rsidP="00156F65">
      <w:pPr>
        <w:tabs>
          <w:tab w:val="left" w:pos="993"/>
        </w:tabs>
        <w:suppressAutoHyphens/>
        <w:spacing w:line="100" w:lineRule="atLeast"/>
        <w:ind w:firstLine="709"/>
        <w:jc w:val="both"/>
        <w:rPr>
          <w:rFonts w:cs="Calibri"/>
          <w:sz w:val="28"/>
          <w:szCs w:val="28"/>
          <w:lang w:eastAsia="ar-SA"/>
        </w:rPr>
      </w:pPr>
      <w:r>
        <w:rPr>
          <w:rFonts w:cs="Calibri"/>
          <w:sz w:val="28"/>
          <w:szCs w:val="28"/>
          <w:lang w:eastAsia="ar-SA"/>
        </w:rPr>
        <w:t>1) заявление о предоставлении муниципальной услуги, в котором указываются сведения в</w:t>
      </w:r>
      <w:r w:rsidR="003E1CBE">
        <w:rPr>
          <w:rFonts w:cs="Calibri"/>
          <w:sz w:val="28"/>
          <w:szCs w:val="28"/>
          <w:lang w:eastAsia="ar-SA"/>
        </w:rPr>
        <w:t xml:space="preserve"> соответствии с пунктами</w:t>
      </w:r>
      <w:r>
        <w:rPr>
          <w:rFonts w:cs="Calibri"/>
          <w:sz w:val="28"/>
          <w:szCs w:val="28"/>
          <w:lang w:eastAsia="ar-SA"/>
        </w:rPr>
        <w:t xml:space="preserve"> 2.11</w:t>
      </w:r>
      <w:r w:rsidR="00D6525B">
        <w:rPr>
          <w:rFonts w:cs="Calibri"/>
          <w:sz w:val="28"/>
          <w:szCs w:val="28"/>
          <w:lang w:eastAsia="ar-SA"/>
        </w:rPr>
        <w:t>, 2.11.5</w:t>
      </w:r>
      <w:r w:rsidR="003E1CBE">
        <w:rPr>
          <w:rFonts w:cs="Calibri"/>
          <w:sz w:val="28"/>
          <w:szCs w:val="28"/>
          <w:lang w:eastAsia="ar-SA"/>
        </w:rPr>
        <w:t>, 2.11.6</w:t>
      </w:r>
      <w:r>
        <w:rPr>
          <w:rFonts w:cs="Calibri"/>
          <w:sz w:val="28"/>
          <w:szCs w:val="28"/>
          <w:lang w:eastAsia="ar-SA"/>
        </w:rPr>
        <w:t xml:space="preserve"> административного регламента</w:t>
      </w:r>
      <w:r w:rsidR="002B307F">
        <w:rPr>
          <w:rFonts w:cs="Calibri"/>
          <w:sz w:val="28"/>
          <w:szCs w:val="28"/>
          <w:lang w:eastAsia="ar-SA"/>
        </w:rPr>
        <w:t>.</w:t>
      </w:r>
    </w:p>
    <w:p w14:paraId="41E9779A" w14:textId="744056D8" w:rsidR="00725B09" w:rsidRDefault="002909A4" w:rsidP="00725B09">
      <w:pPr>
        <w:suppressAutoHyphens/>
        <w:spacing w:line="100" w:lineRule="atLeast"/>
        <w:ind w:firstLine="708"/>
        <w:jc w:val="both"/>
        <w:rPr>
          <w:sz w:val="28"/>
          <w:szCs w:val="28"/>
        </w:rPr>
      </w:pPr>
      <w:r>
        <w:rPr>
          <w:sz w:val="28"/>
          <w:szCs w:val="28"/>
        </w:rPr>
        <w:t>По желанию заявителя заявление</w:t>
      </w:r>
      <w:r w:rsidR="00725B09">
        <w:rPr>
          <w:sz w:val="28"/>
          <w:szCs w:val="28"/>
        </w:rPr>
        <w:t xml:space="preserve"> може</w:t>
      </w:r>
      <w:r w:rsidR="00B231DF">
        <w:rPr>
          <w:sz w:val="28"/>
          <w:szCs w:val="28"/>
        </w:rPr>
        <w:t>т быть заполнен</w:t>
      </w:r>
      <w:r>
        <w:rPr>
          <w:sz w:val="28"/>
          <w:szCs w:val="28"/>
        </w:rPr>
        <w:t>о</w:t>
      </w:r>
      <w:r w:rsidR="00B231DF">
        <w:rPr>
          <w:sz w:val="28"/>
          <w:szCs w:val="28"/>
        </w:rPr>
        <w:t xml:space="preserve"> сотрудником МФЦ.</w:t>
      </w:r>
    </w:p>
    <w:p w14:paraId="349E2D81" w14:textId="11CC26AA" w:rsidR="00725B09" w:rsidRDefault="00B231DF" w:rsidP="00725B09">
      <w:pPr>
        <w:suppressAutoHyphens/>
        <w:spacing w:line="100" w:lineRule="atLeast"/>
        <w:ind w:firstLine="708"/>
        <w:jc w:val="both"/>
        <w:rPr>
          <w:sz w:val="28"/>
          <w:szCs w:val="28"/>
          <w:lang w:eastAsia="ar-SA"/>
        </w:rPr>
      </w:pPr>
      <w:r>
        <w:rPr>
          <w:sz w:val="28"/>
          <w:szCs w:val="28"/>
        </w:rPr>
        <w:t>Примерная форма заявления</w:t>
      </w:r>
      <w:r w:rsidR="00725B09">
        <w:rPr>
          <w:sz w:val="28"/>
          <w:szCs w:val="28"/>
        </w:rPr>
        <w:t xml:space="preserve"> о предоставлении муниципальной у</w:t>
      </w:r>
      <w:r>
        <w:rPr>
          <w:sz w:val="28"/>
          <w:szCs w:val="28"/>
        </w:rPr>
        <w:t xml:space="preserve">слуги приведена в </w:t>
      </w:r>
      <w:r w:rsidRPr="00EC2824">
        <w:rPr>
          <w:sz w:val="28"/>
          <w:szCs w:val="28"/>
        </w:rPr>
        <w:t>приложении №</w:t>
      </w:r>
      <w:r>
        <w:rPr>
          <w:sz w:val="28"/>
          <w:szCs w:val="28"/>
        </w:rPr>
        <w:t xml:space="preserve"> </w:t>
      </w:r>
      <w:r w:rsidR="00EC2824">
        <w:rPr>
          <w:sz w:val="28"/>
          <w:szCs w:val="28"/>
        </w:rPr>
        <w:t>1</w:t>
      </w:r>
      <w:r w:rsidR="00725B09">
        <w:rPr>
          <w:sz w:val="28"/>
          <w:szCs w:val="28"/>
        </w:rPr>
        <w:t xml:space="preserve"> к административному регламенту</w:t>
      </w:r>
      <w:r w:rsidR="002B307F">
        <w:rPr>
          <w:sz w:val="28"/>
          <w:szCs w:val="28"/>
        </w:rPr>
        <w:t>;</w:t>
      </w:r>
    </w:p>
    <w:p w14:paraId="07DB1B0E" w14:textId="1887D092" w:rsidR="00725B09" w:rsidRPr="00725B09" w:rsidRDefault="00725B09" w:rsidP="00725B09">
      <w:pPr>
        <w:tabs>
          <w:tab w:val="left" w:pos="851"/>
          <w:tab w:val="left" w:pos="1134"/>
        </w:tabs>
        <w:autoSpaceDE w:val="0"/>
        <w:autoSpaceDN w:val="0"/>
        <w:adjustRightInd w:val="0"/>
        <w:ind w:firstLine="709"/>
        <w:jc w:val="both"/>
        <w:rPr>
          <w:shd w:val="clear" w:color="auto" w:fill="FFFFFF"/>
        </w:rPr>
      </w:pPr>
      <w:r>
        <w:rPr>
          <w:rFonts w:cs="Calibri"/>
          <w:sz w:val="28"/>
          <w:szCs w:val="28"/>
          <w:lang w:eastAsia="ar-SA"/>
        </w:rPr>
        <w:t>2)</w:t>
      </w:r>
      <w:r w:rsidRPr="00725B09">
        <w:rPr>
          <w:sz w:val="28"/>
          <w:szCs w:val="28"/>
          <w:shd w:val="clear" w:color="auto" w:fill="FFFFFF"/>
        </w:rPr>
        <w:t xml:space="preserve">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7BA9902B" w14:textId="30D9DD5D" w:rsidR="00725B09" w:rsidRPr="00725B09" w:rsidRDefault="00725B09" w:rsidP="00725B09">
      <w:pPr>
        <w:tabs>
          <w:tab w:val="left" w:pos="709"/>
        </w:tabs>
        <w:autoSpaceDE w:val="0"/>
        <w:autoSpaceDN w:val="0"/>
        <w:adjustRightInd w:val="0"/>
        <w:ind w:firstLine="709"/>
        <w:jc w:val="both"/>
      </w:pPr>
      <w:r>
        <w:rPr>
          <w:sz w:val="28"/>
          <w:szCs w:val="28"/>
        </w:rPr>
        <w:t>3</w:t>
      </w:r>
      <w:r w:rsidRPr="00725B09">
        <w:rPr>
          <w:sz w:val="28"/>
          <w:szCs w:val="28"/>
        </w:rPr>
        <w:t>) документ, подтверждающий полномочия представителя заявителя, в случае, если заявление подается представителем заявителя (для представителя физического лица либо индивидуального предпринимателя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w:t>
      </w:r>
      <w:r w:rsidR="00B231DF">
        <w:rPr>
          <w:sz w:val="28"/>
          <w:szCs w:val="28"/>
        </w:rPr>
        <w:t xml:space="preserve"> и учредительными документами)</w:t>
      </w:r>
      <w:r w:rsidR="002B307F">
        <w:rPr>
          <w:sz w:val="28"/>
          <w:szCs w:val="28"/>
        </w:rPr>
        <w:t>.</w:t>
      </w:r>
    </w:p>
    <w:p w14:paraId="330CC8A5" w14:textId="77777777" w:rsidR="00725B09" w:rsidRPr="00725B09" w:rsidRDefault="00725B09" w:rsidP="00725B09">
      <w:pPr>
        <w:tabs>
          <w:tab w:val="left" w:pos="709"/>
        </w:tabs>
        <w:autoSpaceDE w:val="0"/>
        <w:autoSpaceDN w:val="0"/>
        <w:adjustRightInd w:val="0"/>
        <w:ind w:firstLine="709"/>
        <w:jc w:val="both"/>
        <w:rPr>
          <w:sz w:val="28"/>
          <w:szCs w:val="28"/>
        </w:rPr>
      </w:pPr>
      <w:r w:rsidRPr="00725B09">
        <w:rPr>
          <w:sz w:val="28"/>
          <w:szCs w:val="28"/>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w:t>
      </w:r>
    </w:p>
    <w:p w14:paraId="0C7A21B5" w14:textId="3A6306C8" w:rsidR="00725B09" w:rsidRPr="00725B09" w:rsidRDefault="00725B09" w:rsidP="00725B09">
      <w:pPr>
        <w:tabs>
          <w:tab w:val="left" w:pos="709"/>
        </w:tabs>
        <w:autoSpaceDE w:val="0"/>
        <w:autoSpaceDN w:val="0"/>
        <w:adjustRightInd w:val="0"/>
        <w:ind w:firstLine="709"/>
        <w:jc w:val="both"/>
        <w:rPr>
          <w:sz w:val="28"/>
          <w:szCs w:val="28"/>
        </w:rPr>
      </w:pPr>
      <w:r w:rsidRPr="00725B09">
        <w:rPr>
          <w:sz w:val="28"/>
          <w:szCs w:val="28"/>
        </w:rPr>
        <w:t>В случае если документ, подтверждающий полномочия заявителя, выдан юридическим лицом, он должен быть подписан усиленной квалифи</w:t>
      </w:r>
      <w:r w:rsidR="002B307F">
        <w:rPr>
          <w:sz w:val="28"/>
          <w:szCs w:val="28"/>
        </w:rPr>
        <w:t>цированной</w:t>
      </w:r>
      <w:r w:rsidRPr="00725B09">
        <w:rPr>
          <w:sz w:val="28"/>
          <w:szCs w:val="28"/>
        </w:rPr>
        <w:t xml:space="preserve"> электронной подписью уполномоченного лица, выдавшего документ.</w:t>
      </w:r>
    </w:p>
    <w:p w14:paraId="446BE655" w14:textId="429846C3" w:rsidR="00725B09" w:rsidRPr="00725B09" w:rsidRDefault="00725B09" w:rsidP="00725B09">
      <w:pPr>
        <w:tabs>
          <w:tab w:val="left" w:pos="709"/>
        </w:tabs>
        <w:autoSpaceDE w:val="0"/>
        <w:autoSpaceDN w:val="0"/>
        <w:adjustRightInd w:val="0"/>
        <w:ind w:firstLine="709"/>
        <w:jc w:val="both"/>
        <w:rPr>
          <w:sz w:val="28"/>
          <w:szCs w:val="28"/>
        </w:rPr>
      </w:pPr>
      <w:r w:rsidRPr="00725B09">
        <w:rPr>
          <w:sz w:val="28"/>
          <w:szCs w:val="28"/>
        </w:rPr>
        <w:t>В случае если документ, подтверждающий полномочия заявителя, выдан нотариусом, он должен быть подписан усиленной квалифи</w:t>
      </w:r>
      <w:r w:rsidR="002B307F">
        <w:rPr>
          <w:sz w:val="28"/>
          <w:szCs w:val="28"/>
        </w:rPr>
        <w:t>цированной</w:t>
      </w:r>
      <w:r w:rsidRPr="00725B09">
        <w:rPr>
          <w:sz w:val="28"/>
          <w:szCs w:val="28"/>
        </w:rPr>
        <w:t xml:space="preserve"> электронной подписью нотариуса</w:t>
      </w:r>
      <w:r w:rsidR="002B307F">
        <w:rPr>
          <w:sz w:val="28"/>
          <w:szCs w:val="28"/>
        </w:rPr>
        <w:t>;</w:t>
      </w:r>
    </w:p>
    <w:p w14:paraId="71186DAD" w14:textId="29E8D9DF" w:rsidR="00725B09" w:rsidRPr="00725B09" w:rsidRDefault="00725B09" w:rsidP="00725B09">
      <w:pPr>
        <w:tabs>
          <w:tab w:val="left" w:pos="993"/>
        </w:tabs>
        <w:suppressAutoHyphens/>
        <w:spacing w:line="100" w:lineRule="atLeast"/>
        <w:ind w:firstLine="709"/>
        <w:jc w:val="both"/>
        <w:rPr>
          <w:rFonts w:cs="Calibri"/>
          <w:sz w:val="28"/>
          <w:szCs w:val="28"/>
          <w:lang w:eastAsia="ar-SA"/>
        </w:rPr>
      </w:pPr>
      <w:r>
        <w:rPr>
          <w:rFonts w:cs="Calibri"/>
          <w:sz w:val="28"/>
          <w:szCs w:val="28"/>
          <w:lang w:eastAsia="ar-SA"/>
        </w:rPr>
        <w:t>4)</w:t>
      </w:r>
      <w:r w:rsidRPr="00725B09">
        <w:rPr>
          <w:rFonts w:eastAsiaTheme="minorHAnsi"/>
          <w:sz w:val="28"/>
          <w:szCs w:val="28"/>
          <w:lang w:eastAsia="en-US"/>
        </w:rPr>
        <w:t xml:space="preserve"> </w:t>
      </w:r>
      <w:r w:rsidRPr="00725B09">
        <w:rPr>
          <w:rFonts w:cs="Calibri"/>
          <w:sz w:val="28"/>
          <w:szCs w:val="28"/>
          <w:lang w:eastAsia="ar-SA"/>
        </w:rPr>
        <w:t xml:space="preserve">проект освоения лесов на бумажном носителе в двух экземплярах в прошитом и пронумерованном виде, соответствующий требованиям приказа </w:t>
      </w:r>
      <w:r>
        <w:rPr>
          <w:rFonts w:cs="Calibri"/>
          <w:sz w:val="28"/>
          <w:szCs w:val="28"/>
          <w:lang w:eastAsia="ar-SA"/>
        </w:rPr>
        <w:t>Минприроды № 864</w:t>
      </w:r>
      <w:r w:rsidRPr="00725B09">
        <w:rPr>
          <w:rFonts w:cs="Calibri"/>
          <w:sz w:val="28"/>
          <w:szCs w:val="28"/>
          <w:lang w:eastAsia="ar-SA"/>
        </w:rPr>
        <w:t>.</w:t>
      </w:r>
    </w:p>
    <w:p w14:paraId="51348407" w14:textId="77777777" w:rsidR="00725B09" w:rsidRPr="00725B09" w:rsidRDefault="00725B09" w:rsidP="00725B09">
      <w:pPr>
        <w:tabs>
          <w:tab w:val="left" w:pos="993"/>
        </w:tabs>
        <w:suppressAutoHyphens/>
        <w:spacing w:line="100" w:lineRule="atLeast"/>
        <w:ind w:firstLine="709"/>
        <w:jc w:val="both"/>
        <w:rPr>
          <w:rFonts w:cs="Calibri"/>
          <w:sz w:val="28"/>
          <w:szCs w:val="28"/>
          <w:lang w:eastAsia="ar-SA"/>
        </w:rPr>
      </w:pPr>
      <w:r w:rsidRPr="00725B09">
        <w:rPr>
          <w:rFonts w:cs="Calibri"/>
          <w:sz w:val="28"/>
          <w:szCs w:val="28"/>
          <w:lang w:eastAsia="ar-SA"/>
        </w:rPr>
        <w:t>В случае подачи заявления и документов посредством Единого либо Регионального портала проект освоения лесов направляется в электронном виде в форме электронного документа, подписанного усиленной квалифицированной</w:t>
      </w:r>
    </w:p>
    <w:p w14:paraId="66B9D5E2" w14:textId="77777777" w:rsidR="00725B09" w:rsidRPr="00725B09" w:rsidRDefault="00725B09" w:rsidP="00725B09">
      <w:pPr>
        <w:tabs>
          <w:tab w:val="left" w:pos="993"/>
        </w:tabs>
        <w:suppressAutoHyphens/>
        <w:spacing w:line="100" w:lineRule="atLeast"/>
        <w:jc w:val="both"/>
        <w:rPr>
          <w:rFonts w:cs="Calibri"/>
          <w:sz w:val="28"/>
          <w:szCs w:val="28"/>
          <w:lang w:eastAsia="ar-SA"/>
        </w:rPr>
      </w:pPr>
      <w:r w:rsidRPr="00725B09">
        <w:rPr>
          <w:rFonts w:cs="Calibri"/>
          <w:sz w:val="28"/>
          <w:szCs w:val="28"/>
          <w:lang w:eastAsia="ar-SA"/>
        </w:rPr>
        <w:t xml:space="preserve">электронной подписью. </w:t>
      </w:r>
    </w:p>
    <w:p w14:paraId="024F3B09" w14:textId="66DF8DB7" w:rsidR="00725B09" w:rsidRPr="00725B09" w:rsidRDefault="00725B09" w:rsidP="00725B09">
      <w:pPr>
        <w:tabs>
          <w:tab w:val="left" w:pos="993"/>
        </w:tabs>
        <w:suppressAutoHyphens/>
        <w:spacing w:line="100" w:lineRule="atLeast"/>
        <w:ind w:firstLine="709"/>
        <w:jc w:val="both"/>
        <w:rPr>
          <w:rFonts w:cs="Calibri"/>
          <w:sz w:val="28"/>
          <w:szCs w:val="28"/>
          <w:lang w:eastAsia="ar-SA"/>
        </w:rPr>
      </w:pPr>
      <w:r w:rsidRPr="00725B09">
        <w:rPr>
          <w:rFonts w:cs="Calibri"/>
          <w:sz w:val="28"/>
          <w:szCs w:val="28"/>
          <w:lang w:eastAsia="ar-SA"/>
        </w:rPr>
        <w:t xml:space="preserve">Проект освоения лесов в форме электронного документа формируется в виде файлов в формате XML, созданных с использованием XML-схем и обеспечивающих считывание и контроль представленных данных. Графическая (в том числе картографическая) информация формируется в виде файла (многоцветный формат (не менее чем 24-битном цветовом пространстве) </w:t>
      </w:r>
      <w:proofErr w:type="spellStart"/>
      <w:r w:rsidRPr="00725B09">
        <w:rPr>
          <w:rFonts w:cs="Calibri"/>
          <w:sz w:val="28"/>
          <w:szCs w:val="28"/>
          <w:lang w:eastAsia="ar-SA"/>
        </w:rPr>
        <w:t>Png</w:t>
      </w:r>
      <w:proofErr w:type="spellEnd"/>
      <w:r w:rsidRPr="00725B09">
        <w:rPr>
          <w:rFonts w:cs="Calibri"/>
          <w:sz w:val="28"/>
          <w:szCs w:val="28"/>
          <w:lang w:eastAsia="ar-SA"/>
        </w:rPr>
        <w:t xml:space="preserve"> или </w:t>
      </w:r>
      <w:proofErr w:type="spellStart"/>
      <w:r w:rsidRPr="00725B09">
        <w:rPr>
          <w:rFonts w:cs="Calibri"/>
          <w:sz w:val="28"/>
          <w:szCs w:val="28"/>
          <w:lang w:eastAsia="ar-SA"/>
        </w:rPr>
        <w:t>Jpeg</w:t>
      </w:r>
      <w:proofErr w:type="spellEnd"/>
      <w:r w:rsidRPr="00725B09">
        <w:rPr>
          <w:rFonts w:cs="Calibri"/>
          <w:sz w:val="28"/>
          <w:szCs w:val="28"/>
          <w:lang w:eastAsia="ar-SA"/>
        </w:rPr>
        <w:t>, с разрешением не менее 1920 x 1080 с количеством мегапикселей 2</w:t>
      </w:r>
      <w:r w:rsidR="002B307F">
        <w:rPr>
          <w:rFonts w:cs="Calibri"/>
          <w:sz w:val="28"/>
          <w:szCs w:val="28"/>
          <w:lang w:eastAsia="ar-SA"/>
        </w:rPr>
        <w:t>)</w:t>
      </w:r>
      <w:r w:rsidRPr="00725B09">
        <w:rPr>
          <w:rFonts w:cs="Calibri"/>
          <w:sz w:val="28"/>
          <w:szCs w:val="28"/>
          <w:lang w:eastAsia="ar-SA"/>
        </w:rPr>
        <w:t>.</w:t>
      </w:r>
    </w:p>
    <w:p w14:paraId="200C3CC6" w14:textId="1AEB322B" w:rsidR="00725B09" w:rsidRDefault="00725B09" w:rsidP="00725B09">
      <w:pPr>
        <w:tabs>
          <w:tab w:val="left" w:pos="709"/>
        </w:tabs>
        <w:autoSpaceDE w:val="0"/>
        <w:autoSpaceDN w:val="0"/>
        <w:adjustRightInd w:val="0"/>
        <w:ind w:firstLine="709"/>
        <w:jc w:val="both"/>
        <w:rPr>
          <w:sz w:val="28"/>
          <w:szCs w:val="28"/>
        </w:rPr>
      </w:pPr>
      <w:r>
        <w:rPr>
          <w:sz w:val="28"/>
          <w:szCs w:val="28"/>
        </w:rPr>
        <w:t>3.10. Заявитель вправе предоставить по собственной инициативе:</w:t>
      </w:r>
    </w:p>
    <w:p w14:paraId="108436DF" w14:textId="77777777" w:rsidR="00725B09" w:rsidRDefault="00725B09" w:rsidP="00725B09">
      <w:pPr>
        <w:tabs>
          <w:tab w:val="left" w:pos="709"/>
        </w:tabs>
        <w:autoSpaceDE w:val="0"/>
        <w:autoSpaceDN w:val="0"/>
        <w:adjustRightInd w:val="0"/>
        <w:ind w:firstLine="709"/>
        <w:jc w:val="both"/>
        <w:rPr>
          <w:sz w:val="28"/>
          <w:szCs w:val="28"/>
          <w:lang w:eastAsia="ar-SA"/>
        </w:rPr>
      </w:pPr>
      <w:r>
        <w:rPr>
          <w:sz w:val="28"/>
          <w:szCs w:val="28"/>
        </w:rPr>
        <w:t xml:space="preserve">1) </w:t>
      </w:r>
      <w:r>
        <w:rPr>
          <w:sz w:val="28"/>
          <w:szCs w:val="28"/>
          <w:lang w:eastAsia="ar-SA"/>
        </w:rPr>
        <w:t>сведения из Единого государственного реестра юридических лиц;</w:t>
      </w:r>
    </w:p>
    <w:p w14:paraId="3B39D2AB" w14:textId="77777777" w:rsidR="00725B09" w:rsidRDefault="00725B09" w:rsidP="00725B09">
      <w:pPr>
        <w:tabs>
          <w:tab w:val="left" w:pos="709"/>
        </w:tabs>
        <w:autoSpaceDE w:val="0"/>
        <w:autoSpaceDN w:val="0"/>
        <w:adjustRightInd w:val="0"/>
        <w:ind w:firstLine="709"/>
        <w:jc w:val="both"/>
        <w:rPr>
          <w:sz w:val="28"/>
          <w:szCs w:val="28"/>
          <w:lang w:eastAsia="ar-SA"/>
        </w:rPr>
      </w:pPr>
      <w:r>
        <w:rPr>
          <w:sz w:val="28"/>
          <w:szCs w:val="28"/>
          <w:lang w:eastAsia="ar-SA"/>
        </w:rPr>
        <w:t>2) сведения из Единого государственного реестра индивидуальных предпринимателей.</w:t>
      </w:r>
    </w:p>
    <w:p w14:paraId="1F13E242" w14:textId="574167E5" w:rsidR="00104463" w:rsidRDefault="00104463" w:rsidP="00104463">
      <w:pPr>
        <w:suppressAutoHyphens/>
        <w:spacing w:line="100" w:lineRule="atLeast"/>
        <w:ind w:firstLine="708"/>
        <w:jc w:val="both"/>
        <w:rPr>
          <w:sz w:val="28"/>
          <w:szCs w:val="28"/>
          <w:lang w:eastAsia="ar-SA"/>
        </w:rPr>
      </w:pPr>
      <w:r>
        <w:rPr>
          <w:sz w:val="28"/>
          <w:szCs w:val="28"/>
          <w:lang w:eastAsia="ar-SA"/>
        </w:rPr>
        <w:t>3.11. Установление личности заявителя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w:t>
      </w:r>
      <w:r w:rsidR="005A47A4">
        <w:rPr>
          <w:sz w:val="28"/>
          <w:szCs w:val="28"/>
          <w:lang w:eastAsia="ar-SA"/>
        </w:rPr>
        <w:t xml:space="preserve"> </w:t>
      </w:r>
      <w:r>
        <w:rPr>
          <w:sz w:val="28"/>
          <w:szCs w:val="28"/>
          <w:lang w:eastAsia="ar-SA"/>
        </w:rPr>
        <w:t xml:space="preserve">(использование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14:paraId="58DBC322" w14:textId="08EF1747" w:rsidR="00104463" w:rsidRDefault="00104463" w:rsidP="00104463">
      <w:pPr>
        <w:suppressAutoHyphens/>
        <w:spacing w:line="100" w:lineRule="atLeast"/>
        <w:ind w:firstLine="708"/>
        <w:jc w:val="both"/>
        <w:rPr>
          <w:sz w:val="28"/>
          <w:szCs w:val="28"/>
          <w:lang w:eastAsia="ar-SA"/>
        </w:rPr>
      </w:pPr>
      <w:r>
        <w:rPr>
          <w:sz w:val="28"/>
          <w:szCs w:val="28"/>
          <w:lang w:eastAsia="ar-SA"/>
        </w:rPr>
        <w:t>В случае направления за</w:t>
      </w:r>
      <w:r w:rsidR="00B231DF">
        <w:rPr>
          <w:sz w:val="28"/>
          <w:szCs w:val="28"/>
          <w:lang w:eastAsia="ar-SA"/>
        </w:rPr>
        <w:t>явления</w:t>
      </w:r>
      <w:r>
        <w:rPr>
          <w:sz w:val="28"/>
          <w:szCs w:val="28"/>
          <w:lang w:eastAsia="ar-SA"/>
        </w:rPr>
        <w:t xml:space="preserve">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24438D08" w14:textId="3F79B9BA" w:rsidR="00104463" w:rsidRDefault="00104463" w:rsidP="00104463">
      <w:pPr>
        <w:suppressAutoHyphens/>
        <w:spacing w:line="100" w:lineRule="atLeast"/>
        <w:ind w:firstLine="708"/>
        <w:jc w:val="both"/>
        <w:rPr>
          <w:sz w:val="28"/>
          <w:szCs w:val="28"/>
          <w:lang w:eastAsia="ar-SA"/>
        </w:rPr>
      </w:pPr>
      <w:r>
        <w:rPr>
          <w:sz w:val="28"/>
          <w:szCs w:val="28"/>
          <w:lang w:eastAsia="ar-SA"/>
        </w:rPr>
        <w:t xml:space="preserve">3.12. Заявление может быть подано представителем заявителя, входящего в круг лиц, указанный в пункте 1.2 административного регламента.  </w:t>
      </w:r>
    </w:p>
    <w:p w14:paraId="687BA5E8" w14:textId="41CF696F" w:rsidR="00104463" w:rsidRDefault="00104463" w:rsidP="00104463">
      <w:pPr>
        <w:suppressAutoHyphens/>
        <w:spacing w:line="100" w:lineRule="atLeast"/>
        <w:ind w:firstLine="708"/>
        <w:jc w:val="both"/>
        <w:rPr>
          <w:sz w:val="28"/>
          <w:szCs w:val="28"/>
          <w:lang w:eastAsia="ar-SA"/>
        </w:rPr>
      </w:pPr>
      <w:r>
        <w:rPr>
          <w:sz w:val="28"/>
          <w:szCs w:val="28"/>
          <w:lang w:eastAsia="ar-SA"/>
        </w:rPr>
        <w:t>3.13.  Основания для принятия решения об отказе в приеме заявления и документов и (или) информации:</w:t>
      </w:r>
    </w:p>
    <w:p w14:paraId="0DD1C579" w14:textId="77777777" w:rsidR="00104463" w:rsidRDefault="00104463" w:rsidP="00104463">
      <w:pPr>
        <w:tabs>
          <w:tab w:val="left" w:pos="993"/>
        </w:tabs>
        <w:suppressAutoHyphens/>
        <w:spacing w:line="100" w:lineRule="atLeast"/>
        <w:ind w:firstLine="709"/>
        <w:jc w:val="both"/>
        <w:rPr>
          <w:rFonts w:cs="Calibri"/>
          <w:sz w:val="28"/>
          <w:szCs w:val="28"/>
          <w:lang w:eastAsia="ar-SA"/>
        </w:rPr>
      </w:pPr>
      <w:r>
        <w:rPr>
          <w:sz w:val="28"/>
          <w:szCs w:val="28"/>
          <w:lang w:eastAsia="ar-SA"/>
        </w:rPr>
        <w:t xml:space="preserve">1) </w:t>
      </w:r>
      <w:r>
        <w:rPr>
          <w:rFonts w:cs="Calibri"/>
          <w:sz w:val="28"/>
          <w:szCs w:val="28"/>
          <w:lang w:eastAsia="ar-SA"/>
        </w:rPr>
        <w:t>неполное заполнение полей в форме заявления, в том числе в интерактивной форме заявления на Едином либо Региональном портале;</w:t>
      </w:r>
    </w:p>
    <w:p w14:paraId="43915A25" w14:textId="77777777" w:rsidR="00104463" w:rsidRDefault="00104463" w:rsidP="00104463">
      <w:pPr>
        <w:tabs>
          <w:tab w:val="left" w:pos="993"/>
        </w:tabs>
        <w:suppressAutoHyphens/>
        <w:spacing w:line="100" w:lineRule="atLeast"/>
        <w:ind w:firstLine="709"/>
        <w:jc w:val="both"/>
        <w:rPr>
          <w:rFonts w:cs="Calibri"/>
          <w:color w:val="000000"/>
          <w:sz w:val="28"/>
          <w:szCs w:val="28"/>
          <w:lang w:eastAsia="ar-SA"/>
        </w:rPr>
      </w:pPr>
      <w:r>
        <w:rPr>
          <w:rFonts w:cs="Calibri"/>
          <w:color w:val="000000"/>
          <w:sz w:val="28"/>
          <w:szCs w:val="28"/>
          <w:lang w:eastAsia="ar-SA"/>
        </w:rPr>
        <w:t>2)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3A3C1735" w14:textId="178305BA" w:rsidR="00104463" w:rsidRDefault="00104463" w:rsidP="00104463">
      <w:pPr>
        <w:tabs>
          <w:tab w:val="left" w:pos="993"/>
        </w:tabs>
        <w:suppressAutoHyphens/>
        <w:spacing w:line="100" w:lineRule="atLeast"/>
        <w:ind w:firstLine="709"/>
        <w:jc w:val="both"/>
        <w:rPr>
          <w:rFonts w:cs="Calibri"/>
          <w:color w:val="000000"/>
          <w:sz w:val="28"/>
          <w:szCs w:val="28"/>
          <w:lang w:eastAsia="ar-SA"/>
        </w:rPr>
      </w:pPr>
      <w:r>
        <w:rPr>
          <w:rFonts w:cs="Calibri"/>
          <w:color w:val="000000"/>
          <w:sz w:val="28"/>
          <w:szCs w:val="28"/>
          <w:lang w:eastAsia="ar-SA"/>
        </w:rPr>
        <w:t>3) несоблюдение требований о комплектности документов, у</w:t>
      </w:r>
      <w:r w:rsidR="004662F5">
        <w:rPr>
          <w:rFonts w:cs="Calibri"/>
          <w:color w:val="000000"/>
          <w:sz w:val="28"/>
          <w:szCs w:val="28"/>
          <w:lang w:eastAsia="ar-SA"/>
        </w:rPr>
        <w:t>казанных в пунктах 2.12, 2.12.1</w:t>
      </w:r>
      <w:r w:rsidR="00F455EC">
        <w:rPr>
          <w:rFonts w:cs="Calibri"/>
          <w:color w:val="000000"/>
          <w:sz w:val="28"/>
          <w:szCs w:val="28"/>
          <w:lang w:eastAsia="ar-SA"/>
        </w:rPr>
        <w:t xml:space="preserve"> </w:t>
      </w:r>
      <w:r w:rsidR="00F455EC" w:rsidRPr="00C83E99">
        <w:rPr>
          <w:rFonts w:cs="Calibri"/>
          <w:color w:val="000000"/>
          <w:sz w:val="28"/>
          <w:szCs w:val="28"/>
          <w:lang w:eastAsia="ar-SA"/>
        </w:rPr>
        <w:t>административного регламента</w:t>
      </w:r>
      <w:r>
        <w:rPr>
          <w:rFonts w:cs="Calibri"/>
          <w:color w:val="000000"/>
          <w:sz w:val="28"/>
          <w:szCs w:val="28"/>
          <w:lang w:eastAsia="ar-SA"/>
        </w:rPr>
        <w:t>;</w:t>
      </w:r>
    </w:p>
    <w:p w14:paraId="2E5316F5" w14:textId="77777777" w:rsidR="00104463" w:rsidRDefault="00104463" w:rsidP="00104463">
      <w:pPr>
        <w:tabs>
          <w:tab w:val="left" w:pos="993"/>
        </w:tabs>
        <w:suppressAutoHyphens/>
        <w:spacing w:line="100" w:lineRule="atLeast"/>
        <w:ind w:firstLine="709"/>
        <w:jc w:val="both"/>
        <w:rPr>
          <w:rFonts w:cs="Calibri"/>
          <w:sz w:val="28"/>
          <w:szCs w:val="28"/>
          <w:lang w:eastAsia="ar-SA"/>
        </w:rPr>
      </w:pPr>
      <w:r>
        <w:rPr>
          <w:rFonts w:cs="Calibri"/>
          <w:sz w:val="28"/>
          <w:szCs w:val="28"/>
          <w:lang w:eastAsia="ar-SA"/>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Pr>
          <w:rFonts w:cs="Calibri"/>
          <w:color w:val="000000"/>
          <w:sz w:val="28"/>
          <w:szCs w:val="28"/>
          <w:lang w:eastAsia="ar-SA"/>
        </w:rPr>
        <w:t>;</w:t>
      </w:r>
    </w:p>
    <w:p w14:paraId="44A49284" w14:textId="77777777" w:rsidR="00104463" w:rsidRDefault="00104463" w:rsidP="00104463">
      <w:pPr>
        <w:tabs>
          <w:tab w:val="left" w:pos="993"/>
        </w:tabs>
        <w:suppressAutoHyphens/>
        <w:spacing w:line="100" w:lineRule="atLeast"/>
        <w:ind w:firstLine="709"/>
        <w:jc w:val="both"/>
        <w:rPr>
          <w:rFonts w:cs="Calibri"/>
          <w:sz w:val="28"/>
          <w:szCs w:val="28"/>
          <w:lang w:eastAsia="ar-SA"/>
        </w:rPr>
      </w:pPr>
      <w:r>
        <w:rPr>
          <w:rFonts w:cs="Calibri"/>
          <w:sz w:val="28"/>
          <w:szCs w:val="28"/>
          <w:lang w:eastAsia="ar-SA"/>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Pr>
          <w:rFonts w:cs="Calibri"/>
          <w:color w:val="000000"/>
          <w:sz w:val="28"/>
          <w:szCs w:val="28"/>
          <w:lang w:eastAsia="ar-SA"/>
        </w:rPr>
        <w:t>;</w:t>
      </w:r>
    </w:p>
    <w:p w14:paraId="78959FCD" w14:textId="77777777" w:rsidR="00104463" w:rsidRDefault="00104463" w:rsidP="00104463">
      <w:pPr>
        <w:tabs>
          <w:tab w:val="left" w:pos="993"/>
        </w:tabs>
        <w:suppressAutoHyphens/>
        <w:spacing w:line="100" w:lineRule="atLeast"/>
        <w:ind w:firstLine="709"/>
        <w:jc w:val="both"/>
        <w:rPr>
          <w:rFonts w:cs="Calibri"/>
          <w:sz w:val="28"/>
          <w:szCs w:val="28"/>
          <w:lang w:eastAsia="ar-SA"/>
        </w:rPr>
      </w:pPr>
      <w:r>
        <w:rPr>
          <w:rFonts w:cs="Calibri"/>
          <w:sz w:val="28"/>
          <w:szCs w:val="28"/>
          <w:lang w:eastAsia="ar-SA"/>
        </w:rPr>
        <w:t>6)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rFonts w:cs="Calibri"/>
          <w:color w:val="000000"/>
          <w:sz w:val="28"/>
          <w:szCs w:val="28"/>
          <w:lang w:eastAsia="ar-SA"/>
        </w:rPr>
        <w:t>;</w:t>
      </w:r>
    </w:p>
    <w:p w14:paraId="1F20711D" w14:textId="77777777" w:rsidR="00104463" w:rsidRDefault="00104463" w:rsidP="00104463">
      <w:pPr>
        <w:tabs>
          <w:tab w:val="left" w:pos="993"/>
        </w:tabs>
        <w:suppressAutoHyphens/>
        <w:spacing w:line="100" w:lineRule="atLeast"/>
        <w:ind w:firstLine="709"/>
        <w:jc w:val="both"/>
        <w:rPr>
          <w:rFonts w:cs="Calibri"/>
          <w:sz w:val="28"/>
          <w:szCs w:val="28"/>
          <w:lang w:eastAsia="ar-SA"/>
        </w:rPr>
      </w:pPr>
      <w:r>
        <w:rPr>
          <w:rFonts w:cs="Calibri"/>
          <w:sz w:val="28"/>
          <w:szCs w:val="28"/>
          <w:lang w:eastAsia="ar-SA"/>
        </w:rPr>
        <w:t>7)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444C05AF" w14:textId="2174EE0E" w:rsidR="00104463" w:rsidRDefault="00104463" w:rsidP="00104463">
      <w:pPr>
        <w:suppressAutoHyphens/>
        <w:spacing w:line="100" w:lineRule="atLeast"/>
        <w:ind w:firstLine="709"/>
        <w:jc w:val="both"/>
        <w:rPr>
          <w:sz w:val="28"/>
          <w:szCs w:val="28"/>
          <w:lang w:eastAsia="ar-SA"/>
        </w:rPr>
      </w:pPr>
      <w:r>
        <w:rPr>
          <w:sz w:val="28"/>
          <w:szCs w:val="28"/>
          <w:lang w:eastAsia="ar-SA"/>
        </w:rPr>
        <w:t>3.14. В приеме заявления о предоставлении муниципальной услуги участвуют:</w:t>
      </w:r>
    </w:p>
    <w:p w14:paraId="3382F5A6" w14:textId="1593A800" w:rsidR="00104463" w:rsidRDefault="00104463" w:rsidP="00104463">
      <w:pPr>
        <w:suppressAutoHyphens/>
        <w:spacing w:line="100" w:lineRule="atLeast"/>
        <w:ind w:firstLine="709"/>
        <w:jc w:val="both"/>
        <w:rPr>
          <w:sz w:val="28"/>
          <w:szCs w:val="28"/>
          <w:lang w:eastAsia="ar-SA"/>
        </w:rPr>
      </w:pPr>
      <w:r>
        <w:rPr>
          <w:sz w:val="28"/>
          <w:szCs w:val="28"/>
          <w:lang w:eastAsia="ar-SA"/>
        </w:rPr>
        <w:t>Администрация – в части приема заявления и документов, поступивших через Единый либо Региональный портал;</w:t>
      </w:r>
    </w:p>
    <w:p w14:paraId="4216AA6F" w14:textId="0673FDE9" w:rsidR="00104463" w:rsidRDefault="00104463" w:rsidP="00104463">
      <w:pPr>
        <w:suppressAutoHyphens/>
        <w:spacing w:line="100" w:lineRule="atLeast"/>
        <w:ind w:firstLine="709"/>
        <w:jc w:val="both"/>
        <w:rPr>
          <w:sz w:val="28"/>
          <w:szCs w:val="28"/>
          <w:lang w:eastAsia="ar-SA"/>
        </w:rPr>
      </w:pPr>
      <w:r>
        <w:rPr>
          <w:sz w:val="28"/>
          <w:szCs w:val="28"/>
          <w:lang w:eastAsia="ar-SA"/>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7A9548F3" w14:textId="00569CD6" w:rsidR="00104463" w:rsidRDefault="00104463" w:rsidP="00104463">
      <w:pPr>
        <w:suppressAutoHyphens/>
        <w:spacing w:line="100" w:lineRule="atLeast"/>
        <w:ind w:firstLine="709"/>
        <w:jc w:val="both"/>
        <w:rPr>
          <w:sz w:val="28"/>
          <w:szCs w:val="28"/>
          <w:lang w:eastAsia="ar-SA"/>
        </w:rPr>
      </w:pPr>
      <w:r>
        <w:rPr>
          <w:sz w:val="28"/>
          <w:szCs w:val="28"/>
          <w:lang w:eastAsia="ar-SA"/>
        </w:rPr>
        <w:t xml:space="preserve">МФЦ – в части приема и регистрации заявления и документов, поданных в МФЦ путем личного обращения. </w:t>
      </w:r>
    </w:p>
    <w:p w14:paraId="1A7209DF" w14:textId="1C7779E7" w:rsidR="00680017" w:rsidRDefault="00680017" w:rsidP="00680017">
      <w:pPr>
        <w:suppressAutoHyphens/>
        <w:spacing w:line="100" w:lineRule="atLeast"/>
        <w:ind w:firstLine="708"/>
        <w:jc w:val="both"/>
        <w:rPr>
          <w:sz w:val="28"/>
          <w:szCs w:val="28"/>
          <w:lang w:eastAsia="ar-SA"/>
        </w:rPr>
      </w:pPr>
      <w:r>
        <w:rPr>
          <w:sz w:val="28"/>
          <w:szCs w:val="28"/>
          <w:lang w:eastAsia="ar-SA"/>
        </w:rPr>
        <w:t>3.15. Заявление о предоставлении муниципальной услуги регистрируется:</w:t>
      </w:r>
    </w:p>
    <w:p w14:paraId="23F16D3B" w14:textId="5AD0B02F" w:rsidR="00680017" w:rsidRDefault="00680017" w:rsidP="00680017">
      <w:pPr>
        <w:suppressAutoHyphens/>
        <w:spacing w:line="100" w:lineRule="atLeast"/>
        <w:ind w:firstLine="709"/>
        <w:jc w:val="both"/>
        <w:rPr>
          <w:sz w:val="28"/>
          <w:szCs w:val="28"/>
          <w:lang w:eastAsia="ar-SA"/>
        </w:rPr>
      </w:pPr>
      <w:r>
        <w:rPr>
          <w:sz w:val="28"/>
          <w:szCs w:val="28"/>
          <w:lang w:eastAsia="ar-SA"/>
        </w:rPr>
        <w:t>1) поданное при личном обращении – в день его подачи;</w:t>
      </w:r>
    </w:p>
    <w:p w14:paraId="7FF83344" w14:textId="16D21240" w:rsidR="00680017" w:rsidRDefault="00680017" w:rsidP="00680017">
      <w:pPr>
        <w:suppressAutoHyphens/>
        <w:spacing w:line="100" w:lineRule="atLeast"/>
        <w:ind w:firstLine="709"/>
        <w:jc w:val="both"/>
        <w:rPr>
          <w:sz w:val="28"/>
          <w:szCs w:val="28"/>
          <w:lang w:eastAsia="ar-SA"/>
        </w:rPr>
      </w:pPr>
      <w:r>
        <w:rPr>
          <w:sz w:val="28"/>
          <w:szCs w:val="28"/>
          <w:lang w:eastAsia="ar-SA"/>
        </w:rPr>
        <w:t xml:space="preserve">2) поданное в электронной форме посредством Единого либо Регионального портала до 16:00 рабочего дня – в день его подачи; </w:t>
      </w:r>
    </w:p>
    <w:p w14:paraId="6FD3B8CD" w14:textId="318EB435" w:rsidR="00680017" w:rsidRDefault="00680017" w:rsidP="00680017">
      <w:pPr>
        <w:suppressAutoHyphens/>
        <w:spacing w:line="100" w:lineRule="atLeast"/>
        <w:ind w:firstLine="709"/>
        <w:jc w:val="both"/>
        <w:rPr>
          <w:sz w:val="28"/>
          <w:szCs w:val="28"/>
          <w:lang w:eastAsia="ar-SA"/>
        </w:rPr>
      </w:pPr>
      <w:r>
        <w:rPr>
          <w:sz w:val="28"/>
          <w:szCs w:val="28"/>
          <w:lang w:eastAsia="ar-SA"/>
        </w:rPr>
        <w:t xml:space="preserve">3) поданное посредством Единого либо Регионального портала после 16:00 рабочего дня либо в нерабочий или праздничный день – в следующий за ним рабочий день. </w:t>
      </w:r>
    </w:p>
    <w:p w14:paraId="4E9E6E0C" w14:textId="0AF24AC6" w:rsidR="00680017" w:rsidRDefault="00680017" w:rsidP="00680017">
      <w:pPr>
        <w:suppressAutoHyphens/>
        <w:spacing w:line="100" w:lineRule="atLeast"/>
        <w:ind w:firstLine="708"/>
        <w:jc w:val="both"/>
        <w:rPr>
          <w:sz w:val="28"/>
          <w:szCs w:val="28"/>
          <w:lang w:eastAsia="ar-SA"/>
        </w:rPr>
      </w:pPr>
      <w:r>
        <w:rPr>
          <w:sz w:val="28"/>
          <w:szCs w:val="28"/>
          <w:lang w:eastAsia="ar-SA"/>
        </w:rPr>
        <w:t xml:space="preserve">3.16. Способом фиксации результата административной процедуры является регистрация заявления о предоставлении муниципальной услуги </w:t>
      </w:r>
      <w:r>
        <w:rPr>
          <w:sz w:val="28"/>
          <w:szCs w:val="28"/>
          <w:lang w:eastAsia="ar-SA"/>
        </w:rPr>
        <w:br/>
        <w:t xml:space="preserve">и прилагаемых к нему документов либо решения об отказе в приеме документов с присвоением входящего номера и даты регистрации.  </w:t>
      </w:r>
    </w:p>
    <w:p w14:paraId="2781E85B" w14:textId="7B1ABB92" w:rsidR="00725B09" w:rsidRDefault="00725B09" w:rsidP="00156F65">
      <w:pPr>
        <w:tabs>
          <w:tab w:val="left" w:pos="993"/>
        </w:tabs>
        <w:suppressAutoHyphens/>
        <w:spacing w:line="100" w:lineRule="atLeast"/>
        <w:ind w:firstLine="709"/>
        <w:jc w:val="both"/>
        <w:rPr>
          <w:rFonts w:cs="Calibri"/>
          <w:sz w:val="28"/>
          <w:szCs w:val="28"/>
          <w:lang w:eastAsia="ar-SA"/>
        </w:rPr>
      </w:pPr>
    </w:p>
    <w:p w14:paraId="25A2901E" w14:textId="77777777" w:rsidR="00680017" w:rsidRDefault="00680017" w:rsidP="00680017">
      <w:pPr>
        <w:suppressAutoHyphens/>
        <w:spacing w:line="100" w:lineRule="atLeast"/>
        <w:jc w:val="center"/>
        <w:rPr>
          <w:sz w:val="28"/>
          <w:szCs w:val="28"/>
          <w:lang w:eastAsia="ar-SA"/>
        </w:rPr>
      </w:pPr>
      <w:r>
        <w:rPr>
          <w:sz w:val="28"/>
          <w:szCs w:val="28"/>
          <w:lang w:eastAsia="ar-SA"/>
        </w:rPr>
        <w:t>Административная процедура</w:t>
      </w:r>
    </w:p>
    <w:p w14:paraId="687F891E" w14:textId="77777777" w:rsidR="00680017" w:rsidRDefault="00680017" w:rsidP="00680017">
      <w:pPr>
        <w:suppressAutoHyphens/>
        <w:spacing w:line="100" w:lineRule="atLeast"/>
        <w:jc w:val="center"/>
        <w:rPr>
          <w:sz w:val="28"/>
          <w:szCs w:val="28"/>
          <w:lang w:eastAsia="ar-SA"/>
        </w:rPr>
      </w:pPr>
      <w:r>
        <w:rPr>
          <w:sz w:val="28"/>
          <w:szCs w:val="28"/>
          <w:lang w:eastAsia="ar-SA"/>
        </w:rPr>
        <w:t>«Межведомственное информационное взаимодействие»</w:t>
      </w:r>
    </w:p>
    <w:p w14:paraId="7FBC22E7" w14:textId="77777777" w:rsidR="00680017" w:rsidRDefault="00680017" w:rsidP="00680017">
      <w:pPr>
        <w:tabs>
          <w:tab w:val="left" w:pos="851"/>
          <w:tab w:val="left" w:pos="1134"/>
        </w:tabs>
        <w:autoSpaceDE w:val="0"/>
        <w:autoSpaceDN w:val="0"/>
        <w:adjustRightInd w:val="0"/>
        <w:ind w:firstLine="709"/>
        <w:jc w:val="both"/>
        <w:rPr>
          <w:bCs/>
          <w:sz w:val="28"/>
          <w:szCs w:val="28"/>
        </w:rPr>
      </w:pPr>
    </w:p>
    <w:p w14:paraId="6F940468" w14:textId="1EA2F739" w:rsidR="00680017" w:rsidRDefault="00680017" w:rsidP="00680017">
      <w:pPr>
        <w:suppressAutoHyphens/>
        <w:autoSpaceDE w:val="0"/>
        <w:spacing w:line="100" w:lineRule="atLeast"/>
        <w:ind w:firstLine="708"/>
        <w:jc w:val="both"/>
        <w:rPr>
          <w:color w:val="000000"/>
          <w:sz w:val="28"/>
          <w:szCs w:val="28"/>
          <w:lang w:eastAsia="ar-SA"/>
        </w:rPr>
      </w:pPr>
      <w:r>
        <w:rPr>
          <w:color w:val="000000"/>
          <w:sz w:val="28"/>
          <w:szCs w:val="28"/>
          <w:lang w:eastAsia="ar-SA"/>
        </w:rPr>
        <w:t>3.17. Получение сведений из органов, предоставляющих государственные</w:t>
      </w:r>
    </w:p>
    <w:p w14:paraId="1C79F9CD" w14:textId="77777777" w:rsidR="00680017" w:rsidRDefault="00680017" w:rsidP="00680017">
      <w:pPr>
        <w:suppressAutoHyphens/>
        <w:autoSpaceDE w:val="0"/>
        <w:spacing w:line="100" w:lineRule="atLeast"/>
        <w:jc w:val="both"/>
        <w:rPr>
          <w:color w:val="000000"/>
          <w:sz w:val="28"/>
          <w:szCs w:val="28"/>
          <w:lang w:eastAsia="ar-SA"/>
        </w:rPr>
      </w:pPr>
      <w:r>
        <w:rPr>
          <w:color w:val="000000"/>
          <w:sz w:val="28"/>
          <w:szCs w:val="28"/>
          <w:lang w:eastAsia="ar-SA"/>
        </w:rPr>
        <w:t>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 Межведомственные запросы формируются в соответствии с требованиями статьи 7.2 Федерального закона от 27.07.2010 № 210-ФЗ.</w:t>
      </w:r>
    </w:p>
    <w:p w14:paraId="02AA2CB6" w14:textId="04D749EE" w:rsidR="00680017" w:rsidRDefault="00680017" w:rsidP="00680017">
      <w:pPr>
        <w:suppressAutoHyphens/>
        <w:autoSpaceDE w:val="0"/>
        <w:spacing w:line="100" w:lineRule="atLeast"/>
        <w:ind w:firstLine="709"/>
        <w:jc w:val="both"/>
        <w:rPr>
          <w:color w:val="000000"/>
          <w:sz w:val="28"/>
          <w:szCs w:val="28"/>
          <w:lang w:eastAsia="ar-SA"/>
        </w:rPr>
      </w:pPr>
      <w:r>
        <w:rPr>
          <w:color w:val="000000"/>
          <w:sz w:val="28"/>
          <w:szCs w:val="28"/>
          <w:lang w:eastAsia="ar-SA"/>
        </w:rPr>
        <w:t xml:space="preserve">3.18. Поставщиком сведений, необходимых для предоставления муниципальной услуги, является Федеральная налоговая служба (далее – </w:t>
      </w:r>
      <w:r>
        <w:rPr>
          <w:color w:val="000000"/>
          <w:sz w:val="28"/>
          <w:szCs w:val="28"/>
          <w:lang w:eastAsia="ar-SA"/>
        </w:rPr>
        <w:br/>
        <w:t>ФНС России).</w:t>
      </w:r>
    </w:p>
    <w:p w14:paraId="5581F4D8" w14:textId="77777777" w:rsidR="00680017" w:rsidRDefault="00680017" w:rsidP="00680017">
      <w:pPr>
        <w:tabs>
          <w:tab w:val="left" w:pos="851"/>
          <w:tab w:val="left" w:pos="1134"/>
        </w:tabs>
        <w:autoSpaceDE w:val="0"/>
        <w:autoSpaceDN w:val="0"/>
        <w:adjustRightInd w:val="0"/>
        <w:ind w:firstLine="709"/>
        <w:jc w:val="both"/>
        <w:rPr>
          <w:bCs/>
          <w:sz w:val="28"/>
          <w:szCs w:val="28"/>
        </w:rPr>
      </w:pPr>
      <w:r>
        <w:rPr>
          <w:color w:val="000000"/>
          <w:sz w:val="28"/>
          <w:szCs w:val="28"/>
          <w:lang w:eastAsia="ar-SA"/>
        </w:rPr>
        <w:t>В ФНС России запрашиваются сведения из Единого государственного реестра юридических лиц (далее – ЕГРЮЛ)</w:t>
      </w:r>
      <w:r>
        <w:rPr>
          <w:color w:val="00B0F0"/>
          <w:sz w:val="28"/>
          <w:szCs w:val="28"/>
          <w:lang w:eastAsia="ar-SA"/>
        </w:rPr>
        <w:t xml:space="preserve"> </w:t>
      </w:r>
      <w:r>
        <w:rPr>
          <w:spacing w:val="-6"/>
          <w:sz w:val="28"/>
          <w:szCs w:val="28"/>
        </w:rPr>
        <w:t xml:space="preserve">и Единого государственного реестра индивидуальных предпринимателей (далее – ЕГРИП) </w:t>
      </w:r>
      <w:r>
        <w:rPr>
          <w:color w:val="000000"/>
          <w:sz w:val="28"/>
          <w:szCs w:val="28"/>
          <w:lang w:eastAsia="ar-SA"/>
        </w:rPr>
        <w:t xml:space="preserve">с целью определения принадлежности заявителя к кругу лиц заявителей, указанному </w:t>
      </w:r>
      <w:r>
        <w:rPr>
          <w:color w:val="000000"/>
          <w:sz w:val="28"/>
          <w:szCs w:val="28"/>
          <w:lang w:eastAsia="ar-SA"/>
        </w:rPr>
        <w:br/>
        <w:t>в пункте 1.2 административного регламента.</w:t>
      </w:r>
    </w:p>
    <w:p w14:paraId="759ADB2F" w14:textId="3EFA7D45" w:rsidR="00680017" w:rsidRDefault="00680017" w:rsidP="00680017">
      <w:pPr>
        <w:suppressAutoHyphens/>
        <w:autoSpaceDE w:val="0"/>
        <w:spacing w:line="100" w:lineRule="atLeast"/>
        <w:ind w:firstLine="709"/>
        <w:jc w:val="both"/>
        <w:rPr>
          <w:color w:val="000000"/>
          <w:sz w:val="28"/>
          <w:szCs w:val="28"/>
          <w:lang w:eastAsia="ar-SA"/>
        </w:rPr>
      </w:pPr>
      <w:r>
        <w:rPr>
          <w:color w:val="000000"/>
          <w:sz w:val="28"/>
          <w:szCs w:val="28"/>
          <w:lang w:eastAsia="ar-SA"/>
        </w:rPr>
        <w:t xml:space="preserve">Основаниями для направления межведомственных запросов являются положения административного регламента. Межведомственный запрос направляется не позднее трех рабочих дней с момента регистрации </w:t>
      </w:r>
      <w:r w:rsidR="003E1CBE">
        <w:rPr>
          <w:sz w:val="28"/>
          <w:szCs w:val="28"/>
          <w:lang w:eastAsia="ar-SA"/>
        </w:rPr>
        <w:t>заявления</w:t>
      </w:r>
      <w:r>
        <w:rPr>
          <w:color w:val="000000"/>
          <w:sz w:val="28"/>
          <w:szCs w:val="28"/>
          <w:lang w:eastAsia="ar-SA"/>
        </w:rPr>
        <w:t xml:space="preserve"> </w:t>
      </w:r>
      <w:r>
        <w:rPr>
          <w:color w:val="000000"/>
          <w:sz w:val="28"/>
          <w:szCs w:val="28"/>
          <w:lang w:eastAsia="ar-SA"/>
        </w:rPr>
        <w:br/>
        <w:t>на предоставление муниципальной услуги.</w:t>
      </w:r>
    </w:p>
    <w:p w14:paraId="50D78D50" w14:textId="77777777" w:rsidR="00680017" w:rsidRDefault="00680017" w:rsidP="00680017">
      <w:pPr>
        <w:suppressAutoHyphens/>
        <w:autoSpaceDE w:val="0"/>
        <w:spacing w:line="100" w:lineRule="atLeast"/>
        <w:ind w:firstLine="709"/>
        <w:jc w:val="both"/>
        <w:rPr>
          <w:color w:val="000000"/>
          <w:sz w:val="28"/>
          <w:szCs w:val="28"/>
          <w:lang w:eastAsia="ar-SA"/>
        </w:rPr>
      </w:pPr>
      <w:r>
        <w:rPr>
          <w:color w:val="000000"/>
          <w:sz w:val="28"/>
          <w:szCs w:val="28"/>
          <w:lang w:eastAsia="ar-SA"/>
        </w:rPr>
        <w:t xml:space="preserve">Ответ на межведомственный запрос направляется в соответствии </w:t>
      </w:r>
      <w:r>
        <w:rPr>
          <w:color w:val="000000"/>
          <w:sz w:val="28"/>
          <w:szCs w:val="28"/>
          <w:lang w:eastAsia="ar-SA"/>
        </w:rPr>
        <w:br/>
        <w:t>со сроками, установленными статьей 7.2 Федерального закона от 27.07.2010</w:t>
      </w:r>
      <w:r>
        <w:rPr>
          <w:color w:val="000000"/>
          <w:sz w:val="28"/>
          <w:szCs w:val="28"/>
          <w:lang w:eastAsia="ar-SA"/>
        </w:rPr>
        <w:br/>
        <w:t xml:space="preserve">№ 210-ФЗ, если иные сроки подготовки и направления ответа </w:t>
      </w:r>
      <w:r>
        <w:rPr>
          <w:color w:val="000000"/>
          <w:sz w:val="28"/>
          <w:szCs w:val="28"/>
          <w:lang w:eastAsia="ar-SA"/>
        </w:rPr>
        <w:br/>
        <w:t xml:space="preserve">на межведомственный запрос не установлены федеральными законами, правовыми актами Правительства Российской Федерации и принятыми </w:t>
      </w:r>
      <w:r>
        <w:rPr>
          <w:color w:val="000000"/>
          <w:sz w:val="28"/>
          <w:szCs w:val="28"/>
          <w:lang w:eastAsia="ar-SA"/>
        </w:rPr>
        <w:br/>
        <w:t>в соответствии с федеральными законами нормативными правовыми актами Калининградской области.</w:t>
      </w:r>
    </w:p>
    <w:p w14:paraId="78551DFC" w14:textId="5D8C6DB9"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3.19. Сведения, запрашиваемые из ЕГРЮЛ:</w:t>
      </w:r>
    </w:p>
    <w:p w14:paraId="746C4A46" w14:textId="7169D941"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3.19.1. Атрибутивный состав запроса:</w:t>
      </w:r>
    </w:p>
    <w:p w14:paraId="796A57D6" w14:textId="77777777"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1) ИНН;</w:t>
      </w:r>
    </w:p>
    <w:p w14:paraId="7FB8A90B" w14:textId="77777777"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2) ОГРН.</w:t>
      </w:r>
    </w:p>
    <w:p w14:paraId="6A3A1862" w14:textId="49038771"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3.19.2. Атрибутивный состав ответа:</w:t>
      </w:r>
    </w:p>
    <w:p w14:paraId="51C65E83" w14:textId="77777777"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1) полное наименование юридического лица;</w:t>
      </w:r>
    </w:p>
    <w:p w14:paraId="4224AB8B" w14:textId="77777777"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2) краткое наименование юридического лица;</w:t>
      </w:r>
    </w:p>
    <w:p w14:paraId="13D5D92D" w14:textId="05AFF951"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3) организационно</w:t>
      </w:r>
      <w:r w:rsidR="006C6733">
        <w:rPr>
          <w:color w:val="000000"/>
          <w:sz w:val="28"/>
          <w:szCs w:val="28"/>
          <w:lang w:eastAsia="ar-SA"/>
        </w:rPr>
        <w:t>-</w:t>
      </w:r>
      <w:r>
        <w:rPr>
          <w:color w:val="000000"/>
          <w:sz w:val="28"/>
          <w:szCs w:val="28"/>
          <w:lang w:eastAsia="ar-SA"/>
        </w:rPr>
        <w:t>правовая форма;</w:t>
      </w:r>
    </w:p>
    <w:p w14:paraId="0DF9597C" w14:textId="77777777"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4) сведения о состоянии юридического лица;</w:t>
      </w:r>
    </w:p>
    <w:p w14:paraId="31EA9E20" w14:textId="77777777"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5) ИНН;</w:t>
      </w:r>
    </w:p>
    <w:p w14:paraId="10C0EE52" w14:textId="77777777"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6) ОГРН;</w:t>
      </w:r>
    </w:p>
    <w:p w14:paraId="54837836" w14:textId="77777777"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7) дата регистрации;</w:t>
      </w:r>
    </w:p>
    <w:p w14:paraId="52A780D7" w14:textId="77777777"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8) код регистрирующего органа;</w:t>
      </w:r>
    </w:p>
    <w:p w14:paraId="7F068E0B" w14:textId="77777777"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9) наименование регистрирующего органа;</w:t>
      </w:r>
    </w:p>
    <w:p w14:paraId="39844950" w14:textId="77777777"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10) адрес юридического лица;</w:t>
      </w:r>
    </w:p>
    <w:p w14:paraId="22FD4BB8" w14:textId="77777777"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11) сведения об учредителях – российских ЮЛ;</w:t>
      </w:r>
    </w:p>
    <w:p w14:paraId="6A4E9A86" w14:textId="77777777"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12) сведения об учредителях – иностранных ЮЛ;</w:t>
      </w:r>
    </w:p>
    <w:p w14:paraId="648AE7DC" w14:textId="77777777" w:rsidR="00680017" w:rsidRDefault="00680017" w:rsidP="00680017">
      <w:pPr>
        <w:suppressAutoHyphens/>
        <w:autoSpaceDE w:val="0"/>
        <w:spacing w:line="100" w:lineRule="atLeast"/>
        <w:ind w:firstLine="708"/>
        <w:rPr>
          <w:color w:val="000000"/>
          <w:sz w:val="28"/>
          <w:szCs w:val="28"/>
          <w:lang w:eastAsia="ar-SA"/>
        </w:rPr>
      </w:pPr>
      <w:r>
        <w:rPr>
          <w:color w:val="000000"/>
          <w:sz w:val="28"/>
          <w:szCs w:val="28"/>
          <w:lang w:eastAsia="ar-SA"/>
        </w:rPr>
        <w:t>13) сведения об учредителях – физических лицах;</w:t>
      </w:r>
    </w:p>
    <w:p w14:paraId="3FEDD351" w14:textId="77777777" w:rsidR="00680017" w:rsidRDefault="00680017" w:rsidP="00680017">
      <w:pPr>
        <w:suppressAutoHyphens/>
        <w:autoSpaceDE w:val="0"/>
        <w:spacing w:line="100" w:lineRule="atLeast"/>
        <w:ind w:firstLine="708"/>
        <w:jc w:val="both"/>
        <w:rPr>
          <w:color w:val="000000"/>
          <w:sz w:val="28"/>
          <w:szCs w:val="28"/>
          <w:lang w:eastAsia="ar-SA"/>
        </w:rPr>
      </w:pPr>
      <w:r>
        <w:rPr>
          <w:color w:val="000000"/>
          <w:sz w:val="28"/>
          <w:szCs w:val="28"/>
          <w:lang w:eastAsia="ar-SA"/>
        </w:rPr>
        <w:t>14) сведения о физических лицах, имеющих право действовать без доверенности.</w:t>
      </w:r>
    </w:p>
    <w:p w14:paraId="21D08F96" w14:textId="67075920" w:rsidR="00680017" w:rsidRDefault="00680017" w:rsidP="00680017">
      <w:pPr>
        <w:suppressAutoHyphens/>
        <w:autoSpaceDE w:val="0"/>
        <w:spacing w:line="100" w:lineRule="atLeast"/>
        <w:ind w:firstLine="708"/>
        <w:jc w:val="both"/>
        <w:rPr>
          <w:color w:val="000000"/>
          <w:sz w:val="28"/>
          <w:szCs w:val="28"/>
          <w:lang w:eastAsia="ar-SA"/>
        </w:rPr>
      </w:pPr>
      <w:r>
        <w:rPr>
          <w:color w:val="000000"/>
          <w:sz w:val="28"/>
          <w:szCs w:val="28"/>
          <w:lang w:eastAsia="ar-SA"/>
        </w:rPr>
        <w:t>3.20. Сведения, запрашиваемые из</w:t>
      </w:r>
      <w:r>
        <w:rPr>
          <w:rFonts w:eastAsiaTheme="minorHAnsi"/>
          <w:sz w:val="28"/>
          <w:szCs w:val="28"/>
          <w:lang w:eastAsia="en-US"/>
        </w:rPr>
        <w:t xml:space="preserve"> ЕГРИП:</w:t>
      </w:r>
    </w:p>
    <w:p w14:paraId="59213A11" w14:textId="0AEC634D" w:rsidR="00680017" w:rsidRDefault="00680017" w:rsidP="00680017">
      <w:pPr>
        <w:suppressAutoHyphens/>
        <w:autoSpaceDE w:val="0"/>
        <w:spacing w:line="100" w:lineRule="atLeast"/>
        <w:ind w:firstLine="708"/>
        <w:jc w:val="both"/>
        <w:rPr>
          <w:rFonts w:eastAsiaTheme="minorHAnsi"/>
          <w:sz w:val="28"/>
          <w:szCs w:val="28"/>
          <w:lang w:eastAsia="en-US"/>
        </w:rPr>
      </w:pPr>
      <w:r>
        <w:rPr>
          <w:color w:val="000000"/>
          <w:sz w:val="28"/>
          <w:szCs w:val="28"/>
          <w:lang w:eastAsia="ar-SA"/>
        </w:rPr>
        <w:t>3.20.1. Атрибутивный состав запроса</w:t>
      </w:r>
      <w:r>
        <w:rPr>
          <w:rFonts w:eastAsiaTheme="minorHAnsi"/>
          <w:sz w:val="28"/>
          <w:szCs w:val="28"/>
          <w:lang w:eastAsia="en-US"/>
        </w:rPr>
        <w:t>:</w:t>
      </w:r>
    </w:p>
    <w:p w14:paraId="6ABD9070" w14:textId="77777777" w:rsidR="00680017" w:rsidRDefault="00680017" w:rsidP="00680017">
      <w:pPr>
        <w:pStyle w:val="Default"/>
        <w:ind w:firstLine="709"/>
        <w:jc w:val="both"/>
        <w:rPr>
          <w:rFonts w:eastAsia="Times New Roman"/>
          <w:color w:val="auto"/>
          <w:spacing w:val="-6"/>
          <w:sz w:val="28"/>
          <w:szCs w:val="28"/>
          <w:lang w:eastAsia="ru-RU"/>
        </w:rPr>
      </w:pPr>
      <w:r>
        <w:rPr>
          <w:rFonts w:eastAsia="Times New Roman"/>
          <w:color w:val="auto"/>
          <w:spacing w:val="-6"/>
          <w:sz w:val="28"/>
          <w:szCs w:val="28"/>
          <w:lang w:eastAsia="ru-RU"/>
        </w:rPr>
        <w:t xml:space="preserve">1) ОГРНИП; </w:t>
      </w:r>
    </w:p>
    <w:p w14:paraId="055B18F8" w14:textId="77777777" w:rsidR="00680017" w:rsidRDefault="00680017" w:rsidP="00680017">
      <w:pPr>
        <w:pStyle w:val="Default"/>
        <w:ind w:left="360" w:firstLine="349"/>
        <w:jc w:val="both"/>
        <w:rPr>
          <w:rFonts w:eastAsia="Times New Roman"/>
          <w:color w:val="auto"/>
          <w:spacing w:val="-6"/>
          <w:sz w:val="28"/>
          <w:szCs w:val="28"/>
          <w:lang w:eastAsia="ru-RU"/>
        </w:rPr>
      </w:pPr>
      <w:r>
        <w:rPr>
          <w:rFonts w:eastAsia="Times New Roman"/>
          <w:color w:val="auto"/>
          <w:spacing w:val="-6"/>
          <w:sz w:val="28"/>
          <w:szCs w:val="28"/>
          <w:lang w:eastAsia="ru-RU"/>
        </w:rPr>
        <w:t xml:space="preserve">2) ИНН. </w:t>
      </w:r>
    </w:p>
    <w:p w14:paraId="12D99460" w14:textId="030C818C" w:rsidR="00680017" w:rsidRDefault="00680017" w:rsidP="00680017">
      <w:pPr>
        <w:autoSpaceDE w:val="0"/>
        <w:autoSpaceDN w:val="0"/>
        <w:adjustRightInd w:val="0"/>
        <w:ind w:firstLine="709"/>
        <w:jc w:val="both"/>
        <w:rPr>
          <w:sz w:val="28"/>
          <w:szCs w:val="28"/>
        </w:rPr>
      </w:pPr>
      <w:r>
        <w:rPr>
          <w:spacing w:val="-6"/>
          <w:sz w:val="28"/>
          <w:szCs w:val="28"/>
        </w:rPr>
        <w:t xml:space="preserve">3.20.2. </w:t>
      </w:r>
      <w:r>
        <w:rPr>
          <w:sz w:val="28"/>
          <w:szCs w:val="28"/>
        </w:rPr>
        <w:t>Атрибутивный состав ответа:</w:t>
      </w:r>
    </w:p>
    <w:p w14:paraId="401DD5C8" w14:textId="77777777" w:rsidR="00680017" w:rsidRDefault="00680017" w:rsidP="00680017">
      <w:pPr>
        <w:pStyle w:val="a4"/>
        <w:numPr>
          <w:ilvl w:val="0"/>
          <w:numId w:val="5"/>
        </w:numPr>
        <w:tabs>
          <w:tab w:val="left" w:pos="993"/>
        </w:tabs>
        <w:autoSpaceDE w:val="0"/>
        <w:autoSpaceDN w:val="0"/>
        <w:adjustRightInd w:val="0"/>
        <w:ind w:left="0" w:firstLine="709"/>
      </w:pPr>
      <w:r>
        <w:t>основной регистрационный номер индивидуального предпринимателя;</w:t>
      </w:r>
    </w:p>
    <w:p w14:paraId="539F2841" w14:textId="77777777" w:rsidR="00680017" w:rsidRDefault="00680017" w:rsidP="00680017">
      <w:pPr>
        <w:pStyle w:val="a4"/>
        <w:numPr>
          <w:ilvl w:val="0"/>
          <w:numId w:val="5"/>
        </w:numPr>
        <w:tabs>
          <w:tab w:val="left" w:pos="993"/>
        </w:tabs>
        <w:autoSpaceDE w:val="0"/>
        <w:autoSpaceDN w:val="0"/>
        <w:adjustRightInd w:val="0"/>
        <w:ind w:left="0" w:firstLine="709"/>
      </w:pPr>
      <w:r>
        <w:t xml:space="preserve"> вид предпринимателя</w:t>
      </w:r>
      <w:r>
        <w:rPr>
          <w:lang w:val="en-US"/>
        </w:rPr>
        <w:t>;</w:t>
      </w:r>
    </w:p>
    <w:p w14:paraId="1BD83436" w14:textId="77777777" w:rsidR="00680017" w:rsidRDefault="00680017" w:rsidP="00680017">
      <w:pPr>
        <w:pStyle w:val="a4"/>
        <w:numPr>
          <w:ilvl w:val="0"/>
          <w:numId w:val="5"/>
        </w:numPr>
        <w:tabs>
          <w:tab w:val="left" w:pos="993"/>
        </w:tabs>
        <w:autoSpaceDE w:val="0"/>
        <w:autoSpaceDN w:val="0"/>
        <w:adjustRightInd w:val="0"/>
        <w:ind w:left="0" w:firstLine="709"/>
      </w:pPr>
      <w:r>
        <w:t>сведения о статусе;</w:t>
      </w:r>
    </w:p>
    <w:p w14:paraId="5057B2FD" w14:textId="77777777" w:rsidR="00680017" w:rsidRDefault="00680017" w:rsidP="00680017">
      <w:pPr>
        <w:pStyle w:val="a4"/>
        <w:numPr>
          <w:ilvl w:val="0"/>
          <w:numId w:val="5"/>
        </w:numPr>
        <w:tabs>
          <w:tab w:val="left" w:pos="993"/>
        </w:tabs>
        <w:autoSpaceDE w:val="0"/>
        <w:autoSpaceDN w:val="0"/>
        <w:adjustRightInd w:val="0"/>
        <w:ind w:left="0" w:firstLine="709"/>
      </w:pPr>
      <w:r>
        <w:t>наименование регистрирующего органа, в котором находится регистрационное дело;</w:t>
      </w:r>
    </w:p>
    <w:p w14:paraId="4F7A76AA" w14:textId="77777777" w:rsidR="00680017" w:rsidRDefault="00680017" w:rsidP="00680017">
      <w:pPr>
        <w:pStyle w:val="a4"/>
        <w:numPr>
          <w:ilvl w:val="0"/>
          <w:numId w:val="5"/>
        </w:numPr>
        <w:tabs>
          <w:tab w:val="left" w:pos="993"/>
        </w:tabs>
        <w:autoSpaceDE w:val="0"/>
        <w:autoSpaceDN w:val="0"/>
        <w:adjustRightInd w:val="0"/>
        <w:ind w:left="0" w:firstLine="709"/>
      </w:pPr>
      <w:r>
        <w:t>фамилия;</w:t>
      </w:r>
    </w:p>
    <w:p w14:paraId="28274109" w14:textId="77777777" w:rsidR="00680017" w:rsidRDefault="00680017" w:rsidP="00680017">
      <w:pPr>
        <w:pStyle w:val="a4"/>
        <w:numPr>
          <w:ilvl w:val="0"/>
          <w:numId w:val="5"/>
        </w:numPr>
        <w:tabs>
          <w:tab w:val="left" w:pos="993"/>
        </w:tabs>
        <w:autoSpaceDE w:val="0"/>
        <w:autoSpaceDN w:val="0"/>
        <w:adjustRightInd w:val="0"/>
        <w:ind w:left="0" w:firstLine="709"/>
      </w:pPr>
      <w:r>
        <w:t>имя;</w:t>
      </w:r>
    </w:p>
    <w:p w14:paraId="04F6B19E" w14:textId="77777777" w:rsidR="00680017" w:rsidRDefault="00680017" w:rsidP="00680017">
      <w:pPr>
        <w:pStyle w:val="a4"/>
        <w:numPr>
          <w:ilvl w:val="0"/>
          <w:numId w:val="5"/>
        </w:numPr>
        <w:tabs>
          <w:tab w:val="left" w:pos="993"/>
        </w:tabs>
        <w:autoSpaceDE w:val="0"/>
        <w:autoSpaceDN w:val="0"/>
        <w:adjustRightInd w:val="0"/>
        <w:ind w:left="0" w:firstLine="709"/>
      </w:pPr>
      <w:r>
        <w:t xml:space="preserve">отчество; </w:t>
      </w:r>
    </w:p>
    <w:p w14:paraId="0708A87C" w14:textId="77777777" w:rsidR="00680017" w:rsidRDefault="00680017" w:rsidP="00680017">
      <w:pPr>
        <w:pStyle w:val="a4"/>
        <w:numPr>
          <w:ilvl w:val="0"/>
          <w:numId w:val="5"/>
        </w:numPr>
        <w:tabs>
          <w:tab w:val="left" w:pos="993"/>
        </w:tabs>
        <w:autoSpaceDE w:val="0"/>
        <w:autoSpaceDN w:val="0"/>
        <w:adjustRightInd w:val="0"/>
        <w:ind w:left="0" w:firstLine="709"/>
      </w:pPr>
      <w:r>
        <w:t>пол;</w:t>
      </w:r>
    </w:p>
    <w:p w14:paraId="7234455B" w14:textId="77777777" w:rsidR="00680017" w:rsidRDefault="00680017" w:rsidP="00680017">
      <w:pPr>
        <w:pStyle w:val="a4"/>
        <w:numPr>
          <w:ilvl w:val="0"/>
          <w:numId w:val="5"/>
        </w:numPr>
        <w:tabs>
          <w:tab w:val="left" w:pos="993"/>
        </w:tabs>
        <w:autoSpaceDE w:val="0"/>
        <w:autoSpaceDN w:val="0"/>
        <w:adjustRightInd w:val="0"/>
        <w:ind w:left="0" w:firstLine="709"/>
      </w:pPr>
      <w:r>
        <w:t>дата рождения;</w:t>
      </w:r>
    </w:p>
    <w:p w14:paraId="5A55A99F" w14:textId="77777777" w:rsidR="00680017" w:rsidRDefault="00680017" w:rsidP="00680017">
      <w:pPr>
        <w:pStyle w:val="a4"/>
        <w:tabs>
          <w:tab w:val="left" w:pos="709"/>
        </w:tabs>
        <w:autoSpaceDE w:val="0"/>
        <w:autoSpaceDN w:val="0"/>
        <w:adjustRightInd w:val="0"/>
        <w:ind w:left="709"/>
      </w:pPr>
      <w:r>
        <w:t>10) место рождения;</w:t>
      </w:r>
    </w:p>
    <w:p w14:paraId="23591274" w14:textId="77777777" w:rsidR="00680017" w:rsidRDefault="00680017" w:rsidP="00680017">
      <w:pPr>
        <w:pStyle w:val="a4"/>
        <w:numPr>
          <w:ilvl w:val="0"/>
          <w:numId w:val="6"/>
        </w:numPr>
        <w:tabs>
          <w:tab w:val="left" w:pos="993"/>
        </w:tabs>
        <w:autoSpaceDE w:val="0"/>
        <w:autoSpaceDN w:val="0"/>
        <w:adjustRightInd w:val="0"/>
      </w:pPr>
      <w:r>
        <w:t>ИНН;</w:t>
      </w:r>
    </w:p>
    <w:p w14:paraId="2B25AFE1" w14:textId="77777777" w:rsidR="00680017" w:rsidRDefault="00680017" w:rsidP="00680017">
      <w:pPr>
        <w:pStyle w:val="a4"/>
        <w:numPr>
          <w:ilvl w:val="0"/>
          <w:numId w:val="6"/>
        </w:numPr>
        <w:tabs>
          <w:tab w:val="left" w:pos="993"/>
        </w:tabs>
        <w:autoSpaceDE w:val="0"/>
        <w:autoSpaceDN w:val="0"/>
        <w:adjustRightInd w:val="0"/>
      </w:pPr>
      <w:r>
        <w:t>вид гражданства;</w:t>
      </w:r>
    </w:p>
    <w:p w14:paraId="5FD90601" w14:textId="77777777" w:rsidR="00680017" w:rsidRDefault="00680017" w:rsidP="00680017">
      <w:pPr>
        <w:pStyle w:val="a4"/>
        <w:numPr>
          <w:ilvl w:val="0"/>
          <w:numId w:val="6"/>
        </w:numPr>
        <w:tabs>
          <w:tab w:val="left" w:pos="993"/>
        </w:tabs>
        <w:autoSpaceDE w:val="0"/>
        <w:autoSpaceDN w:val="0"/>
        <w:adjustRightInd w:val="0"/>
      </w:pPr>
      <w:r>
        <w:t>страна, гражданином которой является ФЛ;</w:t>
      </w:r>
    </w:p>
    <w:p w14:paraId="23C84834" w14:textId="77777777" w:rsidR="00680017" w:rsidRDefault="00680017" w:rsidP="00680017">
      <w:pPr>
        <w:pStyle w:val="a4"/>
        <w:numPr>
          <w:ilvl w:val="0"/>
          <w:numId w:val="6"/>
        </w:numPr>
        <w:tabs>
          <w:tab w:val="left" w:pos="1134"/>
        </w:tabs>
        <w:autoSpaceDE w:val="0"/>
        <w:autoSpaceDN w:val="0"/>
        <w:adjustRightInd w:val="0"/>
        <w:ind w:left="0" w:firstLine="709"/>
      </w:pPr>
      <w:r>
        <w:t xml:space="preserve"> сведения о документе, подтверждающем право ФЛ временно или постоянно проживать на территории РФ;</w:t>
      </w:r>
    </w:p>
    <w:p w14:paraId="5586C5AF" w14:textId="77777777" w:rsidR="00680017" w:rsidRDefault="00680017" w:rsidP="00680017">
      <w:pPr>
        <w:pStyle w:val="a4"/>
        <w:numPr>
          <w:ilvl w:val="0"/>
          <w:numId w:val="6"/>
        </w:numPr>
        <w:tabs>
          <w:tab w:val="left" w:pos="993"/>
          <w:tab w:val="left" w:pos="1134"/>
        </w:tabs>
        <w:autoSpaceDE w:val="0"/>
        <w:autoSpaceDN w:val="0"/>
        <w:adjustRightInd w:val="0"/>
        <w:ind w:left="0" w:firstLine="709"/>
      </w:pPr>
      <w:r>
        <w:t>сведения о документе, подтверждающем приобретение дееспособности несовершеннолетним;</w:t>
      </w:r>
    </w:p>
    <w:p w14:paraId="2E5ABFC3" w14:textId="77777777" w:rsidR="00680017" w:rsidRDefault="00680017" w:rsidP="00680017">
      <w:pPr>
        <w:pStyle w:val="a4"/>
        <w:numPr>
          <w:ilvl w:val="0"/>
          <w:numId w:val="6"/>
        </w:numPr>
        <w:tabs>
          <w:tab w:val="left" w:pos="993"/>
          <w:tab w:val="left" w:pos="1134"/>
        </w:tabs>
        <w:autoSpaceDE w:val="0"/>
        <w:autoSpaceDN w:val="0"/>
        <w:adjustRightInd w:val="0"/>
      </w:pPr>
      <w:r>
        <w:t>количество видов экономической деятельности;</w:t>
      </w:r>
    </w:p>
    <w:p w14:paraId="6A7B78F9" w14:textId="77777777" w:rsidR="00680017" w:rsidRDefault="00680017" w:rsidP="00680017">
      <w:pPr>
        <w:pStyle w:val="a4"/>
        <w:numPr>
          <w:ilvl w:val="0"/>
          <w:numId w:val="6"/>
        </w:numPr>
        <w:tabs>
          <w:tab w:val="left" w:pos="993"/>
          <w:tab w:val="left" w:pos="1134"/>
        </w:tabs>
        <w:autoSpaceDE w:val="0"/>
        <w:autoSpaceDN w:val="0"/>
        <w:adjustRightInd w:val="0"/>
        <w:ind w:left="0" w:firstLine="709"/>
      </w:pPr>
      <w:r>
        <w:t>код по ОКВЭД;</w:t>
      </w:r>
    </w:p>
    <w:p w14:paraId="1DDCE032" w14:textId="77777777" w:rsidR="00680017" w:rsidRDefault="00680017" w:rsidP="00680017">
      <w:pPr>
        <w:pStyle w:val="a4"/>
        <w:numPr>
          <w:ilvl w:val="0"/>
          <w:numId w:val="6"/>
        </w:numPr>
        <w:tabs>
          <w:tab w:val="left" w:pos="993"/>
          <w:tab w:val="left" w:pos="1134"/>
        </w:tabs>
        <w:autoSpaceDE w:val="0"/>
        <w:autoSpaceDN w:val="0"/>
        <w:adjustRightInd w:val="0"/>
        <w:ind w:left="0" w:firstLine="709"/>
      </w:pPr>
      <w:r>
        <w:t>тип сведений;</w:t>
      </w:r>
    </w:p>
    <w:p w14:paraId="3D919BAE" w14:textId="77777777" w:rsidR="00680017" w:rsidRDefault="00680017" w:rsidP="00680017">
      <w:pPr>
        <w:pStyle w:val="a4"/>
        <w:numPr>
          <w:ilvl w:val="0"/>
          <w:numId w:val="6"/>
        </w:numPr>
        <w:tabs>
          <w:tab w:val="left" w:pos="993"/>
          <w:tab w:val="left" w:pos="1134"/>
        </w:tabs>
        <w:autoSpaceDE w:val="0"/>
        <w:autoSpaceDN w:val="0"/>
        <w:adjustRightInd w:val="0"/>
        <w:ind w:left="0" w:firstLine="709"/>
      </w:pPr>
      <w:r>
        <w:t>наименование вида деятельности;</w:t>
      </w:r>
    </w:p>
    <w:p w14:paraId="160E40EC" w14:textId="77777777" w:rsidR="00680017" w:rsidRDefault="00680017" w:rsidP="00680017">
      <w:pPr>
        <w:pStyle w:val="a4"/>
        <w:numPr>
          <w:ilvl w:val="0"/>
          <w:numId w:val="6"/>
        </w:numPr>
        <w:tabs>
          <w:tab w:val="left" w:pos="993"/>
          <w:tab w:val="left" w:pos="1134"/>
        </w:tabs>
        <w:autoSpaceDE w:val="0"/>
        <w:autoSpaceDN w:val="0"/>
        <w:adjustRightInd w:val="0"/>
        <w:ind w:left="0" w:firstLine="709"/>
      </w:pPr>
      <w:r>
        <w:t>дата постановки на учет;</w:t>
      </w:r>
    </w:p>
    <w:p w14:paraId="3BDD67FD" w14:textId="77777777" w:rsidR="00680017" w:rsidRDefault="00680017" w:rsidP="00680017">
      <w:pPr>
        <w:pStyle w:val="a4"/>
        <w:numPr>
          <w:ilvl w:val="0"/>
          <w:numId w:val="6"/>
        </w:numPr>
        <w:tabs>
          <w:tab w:val="left" w:pos="993"/>
          <w:tab w:val="left" w:pos="1134"/>
        </w:tabs>
        <w:autoSpaceDE w:val="0"/>
        <w:autoSpaceDN w:val="0"/>
        <w:adjustRightInd w:val="0"/>
        <w:ind w:left="0" w:firstLine="709"/>
      </w:pPr>
      <w:r>
        <w:t>причина постановки на учет;</w:t>
      </w:r>
    </w:p>
    <w:p w14:paraId="37EB2EFA" w14:textId="77777777" w:rsidR="00680017" w:rsidRDefault="00680017" w:rsidP="00680017">
      <w:pPr>
        <w:pStyle w:val="a4"/>
        <w:numPr>
          <w:ilvl w:val="0"/>
          <w:numId w:val="6"/>
        </w:numPr>
        <w:tabs>
          <w:tab w:val="left" w:pos="993"/>
          <w:tab w:val="left" w:pos="1134"/>
        </w:tabs>
        <w:autoSpaceDE w:val="0"/>
        <w:autoSpaceDN w:val="0"/>
        <w:adjustRightInd w:val="0"/>
        <w:ind w:left="0" w:firstLine="709"/>
      </w:pPr>
      <w:r>
        <w:t>дата снятия с учета;</w:t>
      </w:r>
    </w:p>
    <w:p w14:paraId="5475ED08" w14:textId="77777777" w:rsidR="00680017" w:rsidRDefault="00680017" w:rsidP="00680017">
      <w:pPr>
        <w:pStyle w:val="a4"/>
        <w:numPr>
          <w:ilvl w:val="0"/>
          <w:numId w:val="6"/>
        </w:numPr>
        <w:tabs>
          <w:tab w:val="left" w:pos="993"/>
          <w:tab w:val="left" w:pos="1134"/>
        </w:tabs>
        <w:autoSpaceDE w:val="0"/>
        <w:autoSpaceDN w:val="0"/>
        <w:adjustRightInd w:val="0"/>
        <w:ind w:left="0" w:firstLine="709"/>
      </w:pPr>
      <w:r>
        <w:t>причина снятия с учета;</w:t>
      </w:r>
    </w:p>
    <w:p w14:paraId="4B133F4C" w14:textId="77777777" w:rsidR="00680017" w:rsidRDefault="00680017" w:rsidP="00680017">
      <w:pPr>
        <w:pStyle w:val="a4"/>
        <w:numPr>
          <w:ilvl w:val="0"/>
          <w:numId w:val="6"/>
        </w:numPr>
        <w:tabs>
          <w:tab w:val="left" w:pos="993"/>
          <w:tab w:val="left" w:pos="1134"/>
        </w:tabs>
        <w:autoSpaceDE w:val="0"/>
        <w:autoSpaceDN w:val="0"/>
        <w:adjustRightInd w:val="0"/>
        <w:ind w:left="0" w:firstLine="709"/>
      </w:pPr>
      <w:r>
        <w:t>наименование налогового органа;</w:t>
      </w:r>
    </w:p>
    <w:p w14:paraId="3C7015F5" w14:textId="77777777" w:rsidR="00680017" w:rsidRDefault="00680017" w:rsidP="00680017">
      <w:pPr>
        <w:pStyle w:val="a4"/>
        <w:numPr>
          <w:ilvl w:val="0"/>
          <w:numId w:val="6"/>
        </w:numPr>
        <w:tabs>
          <w:tab w:val="left" w:pos="993"/>
          <w:tab w:val="left" w:pos="1134"/>
        </w:tabs>
        <w:autoSpaceDE w:val="0"/>
        <w:autoSpaceDN w:val="0"/>
        <w:adjustRightInd w:val="0"/>
        <w:ind w:left="0" w:firstLine="709"/>
      </w:pPr>
      <w:r>
        <w:t>сведения о регистрации в качестве индивидуального предпринимателя до 01.01.2004;</w:t>
      </w:r>
    </w:p>
    <w:p w14:paraId="33073F8E" w14:textId="77777777" w:rsidR="00680017" w:rsidRDefault="00680017" w:rsidP="00680017">
      <w:pPr>
        <w:pStyle w:val="a4"/>
        <w:numPr>
          <w:ilvl w:val="0"/>
          <w:numId w:val="6"/>
        </w:numPr>
        <w:tabs>
          <w:tab w:val="left" w:pos="993"/>
        </w:tabs>
        <w:autoSpaceDE w:val="0"/>
        <w:autoSpaceDN w:val="0"/>
        <w:adjustRightInd w:val="0"/>
        <w:ind w:left="0" w:firstLine="709"/>
      </w:pPr>
      <w:r>
        <w:t>сведения о количестве записей, внесенных в ЕГРИП на основании представительных документов.</w:t>
      </w:r>
    </w:p>
    <w:p w14:paraId="54CCB3A8" w14:textId="2B9964D3" w:rsidR="00680017" w:rsidRDefault="000D4861" w:rsidP="00680017">
      <w:pPr>
        <w:autoSpaceDE w:val="0"/>
        <w:autoSpaceDN w:val="0"/>
        <w:adjustRightInd w:val="0"/>
        <w:ind w:firstLine="708"/>
        <w:jc w:val="both"/>
        <w:rPr>
          <w:sz w:val="28"/>
          <w:szCs w:val="28"/>
        </w:rPr>
      </w:pPr>
      <w:r>
        <w:rPr>
          <w:sz w:val="28"/>
          <w:szCs w:val="28"/>
        </w:rPr>
        <w:t>3.21</w:t>
      </w:r>
      <w:r w:rsidR="00680017">
        <w:rPr>
          <w:sz w:val="28"/>
          <w:szCs w:val="28"/>
        </w:rPr>
        <w:t>. Получение сведений, необходимых для предоставления муниципальной услуги, из структурных подразделений Администрации осуществляется путем направления запросов, в том числе в электронной форме.</w:t>
      </w:r>
    </w:p>
    <w:p w14:paraId="0C2B5617" w14:textId="39BE100A" w:rsidR="00680017" w:rsidRDefault="00680017" w:rsidP="00156F65">
      <w:pPr>
        <w:tabs>
          <w:tab w:val="left" w:pos="993"/>
        </w:tabs>
        <w:suppressAutoHyphens/>
        <w:spacing w:line="100" w:lineRule="atLeast"/>
        <w:ind w:firstLine="709"/>
        <w:jc w:val="both"/>
        <w:rPr>
          <w:sz w:val="28"/>
          <w:szCs w:val="28"/>
        </w:rPr>
      </w:pPr>
      <w:r>
        <w:rPr>
          <w:rFonts w:cs="Calibri"/>
          <w:sz w:val="28"/>
          <w:szCs w:val="28"/>
          <w:lang w:eastAsia="ar-SA"/>
        </w:rPr>
        <w:t>В случае необходимости в целях подтверждения факта, что лесной участок</w:t>
      </w:r>
      <w:r w:rsidR="006C6733">
        <w:rPr>
          <w:rFonts w:cs="Calibri"/>
          <w:sz w:val="28"/>
          <w:szCs w:val="28"/>
          <w:lang w:eastAsia="ar-SA"/>
        </w:rPr>
        <w:t>,</w:t>
      </w:r>
      <w:r>
        <w:rPr>
          <w:rFonts w:cs="Calibri"/>
          <w:sz w:val="28"/>
          <w:szCs w:val="28"/>
          <w:lang w:eastAsia="ar-SA"/>
        </w:rPr>
        <w:t xml:space="preserve"> в отношении которого разработан</w:t>
      </w:r>
      <w:r w:rsidR="001A373B">
        <w:rPr>
          <w:rFonts w:cs="Calibri"/>
          <w:sz w:val="28"/>
          <w:szCs w:val="28"/>
          <w:lang w:eastAsia="ar-SA"/>
        </w:rPr>
        <w:t xml:space="preserve"> проект</w:t>
      </w:r>
      <w:r>
        <w:rPr>
          <w:rFonts w:cs="Calibri"/>
          <w:sz w:val="28"/>
          <w:szCs w:val="28"/>
          <w:lang w:eastAsia="ar-SA"/>
        </w:rPr>
        <w:t xml:space="preserve"> </w:t>
      </w:r>
      <w:r w:rsidR="001A373B" w:rsidRPr="001A373B">
        <w:rPr>
          <w:rFonts w:cs="Calibri"/>
          <w:sz w:val="28"/>
          <w:szCs w:val="28"/>
          <w:lang w:eastAsia="ar-SA"/>
        </w:rPr>
        <w:t>освоения лесов</w:t>
      </w:r>
      <w:r w:rsidRPr="00680017">
        <w:rPr>
          <w:rFonts w:cs="Calibri"/>
          <w:sz w:val="28"/>
          <w:szCs w:val="28"/>
          <w:lang w:eastAsia="ar-SA"/>
        </w:rPr>
        <w:t xml:space="preserve">, </w:t>
      </w:r>
      <w:r w:rsidR="001A373B">
        <w:rPr>
          <w:rFonts w:cs="Calibri"/>
          <w:sz w:val="28"/>
          <w:szCs w:val="28"/>
          <w:lang w:eastAsia="ar-SA"/>
        </w:rPr>
        <w:t xml:space="preserve">предоставлен заявителю </w:t>
      </w:r>
      <w:r w:rsidRPr="00680017">
        <w:rPr>
          <w:rFonts w:cs="Calibri"/>
          <w:sz w:val="28"/>
          <w:szCs w:val="28"/>
          <w:lang w:eastAsia="ar-SA"/>
        </w:rPr>
        <w:t>в постоянное (бесср</w:t>
      </w:r>
      <w:r w:rsidR="00E2292F">
        <w:rPr>
          <w:rFonts w:cs="Calibri"/>
          <w:sz w:val="28"/>
          <w:szCs w:val="28"/>
          <w:lang w:eastAsia="ar-SA"/>
        </w:rPr>
        <w:t xml:space="preserve">очное) пользование или в аренду либо заявитель </w:t>
      </w:r>
      <w:r w:rsidRPr="00680017">
        <w:rPr>
          <w:rFonts w:cs="Calibri"/>
          <w:sz w:val="28"/>
          <w:szCs w:val="28"/>
          <w:lang w:eastAsia="ar-SA"/>
        </w:rPr>
        <w:t xml:space="preserve"> </w:t>
      </w:r>
      <w:r w:rsidR="00E2292F">
        <w:rPr>
          <w:rFonts w:cs="Calibri"/>
          <w:sz w:val="28"/>
          <w:szCs w:val="28"/>
          <w:lang w:eastAsia="ar-SA"/>
        </w:rPr>
        <w:t xml:space="preserve"> использует</w:t>
      </w:r>
      <w:r w:rsidRPr="00680017">
        <w:rPr>
          <w:rFonts w:cs="Calibri"/>
          <w:sz w:val="28"/>
          <w:szCs w:val="28"/>
          <w:lang w:eastAsia="ar-SA"/>
        </w:rPr>
        <w:t xml:space="preserve"> леса на основании сервитута или установленного в целях, предусмотренных статьей 39.37 Земельного кодекса Российской Федерации публичного сервитута</w:t>
      </w:r>
      <w:r w:rsidR="000D4861">
        <w:rPr>
          <w:rFonts w:cs="Calibri"/>
          <w:sz w:val="28"/>
          <w:szCs w:val="28"/>
          <w:lang w:eastAsia="ar-SA"/>
        </w:rPr>
        <w:t>,</w:t>
      </w:r>
      <w:r w:rsidR="00E2292F">
        <w:rPr>
          <w:rFonts w:cs="Calibri"/>
          <w:sz w:val="28"/>
          <w:szCs w:val="28"/>
          <w:lang w:eastAsia="ar-SA"/>
        </w:rPr>
        <w:t xml:space="preserve"> </w:t>
      </w:r>
      <w:r w:rsidR="00E2292F">
        <w:rPr>
          <w:sz w:val="28"/>
          <w:szCs w:val="28"/>
        </w:rPr>
        <w:t xml:space="preserve">не позднее 3 рабочих дней с момента регистрации заявления </w:t>
      </w:r>
      <w:r w:rsidR="00BF7F68">
        <w:rPr>
          <w:sz w:val="28"/>
          <w:szCs w:val="28"/>
        </w:rPr>
        <w:t xml:space="preserve">организатор предоставления муниципальной услуги </w:t>
      </w:r>
      <w:r w:rsidR="00E2292F">
        <w:rPr>
          <w:sz w:val="28"/>
          <w:szCs w:val="28"/>
        </w:rPr>
        <w:t>направл</w:t>
      </w:r>
      <w:r w:rsidR="00BF7F68">
        <w:rPr>
          <w:sz w:val="28"/>
          <w:szCs w:val="28"/>
        </w:rPr>
        <w:t>яет</w:t>
      </w:r>
      <w:r w:rsidR="00E2292F">
        <w:rPr>
          <w:sz w:val="28"/>
          <w:szCs w:val="28"/>
        </w:rPr>
        <w:t xml:space="preserve"> запрос в комитет муниципального имущества и земельных ресурсов.</w:t>
      </w:r>
    </w:p>
    <w:p w14:paraId="218D8062" w14:textId="52E38FFD" w:rsidR="00BF7F68" w:rsidRDefault="00BF7F68" w:rsidP="00156F65">
      <w:pPr>
        <w:tabs>
          <w:tab w:val="left" w:pos="993"/>
        </w:tabs>
        <w:suppressAutoHyphens/>
        <w:spacing w:line="100" w:lineRule="atLeast"/>
        <w:ind w:firstLine="709"/>
        <w:jc w:val="both"/>
        <w:rPr>
          <w:sz w:val="28"/>
          <w:szCs w:val="28"/>
        </w:rPr>
      </w:pPr>
      <w:r>
        <w:rPr>
          <w:sz w:val="28"/>
          <w:szCs w:val="28"/>
        </w:rPr>
        <w:t>Ответ на запрос направляется в адрес инициатора не позднее 3 рабочих дней с момента поступления запроса.</w:t>
      </w:r>
    </w:p>
    <w:p w14:paraId="5F210F28" w14:textId="2ADC29A1" w:rsidR="00E2292F" w:rsidRDefault="000D4861" w:rsidP="00E2292F">
      <w:pPr>
        <w:autoSpaceDE w:val="0"/>
        <w:autoSpaceDN w:val="0"/>
        <w:adjustRightInd w:val="0"/>
        <w:ind w:firstLine="709"/>
        <w:jc w:val="both"/>
        <w:rPr>
          <w:sz w:val="28"/>
          <w:szCs w:val="28"/>
        </w:rPr>
      </w:pPr>
      <w:r>
        <w:rPr>
          <w:sz w:val="28"/>
          <w:szCs w:val="28"/>
        </w:rPr>
        <w:t>3.22</w:t>
      </w:r>
      <w:r w:rsidR="00E2292F">
        <w:rPr>
          <w:sz w:val="28"/>
          <w:szCs w:val="28"/>
        </w:rPr>
        <w:t>. Способом фиксации результата административной процедуры является регистрация в СМЭВ ответов на межведомственные запросы, в СЭД – ответа структурного подразделения Администрации.</w:t>
      </w:r>
    </w:p>
    <w:p w14:paraId="7D894153" w14:textId="57E273F1" w:rsidR="000D4861" w:rsidRDefault="000D4861" w:rsidP="000D4861">
      <w:pPr>
        <w:autoSpaceDE w:val="0"/>
        <w:autoSpaceDN w:val="0"/>
        <w:adjustRightInd w:val="0"/>
        <w:ind w:firstLine="709"/>
        <w:jc w:val="both"/>
        <w:rPr>
          <w:sz w:val="28"/>
          <w:szCs w:val="28"/>
        </w:rPr>
      </w:pPr>
      <w:r>
        <w:rPr>
          <w:sz w:val="28"/>
          <w:szCs w:val="28"/>
        </w:rPr>
        <w:t>3.23</w:t>
      </w:r>
      <w:r w:rsidR="00E2292F" w:rsidRPr="00E2292F">
        <w:rPr>
          <w:sz w:val="28"/>
          <w:szCs w:val="28"/>
        </w:rPr>
        <w:t xml:space="preserve">. </w:t>
      </w:r>
      <w:r w:rsidR="00E2292F">
        <w:rPr>
          <w:sz w:val="28"/>
          <w:szCs w:val="28"/>
        </w:rPr>
        <w:t>В случае если проект</w:t>
      </w:r>
      <w:r w:rsidR="00E2292F" w:rsidRPr="00E2292F">
        <w:rPr>
          <w:sz w:val="28"/>
          <w:szCs w:val="28"/>
        </w:rPr>
        <w:t xml:space="preserve"> о</w:t>
      </w:r>
      <w:r w:rsidR="00E2292F">
        <w:rPr>
          <w:sz w:val="28"/>
          <w:szCs w:val="28"/>
        </w:rPr>
        <w:t>своения лесов предусматривает</w:t>
      </w:r>
      <w:r w:rsidR="00E2292F" w:rsidRPr="00E2292F">
        <w:rPr>
          <w:sz w:val="28"/>
          <w:szCs w:val="28"/>
        </w:rPr>
        <w:t xml:space="preserve"> строительство, реконструкцию, капитальный ремонт и эксплуатацию объектов капитального строительства в целях, предусмотренных </w:t>
      </w:r>
      <w:hyperlink r:id="rId13" w:history="1">
        <w:r w:rsidR="00E2292F" w:rsidRPr="00E2292F">
          <w:rPr>
            <w:sz w:val="28"/>
            <w:szCs w:val="28"/>
          </w:rPr>
          <w:t>частью 1 статьи 21</w:t>
        </w:r>
      </w:hyperlink>
      <w:r w:rsidR="00E2292F" w:rsidRPr="00E2292F">
        <w:rPr>
          <w:sz w:val="28"/>
          <w:szCs w:val="28"/>
        </w:rPr>
        <w:t xml:space="preserve"> Лесного кодекса Российской Федерации, в срок не </w:t>
      </w:r>
      <w:r w:rsidR="00E2292F">
        <w:rPr>
          <w:sz w:val="28"/>
          <w:szCs w:val="28"/>
        </w:rPr>
        <w:t>позднее 3 рабочих дней со дня его</w:t>
      </w:r>
      <w:r w:rsidR="00E2292F" w:rsidRPr="00E2292F">
        <w:rPr>
          <w:sz w:val="28"/>
          <w:szCs w:val="28"/>
        </w:rPr>
        <w:t xml:space="preserve"> получения </w:t>
      </w:r>
      <w:r>
        <w:rPr>
          <w:sz w:val="28"/>
          <w:szCs w:val="28"/>
        </w:rPr>
        <w:t>организатор предоставления муниципальной услуги:</w:t>
      </w:r>
    </w:p>
    <w:p w14:paraId="3ABF16EA" w14:textId="77777777" w:rsidR="000D4861" w:rsidRDefault="000D4861" w:rsidP="000D4861">
      <w:pPr>
        <w:autoSpaceDE w:val="0"/>
        <w:autoSpaceDN w:val="0"/>
        <w:adjustRightInd w:val="0"/>
        <w:ind w:firstLine="709"/>
        <w:jc w:val="both"/>
        <w:rPr>
          <w:rFonts w:eastAsiaTheme="minorHAnsi"/>
          <w:sz w:val="28"/>
          <w:szCs w:val="28"/>
          <w:lang w:eastAsia="en-US"/>
        </w:rPr>
      </w:pPr>
      <w:r>
        <w:rPr>
          <w:sz w:val="28"/>
          <w:szCs w:val="28"/>
        </w:rPr>
        <w:t xml:space="preserve">1) размещает </w:t>
      </w:r>
      <w:r w:rsidR="00E2292F">
        <w:rPr>
          <w:sz w:val="28"/>
          <w:szCs w:val="28"/>
        </w:rPr>
        <w:t>проект освоения лесов на официальном сайте Администрации klgd.ru</w:t>
      </w:r>
      <w:r w:rsidR="003B2AEA">
        <w:rPr>
          <w:sz w:val="28"/>
          <w:szCs w:val="28"/>
        </w:rPr>
        <w:t xml:space="preserve"> </w:t>
      </w:r>
      <w:r w:rsidR="003B2AEA">
        <w:rPr>
          <w:rFonts w:eastAsiaTheme="minorHAnsi"/>
          <w:sz w:val="28"/>
          <w:szCs w:val="28"/>
          <w:lang w:eastAsia="en-US"/>
        </w:rPr>
        <w:t>не менее чем на 15 календарных дней</w:t>
      </w:r>
      <w:r>
        <w:rPr>
          <w:rFonts w:eastAsiaTheme="minorHAnsi"/>
          <w:sz w:val="28"/>
          <w:szCs w:val="28"/>
          <w:lang w:eastAsia="en-US"/>
        </w:rPr>
        <w:t>;</w:t>
      </w:r>
    </w:p>
    <w:p w14:paraId="121D08CB" w14:textId="0E50D20B" w:rsidR="003B2AEA" w:rsidRDefault="000D4861" w:rsidP="000D486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3B2AEA">
        <w:rPr>
          <w:rFonts w:eastAsiaTheme="minorHAnsi"/>
          <w:sz w:val="28"/>
          <w:szCs w:val="28"/>
          <w:lang w:eastAsia="en-US"/>
        </w:rPr>
        <w:t xml:space="preserve"> </w:t>
      </w:r>
      <w:r>
        <w:rPr>
          <w:sz w:val="28"/>
          <w:szCs w:val="28"/>
        </w:rPr>
        <w:t>направляет</w:t>
      </w:r>
      <w:r w:rsidR="003B2AEA">
        <w:rPr>
          <w:sz w:val="28"/>
          <w:szCs w:val="28"/>
        </w:rPr>
        <w:t xml:space="preserve"> </w:t>
      </w:r>
      <w:r>
        <w:rPr>
          <w:sz w:val="28"/>
          <w:szCs w:val="28"/>
        </w:rPr>
        <w:t xml:space="preserve">проект освоения лесов </w:t>
      </w:r>
      <w:r w:rsidR="003B2AEA">
        <w:rPr>
          <w:rFonts w:eastAsiaTheme="minorHAnsi"/>
          <w:sz w:val="28"/>
          <w:szCs w:val="28"/>
          <w:lang w:eastAsia="en-US"/>
        </w:rPr>
        <w:t>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14:paraId="28FE1A2C" w14:textId="77777777" w:rsidR="001D4451" w:rsidRDefault="001D4451" w:rsidP="00BF7F68">
      <w:pPr>
        <w:autoSpaceDE w:val="0"/>
        <w:autoSpaceDN w:val="0"/>
        <w:adjustRightInd w:val="0"/>
        <w:ind w:firstLine="709"/>
        <w:jc w:val="both"/>
        <w:rPr>
          <w:rFonts w:eastAsiaTheme="minorHAnsi"/>
          <w:sz w:val="28"/>
          <w:szCs w:val="28"/>
          <w:lang w:eastAsia="en-US"/>
        </w:rPr>
      </w:pPr>
    </w:p>
    <w:p w14:paraId="5FB77AC8" w14:textId="77777777" w:rsidR="001D4451" w:rsidRDefault="001D4451" w:rsidP="001D4451">
      <w:pPr>
        <w:autoSpaceDE w:val="0"/>
        <w:autoSpaceDN w:val="0"/>
        <w:adjustRightInd w:val="0"/>
        <w:jc w:val="center"/>
        <w:rPr>
          <w:sz w:val="28"/>
          <w:szCs w:val="28"/>
        </w:rPr>
      </w:pPr>
      <w:r>
        <w:rPr>
          <w:sz w:val="28"/>
          <w:szCs w:val="28"/>
        </w:rPr>
        <w:t>Административная процедура</w:t>
      </w:r>
    </w:p>
    <w:p w14:paraId="1CEE465E" w14:textId="77777777" w:rsidR="001D4451" w:rsidRDefault="001D4451" w:rsidP="001D4451">
      <w:pPr>
        <w:autoSpaceDE w:val="0"/>
        <w:autoSpaceDN w:val="0"/>
        <w:adjustRightInd w:val="0"/>
        <w:jc w:val="center"/>
        <w:rPr>
          <w:sz w:val="28"/>
          <w:szCs w:val="28"/>
        </w:rPr>
      </w:pPr>
      <w:r>
        <w:rPr>
          <w:sz w:val="28"/>
          <w:szCs w:val="28"/>
        </w:rPr>
        <w:t xml:space="preserve"> «Принятие решения о предоставлении (об отказе в предоставлении) муниципальной услуги»</w:t>
      </w:r>
    </w:p>
    <w:p w14:paraId="373ED224" w14:textId="77777777" w:rsidR="001D4451" w:rsidRDefault="001D4451" w:rsidP="00BF7F68">
      <w:pPr>
        <w:autoSpaceDE w:val="0"/>
        <w:autoSpaceDN w:val="0"/>
        <w:adjustRightInd w:val="0"/>
        <w:ind w:firstLine="709"/>
        <w:jc w:val="both"/>
        <w:rPr>
          <w:rFonts w:eastAsiaTheme="minorHAnsi"/>
          <w:sz w:val="28"/>
          <w:szCs w:val="28"/>
          <w:lang w:eastAsia="en-US"/>
        </w:rPr>
      </w:pPr>
    </w:p>
    <w:p w14:paraId="20434EC7" w14:textId="2A6E4393" w:rsidR="00A55B8C" w:rsidRPr="00347DF9" w:rsidRDefault="00A55B8C" w:rsidP="00A55B8C">
      <w:pPr>
        <w:autoSpaceDE w:val="0"/>
        <w:autoSpaceDN w:val="0"/>
        <w:adjustRightInd w:val="0"/>
        <w:ind w:firstLine="709"/>
        <w:jc w:val="both"/>
        <w:rPr>
          <w:rFonts w:eastAsiaTheme="minorHAnsi"/>
          <w:sz w:val="28"/>
          <w:szCs w:val="28"/>
          <w:lang w:eastAsia="en-US"/>
        </w:rPr>
      </w:pPr>
      <w:r w:rsidRPr="00347DF9">
        <w:rPr>
          <w:rFonts w:eastAsiaTheme="minorHAnsi"/>
          <w:sz w:val="28"/>
          <w:szCs w:val="28"/>
          <w:lang w:eastAsia="en-US"/>
        </w:rPr>
        <w:t>3.2</w:t>
      </w:r>
      <w:r w:rsidR="000D4861">
        <w:rPr>
          <w:rFonts w:eastAsiaTheme="minorHAnsi"/>
          <w:sz w:val="28"/>
          <w:szCs w:val="28"/>
          <w:lang w:eastAsia="en-US"/>
        </w:rPr>
        <w:t>4</w:t>
      </w:r>
      <w:r w:rsidRPr="00347DF9">
        <w:rPr>
          <w:rFonts w:eastAsiaTheme="minorHAnsi"/>
          <w:sz w:val="28"/>
          <w:szCs w:val="28"/>
          <w:lang w:eastAsia="en-US"/>
        </w:rPr>
        <w:t>.</w:t>
      </w:r>
      <w:r w:rsidRPr="00347DF9">
        <w:rPr>
          <w:sz w:val="28"/>
          <w:szCs w:val="28"/>
        </w:rPr>
        <w:t xml:space="preserve"> </w:t>
      </w:r>
      <w:r w:rsidRPr="00347DF9">
        <w:rPr>
          <w:rFonts w:eastAsiaTheme="minorHAnsi"/>
          <w:sz w:val="28"/>
          <w:szCs w:val="28"/>
          <w:lang w:eastAsia="en-US"/>
        </w:rPr>
        <w:t>Критериями принятия решения о предоставлении муниципальной услуги являются</w:t>
      </w:r>
      <w:r w:rsidRPr="00347DF9">
        <w:rPr>
          <w:sz w:val="28"/>
        </w:rPr>
        <w:t xml:space="preserve">: </w:t>
      </w:r>
    </w:p>
    <w:p w14:paraId="673C5006" w14:textId="77777777" w:rsidR="00A55B8C" w:rsidRPr="00347DF9" w:rsidRDefault="00A55B8C" w:rsidP="00A55B8C">
      <w:pPr>
        <w:autoSpaceDE w:val="0"/>
        <w:autoSpaceDN w:val="0"/>
        <w:adjustRightInd w:val="0"/>
        <w:ind w:firstLine="709"/>
        <w:jc w:val="both"/>
        <w:rPr>
          <w:rFonts w:eastAsiaTheme="minorHAnsi"/>
          <w:sz w:val="28"/>
          <w:szCs w:val="28"/>
          <w:lang w:eastAsia="en-US"/>
        </w:rPr>
      </w:pPr>
      <w:r w:rsidRPr="00347DF9">
        <w:rPr>
          <w:rFonts w:eastAsiaTheme="minorHAnsi"/>
          <w:sz w:val="28"/>
          <w:szCs w:val="28"/>
          <w:lang w:eastAsia="en-US"/>
        </w:rPr>
        <w:t>1) получение в полном объеме сведений и документов, необходимых для принятия решения;</w:t>
      </w:r>
    </w:p>
    <w:p w14:paraId="0FD6E41A" w14:textId="67E79CAB" w:rsidR="00A55B8C" w:rsidRPr="00347DF9" w:rsidRDefault="00A55B8C" w:rsidP="00A55B8C">
      <w:pPr>
        <w:autoSpaceDE w:val="0"/>
        <w:autoSpaceDN w:val="0"/>
        <w:adjustRightInd w:val="0"/>
        <w:ind w:firstLine="709"/>
        <w:jc w:val="both"/>
        <w:rPr>
          <w:sz w:val="28"/>
          <w:szCs w:val="28"/>
        </w:rPr>
      </w:pPr>
      <w:r w:rsidRPr="00347DF9">
        <w:rPr>
          <w:rFonts w:eastAsiaTheme="minorHAnsi"/>
          <w:sz w:val="28"/>
          <w:szCs w:val="28"/>
          <w:lang w:eastAsia="en-US"/>
        </w:rPr>
        <w:t xml:space="preserve">2) отсутствие оснований </w:t>
      </w:r>
      <w:r>
        <w:rPr>
          <w:rFonts w:eastAsiaTheme="minorHAnsi"/>
          <w:sz w:val="28"/>
          <w:szCs w:val="28"/>
          <w:lang w:eastAsia="en-US"/>
        </w:rPr>
        <w:t xml:space="preserve">для </w:t>
      </w:r>
      <w:r w:rsidRPr="00BB3A5E">
        <w:rPr>
          <w:sz w:val="28"/>
          <w:szCs w:val="28"/>
        </w:rPr>
        <w:t>возврата документов</w:t>
      </w:r>
      <w:r>
        <w:rPr>
          <w:sz w:val="28"/>
          <w:szCs w:val="28"/>
        </w:rPr>
        <w:t xml:space="preserve">, указанных в пункте 2.18 административного регламента, оснований для </w:t>
      </w:r>
      <w:r w:rsidRPr="00347DF9">
        <w:rPr>
          <w:rFonts w:eastAsiaTheme="minorHAnsi"/>
          <w:sz w:val="28"/>
          <w:szCs w:val="28"/>
          <w:lang w:eastAsia="en-US"/>
        </w:rPr>
        <w:t>отказа в предоставлении муниципа</w:t>
      </w:r>
      <w:r>
        <w:rPr>
          <w:rFonts w:eastAsiaTheme="minorHAnsi"/>
          <w:sz w:val="28"/>
          <w:szCs w:val="28"/>
          <w:lang w:eastAsia="en-US"/>
        </w:rPr>
        <w:t xml:space="preserve">льной услуги, указанных в пункте 2.17.1 </w:t>
      </w:r>
      <w:r w:rsidRPr="00347DF9">
        <w:rPr>
          <w:rFonts w:eastAsiaTheme="minorHAnsi"/>
          <w:sz w:val="28"/>
          <w:szCs w:val="28"/>
          <w:lang w:eastAsia="en-US"/>
        </w:rPr>
        <w:t xml:space="preserve">административного регламента. </w:t>
      </w:r>
    </w:p>
    <w:p w14:paraId="29239221" w14:textId="24BF8CFE" w:rsidR="00A55B8C" w:rsidRDefault="00901797" w:rsidP="00A55B8C">
      <w:pPr>
        <w:autoSpaceDE w:val="0"/>
        <w:autoSpaceDN w:val="0"/>
        <w:adjustRightInd w:val="0"/>
        <w:ind w:firstLine="709"/>
        <w:jc w:val="both"/>
        <w:rPr>
          <w:rFonts w:eastAsiaTheme="minorHAnsi"/>
          <w:sz w:val="28"/>
          <w:szCs w:val="28"/>
          <w:lang w:eastAsia="en-US"/>
        </w:rPr>
      </w:pPr>
      <w:r>
        <w:rPr>
          <w:rStyle w:val="ng-scope"/>
          <w:sz w:val="28"/>
          <w:szCs w:val="28"/>
          <w:shd w:val="clear" w:color="auto" w:fill="FFFFFF"/>
        </w:rPr>
        <w:t>3</w:t>
      </w:r>
      <w:r w:rsidR="000D4861">
        <w:rPr>
          <w:rStyle w:val="ng-scope"/>
          <w:sz w:val="28"/>
          <w:szCs w:val="28"/>
          <w:shd w:val="clear" w:color="auto" w:fill="FFFFFF"/>
        </w:rPr>
        <w:t>.25</w:t>
      </w:r>
      <w:r w:rsidR="00A55B8C">
        <w:rPr>
          <w:rStyle w:val="ng-scope"/>
          <w:sz w:val="28"/>
          <w:szCs w:val="28"/>
          <w:shd w:val="clear" w:color="auto" w:fill="FFFFFF"/>
        </w:rPr>
        <w:t>.</w:t>
      </w:r>
      <w:r w:rsidR="00A55B8C" w:rsidRPr="00A55B8C">
        <w:rPr>
          <w:sz w:val="28"/>
          <w:szCs w:val="28"/>
          <w:lang w:eastAsia="ar-SA"/>
        </w:rPr>
        <w:t xml:space="preserve"> </w:t>
      </w:r>
      <w:r w:rsidR="00A55B8C">
        <w:rPr>
          <w:sz w:val="28"/>
          <w:szCs w:val="28"/>
          <w:lang w:eastAsia="ar-SA"/>
        </w:rPr>
        <w:t>Основанием</w:t>
      </w:r>
      <w:r w:rsidR="00A55B8C" w:rsidRPr="00822AE1">
        <w:rPr>
          <w:sz w:val="28"/>
          <w:szCs w:val="28"/>
          <w:lang w:eastAsia="ar-SA"/>
        </w:rPr>
        <w:t xml:space="preserve"> для </w:t>
      </w:r>
      <w:r w:rsidR="00A55B8C">
        <w:rPr>
          <w:sz w:val="28"/>
          <w:szCs w:val="28"/>
          <w:lang w:eastAsia="ar-SA"/>
        </w:rPr>
        <w:t xml:space="preserve">возврата </w:t>
      </w:r>
      <w:r w:rsidR="00A55B8C">
        <w:rPr>
          <w:rFonts w:eastAsiaTheme="minorHAnsi"/>
          <w:sz w:val="28"/>
          <w:szCs w:val="28"/>
          <w:lang w:eastAsia="en-US"/>
        </w:rPr>
        <w:t xml:space="preserve">проекта освоения лесов является выявление в ходе экспертизы существенных замечаний по оформлению проекта освоения лесов, без устранения которых невозможно выполнение проекта освоения лесов. </w:t>
      </w:r>
    </w:p>
    <w:p w14:paraId="0B5105C5" w14:textId="2AA4836E" w:rsidR="003A29E2" w:rsidRDefault="003A29E2" w:rsidP="003A29E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Проверка оформления проекта освоения лесов проводится экспертной комиссией, образованной в Администрации</w:t>
      </w:r>
      <w:r w:rsidR="003E1CBE">
        <w:rPr>
          <w:rFonts w:eastAsiaTheme="minorHAnsi"/>
          <w:sz w:val="28"/>
          <w:szCs w:val="28"/>
          <w:lang w:eastAsia="en-US"/>
        </w:rPr>
        <w:t>,</w:t>
      </w:r>
      <w:r>
        <w:rPr>
          <w:rFonts w:eastAsiaTheme="minorHAnsi"/>
          <w:sz w:val="28"/>
          <w:szCs w:val="28"/>
          <w:lang w:eastAsia="en-US"/>
        </w:rPr>
        <w:t xml:space="preserve"> в течение первых 5 рабочих дней срока экспертизы. </w:t>
      </w:r>
    </w:p>
    <w:p w14:paraId="4B433EFC" w14:textId="3F9635D0" w:rsidR="00B04E10" w:rsidRDefault="00B04E10" w:rsidP="003A29E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По заявлениям, принятым до 01.01.2024</w:t>
      </w:r>
      <w:r w:rsidR="00381315">
        <w:rPr>
          <w:rFonts w:eastAsiaTheme="minorHAnsi"/>
          <w:sz w:val="28"/>
          <w:szCs w:val="28"/>
          <w:lang w:eastAsia="en-US"/>
        </w:rPr>
        <w:t>,</w:t>
      </w:r>
      <w:r>
        <w:rPr>
          <w:rFonts w:eastAsiaTheme="minorHAnsi"/>
          <w:sz w:val="28"/>
          <w:szCs w:val="28"/>
          <w:lang w:eastAsia="en-US"/>
        </w:rPr>
        <w:t xml:space="preserve"> проверка оформления проекта освоения лесов проводится в течении 5 календарных дней срока экспертизы.</w:t>
      </w:r>
    </w:p>
    <w:p w14:paraId="0D5DC278" w14:textId="7A033251" w:rsidR="000D4861" w:rsidRDefault="000D4861" w:rsidP="000D486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Срок устранения заявителем замечаний составляет 5 рабочих дней.</w:t>
      </w:r>
    </w:p>
    <w:p w14:paraId="210A157F" w14:textId="5C4F30C6" w:rsidR="003A29E2" w:rsidRDefault="003A29E2" w:rsidP="003A29E2">
      <w:pPr>
        <w:autoSpaceDE w:val="0"/>
        <w:autoSpaceDN w:val="0"/>
        <w:adjustRightInd w:val="0"/>
        <w:ind w:firstLine="709"/>
        <w:jc w:val="both"/>
        <w:rPr>
          <w:sz w:val="28"/>
        </w:rPr>
      </w:pPr>
      <w:r w:rsidRPr="00347DF9">
        <w:rPr>
          <w:rFonts w:eastAsiaTheme="minorHAnsi"/>
          <w:sz w:val="28"/>
          <w:szCs w:val="28"/>
          <w:lang w:eastAsia="en-US"/>
        </w:rPr>
        <w:t>3.2</w:t>
      </w:r>
      <w:r w:rsidR="000D4861">
        <w:rPr>
          <w:rFonts w:eastAsiaTheme="minorHAnsi"/>
          <w:sz w:val="28"/>
          <w:szCs w:val="28"/>
          <w:lang w:eastAsia="en-US"/>
        </w:rPr>
        <w:t>6</w:t>
      </w:r>
      <w:r w:rsidRPr="00347DF9">
        <w:rPr>
          <w:rFonts w:eastAsiaTheme="minorHAnsi"/>
          <w:sz w:val="28"/>
          <w:szCs w:val="28"/>
          <w:lang w:eastAsia="en-US"/>
        </w:rPr>
        <w:t>.  Исчерпывающий</w:t>
      </w:r>
      <w:r w:rsidRPr="00347DF9">
        <w:rPr>
          <w:rFonts w:eastAsiaTheme="minorHAnsi"/>
          <w:sz w:val="28"/>
          <w:szCs w:val="28"/>
          <w:lang w:eastAsia="en-US"/>
        </w:rPr>
        <w:tab/>
        <w:t>перечень оснований для отказа в предоставлении муниципальной услуги и критерии принятия решения</w:t>
      </w:r>
      <w:r w:rsidRPr="00347DF9">
        <w:rPr>
          <w:sz w:val="28"/>
        </w:rPr>
        <w:t>:</w:t>
      </w:r>
    </w:p>
    <w:p w14:paraId="3A4265AC" w14:textId="2666B4EE" w:rsidR="00A55B8C" w:rsidRDefault="006C6733" w:rsidP="00BF7F68">
      <w:pPr>
        <w:autoSpaceDE w:val="0"/>
        <w:autoSpaceDN w:val="0"/>
        <w:adjustRightInd w:val="0"/>
        <w:ind w:firstLine="709"/>
        <w:jc w:val="both"/>
        <w:rPr>
          <w:sz w:val="28"/>
          <w:lang w:eastAsia="ar-SA"/>
        </w:rPr>
      </w:pPr>
      <w:r>
        <w:rPr>
          <w:rFonts w:eastAsiaTheme="minorHAnsi"/>
          <w:sz w:val="28"/>
          <w:szCs w:val="28"/>
          <w:lang w:eastAsia="en-US"/>
        </w:rPr>
        <w:t>в</w:t>
      </w:r>
      <w:r w:rsidR="003A29E2">
        <w:rPr>
          <w:rFonts w:eastAsiaTheme="minorHAnsi"/>
          <w:sz w:val="28"/>
          <w:szCs w:val="28"/>
          <w:lang w:eastAsia="en-US"/>
        </w:rPr>
        <w:t xml:space="preserve"> случае </w:t>
      </w:r>
      <w:r w:rsidR="003A29E2" w:rsidRPr="003A29E2">
        <w:rPr>
          <w:rFonts w:eastAsiaTheme="minorHAnsi"/>
          <w:sz w:val="28"/>
          <w:szCs w:val="28"/>
          <w:lang w:eastAsia="en-US"/>
        </w:rPr>
        <w:t xml:space="preserve">несоответствия проекта освоения лесов нормам законодательства Российской Федерации, регулирующего лесные отношения, несоответствия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w:t>
      </w:r>
      <w:r w:rsidR="003A29E2" w:rsidRPr="00C7470F">
        <w:rPr>
          <w:sz w:val="28"/>
        </w:rPr>
        <w:t>осуществлении публичного сервитута, лесохозяйственному регламенту лесничества, лесному плану субъекта Российской Федерации</w:t>
      </w:r>
      <w:r w:rsidR="003A29E2" w:rsidRPr="003A29E2">
        <w:rPr>
          <w:sz w:val="28"/>
        </w:rPr>
        <w:t xml:space="preserve"> </w:t>
      </w:r>
      <w:r w:rsidR="003A29E2" w:rsidRPr="00E470C7">
        <w:rPr>
          <w:sz w:val="28"/>
        </w:rPr>
        <w:t xml:space="preserve">критерием принятия </w:t>
      </w:r>
      <w:r w:rsidR="003A29E2" w:rsidRPr="00E470C7">
        <w:rPr>
          <w:sz w:val="28"/>
          <w:lang w:eastAsia="ar-SA"/>
        </w:rPr>
        <w:t>решения</w:t>
      </w:r>
      <w:r w:rsidR="003A29E2">
        <w:rPr>
          <w:sz w:val="28"/>
          <w:lang w:eastAsia="ar-SA"/>
        </w:rPr>
        <w:t xml:space="preserve"> для вынесения отрицательного заключения экспертной комиссии является установление данного факта</w:t>
      </w:r>
      <w:r w:rsidR="001E0612">
        <w:rPr>
          <w:sz w:val="28"/>
          <w:lang w:eastAsia="ar-SA"/>
        </w:rPr>
        <w:t xml:space="preserve"> несоответствия</w:t>
      </w:r>
      <w:r w:rsidR="003A29E2">
        <w:rPr>
          <w:sz w:val="28"/>
          <w:lang w:eastAsia="ar-SA"/>
        </w:rPr>
        <w:t xml:space="preserve"> по результатам анализа проекта освоения лесов </w:t>
      </w:r>
      <w:r w:rsidR="001E0612">
        <w:rPr>
          <w:sz w:val="28"/>
          <w:lang w:eastAsia="ar-SA"/>
        </w:rPr>
        <w:t>на предмет соответствия указанным выше документам.</w:t>
      </w:r>
    </w:p>
    <w:p w14:paraId="36A27ADD" w14:textId="4D37D797" w:rsidR="001E0612" w:rsidRDefault="000D4861" w:rsidP="001E0612">
      <w:pPr>
        <w:suppressAutoHyphens/>
        <w:autoSpaceDE w:val="0"/>
        <w:spacing w:line="100" w:lineRule="atLeast"/>
        <w:ind w:firstLine="708"/>
        <w:jc w:val="both"/>
        <w:rPr>
          <w:rFonts w:eastAsiaTheme="minorHAnsi"/>
          <w:sz w:val="28"/>
          <w:szCs w:val="28"/>
          <w:lang w:eastAsia="en-US"/>
        </w:rPr>
      </w:pPr>
      <w:r>
        <w:rPr>
          <w:sz w:val="28"/>
          <w:szCs w:val="28"/>
        </w:rPr>
        <w:t>3.27</w:t>
      </w:r>
      <w:r w:rsidR="001E0612">
        <w:rPr>
          <w:sz w:val="28"/>
          <w:szCs w:val="28"/>
        </w:rPr>
        <w:t xml:space="preserve">. </w:t>
      </w:r>
      <w:r w:rsidR="00901797">
        <w:rPr>
          <w:rFonts w:eastAsiaTheme="minorHAnsi"/>
          <w:sz w:val="28"/>
          <w:szCs w:val="28"/>
          <w:lang w:eastAsia="en-US"/>
        </w:rPr>
        <w:t xml:space="preserve">Извещение о возврате проекта освоения лесов </w:t>
      </w:r>
      <w:r w:rsidR="00901797">
        <w:rPr>
          <w:sz w:val="28"/>
          <w:szCs w:val="28"/>
        </w:rPr>
        <w:t xml:space="preserve">оформляется </w:t>
      </w:r>
      <w:r w:rsidR="006C6733">
        <w:rPr>
          <w:sz w:val="28"/>
          <w:szCs w:val="28"/>
        </w:rPr>
        <w:br/>
      </w:r>
      <w:r w:rsidR="00901797">
        <w:rPr>
          <w:sz w:val="28"/>
          <w:szCs w:val="28"/>
        </w:rPr>
        <w:t>на 5</w:t>
      </w:r>
      <w:r w:rsidR="00901797" w:rsidRPr="005D49FA">
        <w:rPr>
          <w:sz w:val="28"/>
          <w:szCs w:val="28"/>
        </w:rPr>
        <w:t>-й</w:t>
      </w:r>
      <w:r w:rsidR="00901797">
        <w:rPr>
          <w:sz w:val="28"/>
          <w:szCs w:val="28"/>
        </w:rPr>
        <w:t xml:space="preserve"> рабочий день с момента регистрации заявления.</w:t>
      </w:r>
      <w:r w:rsidR="00901797">
        <w:rPr>
          <w:rFonts w:eastAsiaTheme="minorHAnsi"/>
          <w:sz w:val="28"/>
          <w:szCs w:val="28"/>
          <w:lang w:eastAsia="en-US"/>
        </w:rPr>
        <w:t xml:space="preserve"> </w:t>
      </w:r>
    </w:p>
    <w:p w14:paraId="7809E8D5" w14:textId="6CCFC4C6" w:rsidR="00261028" w:rsidRDefault="00261028" w:rsidP="001E0612">
      <w:pPr>
        <w:suppressAutoHyphens/>
        <w:autoSpaceDE w:val="0"/>
        <w:spacing w:line="100" w:lineRule="atLeast"/>
        <w:ind w:firstLine="708"/>
        <w:jc w:val="both"/>
        <w:rPr>
          <w:sz w:val="28"/>
          <w:szCs w:val="28"/>
        </w:rPr>
      </w:pPr>
      <w:r w:rsidRPr="00B215B5">
        <w:rPr>
          <w:rFonts w:eastAsia="Calibri"/>
          <w:sz w:val="28"/>
          <w:szCs w:val="28"/>
          <w:lang w:eastAsia="en-US"/>
        </w:rPr>
        <w:t xml:space="preserve">В случае отсутствия оснований для возврата </w:t>
      </w:r>
      <w:r>
        <w:rPr>
          <w:rFonts w:eastAsiaTheme="minorHAnsi"/>
          <w:sz w:val="28"/>
          <w:szCs w:val="28"/>
          <w:lang w:eastAsia="en-US"/>
        </w:rPr>
        <w:t xml:space="preserve">проекта освоения лесов </w:t>
      </w:r>
      <w:r w:rsidRPr="00B215B5">
        <w:rPr>
          <w:rFonts w:eastAsia="Calibri"/>
          <w:sz w:val="28"/>
          <w:szCs w:val="28"/>
          <w:lang w:eastAsia="en-US"/>
        </w:rPr>
        <w:t xml:space="preserve">в СЭД вносится отчет об отсутствии оснований для возврата </w:t>
      </w:r>
      <w:r>
        <w:rPr>
          <w:sz w:val="28"/>
          <w:szCs w:val="28"/>
        </w:rPr>
        <w:t xml:space="preserve">документов </w:t>
      </w:r>
      <w:r w:rsidRPr="00B215B5">
        <w:rPr>
          <w:rFonts w:eastAsia="Calibri"/>
          <w:sz w:val="28"/>
          <w:szCs w:val="28"/>
          <w:lang w:eastAsia="en-US"/>
        </w:rPr>
        <w:t xml:space="preserve">и </w:t>
      </w:r>
      <w:r>
        <w:rPr>
          <w:rFonts w:eastAsia="Calibri"/>
          <w:sz w:val="28"/>
          <w:szCs w:val="28"/>
          <w:lang w:eastAsia="en-US"/>
        </w:rPr>
        <w:t xml:space="preserve">продолжения работы с проектом </w:t>
      </w:r>
      <w:r>
        <w:rPr>
          <w:rFonts w:eastAsiaTheme="minorHAnsi"/>
          <w:sz w:val="28"/>
          <w:szCs w:val="28"/>
          <w:lang w:eastAsia="en-US"/>
        </w:rPr>
        <w:t>освоения лесов</w:t>
      </w:r>
      <w:r w:rsidRPr="00B215B5">
        <w:rPr>
          <w:rFonts w:eastAsia="Calibri"/>
          <w:sz w:val="28"/>
          <w:szCs w:val="28"/>
          <w:lang w:eastAsia="en-US"/>
        </w:rPr>
        <w:t>.</w:t>
      </w:r>
    </w:p>
    <w:p w14:paraId="5ECF87B5" w14:textId="7256A07B" w:rsidR="00901797" w:rsidRDefault="000D4861" w:rsidP="00BF7F68">
      <w:pPr>
        <w:autoSpaceDE w:val="0"/>
        <w:autoSpaceDN w:val="0"/>
        <w:adjustRightInd w:val="0"/>
        <w:ind w:firstLine="709"/>
        <w:jc w:val="both"/>
        <w:rPr>
          <w:bCs/>
          <w:sz w:val="28"/>
          <w:szCs w:val="28"/>
        </w:rPr>
      </w:pPr>
      <w:r>
        <w:rPr>
          <w:rFonts w:eastAsiaTheme="minorHAnsi"/>
          <w:sz w:val="28"/>
          <w:szCs w:val="28"/>
          <w:lang w:eastAsia="en-US"/>
        </w:rPr>
        <w:t>3.28</w:t>
      </w:r>
      <w:r w:rsidR="001E0612">
        <w:rPr>
          <w:rFonts w:eastAsiaTheme="minorHAnsi"/>
          <w:sz w:val="28"/>
          <w:szCs w:val="28"/>
          <w:lang w:eastAsia="en-US"/>
        </w:rPr>
        <w:t xml:space="preserve">. Решение экспертной комиссии в форме </w:t>
      </w:r>
      <w:r w:rsidR="001E0612">
        <w:rPr>
          <w:bCs/>
          <w:sz w:val="28"/>
          <w:szCs w:val="28"/>
        </w:rPr>
        <w:t xml:space="preserve">положительного либо отрицательного заключения экспертизы оформляется на </w:t>
      </w:r>
      <w:r w:rsidR="00395A50">
        <w:rPr>
          <w:bCs/>
          <w:sz w:val="28"/>
          <w:szCs w:val="28"/>
        </w:rPr>
        <w:t>19</w:t>
      </w:r>
      <w:r>
        <w:rPr>
          <w:bCs/>
          <w:sz w:val="28"/>
          <w:szCs w:val="28"/>
        </w:rPr>
        <w:t>-й</w:t>
      </w:r>
      <w:r w:rsidR="001E0612">
        <w:rPr>
          <w:bCs/>
          <w:sz w:val="28"/>
          <w:szCs w:val="28"/>
        </w:rPr>
        <w:t xml:space="preserve"> </w:t>
      </w:r>
      <w:r w:rsidR="00C83E99" w:rsidRPr="00C83E99">
        <w:rPr>
          <w:bCs/>
          <w:sz w:val="28"/>
          <w:szCs w:val="28"/>
        </w:rPr>
        <w:t>календарный день</w:t>
      </w:r>
      <w:r w:rsidR="00770E66">
        <w:rPr>
          <w:bCs/>
          <w:color w:val="00B0F0"/>
          <w:sz w:val="28"/>
          <w:szCs w:val="28"/>
        </w:rPr>
        <w:t xml:space="preserve"> </w:t>
      </w:r>
      <w:r w:rsidR="001E0612">
        <w:rPr>
          <w:sz w:val="28"/>
          <w:szCs w:val="28"/>
        </w:rPr>
        <w:t xml:space="preserve">с </w:t>
      </w:r>
      <w:r w:rsidR="001E0612" w:rsidRPr="00EE24BB">
        <w:rPr>
          <w:sz w:val="28"/>
          <w:szCs w:val="28"/>
        </w:rPr>
        <w:t>даты получения всех сведений, н</w:t>
      </w:r>
      <w:r w:rsidR="001E0612">
        <w:rPr>
          <w:sz w:val="28"/>
          <w:szCs w:val="28"/>
        </w:rPr>
        <w:t>еобходимых для принятия решения</w:t>
      </w:r>
      <w:r w:rsidR="001E0612">
        <w:rPr>
          <w:bCs/>
          <w:sz w:val="28"/>
          <w:szCs w:val="28"/>
        </w:rPr>
        <w:t xml:space="preserve"> </w:t>
      </w:r>
      <w:r w:rsidR="006C6733">
        <w:rPr>
          <w:bCs/>
          <w:sz w:val="28"/>
          <w:szCs w:val="28"/>
        </w:rPr>
        <w:br/>
      </w:r>
      <w:r w:rsidR="001E0612">
        <w:rPr>
          <w:bCs/>
          <w:sz w:val="28"/>
          <w:szCs w:val="28"/>
        </w:rPr>
        <w:t>(на 28</w:t>
      </w:r>
      <w:r w:rsidR="000B780F">
        <w:rPr>
          <w:bCs/>
          <w:sz w:val="28"/>
          <w:szCs w:val="28"/>
        </w:rPr>
        <w:t>-й</w:t>
      </w:r>
      <w:r w:rsidR="001E0612">
        <w:rPr>
          <w:bCs/>
          <w:sz w:val="28"/>
          <w:szCs w:val="28"/>
        </w:rPr>
        <w:t xml:space="preserve"> </w:t>
      </w:r>
      <w:r w:rsidR="003E1CBE">
        <w:rPr>
          <w:bCs/>
          <w:sz w:val="28"/>
          <w:szCs w:val="28"/>
        </w:rPr>
        <w:t xml:space="preserve">календарный </w:t>
      </w:r>
      <w:r w:rsidR="001E0612">
        <w:rPr>
          <w:bCs/>
          <w:sz w:val="28"/>
          <w:szCs w:val="28"/>
        </w:rPr>
        <w:t>день с момента регистрации заявления)</w:t>
      </w:r>
      <w:r w:rsidR="00901797">
        <w:rPr>
          <w:bCs/>
          <w:sz w:val="28"/>
          <w:szCs w:val="28"/>
        </w:rPr>
        <w:t>.</w:t>
      </w:r>
      <w:r w:rsidR="00261028">
        <w:rPr>
          <w:bCs/>
          <w:sz w:val="28"/>
          <w:szCs w:val="28"/>
        </w:rPr>
        <w:t xml:space="preserve"> </w:t>
      </w:r>
    </w:p>
    <w:p w14:paraId="086AD742" w14:textId="1007CFEB" w:rsidR="003E1CBE" w:rsidRDefault="003E1CBE" w:rsidP="00BF7F68">
      <w:pPr>
        <w:autoSpaceDE w:val="0"/>
        <w:autoSpaceDN w:val="0"/>
        <w:adjustRightInd w:val="0"/>
        <w:ind w:firstLine="709"/>
        <w:jc w:val="both"/>
        <w:rPr>
          <w:bCs/>
          <w:sz w:val="28"/>
          <w:szCs w:val="28"/>
        </w:rPr>
      </w:pPr>
      <w:r>
        <w:rPr>
          <w:bCs/>
          <w:sz w:val="28"/>
          <w:szCs w:val="28"/>
        </w:rPr>
        <w:t>По заявлениям, принятым до 01.01.2024</w:t>
      </w:r>
      <w:r w:rsidR="00381315">
        <w:rPr>
          <w:bCs/>
          <w:sz w:val="28"/>
          <w:szCs w:val="28"/>
        </w:rPr>
        <w:t>,</w:t>
      </w:r>
      <w:r>
        <w:rPr>
          <w:bCs/>
          <w:sz w:val="28"/>
          <w:szCs w:val="28"/>
        </w:rPr>
        <w:t xml:space="preserve"> </w:t>
      </w:r>
      <w:r>
        <w:rPr>
          <w:rFonts w:eastAsiaTheme="minorHAnsi"/>
          <w:sz w:val="28"/>
          <w:szCs w:val="28"/>
          <w:lang w:eastAsia="en-US"/>
        </w:rPr>
        <w:t xml:space="preserve">решение экспертной комиссии в форме </w:t>
      </w:r>
      <w:r>
        <w:rPr>
          <w:bCs/>
          <w:sz w:val="28"/>
          <w:szCs w:val="28"/>
        </w:rPr>
        <w:t xml:space="preserve">положительного либо отрицательного заключения экспертизы оформляется на 2-й </w:t>
      </w:r>
      <w:r w:rsidR="00B04E10">
        <w:rPr>
          <w:bCs/>
          <w:sz w:val="28"/>
          <w:szCs w:val="28"/>
        </w:rPr>
        <w:t xml:space="preserve">календарный </w:t>
      </w:r>
      <w:r>
        <w:rPr>
          <w:bCs/>
          <w:sz w:val="28"/>
          <w:szCs w:val="28"/>
        </w:rPr>
        <w:t xml:space="preserve">день </w:t>
      </w:r>
      <w:r>
        <w:rPr>
          <w:sz w:val="28"/>
          <w:szCs w:val="28"/>
        </w:rPr>
        <w:t xml:space="preserve">с </w:t>
      </w:r>
      <w:r w:rsidRPr="00EE24BB">
        <w:rPr>
          <w:sz w:val="28"/>
          <w:szCs w:val="28"/>
        </w:rPr>
        <w:t>даты получения всех сведений, н</w:t>
      </w:r>
      <w:r>
        <w:rPr>
          <w:sz w:val="28"/>
          <w:szCs w:val="28"/>
        </w:rPr>
        <w:t>еобходимых для принятия решения</w:t>
      </w:r>
      <w:r>
        <w:rPr>
          <w:bCs/>
          <w:sz w:val="28"/>
          <w:szCs w:val="28"/>
        </w:rPr>
        <w:t xml:space="preserve"> (на 8-й календарный день с момента регистрации заявления).</w:t>
      </w:r>
    </w:p>
    <w:p w14:paraId="5E8E9628" w14:textId="2DB7A53C" w:rsidR="000B780F" w:rsidRDefault="000B780F" w:rsidP="00901797">
      <w:pPr>
        <w:suppressAutoHyphens/>
        <w:autoSpaceDE w:val="0"/>
        <w:spacing w:line="100" w:lineRule="atLeast"/>
        <w:ind w:firstLine="708"/>
        <w:jc w:val="both"/>
        <w:rPr>
          <w:sz w:val="28"/>
          <w:szCs w:val="28"/>
        </w:rPr>
      </w:pPr>
      <w:r>
        <w:rPr>
          <w:sz w:val="28"/>
          <w:szCs w:val="28"/>
        </w:rPr>
        <w:t>3.29</w:t>
      </w:r>
      <w:r w:rsidR="00901797">
        <w:rPr>
          <w:sz w:val="28"/>
          <w:szCs w:val="28"/>
        </w:rPr>
        <w:t xml:space="preserve">. </w:t>
      </w:r>
      <w:r w:rsidR="00901797">
        <w:rPr>
          <w:rFonts w:eastAsiaTheme="minorHAnsi"/>
          <w:sz w:val="28"/>
          <w:szCs w:val="28"/>
          <w:lang w:eastAsia="en-US"/>
        </w:rPr>
        <w:t>Извещение о возврате проекта освоения лесов</w:t>
      </w:r>
      <w:r w:rsidR="00901797" w:rsidRPr="006621E4">
        <w:rPr>
          <w:sz w:val="28"/>
          <w:szCs w:val="28"/>
        </w:rPr>
        <w:t xml:space="preserve"> </w:t>
      </w:r>
      <w:r w:rsidR="00901797">
        <w:rPr>
          <w:rFonts w:eastAsiaTheme="minorHAnsi"/>
          <w:sz w:val="28"/>
          <w:szCs w:val="28"/>
          <w:lang w:eastAsia="en-US"/>
        </w:rPr>
        <w:t xml:space="preserve">с мотивированным обоснованием причин возврата, к которому прилагается </w:t>
      </w:r>
      <w:r w:rsidR="00177E6B">
        <w:rPr>
          <w:rFonts w:eastAsiaTheme="minorHAnsi"/>
          <w:sz w:val="28"/>
          <w:szCs w:val="28"/>
          <w:lang w:eastAsia="en-US"/>
        </w:rPr>
        <w:t xml:space="preserve">2 экземпляра </w:t>
      </w:r>
      <w:r w:rsidR="00901797">
        <w:rPr>
          <w:rFonts w:eastAsiaTheme="minorHAnsi"/>
          <w:sz w:val="28"/>
          <w:szCs w:val="28"/>
          <w:lang w:eastAsia="en-US"/>
        </w:rPr>
        <w:t>проект</w:t>
      </w:r>
      <w:r w:rsidR="00177E6B">
        <w:rPr>
          <w:rFonts w:eastAsiaTheme="minorHAnsi"/>
          <w:sz w:val="28"/>
          <w:szCs w:val="28"/>
          <w:lang w:eastAsia="en-US"/>
        </w:rPr>
        <w:t>а</w:t>
      </w:r>
      <w:r w:rsidR="00901797">
        <w:rPr>
          <w:rFonts w:eastAsiaTheme="minorHAnsi"/>
          <w:sz w:val="28"/>
          <w:szCs w:val="28"/>
          <w:lang w:eastAsia="en-US"/>
        </w:rPr>
        <w:t xml:space="preserve"> освоения лесов</w:t>
      </w:r>
      <w:r w:rsidR="00901797">
        <w:rPr>
          <w:sz w:val="28"/>
          <w:szCs w:val="28"/>
        </w:rPr>
        <w:t xml:space="preserve"> </w:t>
      </w:r>
      <w:r w:rsidR="00177E6B">
        <w:rPr>
          <w:bCs/>
          <w:sz w:val="28"/>
          <w:szCs w:val="28"/>
        </w:rPr>
        <w:t xml:space="preserve">(в случае если </w:t>
      </w:r>
      <w:r w:rsidR="00177E6B" w:rsidRPr="008F49C9">
        <w:rPr>
          <w:bCs/>
          <w:sz w:val="28"/>
          <w:szCs w:val="28"/>
        </w:rPr>
        <w:t>проект</w:t>
      </w:r>
      <w:r w:rsidR="00177E6B">
        <w:rPr>
          <w:bCs/>
          <w:sz w:val="28"/>
          <w:szCs w:val="28"/>
        </w:rPr>
        <w:t>ы</w:t>
      </w:r>
      <w:r w:rsidR="00177E6B" w:rsidRPr="008F49C9">
        <w:rPr>
          <w:bCs/>
          <w:sz w:val="28"/>
          <w:szCs w:val="28"/>
        </w:rPr>
        <w:t xml:space="preserve"> был</w:t>
      </w:r>
      <w:r w:rsidR="00177E6B">
        <w:rPr>
          <w:bCs/>
          <w:sz w:val="28"/>
          <w:szCs w:val="28"/>
        </w:rPr>
        <w:t>и</w:t>
      </w:r>
      <w:r w:rsidR="00177E6B" w:rsidRPr="008F49C9">
        <w:rPr>
          <w:bCs/>
          <w:sz w:val="28"/>
          <w:szCs w:val="28"/>
        </w:rPr>
        <w:t xml:space="preserve"> пр</w:t>
      </w:r>
      <w:r w:rsidR="00177E6B">
        <w:rPr>
          <w:bCs/>
          <w:sz w:val="28"/>
          <w:szCs w:val="28"/>
        </w:rPr>
        <w:t xml:space="preserve">едставлены на бумажном носителе) </w:t>
      </w:r>
      <w:r w:rsidR="00901797">
        <w:rPr>
          <w:sz w:val="28"/>
          <w:szCs w:val="28"/>
        </w:rPr>
        <w:t xml:space="preserve">передается на регистрацию в МКУ «ЦДОД» не позднее 10 часов утра </w:t>
      </w:r>
      <w:r w:rsidR="00B04E10">
        <w:rPr>
          <w:sz w:val="28"/>
          <w:szCs w:val="28"/>
        </w:rPr>
        <w:t xml:space="preserve">рабочего </w:t>
      </w:r>
      <w:r w:rsidR="00901797">
        <w:rPr>
          <w:sz w:val="28"/>
          <w:szCs w:val="28"/>
        </w:rPr>
        <w:t>дня, предшествующег</w:t>
      </w:r>
      <w:r w:rsidR="005D0630">
        <w:rPr>
          <w:sz w:val="28"/>
          <w:szCs w:val="28"/>
        </w:rPr>
        <w:t>о дате</w:t>
      </w:r>
      <w:r w:rsidR="00B04E10">
        <w:rPr>
          <w:sz w:val="28"/>
          <w:szCs w:val="28"/>
        </w:rPr>
        <w:t xml:space="preserve"> выдаче извещения о возврате</w:t>
      </w:r>
      <w:r w:rsidR="005D0630">
        <w:rPr>
          <w:sz w:val="28"/>
          <w:szCs w:val="28"/>
        </w:rPr>
        <w:t xml:space="preserve"> документов</w:t>
      </w:r>
      <w:r w:rsidR="00901797">
        <w:rPr>
          <w:sz w:val="28"/>
          <w:szCs w:val="28"/>
        </w:rPr>
        <w:t xml:space="preserve">. </w:t>
      </w:r>
    </w:p>
    <w:p w14:paraId="47A8737C" w14:textId="1F235240" w:rsidR="00901797" w:rsidRDefault="00901797" w:rsidP="00901797">
      <w:pPr>
        <w:suppressAutoHyphens/>
        <w:autoSpaceDE w:val="0"/>
        <w:spacing w:line="100" w:lineRule="atLeast"/>
        <w:ind w:firstLine="708"/>
        <w:jc w:val="both"/>
        <w:rPr>
          <w:sz w:val="28"/>
          <w:szCs w:val="28"/>
        </w:rPr>
      </w:pPr>
      <w:r>
        <w:rPr>
          <w:sz w:val="28"/>
          <w:szCs w:val="28"/>
        </w:rPr>
        <w:t>В</w:t>
      </w:r>
      <w:r w:rsidRPr="006621E4">
        <w:rPr>
          <w:sz w:val="28"/>
          <w:szCs w:val="28"/>
        </w:rPr>
        <w:t xml:space="preserve"> случае представления документов посредством обращения на Единый либо Региональный портал возврат </w:t>
      </w:r>
      <w:r w:rsidR="005D0630">
        <w:rPr>
          <w:rFonts w:eastAsiaTheme="minorHAnsi"/>
          <w:sz w:val="28"/>
          <w:szCs w:val="28"/>
          <w:lang w:eastAsia="en-US"/>
        </w:rPr>
        <w:t>проекта освоения лесов</w:t>
      </w:r>
      <w:r w:rsidRPr="006621E4">
        <w:rPr>
          <w:sz w:val="28"/>
          <w:szCs w:val="28"/>
        </w:rPr>
        <w:t xml:space="preserve"> </w:t>
      </w:r>
      <w:r w:rsidR="000B780F">
        <w:rPr>
          <w:sz w:val="28"/>
          <w:szCs w:val="28"/>
        </w:rPr>
        <w:t xml:space="preserve">не </w:t>
      </w:r>
      <w:r w:rsidRPr="006621E4">
        <w:rPr>
          <w:sz w:val="28"/>
          <w:szCs w:val="28"/>
        </w:rPr>
        <w:t xml:space="preserve">осуществляется, заявителю направляется только </w:t>
      </w:r>
      <w:r w:rsidR="005D0630">
        <w:rPr>
          <w:rFonts w:eastAsiaTheme="minorHAnsi"/>
          <w:sz w:val="28"/>
          <w:szCs w:val="28"/>
          <w:lang w:eastAsia="en-US"/>
        </w:rPr>
        <w:t>извещение о возврате проекта освоения лесов</w:t>
      </w:r>
      <w:r w:rsidR="005D0630" w:rsidRPr="006621E4">
        <w:rPr>
          <w:sz w:val="28"/>
          <w:szCs w:val="28"/>
        </w:rPr>
        <w:t xml:space="preserve"> </w:t>
      </w:r>
      <w:r w:rsidR="005D0630">
        <w:rPr>
          <w:rFonts w:eastAsiaTheme="minorHAnsi"/>
          <w:sz w:val="28"/>
          <w:szCs w:val="28"/>
          <w:lang w:eastAsia="en-US"/>
        </w:rPr>
        <w:t>с мотивированным обоснованием причин возврата</w:t>
      </w:r>
      <w:r>
        <w:rPr>
          <w:sz w:val="28"/>
          <w:szCs w:val="28"/>
        </w:rPr>
        <w:t>.</w:t>
      </w:r>
    </w:p>
    <w:p w14:paraId="246347CC" w14:textId="54EF4BFD" w:rsidR="00901797" w:rsidRDefault="00901797" w:rsidP="00901797">
      <w:pPr>
        <w:suppressAutoHyphens/>
        <w:autoSpaceDE w:val="0"/>
        <w:spacing w:line="100" w:lineRule="atLeast"/>
        <w:ind w:firstLine="708"/>
        <w:jc w:val="both"/>
        <w:rPr>
          <w:sz w:val="28"/>
          <w:szCs w:val="28"/>
        </w:rPr>
      </w:pPr>
      <w:r w:rsidRPr="00B215B5">
        <w:rPr>
          <w:rFonts w:eastAsia="Calibri"/>
          <w:sz w:val="28"/>
          <w:szCs w:val="28"/>
          <w:lang w:eastAsia="en-US"/>
        </w:rPr>
        <w:t xml:space="preserve">В случае отсутствия оснований для возврата документов в СЭД вносится отчет об отсутствии оснований для возврата </w:t>
      </w:r>
      <w:r w:rsidR="005D0630">
        <w:rPr>
          <w:rFonts w:eastAsiaTheme="minorHAnsi"/>
          <w:sz w:val="28"/>
          <w:szCs w:val="28"/>
          <w:lang w:eastAsia="en-US"/>
        </w:rPr>
        <w:t>проекта освоения лесов</w:t>
      </w:r>
      <w:r>
        <w:rPr>
          <w:sz w:val="28"/>
          <w:szCs w:val="28"/>
        </w:rPr>
        <w:t xml:space="preserve"> </w:t>
      </w:r>
      <w:r w:rsidRPr="00B215B5">
        <w:rPr>
          <w:rFonts w:eastAsia="Calibri"/>
          <w:sz w:val="28"/>
          <w:szCs w:val="28"/>
          <w:lang w:eastAsia="en-US"/>
        </w:rPr>
        <w:t xml:space="preserve">и направлении </w:t>
      </w:r>
      <w:r>
        <w:rPr>
          <w:rFonts w:eastAsia="Calibri"/>
          <w:sz w:val="28"/>
          <w:szCs w:val="28"/>
          <w:lang w:eastAsia="en-US"/>
        </w:rPr>
        <w:t xml:space="preserve">документов </w:t>
      </w:r>
      <w:r w:rsidRPr="00B215B5">
        <w:rPr>
          <w:rFonts w:eastAsia="Calibri"/>
          <w:sz w:val="28"/>
          <w:szCs w:val="28"/>
          <w:lang w:eastAsia="en-US"/>
        </w:rPr>
        <w:t>в работу.</w:t>
      </w:r>
    </w:p>
    <w:p w14:paraId="43563094" w14:textId="16C02EDC" w:rsidR="005D0630" w:rsidRDefault="000B780F" w:rsidP="005D0630">
      <w:pPr>
        <w:suppressAutoHyphens/>
        <w:autoSpaceDE w:val="0"/>
        <w:spacing w:line="100" w:lineRule="atLeast"/>
        <w:ind w:firstLine="708"/>
        <w:jc w:val="both"/>
        <w:rPr>
          <w:sz w:val="28"/>
          <w:szCs w:val="28"/>
        </w:rPr>
      </w:pPr>
      <w:r>
        <w:rPr>
          <w:sz w:val="28"/>
          <w:szCs w:val="28"/>
        </w:rPr>
        <w:t>3.30</w:t>
      </w:r>
      <w:r w:rsidR="005D0630">
        <w:rPr>
          <w:sz w:val="28"/>
          <w:szCs w:val="28"/>
        </w:rPr>
        <w:t>. Документ, являющийся результатом предоставления муниципальной услуги</w:t>
      </w:r>
      <w:r w:rsidR="005D0630" w:rsidRPr="00FE2101">
        <w:rPr>
          <w:sz w:val="28"/>
          <w:szCs w:val="28"/>
        </w:rPr>
        <w:t xml:space="preserve"> </w:t>
      </w:r>
      <w:r w:rsidR="005D0630">
        <w:rPr>
          <w:sz w:val="28"/>
          <w:szCs w:val="28"/>
        </w:rPr>
        <w:t xml:space="preserve">(положительное либо отрицательное заключение </w:t>
      </w:r>
      <w:r w:rsidR="005D0630">
        <w:rPr>
          <w:bCs/>
          <w:sz w:val="28"/>
          <w:szCs w:val="28"/>
        </w:rPr>
        <w:t xml:space="preserve">экспертизы </w:t>
      </w:r>
      <w:r w:rsidR="005D0630" w:rsidRPr="004D6396">
        <w:rPr>
          <w:bCs/>
          <w:sz w:val="28"/>
          <w:szCs w:val="28"/>
        </w:rPr>
        <w:t>проекта освоения лесов</w:t>
      </w:r>
      <w:r w:rsidR="005D0630">
        <w:rPr>
          <w:bCs/>
          <w:sz w:val="28"/>
          <w:szCs w:val="28"/>
        </w:rPr>
        <w:t xml:space="preserve"> с приложением одного экземпляра проекта освоения лесов</w:t>
      </w:r>
      <w:r w:rsidR="005D0630" w:rsidRPr="008F49C9">
        <w:rPr>
          <w:bCs/>
          <w:sz w:val="28"/>
          <w:szCs w:val="28"/>
        </w:rPr>
        <w:t xml:space="preserve"> </w:t>
      </w:r>
      <w:r w:rsidR="005D0630">
        <w:rPr>
          <w:bCs/>
          <w:sz w:val="28"/>
          <w:szCs w:val="28"/>
        </w:rPr>
        <w:t xml:space="preserve">(в случае </w:t>
      </w:r>
      <w:r w:rsidR="005D0630" w:rsidRPr="008F49C9">
        <w:rPr>
          <w:bCs/>
          <w:sz w:val="28"/>
          <w:szCs w:val="28"/>
        </w:rPr>
        <w:t>если проект был пр</w:t>
      </w:r>
      <w:r w:rsidR="005D0630">
        <w:rPr>
          <w:bCs/>
          <w:sz w:val="28"/>
          <w:szCs w:val="28"/>
        </w:rPr>
        <w:t>едставлен на бумажном носителе</w:t>
      </w:r>
      <w:r w:rsidR="005D0630">
        <w:rPr>
          <w:sz w:val="28"/>
          <w:szCs w:val="28"/>
        </w:rPr>
        <w:t>)</w:t>
      </w:r>
      <w:r w:rsidR="004E6F2C">
        <w:rPr>
          <w:sz w:val="28"/>
          <w:szCs w:val="28"/>
        </w:rPr>
        <w:t>)</w:t>
      </w:r>
      <w:r w:rsidR="005D0630">
        <w:rPr>
          <w:sz w:val="28"/>
          <w:szCs w:val="28"/>
        </w:rPr>
        <w:t xml:space="preserve">, передается на регистрацию в МКУ «ЦДОД» не позднее 10 часов утра </w:t>
      </w:r>
      <w:r w:rsidR="003E1CBE">
        <w:rPr>
          <w:sz w:val="28"/>
          <w:szCs w:val="28"/>
        </w:rPr>
        <w:t xml:space="preserve">рабочего </w:t>
      </w:r>
      <w:r w:rsidR="005D0630">
        <w:rPr>
          <w:sz w:val="28"/>
          <w:szCs w:val="28"/>
        </w:rPr>
        <w:t>дня, предшествующего дате выдачи заявителю результата.</w:t>
      </w:r>
    </w:p>
    <w:p w14:paraId="0BBEED4E" w14:textId="7B430D76" w:rsidR="001E0612" w:rsidRDefault="001E0612" w:rsidP="00BF7F68">
      <w:pPr>
        <w:autoSpaceDE w:val="0"/>
        <w:autoSpaceDN w:val="0"/>
        <w:adjustRightInd w:val="0"/>
        <w:ind w:firstLine="709"/>
        <w:jc w:val="both"/>
        <w:rPr>
          <w:rFonts w:eastAsiaTheme="minorHAnsi"/>
          <w:sz w:val="28"/>
          <w:szCs w:val="28"/>
          <w:lang w:eastAsia="en-US"/>
        </w:rPr>
      </w:pPr>
    </w:p>
    <w:p w14:paraId="454A518E" w14:textId="77777777" w:rsidR="005D0630" w:rsidRDefault="005D0630" w:rsidP="005D0630">
      <w:pPr>
        <w:pStyle w:val="ConsPlusTitle"/>
        <w:widowControl/>
        <w:tabs>
          <w:tab w:val="left" w:pos="993"/>
        </w:tabs>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Административная процедура </w:t>
      </w:r>
    </w:p>
    <w:p w14:paraId="4F27838F" w14:textId="77777777" w:rsidR="005D0630" w:rsidRDefault="005D0630" w:rsidP="005D0630">
      <w:pPr>
        <w:pStyle w:val="ConsPlusTitle"/>
        <w:widowControl/>
        <w:tabs>
          <w:tab w:val="left" w:pos="993"/>
        </w:tabs>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w:t>
      </w:r>
      <w:r w:rsidRPr="00261DFE">
        <w:rPr>
          <w:rFonts w:ascii="Times New Roman" w:hAnsi="Times New Roman" w:cs="Times New Roman"/>
          <w:b w:val="0"/>
          <w:bCs w:val="0"/>
          <w:sz w:val="28"/>
          <w:szCs w:val="28"/>
        </w:rPr>
        <w:t xml:space="preserve">Предоставление </w:t>
      </w:r>
      <w:r>
        <w:rPr>
          <w:rFonts w:ascii="Times New Roman" w:hAnsi="Times New Roman" w:cs="Times New Roman"/>
          <w:b w:val="0"/>
          <w:bCs w:val="0"/>
          <w:sz w:val="28"/>
          <w:szCs w:val="28"/>
        </w:rPr>
        <w:t>результата муниципальной услуги»</w:t>
      </w:r>
    </w:p>
    <w:p w14:paraId="6AD5BE53" w14:textId="77777777" w:rsidR="005D0630" w:rsidRDefault="005D0630" w:rsidP="005D0630">
      <w:pPr>
        <w:pStyle w:val="ConsPlusTitle"/>
        <w:widowControl/>
        <w:tabs>
          <w:tab w:val="left" w:pos="993"/>
        </w:tabs>
        <w:contextualSpacing/>
        <w:jc w:val="center"/>
        <w:rPr>
          <w:rFonts w:ascii="Times New Roman" w:hAnsi="Times New Roman" w:cs="Times New Roman"/>
          <w:b w:val="0"/>
          <w:bCs w:val="0"/>
          <w:sz w:val="28"/>
          <w:szCs w:val="28"/>
        </w:rPr>
      </w:pPr>
    </w:p>
    <w:p w14:paraId="1CCDF510" w14:textId="11C576DF" w:rsidR="000B780F" w:rsidRDefault="000B780F" w:rsidP="005D0630">
      <w:pPr>
        <w:ind w:firstLine="709"/>
        <w:jc w:val="both"/>
        <w:rPr>
          <w:sz w:val="28"/>
          <w:szCs w:val="28"/>
        </w:rPr>
      </w:pPr>
      <w:r>
        <w:rPr>
          <w:color w:val="000000"/>
          <w:sz w:val="28"/>
          <w:szCs w:val="28"/>
          <w:lang w:eastAsia="ar-SA"/>
        </w:rPr>
        <w:t>3.31</w:t>
      </w:r>
      <w:r w:rsidR="005D0630">
        <w:rPr>
          <w:color w:val="000000"/>
          <w:sz w:val="28"/>
          <w:szCs w:val="28"/>
          <w:lang w:eastAsia="ar-SA"/>
        </w:rPr>
        <w:t xml:space="preserve">. </w:t>
      </w:r>
      <w:r w:rsidR="005D0630">
        <w:rPr>
          <w:rFonts w:eastAsiaTheme="minorHAnsi"/>
          <w:sz w:val="28"/>
          <w:szCs w:val="28"/>
          <w:lang w:eastAsia="en-US"/>
        </w:rPr>
        <w:t>Извещение о возврате проекта освоения лесов</w:t>
      </w:r>
      <w:r w:rsidR="005D0630" w:rsidRPr="0007694D">
        <w:rPr>
          <w:sz w:val="28"/>
          <w:szCs w:val="28"/>
        </w:rPr>
        <w:t xml:space="preserve"> </w:t>
      </w:r>
      <w:r w:rsidR="005D0630">
        <w:rPr>
          <w:sz w:val="28"/>
          <w:szCs w:val="28"/>
        </w:rPr>
        <w:t xml:space="preserve">с </w:t>
      </w:r>
      <w:r w:rsidR="00177E6B">
        <w:rPr>
          <w:rFonts w:eastAsiaTheme="minorHAnsi"/>
          <w:sz w:val="28"/>
          <w:szCs w:val="28"/>
          <w:lang w:eastAsia="en-US"/>
        </w:rPr>
        <w:t>2 экземплярами проекта освоения лесов</w:t>
      </w:r>
      <w:r w:rsidR="00177E6B" w:rsidRPr="00177E6B">
        <w:rPr>
          <w:bCs/>
          <w:sz w:val="28"/>
          <w:szCs w:val="28"/>
        </w:rPr>
        <w:t xml:space="preserve"> </w:t>
      </w:r>
      <w:r w:rsidR="00177E6B">
        <w:rPr>
          <w:bCs/>
          <w:sz w:val="28"/>
          <w:szCs w:val="28"/>
        </w:rPr>
        <w:t xml:space="preserve">(в случае если </w:t>
      </w:r>
      <w:r w:rsidR="00177E6B" w:rsidRPr="008F49C9">
        <w:rPr>
          <w:bCs/>
          <w:sz w:val="28"/>
          <w:szCs w:val="28"/>
        </w:rPr>
        <w:t>проект</w:t>
      </w:r>
      <w:r w:rsidR="00177E6B">
        <w:rPr>
          <w:bCs/>
          <w:sz w:val="28"/>
          <w:szCs w:val="28"/>
        </w:rPr>
        <w:t>ы</w:t>
      </w:r>
      <w:r w:rsidR="00177E6B" w:rsidRPr="008F49C9">
        <w:rPr>
          <w:bCs/>
          <w:sz w:val="28"/>
          <w:szCs w:val="28"/>
        </w:rPr>
        <w:t xml:space="preserve"> был</w:t>
      </w:r>
      <w:r w:rsidR="00177E6B">
        <w:rPr>
          <w:bCs/>
          <w:sz w:val="28"/>
          <w:szCs w:val="28"/>
        </w:rPr>
        <w:t>и</w:t>
      </w:r>
      <w:r w:rsidR="00177E6B" w:rsidRPr="008F49C9">
        <w:rPr>
          <w:bCs/>
          <w:sz w:val="28"/>
          <w:szCs w:val="28"/>
        </w:rPr>
        <w:t xml:space="preserve"> пр</w:t>
      </w:r>
      <w:r w:rsidR="00177E6B">
        <w:rPr>
          <w:bCs/>
          <w:sz w:val="28"/>
          <w:szCs w:val="28"/>
        </w:rPr>
        <w:t xml:space="preserve">едставлены на бумажном носителе) </w:t>
      </w:r>
      <w:r w:rsidR="005D0630">
        <w:rPr>
          <w:sz w:val="28"/>
          <w:szCs w:val="28"/>
        </w:rPr>
        <w:t xml:space="preserve">выдается (направляется) заявителю способом, </w:t>
      </w:r>
      <w:r w:rsidR="005D0630" w:rsidRPr="006C2247">
        <w:rPr>
          <w:sz w:val="28"/>
          <w:szCs w:val="28"/>
        </w:rPr>
        <w:t>указан</w:t>
      </w:r>
      <w:r w:rsidR="005D0630">
        <w:rPr>
          <w:sz w:val="28"/>
          <w:szCs w:val="28"/>
        </w:rPr>
        <w:t>ным</w:t>
      </w:r>
      <w:r w:rsidR="005D0630" w:rsidRPr="006C2247">
        <w:rPr>
          <w:sz w:val="28"/>
          <w:szCs w:val="28"/>
        </w:rPr>
        <w:t xml:space="preserve"> в</w:t>
      </w:r>
      <w:r w:rsidR="005D0630">
        <w:rPr>
          <w:b/>
          <w:bCs/>
          <w:sz w:val="28"/>
          <w:szCs w:val="28"/>
        </w:rPr>
        <w:t xml:space="preserve"> </w:t>
      </w:r>
      <w:r w:rsidR="005D0630">
        <w:rPr>
          <w:bCs/>
          <w:sz w:val="28"/>
          <w:szCs w:val="28"/>
        </w:rPr>
        <w:t>пункте</w:t>
      </w:r>
      <w:r w:rsidR="005D0630" w:rsidRPr="00FF4066">
        <w:rPr>
          <w:bCs/>
          <w:sz w:val="28"/>
          <w:szCs w:val="28"/>
        </w:rPr>
        <w:t xml:space="preserve"> </w:t>
      </w:r>
      <w:r w:rsidR="005D0630">
        <w:rPr>
          <w:bCs/>
          <w:sz w:val="28"/>
          <w:szCs w:val="28"/>
        </w:rPr>
        <w:t xml:space="preserve">2.7 административного </w:t>
      </w:r>
      <w:r w:rsidR="005D0630" w:rsidRPr="005D0630">
        <w:rPr>
          <w:sz w:val="28"/>
          <w:szCs w:val="28"/>
        </w:rPr>
        <w:t>регламента,</w:t>
      </w:r>
      <w:r w:rsidR="005D0630" w:rsidRPr="00FE2101">
        <w:rPr>
          <w:sz w:val="28"/>
          <w:szCs w:val="28"/>
        </w:rPr>
        <w:t xml:space="preserve"> </w:t>
      </w:r>
      <w:r w:rsidR="005D0630">
        <w:rPr>
          <w:sz w:val="28"/>
          <w:szCs w:val="28"/>
        </w:rPr>
        <w:t>на 7-й рабочий день с момента регистрации заявления</w:t>
      </w:r>
      <w:r>
        <w:rPr>
          <w:sz w:val="28"/>
          <w:szCs w:val="28"/>
        </w:rPr>
        <w:t>.</w:t>
      </w:r>
    </w:p>
    <w:p w14:paraId="1E7ADF50" w14:textId="20ED7057" w:rsidR="005D0630" w:rsidRDefault="000B780F" w:rsidP="005D0630">
      <w:pPr>
        <w:ind w:firstLine="709"/>
        <w:jc w:val="both"/>
        <w:rPr>
          <w:sz w:val="28"/>
          <w:szCs w:val="28"/>
        </w:rPr>
      </w:pPr>
      <w:r>
        <w:rPr>
          <w:sz w:val="28"/>
          <w:szCs w:val="28"/>
        </w:rPr>
        <w:t>В</w:t>
      </w:r>
      <w:r w:rsidR="005D0630" w:rsidRPr="00B263D4">
        <w:rPr>
          <w:sz w:val="28"/>
          <w:szCs w:val="28"/>
        </w:rPr>
        <w:t xml:space="preserve"> случае представления документов посредством обращения на Единый либо Региональный портал возврат </w:t>
      </w:r>
      <w:r w:rsidR="00177E6B">
        <w:rPr>
          <w:rFonts w:eastAsiaTheme="minorHAnsi"/>
          <w:sz w:val="28"/>
          <w:szCs w:val="28"/>
          <w:lang w:eastAsia="en-US"/>
        </w:rPr>
        <w:t>проектов</w:t>
      </w:r>
      <w:r w:rsidR="005D0630">
        <w:rPr>
          <w:rFonts w:eastAsiaTheme="minorHAnsi"/>
          <w:sz w:val="28"/>
          <w:szCs w:val="28"/>
          <w:lang w:eastAsia="en-US"/>
        </w:rPr>
        <w:t xml:space="preserve"> освоения лесов</w:t>
      </w:r>
      <w:r w:rsidR="005D0630" w:rsidRPr="00B263D4">
        <w:rPr>
          <w:sz w:val="28"/>
          <w:szCs w:val="28"/>
        </w:rPr>
        <w:t xml:space="preserve"> не осуществляется, заявителю направляется только </w:t>
      </w:r>
      <w:r w:rsidR="005D0630">
        <w:rPr>
          <w:rFonts w:eastAsiaTheme="minorHAnsi"/>
          <w:sz w:val="28"/>
          <w:szCs w:val="28"/>
          <w:lang w:eastAsia="en-US"/>
        </w:rPr>
        <w:t>извещение о возврате проекта освоения лесов</w:t>
      </w:r>
      <w:r w:rsidR="005D0630">
        <w:rPr>
          <w:sz w:val="28"/>
          <w:szCs w:val="28"/>
        </w:rPr>
        <w:t xml:space="preserve">. </w:t>
      </w:r>
    </w:p>
    <w:p w14:paraId="4E2F3378" w14:textId="3D4EECC0" w:rsidR="003E1CBE" w:rsidRDefault="003E1CBE" w:rsidP="005D0630">
      <w:pPr>
        <w:ind w:firstLine="709"/>
        <w:jc w:val="both"/>
        <w:rPr>
          <w:sz w:val="28"/>
          <w:szCs w:val="28"/>
        </w:rPr>
      </w:pPr>
      <w:r>
        <w:rPr>
          <w:sz w:val="28"/>
          <w:szCs w:val="28"/>
        </w:rPr>
        <w:t>По заявлениям, принятым до 01.01.2024</w:t>
      </w:r>
      <w:r w:rsidR="00381315">
        <w:rPr>
          <w:sz w:val="28"/>
          <w:szCs w:val="28"/>
        </w:rPr>
        <w:t>,</w:t>
      </w:r>
      <w:r>
        <w:rPr>
          <w:sz w:val="28"/>
          <w:szCs w:val="28"/>
        </w:rPr>
        <w:t xml:space="preserve"> </w:t>
      </w:r>
      <w:r>
        <w:rPr>
          <w:rFonts w:eastAsiaTheme="minorHAnsi"/>
          <w:sz w:val="28"/>
          <w:szCs w:val="28"/>
          <w:lang w:eastAsia="en-US"/>
        </w:rPr>
        <w:t>извещение о возврате проекта освоения лесов</w:t>
      </w:r>
      <w:r w:rsidRPr="0007694D">
        <w:rPr>
          <w:sz w:val="28"/>
          <w:szCs w:val="28"/>
        </w:rPr>
        <w:t xml:space="preserve"> </w:t>
      </w:r>
      <w:r>
        <w:rPr>
          <w:sz w:val="28"/>
          <w:szCs w:val="28"/>
        </w:rPr>
        <w:t xml:space="preserve">с </w:t>
      </w:r>
      <w:r>
        <w:rPr>
          <w:rFonts w:eastAsiaTheme="minorHAnsi"/>
          <w:sz w:val="28"/>
          <w:szCs w:val="28"/>
          <w:lang w:eastAsia="en-US"/>
        </w:rPr>
        <w:t>2 экземплярами проекта освоения лесов</w:t>
      </w:r>
      <w:r w:rsidRPr="00177E6B">
        <w:rPr>
          <w:bCs/>
          <w:sz w:val="28"/>
          <w:szCs w:val="28"/>
        </w:rPr>
        <w:t xml:space="preserve"> </w:t>
      </w:r>
      <w:r>
        <w:rPr>
          <w:bCs/>
          <w:sz w:val="28"/>
          <w:szCs w:val="28"/>
        </w:rPr>
        <w:t xml:space="preserve">(в случае если </w:t>
      </w:r>
      <w:r w:rsidRPr="008F49C9">
        <w:rPr>
          <w:bCs/>
          <w:sz w:val="28"/>
          <w:szCs w:val="28"/>
        </w:rPr>
        <w:t>проект</w:t>
      </w:r>
      <w:r>
        <w:rPr>
          <w:bCs/>
          <w:sz w:val="28"/>
          <w:szCs w:val="28"/>
        </w:rPr>
        <w:t>ы</w:t>
      </w:r>
      <w:r w:rsidRPr="008F49C9">
        <w:rPr>
          <w:bCs/>
          <w:sz w:val="28"/>
          <w:szCs w:val="28"/>
        </w:rPr>
        <w:t xml:space="preserve"> был</w:t>
      </w:r>
      <w:r>
        <w:rPr>
          <w:bCs/>
          <w:sz w:val="28"/>
          <w:szCs w:val="28"/>
        </w:rPr>
        <w:t>и</w:t>
      </w:r>
      <w:r w:rsidRPr="008F49C9">
        <w:rPr>
          <w:bCs/>
          <w:sz w:val="28"/>
          <w:szCs w:val="28"/>
        </w:rPr>
        <w:t xml:space="preserve"> пр</w:t>
      </w:r>
      <w:r>
        <w:rPr>
          <w:bCs/>
          <w:sz w:val="28"/>
          <w:szCs w:val="28"/>
        </w:rPr>
        <w:t xml:space="preserve">едставлены на бумажном носителе) </w:t>
      </w:r>
      <w:r>
        <w:rPr>
          <w:sz w:val="28"/>
          <w:szCs w:val="28"/>
        </w:rPr>
        <w:t xml:space="preserve">выдается (направляется) заявителю способом, </w:t>
      </w:r>
      <w:r w:rsidRPr="006C2247">
        <w:rPr>
          <w:sz w:val="28"/>
          <w:szCs w:val="28"/>
        </w:rPr>
        <w:t>указан</w:t>
      </w:r>
      <w:r>
        <w:rPr>
          <w:sz w:val="28"/>
          <w:szCs w:val="28"/>
        </w:rPr>
        <w:t>ным</w:t>
      </w:r>
      <w:r w:rsidRPr="006C2247">
        <w:rPr>
          <w:sz w:val="28"/>
          <w:szCs w:val="28"/>
        </w:rPr>
        <w:t xml:space="preserve"> в</w:t>
      </w:r>
      <w:r>
        <w:rPr>
          <w:b/>
          <w:bCs/>
          <w:sz w:val="28"/>
          <w:szCs w:val="28"/>
        </w:rPr>
        <w:t xml:space="preserve"> </w:t>
      </w:r>
      <w:r>
        <w:rPr>
          <w:bCs/>
          <w:sz w:val="28"/>
          <w:szCs w:val="28"/>
        </w:rPr>
        <w:t>пункте</w:t>
      </w:r>
      <w:r w:rsidRPr="00FF4066">
        <w:rPr>
          <w:bCs/>
          <w:sz w:val="28"/>
          <w:szCs w:val="28"/>
        </w:rPr>
        <w:t xml:space="preserve"> </w:t>
      </w:r>
      <w:r>
        <w:rPr>
          <w:bCs/>
          <w:sz w:val="28"/>
          <w:szCs w:val="28"/>
        </w:rPr>
        <w:t xml:space="preserve">2.7 административного </w:t>
      </w:r>
      <w:r w:rsidRPr="005D0630">
        <w:rPr>
          <w:sz w:val="28"/>
          <w:szCs w:val="28"/>
        </w:rPr>
        <w:t>регламента,</w:t>
      </w:r>
      <w:r w:rsidRPr="00FE2101">
        <w:rPr>
          <w:sz w:val="28"/>
          <w:szCs w:val="28"/>
        </w:rPr>
        <w:t xml:space="preserve"> </w:t>
      </w:r>
      <w:r>
        <w:rPr>
          <w:sz w:val="28"/>
          <w:szCs w:val="28"/>
        </w:rPr>
        <w:t>на 7-й рабочий день с момента регистрации заявления, но не позднее 10-го календарного дня с момента регистрации заявления.</w:t>
      </w:r>
    </w:p>
    <w:p w14:paraId="6E1A05A2" w14:textId="4614645D" w:rsidR="00441561" w:rsidRDefault="000B780F" w:rsidP="00441561">
      <w:pPr>
        <w:ind w:firstLine="709"/>
        <w:jc w:val="both"/>
        <w:rPr>
          <w:sz w:val="28"/>
          <w:szCs w:val="28"/>
        </w:rPr>
      </w:pPr>
      <w:r>
        <w:rPr>
          <w:sz w:val="28"/>
          <w:szCs w:val="28"/>
        </w:rPr>
        <w:t>3.32</w:t>
      </w:r>
      <w:r w:rsidR="00177E6B">
        <w:rPr>
          <w:sz w:val="28"/>
          <w:szCs w:val="28"/>
        </w:rPr>
        <w:t>.</w:t>
      </w:r>
      <w:r w:rsidR="00441561" w:rsidRPr="00441561">
        <w:rPr>
          <w:sz w:val="28"/>
          <w:szCs w:val="28"/>
        </w:rPr>
        <w:t xml:space="preserve"> </w:t>
      </w:r>
      <w:r w:rsidR="009324F3" w:rsidRPr="009324F3">
        <w:rPr>
          <w:sz w:val="28"/>
          <w:szCs w:val="28"/>
        </w:rPr>
        <w:t>Положительное либо отрицательное заключение экспертизы проекта освоения лесов с приложением одного экземпляра проекта освоения лесов (в случае если проект был представлен на бумажном носителе) выдается (направляется) заявителю способом, указанным в пункте 2.7 административного регламента, на 3-й календарный день с момента принятия решения о предоставлении муниципальной услуги.</w:t>
      </w:r>
    </w:p>
    <w:p w14:paraId="700242BE" w14:textId="34F1ACCB" w:rsidR="00441561" w:rsidRPr="00F87B9B" w:rsidRDefault="000B780F" w:rsidP="00F87B9B">
      <w:pPr>
        <w:ind w:firstLine="709"/>
        <w:jc w:val="both"/>
        <w:rPr>
          <w:sz w:val="28"/>
          <w:szCs w:val="28"/>
        </w:rPr>
      </w:pPr>
      <w:r>
        <w:rPr>
          <w:sz w:val="28"/>
          <w:szCs w:val="28"/>
        </w:rPr>
        <w:t>3.33</w:t>
      </w:r>
      <w:r w:rsidR="00441561" w:rsidRPr="00B263D4">
        <w:rPr>
          <w:sz w:val="28"/>
          <w:szCs w:val="28"/>
        </w:rPr>
        <w:t xml:space="preserve">. </w:t>
      </w:r>
      <w:r w:rsidR="00441561" w:rsidRPr="00AD3854">
        <w:rPr>
          <w:sz w:val="28"/>
          <w:szCs w:val="28"/>
        </w:rPr>
        <w:t>МКУ «ЦДОД» в зависимости от выбранного заявителем способа получения результата:</w:t>
      </w:r>
    </w:p>
    <w:p w14:paraId="21C7746D" w14:textId="33F895A7" w:rsidR="00441561" w:rsidRPr="00F87B9B" w:rsidRDefault="000B780F" w:rsidP="00441561">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3.33</w:t>
      </w:r>
      <w:r w:rsidR="00441561">
        <w:rPr>
          <w:rFonts w:ascii="Times New Roman" w:hAnsi="Times New Roman" w:cs="Times New Roman"/>
          <w:b w:val="0"/>
          <w:bCs w:val="0"/>
          <w:sz w:val="28"/>
          <w:szCs w:val="28"/>
        </w:rPr>
        <w:t>.1</w:t>
      </w:r>
      <w:r w:rsidR="00441561" w:rsidRPr="00B263D4">
        <w:rPr>
          <w:rFonts w:ascii="Times New Roman" w:hAnsi="Times New Roman" w:cs="Times New Roman"/>
          <w:b w:val="0"/>
          <w:bCs w:val="0"/>
          <w:sz w:val="28"/>
          <w:szCs w:val="28"/>
        </w:rPr>
        <w:t xml:space="preserve"> </w:t>
      </w:r>
      <w:r w:rsidR="00441561">
        <w:rPr>
          <w:rFonts w:ascii="Times New Roman" w:hAnsi="Times New Roman" w:cs="Times New Roman"/>
          <w:b w:val="0"/>
          <w:bCs w:val="0"/>
          <w:sz w:val="28"/>
          <w:szCs w:val="28"/>
        </w:rPr>
        <w:t>в случае принятия решения о возврате проекта освоения лесов</w:t>
      </w:r>
      <w:r w:rsidR="00441561" w:rsidRPr="00DA7E90">
        <w:rPr>
          <w:rFonts w:ascii="Times New Roman" w:hAnsi="Times New Roman" w:cs="Times New Roman"/>
          <w:b w:val="0"/>
          <w:bCs w:val="0"/>
          <w:sz w:val="28"/>
          <w:szCs w:val="28"/>
        </w:rPr>
        <w:t>:</w:t>
      </w:r>
    </w:p>
    <w:p w14:paraId="7BCA47BF" w14:textId="18F289BD" w:rsidR="00441561" w:rsidRDefault="00441561" w:rsidP="00441561">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1) передает в МФЦ и</w:t>
      </w:r>
      <w:r w:rsidRPr="00441561">
        <w:rPr>
          <w:rFonts w:ascii="Times New Roman" w:hAnsi="Times New Roman" w:cs="Times New Roman"/>
          <w:b w:val="0"/>
          <w:bCs w:val="0"/>
          <w:sz w:val="28"/>
          <w:szCs w:val="28"/>
        </w:rPr>
        <w:t xml:space="preserve">звещение о возврате проекта освоения </w:t>
      </w:r>
      <w:r w:rsidR="00DA7E90">
        <w:rPr>
          <w:rFonts w:ascii="Times New Roman" w:hAnsi="Times New Roman" w:cs="Times New Roman"/>
          <w:b w:val="0"/>
          <w:bCs w:val="0"/>
          <w:sz w:val="28"/>
          <w:szCs w:val="28"/>
        </w:rPr>
        <w:t xml:space="preserve">лесов </w:t>
      </w:r>
      <w:r w:rsidR="004E6F2C">
        <w:rPr>
          <w:rFonts w:ascii="Times New Roman" w:hAnsi="Times New Roman" w:cs="Times New Roman"/>
          <w:b w:val="0"/>
          <w:bCs w:val="0"/>
          <w:sz w:val="28"/>
          <w:szCs w:val="28"/>
        </w:rPr>
        <w:br/>
      </w:r>
      <w:r w:rsidRPr="00441561">
        <w:rPr>
          <w:rFonts w:ascii="Times New Roman" w:hAnsi="Times New Roman" w:cs="Times New Roman"/>
          <w:b w:val="0"/>
          <w:bCs w:val="0"/>
          <w:sz w:val="28"/>
          <w:szCs w:val="28"/>
        </w:rPr>
        <w:t>с 2 экземплярами проекта освоения лесов (в случае если проекты были представлены на бумажном носителе)</w:t>
      </w:r>
      <w:r>
        <w:rPr>
          <w:rFonts w:ascii="Times New Roman" w:hAnsi="Times New Roman" w:cs="Times New Roman"/>
          <w:b w:val="0"/>
          <w:bCs w:val="0"/>
          <w:sz w:val="28"/>
          <w:szCs w:val="28"/>
        </w:rPr>
        <w:t xml:space="preserve"> для выдачи в порядке, установленном соглашением о взаимодействии, </w:t>
      </w:r>
      <w:r w:rsidR="003E1CBE">
        <w:rPr>
          <w:rFonts w:ascii="Times New Roman" w:hAnsi="Times New Roman" w:cs="Times New Roman"/>
          <w:b w:val="0"/>
          <w:bCs w:val="0"/>
          <w:sz w:val="28"/>
          <w:szCs w:val="28"/>
        </w:rPr>
        <w:t>на 6-й рабочий день с момента регистрации заявления (но не позднее 9-го календарного дня с момента регистрации заявления</w:t>
      </w:r>
      <w:r w:rsidR="003936E3" w:rsidRPr="00C83E99">
        <w:rPr>
          <w:rFonts w:ascii="Times New Roman" w:hAnsi="Times New Roman" w:cs="Times New Roman"/>
          <w:b w:val="0"/>
          <w:bCs w:val="0"/>
          <w:sz w:val="28"/>
          <w:szCs w:val="28"/>
        </w:rPr>
        <w:t>,</w:t>
      </w:r>
      <w:r w:rsidR="00381315">
        <w:rPr>
          <w:rFonts w:ascii="Times New Roman" w:hAnsi="Times New Roman" w:cs="Times New Roman"/>
          <w:b w:val="0"/>
          <w:bCs w:val="0"/>
          <w:sz w:val="28"/>
          <w:szCs w:val="28"/>
        </w:rPr>
        <w:t xml:space="preserve"> поступившего </w:t>
      </w:r>
      <w:r w:rsidR="003E1CBE">
        <w:rPr>
          <w:rFonts w:ascii="Times New Roman" w:hAnsi="Times New Roman" w:cs="Times New Roman"/>
          <w:b w:val="0"/>
          <w:bCs w:val="0"/>
          <w:sz w:val="28"/>
          <w:szCs w:val="28"/>
        </w:rPr>
        <w:t xml:space="preserve">до 01.01.2024) </w:t>
      </w:r>
      <w:r>
        <w:rPr>
          <w:rFonts w:ascii="Times New Roman" w:hAnsi="Times New Roman" w:cs="Times New Roman"/>
          <w:b w:val="0"/>
          <w:bCs w:val="0"/>
          <w:sz w:val="28"/>
          <w:szCs w:val="28"/>
        </w:rPr>
        <w:t>либо</w:t>
      </w:r>
    </w:p>
    <w:p w14:paraId="1A2F5589" w14:textId="7BAABB7C" w:rsidR="00441561" w:rsidRDefault="00441561" w:rsidP="00441561">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2) направляет </w:t>
      </w:r>
      <w:r w:rsidR="00DA7E90">
        <w:rPr>
          <w:rFonts w:ascii="Times New Roman" w:hAnsi="Times New Roman" w:cs="Times New Roman"/>
          <w:b w:val="0"/>
          <w:bCs w:val="0"/>
          <w:sz w:val="28"/>
          <w:szCs w:val="28"/>
        </w:rPr>
        <w:t>и</w:t>
      </w:r>
      <w:r w:rsidR="00DA7E90" w:rsidRPr="00441561">
        <w:rPr>
          <w:rFonts w:ascii="Times New Roman" w:hAnsi="Times New Roman" w:cs="Times New Roman"/>
          <w:b w:val="0"/>
          <w:bCs w:val="0"/>
          <w:sz w:val="28"/>
          <w:szCs w:val="28"/>
        </w:rPr>
        <w:t xml:space="preserve">звещение о возврате проекта освоения </w:t>
      </w:r>
      <w:r w:rsidR="00DA7E90">
        <w:rPr>
          <w:rFonts w:ascii="Times New Roman" w:hAnsi="Times New Roman" w:cs="Times New Roman"/>
          <w:b w:val="0"/>
          <w:bCs w:val="0"/>
          <w:sz w:val="28"/>
          <w:szCs w:val="28"/>
        </w:rPr>
        <w:t xml:space="preserve">лесов </w:t>
      </w:r>
      <w:r w:rsidR="004E6F2C">
        <w:rPr>
          <w:rFonts w:ascii="Times New Roman" w:hAnsi="Times New Roman" w:cs="Times New Roman"/>
          <w:b w:val="0"/>
          <w:bCs w:val="0"/>
          <w:sz w:val="28"/>
          <w:szCs w:val="28"/>
        </w:rPr>
        <w:br/>
      </w:r>
      <w:r w:rsidR="00DA7E90" w:rsidRPr="00441561">
        <w:rPr>
          <w:rFonts w:ascii="Times New Roman" w:hAnsi="Times New Roman" w:cs="Times New Roman"/>
          <w:b w:val="0"/>
          <w:bCs w:val="0"/>
          <w:sz w:val="28"/>
          <w:szCs w:val="28"/>
        </w:rPr>
        <w:t>с 2 экземплярами проекта освоения лесов (в случае если проекты были представлены на бумажном носителе)</w:t>
      </w:r>
      <w:r w:rsidR="00DA7E90">
        <w:rPr>
          <w:rFonts w:ascii="Times New Roman" w:hAnsi="Times New Roman" w:cs="Times New Roman"/>
          <w:b w:val="0"/>
          <w:bCs w:val="0"/>
          <w:sz w:val="28"/>
          <w:szCs w:val="28"/>
        </w:rPr>
        <w:t xml:space="preserve"> на 7</w:t>
      </w:r>
      <w:r>
        <w:rPr>
          <w:rFonts w:ascii="Times New Roman" w:hAnsi="Times New Roman" w:cs="Times New Roman"/>
          <w:b w:val="0"/>
          <w:bCs w:val="0"/>
          <w:sz w:val="28"/>
          <w:szCs w:val="28"/>
        </w:rPr>
        <w:t>-й рабочий день с момента регистрации заявления</w:t>
      </w:r>
      <w:r w:rsidR="00381315">
        <w:rPr>
          <w:rFonts w:ascii="Times New Roman" w:hAnsi="Times New Roman" w:cs="Times New Roman"/>
          <w:b w:val="0"/>
          <w:bCs w:val="0"/>
          <w:sz w:val="28"/>
          <w:szCs w:val="28"/>
        </w:rPr>
        <w:t xml:space="preserve"> (</w:t>
      </w:r>
      <w:r w:rsidR="003E1CBE">
        <w:rPr>
          <w:rFonts w:ascii="Times New Roman" w:hAnsi="Times New Roman" w:cs="Times New Roman"/>
          <w:b w:val="0"/>
          <w:bCs w:val="0"/>
          <w:sz w:val="28"/>
          <w:szCs w:val="28"/>
        </w:rPr>
        <w:t>но не позднее 10-го календарного дня с момента регистрации заявления</w:t>
      </w:r>
      <w:r w:rsidR="00381315">
        <w:rPr>
          <w:rFonts w:ascii="Times New Roman" w:hAnsi="Times New Roman" w:cs="Times New Roman"/>
          <w:b w:val="0"/>
          <w:bCs w:val="0"/>
          <w:sz w:val="28"/>
          <w:szCs w:val="28"/>
        </w:rPr>
        <w:t>, поступившего</w:t>
      </w:r>
      <w:r w:rsidR="003E1CBE">
        <w:rPr>
          <w:rFonts w:ascii="Times New Roman" w:hAnsi="Times New Roman" w:cs="Times New Roman"/>
          <w:b w:val="0"/>
          <w:bCs w:val="0"/>
          <w:sz w:val="28"/>
          <w:szCs w:val="28"/>
        </w:rPr>
        <w:t xml:space="preserve"> до 01.01.2024)</w:t>
      </w:r>
      <w:r w:rsidR="004E6F2C">
        <w:rPr>
          <w:rFonts w:ascii="Times New Roman" w:hAnsi="Times New Roman" w:cs="Times New Roman"/>
          <w:b w:val="0"/>
          <w:bCs w:val="0"/>
          <w:sz w:val="28"/>
          <w:szCs w:val="28"/>
        </w:rPr>
        <w:t>;</w:t>
      </w:r>
    </w:p>
    <w:p w14:paraId="5876571A" w14:textId="15FA6DC8" w:rsidR="00177E6B" w:rsidRDefault="000B780F" w:rsidP="005D0630">
      <w:pPr>
        <w:ind w:firstLine="709"/>
        <w:jc w:val="both"/>
        <w:rPr>
          <w:sz w:val="28"/>
          <w:szCs w:val="28"/>
        </w:rPr>
      </w:pPr>
      <w:r>
        <w:rPr>
          <w:color w:val="000000"/>
          <w:sz w:val="28"/>
          <w:szCs w:val="28"/>
          <w:lang w:eastAsia="ar-SA"/>
        </w:rPr>
        <w:t>3.33</w:t>
      </w:r>
      <w:r w:rsidR="00DA7E90">
        <w:rPr>
          <w:color w:val="000000"/>
          <w:sz w:val="28"/>
          <w:szCs w:val="28"/>
          <w:lang w:eastAsia="ar-SA"/>
        </w:rPr>
        <w:t xml:space="preserve">.2 </w:t>
      </w:r>
      <w:r w:rsidR="00DA7E90">
        <w:rPr>
          <w:sz w:val="28"/>
          <w:szCs w:val="28"/>
        </w:rPr>
        <w:t>в случае принятия решения о предоставлении муниципальной услуги:</w:t>
      </w:r>
    </w:p>
    <w:p w14:paraId="4F79DF33" w14:textId="5FE7849F" w:rsidR="00DA7E90" w:rsidRDefault="00DA7E90" w:rsidP="00DA7E90">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передает в МФЦ </w:t>
      </w:r>
      <w:r w:rsidR="008557C5">
        <w:rPr>
          <w:rFonts w:ascii="Times New Roman" w:hAnsi="Times New Roman" w:cs="Times New Roman"/>
          <w:b w:val="0"/>
          <w:bCs w:val="0"/>
          <w:sz w:val="28"/>
          <w:szCs w:val="28"/>
        </w:rPr>
        <w:t>п</w:t>
      </w:r>
      <w:r w:rsidR="008557C5" w:rsidRPr="008557C5">
        <w:rPr>
          <w:rFonts w:ascii="Times New Roman" w:hAnsi="Times New Roman" w:cs="Times New Roman"/>
          <w:b w:val="0"/>
          <w:bCs w:val="0"/>
          <w:sz w:val="28"/>
          <w:szCs w:val="28"/>
        </w:rPr>
        <w:t>оложительное либо отрицательное заключение экспертизы проекта освоения лесов с приложением одного экземпляра проекта освоения лесов (в случае если проект был представлен на бумажном носителе)</w:t>
      </w:r>
      <w:r w:rsidR="008557C5">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для выдачи в порядке, установленном сог</w:t>
      </w:r>
      <w:r w:rsidR="008557C5">
        <w:rPr>
          <w:rFonts w:ascii="Times New Roman" w:hAnsi="Times New Roman" w:cs="Times New Roman"/>
          <w:b w:val="0"/>
          <w:bCs w:val="0"/>
          <w:sz w:val="28"/>
          <w:szCs w:val="28"/>
        </w:rPr>
        <w:t xml:space="preserve">лашением о взаимодействии, </w:t>
      </w:r>
      <w:r w:rsidR="004E6F2C">
        <w:rPr>
          <w:rFonts w:ascii="Times New Roman" w:hAnsi="Times New Roman" w:cs="Times New Roman"/>
          <w:b w:val="0"/>
          <w:bCs w:val="0"/>
          <w:sz w:val="28"/>
          <w:szCs w:val="28"/>
        </w:rPr>
        <w:br/>
      </w:r>
      <w:r w:rsidR="008557C5">
        <w:rPr>
          <w:rFonts w:ascii="Times New Roman" w:hAnsi="Times New Roman" w:cs="Times New Roman"/>
          <w:b w:val="0"/>
          <w:bCs w:val="0"/>
          <w:sz w:val="28"/>
          <w:szCs w:val="28"/>
        </w:rPr>
        <w:t>на 29</w:t>
      </w:r>
      <w:r>
        <w:rPr>
          <w:rFonts w:ascii="Times New Roman" w:hAnsi="Times New Roman" w:cs="Times New Roman"/>
          <w:b w:val="0"/>
          <w:bCs w:val="0"/>
          <w:sz w:val="28"/>
          <w:szCs w:val="28"/>
        </w:rPr>
        <w:t xml:space="preserve">-й </w:t>
      </w:r>
      <w:r w:rsidR="00381315">
        <w:rPr>
          <w:rFonts w:ascii="Times New Roman" w:hAnsi="Times New Roman" w:cs="Times New Roman"/>
          <w:b w:val="0"/>
          <w:bCs w:val="0"/>
          <w:sz w:val="28"/>
          <w:szCs w:val="28"/>
        </w:rPr>
        <w:t xml:space="preserve"> календарный </w:t>
      </w:r>
      <w:r>
        <w:rPr>
          <w:rFonts w:ascii="Times New Roman" w:hAnsi="Times New Roman" w:cs="Times New Roman"/>
          <w:b w:val="0"/>
          <w:bCs w:val="0"/>
          <w:sz w:val="28"/>
          <w:szCs w:val="28"/>
        </w:rPr>
        <w:t>день с момента регистрации заявления либо</w:t>
      </w:r>
    </w:p>
    <w:p w14:paraId="1174899D" w14:textId="3859F49B" w:rsidR="00DA7E90" w:rsidRDefault="00DA7E90" w:rsidP="00DA7E90">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2) направляет</w:t>
      </w:r>
      <w:r w:rsidRPr="00B149CA">
        <w:rPr>
          <w:rFonts w:ascii="Times New Roman" w:hAnsi="Times New Roman" w:cs="Times New Roman"/>
          <w:b w:val="0"/>
          <w:bCs w:val="0"/>
          <w:sz w:val="28"/>
          <w:szCs w:val="28"/>
        </w:rPr>
        <w:t xml:space="preserve"> </w:t>
      </w:r>
      <w:r w:rsidR="008557C5">
        <w:rPr>
          <w:rFonts w:ascii="Times New Roman" w:hAnsi="Times New Roman" w:cs="Times New Roman"/>
          <w:b w:val="0"/>
          <w:bCs w:val="0"/>
          <w:sz w:val="28"/>
          <w:szCs w:val="28"/>
        </w:rPr>
        <w:t>п</w:t>
      </w:r>
      <w:r w:rsidR="008557C5" w:rsidRPr="008557C5">
        <w:rPr>
          <w:rFonts w:ascii="Times New Roman" w:hAnsi="Times New Roman" w:cs="Times New Roman"/>
          <w:b w:val="0"/>
          <w:bCs w:val="0"/>
          <w:sz w:val="28"/>
          <w:szCs w:val="28"/>
        </w:rPr>
        <w:t xml:space="preserve">оложительное либо отрицательное заключение экспертизы проекта освоения лесов с приложением одного экземпляра проекта освоения лесов (в случае если </w:t>
      </w:r>
      <w:r w:rsidR="00B07DD7" w:rsidRPr="008557C5">
        <w:rPr>
          <w:rFonts w:ascii="Times New Roman" w:hAnsi="Times New Roman" w:cs="Times New Roman"/>
          <w:b w:val="0"/>
          <w:bCs w:val="0"/>
          <w:sz w:val="28"/>
          <w:szCs w:val="28"/>
        </w:rPr>
        <w:t>проект был представлен на бумажном носителе</w:t>
      </w:r>
      <w:r w:rsidR="00B07DD7">
        <w:rPr>
          <w:rFonts w:ascii="Times New Roman" w:hAnsi="Times New Roman" w:cs="Times New Roman"/>
          <w:b w:val="0"/>
          <w:bCs w:val="0"/>
          <w:sz w:val="28"/>
          <w:szCs w:val="28"/>
        </w:rPr>
        <w:t xml:space="preserve"> и </w:t>
      </w:r>
      <w:r w:rsidR="008557C5">
        <w:rPr>
          <w:rFonts w:ascii="Times New Roman" w:hAnsi="Times New Roman" w:cs="Times New Roman"/>
          <w:b w:val="0"/>
          <w:bCs w:val="0"/>
          <w:sz w:val="28"/>
          <w:szCs w:val="28"/>
        </w:rPr>
        <w:t>выбран способ получения результата по почте</w:t>
      </w:r>
      <w:r w:rsidR="008557C5" w:rsidRPr="008557C5">
        <w:rPr>
          <w:rFonts w:ascii="Times New Roman" w:hAnsi="Times New Roman" w:cs="Times New Roman"/>
          <w:b w:val="0"/>
          <w:bCs w:val="0"/>
          <w:sz w:val="28"/>
          <w:szCs w:val="28"/>
        </w:rPr>
        <w:t>)</w:t>
      </w:r>
      <w:r w:rsidR="008557C5">
        <w:rPr>
          <w:rFonts w:ascii="Times New Roman" w:hAnsi="Times New Roman" w:cs="Times New Roman"/>
          <w:b w:val="0"/>
          <w:bCs w:val="0"/>
          <w:sz w:val="28"/>
          <w:szCs w:val="28"/>
        </w:rPr>
        <w:t xml:space="preserve"> на 30</w:t>
      </w:r>
      <w:r>
        <w:rPr>
          <w:rFonts w:ascii="Times New Roman" w:hAnsi="Times New Roman" w:cs="Times New Roman"/>
          <w:b w:val="0"/>
          <w:bCs w:val="0"/>
          <w:sz w:val="28"/>
          <w:szCs w:val="28"/>
        </w:rPr>
        <w:t xml:space="preserve">-й </w:t>
      </w:r>
      <w:r w:rsidR="00381315">
        <w:rPr>
          <w:rFonts w:ascii="Times New Roman" w:hAnsi="Times New Roman" w:cs="Times New Roman"/>
          <w:b w:val="0"/>
          <w:bCs w:val="0"/>
          <w:sz w:val="28"/>
          <w:szCs w:val="28"/>
        </w:rPr>
        <w:t xml:space="preserve">календарный </w:t>
      </w:r>
      <w:r>
        <w:rPr>
          <w:rFonts w:ascii="Times New Roman" w:hAnsi="Times New Roman" w:cs="Times New Roman"/>
          <w:b w:val="0"/>
          <w:bCs w:val="0"/>
          <w:sz w:val="28"/>
          <w:szCs w:val="28"/>
        </w:rPr>
        <w:t>день с момента регистрации заявления.</w:t>
      </w:r>
    </w:p>
    <w:p w14:paraId="33C1C042" w14:textId="225EB494" w:rsidR="003E1CBE" w:rsidRDefault="003E1CBE" w:rsidP="00DA7E90">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Передача и направление документа, являющегося результатом предоставления муниципальной услуги по заявлениям, </w:t>
      </w:r>
      <w:r w:rsidR="00381315">
        <w:rPr>
          <w:rFonts w:ascii="Times New Roman" w:hAnsi="Times New Roman" w:cs="Times New Roman"/>
          <w:b w:val="0"/>
          <w:bCs w:val="0"/>
          <w:sz w:val="28"/>
          <w:szCs w:val="28"/>
        </w:rPr>
        <w:t xml:space="preserve">принятым </w:t>
      </w:r>
      <w:r>
        <w:rPr>
          <w:rFonts w:ascii="Times New Roman" w:hAnsi="Times New Roman" w:cs="Times New Roman"/>
          <w:b w:val="0"/>
          <w:bCs w:val="0"/>
          <w:sz w:val="28"/>
          <w:szCs w:val="28"/>
        </w:rPr>
        <w:t xml:space="preserve">до 01.01.2024, осуществляется с учетом сроков, указанных в подпункте </w:t>
      </w:r>
      <w:r w:rsidR="004E6F2C">
        <w:rPr>
          <w:rFonts w:ascii="Times New Roman" w:hAnsi="Times New Roman" w:cs="Times New Roman"/>
          <w:b w:val="0"/>
          <w:bCs w:val="0"/>
          <w:sz w:val="28"/>
          <w:szCs w:val="28"/>
        </w:rPr>
        <w:t>1</w:t>
      </w:r>
      <w:r>
        <w:rPr>
          <w:rFonts w:ascii="Times New Roman" w:hAnsi="Times New Roman" w:cs="Times New Roman"/>
          <w:b w:val="0"/>
          <w:bCs w:val="0"/>
          <w:sz w:val="28"/>
          <w:szCs w:val="28"/>
        </w:rPr>
        <w:t xml:space="preserve"> пункта 2.8 административного регламента.</w:t>
      </w:r>
    </w:p>
    <w:p w14:paraId="0332536C" w14:textId="47696D0E" w:rsidR="00B07DD7" w:rsidRDefault="000B780F" w:rsidP="00B07DD7">
      <w:pPr>
        <w:ind w:firstLine="709"/>
        <w:jc w:val="both"/>
        <w:rPr>
          <w:sz w:val="28"/>
          <w:szCs w:val="28"/>
        </w:rPr>
      </w:pPr>
      <w:r>
        <w:rPr>
          <w:sz w:val="28"/>
          <w:szCs w:val="28"/>
        </w:rPr>
        <w:t>3.34</w:t>
      </w:r>
      <w:r w:rsidR="00B07DD7">
        <w:rPr>
          <w:sz w:val="28"/>
          <w:szCs w:val="28"/>
        </w:rPr>
        <w:t xml:space="preserve">. </w:t>
      </w:r>
      <w:r w:rsidR="00B07DD7" w:rsidRPr="00BF6EF9">
        <w:rPr>
          <w:sz w:val="28"/>
          <w:szCs w:val="28"/>
        </w:rPr>
        <w:t xml:space="preserve">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w:t>
      </w:r>
      <w:r w:rsidR="00B07DD7">
        <w:rPr>
          <w:sz w:val="28"/>
          <w:szCs w:val="28"/>
        </w:rPr>
        <w:t xml:space="preserve">следующего </w:t>
      </w:r>
      <w:r w:rsidR="00B07DD7" w:rsidRPr="007D1E51">
        <w:rPr>
          <w:sz w:val="28"/>
          <w:szCs w:val="28"/>
        </w:rPr>
        <w:t>рабочего дня с даты, на которую результат должен быть готов к выдаче</w:t>
      </w:r>
      <w:r w:rsidR="00B07DD7" w:rsidRPr="00BF6EF9">
        <w:rPr>
          <w:sz w:val="28"/>
          <w:szCs w:val="28"/>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1F961F5A" w14:textId="6402FB29" w:rsidR="00B07DD7" w:rsidRDefault="000B780F" w:rsidP="00B07DD7">
      <w:pPr>
        <w:ind w:firstLine="709"/>
        <w:jc w:val="both"/>
        <w:rPr>
          <w:sz w:val="28"/>
          <w:szCs w:val="28"/>
        </w:rPr>
      </w:pPr>
      <w:r>
        <w:rPr>
          <w:sz w:val="28"/>
          <w:szCs w:val="28"/>
        </w:rPr>
        <w:t>3.35</w:t>
      </w:r>
      <w:r w:rsidR="00B07DD7">
        <w:rPr>
          <w:sz w:val="28"/>
          <w:szCs w:val="28"/>
        </w:rPr>
        <w:t xml:space="preserve">. </w:t>
      </w:r>
      <w:r w:rsidR="00B07DD7" w:rsidRPr="009D284A">
        <w:rPr>
          <w:sz w:val="28"/>
          <w:szCs w:val="28"/>
        </w:rPr>
        <w:t>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
    <w:p w14:paraId="5D3D85D4" w14:textId="77777777" w:rsidR="00B07DD7" w:rsidRPr="009D284A" w:rsidRDefault="00B07DD7" w:rsidP="00B07DD7">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3.36. </w:t>
      </w:r>
      <w:r w:rsidRPr="009D284A">
        <w:rPr>
          <w:rFonts w:ascii="Times New Roman" w:hAnsi="Times New Roman" w:cs="Times New Roman"/>
          <w:b w:val="0"/>
          <w:bCs w:val="0"/>
          <w:sz w:val="28"/>
          <w:szCs w:val="28"/>
        </w:rPr>
        <w:t>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w:t>
      </w:r>
    </w:p>
    <w:p w14:paraId="47FF26C1" w14:textId="77777777" w:rsidR="00DA7E90" w:rsidRDefault="00DA7E90" w:rsidP="005D0630">
      <w:pPr>
        <w:ind w:firstLine="709"/>
        <w:jc w:val="both"/>
        <w:rPr>
          <w:color w:val="000000"/>
          <w:sz w:val="28"/>
          <w:szCs w:val="28"/>
          <w:lang w:eastAsia="ar-SA"/>
        </w:rPr>
      </w:pPr>
    </w:p>
    <w:p w14:paraId="684860B8" w14:textId="77777777" w:rsidR="000B780F" w:rsidRDefault="000B780F" w:rsidP="000B780F">
      <w:pPr>
        <w:tabs>
          <w:tab w:val="left" w:pos="993"/>
        </w:tabs>
        <w:suppressAutoHyphens/>
        <w:spacing w:line="100" w:lineRule="atLeast"/>
        <w:ind w:firstLine="709"/>
        <w:jc w:val="both"/>
        <w:rPr>
          <w:rFonts w:cs="Calibri"/>
          <w:sz w:val="28"/>
          <w:szCs w:val="28"/>
          <w:lang w:eastAsia="ar-SA"/>
        </w:rPr>
      </w:pPr>
    </w:p>
    <w:p w14:paraId="3BB35E4B" w14:textId="77777777" w:rsidR="000B780F" w:rsidRDefault="000B780F" w:rsidP="000B780F">
      <w:pPr>
        <w:suppressAutoHyphens/>
        <w:spacing w:line="100" w:lineRule="atLeast"/>
        <w:ind w:firstLine="709"/>
        <w:jc w:val="center"/>
        <w:rPr>
          <w:rFonts w:eastAsiaTheme="minorHAnsi"/>
          <w:sz w:val="28"/>
          <w:szCs w:val="28"/>
          <w:lang w:eastAsia="en-US"/>
        </w:rPr>
      </w:pPr>
      <w:r>
        <w:rPr>
          <w:b/>
          <w:bCs/>
          <w:color w:val="000000"/>
          <w:sz w:val="28"/>
          <w:szCs w:val="28"/>
          <w:lang w:eastAsia="ar-SA"/>
        </w:rPr>
        <w:t>Вариант предоставления муниципальной услуги</w:t>
      </w:r>
      <w:r w:rsidRPr="00E76DD0">
        <w:rPr>
          <w:rFonts w:eastAsiaTheme="minorHAnsi"/>
          <w:sz w:val="28"/>
          <w:szCs w:val="28"/>
          <w:lang w:eastAsia="en-US"/>
        </w:rPr>
        <w:t xml:space="preserve"> </w:t>
      </w:r>
    </w:p>
    <w:p w14:paraId="6B3528DA" w14:textId="0AD0C395" w:rsidR="000B780F" w:rsidRDefault="000B780F" w:rsidP="000B780F">
      <w:pPr>
        <w:suppressAutoHyphens/>
        <w:spacing w:line="100" w:lineRule="atLeast"/>
        <w:ind w:firstLine="709"/>
        <w:jc w:val="center"/>
        <w:rPr>
          <w:b/>
          <w:bCs/>
          <w:color w:val="000000"/>
          <w:sz w:val="28"/>
          <w:szCs w:val="28"/>
          <w:lang w:eastAsia="ar-SA"/>
        </w:rPr>
      </w:pPr>
      <w:r>
        <w:rPr>
          <w:rFonts w:eastAsiaTheme="minorHAnsi"/>
          <w:sz w:val="28"/>
          <w:szCs w:val="28"/>
          <w:lang w:eastAsia="en-US"/>
        </w:rPr>
        <w:t>«</w:t>
      </w:r>
      <w:r>
        <w:rPr>
          <w:b/>
          <w:bCs/>
          <w:color w:val="000000"/>
          <w:sz w:val="28"/>
          <w:szCs w:val="28"/>
          <w:lang w:eastAsia="ar-SA"/>
        </w:rPr>
        <w:t>П</w:t>
      </w:r>
      <w:r w:rsidRPr="00E76DD0">
        <w:rPr>
          <w:b/>
          <w:bCs/>
          <w:color w:val="000000"/>
          <w:sz w:val="28"/>
          <w:szCs w:val="28"/>
          <w:lang w:eastAsia="ar-SA"/>
        </w:rPr>
        <w:t xml:space="preserve">роведение </w:t>
      </w:r>
      <w:r w:rsidR="002909A4" w:rsidRPr="002909A4">
        <w:rPr>
          <w:b/>
          <w:bCs/>
          <w:color w:val="000000"/>
          <w:sz w:val="28"/>
          <w:szCs w:val="28"/>
          <w:lang w:eastAsia="ar-SA"/>
        </w:rPr>
        <w:t xml:space="preserve">повторной муниципальной экспертизы </w:t>
      </w:r>
      <w:r w:rsidR="002909A4" w:rsidRPr="00E76DD0">
        <w:rPr>
          <w:b/>
          <w:bCs/>
          <w:color w:val="000000"/>
          <w:sz w:val="28"/>
          <w:szCs w:val="28"/>
          <w:lang w:eastAsia="ar-SA"/>
        </w:rPr>
        <w:t>проекта освоения лесов</w:t>
      </w:r>
      <w:r>
        <w:rPr>
          <w:b/>
          <w:bCs/>
          <w:color w:val="000000"/>
          <w:sz w:val="28"/>
          <w:szCs w:val="28"/>
          <w:lang w:eastAsia="ar-SA"/>
        </w:rPr>
        <w:t>»</w:t>
      </w:r>
    </w:p>
    <w:p w14:paraId="716D2994" w14:textId="77777777" w:rsidR="000B780F" w:rsidRDefault="000B780F" w:rsidP="000B780F">
      <w:pPr>
        <w:autoSpaceDE w:val="0"/>
        <w:ind w:firstLine="708"/>
        <w:jc w:val="both"/>
        <w:rPr>
          <w:color w:val="000000"/>
          <w:sz w:val="28"/>
          <w:szCs w:val="28"/>
          <w:lang w:eastAsia="ar-SA"/>
        </w:rPr>
      </w:pPr>
    </w:p>
    <w:p w14:paraId="03E112AC" w14:textId="22DFF20F" w:rsidR="000B780F" w:rsidRDefault="002909A4" w:rsidP="000B780F">
      <w:pPr>
        <w:tabs>
          <w:tab w:val="left" w:pos="851"/>
          <w:tab w:val="left" w:pos="1134"/>
        </w:tabs>
        <w:autoSpaceDE w:val="0"/>
        <w:autoSpaceDN w:val="0"/>
        <w:adjustRightInd w:val="0"/>
        <w:ind w:firstLine="709"/>
        <w:jc w:val="both"/>
        <w:rPr>
          <w:color w:val="000000"/>
          <w:sz w:val="28"/>
          <w:szCs w:val="28"/>
          <w:lang w:eastAsia="ar-SA"/>
        </w:rPr>
      </w:pPr>
      <w:r>
        <w:rPr>
          <w:color w:val="000000"/>
          <w:sz w:val="28"/>
          <w:szCs w:val="28"/>
          <w:lang w:eastAsia="ar-SA"/>
        </w:rPr>
        <w:t>3.37</w:t>
      </w:r>
      <w:r w:rsidR="000B780F">
        <w:rPr>
          <w:color w:val="000000"/>
          <w:sz w:val="28"/>
          <w:szCs w:val="28"/>
          <w:lang w:eastAsia="ar-SA"/>
        </w:rPr>
        <w:t xml:space="preserve">. Результатом предоставления муниципальной услуги является выдача (направление) </w:t>
      </w:r>
      <w:r w:rsidR="000B780F">
        <w:rPr>
          <w:bCs/>
          <w:sz w:val="28"/>
          <w:szCs w:val="28"/>
        </w:rPr>
        <w:t xml:space="preserve">положительного заключения экспертизы </w:t>
      </w:r>
      <w:r w:rsidR="000B780F" w:rsidRPr="004D6396">
        <w:rPr>
          <w:bCs/>
          <w:sz w:val="28"/>
          <w:szCs w:val="28"/>
        </w:rPr>
        <w:t>проекта освоения лесов</w:t>
      </w:r>
      <w:r w:rsidR="000B780F">
        <w:rPr>
          <w:bCs/>
          <w:sz w:val="28"/>
          <w:szCs w:val="28"/>
        </w:rPr>
        <w:t xml:space="preserve"> с приложением одного экземпляра проекта освоения лесов</w:t>
      </w:r>
      <w:r w:rsidR="000B780F" w:rsidRPr="008F49C9">
        <w:rPr>
          <w:bCs/>
          <w:sz w:val="28"/>
          <w:szCs w:val="28"/>
        </w:rPr>
        <w:t xml:space="preserve"> </w:t>
      </w:r>
      <w:r w:rsidR="000B780F">
        <w:rPr>
          <w:bCs/>
          <w:sz w:val="28"/>
          <w:szCs w:val="28"/>
        </w:rPr>
        <w:t xml:space="preserve">(в случае </w:t>
      </w:r>
      <w:r w:rsidR="000B780F" w:rsidRPr="008F49C9">
        <w:rPr>
          <w:bCs/>
          <w:sz w:val="28"/>
          <w:szCs w:val="28"/>
        </w:rPr>
        <w:t>если проект был пр</w:t>
      </w:r>
      <w:r w:rsidR="000B780F">
        <w:rPr>
          <w:bCs/>
          <w:sz w:val="28"/>
          <w:szCs w:val="28"/>
        </w:rPr>
        <w:t>едставлен на бумажном носителе) либо отрицательного заключения экспертизы</w:t>
      </w:r>
      <w:r w:rsidR="000B780F" w:rsidRPr="008F49C9">
        <w:rPr>
          <w:bCs/>
          <w:sz w:val="28"/>
          <w:szCs w:val="28"/>
        </w:rPr>
        <w:t xml:space="preserve"> </w:t>
      </w:r>
      <w:r w:rsidR="000B780F" w:rsidRPr="004D6396">
        <w:rPr>
          <w:bCs/>
          <w:sz w:val="28"/>
          <w:szCs w:val="28"/>
        </w:rPr>
        <w:t>проекта освоения лесов</w:t>
      </w:r>
      <w:r w:rsidR="000B780F">
        <w:rPr>
          <w:bCs/>
          <w:sz w:val="28"/>
          <w:szCs w:val="28"/>
        </w:rPr>
        <w:t xml:space="preserve"> с приложением одного проекта освоения лесов</w:t>
      </w:r>
      <w:r w:rsidR="000B780F" w:rsidRPr="008F49C9">
        <w:rPr>
          <w:bCs/>
          <w:sz w:val="28"/>
          <w:szCs w:val="28"/>
        </w:rPr>
        <w:t xml:space="preserve"> </w:t>
      </w:r>
      <w:r w:rsidR="000B780F">
        <w:rPr>
          <w:bCs/>
          <w:sz w:val="28"/>
          <w:szCs w:val="28"/>
        </w:rPr>
        <w:t xml:space="preserve">(в случае если </w:t>
      </w:r>
      <w:r w:rsidR="000B780F" w:rsidRPr="008F49C9">
        <w:rPr>
          <w:bCs/>
          <w:sz w:val="28"/>
          <w:szCs w:val="28"/>
        </w:rPr>
        <w:t>проект был пр</w:t>
      </w:r>
      <w:r w:rsidR="000B780F">
        <w:rPr>
          <w:bCs/>
          <w:sz w:val="28"/>
          <w:szCs w:val="28"/>
        </w:rPr>
        <w:t>едставлен на бумажном носителе)</w:t>
      </w:r>
      <w:r w:rsidR="000B780F">
        <w:rPr>
          <w:rFonts w:eastAsia="Calibri"/>
          <w:sz w:val="28"/>
          <w:szCs w:val="28"/>
          <w:lang w:eastAsia="ar-SA"/>
        </w:rPr>
        <w:t>,</w:t>
      </w:r>
      <w:r w:rsidR="000B780F">
        <w:rPr>
          <w:sz w:val="28"/>
          <w:szCs w:val="28"/>
          <w:lang w:eastAsia="ar-SA"/>
        </w:rPr>
        <w:t xml:space="preserve"> который получается заявителем способом, указанным в пункте 2.7 административного рег</w:t>
      </w:r>
      <w:r w:rsidR="000B780F">
        <w:rPr>
          <w:color w:val="000000"/>
          <w:sz w:val="28"/>
          <w:szCs w:val="28"/>
          <w:lang w:eastAsia="ar-SA"/>
        </w:rPr>
        <w:t>ламента.</w:t>
      </w:r>
    </w:p>
    <w:p w14:paraId="6C96065B" w14:textId="77777777" w:rsidR="000B780F" w:rsidRDefault="000B780F" w:rsidP="000B780F">
      <w:pPr>
        <w:suppressAutoHyphens/>
        <w:autoSpaceDE w:val="0"/>
        <w:ind w:firstLine="709"/>
        <w:jc w:val="both"/>
        <w:rPr>
          <w:color w:val="000000"/>
          <w:sz w:val="28"/>
          <w:szCs w:val="28"/>
          <w:lang w:eastAsia="ar-SA"/>
        </w:rPr>
      </w:pPr>
      <w:r>
        <w:rPr>
          <w:color w:val="000000"/>
          <w:sz w:val="28"/>
          <w:szCs w:val="28"/>
          <w:lang w:eastAsia="ar-SA"/>
        </w:rPr>
        <w:t>Факт получения заявителем результата предоставления муниципальной услуги фиксируется в СЭД.</w:t>
      </w:r>
    </w:p>
    <w:p w14:paraId="527EC1E6" w14:textId="77777777" w:rsidR="000B780F" w:rsidRDefault="000B780F" w:rsidP="000B780F">
      <w:pPr>
        <w:suppressAutoHyphens/>
        <w:autoSpaceDE w:val="0"/>
        <w:autoSpaceDN w:val="0"/>
        <w:adjustRightInd w:val="0"/>
        <w:spacing w:line="100" w:lineRule="atLeast"/>
        <w:ind w:firstLine="709"/>
        <w:jc w:val="both"/>
        <w:rPr>
          <w:rFonts w:eastAsia="Calibri"/>
          <w:bCs/>
          <w:sz w:val="28"/>
          <w:szCs w:val="28"/>
          <w:lang w:eastAsia="en-US"/>
        </w:rPr>
      </w:pPr>
      <w:r>
        <w:rPr>
          <w:bCs/>
          <w:sz w:val="28"/>
          <w:szCs w:val="28"/>
        </w:rPr>
        <w:t xml:space="preserve">Положительное заключение экспертизы </w:t>
      </w:r>
      <w:r w:rsidRPr="004D6396">
        <w:rPr>
          <w:bCs/>
          <w:sz w:val="28"/>
          <w:szCs w:val="28"/>
        </w:rPr>
        <w:t>проекта освоения лесов</w:t>
      </w:r>
      <w:r>
        <w:rPr>
          <w:bCs/>
          <w:sz w:val="28"/>
          <w:szCs w:val="28"/>
        </w:rPr>
        <w:t>,</w:t>
      </w:r>
      <w:r>
        <w:rPr>
          <w:sz w:val="28"/>
          <w:szCs w:val="28"/>
        </w:rPr>
        <w:t xml:space="preserve"> </w:t>
      </w:r>
      <w:r>
        <w:rPr>
          <w:bCs/>
          <w:sz w:val="28"/>
          <w:szCs w:val="28"/>
        </w:rPr>
        <w:t>отрицательное заключение экспертизы</w:t>
      </w:r>
      <w:r w:rsidRPr="008F49C9">
        <w:rPr>
          <w:bCs/>
          <w:sz w:val="28"/>
          <w:szCs w:val="28"/>
        </w:rPr>
        <w:t xml:space="preserve"> </w:t>
      </w:r>
      <w:r w:rsidRPr="004D6396">
        <w:rPr>
          <w:bCs/>
          <w:sz w:val="28"/>
          <w:szCs w:val="28"/>
        </w:rPr>
        <w:t>проекта освоения лесов</w:t>
      </w:r>
      <w:r>
        <w:rPr>
          <w:color w:val="000000"/>
          <w:sz w:val="28"/>
          <w:szCs w:val="28"/>
          <w:lang w:eastAsia="ar-SA"/>
        </w:rPr>
        <w:t xml:space="preserve"> </w:t>
      </w:r>
      <w:r>
        <w:rPr>
          <w:rFonts w:eastAsia="Calibri"/>
          <w:bCs/>
          <w:sz w:val="28"/>
          <w:szCs w:val="28"/>
          <w:lang w:eastAsia="en-US"/>
        </w:rPr>
        <w:t>имеют следующие реквизиты: наименование документа, регистрационный номер, дату регистрации, подпись должностного лица, уполномоченного на подписание результата предоставления муниципальной услуги.</w:t>
      </w:r>
    </w:p>
    <w:p w14:paraId="63E183AC" w14:textId="13E4C96F" w:rsidR="000B780F" w:rsidRDefault="002909A4" w:rsidP="000B780F">
      <w:pPr>
        <w:suppressAutoHyphens/>
        <w:autoSpaceDE w:val="0"/>
        <w:spacing w:line="100" w:lineRule="atLeast"/>
        <w:ind w:firstLine="709"/>
        <w:jc w:val="both"/>
        <w:rPr>
          <w:color w:val="000000"/>
          <w:sz w:val="28"/>
          <w:szCs w:val="28"/>
          <w:lang w:eastAsia="ar-SA"/>
        </w:rPr>
      </w:pPr>
      <w:r>
        <w:rPr>
          <w:color w:val="000000"/>
          <w:sz w:val="28"/>
          <w:szCs w:val="28"/>
          <w:lang w:eastAsia="ar-SA"/>
        </w:rPr>
        <w:t>3.38</w:t>
      </w:r>
      <w:r w:rsidR="000B780F">
        <w:rPr>
          <w:color w:val="000000"/>
          <w:sz w:val="28"/>
          <w:szCs w:val="28"/>
          <w:lang w:eastAsia="ar-SA"/>
        </w:rPr>
        <w:t>. Перечень административных процедур:</w:t>
      </w:r>
    </w:p>
    <w:p w14:paraId="5D8545A2" w14:textId="77777777" w:rsidR="000B780F" w:rsidRDefault="000B780F" w:rsidP="000B780F">
      <w:pPr>
        <w:suppressAutoHyphens/>
        <w:spacing w:line="100" w:lineRule="atLeast"/>
        <w:ind w:firstLine="709"/>
        <w:jc w:val="both"/>
        <w:rPr>
          <w:sz w:val="28"/>
          <w:szCs w:val="28"/>
          <w:lang w:eastAsia="ar-SA"/>
        </w:rPr>
      </w:pPr>
      <w:r>
        <w:rPr>
          <w:sz w:val="28"/>
          <w:szCs w:val="28"/>
          <w:lang w:eastAsia="ar-SA"/>
        </w:rPr>
        <w:t>1) прием заявления и документов и (или) информации, необходимых для предоставления муниципальной услуги;</w:t>
      </w:r>
    </w:p>
    <w:p w14:paraId="49BB4528" w14:textId="05CC9936" w:rsidR="000B780F" w:rsidRDefault="002909A4" w:rsidP="000B780F">
      <w:pPr>
        <w:suppressAutoHyphens/>
        <w:autoSpaceDE w:val="0"/>
        <w:spacing w:line="100" w:lineRule="atLeast"/>
        <w:ind w:firstLine="709"/>
        <w:jc w:val="both"/>
        <w:rPr>
          <w:color w:val="000000"/>
          <w:sz w:val="28"/>
          <w:szCs w:val="28"/>
          <w:lang w:eastAsia="ar-SA"/>
        </w:rPr>
      </w:pPr>
      <w:r>
        <w:rPr>
          <w:sz w:val="28"/>
          <w:szCs w:val="28"/>
          <w:lang w:eastAsia="ar-SA"/>
        </w:rPr>
        <w:t>2</w:t>
      </w:r>
      <w:r w:rsidR="000B780F">
        <w:rPr>
          <w:color w:val="000000"/>
          <w:sz w:val="28"/>
          <w:szCs w:val="28"/>
          <w:lang w:eastAsia="ar-SA"/>
        </w:rPr>
        <w:t>) принятие решения о предоставлении (об отказе в предоставлении) муниципальной услуги;</w:t>
      </w:r>
    </w:p>
    <w:p w14:paraId="3058FEF3" w14:textId="487354BD" w:rsidR="000B780F" w:rsidRDefault="002909A4" w:rsidP="000B780F">
      <w:pPr>
        <w:suppressAutoHyphens/>
        <w:autoSpaceDE w:val="0"/>
        <w:spacing w:line="100" w:lineRule="atLeast"/>
        <w:ind w:firstLine="709"/>
        <w:rPr>
          <w:color w:val="000000"/>
          <w:sz w:val="28"/>
          <w:szCs w:val="28"/>
          <w:lang w:eastAsia="ar-SA"/>
        </w:rPr>
      </w:pPr>
      <w:r>
        <w:rPr>
          <w:sz w:val="28"/>
          <w:szCs w:val="28"/>
          <w:lang w:eastAsia="ar-SA"/>
        </w:rPr>
        <w:t>3</w:t>
      </w:r>
      <w:r w:rsidR="000B780F">
        <w:rPr>
          <w:color w:val="000000"/>
          <w:sz w:val="28"/>
          <w:szCs w:val="28"/>
          <w:lang w:eastAsia="ar-SA"/>
        </w:rPr>
        <w:t xml:space="preserve">) направление (выдача) результата </w:t>
      </w:r>
      <w:r w:rsidR="000B780F">
        <w:rPr>
          <w:sz w:val="28"/>
          <w:szCs w:val="28"/>
          <w:lang w:eastAsia="ar-SA"/>
        </w:rPr>
        <w:t>муниципальной</w:t>
      </w:r>
      <w:r w:rsidR="000B780F">
        <w:rPr>
          <w:color w:val="000000"/>
          <w:sz w:val="28"/>
          <w:szCs w:val="28"/>
          <w:lang w:eastAsia="ar-SA"/>
        </w:rPr>
        <w:t xml:space="preserve"> услуги.</w:t>
      </w:r>
    </w:p>
    <w:p w14:paraId="61398DF0" w14:textId="4C1F4BAA" w:rsidR="000B780F" w:rsidRDefault="002909A4" w:rsidP="000B780F">
      <w:pPr>
        <w:suppressAutoHyphens/>
        <w:autoSpaceDE w:val="0"/>
        <w:autoSpaceDN w:val="0"/>
        <w:adjustRightInd w:val="0"/>
        <w:spacing w:line="100" w:lineRule="atLeast"/>
        <w:ind w:firstLine="709"/>
        <w:jc w:val="both"/>
        <w:rPr>
          <w:sz w:val="28"/>
          <w:szCs w:val="28"/>
        </w:rPr>
      </w:pPr>
      <w:r>
        <w:rPr>
          <w:color w:val="000000"/>
          <w:sz w:val="28"/>
          <w:szCs w:val="28"/>
          <w:lang w:eastAsia="ar-SA"/>
        </w:rPr>
        <w:t>3.39</w:t>
      </w:r>
      <w:r w:rsidR="000B780F">
        <w:rPr>
          <w:color w:val="000000"/>
          <w:sz w:val="28"/>
          <w:szCs w:val="28"/>
          <w:lang w:eastAsia="ar-SA"/>
        </w:rPr>
        <w:t xml:space="preserve">. </w:t>
      </w:r>
      <w:r w:rsidR="000B780F">
        <w:rPr>
          <w:sz w:val="28"/>
          <w:szCs w:val="28"/>
          <w:lang w:eastAsia="ar-SA"/>
        </w:rPr>
        <w:t>Максимальный срок предоставления муниципальной услуги составляет</w:t>
      </w:r>
      <w:r w:rsidR="000B780F" w:rsidRPr="00D7397B">
        <w:rPr>
          <w:rFonts w:eastAsiaTheme="minorHAnsi"/>
          <w:sz w:val="28"/>
          <w:szCs w:val="28"/>
          <w:lang w:eastAsia="en-US"/>
        </w:rPr>
        <w:t xml:space="preserve"> </w:t>
      </w:r>
      <w:r>
        <w:rPr>
          <w:rFonts w:eastAsiaTheme="minorHAnsi"/>
          <w:sz w:val="28"/>
          <w:szCs w:val="28"/>
          <w:lang w:eastAsia="en-US"/>
        </w:rPr>
        <w:t>10 рабочих</w:t>
      </w:r>
      <w:r w:rsidR="000B780F">
        <w:rPr>
          <w:rFonts w:eastAsiaTheme="minorHAnsi"/>
          <w:sz w:val="28"/>
          <w:szCs w:val="28"/>
          <w:lang w:eastAsia="en-US"/>
        </w:rPr>
        <w:t xml:space="preserve"> дней </w:t>
      </w:r>
      <w:r w:rsidR="000B780F">
        <w:rPr>
          <w:sz w:val="28"/>
          <w:szCs w:val="28"/>
          <w:lang w:eastAsia="ar-SA"/>
        </w:rPr>
        <w:t xml:space="preserve">со дня регистрации </w:t>
      </w:r>
      <w:r w:rsidR="000B780F">
        <w:rPr>
          <w:rFonts w:eastAsiaTheme="minorHAnsi"/>
          <w:sz w:val="28"/>
          <w:szCs w:val="28"/>
          <w:lang w:eastAsia="en-US"/>
        </w:rPr>
        <w:t>заявления</w:t>
      </w:r>
      <w:r w:rsidR="000B780F">
        <w:rPr>
          <w:sz w:val="28"/>
          <w:szCs w:val="28"/>
          <w:lang w:eastAsia="ar-SA"/>
        </w:rPr>
        <w:t xml:space="preserve"> о предоставлении муниципальной услуги</w:t>
      </w:r>
      <w:r w:rsidR="000B780F" w:rsidRPr="00D7397B">
        <w:rPr>
          <w:sz w:val="28"/>
          <w:szCs w:val="28"/>
        </w:rPr>
        <w:t xml:space="preserve"> </w:t>
      </w:r>
      <w:r w:rsidR="000B780F">
        <w:rPr>
          <w:sz w:val="28"/>
          <w:szCs w:val="28"/>
        </w:rPr>
        <w:t>и документов, необходимых для предоставления муниципальной услуги.</w:t>
      </w:r>
    </w:p>
    <w:p w14:paraId="1D9AA0A0" w14:textId="7F221194" w:rsidR="005265A8" w:rsidRPr="001347B1" w:rsidRDefault="003E1CBE" w:rsidP="005265A8">
      <w:pPr>
        <w:autoSpaceDE w:val="0"/>
        <w:autoSpaceDN w:val="0"/>
        <w:adjustRightInd w:val="0"/>
        <w:ind w:firstLine="708"/>
        <w:jc w:val="both"/>
        <w:rPr>
          <w:sz w:val="28"/>
          <w:szCs w:val="28"/>
        </w:rPr>
      </w:pPr>
      <w:r>
        <w:rPr>
          <w:sz w:val="28"/>
          <w:szCs w:val="28"/>
        </w:rPr>
        <w:t>По заявлениям, принятым до 01.01.2024</w:t>
      </w:r>
      <w:r w:rsidR="00381315">
        <w:rPr>
          <w:sz w:val="28"/>
          <w:szCs w:val="28"/>
        </w:rPr>
        <w:t>,</w:t>
      </w:r>
      <w:r>
        <w:rPr>
          <w:sz w:val="28"/>
          <w:szCs w:val="28"/>
        </w:rPr>
        <w:t xml:space="preserve"> срок проведения повторной муниципальной экспертизы </w:t>
      </w:r>
      <w:r w:rsidRPr="003E1CBE">
        <w:rPr>
          <w:sz w:val="28"/>
          <w:szCs w:val="28"/>
        </w:rPr>
        <w:t xml:space="preserve">проекта освоения лесов </w:t>
      </w:r>
      <w:r>
        <w:rPr>
          <w:sz w:val="28"/>
          <w:szCs w:val="28"/>
        </w:rPr>
        <w:t>составляет 10 календарных дней</w:t>
      </w:r>
      <w:r w:rsidRPr="003E1CBE">
        <w:rPr>
          <w:sz w:val="28"/>
          <w:szCs w:val="28"/>
          <w:lang w:eastAsia="ar-SA"/>
        </w:rPr>
        <w:t xml:space="preserve"> </w:t>
      </w:r>
      <w:r>
        <w:rPr>
          <w:sz w:val="28"/>
          <w:szCs w:val="28"/>
          <w:lang w:eastAsia="ar-SA"/>
        </w:rPr>
        <w:t xml:space="preserve">со дня регистрации </w:t>
      </w:r>
      <w:r>
        <w:rPr>
          <w:rFonts w:eastAsiaTheme="minorHAnsi"/>
          <w:sz w:val="28"/>
          <w:szCs w:val="28"/>
          <w:lang w:eastAsia="en-US"/>
        </w:rPr>
        <w:t>заявления</w:t>
      </w:r>
      <w:r>
        <w:rPr>
          <w:sz w:val="28"/>
          <w:szCs w:val="28"/>
          <w:lang w:eastAsia="ar-SA"/>
        </w:rPr>
        <w:t xml:space="preserve"> о предоставлении муниципальной услуги</w:t>
      </w:r>
      <w:r w:rsidRPr="00D7397B">
        <w:rPr>
          <w:sz w:val="28"/>
          <w:szCs w:val="28"/>
        </w:rPr>
        <w:t xml:space="preserve"> </w:t>
      </w:r>
      <w:r>
        <w:rPr>
          <w:sz w:val="28"/>
          <w:szCs w:val="28"/>
        </w:rPr>
        <w:t>и документов, необходимых для предоставления муниципальной услуги.</w:t>
      </w:r>
    </w:p>
    <w:p w14:paraId="165F3440" w14:textId="77777777" w:rsidR="003E1CBE" w:rsidRDefault="003E1CBE" w:rsidP="002909A4">
      <w:pPr>
        <w:autoSpaceDE w:val="0"/>
        <w:autoSpaceDN w:val="0"/>
        <w:adjustRightInd w:val="0"/>
        <w:ind w:firstLine="709"/>
        <w:jc w:val="center"/>
        <w:rPr>
          <w:rFonts w:eastAsiaTheme="minorHAnsi"/>
          <w:sz w:val="28"/>
          <w:szCs w:val="28"/>
          <w:lang w:eastAsia="en-US"/>
        </w:rPr>
      </w:pPr>
    </w:p>
    <w:p w14:paraId="3F1980A2" w14:textId="77777777" w:rsidR="002909A4" w:rsidRDefault="002909A4" w:rsidP="004E6F2C">
      <w:pPr>
        <w:autoSpaceDE w:val="0"/>
        <w:autoSpaceDN w:val="0"/>
        <w:adjustRightInd w:val="0"/>
        <w:jc w:val="center"/>
        <w:rPr>
          <w:rFonts w:eastAsiaTheme="minorHAnsi"/>
          <w:sz w:val="28"/>
          <w:szCs w:val="28"/>
          <w:lang w:eastAsia="en-US"/>
        </w:rPr>
      </w:pPr>
      <w:r w:rsidRPr="002909A4">
        <w:rPr>
          <w:rFonts w:eastAsiaTheme="minorHAnsi"/>
          <w:sz w:val="28"/>
          <w:szCs w:val="28"/>
          <w:lang w:eastAsia="en-US"/>
        </w:rPr>
        <w:t>Административная процедура</w:t>
      </w:r>
    </w:p>
    <w:p w14:paraId="4BD40EAF" w14:textId="5068A1D0" w:rsidR="002909A4" w:rsidRPr="002909A4" w:rsidRDefault="002909A4" w:rsidP="004E6F2C">
      <w:pPr>
        <w:autoSpaceDE w:val="0"/>
        <w:autoSpaceDN w:val="0"/>
        <w:adjustRightInd w:val="0"/>
        <w:jc w:val="center"/>
        <w:rPr>
          <w:rFonts w:eastAsiaTheme="minorHAnsi"/>
          <w:sz w:val="28"/>
          <w:szCs w:val="28"/>
          <w:lang w:eastAsia="en-US"/>
        </w:rPr>
      </w:pPr>
      <w:r w:rsidRPr="002909A4">
        <w:rPr>
          <w:rFonts w:eastAsiaTheme="minorHAnsi"/>
          <w:sz w:val="28"/>
          <w:szCs w:val="28"/>
          <w:lang w:eastAsia="en-US"/>
        </w:rPr>
        <w:t>«Прием заявления и документов и (или) информации, необходимых для предоставления муниципальной услуги»</w:t>
      </w:r>
    </w:p>
    <w:p w14:paraId="21442512" w14:textId="77777777" w:rsidR="002909A4" w:rsidRPr="002909A4" w:rsidRDefault="002909A4" w:rsidP="002909A4">
      <w:pPr>
        <w:autoSpaceDE w:val="0"/>
        <w:autoSpaceDN w:val="0"/>
        <w:adjustRightInd w:val="0"/>
        <w:ind w:firstLine="709"/>
        <w:jc w:val="both"/>
        <w:rPr>
          <w:rFonts w:eastAsiaTheme="minorHAnsi"/>
          <w:sz w:val="28"/>
          <w:szCs w:val="28"/>
          <w:lang w:eastAsia="en-US"/>
        </w:rPr>
      </w:pPr>
    </w:p>
    <w:p w14:paraId="4E4EE0AE" w14:textId="266C2619" w:rsidR="002909A4" w:rsidRPr="002909A4" w:rsidRDefault="002909A4" w:rsidP="002909A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3.40</w:t>
      </w:r>
      <w:r w:rsidRPr="002909A4">
        <w:rPr>
          <w:rFonts w:eastAsiaTheme="minorHAnsi"/>
          <w:sz w:val="28"/>
          <w:szCs w:val="28"/>
          <w:lang w:eastAsia="en-US"/>
        </w:rPr>
        <w:t>. Для получения муниципальной услуги заявитель представляет:</w:t>
      </w:r>
    </w:p>
    <w:p w14:paraId="430E5571" w14:textId="5E985C5C"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1) заявление о предоставлении муниципальной услуги, в котором указываются с</w:t>
      </w:r>
      <w:r>
        <w:rPr>
          <w:rFonts w:eastAsiaTheme="minorHAnsi"/>
          <w:sz w:val="28"/>
          <w:szCs w:val="28"/>
          <w:lang w:eastAsia="en-US"/>
        </w:rPr>
        <w:t>ведения в соответствии с пунктами</w:t>
      </w:r>
      <w:r w:rsidRPr="002909A4">
        <w:rPr>
          <w:rFonts w:eastAsiaTheme="minorHAnsi"/>
          <w:sz w:val="28"/>
          <w:szCs w:val="28"/>
          <w:lang w:eastAsia="en-US"/>
        </w:rPr>
        <w:t xml:space="preserve"> 2.11</w:t>
      </w:r>
      <w:r>
        <w:rPr>
          <w:rFonts w:eastAsiaTheme="minorHAnsi"/>
          <w:sz w:val="28"/>
          <w:szCs w:val="28"/>
          <w:lang w:eastAsia="en-US"/>
        </w:rPr>
        <w:t>, 2.11.1</w:t>
      </w:r>
      <w:r w:rsidRPr="002909A4">
        <w:rPr>
          <w:rFonts w:eastAsiaTheme="minorHAnsi"/>
          <w:sz w:val="28"/>
          <w:szCs w:val="28"/>
          <w:lang w:eastAsia="en-US"/>
        </w:rPr>
        <w:t xml:space="preserve"> административного регламента</w:t>
      </w:r>
      <w:r w:rsidR="004E6F2C">
        <w:rPr>
          <w:rFonts w:eastAsiaTheme="minorHAnsi"/>
          <w:sz w:val="28"/>
          <w:szCs w:val="28"/>
          <w:lang w:eastAsia="en-US"/>
        </w:rPr>
        <w:t>.</w:t>
      </w:r>
    </w:p>
    <w:p w14:paraId="17F0AEEA" w14:textId="5F144672" w:rsidR="002909A4" w:rsidRPr="002909A4" w:rsidRDefault="002909A4" w:rsidP="002909A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 желанию заявителя заявление</w:t>
      </w:r>
      <w:r w:rsidRPr="002909A4">
        <w:rPr>
          <w:rFonts w:eastAsiaTheme="minorHAnsi"/>
          <w:sz w:val="28"/>
          <w:szCs w:val="28"/>
          <w:lang w:eastAsia="en-US"/>
        </w:rPr>
        <w:t xml:space="preserve"> может быть заполнен</w:t>
      </w:r>
      <w:r>
        <w:rPr>
          <w:rFonts w:eastAsiaTheme="minorHAnsi"/>
          <w:sz w:val="28"/>
          <w:szCs w:val="28"/>
          <w:lang w:eastAsia="en-US"/>
        </w:rPr>
        <w:t>о</w:t>
      </w:r>
      <w:r w:rsidRPr="002909A4">
        <w:rPr>
          <w:rFonts w:eastAsiaTheme="minorHAnsi"/>
          <w:sz w:val="28"/>
          <w:szCs w:val="28"/>
          <w:lang w:eastAsia="en-US"/>
        </w:rPr>
        <w:t xml:space="preserve"> сотрудником МФЦ.</w:t>
      </w:r>
    </w:p>
    <w:p w14:paraId="0772F8D7" w14:textId="4FAA362E"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Примерная форма заявления о предоставлении муниципальной услуги приведена в приложении № </w:t>
      </w:r>
      <w:r w:rsidR="00EC2824">
        <w:rPr>
          <w:rFonts w:eastAsiaTheme="minorHAnsi"/>
          <w:sz w:val="28"/>
          <w:szCs w:val="28"/>
          <w:lang w:eastAsia="en-US"/>
        </w:rPr>
        <w:t>1</w:t>
      </w:r>
      <w:r w:rsidRPr="002909A4">
        <w:rPr>
          <w:rFonts w:eastAsiaTheme="minorHAnsi"/>
          <w:sz w:val="28"/>
          <w:szCs w:val="28"/>
          <w:lang w:eastAsia="en-US"/>
        </w:rPr>
        <w:t xml:space="preserve"> к административному регламенту</w:t>
      </w:r>
      <w:r w:rsidR="004E6F2C">
        <w:rPr>
          <w:rFonts w:eastAsiaTheme="minorHAnsi"/>
          <w:sz w:val="28"/>
          <w:szCs w:val="28"/>
          <w:lang w:eastAsia="en-US"/>
        </w:rPr>
        <w:t>;</w:t>
      </w:r>
    </w:p>
    <w:p w14:paraId="60C0FB90"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667FAAA3" w14:textId="621B06D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3) документ, подтверждающий полномочия представителя заявителя, в случае, если заявление подается представителем заявителя (для представителя физического лица либо индивидуального предпринимателя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r w:rsidR="004E6F2C">
        <w:rPr>
          <w:rFonts w:eastAsiaTheme="minorHAnsi"/>
          <w:sz w:val="28"/>
          <w:szCs w:val="28"/>
          <w:lang w:eastAsia="en-US"/>
        </w:rPr>
        <w:t>.</w:t>
      </w:r>
    </w:p>
    <w:p w14:paraId="4AC21B90"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w:t>
      </w:r>
    </w:p>
    <w:p w14:paraId="13A82FD1" w14:textId="481CB45A"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В случае если документ, подтверждающий полномочия заявителя, выдан юридическим лицом, он должен быть подписан усиленной </w:t>
      </w:r>
      <w:r w:rsidR="004E6F2C">
        <w:rPr>
          <w:rFonts w:eastAsiaTheme="minorHAnsi"/>
          <w:sz w:val="28"/>
          <w:szCs w:val="28"/>
          <w:lang w:eastAsia="en-US"/>
        </w:rPr>
        <w:t>квалифицированной</w:t>
      </w:r>
      <w:r w:rsidRPr="002909A4">
        <w:rPr>
          <w:rFonts w:eastAsiaTheme="minorHAnsi"/>
          <w:sz w:val="28"/>
          <w:szCs w:val="28"/>
          <w:lang w:eastAsia="en-US"/>
        </w:rPr>
        <w:t xml:space="preserve"> электронной подписью уполномоченного лица, выдавшего документ.</w:t>
      </w:r>
    </w:p>
    <w:p w14:paraId="363F29DC" w14:textId="050E7D6F"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В случае если документ, подтверждающий полномочия заявителя, выдан нотариусом, он должен быть подписан усиленной квалиф</w:t>
      </w:r>
      <w:r w:rsidR="004E6F2C">
        <w:rPr>
          <w:rFonts w:eastAsiaTheme="minorHAnsi"/>
          <w:sz w:val="28"/>
          <w:szCs w:val="28"/>
          <w:lang w:eastAsia="en-US"/>
        </w:rPr>
        <w:t>ицированной</w:t>
      </w:r>
      <w:r w:rsidRPr="002909A4">
        <w:rPr>
          <w:rFonts w:eastAsiaTheme="minorHAnsi"/>
          <w:sz w:val="28"/>
          <w:szCs w:val="28"/>
          <w:lang w:eastAsia="en-US"/>
        </w:rPr>
        <w:t xml:space="preserve"> электронной подписью нотариуса</w:t>
      </w:r>
      <w:r w:rsidR="004E6F2C">
        <w:rPr>
          <w:rFonts w:eastAsiaTheme="minorHAnsi"/>
          <w:sz w:val="28"/>
          <w:szCs w:val="28"/>
          <w:lang w:eastAsia="en-US"/>
        </w:rPr>
        <w:t>;</w:t>
      </w:r>
    </w:p>
    <w:p w14:paraId="3035BAF5"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4) проект освоения лесов на бумажном носителе в двух экземплярах в прошитом и пронумерованном виде, соответствующий требованиям приказа Минприроды № 864.</w:t>
      </w:r>
    </w:p>
    <w:p w14:paraId="21D32CDC" w14:textId="4171F7EB"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В случае подачи заявления и документов посредством Единого либо Регионального портала проект освоения лесов направляется в электронном виде в форме электронного документа, подписанного усиленной квалифицированной</w:t>
      </w:r>
      <w:r>
        <w:rPr>
          <w:rFonts w:eastAsiaTheme="minorHAnsi"/>
          <w:sz w:val="28"/>
          <w:szCs w:val="28"/>
          <w:lang w:eastAsia="en-US"/>
        </w:rPr>
        <w:t xml:space="preserve"> </w:t>
      </w:r>
      <w:r w:rsidRPr="002909A4">
        <w:rPr>
          <w:rFonts w:eastAsiaTheme="minorHAnsi"/>
          <w:sz w:val="28"/>
          <w:szCs w:val="28"/>
          <w:lang w:eastAsia="en-US"/>
        </w:rPr>
        <w:t xml:space="preserve">электронной подписью. </w:t>
      </w:r>
    </w:p>
    <w:p w14:paraId="3D6CB0C4" w14:textId="7C1F41A0"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Проект освоения лесов в форме электронного документа формируется в виде файлов в формате XML, созданных с использованием XML-схем и обеспечивающих считывание и контроль представленных данных. Графическая (в том числе картографическая) информация формируется в виде файла (многоцветный формат (не менее чем 24-битном цветовом пространстве) </w:t>
      </w:r>
      <w:proofErr w:type="spellStart"/>
      <w:r w:rsidRPr="002909A4">
        <w:rPr>
          <w:rFonts w:eastAsiaTheme="minorHAnsi"/>
          <w:sz w:val="28"/>
          <w:szCs w:val="28"/>
          <w:lang w:eastAsia="en-US"/>
        </w:rPr>
        <w:t>Png</w:t>
      </w:r>
      <w:proofErr w:type="spellEnd"/>
      <w:r w:rsidRPr="002909A4">
        <w:rPr>
          <w:rFonts w:eastAsiaTheme="minorHAnsi"/>
          <w:sz w:val="28"/>
          <w:szCs w:val="28"/>
          <w:lang w:eastAsia="en-US"/>
        </w:rPr>
        <w:t xml:space="preserve"> или </w:t>
      </w:r>
      <w:proofErr w:type="spellStart"/>
      <w:r w:rsidRPr="002909A4">
        <w:rPr>
          <w:rFonts w:eastAsiaTheme="minorHAnsi"/>
          <w:sz w:val="28"/>
          <w:szCs w:val="28"/>
          <w:lang w:eastAsia="en-US"/>
        </w:rPr>
        <w:t>Jpeg</w:t>
      </w:r>
      <w:proofErr w:type="spellEnd"/>
      <w:r w:rsidRPr="002909A4">
        <w:rPr>
          <w:rFonts w:eastAsiaTheme="minorHAnsi"/>
          <w:sz w:val="28"/>
          <w:szCs w:val="28"/>
          <w:lang w:eastAsia="en-US"/>
        </w:rPr>
        <w:t>, с разрешением не менее 1920 x 1080 с количеством мегапикселей 2</w:t>
      </w:r>
      <w:r w:rsidR="004E6F2C">
        <w:rPr>
          <w:rFonts w:eastAsiaTheme="minorHAnsi"/>
          <w:sz w:val="28"/>
          <w:szCs w:val="28"/>
          <w:lang w:eastAsia="en-US"/>
        </w:rPr>
        <w:t>)</w:t>
      </w:r>
      <w:r w:rsidRPr="002909A4">
        <w:rPr>
          <w:rFonts w:eastAsiaTheme="minorHAnsi"/>
          <w:sz w:val="28"/>
          <w:szCs w:val="28"/>
          <w:lang w:eastAsia="en-US"/>
        </w:rPr>
        <w:t>.</w:t>
      </w:r>
    </w:p>
    <w:p w14:paraId="0DC61590" w14:textId="5BFAF9D1" w:rsidR="002909A4" w:rsidRPr="002909A4" w:rsidRDefault="002909A4" w:rsidP="002909A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3.41</w:t>
      </w:r>
      <w:r w:rsidRPr="002909A4">
        <w:rPr>
          <w:rFonts w:eastAsiaTheme="minorHAnsi"/>
          <w:sz w:val="28"/>
          <w:szCs w:val="28"/>
          <w:lang w:eastAsia="en-US"/>
        </w:rPr>
        <w:t>. Заявитель вправе предоставить по собственной инициативе:</w:t>
      </w:r>
    </w:p>
    <w:p w14:paraId="0335FE4C" w14:textId="2E3603FC"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1) сведения из </w:t>
      </w:r>
      <w:r w:rsidR="003E1CBE">
        <w:rPr>
          <w:rFonts w:eastAsiaTheme="minorHAnsi"/>
          <w:sz w:val="28"/>
          <w:szCs w:val="28"/>
          <w:lang w:eastAsia="en-US"/>
        </w:rPr>
        <w:t>ЕГРЮЛ</w:t>
      </w:r>
      <w:r w:rsidRPr="002909A4">
        <w:rPr>
          <w:rFonts w:eastAsiaTheme="minorHAnsi"/>
          <w:sz w:val="28"/>
          <w:szCs w:val="28"/>
          <w:lang w:eastAsia="en-US"/>
        </w:rPr>
        <w:t>;</w:t>
      </w:r>
    </w:p>
    <w:p w14:paraId="496959F0" w14:textId="61D15526"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2) сведения из </w:t>
      </w:r>
      <w:r w:rsidR="003E1CBE">
        <w:rPr>
          <w:rFonts w:eastAsiaTheme="minorHAnsi"/>
          <w:sz w:val="28"/>
          <w:szCs w:val="28"/>
          <w:lang w:eastAsia="en-US"/>
        </w:rPr>
        <w:t>ЕГРИП</w:t>
      </w:r>
      <w:r w:rsidRPr="002909A4">
        <w:rPr>
          <w:rFonts w:eastAsiaTheme="minorHAnsi"/>
          <w:sz w:val="28"/>
          <w:szCs w:val="28"/>
          <w:lang w:eastAsia="en-US"/>
        </w:rPr>
        <w:t>.</w:t>
      </w:r>
    </w:p>
    <w:p w14:paraId="69AC2C19" w14:textId="3D3A2EB9" w:rsidR="002909A4" w:rsidRPr="002909A4" w:rsidRDefault="002909A4" w:rsidP="002909A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3.42</w:t>
      </w:r>
      <w:r w:rsidRPr="002909A4">
        <w:rPr>
          <w:rFonts w:eastAsiaTheme="minorHAnsi"/>
          <w:sz w:val="28"/>
          <w:szCs w:val="28"/>
          <w:lang w:eastAsia="en-US"/>
        </w:rPr>
        <w:t>. Установление личности заявителя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w:t>
      </w:r>
      <w:r w:rsidR="004E6F2C">
        <w:rPr>
          <w:rFonts w:eastAsiaTheme="minorHAnsi"/>
          <w:sz w:val="28"/>
          <w:szCs w:val="28"/>
          <w:lang w:eastAsia="en-US"/>
        </w:rPr>
        <w:t xml:space="preserve"> </w:t>
      </w:r>
      <w:r w:rsidRPr="002909A4">
        <w:rPr>
          <w:rFonts w:eastAsiaTheme="minorHAnsi"/>
          <w:sz w:val="28"/>
          <w:szCs w:val="28"/>
          <w:lang w:eastAsia="en-US"/>
        </w:rPr>
        <w:t xml:space="preserve">(использование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14:paraId="0D2498BF"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50048CCF" w14:textId="4629F5D4" w:rsidR="002909A4" w:rsidRPr="002909A4" w:rsidRDefault="004662F5" w:rsidP="002909A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3.43</w:t>
      </w:r>
      <w:r w:rsidR="002909A4" w:rsidRPr="002909A4">
        <w:rPr>
          <w:rFonts w:eastAsiaTheme="minorHAnsi"/>
          <w:sz w:val="28"/>
          <w:szCs w:val="28"/>
          <w:lang w:eastAsia="en-US"/>
        </w:rPr>
        <w:t xml:space="preserve">. Заявление может быть подано представителем заявителя, входящего в круг лиц, указанный в пункте 1.2 административного регламента.  </w:t>
      </w:r>
    </w:p>
    <w:p w14:paraId="599ACE98" w14:textId="7416F855" w:rsidR="002909A4" w:rsidRPr="002909A4" w:rsidRDefault="004662F5" w:rsidP="002909A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3.44</w:t>
      </w:r>
      <w:r w:rsidR="002909A4" w:rsidRPr="002909A4">
        <w:rPr>
          <w:rFonts w:eastAsiaTheme="minorHAnsi"/>
          <w:sz w:val="28"/>
          <w:szCs w:val="28"/>
          <w:lang w:eastAsia="en-US"/>
        </w:rPr>
        <w:t>.  Основания для принятия решения об отказе в приеме заявления и документов и (или) информации:</w:t>
      </w:r>
    </w:p>
    <w:p w14:paraId="22F47E8D"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1) неполное заполнение полей в форме заявления, в том числе в интерактивной форме заявления на Едином либо Региональном портале;</w:t>
      </w:r>
    </w:p>
    <w:p w14:paraId="18A7BF31"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2)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765E77B7" w14:textId="473DF02D"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3) несоблюдение требований о комплектности документов, у</w:t>
      </w:r>
      <w:r w:rsidR="004662F5">
        <w:rPr>
          <w:rFonts w:eastAsiaTheme="minorHAnsi"/>
          <w:sz w:val="28"/>
          <w:szCs w:val="28"/>
          <w:lang w:eastAsia="en-US"/>
        </w:rPr>
        <w:t>казанных в пунктах 2.12, 2.12.1</w:t>
      </w:r>
      <w:r w:rsidR="00087325">
        <w:rPr>
          <w:rFonts w:eastAsiaTheme="minorHAnsi"/>
          <w:sz w:val="28"/>
          <w:szCs w:val="28"/>
          <w:lang w:eastAsia="en-US"/>
        </w:rPr>
        <w:t xml:space="preserve"> </w:t>
      </w:r>
      <w:r w:rsidR="00087325" w:rsidRPr="00C83E99">
        <w:rPr>
          <w:rFonts w:eastAsiaTheme="minorHAnsi"/>
          <w:sz w:val="28"/>
          <w:szCs w:val="28"/>
          <w:lang w:eastAsia="en-US"/>
        </w:rPr>
        <w:t>административного регламента</w:t>
      </w:r>
      <w:r w:rsidRPr="002909A4">
        <w:rPr>
          <w:rFonts w:eastAsiaTheme="minorHAnsi"/>
          <w:sz w:val="28"/>
          <w:szCs w:val="28"/>
          <w:lang w:eastAsia="en-US"/>
        </w:rPr>
        <w:t>;</w:t>
      </w:r>
    </w:p>
    <w:p w14:paraId="21239B2C"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E04ABD7"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4415489"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6)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954E84F"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7)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6960DEB0" w14:textId="0806CF37" w:rsidR="002909A4" w:rsidRPr="002909A4" w:rsidRDefault="004662F5" w:rsidP="002909A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3.45</w:t>
      </w:r>
      <w:r w:rsidR="002909A4" w:rsidRPr="002909A4">
        <w:rPr>
          <w:rFonts w:eastAsiaTheme="minorHAnsi"/>
          <w:sz w:val="28"/>
          <w:szCs w:val="28"/>
          <w:lang w:eastAsia="en-US"/>
        </w:rPr>
        <w:t>. В приеме заявления о предоставлении муниципальной услуги участвуют:</w:t>
      </w:r>
    </w:p>
    <w:p w14:paraId="444BE46C"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Администрация – в части приема заявления и документов, поступивших через Единый либо Региональный портал;</w:t>
      </w:r>
    </w:p>
    <w:p w14:paraId="2E86DEF3"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0723D058"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МФЦ – в части приема и регистрации заявления и документов, поданных в МФЦ путем личного обращения. </w:t>
      </w:r>
    </w:p>
    <w:p w14:paraId="03FC7F10" w14:textId="52D96C1B" w:rsidR="002909A4" w:rsidRPr="002909A4" w:rsidRDefault="004662F5" w:rsidP="002909A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3.46</w:t>
      </w:r>
      <w:r w:rsidR="002909A4" w:rsidRPr="002909A4">
        <w:rPr>
          <w:rFonts w:eastAsiaTheme="minorHAnsi"/>
          <w:sz w:val="28"/>
          <w:szCs w:val="28"/>
          <w:lang w:eastAsia="en-US"/>
        </w:rPr>
        <w:t>. Заявление о предоставлении муниципальной услуги регистрируется:</w:t>
      </w:r>
    </w:p>
    <w:p w14:paraId="08A33A0B"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1) поданное при личном обращении – в день его подачи;</w:t>
      </w:r>
    </w:p>
    <w:p w14:paraId="78F6786E"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2) поданное в электронной форме посредством Единого либо Регионального портала до 16:00 рабочего дня – в день его подачи; </w:t>
      </w:r>
    </w:p>
    <w:p w14:paraId="22771C42" w14:textId="77777777" w:rsidR="002909A4" w:rsidRPr="002909A4" w:rsidRDefault="002909A4" w:rsidP="002909A4">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3) поданное посредством Единого либо Регионального портала после 16:00 рабочего дня либо в нерабочий или праздничный день – в следующий за ним рабочий день. </w:t>
      </w:r>
    </w:p>
    <w:p w14:paraId="4E83D309" w14:textId="19455D22" w:rsidR="002909A4" w:rsidRPr="002909A4" w:rsidRDefault="004662F5" w:rsidP="002909A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3.47</w:t>
      </w:r>
      <w:r w:rsidR="002909A4" w:rsidRPr="002909A4">
        <w:rPr>
          <w:rFonts w:eastAsiaTheme="minorHAnsi"/>
          <w:sz w:val="28"/>
          <w:szCs w:val="28"/>
          <w:lang w:eastAsia="en-US"/>
        </w:rPr>
        <w:t xml:space="preserve">. Способом фиксации результата административной процедуры является регистрация заявления о предоставлении муниципальной услуги </w:t>
      </w:r>
      <w:r w:rsidR="002909A4" w:rsidRPr="002909A4">
        <w:rPr>
          <w:rFonts w:eastAsiaTheme="minorHAnsi"/>
          <w:sz w:val="28"/>
          <w:szCs w:val="28"/>
          <w:lang w:eastAsia="en-US"/>
        </w:rPr>
        <w:br/>
        <w:t xml:space="preserve">и прилагаемых к нему документов либо решения об отказе в приеме документов с присвоением входящего номера и даты регистрации.  </w:t>
      </w:r>
    </w:p>
    <w:p w14:paraId="3243EFEA" w14:textId="77777777" w:rsidR="002909A4" w:rsidRPr="002909A4" w:rsidRDefault="002909A4" w:rsidP="002909A4">
      <w:pPr>
        <w:autoSpaceDE w:val="0"/>
        <w:autoSpaceDN w:val="0"/>
        <w:adjustRightInd w:val="0"/>
        <w:ind w:firstLine="709"/>
        <w:jc w:val="both"/>
        <w:rPr>
          <w:rFonts w:eastAsiaTheme="minorHAnsi"/>
          <w:sz w:val="28"/>
          <w:szCs w:val="28"/>
          <w:lang w:eastAsia="en-US"/>
        </w:rPr>
      </w:pPr>
    </w:p>
    <w:p w14:paraId="4FA03726" w14:textId="77777777" w:rsidR="004662F5" w:rsidRPr="004662F5" w:rsidRDefault="004662F5" w:rsidP="004E6F2C">
      <w:pPr>
        <w:autoSpaceDE w:val="0"/>
        <w:autoSpaceDN w:val="0"/>
        <w:adjustRightInd w:val="0"/>
        <w:jc w:val="center"/>
        <w:rPr>
          <w:rFonts w:eastAsiaTheme="minorHAnsi"/>
          <w:sz w:val="28"/>
          <w:szCs w:val="28"/>
          <w:lang w:eastAsia="en-US"/>
        </w:rPr>
      </w:pPr>
      <w:r w:rsidRPr="004662F5">
        <w:rPr>
          <w:rFonts w:eastAsiaTheme="minorHAnsi"/>
          <w:sz w:val="28"/>
          <w:szCs w:val="28"/>
          <w:lang w:eastAsia="en-US"/>
        </w:rPr>
        <w:t>Административная процедура</w:t>
      </w:r>
    </w:p>
    <w:p w14:paraId="50708A2A" w14:textId="1EE8DE23" w:rsidR="004662F5" w:rsidRPr="004662F5" w:rsidRDefault="004662F5" w:rsidP="004E6F2C">
      <w:pPr>
        <w:autoSpaceDE w:val="0"/>
        <w:autoSpaceDN w:val="0"/>
        <w:adjustRightInd w:val="0"/>
        <w:jc w:val="center"/>
        <w:rPr>
          <w:rFonts w:eastAsiaTheme="minorHAnsi"/>
          <w:sz w:val="28"/>
          <w:szCs w:val="28"/>
          <w:lang w:eastAsia="en-US"/>
        </w:rPr>
      </w:pPr>
      <w:r w:rsidRPr="004662F5">
        <w:rPr>
          <w:rFonts w:eastAsiaTheme="minorHAnsi"/>
          <w:sz w:val="28"/>
          <w:szCs w:val="28"/>
          <w:lang w:eastAsia="en-US"/>
        </w:rPr>
        <w:t>«Принятие решения о предоставлении (об отказе в предоставлении) муниципальной услуги»</w:t>
      </w:r>
    </w:p>
    <w:p w14:paraId="0871538A" w14:textId="77777777" w:rsidR="004662F5" w:rsidRPr="004662F5" w:rsidRDefault="004662F5" w:rsidP="004662F5">
      <w:pPr>
        <w:autoSpaceDE w:val="0"/>
        <w:autoSpaceDN w:val="0"/>
        <w:adjustRightInd w:val="0"/>
        <w:ind w:firstLine="709"/>
        <w:jc w:val="both"/>
        <w:rPr>
          <w:rFonts w:eastAsiaTheme="minorHAnsi"/>
          <w:sz w:val="28"/>
          <w:szCs w:val="28"/>
          <w:lang w:eastAsia="en-US"/>
        </w:rPr>
      </w:pPr>
    </w:p>
    <w:p w14:paraId="7E9E8648" w14:textId="07FFE5B6" w:rsidR="004662F5" w:rsidRPr="004662F5" w:rsidRDefault="004662F5" w:rsidP="004662F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3.48</w:t>
      </w:r>
      <w:r w:rsidRPr="004662F5">
        <w:rPr>
          <w:rFonts w:eastAsiaTheme="minorHAnsi"/>
          <w:sz w:val="28"/>
          <w:szCs w:val="28"/>
          <w:lang w:eastAsia="en-US"/>
        </w:rPr>
        <w:t xml:space="preserve">. Критериями принятия решения о предоставлении муниципальной услуги являются: </w:t>
      </w:r>
    </w:p>
    <w:p w14:paraId="22927E5B" w14:textId="77777777" w:rsidR="004662F5" w:rsidRPr="004662F5" w:rsidRDefault="004662F5" w:rsidP="004662F5">
      <w:pPr>
        <w:autoSpaceDE w:val="0"/>
        <w:autoSpaceDN w:val="0"/>
        <w:adjustRightInd w:val="0"/>
        <w:ind w:firstLine="709"/>
        <w:jc w:val="both"/>
        <w:rPr>
          <w:rFonts w:eastAsiaTheme="minorHAnsi"/>
          <w:sz w:val="28"/>
          <w:szCs w:val="28"/>
          <w:lang w:eastAsia="en-US"/>
        </w:rPr>
      </w:pPr>
      <w:r w:rsidRPr="004662F5">
        <w:rPr>
          <w:rFonts w:eastAsiaTheme="minorHAnsi"/>
          <w:sz w:val="28"/>
          <w:szCs w:val="28"/>
          <w:lang w:eastAsia="en-US"/>
        </w:rPr>
        <w:t>1) получение в полном объеме сведений и документов, необходимых для принятия решения;</w:t>
      </w:r>
    </w:p>
    <w:p w14:paraId="690628D2" w14:textId="06B345D9" w:rsidR="004662F5" w:rsidRDefault="004662F5" w:rsidP="004662F5">
      <w:pPr>
        <w:autoSpaceDE w:val="0"/>
        <w:autoSpaceDN w:val="0"/>
        <w:adjustRightInd w:val="0"/>
        <w:ind w:firstLine="709"/>
        <w:jc w:val="both"/>
        <w:rPr>
          <w:rFonts w:eastAsiaTheme="minorHAnsi"/>
          <w:sz w:val="28"/>
          <w:szCs w:val="28"/>
          <w:lang w:eastAsia="en-US"/>
        </w:rPr>
      </w:pPr>
      <w:r w:rsidRPr="004662F5">
        <w:rPr>
          <w:rFonts w:eastAsiaTheme="minorHAnsi"/>
          <w:sz w:val="28"/>
          <w:szCs w:val="28"/>
          <w:lang w:eastAsia="en-US"/>
        </w:rPr>
        <w:t>2) отсутствие оснований для отказа в предоставлении муниципа</w:t>
      </w:r>
      <w:r>
        <w:rPr>
          <w:rFonts w:eastAsiaTheme="minorHAnsi"/>
          <w:sz w:val="28"/>
          <w:szCs w:val="28"/>
          <w:lang w:eastAsia="en-US"/>
        </w:rPr>
        <w:t>льной услуги</w:t>
      </w:r>
      <w:r w:rsidR="00C7470F">
        <w:rPr>
          <w:rFonts w:eastAsiaTheme="minorHAnsi"/>
          <w:sz w:val="28"/>
          <w:szCs w:val="28"/>
          <w:lang w:eastAsia="en-US"/>
        </w:rPr>
        <w:t>, указанных в пункте 2.17.</w:t>
      </w:r>
      <w:r w:rsidR="006B4246">
        <w:rPr>
          <w:rFonts w:eastAsiaTheme="minorHAnsi"/>
          <w:sz w:val="28"/>
          <w:szCs w:val="28"/>
          <w:lang w:eastAsia="en-US"/>
        </w:rPr>
        <w:t>1</w:t>
      </w:r>
      <w:r w:rsidR="00C7470F">
        <w:rPr>
          <w:rFonts w:eastAsiaTheme="minorHAnsi"/>
          <w:sz w:val="28"/>
          <w:szCs w:val="28"/>
          <w:lang w:eastAsia="en-US"/>
        </w:rPr>
        <w:t xml:space="preserve"> административного регламента. </w:t>
      </w:r>
      <w:r w:rsidRPr="004662F5">
        <w:rPr>
          <w:rFonts w:eastAsiaTheme="minorHAnsi"/>
          <w:sz w:val="28"/>
          <w:szCs w:val="28"/>
          <w:lang w:eastAsia="en-US"/>
        </w:rPr>
        <w:t xml:space="preserve"> </w:t>
      </w:r>
    </w:p>
    <w:p w14:paraId="2583676E" w14:textId="1D1AAB45" w:rsidR="000C01F4" w:rsidRPr="004662F5" w:rsidRDefault="000C01F4" w:rsidP="004662F5">
      <w:pPr>
        <w:autoSpaceDE w:val="0"/>
        <w:autoSpaceDN w:val="0"/>
        <w:adjustRightInd w:val="0"/>
        <w:ind w:firstLine="709"/>
        <w:jc w:val="both"/>
        <w:rPr>
          <w:rFonts w:eastAsiaTheme="minorHAnsi"/>
          <w:sz w:val="28"/>
          <w:szCs w:val="28"/>
          <w:lang w:eastAsia="en-US"/>
        </w:rPr>
      </w:pPr>
      <w:r w:rsidRPr="000C01F4">
        <w:rPr>
          <w:rFonts w:eastAsiaTheme="minorHAnsi"/>
          <w:sz w:val="28"/>
          <w:szCs w:val="28"/>
          <w:lang w:eastAsia="en-US"/>
        </w:rPr>
        <w:t xml:space="preserve">3.49 </w:t>
      </w:r>
      <w:r>
        <w:rPr>
          <w:rFonts w:eastAsiaTheme="minorHAnsi"/>
          <w:sz w:val="28"/>
          <w:szCs w:val="28"/>
          <w:lang w:eastAsia="en-US"/>
        </w:rPr>
        <w:t xml:space="preserve">Исчерпывающий </w:t>
      </w:r>
      <w:r w:rsidRPr="000C01F4">
        <w:rPr>
          <w:rFonts w:eastAsiaTheme="minorHAnsi"/>
          <w:sz w:val="28"/>
          <w:szCs w:val="28"/>
          <w:lang w:eastAsia="en-US"/>
        </w:rPr>
        <w:t>перечень оснований для</w:t>
      </w:r>
      <w:r>
        <w:rPr>
          <w:rFonts w:eastAsiaTheme="minorHAnsi"/>
          <w:sz w:val="28"/>
          <w:szCs w:val="28"/>
          <w:lang w:eastAsia="en-US"/>
        </w:rPr>
        <w:t xml:space="preserve"> </w:t>
      </w:r>
      <w:r w:rsidRPr="000C01F4">
        <w:rPr>
          <w:rFonts w:eastAsiaTheme="minorHAnsi"/>
          <w:sz w:val="28"/>
          <w:szCs w:val="28"/>
          <w:lang w:eastAsia="en-US"/>
        </w:rPr>
        <w:t>отказа в предоставлении муниципальной услуги и критерии принятия решения:</w:t>
      </w:r>
      <w:r>
        <w:rPr>
          <w:rFonts w:eastAsiaTheme="minorHAnsi"/>
          <w:sz w:val="28"/>
          <w:szCs w:val="28"/>
          <w:lang w:eastAsia="en-US"/>
        </w:rPr>
        <w:t xml:space="preserve"> </w:t>
      </w:r>
    </w:p>
    <w:p w14:paraId="2499D87F" w14:textId="3513673D" w:rsidR="004662F5" w:rsidRDefault="000C01F4" w:rsidP="004662F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w:t>
      </w:r>
      <w:r w:rsidR="004662F5" w:rsidRPr="004662F5">
        <w:rPr>
          <w:rFonts w:eastAsiaTheme="minorHAnsi"/>
          <w:sz w:val="28"/>
          <w:szCs w:val="28"/>
          <w:lang w:eastAsia="en-US"/>
        </w:rPr>
        <w:t xml:space="preserve"> случае несоответствия проекта освоения лесов нормам законодательства Российской Федерации, регулирующего лесные отношения, несоответствия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 лесничества, лесному плану субъекта Российской Федерации критерием принятия решения для вынесения отрицательного заключения экспертной комиссии является установление данного факта несоответствия по результатам анализа проекта освоения лесов на предмет соответствия указанным выше документам</w:t>
      </w:r>
      <w:r w:rsidR="006B4246">
        <w:rPr>
          <w:rFonts w:eastAsiaTheme="minorHAnsi"/>
          <w:sz w:val="28"/>
          <w:szCs w:val="28"/>
          <w:lang w:eastAsia="en-US"/>
        </w:rPr>
        <w:t>.</w:t>
      </w:r>
    </w:p>
    <w:p w14:paraId="25C99309" w14:textId="3040BFB4" w:rsidR="004662F5" w:rsidRDefault="00CD5512" w:rsidP="004662F5">
      <w:pPr>
        <w:autoSpaceDE w:val="0"/>
        <w:autoSpaceDN w:val="0"/>
        <w:adjustRightInd w:val="0"/>
        <w:ind w:firstLine="709"/>
        <w:jc w:val="both"/>
        <w:rPr>
          <w:rFonts w:eastAsiaTheme="minorHAnsi"/>
          <w:bCs/>
          <w:sz w:val="28"/>
          <w:szCs w:val="28"/>
          <w:lang w:eastAsia="en-US"/>
        </w:rPr>
      </w:pPr>
      <w:r>
        <w:rPr>
          <w:rFonts w:eastAsiaTheme="minorHAnsi"/>
          <w:sz w:val="28"/>
          <w:szCs w:val="28"/>
          <w:lang w:eastAsia="en-US"/>
        </w:rPr>
        <w:t>3.50</w:t>
      </w:r>
      <w:r w:rsidR="004662F5" w:rsidRPr="004662F5">
        <w:rPr>
          <w:rFonts w:eastAsiaTheme="minorHAnsi"/>
          <w:sz w:val="28"/>
          <w:szCs w:val="28"/>
          <w:lang w:eastAsia="en-US"/>
        </w:rPr>
        <w:t xml:space="preserve">. Решение экспертной комиссии в форме </w:t>
      </w:r>
      <w:r w:rsidR="004662F5" w:rsidRPr="004662F5">
        <w:rPr>
          <w:rFonts w:eastAsiaTheme="minorHAnsi"/>
          <w:bCs/>
          <w:sz w:val="28"/>
          <w:szCs w:val="28"/>
          <w:lang w:eastAsia="en-US"/>
        </w:rPr>
        <w:t xml:space="preserve">положительного либо отрицательного заключения экспертизы оформляется на </w:t>
      </w:r>
      <w:r w:rsidR="00653CD6">
        <w:rPr>
          <w:rFonts w:eastAsiaTheme="minorHAnsi"/>
          <w:bCs/>
          <w:sz w:val="28"/>
          <w:szCs w:val="28"/>
          <w:lang w:eastAsia="en-US"/>
        </w:rPr>
        <w:t>7</w:t>
      </w:r>
      <w:r w:rsidR="004662F5" w:rsidRPr="004662F5">
        <w:rPr>
          <w:rFonts w:eastAsiaTheme="minorHAnsi"/>
          <w:bCs/>
          <w:sz w:val="28"/>
          <w:szCs w:val="28"/>
          <w:lang w:eastAsia="en-US"/>
        </w:rPr>
        <w:t xml:space="preserve">-й </w:t>
      </w:r>
      <w:r w:rsidR="00653CD6">
        <w:rPr>
          <w:rFonts w:eastAsiaTheme="minorHAnsi"/>
          <w:bCs/>
          <w:sz w:val="28"/>
          <w:szCs w:val="28"/>
          <w:lang w:eastAsia="en-US"/>
        </w:rPr>
        <w:t xml:space="preserve">рабочий </w:t>
      </w:r>
      <w:r w:rsidR="004662F5" w:rsidRPr="004662F5">
        <w:rPr>
          <w:rFonts w:eastAsiaTheme="minorHAnsi"/>
          <w:bCs/>
          <w:sz w:val="28"/>
          <w:szCs w:val="28"/>
          <w:lang w:eastAsia="en-US"/>
        </w:rPr>
        <w:t xml:space="preserve">день </w:t>
      </w:r>
      <w:r w:rsidR="004662F5" w:rsidRPr="004662F5">
        <w:rPr>
          <w:rFonts w:eastAsiaTheme="minorHAnsi"/>
          <w:sz w:val="28"/>
          <w:szCs w:val="28"/>
          <w:lang w:eastAsia="en-US"/>
        </w:rPr>
        <w:t>с даты получения всех сведений, необходимых для принятия решения</w:t>
      </w:r>
      <w:r w:rsidR="004662F5" w:rsidRPr="004662F5">
        <w:rPr>
          <w:rFonts w:eastAsiaTheme="minorHAnsi"/>
          <w:bCs/>
          <w:sz w:val="28"/>
          <w:szCs w:val="28"/>
          <w:lang w:eastAsia="en-US"/>
        </w:rPr>
        <w:t xml:space="preserve"> (на</w:t>
      </w:r>
      <w:r w:rsidR="00653CD6">
        <w:rPr>
          <w:rFonts w:eastAsiaTheme="minorHAnsi"/>
          <w:bCs/>
          <w:sz w:val="28"/>
          <w:szCs w:val="28"/>
          <w:lang w:eastAsia="en-US"/>
        </w:rPr>
        <w:t xml:space="preserve"> 8</w:t>
      </w:r>
      <w:r w:rsidR="004662F5" w:rsidRPr="004662F5">
        <w:rPr>
          <w:rFonts w:eastAsiaTheme="minorHAnsi"/>
          <w:bCs/>
          <w:sz w:val="28"/>
          <w:szCs w:val="28"/>
          <w:lang w:eastAsia="en-US"/>
        </w:rPr>
        <w:t>-й</w:t>
      </w:r>
      <w:r w:rsidR="00653CD6" w:rsidRPr="00653CD6">
        <w:rPr>
          <w:rFonts w:eastAsiaTheme="minorHAnsi"/>
          <w:bCs/>
          <w:sz w:val="28"/>
          <w:szCs w:val="28"/>
          <w:lang w:eastAsia="en-US"/>
        </w:rPr>
        <w:t xml:space="preserve"> </w:t>
      </w:r>
      <w:r w:rsidR="00653CD6">
        <w:rPr>
          <w:rFonts w:eastAsiaTheme="minorHAnsi"/>
          <w:bCs/>
          <w:sz w:val="28"/>
          <w:szCs w:val="28"/>
          <w:lang w:eastAsia="en-US"/>
        </w:rPr>
        <w:t>рабочий</w:t>
      </w:r>
      <w:r w:rsidR="004662F5" w:rsidRPr="004662F5">
        <w:rPr>
          <w:rFonts w:eastAsiaTheme="minorHAnsi"/>
          <w:bCs/>
          <w:sz w:val="28"/>
          <w:szCs w:val="28"/>
          <w:lang w:eastAsia="en-US"/>
        </w:rPr>
        <w:t xml:space="preserve"> день с момента регистрации заявления).</w:t>
      </w:r>
    </w:p>
    <w:p w14:paraId="5202281A" w14:textId="096F51C9" w:rsidR="003E1CBE" w:rsidRPr="004662F5" w:rsidRDefault="003E1CBE" w:rsidP="004662F5">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По заявлениям, принятым до 01.01.2024</w:t>
      </w:r>
      <w:r w:rsidR="00381315">
        <w:rPr>
          <w:rFonts w:eastAsiaTheme="minorHAnsi"/>
          <w:bCs/>
          <w:sz w:val="28"/>
          <w:szCs w:val="28"/>
          <w:lang w:eastAsia="en-US"/>
        </w:rPr>
        <w:t>,</w:t>
      </w:r>
      <w:r>
        <w:rPr>
          <w:rFonts w:eastAsiaTheme="minorHAnsi"/>
          <w:bCs/>
          <w:sz w:val="28"/>
          <w:szCs w:val="28"/>
          <w:lang w:eastAsia="en-US"/>
        </w:rPr>
        <w:t xml:space="preserve"> </w:t>
      </w:r>
      <w:r>
        <w:rPr>
          <w:rFonts w:eastAsiaTheme="minorHAnsi"/>
          <w:sz w:val="28"/>
          <w:szCs w:val="28"/>
          <w:lang w:eastAsia="en-US"/>
        </w:rPr>
        <w:t>р</w:t>
      </w:r>
      <w:r w:rsidRPr="004662F5">
        <w:rPr>
          <w:rFonts w:eastAsiaTheme="minorHAnsi"/>
          <w:sz w:val="28"/>
          <w:szCs w:val="28"/>
          <w:lang w:eastAsia="en-US"/>
        </w:rPr>
        <w:t xml:space="preserve">ешение экспертной комиссии в форме </w:t>
      </w:r>
      <w:r w:rsidRPr="004662F5">
        <w:rPr>
          <w:rFonts w:eastAsiaTheme="minorHAnsi"/>
          <w:bCs/>
          <w:sz w:val="28"/>
          <w:szCs w:val="28"/>
          <w:lang w:eastAsia="en-US"/>
        </w:rPr>
        <w:t xml:space="preserve">положительного либо отрицательного заключения экспертизы оформляется на </w:t>
      </w:r>
      <w:r>
        <w:rPr>
          <w:rFonts w:eastAsiaTheme="minorHAnsi"/>
          <w:bCs/>
          <w:sz w:val="28"/>
          <w:szCs w:val="28"/>
          <w:lang w:eastAsia="en-US"/>
        </w:rPr>
        <w:t>7</w:t>
      </w:r>
      <w:r w:rsidRPr="004662F5">
        <w:rPr>
          <w:rFonts w:eastAsiaTheme="minorHAnsi"/>
          <w:bCs/>
          <w:sz w:val="28"/>
          <w:szCs w:val="28"/>
          <w:lang w:eastAsia="en-US"/>
        </w:rPr>
        <w:t xml:space="preserve">-й </w:t>
      </w:r>
      <w:r>
        <w:rPr>
          <w:rFonts w:eastAsiaTheme="minorHAnsi"/>
          <w:bCs/>
          <w:sz w:val="28"/>
          <w:szCs w:val="28"/>
          <w:lang w:eastAsia="en-US"/>
        </w:rPr>
        <w:t xml:space="preserve">календарный </w:t>
      </w:r>
      <w:r w:rsidRPr="004662F5">
        <w:rPr>
          <w:rFonts w:eastAsiaTheme="minorHAnsi"/>
          <w:bCs/>
          <w:sz w:val="28"/>
          <w:szCs w:val="28"/>
          <w:lang w:eastAsia="en-US"/>
        </w:rPr>
        <w:t xml:space="preserve">день </w:t>
      </w:r>
      <w:r w:rsidRPr="004662F5">
        <w:rPr>
          <w:rFonts w:eastAsiaTheme="minorHAnsi"/>
          <w:sz w:val="28"/>
          <w:szCs w:val="28"/>
          <w:lang w:eastAsia="en-US"/>
        </w:rPr>
        <w:t>с даты получения всех сведений, необходимых для принятия решения</w:t>
      </w:r>
      <w:r w:rsidRPr="004662F5">
        <w:rPr>
          <w:rFonts w:eastAsiaTheme="minorHAnsi"/>
          <w:bCs/>
          <w:sz w:val="28"/>
          <w:szCs w:val="28"/>
          <w:lang w:eastAsia="en-US"/>
        </w:rPr>
        <w:t xml:space="preserve"> (на</w:t>
      </w:r>
      <w:r>
        <w:rPr>
          <w:rFonts w:eastAsiaTheme="minorHAnsi"/>
          <w:bCs/>
          <w:sz w:val="28"/>
          <w:szCs w:val="28"/>
          <w:lang w:eastAsia="en-US"/>
        </w:rPr>
        <w:t xml:space="preserve"> 8</w:t>
      </w:r>
      <w:r w:rsidRPr="004662F5">
        <w:rPr>
          <w:rFonts w:eastAsiaTheme="minorHAnsi"/>
          <w:bCs/>
          <w:sz w:val="28"/>
          <w:szCs w:val="28"/>
          <w:lang w:eastAsia="en-US"/>
        </w:rPr>
        <w:t>-й</w:t>
      </w:r>
      <w:r w:rsidRPr="00653CD6">
        <w:rPr>
          <w:rFonts w:eastAsiaTheme="minorHAnsi"/>
          <w:bCs/>
          <w:sz w:val="28"/>
          <w:szCs w:val="28"/>
          <w:lang w:eastAsia="en-US"/>
        </w:rPr>
        <w:t xml:space="preserve"> </w:t>
      </w:r>
      <w:r>
        <w:rPr>
          <w:rFonts w:eastAsiaTheme="minorHAnsi"/>
          <w:bCs/>
          <w:sz w:val="28"/>
          <w:szCs w:val="28"/>
          <w:lang w:eastAsia="en-US"/>
        </w:rPr>
        <w:t xml:space="preserve">календарный </w:t>
      </w:r>
      <w:r w:rsidRPr="004662F5">
        <w:rPr>
          <w:rFonts w:eastAsiaTheme="minorHAnsi"/>
          <w:bCs/>
          <w:sz w:val="28"/>
          <w:szCs w:val="28"/>
          <w:lang w:eastAsia="en-US"/>
        </w:rPr>
        <w:t>день с момента регистрации заявления).</w:t>
      </w:r>
    </w:p>
    <w:p w14:paraId="2AE5A62F" w14:textId="34A03295" w:rsidR="004662F5" w:rsidRPr="004662F5" w:rsidRDefault="00CD5512" w:rsidP="004662F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3.51</w:t>
      </w:r>
      <w:r w:rsidR="004662F5" w:rsidRPr="004662F5">
        <w:rPr>
          <w:rFonts w:eastAsiaTheme="minorHAnsi"/>
          <w:sz w:val="28"/>
          <w:szCs w:val="28"/>
          <w:lang w:eastAsia="en-US"/>
        </w:rPr>
        <w:t>. Документ, являющийся результатом предоставления муниципальной услуги</w:t>
      </w:r>
      <w:r>
        <w:rPr>
          <w:rFonts w:eastAsiaTheme="minorHAnsi"/>
          <w:sz w:val="28"/>
          <w:szCs w:val="28"/>
          <w:lang w:eastAsia="en-US"/>
        </w:rPr>
        <w:t xml:space="preserve">: </w:t>
      </w:r>
      <w:r w:rsidR="004662F5" w:rsidRPr="004662F5">
        <w:rPr>
          <w:rFonts w:eastAsiaTheme="minorHAnsi"/>
          <w:sz w:val="28"/>
          <w:szCs w:val="28"/>
          <w:lang w:eastAsia="en-US"/>
        </w:rPr>
        <w:t xml:space="preserve">положительное либо отрицательное заключение </w:t>
      </w:r>
      <w:r w:rsidR="004662F5" w:rsidRPr="004662F5">
        <w:rPr>
          <w:rFonts w:eastAsiaTheme="minorHAnsi"/>
          <w:bCs/>
          <w:sz w:val="28"/>
          <w:szCs w:val="28"/>
          <w:lang w:eastAsia="en-US"/>
        </w:rPr>
        <w:t>экспертизы проекта освоения лесов с приложением одного экземпляра проекта освоения лесов (в случае если проект был представлен на бумажном носителе</w:t>
      </w:r>
      <w:r w:rsidR="004662F5" w:rsidRPr="004662F5">
        <w:rPr>
          <w:rFonts w:eastAsiaTheme="minorHAnsi"/>
          <w:sz w:val="28"/>
          <w:szCs w:val="28"/>
          <w:lang w:eastAsia="en-US"/>
        </w:rPr>
        <w:t>),</w:t>
      </w:r>
      <w:r>
        <w:rPr>
          <w:rFonts w:eastAsiaTheme="minorHAnsi"/>
          <w:sz w:val="28"/>
          <w:szCs w:val="28"/>
          <w:lang w:eastAsia="en-US"/>
        </w:rPr>
        <w:t xml:space="preserve"> </w:t>
      </w:r>
      <w:r w:rsidR="004662F5" w:rsidRPr="004662F5">
        <w:rPr>
          <w:rFonts w:eastAsiaTheme="minorHAnsi"/>
          <w:sz w:val="28"/>
          <w:szCs w:val="28"/>
          <w:lang w:eastAsia="en-US"/>
        </w:rPr>
        <w:t>передается на регистрацию в МКУ «ЦДОД» не позднее 10 часов утра дня, предшествующего дате вы</w:t>
      </w:r>
      <w:r>
        <w:rPr>
          <w:rFonts w:eastAsiaTheme="minorHAnsi"/>
          <w:sz w:val="28"/>
          <w:szCs w:val="28"/>
          <w:lang w:eastAsia="en-US"/>
        </w:rPr>
        <w:t>дачи заявителю результата</w:t>
      </w:r>
      <w:r w:rsidR="004662F5" w:rsidRPr="004662F5">
        <w:rPr>
          <w:rFonts w:eastAsiaTheme="minorHAnsi"/>
          <w:sz w:val="28"/>
          <w:szCs w:val="28"/>
          <w:lang w:eastAsia="en-US"/>
        </w:rPr>
        <w:t>.</w:t>
      </w:r>
    </w:p>
    <w:p w14:paraId="181DAB88" w14:textId="77777777" w:rsidR="005D0630" w:rsidRDefault="005D0630" w:rsidP="00BF7F68">
      <w:pPr>
        <w:autoSpaceDE w:val="0"/>
        <w:autoSpaceDN w:val="0"/>
        <w:adjustRightInd w:val="0"/>
        <w:ind w:firstLine="709"/>
        <w:jc w:val="both"/>
        <w:rPr>
          <w:rFonts w:eastAsiaTheme="minorHAnsi"/>
          <w:sz w:val="28"/>
          <w:szCs w:val="28"/>
          <w:lang w:eastAsia="en-US"/>
        </w:rPr>
      </w:pPr>
    </w:p>
    <w:p w14:paraId="3CD881D2" w14:textId="733F2855" w:rsidR="0063144C" w:rsidRPr="0063144C" w:rsidRDefault="0063144C" w:rsidP="004E6F2C">
      <w:pPr>
        <w:autoSpaceDE w:val="0"/>
        <w:autoSpaceDN w:val="0"/>
        <w:adjustRightInd w:val="0"/>
        <w:jc w:val="center"/>
        <w:rPr>
          <w:rFonts w:eastAsiaTheme="minorHAnsi"/>
          <w:sz w:val="28"/>
          <w:szCs w:val="28"/>
          <w:lang w:eastAsia="en-US"/>
        </w:rPr>
      </w:pPr>
      <w:r w:rsidRPr="0063144C">
        <w:rPr>
          <w:rFonts w:eastAsiaTheme="minorHAnsi"/>
          <w:sz w:val="28"/>
          <w:szCs w:val="28"/>
          <w:lang w:eastAsia="en-US"/>
        </w:rPr>
        <w:t>Административная процедура</w:t>
      </w:r>
    </w:p>
    <w:p w14:paraId="58F927C9" w14:textId="77777777" w:rsidR="0063144C" w:rsidRPr="0063144C" w:rsidRDefault="0063144C" w:rsidP="004E6F2C">
      <w:pPr>
        <w:autoSpaceDE w:val="0"/>
        <w:autoSpaceDN w:val="0"/>
        <w:adjustRightInd w:val="0"/>
        <w:jc w:val="center"/>
        <w:rPr>
          <w:rFonts w:eastAsiaTheme="minorHAnsi"/>
          <w:sz w:val="28"/>
          <w:szCs w:val="28"/>
          <w:lang w:eastAsia="en-US"/>
        </w:rPr>
      </w:pPr>
      <w:r w:rsidRPr="0063144C">
        <w:rPr>
          <w:rFonts w:eastAsiaTheme="minorHAnsi"/>
          <w:sz w:val="28"/>
          <w:szCs w:val="28"/>
          <w:lang w:eastAsia="en-US"/>
        </w:rPr>
        <w:t>«Предоставление результата муниципальной услуги»</w:t>
      </w:r>
    </w:p>
    <w:p w14:paraId="69782355" w14:textId="77777777" w:rsidR="0063144C" w:rsidRPr="0063144C" w:rsidRDefault="0063144C" w:rsidP="0063144C">
      <w:pPr>
        <w:autoSpaceDE w:val="0"/>
        <w:autoSpaceDN w:val="0"/>
        <w:adjustRightInd w:val="0"/>
        <w:ind w:firstLine="709"/>
        <w:jc w:val="both"/>
        <w:rPr>
          <w:rFonts w:eastAsiaTheme="minorHAnsi"/>
          <w:sz w:val="28"/>
          <w:szCs w:val="28"/>
          <w:lang w:eastAsia="en-US"/>
        </w:rPr>
      </w:pPr>
    </w:p>
    <w:p w14:paraId="08C79D7B" w14:textId="4A9F36D3" w:rsidR="0063144C" w:rsidRPr="0063144C" w:rsidRDefault="0063144C" w:rsidP="0063144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3.52</w:t>
      </w:r>
      <w:r w:rsidRPr="0063144C">
        <w:rPr>
          <w:rFonts w:eastAsiaTheme="minorHAnsi"/>
          <w:sz w:val="28"/>
          <w:szCs w:val="28"/>
          <w:lang w:eastAsia="en-US"/>
        </w:rPr>
        <w:t xml:space="preserve">. Положительное либо отрицательное заключение </w:t>
      </w:r>
      <w:r w:rsidRPr="0063144C">
        <w:rPr>
          <w:rFonts w:eastAsiaTheme="minorHAnsi"/>
          <w:bCs/>
          <w:sz w:val="28"/>
          <w:szCs w:val="28"/>
          <w:lang w:eastAsia="en-US"/>
        </w:rPr>
        <w:t>экспертизы проекта освоения лесов с приложением одного экземпляра проекта освоения лесов (в случае если проект был представлен на бумажном носителе</w:t>
      </w:r>
      <w:r w:rsidRPr="0063144C">
        <w:rPr>
          <w:rFonts w:eastAsiaTheme="minorHAnsi"/>
          <w:sz w:val="28"/>
          <w:szCs w:val="28"/>
          <w:lang w:eastAsia="en-US"/>
        </w:rPr>
        <w:t>)</w:t>
      </w:r>
      <w:r>
        <w:rPr>
          <w:rFonts w:eastAsiaTheme="minorHAnsi"/>
          <w:sz w:val="28"/>
          <w:szCs w:val="28"/>
          <w:lang w:eastAsia="en-US"/>
        </w:rPr>
        <w:t xml:space="preserve">, </w:t>
      </w:r>
      <w:r w:rsidRPr="0063144C">
        <w:rPr>
          <w:rFonts w:eastAsiaTheme="minorHAnsi"/>
          <w:sz w:val="28"/>
          <w:szCs w:val="28"/>
          <w:lang w:eastAsia="en-US"/>
        </w:rPr>
        <w:t>выдается (направляется) заявителю способом, указанным в</w:t>
      </w:r>
      <w:r w:rsidRPr="0063144C">
        <w:rPr>
          <w:rFonts w:eastAsiaTheme="minorHAnsi"/>
          <w:b/>
          <w:bCs/>
          <w:sz w:val="28"/>
          <w:szCs w:val="28"/>
          <w:lang w:eastAsia="en-US"/>
        </w:rPr>
        <w:t xml:space="preserve"> </w:t>
      </w:r>
      <w:r w:rsidRPr="0063144C">
        <w:rPr>
          <w:rFonts w:eastAsiaTheme="minorHAnsi"/>
          <w:bCs/>
          <w:sz w:val="28"/>
          <w:szCs w:val="28"/>
          <w:lang w:eastAsia="en-US"/>
        </w:rPr>
        <w:t xml:space="preserve">пункте 2.7 административного </w:t>
      </w:r>
      <w:r w:rsidRPr="0063144C">
        <w:rPr>
          <w:rFonts w:eastAsiaTheme="minorHAnsi"/>
          <w:sz w:val="28"/>
          <w:szCs w:val="28"/>
          <w:lang w:eastAsia="en-US"/>
        </w:rPr>
        <w:t xml:space="preserve">регламента, на 3-й рабочий день </w:t>
      </w:r>
      <w:r w:rsidR="00381315">
        <w:rPr>
          <w:rFonts w:eastAsiaTheme="minorHAnsi"/>
          <w:sz w:val="28"/>
          <w:szCs w:val="28"/>
          <w:lang w:eastAsia="en-US"/>
        </w:rPr>
        <w:t xml:space="preserve">(на 3-й календарный день по заявлениям, принятым до 01.01.2024) </w:t>
      </w:r>
      <w:r w:rsidRPr="0063144C">
        <w:rPr>
          <w:rFonts w:eastAsiaTheme="minorHAnsi"/>
          <w:sz w:val="28"/>
          <w:szCs w:val="28"/>
          <w:lang w:eastAsia="en-US"/>
        </w:rPr>
        <w:t>с момента принятия решения о предоставлении муниципальной услу</w:t>
      </w:r>
      <w:r>
        <w:rPr>
          <w:rFonts w:eastAsiaTheme="minorHAnsi"/>
          <w:sz w:val="28"/>
          <w:szCs w:val="28"/>
          <w:lang w:eastAsia="en-US"/>
        </w:rPr>
        <w:t>ги</w:t>
      </w:r>
      <w:r w:rsidRPr="0063144C">
        <w:rPr>
          <w:rFonts w:eastAsiaTheme="minorHAnsi"/>
          <w:sz w:val="28"/>
          <w:szCs w:val="28"/>
          <w:lang w:eastAsia="en-US"/>
        </w:rPr>
        <w:t>.</w:t>
      </w:r>
    </w:p>
    <w:p w14:paraId="6CF135B9" w14:textId="2C92EE36" w:rsidR="0063144C" w:rsidRPr="003E1CBE" w:rsidRDefault="00071853" w:rsidP="003E1CBE">
      <w:pPr>
        <w:pStyle w:val="ConsPlusTitle"/>
        <w:widowControl/>
        <w:tabs>
          <w:tab w:val="left" w:pos="993"/>
        </w:tabs>
        <w:ind w:firstLine="709"/>
        <w:contextualSpacing/>
        <w:jc w:val="both"/>
        <w:rPr>
          <w:rFonts w:ascii="Times New Roman" w:hAnsi="Times New Roman" w:cs="Times New Roman"/>
          <w:b w:val="0"/>
          <w:bCs w:val="0"/>
          <w:sz w:val="28"/>
          <w:szCs w:val="28"/>
        </w:rPr>
      </w:pPr>
      <w:r w:rsidRPr="003E1CBE">
        <w:rPr>
          <w:rFonts w:ascii="Times New Roman" w:hAnsi="Times New Roman" w:cs="Times New Roman"/>
          <w:b w:val="0"/>
          <w:bCs w:val="0"/>
          <w:sz w:val="28"/>
          <w:szCs w:val="28"/>
        </w:rPr>
        <w:t>3.53</w:t>
      </w:r>
      <w:r w:rsidR="0063144C" w:rsidRPr="003E1CBE">
        <w:rPr>
          <w:rFonts w:ascii="Times New Roman" w:hAnsi="Times New Roman" w:cs="Times New Roman"/>
          <w:b w:val="0"/>
          <w:bCs w:val="0"/>
          <w:sz w:val="28"/>
          <w:szCs w:val="28"/>
        </w:rPr>
        <w:t>. МКУ «ЦДОД» в зависимости от выбранного заявителем способа получения результата:</w:t>
      </w:r>
    </w:p>
    <w:p w14:paraId="296C07BA" w14:textId="3DA8F594" w:rsidR="0063144C" w:rsidRPr="003E1CBE" w:rsidRDefault="0063144C" w:rsidP="003E1CBE">
      <w:pPr>
        <w:pStyle w:val="ConsPlusTitle"/>
        <w:widowControl/>
        <w:tabs>
          <w:tab w:val="left" w:pos="993"/>
        </w:tabs>
        <w:ind w:firstLine="709"/>
        <w:contextualSpacing/>
        <w:jc w:val="both"/>
        <w:rPr>
          <w:rFonts w:ascii="Times New Roman" w:hAnsi="Times New Roman" w:cs="Times New Roman"/>
          <w:b w:val="0"/>
          <w:bCs w:val="0"/>
          <w:sz w:val="28"/>
          <w:szCs w:val="28"/>
        </w:rPr>
      </w:pPr>
      <w:r w:rsidRPr="003E1CBE">
        <w:rPr>
          <w:rFonts w:ascii="Times New Roman" w:hAnsi="Times New Roman" w:cs="Times New Roman"/>
          <w:b w:val="0"/>
          <w:bCs w:val="0"/>
          <w:sz w:val="28"/>
          <w:szCs w:val="28"/>
        </w:rPr>
        <w:t xml:space="preserve">1) передает в МФЦ результат предоставления муниципальной услуги для выдачи в порядке, установленном соглашением о взаимодействии, </w:t>
      </w:r>
      <w:r w:rsidR="004E6F2C">
        <w:rPr>
          <w:rFonts w:ascii="Times New Roman" w:hAnsi="Times New Roman" w:cs="Times New Roman"/>
          <w:b w:val="0"/>
          <w:bCs w:val="0"/>
          <w:sz w:val="28"/>
          <w:szCs w:val="28"/>
        </w:rPr>
        <w:br/>
      </w:r>
      <w:r w:rsidRPr="003E1CBE">
        <w:rPr>
          <w:rFonts w:ascii="Times New Roman" w:hAnsi="Times New Roman" w:cs="Times New Roman"/>
          <w:b w:val="0"/>
          <w:bCs w:val="0"/>
          <w:sz w:val="28"/>
          <w:szCs w:val="28"/>
        </w:rPr>
        <w:t>на 9-й рабочий день с момента регистрации заявления либо</w:t>
      </w:r>
    </w:p>
    <w:p w14:paraId="307127F0" w14:textId="15E20DA1" w:rsidR="0063144C" w:rsidRPr="003E1CBE" w:rsidRDefault="0063144C" w:rsidP="003E1CBE">
      <w:pPr>
        <w:pStyle w:val="ConsPlusTitle"/>
        <w:widowControl/>
        <w:tabs>
          <w:tab w:val="left" w:pos="993"/>
        </w:tabs>
        <w:ind w:firstLine="709"/>
        <w:contextualSpacing/>
        <w:jc w:val="both"/>
        <w:rPr>
          <w:rFonts w:ascii="Times New Roman" w:hAnsi="Times New Roman" w:cs="Times New Roman"/>
          <w:b w:val="0"/>
          <w:bCs w:val="0"/>
          <w:sz w:val="28"/>
          <w:szCs w:val="28"/>
        </w:rPr>
      </w:pPr>
      <w:r w:rsidRPr="003E1CBE">
        <w:rPr>
          <w:rFonts w:ascii="Times New Roman" w:hAnsi="Times New Roman" w:cs="Times New Roman"/>
          <w:b w:val="0"/>
          <w:bCs w:val="0"/>
          <w:sz w:val="28"/>
          <w:szCs w:val="28"/>
        </w:rPr>
        <w:t xml:space="preserve">2) направляет результат предоставления муниципальной услуги </w:t>
      </w:r>
      <w:r w:rsidR="004E6F2C">
        <w:rPr>
          <w:rFonts w:ascii="Times New Roman" w:hAnsi="Times New Roman" w:cs="Times New Roman"/>
          <w:b w:val="0"/>
          <w:bCs w:val="0"/>
          <w:sz w:val="28"/>
          <w:szCs w:val="28"/>
        </w:rPr>
        <w:br/>
      </w:r>
      <w:r w:rsidRPr="003E1CBE">
        <w:rPr>
          <w:rFonts w:ascii="Times New Roman" w:hAnsi="Times New Roman" w:cs="Times New Roman"/>
          <w:b w:val="0"/>
          <w:bCs w:val="0"/>
          <w:sz w:val="28"/>
          <w:szCs w:val="28"/>
        </w:rPr>
        <w:t>на 10-й рабочий день с момента регистрации заявления.</w:t>
      </w:r>
    </w:p>
    <w:p w14:paraId="0AD66B9B" w14:textId="33BA7440" w:rsidR="003E1CBE" w:rsidRDefault="003E1CBE" w:rsidP="003E1CBE">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Передача и направление документа, являющегося результатом предоставления муниципальной услуги по заявлениям, </w:t>
      </w:r>
      <w:r w:rsidR="00381315">
        <w:rPr>
          <w:rFonts w:ascii="Times New Roman" w:hAnsi="Times New Roman" w:cs="Times New Roman"/>
          <w:b w:val="0"/>
          <w:bCs w:val="0"/>
          <w:sz w:val="28"/>
          <w:szCs w:val="28"/>
        </w:rPr>
        <w:t xml:space="preserve">принятым </w:t>
      </w:r>
      <w:r>
        <w:rPr>
          <w:rFonts w:ascii="Times New Roman" w:hAnsi="Times New Roman" w:cs="Times New Roman"/>
          <w:b w:val="0"/>
          <w:bCs w:val="0"/>
          <w:sz w:val="28"/>
          <w:szCs w:val="28"/>
        </w:rPr>
        <w:t xml:space="preserve">до 01.01.2024, осуществляется с учетом сроков, указанных в подпункте </w:t>
      </w:r>
      <w:r w:rsidR="004E6F2C">
        <w:rPr>
          <w:rFonts w:ascii="Times New Roman" w:hAnsi="Times New Roman" w:cs="Times New Roman"/>
          <w:b w:val="0"/>
          <w:bCs w:val="0"/>
          <w:sz w:val="28"/>
          <w:szCs w:val="28"/>
        </w:rPr>
        <w:t>1</w:t>
      </w:r>
      <w:r>
        <w:rPr>
          <w:rFonts w:ascii="Times New Roman" w:hAnsi="Times New Roman" w:cs="Times New Roman"/>
          <w:b w:val="0"/>
          <w:bCs w:val="0"/>
          <w:sz w:val="28"/>
          <w:szCs w:val="28"/>
        </w:rPr>
        <w:t xml:space="preserve"> пункта 2.8 административного регламента.</w:t>
      </w:r>
    </w:p>
    <w:p w14:paraId="0233C4D8" w14:textId="7B7A5A41" w:rsidR="0063144C" w:rsidRPr="00AD5CC0" w:rsidRDefault="00AD5CC0" w:rsidP="0063144C">
      <w:pPr>
        <w:autoSpaceDE w:val="0"/>
        <w:autoSpaceDN w:val="0"/>
        <w:adjustRightInd w:val="0"/>
        <w:ind w:firstLine="709"/>
        <w:jc w:val="both"/>
        <w:rPr>
          <w:rFonts w:eastAsiaTheme="minorHAnsi"/>
          <w:sz w:val="28"/>
          <w:szCs w:val="28"/>
          <w:lang w:eastAsia="en-US"/>
        </w:rPr>
      </w:pPr>
      <w:r w:rsidRPr="00AD5CC0">
        <w:rPr>
          <w:rFonts w:eastAsiaTheme="minorHAnsi"/>
          <w:sz w:val="28"/>
          <w:szCs w:val="28"/>
          <w:lang w:eastAsia="en-US"/>
        </w:rPr>
        <w:t>3.5</w:t>
      </w:r>
      <w:r w:rsidR="0063144C" w:rsidRPr="00AD5CC0">
        <w:rPr>
          <w:rFonts w:eastAsiaTheme="minorHAnsi"/>
          <w:sz w:val="28"/>
          <w:szCs w:val="28"/>
          <w:lang w:eastAsia="en-US"/>
        </w:rPr>
        <w:t>4.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следующего рабочего дня с даты, на которую результат должен быть готов к выдаче,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17133E3B" w14:textId="3D6A546B" w:rsidR="0063144C" w:rsidRPr="00AD5CC0" w:rsidRDefault="00AD5CC0" w:rsidP="0063144C">
      <w:pPr>
        <w:autoSpaceDE w:val="0"/>
        <w:autoSpaceDN w:val="0"/>
        <w:adjustRightInd w:val="0"/>
        <w:ind w:firstLine="709"/>
        <w:jc w:val="both"/>
        <w:rPr>
          <w:rFonts w:eastAsiaTheme="minorHAnsi"/>
          <w:sz w:val="28"/>
          <w:szCs w:val="28"/>
          <w:lang w:eastAsia="en-US"/>
        </w:rPr>
      </w:pPr>
      <w:r w:rsidRPr="00AD5CC0">
        <w:rPr>
          <w:rFonts w:eastAsiaTheme="minorHAnsi"/>
          <w:sz w:val="28"/>
          <w:szCs w:val="28"/>
          <w:lang w:eastAsia="en-US"/>
        </w:rPr>
        <w:t>3.5</w:t>
      </w:r>
      <w:r w:rsidR="0063144C" w:rsidRPr="00AD5CC0">
        <w:rPr>
          <w:rFonts w:eastAsiaTheme="minorHAnsi"/>
          <w:sz w:val="28"/>
          <w:szCs w:val="28"/>
          <w:lang w:eastAsia="en-US"/>
        </w:rPr>
        <w:t>5.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заявлении.</w:t>
      </w:r>
    </w:p>
    <w:p w14:paraId="584713E8" w14:textId="21FD0DF0" w:rsidR="0063144C" w:rsidRPr="0063144C" w:rsidRDefault="00AD5CC0" w:rsidP="0063144C">
      <w:pPr>
        <w:autoSpaceDE w:val="0"/>
        <w:autoSpaceDN w:val="0"/>
        <w:adjustRightInd w:val="0"/>
        <w:ind w:firstLine="709"/>
        <w:jc w:val="both"/>
        <w:rPr>
          <w:rFonts w:eastAsiaTheme="minorHAnsi"/>
          <w:sz w:val="28"/>
          <w:szCs w:val="28"/>
          <w:lang w:eastAsia="en-US"/>
        </w:rPr>
      </w:pPr>
      <w:r w:rsidRPr="00AD5CC0">
        <w:rPr>
          <w:rFonts w:eastAsiaTheme="minorHAnsi"/>
          <w:sz w:val="28"/>
          <w:szCs w:val="28"/>
          <w:lang w:eastAsia="en-US"/>
        </w:rPr>
        <w:t>3.5</w:t>
      </w:r>
      <w:r w:rsidR="0063144C" w:rsidRPr="00AD5CC0">
        <w:rPr>
          <w:rFonts w:eastAsiaTheme="minorHAnsi"/>
          <w:sz w:val="28"/>
          <w:szCs w:val="28"/>
          <w:lang w:eastAsia="en-US"/>
        </w:rPr>
        <w:t>6.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w:t>
      </w:r>
    </w:p>
    <w:p w14:paraId="2F53CC7C" w14:textId="77777777" w:rsidR="0063144C" w:rsidRDefault="0063144C" w:rsidP="00BF7F68">
      <w:pPr>
        <w:autoSpaceDE w:val="0"/>
        <w:autoSpaceDN w:val="0"/>
        <w:adjustRightInd w:val="0"/>
        <w:ind w:firstLine="709"/>
        <w:jc w:val="both"/>
        <w:rPr>
          <w:rFonts w:eastAsiaTheme="minorHAnsi"/>
          <w:sz w:val="28"/>
          <w:szCs w:val="28"/>
          <w:lang w:eastAsia="en-US"/>
        </w:rPr>
      </w:pPr>
    </w:p>
    <w:p w14:paraId="5E1F309D" w14:textId="77777777" w:rsidR="008460D8" w:rsidRDefault="008460D8" w:rsidP="008460D8">
      <w:pPr>
        <w:suppressAutoHyphens/>
        <w:spacing w:line="100" w:lineRule="atLeast"/>
        <w:ind w:firstLine="709"/>
        <w:jc w:val="center"/>
        <w:rPr>
          <w:rFonts w:eastAsiaTheme="minorHAnsi"/>
          <w:sz w:val="28"/>
          <w:szCs w:val="28"/>
          <w:lang w:eastAsia="en-US"/>
        </w:rPr>
      </w:pPr>
      <w:r>
        <w:rPr>
          <w:b/>
          <w:bCs/>
          <w:color w:val="000000"/>
          <w:sz w:val="28"/>
          <w:szCs w:val="28"/>
          <w:lang w:eastAsia="ar-SA"/>
        </w:rPr>
        <w:t>Вариант предоставления муниципальной услуги</w:t>
      </w:r>
      <w:r w:rsidRPr="00E76DD0">
        <w:rPr>
          <w:rFonts w:eastAsiaTheme="minorHAnsi"/>
          <w:sz w:val="28"/>
          <w:szCs w:val="28"/>
          <w:lang w:eastAsia="en-US"/>
        </w:rPr>
        <w:t xml:space="preserve"> </w:t>
      </w:r>
    </w:p>
    <w:p w14:paraId="6D98D092" w14:textId="2D13B4DF" w:rsidR="008460D8" w:rsidRDefault="008460D8" w:rsidP="008460D8">
      <w:pPr>
        <w:suppressAutoHyphens/>
        <w:spacing w:line="100" w:lineRule="atLeast"/>
        <w:ind w:firstLine="709"/>
        <w:jc w:val="center"/>
        <w:rPr>
          <w:b/>
          <w:bCs/>
          <w:color w:val="000000"/>
          <w:sz w:val="28"/>
          <w:szCs w:val="28"/>
          <w:lang w:eastAsia="ar-SA"/>
        </w:rPr>
      </w:pPr>
      <w:r>
        <w:rPr>
          <w:rFonts w:eastAsiaTheme="minorHAnsi"/>
          <w:sz w:val="28"/>
          <w:szCs w:val="28"/>
          <w:lang w:eastAsia="en-US"/>
        </w:rPr>
        <w:t>«</w:t>
      </w:r>
      <w:r>
        <w:rPr>
          <w:b/>
          <w:bCs/>
          <w:color w:val="000000"/>
          <w:sz w:val="28"/>
          <w:szCs w:val="28"/>
          <w:lang w:eastAsia="ar-SA"/>
        </w:rPr>
        <w:t>П</w:t>
      </w:r>
      <w:r w:rsidRPr="00E76DD0">
        <w:rPr>
          <w:b/>
          <w:bCs/>
          <w:color w:val="000000"/>
          <w:sz w:val="28"/>
          <w:szCs w:val="28"/>
          <w:lang w:eastAsia="ar-SA"/>
        </w:rPr>
        <w:t xml:space="preserve">роведение муниципальной экспертизы </w:t>
      </w:r>
      <w:r w:rsidRPr="008460D8">
        <w:rPr>
          <w:b/>
          <w:bCs/>
          <w:color w:val="000000"/>
          <w:sz w:val="28"/>
          <w:szCs w:val="28"/>
          <w:lang w:eastAsia="ar-SA"/>
        </w:rPr>
        <w:t>изменений в проект</w:t>
      </w:r>
      <w:r w:rsidRPr="00E76DD0">
        <w:rPr>
          <w:b/>
          <w:bCs/>
          <w:color w:val="000000"/>
          <w:sz w:val="28"/>
          <w:szCs w:val="28"/>
          <w:lang w:eastAsia="ar-SA"/>
        </w:rPr>
        <w:t xml:space="preserve"> освоения лесов</w:t>
      </w:r>
      <w:r>
        <w:rPr>
          <w:b/>
          <w:bCs/>
          <w:color w:val="000000"/>
          <w:sz w:val="28"/>
          <w:szCs w:val="28"/>
          <w:lang w:eastAsia="ar-SA"/>
        </w:rPr>
        <w:t>»</w:t>
      </w:r>
    </w:p>
    <w:p w14:paraId="1A867391" w14:textId="77777777" w:rsidR="008460D8" w:rsidRDefault="008460D8" w:rsidP="008460D8">
      <w:pPr>
        <w:autoSpaceDE w:val="0"/>
        <w:ind w:firstLine="708"/>
        <w:jc w:val="both"/>
        <w:rPr>
          <w:color w:val="000000"/>
          <w:sz w:val="28"/>
          <w:szCs w:val="28"/>
          <w:lang w:eastAsia="ar-SA"/>
        </w:rPr>
      </w:pPr>
    </w:p>
    <w:p w14:paraId="330C4556" w14:textId="6E1BB02B" w:rsidR="008460D8" w:rsidRDefault="00793FAF" w:rsidP="008460D8">
      <w:pPr>
        <w:tabs>
          <w:tab w:val="left" w:pos="851"/>
          <w:tab w:val="left" w:pos="1134"/>
        </w:tabs>
        <w:autoSpaceDE w:val="0"/>
        <w:autoSpaceDN w:val="0"/>
        <w:adjustRightInd w:val="0"/>
        <w:ind w:firstLine="709"/>
        <w:jc w:val="both"/>
        <w:rPr>
          <w:color w:val="000000"/>
          <w:sz w:val="28"/>
          <w:szCs w:val="28"/>
          <w:lang w:eastAsia="ar-SA"/>
        </w:rPr>
      </w:pPr>
      <w:r>
        <w:rPr>
          <w:color w:val="000000"/>
          <w:sz w:val="28"/>
          <w:szCs w:val="28"/>
          <w:lang w:eastAsia="ar-SA"/>
        </w:rPr>
        <w:t>3.57</w:t>
      </w:r>
      <w:r w:rsidR="008460D8">
        <w:rPr>
          <w:color w:val="000000"/>
          <w:sz w:val="28"/>
          <w:szCs w:val="28"/>
          <w:lang w:eastAsia="ar-SA"/>
        </w:rPr>
        <w:t xml:space="preserve">. Результатом предоставления муниципальной услуги является выдача (направление) </w:t>
      </w:r>
      <w:r w:rsidR="008460D8">
        <w:rPr>
          <w:bCs/>
          <w:sz w:val="28"/>
          <w:szCs w:val="28"/>
        </w:rPr>
        <w:t xml:space="preserve">положительного </w:t>
      </w:r>
      <w:r w:rsidR="007E02B6">
        <w:rPr>
          <w:bCs/>
          <w:sz w:val="28"/>
          <w:szCs w:val="28"/>
        </w:rPr>
        <w:t xml:space="preserve">либо отрицательного </w:t>
      </w:r>
      <w:r w:rsidR="008460D8">
        <w:rPr>
          <w:bCs/>
          <w:sz w:val="28"/>
          <w:szCs w:val="28"/>
        </w:rPr>
        <w:t xml:space="preserve">заключения экспертизы </w:t>
      </w:r>
      <w:r w:rsidRPr="00793FAF">
        <w:rPr>
          <w:bCs/>
          <w:sz w:val="28"/>
          <w:szCs w:val="28"/>
        </w:rPr>
        <w:t>изменений в проект</w:t>
      </w:r>
      <w:r w:rsidR="008460D8" w:rsidRPr="004D6396">
        <w:rPr>
          <w:bCs/>
          <w:sz w:val="28"/>
          <w:szCs w:val="28"/>
        </w:rPr>
        <w:t xml:space="preserve"> освоения лесов</w:t>
      </w:r>
      <w:r w:rsidR="008460D8">
        <w:rPr>
          <w:bCs/>
          <w:sz w:val="28"/>
          <w:szCs w:val="28"/>
        </w:rPr>
        <w:t xml:space="preserve"> с приложением одного экземпляра </w:t>
      </w:r>
      <w:r w:rsidR="003E1CBE">
        <w:rPr>
          <w:rFonts w:eastAsiaTheme="minorHAnsi"/>
          <w:sz w:val="28"/>
          <w:szCs w:val="28"/>
          <w:lang w:eastAsia="en-US"/>
        </w:rPr>
        <w:t>дополнений к проекту</w:t>
      </w:r>
      <w:r w:rsidR="003E1CBE" w:rsidRPr="00793FAF">
        <w:rPr>
          <w:bCs/>
          <w:sz w:val="28"/>
          <w:szCs w:val="28"/>
        </w:rPr>
        <w:t xml:space="preserve"> </w:t>
      </w:r>
      <w:r w:rsidR="008460D8">
        <w:rPr>
          <w:bCs/>
          <w:sz w:val="28"/>
          <w:szCs w:val="28"/>
        </w:rPr>
        <w:t>освоения лесов</w:t>
      </w:r>
      <w:r w:rsidR="008460D8" w:rsidRPr="008F49C9">
        <w:rPr>
          <w:bCs/>
          <w:sz w:val="28"/>
          <w:szCs w:val="28"/>
        </w:rPr>
        <w:t xml:space="preserve"> </w:t>
      </w:r>
      <w:r w:rsidR="008460D8">
        <w:rPr>
          <w:bCs/>
          <w:sz w:val="28"/>
          <w:szCs w:val="28"/>
        </w:rPr>
        <w:t xml:space="preserve">(в случае </w:t>
      </w:r>
      <w:r w:rsidR="008460D8" w:rsidRPr="008F49C9">
        <w:rPr>
          <w:bCs/>
          <w:sz w:val="28"/>
          <w:szCs w:val="28"/>
        </w:rPr>
        <w:t xml:space="preserve">если </w:t>
      </w:r>
      <w:r w:rsidR="003E1CBE">
        <w:rPr>
          <w:rFonts w:eastAsiaTheme="minorHAnsi"/>
          <w:sz w:val="28"/>
          <w:szCs w:val="28"/>
          <w:lang w:eastAsia="en-US"/>
        </w:rPr>
        <w:t>дополнения к проекту</w:t>
      </w:r>
      <w:r w:rsidR="003E1CBE" w:rsidRPr="00793FAF">
        <w:rPr>
          <w:bCs/>
          <w:sz w:val="28"/>
          <w:szCs w:val="28"/>
        </w:rPr>
        <w:t xml:space="preserve"> </w:t>
      </w:r>
      <w:r w:rsidR="003E1CBE">
        <w:rPr>
          <w:bCs/>
          <w:sz w:val="28"/>
          <w:szCs w:val="28"/>
        </w:rPr>
        <w:t>освоения лесов</w:t>
      </w:r>
      <w:r w:rsidR="003E1CBE" w:rsidRPr="008F49C9">
        <w:rPr>
          <w:bCs/>
          <w:sz w:val="28"/>
          <w:szCs w:val="28"/>
        </w:rPr>
        <w:t xml:space="preserve"> </w:t>
      </w:r>
      <w:r w:rsidR="008460D8" w:rsidRPr="008F49C9">
        <w:rPr>
          <w:bCs/>
          <w:sz w:val="28"/>
          <w:szCs w:val="28"/>
        </w:rPr>
        <w:t>был</w:t>
      </w:r>
      <w:r w:rsidR="003E1CBE">
        <w:rPr>
          <w:bCs/>
          <w:sz w:val="28"/>
          <w:szCs w:val="28"/>
        </w:rPr>
        <w:t>и</w:t>
      </w:r>
      <w:r w:rsidR="008460D8" w:rsidRPr="008F49C9">
        <w:rPr>
          <w:bCs/>
          <w:sz w:val="28"/>
          <w:szCs w:val="28"/>
        </w:rPr>
        <w:t xml:space="preserve"> пр</w:t>
      </w:r>
      <w:r w:rsidR="008460D8">
        <w:rPr>
          <w:bCs/>
          <w:sz w:val="28"/>
          <w:szCs w:val="28"/>
        </w:rPr>
        <w:t>едставлен</w:t>
      </w:r>
      <w:r w:rsidR="003E1CBE">
        <w:rPr>
          <w:bCs/>
          <w:sz w:val="28"/>
          <w:szCs w:val="28"/>
        </w:rPr>
        <w:t>ы</w:t>
      </w:r>
      <w:r w:rsidR="008460D8">
        <w:rPr>
          <w:bCs/>
          <w:sz w:val="28"/>
          <w:szCs w:val="28"/>
        </w:rPr>
        <w:t xml:space="preserve"> на бумажном носителе)</w:t>
      </w:r>
      <w:r w:rsidR="008460D8">
        <w:rPr>
          <w:rFonts w:eastAsia="Calibri"/>
          <w:sz w:val="28"/>
          <w:szCs w:val="28"/>
          <w:lang w:eastAsia="ar-SA"/>
        </w:rPr>
        <w:t>,</w:t>
      </w:r>
      <w:r w:rsidR="008460D8">
        <w:rPr>
          <w:sz w:val="28"/>
          <w:szCs w:val="28"/>
          <w:lang w:eastAsia="ar-SA"/>
        </w:rPr>
        <w:t xml:space="preserve"> который получается заявителем способом, указанным в пункте 2.7 административного рег</w:t>
      </w:r>
      <w:r w:rsidR="008460D8">
        <w:rPr>
          <w:color w:val="000000"/>
          <w:sz w:val="28"/>
          <w:szCs w:val="28"/>
          <w:lang w:eastAsia="ar-SA"/>
        </w:rPr>
        <w:t>ламента.</w:t>
      </w:r>
    </w:p>
    <w:p w14:paraId="78CCCEE7" w14:textId="77777777" w:rsidR="008460D8" w:rsidRDefault="008460D8" w:rsidP="008460D8">
      <w:pPr>
        <w:suppressAutoHyphens/>
        <w:autoSpaceDE w:val="0"/>
        <w:ind w:firstLine="709"/>
        <w:jc w:val="both"/>
        <w:rPr>
          <w:color w:val="000000"/>
          <w:sz w:val="28"/>
          <w:szCs w:val="28"/>
          <w:lang w:eastAsia="ar-SA"/>
        </w:rPr>
      </w:pPr>
      <w:r>
        <w:rPr>
          <w:color w:val="000000"/>
          <w:sz w:val="28"/>
          <w:szCs w:val="28"/>
          <w:lang w:eastAsia="ar-SA"/>
        </w:rPr>
        <w:t>Факт получения заявителем результата предоставления муниципальной услуги фиксируется в СЭД.</w:t>
      </w:r>
    </w:p>
    <w:p w14:paraId="642A6BE0" w14:textId="139B1075" w:rsidR="008460D8" w:rsidRDefault="008460D8" w:rsidP="008460D8">
      <w:pPr>
        <w:suppressAutoHyphens/>
        <w:autoSpaceDE w:val="0"/>
        <w:autoSpaceDN w:val="0"/>
        <w:adjustRightInd w:val="0"/>
        <w:spacing w:line="100" w:lineRule="atLeast"/>
        <w:ind w:firstLine="709"/>
        <w:jc w:val="both"/>
        <w:rPr>
          <w:rFonts w:eastAsia="Calibri"/>
          <w:bCs/>
          <w:sz w:val="28"/>
          <w:szCs w:val="28"/>
          <w:lang w:eastAsia="en-US"/>
        </w:rPr>
      </w:pPr>
      <w:r>
        <w:rPr>
          <w:bCs/>
          <w:sz w:val="28"/>
          <w:szCs w:val="28"/>
        </w:rPr>
        <w:t xml:space="preserve">Положительное </w:t>
      </w:r>
      <w:r w:rsidR="007E02B6">
        <w:rPr>
          <w:bCs/>
          <w:sz w:val="28"/>
          <w:szCs w:val="28"/>
        </w:rPr>
        <w:t xml:space="preserve">и отрицательное </w:t>
      </w:r>
      <w:r>
        <w:rPr>
          <w:bCs/>
          <w:sz w:val="28"/>
          <w:szCs w:val="28"/>
        </w:rPr>
        <w:t>заключени</w:t>
      </w:r>
      <w:r w:rsidR="008C049C">
        <w:rPr>
          <w:bCs/>
          <w:sz w:val="28"/>
          <w:szCs w:val="28"/>
        </w:rPr>
        <w:t>я</w:t>
      </w:r>
      <w:r>
        <w:rPr>
          <w:bCs/>
          <w:sz w:val="28"/>
          <w:szCs w:val="28"/>
        </w:rPr>
        <w:t xml:space="preserve"> экспертизы </w:t>
      </w:r>
      <w:r w:rsidR="003E1CBE">
        <w:rPr>
          <w:bCs/>
          <w:sz w:val="28"/>
          <w:szCs w:val="28"/>
        </w:rPr>
        <w:t>изменений в проект</w:t>
      </w:r>
      <w:r w:rsidRPr="004D6396">
        <w:rPr>
          <w:bCs/>
          <w:sz w:val="28"/>
          <w:szCs w:val="28"/>
        </w:rPr>
        <w:t xml:space="preserve"> освоения лесов</w:t>
      </w:r>
      <w:r>
        <w:rPr>
          <w:sz w:val="28"/>
          <w:szCs w:val="28"/>
        </w:rPr>
        <w:t xml:space="preserve"> </w:t>
      </w:r>
      <w:r>
        <w:rPr>
          <w:rFonts w:eastAsia="Calibri"/>
          <w:bCs/>
          <w:sz w:val="28"/>
          <w:szCs w:val="28"/>
          <w:lang w:eastAsia="en-US"/>
        </w:rPr>
        <w:t>име</w:t>
      </w:r>
      <w:r w:rsidR="008C049C">
        <w:rPr>
          <w:rFonts w:eastAsia="Calibri"/>
          <w:bCs/>
          <w:sz w:val="28"/>
          <w:szCs w:val="28"/>
          <w:lang w:eastAsia="en-US"/>
        </w:rPr>
        <w:t>ю</w:t>
      </w:r>
      <w:r>
        <w:rPr>
          <w:rFonts w:eastAsia="Calibri"/>
          <w:bCs/>
          <w:sz w:val="28"/>
          <w:szCs w:val="28"/>
          <w:lang w:eastAsia="en-US"/>
        </w:rPr>
        <w:t>т следующие реквизиты: наименование документа, регистрационный номер, дату регистрации, подпись должностного лица, уполномоченного на подписание результата предоставления муниципальной услуги.</w:t>
      </w:r>
    </w:p>
    <w:p w14:paraId="4A79693C" w14:textId="1CE44BC5" w:rsidR="008460D8" w:rsidRDefault="008460D8" w:rsidP="008460D8">
      <w:pPr>
        <w:suppressAutoHyphens/>
        <w:autoSpaceDE w:val="0"/>
        <w:spacing w:line="100" w:lineRule="atLeast"/>
        <w:ind w:firstLine="709"/>
        <w:jc w:val="both"/>
        <w:rPr>
          <w:color w:val="000000"/>
          <w:sz w:val="28"/>
          <w:szCs w:val="28"/>
          <w:lang w:eastAsia="ar-SA"/>
        </w:rPr>
      </w:pPr>
      <w:r>
        <w:rPr>
          <w:color w:val="000000"/>
          <w:sz w:val="28"/>
          <w:szCs w:val="28"/>
          <w:lang w:eastAsia="ar-SA"/>
        </w:rPr>
        <w:t>3.</w:t>
      </w:r>
      <w:r w:rsidR="007E02B6">
        <w:rPr>
          <w:color w:val="000000"/>
          <w:sz w:val="28"/>
          <w:szCs w:val="28"/>
          <w:lang w:eastAsia="ar-SA"/>
        </w:rPr>
        <w:t>58</w:t>
      </w:r>
      <w:r>
        <w:rPr>
          <w:color w:val="000000"/>
          <w:sz w:val="28"/>
          <w:szCs w:val="28"/>
          <w:lang w:eastAsia="ar-SA"/>
        </w:rPr>
        <w:t>. Перечень административных процедур:</w:t>
      </w:r>
    </w:p>
    <w:p w14:paraId="2EC6FC1D" w14:textId="77777777" w:rsidR="008460D8" w:rsidRDefault="008460D8" w:rsidP="008460D8">
      <w:pPr>
        <w:suppressAutoHyphens/>
        <w:spacing w:line="100" w:lineRule="atLeast"/>
        <w:ind w:firstLine="709"/>
        <w:jc w:val="both"/>
        <w:rPr>
          <w:sz w:val="28"/>
          <w:szCs w:val="28"/>
          <w:lang w:eastAsia="ar-SA"/>
        </w:rPr>
      </w:pPr>
      <w:r>
        <w:rPr>
          <w:sz w:val="28"/>
          <w:szCs w:val="28"/>
          <w:lang w:eastAsia="ar-SA"/>
        </w:rPr>
        <w:t>1) прием заявления и документов и (или) информации, необходимых для предоставления муниципальной услуги;</w:t>
      </w:r>
    </w:p>
    <w:p w14:paraId="22C2ABCB" w14:textId="77777777" w:rsidR="008460D8" w:rsidRDefault="008460D8" w:rsidP="008460D8">
      <w:pPr>
        <w:suppressAutoHyphens/>
        <w:spacing w:line="100" w:lineRule="atLeast"/>
        <w:ind w:firstLine="709"/>
        <w:jc w:val="both"/>
        <w:rPr>
          <w:sz w:val="28"/>
          <w:szCs w:val="28"/>
          <w:lang w:eastAsia="ar-SA"/>
        </w:rPr>
      </w:pPr>
      <w:r>
        <w:rPr>
          <w:sz w:val="28"/>
          <w:szCs w:val="28"/>
          <w:lang w:eastAsia="ar-SA"/>
        </w:rPr>
        <w:t>2) межведомственное информационное взаимодействие;</w:t>
      </w:r>
    </w:p>
    <w:p w14:paraId="21455A9F" w14:textId="77777777" w:rsidR="008460D8" w:rsidRDefault="008460D8" w:rsidP="008460D8">
      <w:pPr>
        <w:suppressAutoHyphens/>
        <w:autoSpaceDE w:val="0"/>
        <w:spacing w:line="100" w:lineRule="atLeast"/>
        <w:ind w:firstLine="709"/>
        <w:jc w:val="both"/>
        <w:rPr>
          <w:color w:val="000000"/>
          <w:sz w:val="28"/>
          <w:szCs w:val="28"/>
          <w:lang w:eastAsia="ar-SA"/>
        </w:rPr>
      </w:pPr>
      <w:r>
        <w:rPr>
          <w:sz w:val="28"/>
          <w:szCs w:val="28"/>
          <w:lang w:eastAsia="ar-SA"/>
        </w:rPr>
        <w:t>3</w:t>
      </w:r>
      <w:r>
        <w:rPr>
          <w:color w:val="000000"/>
          <w:sz w:val="28"/>
          <w:szCs w:val="28"/>
          <w:lang w:eastAsia="ar-SA"/>
        </w:rPr>
        <w:t>) принятие решения о предоставлении (об отказе в предоставлении) муниципальной услуги;</w:t>
      </w:r>
    </w:p>
    <w:p w14:paraId="7CB2515C" w14:textId="77777777" w:rsidR="008460D8" w:rsidRDefault="008460D8" w:rsidP="008460D8">
      <w:pPr>
        <w:suppressAutoHyphens/>
        <w:autoSpaceDE w:val="0"/>
        <w:spacing w:line="100" w:lineRule="atLeast"/>
        <w:ind w:firstLine="709"/>
        <w:rPr>
          <w:color w:val="000000"/>
          <w:sz w:val="28"/>
          <w:szCs w:val="28"/>
          <w:lang w:eastAsia="ar-SA"/>
        </w:rPr>
      </w:pPr>
      <w:r>
        <w:rPr>
          <w:sz w:val="28"/>
          <w:szCs w:val="28"/>
          <w:lang w:eastAsia="ar-SA"/>
        </w:rPr>
        <w:t>4</w:t>
      </w:r>
      <w:r>
        <w:rPr>
          <w:color w:val="000000"/>
          <w:sz w:val="28"/>
          <w:szCs w:val="28"/>
          <w:lang w:eastAsia="ar-SA"/>
        </w:rPr>
        <w:t xml:space="preserve">) направление (выдача) результата </w:t>
      </w:r>
      <w:r>
        <w:rPr>
          <w:sz w:val="28"/>
          <w:szCs w:val="28"/>
          <w:lang w:eastAsia="ar-SA"/>
        </w:rPr>
        <w:t>муниципальной</w:t>
      </w:r>
      <w:r>
        <w:rPr>
          <w:color w:val="000000"/>
          <w:sz w:val="28"/>
          <w:szCs w:val="28"/>
          <w:lang w:eastAsia="ar-SA"/>
        </w:rPr>
        <w:t xml:space="preserve"> услуги.</w:t>
      </w:r>
    </w:p>
    <w:p w14:paraId="5FE84130" w14:textId="17678445" w:rsidR="008460D8" w:rsidRDefault="00BA603B" w:rsidP="003E1CBE">
      <w:pPr>
        <w:autoSpaceDE w:val="0"/>
        <w:autoSpaceDN w:val="0"/>
        <w:adjustRightInd w:val="0"/>
        <w:ind w:firstLine="708"/>
        <w:jc w:val="both"/>
        <w:rPr>
          <w:sz w:val="28"/>
          <w:szCs w:val="28"/>
        </w:rPr>
      </w:pPr>
      <w:r w:rsidRPr="003E1CBE">
        <w:rPr>
          <w:sz w:val="28"/>
          <w:szCs w:val="28"/>
        </w:rPr>
        <w:t>3.59</w:t>
      </w:r>
      <w:r w:rsidR="008460D8" w:rsidRPr="003E1CBE">
        <w:rPr>
          <w:sz w:val="28"/>
          <w:szCs w:val="28"/>
        </w:rPr>
        <w:t xml:space="preserve">. Максимальный срок предоставления муниципальной услуги составляет </w:t>
      </w:r>
      <w:r w:rsidR="007E02B6" w:rsidRPr="003E1CBE">
        <w:rPr>
          <w:sz w:val="28"/>
          <w:szCs w:val="28"/>
        </w:rPr>
        <w:t>10 рабочих дней</w:t>
      </w:r>
      <w:r w:rsidR="008460D8" w:rsidRPr="003E1CBE">
        <w:rPr>
          <w:sz w:val="28"/>
          <w:szCs w:val="28"/>
        </w:rPr>
        <w:t xml:space="preserve"> со дня регистрации заявления о предоставлении муниципальной услуги и документов, необходимых для предоставления муниципальной услуги.</w:t>
      </w:r>
    </w:p>
    <w:p w14:paraId="4FFB4908" w14:textId="4B081436" w:rsidR="003E1CBE" w:rsidRPr="001347B1" w:rsidRDefault="003E1CBE" w:rsidP="003E1CBE">
      <w:pPr>
        <w:autoSpaceDE w:val="0"/>
        <w:autoSpaceDN w:val="0"/>
        <w:adjustRightInd w:val="0"/>
        <w:ind w:firstLine="708"/>
        <w:jc w:val="both"/>
        <w:rPr>
          <w:sz w:val="28"/>
          <w:szCs w:val="28"/>
        </w:rPr>
      </w:pPr>
      <w:r>
        <w:rPr>
          <w:sz w:val="28"/>
          <w:szCs w:val="28"/>
        </w:rPr>
        <w:t>По заявлениям, принятым до 01.01.2024</w:t>
      </w:r>
      <w:r w:rsidR="00381315">
        <w:rPr>
          <w:sz w:val="28"/>
          <w:szCs w:val="28"/>
        </w:rPr>
        <w:t>,</w:t>
      </w:r>
      <w:r>
        <w:rPr>
          <w:sz w:val="28"/>
          <w:szCs w:val="28"/>
        </w:rPr>
        <w:t xml:space="preserve"> срок проведения муниципальной экспертизы изменений в проект</w:t>
      </w:r>
      <w:r w:rsidRPr="003E1CBE">
        <w:rPr>
          <w:sz w:val="28"/>
          <w:szCs w:val="28"/>
        </w:rPr>
        <w:t xml:space="preserve"> освоения лесов </w:t>
      </w:r>
      <w:r>
        <w:rPr>
          <w:sz w:val="28"/>
          <w:szCs w:val="28"/>
        </w:rPr>
        <w:t>составляет 10 календарных дней</w:t>
      </w:r>
      <w:r w:rsidRPr="003E1CBE">
        <w:rPr>
          <w:sz w:val="28"/>
          <w:szCs w:val="28"/>
          <w:lang w:eastAsia="ar-SA"/>
        </w:rPr>
        <w:t xml:space="preserve"> </w:t>
      </w:r>
      <w:r>
        <w:rPr>
          <w:sz w:val="28"/>
          <w:szCs w:val="28"/>
          <w:lang w:eastAsia="ar-SA"/>
        </w:rPr>
        <w:t xml:space="preserve">со дня регистрации </w:t>
      </w:r>
      <w:r>
        <w:rPr>
          <w:rFonts w:eastAsiaTheme="minorHAnsi"/>
          <w:sz w:val="28"/>
          <w:szCs w:val="28"/>
          <w:lang w:eastAsia="en-US"/>
        </w:rPr>
        <w:t>заявления</w:t>
      </w:r>
      <w:r>
        <w:rPr>
          <w:sz w:val="28"/>
          <w:szCs w:val="28"/>
          <w:lang w:eastAsia="ar-SA"/>
        </w:rPr>
        <w:t xml:space="preserve"> о предоставлении муниципальной услуги</w:t>
      </w:r>
      <w:r w:rsidRPr="00D7397B">
        <w:rPr>
          <w:sz w:val="28"/>
          <w:szCs w:val="28"/>
        </w:rPr>
        <w:t xml:space="preserve"> </w:t>
      </w:r>
      <w:r>
        <w:rPr>
          <w:sz w:val="28"/>
          <w:szCs w:val="28"/>
        </w:rPr>
        <w:t>и документов, необходимых для предоставления муниципальной услуги.</w:t>
      </w:r>
    </w:p>
    <w:p w14:paraId="4AF91083" w14:textId="77777777" w:rsidR="003E1CBE" w:rsidRDefault="003E1CBE" w:rsidP="008460D8">
      <w:pPr>
        <w:suppressAutoHyphens/>
        <w:autoSpaceDE w:val="0"/>
        <w:autoSpaceDN w:val="0"/>
        <w:adjustRightInd w:val="0"/>
        <w:spacing w:line="100" w:lineRule="atLeast"/>
        <w:ind w:firstLine="709"/>
        <w:jc w:val="both"/>
        <w:rPr>
          <w:sz w:val="28"/>
          <w:szCs w:val="28"/>
          <w:lang w:eastAsia="ar-SA"/>
        </w:rPr>
      </w:pPr>
    </w:p>
    <w:p w14:paraId="31A3E315" w14:textId="77777777" w:rsidR="008460D8" w:rsidRDefault="008460D8" w:rsidP="008460D8">
      <w:pPr>
        <w:tabs>
          <w:tab w:val="left" w:pos="993"/>
        </w:tabs>
        <w:suppressAutoHyphens/>
        <w:spacing w:line="100" w:lineRule="atLeast"/>
        <w:ind w:firstLine="709"/>
        <w:jc w:val="both"/>
        <w:rPr>
          <w:rFonts w:cs="Calibri"/>
          <w:sz w:val="28"/>
          <w:szCs w:val="28"/>
          <w:lang w:eastAsia="ar-SA"/>
        </w:rPr>
      </w:pPr>
    </w:p>
    <w:p w14:paraId="29DDA36A" w14:textId="77777777" w:rsidR="00BA603B" w:rsidRDefault="00BA603B" w:rsidP="00BA603B">
      <w:pPr>
        <w:autoSpaceDE w:val="0"/>
        <w:autoSpaceDN w:val="0"/>
        <w:adjustRightInd w:val="0"/>
        <w:ind w:firstLine="709"/>
        <w:jc w:val="center"/>
        <w:rPr>
          <w:rFonts w:eastAsiaTheme="minorHAnsi"/>
          <w:sz w:val="28"/>
          <w:szCs w:val="28"/>
          <w:lang w:eastAsia="en-US"/>
        </w:rPr>
      </w:pPr>
      <w:r w:rsidRPr="002909A4">
        <w:rPr>
          <w:rFonts w:eastAsiaTheme="minorHAnsi"/>
          <w:sz w:val="28"/>
          <w:szCs w:val="28"/>
          <w:lang w:eastAsia="en-US"/>
        </w:rPr>
        <w:t>Административная процедура</w:t>
      </w:r>
    </w:p>
    <w:p w14:paraId="36D2D287" w14:textId="77777777" w:rsidR="00BA603B" w:rsidRPr="002909A4" w:rsidRDefault="00BA603B" w:rsidP="00BA603B">
      <w:pPr>
        <w:autoSpaceDE w:val="0"/>
        <w:autoSpaceDN w:val="0"/>
        <w:adjustRightInd w:val="0"/>
        <w:ind w:firstLine="709"/>
        <w:jc w:val="center"/>
        <w:rPr>
          <w:rFonts w:eastAsiaTheme="minorHAnsi"/>
          <w:sz w:val="28"/>
          <w:szCs w:val="28"/>
          <w:lang w:eastAsia="en-US"/>
        </w:rPr>
      </w:pPr>
      <w:r w:rsidRPr="002909A4">
        <w:rPr>
          <w:rFonts w:eastAsiaTheme="minorHAnsi"/>
          <w:sz w:val="28"/>
          <w:szCs w:val="28"/>
          <w:lang w:eastAsia="en-US"/>
        </w:rPr>
        <w:t>«Прием заявления и документов и (или) информации, необходимых для предоставления муниципальной услуги»</w:t>
      </w:r>
    </w:p>
    <w:p w14:paraId="50E367A6" w14:textId="77777777" w:rsidR="00BA603B" w:rsidRPr="002909A4" w:rsidRDefault="00BA603B" w:rsidP="00BA603B">
      <w:pPr>
        <w:autoSpaceDE w:val="0"/>
        <w:autoSpaceDN w:val="0"/>
        <w:adjustRightInd w:val="0"/>
        <w:ind w:firstLine="709"/>
        <w:jc w:val="both"/>
        <w:rPr>
          <w:rFonts w:eastAsiaTheme="minorHAnsi"/>
          <w:sz w:val="28"/>
          <w:szCs w:val="28"/>
          <w:lang w:eastAsia="en-US"/>
        </w:rPr>
      </w:pPr>
    </w:p>
    <w:p w14:paraId="3F0C26A5" w14:textId="70E8CD07" w:rsidR="00BA603B" w:rsidRPr="002909A4" w:rsidRDefault="00BA603B" w:rsidP="00BA60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3.60</w:t>
      </w:r>
      <w:r w:rsidRPr="002909A4">
        <w:rPr>
          <w:rFonts w:eastAsiaTheme="minorHAnsi"/>
          <w:sz w:val="28"/>
          <w:szCs w:val="28"/>
          <w:lang w:eastAsia="en-US"/>
        </w:rPr>
        <w:t>. Для получения муниципальной услуги заявитель представляет:</w:t>
      </w:r>
    </w:p>
    <w:p w14:paraId="50334B87" w14:textId="5B02EB02"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1) заявление о предоставлении муниципальной услуги, в котором указываются с</w:t>
      </w:r>
      <w:r>
        <w:rPr>
          <w:rFonts w:eastAsiaTheme="minorHAnsi"/>
          <w:sz w:val="28"/>
          <w:szCs w:val="28"/>
          <w:lang w:eastAsia="en-US"/>
        </w:rPr>
        <w:t>ведения в соответствии с пунктами</w:t>
      </w:r>
      <w:r w:rsidRPr="002909A4">
        <w:rPr>
          <w:rFonts w:eastAsiaTheme="minorHAnsi"/>
          <w:sz w:val="28"/>
          <w:szCs w:val="28"/>
          <w:lang w:eastAsia="en-US"/>
        </w:rPr>
        <w:t xml:space="preserve"> 2.11</w:t>
      </w:r>
      <w:r>
        <w:rPr>
          <w:rFonts w:eastAsiaTheme="minorHAnsi"/>
          <w:sz w:val="28"/>
          <w:szCs w:val="28"/>
          <w:lang w:eastAsia="en-US"/>
        </w:rPr>
        <w:t>, 2.11.2</w:t>
      </w:r>
      <w:r w:rsidRPr="002909A4">
        <w:rPr>
          <w:rFonts w:eastAsiaTheme="minorHAnsi"/>
          <w:sz w:val="28"/>
          <w:szCs w:val="28"/>
          <w:lang w:eastAsia="en-US"/>
        </w:rPr>
        <w:t xml:space="preserve"> административного регламента</w:t>
      </w:r>
      <w:r w:rsidR="00BC0BA8">
        <w:rPr>
          <w:rFonts w:eastAsiaTheme="minorHAnsi"/>
          <w:sz w:val="28"/>
          <w:szCs w:val="28"/>
          <w:lang w:eastAsia="en-US"/>
        </w:rPr>
        <w:t>.</w:t>
      </w:r>
    </w:p>
    <w:p w14:paraId="5AE54DBD"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 желанию заявителя заявление</w:t>
      </w:r>
      <w:r w:rsidRPr="002909A4">
        <w:rPr>
          <w:rFonts w:eastAsiaTheme="minorHAnsi"/>
          <w:sz w:val="28"/>
          <w:szCs w:val="28"/>
          <w:lang w:eastAsia="en-US"/>
        </w:rPr>
        <w:t xml:space="preserve"> может быть заполнен</w:t>
      </w:r>
      <w:r>
        <w:rPr>
          <w:rFonts w:eastAsiaTheme="minorHAnsi"/>
          <w:sz w:val="28"/>
          <w:szCs w:val="28"/>
          <w:lang w:eastAsia="en-US"/>
        </w:rPr>
        <w:t>о</w:t>
      </w:r>
      <w:r w:rsidRPr="002909A4">
        <w:rPr>
          <w:rFonts w:eastAsiaTheme="minorHAnsi"/>
          <w:sz w:val="28"/>
          <w:szCs w:val="28"/>
          <w:lang w:eastAsia="en-US"/>
        </w:rPr>
        <w:t xml:space="preserve"> сотрудником МФЦ.</w:t>
      </w:r>
    </w:p>
    <w:p w14:paraId="29E42161" w14:textId="578FD83B"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Примерная форма заявления о предоставлении муниципальной услуги приведена в приложении № </w:t>
      </w:r>
      <w:r w:rsidR="00EC2824">
        <w:rPr>
          <w:rFonts w:eastAsiaTheme="minorHAnsi"/>
          <w:sz w:val="28"/>
          <w:szCs w:val="28"/>
          <w:lang w:eastAsia="en-US"/>
        </w:rPr>
        <w:t>1</w:t>
      </w:r>
      <w:r w:rsidRPr="002909A4">
        <w:rPr>
          <w:rFonts w:eastAsiaTheme="minorHAnsi"/>
          <w:sz w:val="28"/>
          <w:szCs w:val="28"/>
          <w:lang w:eastAsia="en-US"/>
        </w:rPr>
        <w:t xml:space="preserve"> к административному регламенту</w:t>
      </w:r>
      <w:r w:rsidR="00BC0BA8">
        <w:rPr>
          <w:rFonts w:eastAsiaTheme="minorHAnsi"/>
          <w:sz w:val="28"/>
          <w:szCs w:val="28"/>
          <w:lang w:eastAsia="en-US"/>
        </w:rPr>
        <w:t>;</w:t>
      </w:r>
    </w:p>
    <w:p w14:paraId="2FE15849"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2) 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7304BE62" w14:textId="459009A0"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3) документ, подтверждающий полномочия представителя заявителя, в случае, если заявление подается представителем заявителя (для представителя физического лица либо индивидуального предпринимателя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r w:rsidR="00BC0BA8">
        <w:rPr>
          <w:rFonts w:eastAsiaTheme="minorHAnsi"/>
          <w:sz w:val="28"/>
          <w:szCs w:val="28"/>
          <w:lang w:eastAsia="en-US"/>
        </w:rPr>
        <w:t>.</w:t>
      </w:r>
    </w:p>
    <w:p w14:paraId="1808BBF3"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w:t>
      </w:r>
    </w:p>
    <w:p w14:paraId="221F26FB" w14:textId="452A022A"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В случае если документ, подтверждающий полномочия заявителя, выдан юридическим лицом, он должен быть подписан усиленной квалифи</w:t>
      </w:r>
      <w:r w:rsidR="00BC0BA8">
        <w:rPr>
          <w:rFonts w:eastAsiaTheme="minorHAnsi"/>
          <w:sz w:val="28"/>
          <w:szCs w:val="28"/>
          <w:lang w:eastAsia="en-US"/>
        </w:rPr>
        <w:t>цированной</w:t>
      </w:r>
      <w:r w:rsidRPr="002909A4">
        <w:rPr>
          <w:rFonts w:eastAsiaTheme="minorHAnsi"/>
          <w:sz w:val="28"/>
          <w:szCs w:val="28"/>
          <w:lang w:eastAsia="en-US"/>
        </w:rPr>
        <w:t xml:space="preserve"> электронной подписью уполномоченного лица, выдавшего документ.</w:t>
      </w:r>
    </w:p>
    <w:p w14:paraId="20272C86" w14:textId="1B46B1B5"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В случае если документ, подтверждающий полномочия заявителя, выдан нотариусом, он должен быть подписан усиленной квалифи</w:t>
      </w:r>
      <w:r w:rsidR="00BC0BA8">
        <w:rPr>
          <w:rFonts w:eastAsiaTheme="minorHAnsi"/>
          <w:sz w:val="28"/>
          <w:szCs w:val="28"/>
          <w:lang w:eastAsia="en-US"/>
        </w:rPr>
        <w:t>цированной</w:t>
      </w:r>
      <w:r w:rsidRPr="002909A4">
        <w:rPr>
          <w:rFonts w:eastAsiaTheme="minorHAnsi"/>
          <w:sz w:val="28"/>
          <w:szCs w:val="28"/>
          <w:lang w:eastAsia="en-US"/>
        </w:rPr>
        <w:t xml:space="preserve"> электронной подписью нотариуса</w:t>
      </w:r>
      <w:r w:rsidR="00BC0BA8">
        <w:rPr>
          <w:rFonts w:eastAsiaTheme="minorHAnsi"/>
          <w:sz w:val="28"/>
          <w:szCs w:val="28"/>
          <w:lang w:eastAsia="en-US"/>
        </w:rPr>
        <w:t>;</w:t>
      </w:r>
      <w:r w:rsidRPr="002909A4">
        <w:rPr>
          <w:rFonts w:eastAsiaTheme="minorHAnsi"/>
          <w:sz w:val="28"/>
          <w:szCs w:val="28"/>
          <w:lang w:eastAsia="en-US"/>
        </w:rPr>
        <w:t xml:space="preserve"> </w:t>
      </w:r>
    </w:p>
    <w:p w14:paraId="5BFB710C" w14:textId="68A0F732" w:rsidR="00BA603B"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4) </w:t>
      </w:r>
      <w:r>
        <w:rPr>
          <w:rFonts w:eastAsiaTheme="minorHAnsi"/>
          <w:sz w:val="28"/>
          <w:szCs w:val="28"/>
          <w:lang w:eastAsia="en-US"/>
        </w:rPr>
        <w:t>дополнение к проекту освоения лесов с новыми данными по изменяемым мероприятиям и объемам</w:t>
      </w:r>
      <w:r w:rsidRPr="00E226A3">
        <w:rPr>
          <w:rFonts w:eastAsiaTheme="minorHAnsi"/>
          <w:sz w:val="28"/>
          <w:szCs w:val="28"/>
          <w:lang w:eastAsia="en-US"/>
        </w:rPr>
        <w:t xml:space="preserve"> </w:t>
      </w:r>
      <w:r>
        <w:rPr>
          <w:rFonts w:eastAsiaTheme="minorHAnsi"/>
          <w:sz w:val="28"/>
          <w:szCs w:val="28"/>
          <w:lang w:eastAsia="en-US"/>
        </w:rPr>
        <w:t>на бумажном носителе в двух экземплярах в прошитом и пронумерованном виде. Дополнение к проекту освоения лесов оформляется в соответствии с требованиями приказа Минприроды № 864.</w:t>
      </w:r>
    </w:p>
    <w:p w14:paraId="582CB5BF" w14:textId="77777777" w:rsidR="00BA603B" w:rsidRDefault="00BA603B" w:rsidP="00BA60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случае подачи заявления и документов </w:t>
      </w:r>
      <w:r w:rsidRPr="00BA603B">
        <w:rPr>
          <w:rFonts w:eastAsiaTheme="minorHAnsi"/>
          <w:sz w:val="28"/>
          <w:szCs w:val="28"/>
          <w:lang w:eastAsia="en-US"/>
        </w:rPr>
        <w:t xml:space="preserve">посредством Единого либо Регионального портала </w:t>
      </w:r>
      <w:r>
        <w:rPr>
          <w:rFonts w:eastAsiaTheme="minorHAnsi"/>
          <w:sz w:val="28"/>
          <w:szCs w:val="28"/>
          <w:lang w:eastAsia="en-US"/>
        </w:rPr>
        <w:t>дополнение к проекту освоения лесов направляется в электронном виде в форме электронного документа, подписанного усиленной квалифицированной</w:t>
      </w:r>
      <w:r w:rsidRPr="00B75127">
        <w:rPr>
          <w:rFonts w:eastAsiaTheme="minorHAnsi"/>
          <w:sz w:val="28"/>
          <w:szCs w:val="28"/>
          <w:lang w:eastAsia="en-US"/>
        </w:rPr>
        <w:t xml:space="preserve"> </w:t>
      </w:r>
      <w:r>
        <w:rPr>
          <w:rFonts w:eastAsiaTheme="minorHAnsi"/>
          <w:sz w:val="28"/>
          <w:szCs w:val="28"/>
          <w:lang w:eastAsia="en-US"/>
        </w:rPr>
        <w:t>электронной подписью.</w:t>
      </w:r>
    </w:p>
    <w:p w14:paraId="464538CD" w14:textId="41748BF0" w:rsidR="00BA603B" w:rsidRDefault="00BA603B" w:rsidP="00BA60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Дополнение к проекту освоения лесов в форме электронного документа формируется в виде файлов в формате XML, созданных с использованием XML-схем и обеспечивающих считывание и контроль представленных данных. Графическая (в том числе картографическая) информация формируется в виде файла (многоцветный формат (не менее чем 24-битном цветовом пространстве) </w:t>
      </w:r>
      <w:proofErr w:type="spellStart"/>
      <w:r>
        <w:rPr>
          <w:rFonts w:eastAsiaTheme="minorHAnsi"/>
          <w:sz w:val="28"/>
          <w:szCs w:val="28"/>
          <w:lang w:eastAsia="en-US"/>
        </w:rPr>
        <w:t>Png</w:t>
      </w:r>
      <w:proofErr w:type="spellEnd"/>
      <w:r>
        <w:rPr>
          <w:rFonts w:eastAsiaTheme="minorHAnsi"/>
          <w:sz w:val="28"/>
          <w:szCs w:val="28"/>
          <w:lang w:eastAsia="en-US"/>
        </w:rPr>
        <w:t xml:space="preserve"> или </w:t>
      </w:r>
      <w:proofErr w:type="spellStart"/>
      <w:r>
        <w:rPr>
          <w:rFonts w:eastAsiaTheme="minorHAnsi"/>
          <w:sz w:val="28"/>
          <w:szCs w:val="28"/>
          <w:lang w:eastAsia="en-US"/>
        </w:rPr>
        <w:t>Jpeg</w:t>
      </w:r>
      <w:proofErr w:type="spellEnd"/>
      <w:r>
        <w:rPr>
          <w:rFonts w:eastAsiaTheme="minorHAnsi"/>
          <w:sz w:val="28"/>
          <w:szCs w:val="28"/>
          <w:lang w:eastAsia="en-US"/>
        </w:rPr>
        <w:t xml:space="preserve"> с разрешением не менее 1920 x 1080 с количеством </w:t>
      </w:r>
      <w:r w:rsidR="00BC0BA8">
        <w:rPr>
          <w:rFonts w:eastAsiaTheme="minorHAnsi"/>
          <w:sz w:val="28"/>
          <w:szCs w:val="28"/>
          <w:lang w:eastAsia="en-US"/>
        </w:rPr>
        <w:br/>
      </w:r>
      <w:r>
        <w:rPr>
          <w:rFonts w:eastAsiaTheme="minorHAnsi"/>
          <w:sz w:val="28"/>
          <w:szCs w:val="28"/>
          <w:lang w:eastAsia="en-US"/>
        </w:rPr>
        <w:t>мегапикселей 2</w:t>
      </w:r>
      <w:r w:rsidR="00BC0BA8">
        <w:rPr>
          <w:rFonts w:eastAsiaTheme="minorHAnsi"/>
          <w:sz w:val="28"/>
          <w:szCs w:val="28"/>
          <w:lang w:eastAsia="en-US"/>
        </w:rPr>
        <w:t>)</w:t>
      </w:r>
      <w:r>
        <w:rPr>
          <w:rFonts w:eastAsiaTheme="minorHAnsi"/>
          <w:sz w:val="28"/>
          <w:szCs w:val="28"/>
          <w:lang w:eastAsia="en-US"/>
        </w:rPr>
        <w:t>.</w:t>
      </w:r>
    </w:p>
    <w:p w14:paraId="6975F8EF" w14:textId="727E72FD" w:rsidR="00BA603B" w:rsidRPr="002909A4" w:rsidRDefault="00BA603B" w:rsidP="00BA60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3.61</w:t>
      </w:r>
      <w:r w:rsidRPr="002909A4">
        <w:rPr>
          <w:rFonts w:eastAsiaTheme="minorHAnsi"/>
          <w:sz w:val="28"/>
          <w:szCs w:val="28"/>
          <w:lang w:eastAsia="en-US"/>
        </w:rPr>
        <w:t>. Заявитель вправе предоставить по собственной инициативе:</w:t>
      </w:r>
    </w:p>
    <w:p w14:paraId="6DDBCD27" w14:textId="447532A0"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1) сведения из </w:t>
      </w:r>
      <w:r w:rsidR="003E1CBE">
        <w:rPr>
          <w:rFonts w:eastAsiaTheme="minorHAnsi"/>
          <w:sz w:val="28"/>
          <w:szCs w:val="28"/>
          <w:lang w:eastAsia="en-US"/>
        </w:rPr>
        <w:t>ЕГР</w:t>
      </w:r>
      <w:r w:rsidR="00C83E99">
        <w:rPr>
          <w:rFonts w:eastAsiaTheme="minorHAnsi"/>
          <w:sz w:val="28"/>
          <w:szCs w:val="28"/>
          <w:lang w:eastAsia="en-US"/>
        </w:rPr>
        <w:t>ИП</w:t>
      </w:r>
      <w:r w:rsidRPr="002909A4">
        <w:rPr>
          <w:rFonts w:eastAsiaTheme="minorHAnsi"/>
          <w:sz w:val="28"/>
          <w:szCs w:val="28"/>
          <w:lang w:eastAsia="en-US"/>
        </w:rPr>
        <w:t>;</w:t>
      </w:r>
    </w:p>
    <w:p w14:paraId="245A3353" w14:textId="48DD8891"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2) сведения из </w:t>
      </w:r>
      <w:r w:rsidR="003E1CBE">
        <w:rPr>
          <w:rFonts w:eastAsiaTheme="minorHAnsi"/>
          <w:sz w:val="28"/>
          <w:szCs w:val="28"/>
          <w:lang w:eastAsia="en-US"/>
        </w:rPr>
        <w:t>ЕГРЮЛ</w:t>
      </w:r>
      <w:r w:rsidRPr="002909A4">
        <w:rPr>
          <w:rFonts w:eastAsiaTheme="minorHAnsi"/>
          <w:sz w:val="28"/>
          <w:szCs w:val="28"/>
          <w:lang w:eastAsia="en-US"/>
        </w:rPr>
        <w:t>.</w:t>
      </w:r>
    </w:p>
    <w:p w14:paraId="336FCF32" w14:textId="5D15478A" w:rsidR="00BA603B" w:rsidRPr="002909A4" w:rsidRDefault="00BA603B" w:rsidP="00BA60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3.62</w:t>
      </w:r>
      <w:r w:rsidRPr="002909A4">
        <w:rPr>
          <w:rFonts w:eastAsiaTheme="minorHAnsi"/>
          <w:sz w:val="28"/>
          <w:szCs w:val="28"/>
          <w:lang w:eastAsia="en-US"/>
        </w:rPr>
        <w:t>. Установление личности заявителя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w:t>
      </w:r>
      <w:r w:rsidR="00BC0BA8">
        <w:rPr>
          <w:rFonts w:eastAsiaTheme="minorHAnsi"/>
          <w:sz w:val="28"/>
          <w:szCs w:val="28"/>
          <w:lang w:eastAsia="en-US"/>
        </w:rPr>
        <w:t xml:space="preserve"> </w:t>
      </w:r>
      <w:r w:rsidRPr="002909A4">
        <w:rPr>
          <w:rFonts w:eastAsiaTheme="minorHAnsi"/>
          <w:sz w:val="28"/>
          <w:szCs w:val="28"/>
          <w:lang w:eastAsia="en-US"/>
        </w:rPr>
        <w:t xml:space="preserve">(использование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14:paraId="636C750C"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52D33CED" w14:textId="12555688" w:rsidR="00BA603B" w:rsidRPr="002909A4" w:rsidRDefault="00BA603B" w:rsidP="00BA60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3.63</w:t>
      </w:r>
      <w:r w:rsidRPr="002909A4">
        <w:rPr>
          <w:rFonts w:eastAsiaTheme="minorHAnsi"/>
          <w:sz w:val="28"/>
          <w:szCs w:val="28"/>
          <w:lang w:eastAsia="en-US"/>
        </w:rPr>
        <w:t xml:space="preserve">. Заявление может быть подано представителем заявителя, входящего в круг лиц, указанный в пункте 1.2 административного регламента.  </w:t>
      </w:r>
    </w:p>
    <w:p w14:paraId="0CD53BB3" w14:textId="6FB7AD9D" w:rsidR="00BA603B" w:rsidRPr="002909A4" w:rsidRDefault="00BA603B" w:rsidP="00BA60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3.64</w:t>
      </w:r>
      <w:r w:rsidRPr="002909A4">
        <w:rPr>
          <w:rFonts w:eastAsiaTheme="minorHAnsi"/>
          <w:sz w:val="28"/>
          <w:szCs w:val="28"/>
          <w:lang w:eastAsia="en-US"/>
        </w:rPr>
        <w:t>.  Основания для принятия решения об отказе в приеме заявления и документов и (или) информации:</w:t>
      </w:r>
    </w:p>
    <w:p w14:paraId="6B5FEF35"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1) неполное заполнение полей в форме заявления, в том числе в интерактивной форме заявления на Едином либо Региональном портале;</w:t>
      </w:r>
    </w:p>
    <w:p w14:paraId="5A68B266"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2)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7D90CD7D" w14:textId="7B083BD9"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3) несоблюдение требований о комплектности документов, у</w:t>
      </w:r>
      <w:r>
        <w:rPr>
          <w:rFonts w:eastAsiaTheme="minorHAnsi"/>
          <w:sz w:val="28"/>
          <w:szCs w:val="28"/>
          <w:lang w:eastAsia="en-US"/>
        </w:rPr>
        <w:t>казанных в пунктах 2.12, 2.12.2</w:t>
      </w:r>
      <w:r w:rsidR="00203002">
        <w:rPr>
          <w:rFonts w:eastAsiaTheme="minorHAnsi"/>
          <w:sz w:val="28"/>
          <w:szCs w:val="28"/>
          <w:lang w:eastAsia="en-US"/>
        </w:rPr>
        <w:t xml:space="preserve"> </w:t>
      </w:r>
      <w:r w:rsidR="00203002" w:rsidRPr="00C83E99">
        <w:rPr>
          <w:rFonts w:eastAsiaTheme="minorHAnsi"/>
          <w:sz w:val="28"/>
          <w:szCs w:val="28"/>
          <w:lang w:eastAsia="en-US"/>
        </w:rPr>
        <w:t>административного регламента</w:t>
      </w:r>
      <w:r w:rsidRPr="002909A4">
        <w:rPr>
          <w:rFonts w:eastAsiaTheme="minorHAnsi"/>
          <w:sz w:val="28"/>
          <w:szCs w:val="28"/>
          <w:lang w:eastAsia="en-US"/>
        </w:rPr>
        <w:t>;</w:t>
      </w:r>
    </w:p>
    <w:p w14:paraId="37283DD4"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DD8CCF4"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13B6570"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6)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EAF4762"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7)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255288AB" w14:textId="2BF98333" w:rsidR="00BA603B" w:rsidRPr="002909A4" w:rsidRDefault="00BA603B" w:rsidP="00BA60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3.65</w:t>
      </w:r>
      <w:r w:rsidRPr="002909A4">
        <w:rPr>
          <w:rFonts w:eastAsiaTheme="minorHAnsi"/>
          <w:sz w:val="28"/>
          <w:szCs w:val="28"/>
          <w:lang w:eastAsia="en-US"/>
        </w:rPr>
        <w:t>. В приеме заявления о предоставлении муниципальной услуги участвуют:</w:t>
      </w:r>
    </w:p>
    <w:p w14:paraId="6A51CA95"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Администрация – в части приема заявления и документов, поступивших через Единый либо Региональный портал;</w:t>
      </w:r>
    </w:p>
    <w:p w14:paraId="5ED59463"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42AA8723"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МФЦ – в части приема и регистрации заявления и документов, поданных в МФЦ путем личного обращения. </w:t>
      </w:r>
    </w:p>
    <w:p w14:paraId="230F1625" w14:textId="74025E49" w:rsidR="00BA603B" w:rsidRPr="002909A4" w:rsidRDefault="00BA603B" w:rsidP="00BA60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3.66</w:t>
      </w:r>
      <w:r w:rsidRPr="002909A4">
        <w:rPr>
          <w:rFonts w:eastAsiaTheme="minorHAnsi"/>
          <w:sz w:val="28"/>
          <w:szCs w:val="28"/>
          <w:lang w:eastAsia="en-US"/>
        </w:rPr>
        <w:t>. Заявление о предоставлении муниципальной услуги регистрируется:</w:t>
      </w:r>
    </w:p>
    <w:p w14:paraId="14D14769"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1) поданное при личном обращении – в день его подачи;</w:t>
      </w:r>
    </w:p>
    <w:p w14:paraId="3BAD42F0"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2) поданное в электронной форме посредством Единого либо Регионального портала до 16:00 рабочего дня – в день его подачи; </w:t>
      </w:r>
    </w:p>
    <w:p w14:paraId="00EDC915" w14:textId="77777777" w:rsidR="00BA603B" w:rsidRPr="002909A4" w:rsidRDefault="00BA603B" w:rsidP="00BA603B">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3) поданное посредством Единого либо Регионального портала после 16:00 рабочего дня либо в нерабочий или праздничный день – в следующий за ним рабочий день. </w:t>
      </w:r>
    </w:p>
    <w:p w14:paraId="3D47E094" w14:textId="76B414D9" w:rsidR="00BA603B" w:rsidRPr="002909A4" w:rsidRDefault="00BA603B" w:rsidP="00BA603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3.67</w:t>
      </w:r>
      <w:r w:rsidRPr="002909A4">
        <w:rPr>
          <w:rFonts w:eastAsiaTheme="minorHAnsi"/>
          <w:sz w:val="28"/>
          <w:szCs w:val="28"/>
          <w:lang w:eastAsia="en-US"/>
        </w:rPr>
        <w:t xml:space="preserve">. Способом фиксации результата административной процедуры является регистрация заявления о предоставлении муниципальной услуги </w:t>
      </w:r>
      <w:r w:rsidRPr="002909A4">
        <w:rPr>
          <w:rFonts w:eastAsiaTheme="minorHAnsi"/>
          <w:sz w:val="28"/>
          <w:szCs w:val="28"/>
          <w:lang w:eastAsia="en-US"/>
        </w:rPr>
        <w:br/>
        <w:t xml:space="preserve">и прилагаемых к нему документов либо решения об отказе в приеме документов с присвоением входящего номера и даты регистрации.  </w:t>
      </w:r>
    </w:p>
    <w:p w14:paraId="67AFCB82" w14:textId="77777777" w:rsidR="008460D8" w:rsidRDefault="008460D8" w:rsidP="00BC0BA8">
      <w:pPr>
        <w:autoSpaceDE w:val="0"/>
        <w:autoSpaceDN w:val="0"/>
        <w:adjustRightInd w:val="0"/>
        <w:jc w:val="both"/>
        <w:rPr>
          <w:rFonts w:eastAsiaTheme="minorHAnsi"/>
          <w:sz w:val="28"/>
          <w:szCs w:val="28"/>
          <w:lang w:eastAsia="en-US"/>
        </w:rPr>
      </w:pPr>
    </w:p>
    <w:p w14:paraId="0E96D7D2" w14:textId="77777777" w:rsidR="00C7470F" w:rsidRDefault="00C7470F" w:rsidP="00C7470F">
      <w:pPr>
        <w:suppressAutoHyphens/>
        <w:spacing w:line="100" w:lineRule="atLeast"/>
        <w:jc w:val="center"/>
        <w:rPr>
          <w:sz w:val="28"/>
          <w:szCs w:val="28"/>
          <w:lang w:eastAsia="ar-SA"/>
        </w:rPr>
      </w:pPr>
      <w:r>
        <w:rPr>
          <w:sz w:val="28"/>
          <w:szCs w:val="28"/>
          <w:lang w:eastAsia="ar-SA"/>
        </w:rPr>
        <w:t>Административная процедура</w:t>
      </w:r>
    </w:p>
    <w:p w14:paraId="4BE248CA" w14:textId="77777777" w:rsidR="00C7470F" w:rsidRDefault="00C7470F" w:rsidP="00C7470F">
      <w:pPr>
        <w:suppressAutoHyphens/>
        <w:spacing w:line="100" w:lineRule="atLeast"/>
        <w:jc w:val="center"/>
        <w:rPr>
          <w:sz w:val="28"/>
          <w:szCs w:val="28"/>
          <w:lang w:eastAsia="ar-SA"/>
        </w:rPr>
      </w:pPr>
      <w:r>
        <w:rPr>
          <w:sz w:val="28"/>
          <w:szCs w:val="28"/>
          <w:lang w:eastAsia="ar-SA"/>
        </w:rPr>
        <w:t>«Межведомственное информационное взаимодействие»</w:t>
      </w:r>
    </w:p>
    <w:p w14:paraId="748D680F" w14:textId="77777777" w:rsidR="00C7470F" w:rsidRDefault="00C7470F" w:rsidP="00BF7F68">
      <w:pPr>
        <w:autoSpaceDE w:val="0"/>
        <w:autoSpaceDN w:val="0"/>
        <w:adjustRightInd w:val="0"/>
        <w:ind w:firstLine="709"/>
        <w:jc w:val="both"/>
        <w:rPr>
          <w:sz w:val="28"/>
          <w:szCs w:val="28"/>
        </w:rPr>
      </w:pPr>
    </w:p>
    <w:p w14:paraId="7590CB0E" w14:textId="623E7C33" w:rsidR="00BA603B" w:rsidRDefault="00C7470F" w:rsidP="00BF7F68">
      <w:pPr>
        <w:autoSpaceDE w:val="0"/>
        <w:autoSpaceDN w:val="0"/>
        <w:adjustRightInd w:val="0"/>
        <w:ind w:firstLine="709"/>
        <w:jc w:val="both"/>
        <w:rPr>
          <w:sz w:val="28"/>
          <w:szCs w:val="28"/>
        </w:rPr>
      </w:pPr>
      <w:r>
        <w:rPr>
          <w:sz w:val="28"/>
          <w:szCs w:val="28"/>
        </w:rPr>
        <w:t xml:space="preserve">3.68. Описание процедуры </w:t>
      </w:r>
      <w:r w:rsidRPr="00C7470F">
        <w:rPr>
          <w:sz w:val="28"/>
          <w:szCs w:val="28"/>
        </w:rPr>
        <w:t>«Межведомственное информационное взаимодействие»</w:t>
      </w:r>
      <w:r>
        <w:rPr>
          <w:sz w:val="28"/>
          <w:szCs w:val="28"/>
        </w:rPr>
        <w:t xml:space="preserve"> аналогично описанию процедуры, указанной </w:t>
      </w:r>
      <w:r w:rsidR="00BC0BA8">
        <w:rPr>
          <w:sz w:val="28"/>
          <w:szCs w:val="28"/>
        </w:rPr>
        <w:br/>
      </w:r>
      <w:r>
        <w:rPr>
          <w:sz w:val="28"/>
          <w:szCs w:val="28"/>
        </w:rPr>
        <w:t xml:space="preserve">в пунктах </w:t>
      </w:r>
      <w:r w:rsidRPr="00C7470F">
        <w:rPr>
          <w:sz w:val="28"/>
          <w:szCs w:val="28"/>
        </w:rPr>
        <w:t>3.17-3.</w:t>
      </w:r>
      <w:r>
        <w:rPr>
          <w:sz w:val="28"/>
          <w:szCs w:val="28"/>
        </w:rPr>
        <w:t>22 административного регламента.</w:t>
      </w:r>
    </w:p>
    <w:p w14:paraId="25BC5B71" w14:textId="77777777" w:rsidR="00C7470F" w:rsidRDefault="00C7470F" w:rsidP="00BF7F68">
      <w:pPr>
        <w:autoSpaceDE w:val="0"/>
        <w:autoSpaceDN w:val="0"/>
        <w:adjustRightInd w:val="0"/>
        <w:ind w:firstLine="709"/>
        <w:jc w:val="both"/>
        <w:rPr>
          <w:sz w:val="28"/>
          <w:szCs w:val="28"/>
        </w:rPr>
      </w:pPr>
    </w:p>
    <w:p w14:paraId="13BF3F89" w14:textId="77777777" w:rsidR="00C7470F" w:rsidRPr="004662F5" w:rsidRDefault="00C7470F" w:rsidP="00C7470F">
      <w:pPr>
        <w:autoSpaceDE w:val="0"/>
        <w:autoSpaceDN w:val="0"/>
        <w:adjustRightInd w:val="0"/>
        <w:ind w:firstLine="709"/>
        <w:jc w:val="center"/>
        <w:rPr>
          <w:rFonts w:eastAsiaTheme="minorHAnsi"/>
          <w:sz w:val="28"/>
          <w:szCs w:val="28"/>
          <w:lang w:eastAsia="en-US"/>
        </w:rPr>
      </w:pPr>
      <w:r w:rsidRPr="004662F5">
        <w:rPr>
          <w:rFonts w:eastAsiaTheme="minorHAnsi"/>
          <w:sz w:val="28"/>
          <w:szCs w:val="28"/>
          <w:lang w:eastAsia="en-US"/>
        </w:rPr>
        <w:t>Административная процедура</w:t>
      </w:r>
    </w:p>
    <w:p w14:paraId="2AF525F7" w14:textId="77777777" w:rsidR="00C7470F" w:rsidRPr="004662F5" w:rsidRDefault="00C7470F" w:rsidP="00C7470F">
      <w:pPr>
        <w:autoSpaceDE w:val="0"/>
        <w:autoSpaceDN w:val="0"/>
        <w:adjustRightInd w:val="0"/>
        <w:ind w:firstLine="709"/>
        <w:jc w:val="center"/>
        <w:rPr>
          <w:rFonts w:eastAsiaTheme="minorHAnsi"/>
          <w:sz w:val="28"/>
          <w:szCs w:val="28"/>
          <w:lang w:eastAsia="en-US"/>
        </w:rPr>
      </w:pPr>
      <w:r w:rsidRPr="004662F5">
        <w:rPr>
          <w:rFonts w:eastAsiaTheme="minorHAnsi"/>
          <w:sz w:val="28"/>
          <w:szCs w:val="28"/>
          <w:lang w:eastAsia="en-US"/>
        </w:rPr>
        <w:t>«Принятие решения о предоставлении (об отказе в предоставлении) муниципальной услуги»</w:t>
      </w:r>
    </w:p>
    <w:p w14:paraId="19BE3B3E" w14:textId="77777777" w:rsidR="00C7470F" w:rsidRPr="004662F5" w:rsidRDefault="00C7470F" w:rsidP="00C7470F">
      <w:pPr>
        <w:autoSpaceDE w:val="0"/>
        <w:autoSpaceDN w:val="0"/>
        <w:adjustRightInd w:val="0"/>
        <w:ind w:firstLine="709"/>
        <w:jc w:val="both"/>
        <w:rPr>
          <w:rFonts w:eastAsiaTheme="minorHAnsi"/>
          <w:sz w:val="28"/>
          <w:szCs w:val="28"/>
          <w:lang w:eastAsia="en-US"/>
        </w:rPr>
      </w:pPr>
    </w:p>
    <w:p w14:paraId="31F36A14" w14:textId="330C982B" w:rsidR="00C7470F" w:rsidRPr="004662F5" w:rsidRDefault="00C7470F" w:rsidP="00C747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3.69</w:t>
      </w:r>
      <w:r w:rsidRPr="004662F5">
        <w:rPr>
          <w:rFonts w:eastAsiaTheme="minorHAnsi"/>
          <w:sz w:val="28"/>
          <w:szCs w:val="28"/>
          <w:lang w:eastAsia="en-US"/>
        </w:rPr>
        <w:t xml:space="preserve">. Критериями принятия решения о предоставлении муниципальной услуги являются: </w:t>
      </w:r>
    </w:p>
    <w:p w14:paraId="62394FB7" w14:textId="77777777" w:rsidR="00C7470F" w:rsidRPr="004662F5" w:rsidRDefault="00C7470F" w:rsidP="00C7470F">
      <w:pPr>
        <w:autoSpaceDE w:val="0"/>
        <w:autoSpaceDN w:val="0"/>
        <w:adjustRightInd w:val="0"/>
        <w:ind w:firstLine="709"/>
        <w:jc w:val="both"/>
        <w:rPr>
          <w:rFonts w:eastAsiaTheme="minorHAnsi"/>
          <w:sz w:val="28"/>
          <w:szCs w:val="28"/>
          <w:lang w:eastAsia="en-US"/>
        </w:rPr>
      </w:pPr>
      <w:r w:rsidRPr="004662F5">
        <w:rPr>
          <w:rFonts w:eastAsiaTheme="minorHAnsi"/>
          <w:sz w:val="28"/>
          <w:szCs w:val="28"/>
          <w:lang w:eastAsia="en-US"/>
        </w:rPr>
        <w:t>1) получение в полном объеме сведений и документов, необходимых для принятия решения;</w:t>
      </w:r>
    </w:p>
    <w:p w14:paraId="4BB40023" w14:textId="18053C7C" w:rsidR="00C7470F" w:rsidRDefault="00C7470F" w:rsidP="00C7470F">
      <w:pPr>
        <w:autoSpaceDE w:val="0"/>
        <w:autoSpaceDN w:val="0"/>
        <w:adjustRightInd w:val="0"/>
        <w:ind w:firstLine="709"/>
        <w:jc w:val="both"/>
        <w:rPr>
          <w:rFonts w:eastAsiaTheme="minorHAnsi"/>
          <w:sz w:val="28"/>
          <w:szCs w:val="28"/>
          <w:lang w:eastAsia="en-US"/>
        </w:rPr>
      </w:pPr>
      <w:r w:rsidRPr="004662F5">
        <w:rPr>
          <w:rFonts w:eastAsiaTheme="minorHAnsi"/>
          <w:sz w:val="28"/>
          <w:szCs w:val="28"/>
          <w:lang w:eastAsia="en-US"/>
        </w:rPr>
        <w:t>2)</w:t>
      </w:r>
      <w:r>
        <w:rPr>
          <w:rFonts w:eastAsiaTheme="minorHAnsi"/>
          <w:sz w:val="28"/>
          <w:szCs w:val="28"/>
          <w:lang w:eastAsia="en-US"/>
        </w:rPr>
        <w:t xml:space="preserve"> </w:t>
      </w:r>
      <w:r w:rsidRPr="004662F5">
        <w:rPr>
          <w:rFonts w:eastAsiaTheme="minorHAnsi"/>
          <w:sz w:val="28"/>
          <w:szCs w:val="28"/>
          <w:lang w:eastAsia="en-US"/>
        </w:rPr>
        <w:t>отсутствие оснований для отказа в предоставлении муниципа</w:t>
      </w:r>
      <w:r>
        <w:rPr>
          <w:rFonts w:eastAsiaTheme="minorHAnsi"/>
          <w:sz w:val="28"/>
          <w:szCs w:val="28"/>
          <w:lang w:eastAsia="en-US"/>
        </w:rPr>
        <w:t xml:space="preserve">льной услуги, указанных в пункте 2.17.1 административного регламента. </w:t>
      </w:r>
    </w:p>
    <w:p w14:paraId="537624B1" w14:textId="3BB2CD09" w:rsidR="00C7470F" w:rsidRPr="004662F5" w:rsidRDefault="00C7470F" w:rsidP="00C747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3.70.</w:t>
      </w:r>
      <w:r w:rsidRPr="000C01F4">
        <w:rPr>
          <w:rFonts w:eastAsiaTheme="minorHAnsi"/>
          <w:sz w:val="28"/>
          <w:szCs w:val="28"/>
          <w:lang w:eastAsia="en-US"/>
        </w:rPr>
        <w:t xml:space="preserve"> </w:t>
      </w:r>
      <w:r>
        <w:rPr>
          <w:rFonts w:eastAsiaTheme="minorHAnsi"/>
          <w:sz w:val="28"/>
          <w:szCs w:val="28"/>
          <w:lang w:eastAsia="en-US"/>
        </w:rPr>
        <w:t xml:space="preserve">Исчерпывающий </w:t>
      </w:r>
      <w:r w:rsidRPr="000C01F4">
        <w:rPr>
          <w:rFonts w:eastAsiaTheme="minorHAnsi"/>
          <w:sz w:val="28"/>
          <w:szCs w:val="28"/>
          <w:lang w:eastAsia="en-US"/>
        </w:rPr>
        <w:t>перечень оснований для</w:t>
      </w:r>
      <w:r>
        <w:rPr>
          <w:rFonts w:eastAsiaTheme="minorHAnsi"/>
          <w:sz w:val="28"/>
          <w:szCs w:val="28"/>
          <w:lang w:eastAsia="en-US"/>
        </w:rPr>
        <w:t xml:space="preserve"> </w:t>
      </w:r>
      <w:r w:rsidRPr="000C01F4">
        <w:rPr>
          <w:rFonts w:eastAsiaTheme="minorHAnsi"/>
          <w:sz w:val="28"/>
          <w:szCs w:val="28"/>
          <w:lang w:eastAsia="en-US"/>
        </w:rPr>
        <w:t>отказа в предоставлении муниципальной услуги и критерии принятия решения:</w:t>
      </w:r>
      <w:r>
        <w:rPr>
          <w:rFonts w:eastAsiaTheme="minorHAnsi"/>
          <w:sz w:val="28"/>
          <w:szCs w:val="28"/>
          <w:lang w:eastAsia="en-US"/>
        </w:rPr>
        <w:t xml:space="preserve"> </w:t>
      </w:r>
    </w:p>
    <w:p w14:paraId="766A7C4E" w14:textId="2A8FDB7D" w:rsidR="00C7470F" w:rsidRDefault="00C7470F" w:rsidP="00C747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w:t>
      </w:r>
      <w:r w:rsidRPr="004662F5">
        <w:rPr>
          <w:rFonts w:eastAsiaTheme="minorHAnsi"/>
          <w:sz w:val="28"/>
          <w:szCs w:val="28"/>
          <w:lang w:eastAsia="en-US"/>
        </w:rPr>
        <w:t xml:space="preserve"> случае несоответствия </w:t>
      </w:r>
      <w:r w:rsidR="00A40606" w:rsidRPr="00793FAF">
        <w:rPr>
          <w:bCs/>
          <w:sz w:val="28"/>
          <w:szCs w:val="28"/>
        </w:rPr>
        <w:t>изменений в проект</w:t>
      </w:r>
      <w:r w:rsidRPr="004662F5">
        <w:rPr>
          <w:rFonts w:eastAsiaTheme="minorHAnsi"/>
          <w:sz w:val="28"/>
          <w:szCs w:val="28"/>
          <w:lang w:eastAsia="en-US"/>
        </w:rPr>
        <w:t xml:space="preserve"> освоения лесов нормам законодательства Российской Федерации, регулирующего лесные отношения, несоответствия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 лесничества, лесному плану субъекта Российской Федерации критерием принятия решения для вынесения отрицательного заключения экспертной комиссии является установление факта несоответствия по результатам анализа </w:t>
      </w:r>
      <w:r w:rsidR="002749B2" w:rsidRPr="00793FAF">
        <w:rPr>
          <w:bCs/>
          <w:sz w:val="28"/>
          <w:szCs w:val="28"/>
        </w:rPr>
        <w:t>изменений в проект</w:t>
      </w:r>
      <w:r w:rsidR="002749B2" w:rsidRPr="004662F5">
        <w:rPr>
          <w:rFonts w:eastAsiaTheme="minorHAnsi"/>
          <w:sz w:val="28"/>
          <w:szCs w:val="28"/>
          <w:lang w:eastAsia="en-US"/>
        </w:rPr>
        <w:t xml:space="preserve"> освоения лесов</w:t>
      </w:r>
      <w:r w:rsidR="00A40606">
        <w:rPr>
          <w:rFonts w:eastAsiaTheme="minorHAnsi"/>
          <w:sz w:val="28"/>
          <w:szCs w:val="28"/>
          <w:lang w:eastAsia="en-US"/>
        </w:rPr>
        <w:t>.</w:t>
      </w:r>
    </w:p>
    <w:p w14:paraId="35FF674C" w14:textId="2B5FFB28" w:rsidR="00C7470F" w:rsidRDefault="002749B2" w:rsidP="00C7470F">
      <w:pPr>
        <w:autoSpaceDE w:val="0"/>
        <w:autoSpaceDN w:val="0"/>
        <w:adjustRightInd w:val="0"/>
        <w:ind w:firstLine="709"/>
        <w:jc w:val="both"/>
        <w:rPr>
          <w:rFonts w:eastAsiaTheme="minorHAnsi"/>
          <w:bCs/>
          <w:sz w:val="28"/>
          <w:szCs w:val="28"/>
          <w:lang w:eastAsia="en-US"/>
        </w:rPr>
      </w:pPr>
      <w:r w:rsidRPr="003E1CBE">
        <w:rPr>
          <w:rFonts w:eastAsiaTheme="minorHAnsi"/>
          <w:bCs/>
          <w:sz w:val="28"/>
          <w:szCs w:val="28"/>
          <w:lang w:eastAsia="en-US"/>
        </w:rPr>
        <w:t>3.71</w:t>
      </w:r>
      <w:r w:rsidR="00C7470F" w:rsidRPr="003E1CBE">
        <w:rPr>
          <w:rFonts w:eastAsiaTheme="minorHAnsi"/>
          <w:bCs/>
          <w:sz w:val="28"/>
          <w:szCs w:val="28"/>
          <w:lang w:eastAsia="en-US"/>
        </w:rPr>
        <w:t>. Решение экспертной комиссии в форме положительного либо отрицательного заключения экспертизы оформляется на 7-й рабочий день с даты получения всех сведений, необходимых для принятия решения (на 8-й рабочий день с момента регистрации заявления).</w:t>
      </w:r>
    </w:p>
    <w:p w14:paraId="43D5BFE5" w14:textId="3ED6B444" w:rsidR="003E1CBE" w:rsidRPr="004662F5" w:rsidRDefault="003E1CBE" w:rsidP="003E1CBE">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По заявлениям, принятым до 01.01.2024</w:t>
      </w:r>
      <w:r w:rsidR="00381315">
        <w:rPr>
          <w:rFonts w:eastAsiaTheme="minorHAnsi"/>
          <w:bCs/>
          <w:sz w:val="28"/>
          <w:szCs w:val="28"/>
          <w:lang w:eastAsia="en-US"/>
        </w:rPr>
        <w:t>,</w:t>
      </w:r>
      <w:r>
        <w:rPr>
          <w:rFonts w:eastAsiaTheme="minorHAnsi"/>
          <w:bCs/>
          <w:sz w:val="28"/>
          <w:szCs w:val="28"/>
          <w:lang w:eastAsia="en-US"/>
        </w:rPr>
        <w:t xml:space="preserve"> </w:t>
      </w:r>
      <w:r>
        <w:rPr>
          <w:rFonts w:eastAsiaTheme="minorHAnsi"/>
          <w:sz w:val="28"/>
          <w:szCs w:val="28"/>
          <w:lang w:eastAsia="en-US"/>
        </w:rPr>
        <w:t>р</w:t>
      </w:r>
      <w:r w:rsidRPr="004662F5">
        <w:rPr>
          <w:rFonts w:eastAsiaTheme="minorHAnsi"/>
          <w:sz w:val="28"/>
          <w:szCs w:val="28"/>
          <w:lang w:eastAsia="en-US"/>
        </w:rPr>
        <w:t xml:space="preserve">ешение экспертной комиссии в форме </w:t>
      </w:r>
      <w:r w:rsidRPr="004662F5">
        <w:rPr>
          <w:rFonts w:eastAsiaTheme="minorHAnsi"/>
          <w:bCs/>
          <w:sz w:val="28"/>
          <w:szCs w:val="28"/>
          <w:lang w:eastAsia="en-US"/>
        </w:rPr>
        <w:t xml:space="preserve">положительного либо отрицательного заключения экспертизы оформляется на </w:t>
      </w:r>
      <w:r>
        <w:rPr>
          <w:rFonts w:eastAsiaTheme="minorHAnsi"/>
          <w:bCs/>
          <w:sz w:val="28"/>
          <w:szCs w:val="28"/>
          <w:lang w:eastAsia="en-US"/>
        </w:rPr>
        <w:t>7</w:t>
      </w:r>
      <w:r w:rsidRPr="004662F5">
        <w:rPr>
          <w:rFonts w:eastAsiaTheme="minorHAnsi"/>
          <w:bCs/>
          <w:sz w:val="28"/>
          <w:szCs w:val="28"/>
          <w:lang w:eastAsia="en-US"/>
        </w:rPr>
        <w:t xml:space="preserve">-й </w:t>
      </w:r>
      <w:r>
        <w:rPr>
          <w:rFonts w:eastAsiaTheme="minorHAnsi"/>
          <w:bCs/>
          <w:sz w:val="28"/>
          <w:szCs w:val="28"/>
          <w:lang w:eastAsia="en-US"/>
        </w:rPr>
        <w:t xml:space="preserve">календарный </w:t>
      </w:r>
      <w:r w:rsidRPr="004662F5">
        <w:rPr>
          <w:rFonts w:eastAsiaTheme="minorHAnsi"/>
          <w:bCs/>
          <w:sz w:val="28"/>
          <w:szCs w:val="28"/>
          <w:lang w:eastAsia="en-US"/>
        </w:rPr>
        <w:t xml:space="preserve">день </w:t>
      </w:r>
      <w:r w:rsidRPr="004662F5">
        <w:rPr>
          <w:rFonts w:eastAsiaTheme="minorHAnsi"/>
          <w:sz w:val="28"/>
          <w:szCs w:val="28"/>
          <w:lang w:eastAsia="en-US"/>
        </w:rPr>
        <w:t>с даты получения всех сведений, необходимых для принятия решения</w:t>
      </w:r>
      <w:r w:rsidRPr="004662F5">
        <w:rPr>
          <w:rFonts w:eastAsiaTheme="minorHAnsi"/>
          <w:bCs/>
          <w:sz w:val="28"/>
          <w:szCs w:val="28"/>
          <w:lang w:eastAsia="en-US"/>
        </w:rPr>
        <w:t xml:space="preserve"> (на</w:t>
      </w:r>
      <w:r>
        <w:rPr>
          <w:rFonts w:eastAsiaTheme="minorHAnsi"/>
          <w:bCs/>
          <w:sz w:val="28"/>
          <w:szCs w:val="28"/>
          <w:lang w:eastAsia="en-US"/>
        </w:rPr>
        <w:t xml:space="preserve"> 8</w:t>
      </w:r>
      <w:r w:rsidRPr="004662F5">
        <w:rPr>
          <w:rFonts w:eastAsiaTheme="minorHAnsi"/>
          <w:bCs/>
          <w:sz w:val="28"/>
          <w:szCs w:val="28"/>
          <w:lang w:eastAsia="en-US"/>
        </w:rPr>
        <w:t>-й</w:t>
      </w:r>
      <w:r w:rsidRPr="00653CD6">
        <w:rPr>
          <w:rFonts w:eastAsiaTheme="minorHAnsi"/>
          <w:bCs/>
          <w:sz w:val="28"/>
          <w:szCs w:val="28"/>
          <w:lang w:eastAsia="en-US"/>
        </w:rPr>
        <w:t xml:space="preserve"> </w:t>
      </w:r>
      <w:r>
        <w:rPr>
          <w:rFonts w:eastAsiaTheme="minorHAnsi"/>
          <w:bCs/>
          <w:sz w:val="28"/>
          <w:szCs w:val="28"/>
          <w:lang w:eastAsia="en-US"/>
        </w:rPr>
        <w:t xml:space="preserve">календарный </w:t>
      </w:r>
      <w:r w:rsidRPr="004662F5">
        <w:rPr>
          <w:rFonts w:eastAsiaTheme="minorHAnsi"/>
          <w:bCs/>
          <w:sz w:val="28"/>
          <w:szCs w:val="28"/>
          <w:lang w:eastAsia="en-US"/>
        </w:rPr>
        <w:t>день с момента регистрации заявления).</w:t>
      </w:r>
    </w:p>
    <w:p w14:paraId="222AA65A" w14:textId="59B576BA" w:rsidR="00C7470F" w:rsidRPr="004662F5" w:rsidRDefault="002749B2" w:rsidP="00C7470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3.72</w:t>
      </w:r>
      <w:r w:rsidR="00C7470F" w:rsidRPr="004662F5">
        <w:rPr>
          <w:rFonts w:eastAsiaTheme="minorHAnsi"/>
          <w:sz w:val="28"/>
          <w:szCs w:val="28"/>
          <w:lang w:eastAsia="en-US"/>
        </w:rPr>
        <w:t>. Документ, являющийся результатом предоставления муниципальной услуги</w:t>
      </w:r>
      <w:r w:rsidR="00C7470F">
        <w:rPr>
          <w:rFonts w:eastAsiaTheme="minorHAnsi"/>
          <w:sz w:val="28"/>
          <w:szCs w:val="28"/>
          <w:lang w:eastAsia="en-US"/>
        </w:rPr>
        <w:t xml:space="preserve">: </w:t>
      </w:r>
      <w:r w:rsidR="00C7470F" w:rsidRPr="004662F5">
        <w:rPr>
          <w:rFonts w:eastAsiaTheme="minorHAnsi"/>
          <w:sz w:val="28"/>
          <w:szCs w:val="28"/>
          <w:lang w:eastAsia="en-US"/>
        </w:rPr>
        <w:t xml:space="preserve">положительное либо отрицательное заключение </w:t>
      </w:r>
      <w:r w:rsidR="00C7470F" w:rsidRPr="004662F5">
        <w:rPr>
          <w:rFonts w:eastAsiaTheme="minorHAnsi"/>
          <w:bCs/>
          <w:sz w:val="28"/>
          <w:szCs w:val="28"/>
          <w:lang w:eastAsia="en-US"/>
        </w:rPr>
        <w:t xml:space="preserve">экспертизы </w:t>
      </w:r>
      <w:r w:rsidRPr="00793FAF">
        <w:rPr>
          <w:bCs/>
          <w:sz w:val="28"/>
          <w:szCs w:val="28"/>
        </w:rPr>
        <w:t>изменений в проект</w:t>
      </w:r>
      <w:r w:rsidRPr="004662F5">
        <w:rPr>
          <w:rFonts w:eastAsiaTheme="minorHAnsi"/>
          <w:sz w:val="28"/>
          <w:szCs w:val="28"/>
          <w:lang w:eastAsia="en-US"/>
        </w:rPr>
        <w:t xml:space="preserve"> освоения лесов </w:t>
      </w:r>
      <w:r w:rsidR="00C7470F" w:rsidRPr="004662F5">
        <w:rPr>
          <w:rFonts w:eastAsiaTheme="minorHAnsi"/>
          <w:bCs/>
          <w:sz w:val="28"/>
          <w:szCs w:val="28"/>
          <w:lang w:eastAsia="en-US"/>
        </w:rPr>
        <w:t xml:space="preserve">с приложением одного экземпляра </w:t>
      </w:r>
      <w:r w:rsidR="003E1CBE">
        <w:rPr>
          <w:rFonts w:eastAsiaTheme="minorHAnsi"/>
          <w:bCs/>
          <w:sz w:val="28"/>
          <w:szCs w:val="28"/>
          <w:lang w:eastAsia="en-US"/>
        </w:rPr>
        <w:t>дополнений к проекту</w:t>
      </w:r>
      <w:r w:rsidR="00C7470F" w:rsidRPr="004662F5">
        <w:rPr>
          <w:rFonts w:eastAsiaTheme="minorHAnsi"/>
          <w:bCs/>
          <w:sz w:val="28"/>
          <w:szCs w:val="28"/>
          <w:lang w:eastAsia="en-US"/>
        </w:rPr>
        <w:t xml:space="preserve"> освоения лесов (в случае если </w:t>
      </w:r>
      <w:r w:rsidR="003E1CBE">
        <w:rPr>
          <w:rFonts w:eastAsiaTheme="minorHAnsi"/>
          <w:bCs/>
          <w:sz w:val="28"/>
          <w:szCs w:val="28"/>
          <w:lang w:eastAsia="en-US"/>
        </w:rPr>
        <w:t xml:space="preserve">изменения в </w:t>
      </w:r>
      <w:r w:rsidR="00C7470F" w:rsidRPr="004662F5">
        <w:rPr>
          <w:rFonts w:eastAsiaTheme="minorHAnsi"/>
          <w:bCs/>
          <w:sz w:val="28"/>
          <w:szCs w:val="28"/>
          <w:lang w:eastAsia="en-US"/>
        </w:rPr>
        <w:t>проект был</w:t>
      </w:r>
      <w:r w:rsidR="003E1CBE">
        <w:rPr>
          <w:rFonts w:eastAsiaTheme="minorHAnsi"/>
          <w:bCs/>
          <w:sz w:val="28"/>
          <w:szCs w:val="28"/>
          <w:lang w:eastAsia="en-US"/>
        </w:rPr>
        <w:t>и</w:t>
      </w:r>
      <w:r w:rsidR="00C7470F" w:rsidRPr="004662F5">
        <w:rPr>
          <w:rFonts w:eastAsiaTheme="minorHAnsi"/>
          <w:bCs/>
          <w:sz w:val="28"/>
          <w:szCs w:val="28"/>
          <w:lang w:eastAsia="en-US"/>
        </w:rPr>
        <w:t xml:space="preserve"> представлен</w:t>
      </w:r>
      <w:r w:rsidR="003E1CBE">
        <w:rPr>
          <w:rFonts w:eastAsiaTheme="minorHAnsi"/>
          <w:bCs/>
          <w:sz w:val="28"/>
          <w:szCs w:val="28"/>
          <w:lang w:eastAsia="en-US"/>
        </w:rPr>
        <w:t>ы</w:t>
      </w:r>
      <w:r w:rsidR="00C7470F" w:rsidRPr="004662F5">
        <w:rPr>
          <w:rFonts w:eastAsiaTheme="minorHAnsi"/>
          <w:bCs/>
          <w:sz w:val="28"/>
          <w:szCs w:val="28"/>
          <w:lang w:eastAsia="en-US"/>
        </w:rPr>
        <w:t xml:space="preserve"> на бумажном носителе</w:t>
      </w:r>
      <w:r>
        <w:rPr>
          <w:rFonts w:eastAsiaTheme="minorHAnsi"/>
          <w:sz w:val="28"/>
          <w:szCs w:val="28"/>
          <w:lang w:eastAsia="en-US"/>
        </w:rPr>
        <w:t xml:space="preserve">) </w:t>
      </w:r>
      <w:r w:rsidR="00C7470F" w:rsidRPr="004662F5">
        <w:rPr>
          <w:rFonts w:eastAsiaTheme="minorHAnsi"/>
          <w:sz w:val="28"/>
          <w:szCs w:val="28"/>
          <w:lang w:eastAsia="en-US"/>
        </w:rPr>
        <w:t xml:space="preserve">передается на регистрацию в МКУ «ЦДОД» не позднее 10 часов утра </w:t>
      </w:r>
      <w:r w:rsidR="003E1CBE">
        <w:rPr>
          <w:rFonts w:eastAsiaTheme="minorHAnsi"/>
          <w:sz w:val="28"/>
          <w:szCs w:val="28"/>
          <w:lang w:eastAsia="en-US"/>
        </w:rPr>
        <w:t xml:space="preserve">рабочего </w:t>
      </w:r>
      <w:r w:rsidR="00C7470F" w:rsidRPr="004662F5">
        <w:rPr>
          <w:rFonts w:eastAsiaTheme="minorHAnsi"/>
          <w:sz w:val="28"/>
          <w:szCs w:val="28"/>
          <w:lang w:eastAsia="en-US"/>
        </w:rPr>
        <w:t>дня, предшествующего дате вы</w:t>
      </w:r>
      <w:r w:rsidR="00C7470F">
        <w:rPr>
          <w:rFonts w:eastAsiaTheme="minorHAnsi"/>
          <w:sz w:val="28"/>
          <w:szCs w:val="28"/>
          <w:lang w:eastAsia="en-US"/>
        </w:rPr>
        <w:t>дачи заявителю результата</w:t>
      </w:r>
      <w:r w:rsidR="00C7470F" w:rsidRPr="004662F5">
        <w:rPr>
          <w:rFonts w:eastAsiaTheme="minorHAnsi"/>
          <w:sz w:val="28"/>
          <w:szCs w:val="28"/>
          <w:lang w:eastAsia="en-US"/>
        </w:rPr>
        <w:t>.</w:t>
      </w:r>
    </w:p>
    <w:p w14:paraId="593C9912" w14:textId="77777777" w:rsidR="00C7470F" w:rsidRDefault="00C7470F" w:rsidP="00C7470F">
      <w:pPr>
        <w:autoSpaceDE w:val="0"/>
        <w:autoSpaceDN w:val="0"/>
        <w:adjustRightInd w:val="0"/>
        <w:ind w:firstLine="709"/>
        <w:jc w:val="both"/>
        <w:rPr>
          <w:rFonts w:eastAsiaTheme="minorHAnsi"/>
          <w:sz w:val="28"/>
          <w:szCs w:val="28"/>
          <w:lang w:eastAsia="en-US"/>
        </w:rPr>
      </w:pPr>
    </w:p>
    <w:p w14:paraId="0D72F37A" w14:textId="77777777" w:rsidR="002749B2" w:rsidRPr="0063144C" w:rsidRDefault="002749B2" w:rsidP="00BC0BA8">
      <w:pPr>
        <w:autoSpaceDE w:val="0"/>
        <w:autoSpaceDN w:val="0"/>
        <w:adjustRightInd w:val="0"/>
        <w:jc w:val="center"/>
        <w:rPr>
          <w:rFonts w:eastAsiaTheme="minorHAnsi"/>
          <w:sz w:val="28"/>
          <w:szCs w:val="28"/>
          <w:lang w:eastAsia="en-US"/>
        </w:rPr>
      </w:pPr>
      <w:r w:rsidRPr="0063144C">
        <w:rPr>
          <w:rFonts w:eastAsiaTheme="minorHAnsi"/>
          <w:sz w:val="28"/>
          <w:szCs w:val="28"/>
          <w:lang w:eastAsia="en-US"/>
        </w:rPr>
        <w:t>Административная процедура</w:t>
      </w:r>
    </w:p>
    <w:p w14:paraId="0DF34665" w14:textId="77777777" w:rsidR="002749B2" w:rsidRPr="0063144C" w:rsidRDefault="002749B2" w:rsidP="00BC0BA8">
      <w:pPr>
        <w:autoSpaceDE w:val="0"/>
        <w:autoSpaceDN w:val="0"/>
        <w:adjustRightInd w:val="0"/>
        <w:jc w:val="center"/>
        <w:rPr>
          <w:rFonts w:eastAsiaTheme="minorHAnsi"/>
          <w:sz w:val="28"/>
          <w:szCs w:val="28"/>
          <w:lang w:eastAsia="en-US"/>
        </w:rPr>
      </w:pPr>
      <w:r w:rsidRPr="0063144C">
        <w:rPr>
          <w:rFonts w:eastAsiaTheme="minorHAnsi"/>
          <w:sz w:val="28"/>
          <w:szCs w:val="28"/>
          <w:lang w:eastAsia="en-US"/>
        </w:rPr>
        <w:t>«Предоставление результата муниципальной услуги»</w:t>
      </w:r>
    </w:p>
    <w:p w14:paraId="48E05793" w14:textId="77777777" w:rsidR="002749B2" w:rsidRPr="0063144C" w:rsidRDefault="002749B2" w:rsidP="002749B2">
      <w:pPr>
        <w:autoSpaceDE w:val="0"/>
        <w:autoSpaceDN w:val="0"/>
        <w:adjustRightInd w:val="0"/>
        <w:ind w:firstLine="709"/>
        <w:jc w:val="both"/>
        <w:rPr>
          <w:rFonts w:eastAsiaTheme="minorHAnsi"/>
          <w:sz w:val="28"/>
          <w:szCs w:val="28"/>
          <w:lang w:eastAsia="en-US"/>
        </w:rPr>
      </w:pPr>
    </w:p>
    <w:p w14:paraId="618C75CC" w14:textId="10B1D8A5" w:rsidR="002749B2" w:rsidRDefault="002749B2" w:rsidP="002749B2">
      <w:pPr>
        <w:autoSpaceDE w:val="0"/>
        <w:autoSpaceDN w:val="0"/>
        <w:adjustRightInd w:val="0"/>
        <w:ind w:firstLine="709"/>
        <w:jc w:val="both"/>
        <w:rPr>
          <w:rFonts w:eastAsiaTheme="minorHAnsi"/>
          <w:sz w:val="28"/>
          <w:szCs w:val="28"/>
          <w:lang w:eastAsia="en-US"/>
        </w:rPr>
      </w:pPr>
      <w:r w:rsidRPr="003E1CBE">
        <w:rPr>
          <w:rFonts w:eastAsiaTheme="minorHAnsi"/>
          <w:sz w:val="28"/>
          <w:szCs w:val="28"/>
          <w:lang w:eastAsia="en-US"/>
        </w:rPr>
        <w:t xml:space="preserve">3.73. Положительное либо отрицательное заключение экспертизы изменений в проект освоения лесов с приложением одного экземпляра </w:t>
      </w:r>
      <w:r w:rsidR="003E1CBE" w:rsidRPr="003E1CBE">
        <w:rPr>
          <w:rFonts w:eastAsiaTheme="minorHAnsi"/>
          <w:sz w:val="28"/>
          <w:szCs w:val="28"/>
          <w:lang w:eastAsia="en-US"/>
        </w:rPr>
        <w:t>дополнений к проекту</w:t>
      </w:r>
      <w:r w:rsidRPr="003E1CBE">
        <w:rPr>
          <w:rFonts w:eastAsiaTheme="minorHAnsi"/>
          <w:sz w:val="28"/>
          <w:szCs w:val="28"/>
          <w:lang w:eastAsia="en-US"/>
        </w:rPr>
        <w:t xml:space="preserve"> освоения лесов (в случае если </w:t>
      </w:r>
      <w:r w:rsidR="003E1CBE" w:rsidRPr="003E1CBE">
        <w:rPr>
          <w:rFonts w:eastAsiaTheme="minorHAnsi"/>
          <w:sz w:val="28"/>
          <w:szCs w:val="28"/>
          <w:lang w:eastAsia="en-US"/>
        </w:rPr>
        <w:t xml:space="preserve">изменения в </w:t>
      </w:r>
      <w:r w:rsidRPr="003E1CBE">
        <w:rPr>
          <w:rFonts w:eastAsiaTheme="minorHAnsi"/>
          <w:sz w:val="28"/>
          <w:szCs w:val="28"/>
          <w:lang w:eastAsia="en-US"/>
        </w:rPr>
        <w:t>проект был</w:t>
      </w:r>
      <w:r w:rsidR="003E1CBE" w:rsidRPr="003E1CBE">
        <w:rPr>
          <w:rFonts w:eastAsiaTheme="minorHAnsi"/>
          <w:sz w:val="28"/>
          <w:szCs w:val="28"/>
          <w:lang w:eastAsia="en-US"/>
        </w:rPr>
        <w:t>и</w:t>
      </w:r>
      <w:r w:rsidRPr="003E1CBE">
        <w:rPr>
          <w:rFonts w:eastAsiaTheme="minorHAnsi"/>
          <w:sz w:val="28"/>
          <w:szCs w:val="28"/>
          <w:lang w:eastAsia="en-US"/>
        </w:rPr>
        <w:t xml:space="preserve"> представлен на бумажном носителе) выдается (направляется) заявителю способом, указанным в пункте 2.7 административного регламента, </w:t>
      </w:r>
      <w:r w:rsidR="00BC0BA8">
        <w:rPr>
          <w:rFonts w:eastAsiaTheme="minorHAnsi"/>
          <w:sz w:val="28"/>
          <w:szCs w:val="28"/>
          <w:lang w:eastAsia="en-US"/>
        </w:rPr>
        <w:br/>
      </w:r>
      <w:r w:rsidRPr="003E1CBE">
        <w:rPr>
          <w:rFonts w:eastAsiaTheme="minorHAnsi"/>
          <w:sz w:val="28"/>
          <w:szCs w:val="28"/>
          <w:lang w:eastAsia="en-US"/>
        </w:rPr>
        <w:t xml:space="preserve">на 3-й рабочий день </w:t>
      </w:r>
      <w:r w:rsidR="00381315">
        <w:rPr>
          <w:rFonts w:eastAsiaTheme="minorHAnsi"/>
          <w:sz w:val="28"/>
          <w:szCs w:val="28"/>
          <w:lang w:eastAsia="en-US"/>
        </w:rPr>
        <w:t>(по заявлениям, принятым до 01.01.2024, на 3</w:t>
      </w:r>
      <w:r w:rsidR="00B92681" w:rsidRPr="00C83E99">
        <w:rPr>
          <w:rFonts w:eastAsiaTheme="minorHAnsi"/>
          <w:sz w:val="28"/>
          <w:szCs w:val="28"/>
          <w:lang w:eastAsia="en-US"/>
        </w:rPr>
        <w:t>-й</w:t>
      </w:r>
      <w:r w:rsidR="00381315">
        <w:rPr>
          <w:rFonts w:eastAsiaTheme="minorHAnsi"/>
          <w:sz w:val="28"/>
          <w:szCs w:val="28"/>
          <w:lang w:eastAsia="en-US"/>
        </w:rPr>
        <w:t xml:space="preserve"> календарный день) </w:t>
      </w:r>
      <w:r w:rsidRPr="003E1CBE">
        <w:rPr>
          <w:rFonts w:eastAsiaTheme="minorHAnsi"/>
          <w:sz w:val="28"/>
          <w:szCs w:val="28"/>
          <w:lang w:eastAsia="en-US"/>
        </w:rPr>
        <w:t>с момента принятия решения о предоставлении муниципальной услуги.</w:t>
      </w:r>
    </w:p>
    <w:p w14:paraId="20FEA1FC" w14:textId="11D0DC81" w:rsidR="002749B2" w:rsidRDefault="002749B2" w:rsidP="002749B2">
      <w:pPr>
        <w:autoSpaceDE w:val="0"/>
        <w:autoSpaceDN w:val="0"/>
        <w:adjustRightInd w:val="0"/>
        <w:ind w:firstLine="709"/>
        <w:jc w:val="both"/>
        <w:rPr>
          <w:sz w:val="28"/>
          <w:szCs w:val="28"/>
        </w:rPr>
      </w:pPr>
      <w:r w:rsidRPr="002749B2">
        <w:rPr>
          <w:rFonts w:eastAsiaTheme="minorHAnsi"/>
          <w:sz w:val="28"/>
          <w:szCs w:val="28"/>
          <w:lang w:eastAsia="en-US"/>
        </w:rPr>
        <w:t xml:space="preserve">3.74. </w:t>
      </w:r>
      <w:r w:rsidR="008C4043">
        <w:rPr>
          <w:rFonts w:eastAsiaTheme="minorHAnsi"/>
          <w:sz w:val="28"/>
          <w:szCs w:val="28"/>
          <w:lang w:eastAsia="en-US"/>
        </w:rPr>
        <w:t>Далее о</w:t>
      </w:r>
      <w:r w:rsidRPr="002749B2">
        <w:rPr>
          <w:rFonts w:eastAsiaTheme="minorHAnsi"/>
          <w:sz w:val="28"/>
          <w:szCs w:val="28"/>
          <w:lang w:eastAsia="en-US"/>
        </w:rPr>
        <w:t xml:space="preserve">писание процедуры </w:t>
      </w:r>
      <w:r w:rsidRPr="0063144C">
        <w:rPr>
          <w:rFonts w:eastAsiaTheme="minorHAnsi"/>
          <w:sz w:val="28"/>
          <w:szCs w:val="28"/>
          <w:lang w:eastAsia="en-US"/>
        </w:rPr>
        <w:t>«Предоставление результата муниципальной услуги»</w:t>
      </w:r>
      <w:r>
        <w:rPr>
          <w:sz w:val="28"/>
          <w:szCs w:val="28"/>
        </w:rPr>
        <w:t xml:space="preserve"> аналогично описанию процедуры, указанной </w:t>
      </w:r>
      <w:r w:rsidR="00BC0BA8">
        <w:rPr>
          <w:sz w:val="28"/>
          <w:szCs w:val="28"/>
        </w:rPr>
        <w:br/>
      </w:r>
      <w:r>
        <w:rPr>
          <w:sz w:val="28"/>
          <w:szCs w:val="28"/>
        </w:rPr>
        <w:t xml:space="preserve">в пунктах </w:t>
      </w:r>
      <w:r w:rsidR="008C4043">
        <w:rPr>
          <w:sz w:val="28"/>
          <w:szCs w:val="28"/>
        </w:rPr>
        <w:t>3.53</w:t>
      </w:r>
      <w:r w:rsidRPr="00C7470F">
        <w:rPr>
          <w:sz w:val="28"/>
          <w:szCs w:val="28"/>
        </w:rPr>
        <w:t>-3.</w:t>
      </w:r>
      <w:r w:rsidR="00E92DB3">
        <w:rPr>
          <w:sz w:val="28"/>
          <w:szCs w:val="28"/>
        </w:rPr>
        <w:t>56</w:t>
      </w:r>
      <w:r>
        <w:rPr>
          <w:sz w:val="28"/>
          <w:szCs w:val="28"/>
        </w:rPr>
        <w:t xml:space="preserve"> административного регламента.</w:t>
      </w:r>
      <w:r w:rsidR="008C4043">
        <w:rPr>
          <w:sz w:val="28"/>
          <w:szCs w:val="28"/>
        </w:rPr>
        <w:t xml:space="preserve"> </w:t>
      </w:r>
    </w:p>
    <w:p w14:paraId="0C7E37B8" w14:textId="77777777" w:rsidR="002749B2" w:rsidRPr="0063144C" w:rsidRDefault="002749B2" w:rsidP="002749B2">
      <w:pPr>
        <w:autoSpaceDE w:val="0"/>
        <w:autoSpaceDN w:val="0"/>
        <w:adjustRightInd w:val="0"/>
        <w:ind w:firstLine="709"/>
        <w:jc w:val="both"/>
        <w:rPr>
          <w:rFonts w:eastAsiaTheme="minorHAnsi"/>
          <w:sz w:val="28"/>
          <w:szCs w:val="28"/>
          <w:lang w:eastAsia="en-US"/>
        </w:rPr>
      </w:pPr>
    </w:p>
    <w:p w14:paraId="31870EF2" w14:textId="128BDBFE" w:rsidR="00AE4D6D" w:rsidRDefault="00AE4D6D" w:rsidP="00AE4D6D">
      <w:pPr>
        <w:autoSpaceDE w:val="0"/>
        <w:autoSpaceDN w:val="0"/>
        <w:adjustRightInd w:val="0"/>
        <w:ind w:firstLine="709"/>
        <w:jc w:val="center"/>
        <w:rPr>
          <w:b/>
          <w:sz w:val="28"/>
          <w:szCs w:val="28"/>
          <w:lang w:eastAsia="ar-SA"/>
        </w:rPr>
      </w:pPr>
      <w:r>
        <w:rPr>
          <w:b/>
          <w:sz w:val="28"/>
          <w:szCs w:val="28"/>
          <w:lang w:eastAsia="ar-SA"/>
        </w:rPr>
        <w:t>«Вариант предоставления муниципальной услуги</w:t>
      </w:r>
    </w:p>
    <w:p w14:paraId="460CBEF0" w14:textId="71075146" w:rsidR="00C7470F" w:rsidRDefault="00AE4D6D" w:rsidP="00AE4D6D">
      <w:pPr>
        <w:autoSpaceDE w:val="0"/>
        <w:autoSpaceDN w:val="0"/>
        <w:adjustRightInd w:val="0"/>
        <w:ind w:firstLine="709"/>
        <w:jc w:val="center"/>
        <w:rPr>
          <w:b/>
          <w:sz w:val="28"/>
          <w:szCs w:val="28"/>
          <w:lang w:eastAsia="ar-SA"/>
        </w:rPr>
      </w:pPr>
      <w:r w:rsidRPr="00AE4D6D">
        <w:rPr>
          <w:b/>
          <w:sz w:val="28"/>
          <w:szCs w:val="28"/>
          <w:lang w:eastAsia="ar-SA"/>
        </w:rPr>
        <w:t>выдача дубликата положительного заключения экспертизы</w:t>
      </w:r>
      <w:r>
        <w:rPr>
          <w:b/>
          <w:sz w:val="28"/>
          <w:szCs w:val="28"/>
          <w:lang w:eastAsia="ar-SA"/>
        </w:rPr>
        <w:t>»</w:t>
      </w:r>
    </w:p>
    <w:p w14:paraId="03DB39C6" w14:textId="77777777" w:rsidR="00AE4D6D" w:rsidRDefault="00AE4D6D" w:rsidP="00AE4D6D">
      <w:pPr>
        <w:autoSpaceDE w:val="0"/>
        <w:autoSpaceDN w:val="0"/>
        <w:adjustRightInd w:val="0"/>
        <w:ind w:firstLine="709"/>
        <w:rPr>
          <w:b/>
          <w:sz w:val="28"/>
          <w:szCs w:val="28"/>
          <w:lang w:eastAsia="ar-SA"/>
        </w:rPr>
      </w:pPr>
    </w:p>
    <w:p w14:paraId="0DC3B89C" w14:textId="102E85A6" w:rsidR="00AE4D6D" w:rsidRDefault="00AE4D6D" w:rsidP="00AE4D6D">
      <w:pPr>
        <w:tabs>
          <w:tab w:val="left" w:pos="851"/>
          <w:tab w:val="left" w:pos="1134"/>
        </w:tabs>
        <w:autoSpaceDE w:val="0"/>
        <w:autoSpaceDN w:val="0"/>
        <w:adjustRightInd w:val="0"/>
        <w:ind w:firstLine="709"/>
        <w:jc w:val="both"/>
        <w:rPr>
          <w:rFonts w:eastAsia="Calibri"/>
          <w:sz w:val="28"/>
          <w:szCs w:val="28"/>
          <w:lang w:eastAsia="en-US"/>
        </w:rPr>
      </w:pPr>
      <w:r>
        <w:rPr>
          <w:sz w:val="28"/>
          <w:szCs w:val="28"/>
        </w:rPr>
        <w:t>3.75.</w:t>
      </w:r>
      <w:r>
        <w:rPr>
          <w:bCs/>
          <w:sz w:val="28"/>
          <w:szCs w:val="28"/>
        </w:rPr>
        <w:t xml:space="preserve"> Результатом предоставления муниципальной услуги является выдача (направление) дубликата </w:t>
      </w:r>
      <w:r w:rsidRPr="00AE4D6D">
        <w:rPr>
          <w:bCs/>
          <w:sz w:val="28"/>
          <w:szCs w:val="28"/>
        </w:rPr>
        <w:t xml:space="preserve">положительного заключения экспертизы </w:t>
      </w:r>
      <w:r w:rsidRPr="004D6396">
        <w:rPr>
          <w:bCs/>
          <w:sz w:val="28"/>
          <w:szCs w:val="28"/>
        </w:rPr>
        <w:t>проекта освоения лесов</w:t>
      </w:r>
      <w:r>
        <w:rPr>
          <w:bCs/>
          <w:sz w:val="28"/>
          <w:szCs w:val="28"/>
        </w:rPr>
        <w:t xml:space="preserve"> либо изменений в проект освоения лесов, который получается заявителем способом, указанным в пункте 2.7 административного регламента.</w:t>
      </w:r>
    </w:p>
    <w:p w14:paraId="288DF345" w14:textId="77777777" w:rsidR="00AE4D6D" w:rsidRDefault="00AE4D6D" w:rsidP="00AE4D6D">
      <w:pPr>
        <w:autoSpaceDE w:val="0"/>
        <w:autoSpaceDN w:val="0"/>
        <w:adjustRightInd w:val="0"/>
        <w:ind w:firstLine="709"/>
        <w:jc w:val="both"/>
        <w:rPr>
          <w:bCs/>
          <w:sz w:val="28"/>
          <w:szCs w:val="28"/>
        </w:rPr>
      </w:pPr>
      <w:r>
        <w:rPr>
          <w:bCs/>
          <w:sz w:val="28"/>
          <w:szCs w:val="28"/>
        </w:rPr>
        <w:t>Факт получения заявителем результата предоставления муниципальной услуги фиксируется в СЭД.</w:t>
      </w:r>
    </w:p>
    <w:p w14:paraId="68BA6A31" w14:textId="63C9E9CC" w:rsidR="00AE4D6D" w:rsidRDefault="00AE4D6D" w:rsidP="00AE4D6D">
      <w:pPr>
        <w:tabs>
          <w:tab w:val="left" w:pos="851"/>
          <w:tab w:val="left" w:pos="1134"/>
        </w:tabs>
        <w:autoSpaceDE w:val="0"/>
        <w:autoSpaceDN w:val="0"/>
        <w:adjustRightInd w:val="0"/>
        <w:ind w:firstLine="709"/>
        <w:jc w:val="both"/>
        <w:rPr>
          <w:bCs/>
          <w:sz w:val="28"/>
          <w:szCs w:val="28"/>
        </w:rPr>
      </w:pPr>
      <w:r>
        <w:rPr>
          <w:bCs/>
          <w:sz w:val="28"/>
          <w:szCs w:val="28"/>
        </w:rPr>
        <w:t xml:space="preserve">Решение о предоставлении муниципальной услуги имеет следующие реквизиты: наименование документа, регистрационный номер, дату регистрации, подпись должностного лица, уполномоченного на подписание результата предоставления муниципальной услуги, и принимается в форме дубликата </w:t>
      </w:r>
      <w:r w:rsidRPr="00AE4D6D">
        <w:rPr>
          <w:bCs/>
          <w:sz w:val="28"/>
          <w:szCs w:val="28"/>
        </w:rPr>
        <w:t xml:space="preserve">положительного заключения экспертизы </w:t>
      </w:r>
      <w:r w:rsidRPr="004D6396">
        <w:rPr>
          <w:bCs/>
          <w:sz w:val="28"/>
          <w:szCs w:val="28"/>
        </w:rPr>
        <w:t>проекта освоения лесов</w:t>
      </w:r>
      <w:r>
        <w:rPr>
          <w:bCs/>
          <w:sz w:val="28"/>
          <w:szCs w:val="28"/>
        </w:rPr>
        <w:t xml:space="preserve"> либо </w:t>
      </w:r>
      <w:r w:rsidR="00A17F5A">
        <w:rPr>
          <w:bCs/>
          <w:sz w:val="28"/>
          <w:szCs w:val="28"/>
        </w:rPr>
        <w:t xml:space="preserve">дубликата </w:t>
      </w:r>
      <w:r w:rsidRPr="00AE4D6D">
        <w:rPr>
          <w:bCs/>
          <w:sz w:val="28"/>
          <w:szCs w:val="28"/>
        </w:rPr>
        <w:t xml:space="preserve">положительного заключения экспертизы </w:t>
      </w:r>
      <w:r>
        <w:rPr>
          <w:bCs/>
          <w:sz w:val="28"/>
          <w:szCs w:val="28"/>
        </w:rPr>
        <w:t xml:space="preserve">изменений в проект освоения лесов. </w:t>
      </w:r>
    </w:p>
    <w:p w14:paraId="5288C89E" w14:textId="61C3A1EA" w:rsidR="00AE4D6D" w:rsidRDefault="00AE4D6D" w:rsidP="00AE4D6D">
      <w:pPr>
        <w:autoSpaceDE w:val="0"/>
        <w:autoSpaceDN w:val="0"/>
        <w:adjustRightInd w:val="0"/>
        <w:ind w:firstLine="709"/>
        <w:jc w:val="both"/>
        <w:rPr>
          <w:sz w:val="28"/>
          <w:szCs w:val="28"/>
        </w:rPr>
      </w:pPr>
      <w:r>
        <w:rPr>
          <w:sz w:val="28"/>
          <w:szCs w:val="28"/>
        </w:rPr>
        <w:t>3.76. Перечень административных процедур:</w:t>
      </w:r>
    </w:p>
    <w:p w14:paraId="64854809" w14:textId="618EC059" w:rsidR="00AE4D6D" w:rsidRDefault="00AE4D6D" w:rsidP="00AE4D6D">
      <w:pPr>
        <w:autoSpaceDE w:val="0"/>
        <w:autoSpaceDN w:val="0"/>
        <w:adjustRightInd w:val="0"/>
        <w:ind w:firstLine="709"/>
        <w:jc w:val="both"/>
        <w:rPr>
          <w:sz w:val="28"/>
          <w:szCs w:val="28"/>
        </w:rPr>
      </w:pPr>
      <w:r>
        <w:rPr>
          <w:sz w:val="28"/>
          <w:szCs w:val="28"/>
        </w:rPr>
        <w:t>1) прием заявления и документов и (или) информации, необходимых для предоставления муниципальной услуги;</w:t>
      </w:r>
    </w:p>
    <w:p w14:paraId="68297E06" w14:textId="77777777" w:rsidR="00AE4D6D" w:rsidRDefault="00AE4D6D" w:rsidP="00AE4D6D">
      <w:pPr>
        <w:autoSpaceDE w:val="0"/>
        <w:autoSpaceDN w:val="0"/>
        <w:adjustRightInd w:val="0"/>
        <w:ind w:firstLine="709"/>
        <w:jc w:val="both"/>
        <w:rPr>
          <w:sz w:val="28"/>
          <w:szCs w:val="28"/>
        </w:rPr>
      </w:pPr>
      <w:r>
        <w:rPr>
          <w:sz w:val="28"/>
          <w:szCs w:val="28"/>
        </w:rPr>
        <w:t>2) принятие решения о предоставлении (об отказе в предоставлении) муниципальной услуги;</w:t>
      </w:r>
    </w:p>
    <w:p w14:paraId="1AD49695" w14:textId="77777777" w:rsidR="00AE4D6D" w:rsidRDefault="00AE4D6D" w:rsidP="00AE4D6D">
      <w:pPr>
        <w:autoSpaceDE w:val="0"/>
        <w:autoSpaceDN w:val="0"/>
        <w:adjustRightInd w:val="0"/>
        <w:ind w:firstLine="709"/>
        <w:jc w:val="both"/>
        <w:rPr>
          <w:sz w:val="28"/>
          <w:szCs w:val="28"/>
        </w:rPr>
      </w:pPr>
      <w:r>
        <w:rPr>
          <w:sz w:val="28"/>
          <w:szCs w:val="28"/>
        </w:rPr>
        <w:t>3) предоставление результата муниципальной услуги.</w:t>
      </w:r>
    </w:p>
    <w:p w14:paraId="68A182E8" w14:textId="07DAE4F0" w:rsidR="00AE4D6D" w:rsidRDefault="00AE4D6D" w:rsidP="00AE4D6D">
      <w:pPr>
        <w:autoSpaceDE w:val="0"/>
        <w:autoSpaceDN w:val="0"/>
        <w:adjustRightInd w:val="0"/>
        <w:ind w:firstLine="709"/>
        <w:jc w:val="both"/>
        <w:rPr>
          <w:sz w:val="28"/>
          <w:szCs w:val="28"/>
        </w:rPr>
      </w:pPr>
      <w:r>
        <w:rPr>
          <w:sz w:val="28"/>
          <w:szCs w:val="28"/>
        </w:rPr>
        <w:t xml:space="preserve">3.77. Максимальный срок предоставления муниципальной услуги составляет 5 рабочих </w:t>
      </w:r>
      <w:r w:rsidR="00A17F5A">
        <w:rPr>
          <w:sz w:val="28"/>
          <w:szCs w:val="28"/>
        </w:rPr>
        <w:t>дней со дня регистрации заявления</w:t>
      </w:r>
      <w:r>
        <w:rPr>
          <w:sz w:val="28"/>
          <w:szCs w:val="28"/>
        </w:rPr>
        <w:t xml:space="preserve">, документов и информации, необходимых для предоставления муниципальной услуги, в МФЦ либо на Едином или Региональном портале. </w:t>
      </w:r>
    </w:p>
    <w:p w14:paraId="6623D945" w14:textId="77777777" w:rsidR="009B0742" w:rsidRDefault="009B0742" w:rsidP="009B0742">
      <w:pPr>
        <w:autoSpaceDE w:val="0"/>
        <w:autoSpaceDN w:val="0"/>
        <w:adjustRightInd w:val="0"/>
        <w:jc w:val="center"/>
        <w:rPr>
          <w:sz w:val="28"/>
          <w:szCs w:val="28"/>
        </w:rPr>
      </w:pPr>
    </w:p>
    <w:p w14:paraId="23C5C19B" w14:textId="77777777" w:rsidR="009B0742" w:rsidRDefault="009B0742" w:rsidP="009B0742">
      <w:pPr>
        <w:autoSpaceDE w:val="0"/>
        <w:autoSpaceDN w:val="0"/>
        <w:adjustRightInd w:val="0"/>
        <w:jc w:val="center"/>
        <w:rPr>
          <w:sz w:val="28"/>
          <w:szCs w:val="28"/>
        </w:rPr>
      </w:pPr>
      <w:r>
        <w:rPr>
          <w:sz w:val="28"/>
          <w:szCs w:val="28"/>
        </w:rPr>
        <w:t>Административная процедура</w:t>
      </w:r>
    </w:p>
    <w:p w14:paraId="74A12C0D" w14:textId="161BB31D" w:rsidR="009B0742" w:rsidRDefault="009B0742" w:rsidP="009B0742">
      <w:pPr>
        <w:autoSpaceDE w:val="0"/>
        <w:autoSpaceDN w:val="0"/>
        <w:adjustRightInd w:val="0"/>
        <w:ind w:firstLine="709"/>
        <w:jc w:val="center"/>
        <w:rPr>
          <w:sz w:val="28"/>
          <w:szCs w:val="28"/>
        </w:rPr>
      </w:pPr>
      <w:r>
        <w:rPr>
          <w:sz w:val="28"/>
          <w:szCs w:val="28"/>
        </w:rPr>
        <w:t xml:space="preserve"> «Прием за</w:t>
      </w:r>
      <w:r w:rsidR="00A17F5A">
        <w:rPr>
          <w:sz w:val="28"/>
          <w:szCs w:val="28"/>
        </w:rPr>
        <w:t>явления</w:t>
      </w:r>
      <w:r>
        <w:rPr>
          <w:sz w:val="28"/>
          <w:szCs w:val="28"/>
        </w:rPr>
        <w:t xml:space="preserve"> и документов и (или) информации, необходимых для предоставления муниципальной услуги»</w:t>
      </w:r>
    </w:p>
    <w:p w14:paraId="0C44050C" w14:textId="77777777" w:rsidR="00AE4D6D" w:rsidRDefault="00AE4D6D" w:rsidP="00AE4D6D">
      <w:pPr>
        <w:autoSpaceDE w:val="0"/>
        <w:autoSpaceDN w:val="0"/>
        <w:adjustRightInd w:val="0"/>
        <w:ind w:firstLine="709"/>
        <w:rPr>
          <w:b/>
          <w:sz w:val="28"/>
          <w:szCs w:val="28"/>
          <w:lang w:eastAsia="ar-SA"/>
        </w:rPr>
      </w:pPr>
    </w:p>
    <w:p w14:paraId="3D5DD6AE" w14:textId="2819336B" w:rsidR="009B0742" w:rsidRDefault="009B0742" w:rsidP="009B0742">
      <w:pPr>
        <w:autoSpaceDE w:val="0"/>
        <w:autoSpaceDN w:val="0"/>
        <w:adjustRightInd w:val="0"/>
        <w:ind w:firstLine="709"/>
        <w:jc w:val="both"/>
        <w:rPr>
          <w:sz w:val="28"/>
          <w:szCs w:val="28"/>
        </w:rPr>
      </w:pPr>
      <w:r>
        <w:rPr>
          <w:sz w:val="28"/>
          <w:szCs w:val="28"/>
        </w:rPr>
        <w:t>3.78. Для получения муниципальной услуги заявитель представляет:</w:t>
      </w:r>
    </w:p>
    <w:p w14:paraId="5FC6BAFD" w14:textId="7535068F" w:rsidR="009B0742" w:rsidRDefault="009B0742" w:rsidP="009B0742">
      <w:pPr>
        <w:tabs>
          <w:tab w:val="left" w:pos="709"/>
        </w:tabs>
        <w:autoSpaceDE w:val="0"/>
        <w:autoSpaceDN w:val="0"/>
        <w:adjustRightInd w:val="0"/>
        <w:ind w:firstLine="709"/>
        <w:jc w:val="both"/>
        <w:rPr>
          <w:sz w:val="28"/>
          <w:szCs w:val="28"/>
        </w:rPr>
      </w:pPr>
      <w:r>
        <w:rPr>
          <w:sz w:val="28"/>
          <w:szCs w:val="28"/>
        </w:rPr>
        <w:t>1) заявление, включающее сведения, указанные в пункт</w:t>
      </w:r>
      <w:r w:rsidR="00BC0BA8">
        <w:rPr>
          <w:sz w:val="28"/>
          <w:szCs w:val="28"/>
        </w:rPr>
        <w:t>ах</w:t>
      </w:r>
      <w:r>
        <w:rPr>
          <w:sz w:val="28"/>
          <w:szCs w:val="28"/>
        </w:rPr>
        <w:t xml:space="preserve"> </w:t>
      </w:r>
      <w:r w:rsidRPr="002909A4">
        <w:rPr>
          <w:rFonts w:eastAsiaTheme="minorHAnsi"/>
          <w:sz w:val="28"/>
          <w:szCs w:val="28"/>
          <w:lang w:eastAsia="en-US"/>
        </w:rPr>
        <w:t>2.11</w:t>
      </w:r>
      <w:r>
        <w:rPr>
          <w:rFonts w:eastAsiaTheme="minorHAnsi"/>
          <w:sz w:val="28"/>
          <w:szCs w:val="28"/>
          <w:lang w:eastAsia="en-US"/>
        </w:rPr>
        <w:t>, 2.11.3</w:t>
      </w:r>
      <w:r w:rsidRPr="002909A4">
        <w:rPr>
          <w:rFonts w:eastAsiaTheme="minorHAnsi"/>
          <w:sz w:val="28"/>
          <w:szCs w:val="28"/>
          <w:lang w:eastAsia="en-US"/>
        </w:rPr>
        <w:t xml:space="preserve"> </w:t>
      </w:r>
      <w:r>
        <w:rPr>
          <w:sz w:val="28"/>
          <w:szCs w:val="28"/>
        </w:rPr>
        <w:t xml:space="preserve">административного регламента (по желанию заявителя </w:t>
      </w:r>
      <w:r w:rsidR="003254E2">
        <w:rPr>
          <w:sz w:val="28"/>
          <w:szCs w:val="28"/>
        </w:rPr>
        <w:t>заявление</w:t>
      </w:r>
      <w:r>
        <w:rPr>
          <w:sz w:val="28"/>
          <w:szCs w:val="28"/>
        </w:rPr>
        <w:t xml:space="preserve"> может быть заполнен</w:t>
      </w:r>
      <w:r w:rsidR="003254E2">
        <w:rPr>
          <w:sz w:val="28"/>
          <w:szCs w:val="28"/>
        </w:rPr>
        <w:t>о</w:t>
      </w:r>
      <w:r>
        <w:rPr>
          <w:sz w:val="28"/>
          <w:szCs w:val="28"/>
        </w:rPr>
        <w:t xml:space="preserve"> сотрудником МФЦ); </w:t>
      </w:r>
    </w:p>
    <w:p w14:paraId="660055F9" w14:textId="77777777" w:rsidR="009B0742" w:rsidRDefault="009B0742" w:rsidP="009B0742">
      <w:pPr>
        <w:tabs>
          <w:tab w:val="left" w:pos="851"/>
          <w:tab w:val="left" w:pos="1134"/>
        </w:tabs>
        <w:autoSpaceDE w:val="0"/>
        <w:autoSpaceDN w:val="0"/>
        <w:adjustRightInd w:val="0"/>
        <w:ind w:firstLine="709"/>
        <w:jc w:val="both"/>
        <w:rPr>
          <w:rStyle w:val="ng-scope"/>
          <w:shd w:val="clear" w:color="auto" w:fill="FFFFFF"/>
        </w:rPr>
      </w:pPr>
      <w:r>
        <w:rPr>
          <w:sz w:val="28"/>
          <w:szCs w:val="28"/>
        </w:rPr>
        <w:t xml:space="preserve">2) </w:t>
      </w:r>
      <w:r>
        <w:rPr>
          <w:rStyle w:val="ng-scope"/>
          <w:sz w:val="28"/>
          <w:szCs w:val="28"/>
          <w:shd w:val="clear" w:color="auto" w:fill="FFFFFF"/>
        </w:rPr>
        <w:t>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35EF1809" w14:textId="77777777" w:rsidR="009B0742" w:rsidRDefault="009B0742" w:rsidP="009B0742">
      <w:pPr>
        <w:tabs>
          <w:tab w:val="left" w:pos="709"/>
        </w:tabs>
        <w:autoSpaceDE w:val="0"/>
        <w:autoSpaceDN w:val="0"/>
        <w:adjustRightInd w:val="0"/>
        <w:ind w:firstLine="709"/>
        <w:jc w:val="both"/>
      </w:pPr>
      <w:r>
        <w:rPr>
          <w:sz w:val="28"/>
          <w:szCs w:val="28"/>
        </w:rPr>
        <w:t xml:space="preserve">3) документ, подтверждающий полномочия представителя заявителя, в случае, если запрос подается представителем заявителя (для представителя физического лица либо индивидуального предпринимателя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w:t>
      </w:r>
      <w:r>
        <w:rPr>
          <w:sz w:val="28"/>
          <w:szCs w:val="28"/>
        </w:rPr>
        <w:br/>
        <w:t xml:space="preserve">в соответствии с законом и учредительными документами). </w:t>
      </w:r>
    </w:p>
    <w:p w14:paraId="3079DE4C" w14:textId="4188B744" w:rsidR="009B0742" w:rsidRDefault="009B0742" w:rsidP="009B0742">
      <w:pPr>
        <w:tabs>
          <w:tab w:val="left" w:pos="709"/>
          <w:tab w:val="left" w:pos="851"/>
        </w:tabs>
        <w:ind w:firstLine="720"/>
        <w:jc w:val="both"/>
        <w:outlineLvl w:val="1"/>
        <w:rPr>
          <w:sz w:val="28"/>
          <w:szCs w:val="28"/>
        </w:rPr>
      </w:pPr>
      <w:r>
        <w:rPr>
          <w:sz w:val="28"/>
          <w:szCs w:val="28"/>
        </w:rPr>
        <w:t xml:space="preserve">Примерная форма заявления о предоставлении муниципальной услуги приведена в </w:t>
      </w:r>
      <w:r w:rsidRPr="00EC2824">
        <w:rPr>
          <w:sz w:val="28"/>
          <w:szCs w:val="28"/>
        </w:rPr>
        <w:t>приложении</w:t>
      </w:r>
      <w:r>
        <w:rPr>
          <w:sz w:val="28"/>
          <w:szCs w:val="28"/>
        </w:rPr>
        <w:t xml:space="preserve"> № </w:t>
      </w:r>
      <w:r w:rsidR="00EC2824">
        <w:rPr>
          <w:sz w:val="28"/>
          <w:szCs w:val="28"/>
        </w:rPr>
        <w:t>2</w:t>
      </w:r>
      <w:r>
        <w:rPr>
          <w:sz w:val="28"/>
          <w:szCs w:val="28"/>
        </w:rPr>
        <w:t xml:space="preserve"> к административному регламенту.</w:t>
      </w:r>
    </w:p>
    <w:p w14:paraId="7AAB1666" w14:textId="04D8DBCE" w:rsidR="009B0742" w:rsidRPr="002909A4" w:rsidRDefault="009B0742" w:rsidP="009B07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3.79</w:t>
      </w:r>
      <w:r w:rsidRPr="002909A4">
        <w:rPr>
          <w:rFonts w:eastAsiaTheme="minorHAnsi"/>
          <w:sz w:val="28"/>
          <w:szCs w:val="28"/>
          <w:lang w:eastAsia="en-US"/>
        </w:rPr>
        <w:t>. Заявитель вправе предоставить по собственной инициативе:</w:t>
      </w:r>
    </w:p>
    <w:p w14:paraId="108744DD" w14:textId="102D7F75"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1) сведения из </w:t>
      </w:r>
      <w:r w:rsidR="003E1CBE">
        <w:rPr>
          <w:rFonts w:eastAsiaTheme="minorHAnsi"/>
          <w:sz w:val="28"/>
          <w:szCs w:val="28"/>
          <w:lang w:eastAsia="en-US"/>
        </w:rPr>
        <w:t>ЕГРЮЛ</w:t>
      </w:r>
      <w:r w:rsidRPr="002909A4">
        <w:rPr>
          <w:rFonts w:eastAsiaTheme="minorHAnsi"/>
          <w:sz w:val="28"/>
          <w:szCs w:val="28"/>
          <w:lang w:eastAsia="en-US"/>
        </w:rPr>
        <w:t>;</w:t>
      </w:r>
    </w:p>
    <w:p w14:paraId="306984DD" w14:textId="7FE6D845"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2) сведения из </w:t>
      </w:r>
      <w:r w:rsidR="003E1CBE">
        <w:rPr>
          <w:rFonts w:eastAsiaTheme="minorHAnsi"/>
          <w:sz w:val="28"/>
          <w:szCs w:val="28"/>
          <w:lang w:eastAsia="en-US"/>
        </w:rPr>
        <w:t>ЕГРИП</w:t>
      </w:r>
      <w:r w:rsidRPr="002909A4">
        <w:rPr>
          <w:rFonts w:eastAsiaTheme="minorHAnsi"/>
          <w:sz w:val="28"/>
          <w:szCs w:val="28"/>
          <w:lang w:eastAsia="en-US"/>
        </w:rPr>
        <w:t>.</w:t>
      </w:r>
    </w:p>
    <w:p w14:paraId="5B1ADD10" w14:textId="1A53AEA4" w:rsidR="009B0742" w:rsidRPr="002909A4" w:rsidRDefault="009B0742" w:rsidP="009B07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3.80</w:t>
      </w:r>
      <w:r w:rsidRPr="002909A4">
        <w:rPr>
          <w:rFonts w:eastAsiaTheme="minorHAnsi"/>
          <w:sz w:val="28"/>
          <w:szCs w:val="28"/>
          <w:lang w:eastAsia="en-US"/>
        </w:rPr>
        <w:t>. Установление личности заявителя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w:t>
      </w:r>
      <w:r w:rsidR="00503111">
        <w:rPr>
          <w:rFonts w:eastAsiaTheme="minorHAnsi"/>
          <w:sz w:val="28"/>
          <w:szCs w:val="28"/>
          <w:lang w:eastAsia="en-US"/>
        </w:rPr>
        <w:t xml:space="preserve"> </w:t>
      </w:r>
      <w:r w:rsidRPr="002909A4">
        <w:rPr>
          <w:rFonts w:eastAsiaTheme="minorHAnsi"/>
          <w:sz w:val="28"/>
          <w:szCs w:val="28"/>
          <w:lang w:eastAsia="en-US"/>
        </w:rPr>
        <w:t xml:space="preserve">(использование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14:paraId="309F934B" w14:textId="77777777"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74E26DF9" w14:textId="79749D9F" w:rsidR="009B0742" w:rsidRPr="002909A4" w:rsidRDefault="009B0742" w:rsidP="009B07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3.81</w:t>
      </w:r>
      <w:r w:rsidRPr="002909A4">
        <w:rPr>
          <w:rFonts w:eastAsiaTheme="minorHAnsi"/>
          <w:sz w:val="28"/>
          <w:szCs w:val="28"/>
          <w:lang w:eastAsia="en-US"/>
        </w:rPr>
        <w:t xml:space="preserve">. Заявление может быть подано представителем заявителя, входящего в круг лиц, указанный в пункте 1.2 административного регламента.  </w:t>
      </w:r>
    </w:p>
    <w:p w14:paraId="2DA1DF78" w14:textId="00D8FB4B" w:rsidR="009B0742" w:rsidRPr="002909A4" w:rsidRDefault="009B0742" w:rsidP="009B07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3.82</w:t>
      </w:r>
      <w:r w:rsidRPr="002909A4">
        <w:rPr>
          <w:rFonts w:eastAsiaTheme="minorHAnsi"/>
          <w:sz w:val="28"/>
          <w:szCs w:val="28"/>
          <w:lang w:eastAsia="en-US"/>
        </w:rPr>
        <w:t>.  Основания для принятия решения об отказе в приеме заявления и документов и (или) информации:</w:t>
      </w:r>
    </w:p>
    <w:p w14:paraId="3606DBBB" w14:textId="77777777"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1) неполное заполнение полей в форме заявления, в том числе в интерактивной форме заявления на Едином либо Региональном портале;</w:t>
      </w:r>
    </w:p>
    <w:p w14:paraId="4028664E" w14:textId="77777777"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2)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68E9A237" w14:textId="28DEEC32"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3) несоблюдение требований о комплектности документов, у</w:t>
      </w:r>
      <w:r>
        <w:rPr>
          <w:rFonts w:eastAsiaTheme="minorHAnsi"/>
          <w:sz w:val="28"/>
          <w:szCs w:val="28"/>
          <w:lang w:eastAsia="en-US"/>
        </w:rPr>
        <w:t>казанных в пункте 2.12</w:t>
      </w:r>
      <w:r w:rsidR="002444B1">
        <w:rPr>
          <w:rFonts w:eastAsiaTheme="minorHAnsi"/>
          <w:sz w:val="28"/>
          <w:szCs w:val="28"/>
          <w:lang w:eastAsia="en-US"/>
        </w:rPr>
        <w:t xml:space="preserve"> </w:t>
      </w:r>
      <w:r w:rsidR="002444B1" w:rsidRPr="0032216D">
        <w:rPr>
          <w:rFonts w:eastAsiaTheme="minorHAnsi"/>
          <w:sz w:val="28"/>
          <w:szCs w:val="28"/>
          <w:lang w:eastAsia="en-US"/>
        </w:rPr>
        <w:t>административного регламента</w:t>
      </w:r>
      <w:r w:rsidRPr="002909A4">
        <w:rPr>
          <w:rFonts w:eastAsiaTheme="minorHAnsi"/>
          <w:sz w:val="28"/>
          <w:szCs w:val="28"/>
          <w:lang w:eastAsia="en-US"/>
        </w:rPr>
        <w:t>;</w:t>
      </w:r>
    </w:p>
    <w:p w14:paraId="6600F6B0" w14:textId="77777777"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E04AE8E" w14:textId="77777777"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4A957A7" w14:textId="77777777"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6)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F9461E3" w14:textId="77777777"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7)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4A7BE821" w14:textId="14E568F6" w:rsidR="009B0742" w:rsidRPr="002909A4" w:rsidRDefault="009B0742" w:rsidP="009B07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3.83</w:t>
      </w:r>
      <w:r w:rsidRPr="002909A4">
        <w:rPr>
          <w:rFonts w:eastAsiaTheme="minorHAnsi"/>
          <w:sz w:val="28"/>
          <w:szCs w:val="28"/>
          <w:lang w:eastAsia="en-US"/>
        </w:rPr>
        <w:t>. В приеме заявления о предоставлении муниципальной услуги участвуют:</w:t>
      </w:r>
    </w:p>
    <w:p w14:paraId="0E850957" w14:textId="77777777"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Администрация – в части приема заявления и документов, поступивших через Единый либо Региональный портал;</w:t>
      </w:r>
    </w:p>
    <w:p w14:paraId="20C40FCC" w14:textId="77777777"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14:paraId="1C9EB9A3" w14:textId="77777777"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МФЦ – в части приема и регистрации заявления и документов, поданных в МФЦ путем личного обращения. </w:t>
      </w:r>
    </w:p>
    <w:p w14:paraId="1044625B" w14:textId="45189914" w:rsidR="009B0742" w:rsidRPr="002909A4" w:rsidRDefault="009B0742" w:rsidP="009B07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3.84</w:t>
      </w:r>
      <w:r w:rsidRPr="002909A4">
        <w:rPr>
          <w:rFonts w:eastAsiaTheme="minorHAnsi"/>
          <w:sz w:val="28"/>
          <w:szCs w:val="28"/>
          <w:lang w:eastAsia="en-US"/>
        </w:rPr>
        <w:t>. Заявление о предоставлении муниципальной услуги регистрируется:</w:t>
      </w:r>
    </w:p>
    <w:p w14:paraId="2A7E031E" w14:textId="77777777"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1) поданное при личном обращении – в день его подачи;</w:t>
      </w:r>
    </w:p>
    <w:p w14:paraId="3F4A695E" w14:textId="77777777"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2) поданное в электронной форме посредством Единого либо Регионального портала до 16:00 рабочего дня – в день его подачи; </w:t>
      </w:r>
    </w:p>
    <w:p w14:paraId="24B92254" w14:textId="77777777" w:rsidR="009B0742" w:rsidRPr="002909A4" w:rsidRDefault="009B0742" w:rsidP="009B0742">
      <w:pPr>
        <w:autoSpaceDE w:val="0"/>
        <w:autoSpaceDN w:val="0"/>
        <w:adjustRightInd w:val="0"/>
        <w:ind w:firstLine="709"/>
        <w:jc w:val="both"/>
        <w:rPr>
          <w:rFonts w:eastAsiaTheme="minorHAnsi"/>
          <w:sz w:val="28"/>
          <w:szCs w:val="28"/>
          <w:lang w:eastAsia="en-US"/>
        </w:rPr>
      </w:pPr>
      <w:r w:rsidRPr="002909A4">
        <w:rPr>
          <w:rFonts w:eastAsiaTheme="minorHAnsi"/>
          <w:sz w:val="28"/>
          <w:szCs w:val="28"/>
          <w:lang w:eastAsia="en-US"/>
        </w:rPr>
        <w:t xml:space="preserve">3) поданное посредством Единого либо Регионального портала после 16:00 рабочего дня либо в нерабочий или праздничный день – в следующий за ним рабочий день. </w:t>
      </w:r>
    </w:p>
    <w:p w14:paraId="6D66A88F" w14:textId="76B6EF12" w:rsidR="009B0742" w:rsidRPr="002909A4" w:rsidRDefault="009B0742" w:rsidP="009B07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3.85</w:t>
      </w:r>
      <w:r w:rsidRPr="002909A4">
        <w:rPr>
          <w:rFonts w:eastAsiaTheme="minorHAnsi"/>
          <w:sz w:val="28"/>
          <w:szCs w:val="28"/>
          <w:lang w:eastAsia="en-US"/>
        </w:rPr>
        <w:t xml:space="preserve">. Способом фиксации результата административной процедуры является регистрация заявления о предоставлении муниципальной услуги </w:t>
      </w:r>
      <w:r w:rsidRPr="002909A4">
        <w:rPr>
          <w:rFonts w:eastAsiaTheme="minorHAnsi"/>
          <w:sz w:val="28"/>
          <w:szCs w:val="28"/>
          <w:lang w:eastAsia="en-US"/>
        </w:rPr>
        <w:br/>
        <w:t xml:space="preserve">и прилагаемых к нему документов либо решения об отказе в приеме документов с присвоением входящего номера и даты регистрации.  </w:t>
      </w:r>
    </w:p>
    <w:p w14:paraId="393198EA" w14:textId="77777777" w:rsidR="009B0742" w:rsidRDefault="009B0742" w:rsidP="00AE4D6D">
      <w:pPr>
        <w:autoSpaceDE w:val="0"/>
        <w:autoSpaceDN w:val="0"/>
        <w:adjustRightInd w:val="0"/>
        <w:ind w:firstLine="709"/>
        <w:rPr>
          <w:b/>
          <w:sz w:val="28"/>
          <w:szCs w:val="28"/>
          <w:lang w:eastAsia="ar-SA"/>
        </w:rPr>
      </w:pPr>
    </w:p>
    <w:p w14:paraId="5E9914E9" w14:textId="77777777" w:rsidR="009B0742" w:rsidRDefault="009B0742" w:rsidP="009B0742">
      <w:pPr>
        <w:autoSpaceDE w:val="0"/>
        <w:autoSpaceDN w:val="0"/>
        <w:adjustRightInd w:val="0"/>
        <w:jc w:val="center"/>
        <w:rPr>
          <w:sz w:val="28"/>
          <w:szCs w:val="28"/>
        </w:rPr>
      </w:pPr>
      <w:r>
        <w:rPr>
          <w:sz w:val="28"/>
          <w:szCs w:val="28"/>
        </w:rPr>
        <w:t>Административная процедура</w:t>
      </w:r>
    </w:p>
    <w:p w14:paraId="31C40E41" w14:textId="77777777" w:rsidR="009B0742" w:rsidRDefault="009B0742" w:rsidP="009B0742">
      <w:pPr>
        <w:autoSpaceDE w:val="0"/>
        <w:autoSpaceDN w:val="0"/>
        <w:adjustRightInd w:val="0"/>
        <w:ind w:firstLine="709"/>
        <w:jc w:val="center"/>
        <w:rPr>
          <w:sz w:val="28"/>
          <w:szCs w:val="28"/>
        </w:rPr>
      </w:pPr>
      <w:r>
        <w:rPr>
          <w:sz w:val="28"/>
          <w:szCs w:val="28"/>
        </w:rPr>
        <w:t xml:space="preserve"> «Принятие решения о предоставлении (об отказе в предоставлении) муниципальной услуги»</w:t>
      </w:r>
    </w:p>
    <w:p w14:paraId="62FE7A20" w14:textId="77777777" w:rsidR="009B0742" w:rsidRDefault="009B0742" w:rsidP="00AE4D6D">
      <w:pPr>
        <w:autoSpaceDE w:val="0"/>
        <w:autoSpaceDN w:val="0"/>
        <w:adjustRightInd w:val="0"/>
        <w:ind w:firstLine="709"/>
        <w:rPr>
          <w:b/>
          <w:sz w:val="28"/>
          <w:szCs w:val="28"/>
          <w:lang w:eastAsia="ar-SA"/>
        </w:rPr>
      </w:pPr>
    </w:p>
    <w:p w14:paraId="436D5FAD" w14:textId="55E5E694" w:rsidR="00933D12" w:rsidRDefault="00933D12" w:rsidP="00933D12">
      <w:pPr>
        <w:autoSpaceDE w:val="0"/>
        <w:autoSpaceDN w:val="0"/>
        <w:adjustRightInd w:val="0"/>
        <w:ind w:firstLine="708"/>
        <w:jc w:val="both"/>
        <w:rPr>
          <w:rFonts w:eastAsia="Calibri"/>
          <w:sz w:val="28"/>
          <w:szCs w:val="28"/>
          <w:lang w:eastAsia="en-US"/>
        </w:rPr>
      </w:pPr>
      <w:r>
        <w:rPr>
          <w:sz w:val="28"/>
          <w:szCs w:val="28"/>
        </w:rPr>
        <w:t xml:space="preserve">3.86. </w:t>
      </w:r>
      <w:r>
        <w:rPr>
          <w:rFonts w:eastAsia="Calibri"/>
          <w:sz w:val="28"/>
          <w:szCs w:val="28"/>
          <w:lang w:eastAsia="en-US"/>
        </w:rPr>
        <w:t>Критерием принятия решения о предоставлении муниципальной услуги является отсутствие оснований для отказа в предоставлении муниципальной услуги</w:t>
      </w:r>
      <w:r w:rsidR="002D632D">
        <w:rPr>
          <w:rFonts w:eastAsia="Calibri"/>
          <w:sz w:val="28"/>
          <w:szCs w:val="28"/>
          <w:lang w:eastAsia="en-US"/>
        </w:rPr>
        <w:t xml:space="preserve">, указанных в </w:t>
      </w:r>
      <w:r w:rsidR="002D632D" w:rsidRPr="0032216D">
        <w:rPr>
          <w:rFonts w:eastAsia="Calibri"/>
          <w:sz w:val="28"/>
          <w:szCs w:val="28"/>
          <w:lang w:eastAsia="en-US"/>
        </w:rPr>
        <w:t xml:space="preserve">пункте </w:t>
      </w:r>
      <w:r w:rsidRPr="0032216D">
        <w:rPr>
          <w:rFonts w:eastAsia="Calibri"/>
          <w:sz w:val="28"/>
          <w:szCs w:val="28"/>
          <w:lang w:eastAsia="en-US"/>
        </w:rPr>
        <w:t>2</w:t>
      </w:r>
      <w:r w:rsidR="00A17F5A">
        <w:rPr>
          <w:rFonts w:eastAsia="Calibri"/>
          <w:sz w:val="28"/>
          <w:szCs w:val="28"/>
          <w:lang w:eastAsia="en-US"/>
        </w:rPr>
        <w:t>.17.2</w:t>
      </w:r>
      <w:r w:rsidR="007009A5">
        <w:rPr>
          <w:rFonts w:eastAsia="Calibri"/>
          <w:sz w:val="28"/>
          <w:szCs w:val="28"/>
          <w:lang w:eastAsia="en-US"/>
        </w:rPr>
        <w:t xml:space="preserve"> </w:t>
      </w:r>
      <w:r w:rsidR="007009A5" w:rsidRPr="0032216D">
        <w:rPr>
          <w:rFonts w:eastAsia="Calibri"/>
          <w:sz w:val="28"/>
          <w:szCs w:val="28"/>
          <w:lang w:eastAsia="en-US"/>
        </w:rPr>
        <w:t>административного регламента</w:t>
      </w:r>
      <w:r>
        <w:rPr>
          <w:rFonts w:eastAsia="Calibri"/>
          <w:sz w:val="28"/>
          <w:szCs w:val="28"/>
          <w:lang w:eastAsia="en-US"/>
        </w:rPr>
        <w:t xml:space="preserve">. </w:t>
      </w:r>
    </w:p>
    <w:p w14:paraId="55FC5633" w14:textId="222DDA39" w:rsidR="00933D12" w:rsidRDefault="00933D12" w:rsidP="00933D12">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3.87. Исчерпывающий перечень оснований для отказа в предоставлении муниципальной услуги и критерии принятия решения:  </w:t>
      </w:r>
    </w:p>
    <w:p w14:paraId="4C83C103" w14:textId="175F8AB2" w:rsidR="00933D12" w:rsidRDefault="00933D12" w:rsidP="00933D12">
      <w:pPr>
        <w:pStyle w:val="ConsPlusTitle"/>
        <w:widowControl/>
        <w:numPr>
          <w:ilvl w:val="0"/>
          <w:numId w:val="7"/>
        </w:numPr>
        <w:tabs>
          <w:tab w:val="left" w:pos="709"/>
          <w:tab w:val="left" w:pos="993"/>
        </w:tabs>
        <w:ind w:left="0"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в случае обращения за </w:t>
      </w:r>
      <w:r w:rsidRPr="00933D12">
        <w:rPr>
          <w:rFonts w:ascii="Times New Roman" w:hAnsi="Times New Roman" w:cs="Times New Roman"/>
          <w:b w:val="0"/>
          <w:bCs w:val="0"/>
          <w:sz w:val="28"/>
          <w:szCs w:val="28"/>
        </w:rPr>
        <w:t>дубликатом положительного заключения экспертизы заявителя, не соответствующего заявителю, которому выдавалось положительное заключение экспертизы</w:t>
      </w:r>
      <w:r>
        <w:rPr>
          <w:rFonts w:ascii="Times New Roman" w:hAnsi="Times New Roman" w:cs="Times New Roman"/>
          <w:b w:val="0"/>
          <w:bCs w:val="0"/>
          <w:sz w:val="28"/>
          <w:szCs w:val="28"/>
        </w:rPr>
        <w:t xml:space="preserve">, критерием принятия решения является </w:t>
      </w:r>
      <w:proofErr w:type="spellStart"/>
      <w:r w:rsidR="003E1CBE">
        <w:rPr>
          <w:rFonts w:ascii="Times New Roman" w:hAnsi="Times New Roman" w:cs="Times New Roman"/>
          <w:b w:val="0"/>
          <w:bCs w:val="0"/>
          <w:sz w:val="28"/>
          <w:szCs w:val="28"/>
        </w:rPr>
        <w:t>неподтверждение</w:t>
      </w:r>
      <w:proofErr w:type="spellEnd"/>
      <w:r>
        <w:rPr>
          <w:rFonts w:ascii="Times New Roman" w:hAnsi="Times New Roman" w:cs="Times New Roman"/>
          <w:b w:val="0"/>
          <w:bCs w:val="0"/>
          <w:sz w:val="28"/>
          <w:szCs w:val="28"/>
        </w:rPr>
        <w:t xml:space="preserve"> по результатам проверки сведений и документов, имеющихся в распоряжении Администрации, факта выдачи </w:t>
      </w:r>
      <w:r w:rsidRPr="00933D12">
        <w:rPr>
          <w:rFonts w:ascii="Times New Roman" w:hAnsi="Times New Roman" w:cs="Times New Roman"/>
          <w:b w:val="0"/>
          <w:bCs w:val="0"/>
          <w:sz w:val="28"/>
          <w:szCs w:val="28"/>
        </w:rPr>
        <w:t>положительного заключения экспертизы</w:t>
      </w:r>
      <w:r>
        <w:rPr>
          <w:rFonts w:ascii="Times New Roman" w:hAnsi="Times New Roman" w:cs="Times New Roman"/>
          <w:b w:val="0"/>
          <w:bCs w:val="0"/>
          <w:sz w:val="28"/>
          <w:szCs w:val="28"/>
        </w:rPr>
        <w:t xml:space="preserve"> лицу, обратившемуся за дубликатом </w:t>
      </w:r>
      <w:r w:rsidRPr="00933D12">
        <w:rPr>
          <w:rFonts w:ascii="Times New Roman" w:hAnsi="Times New Roman" w:cs="Times New Roman"/>
          <w:b w:val="0"/>
          <w:bCs w:val="0"/>
          <w:sz w:val="28"/>
          <w:szCs w:val="28"/>
        </w:rPr>
        <w:t>положительного заключения экспертизы</w:t>
      </w:r>
      <w:r>
        <w:rPr>
          <w:rFonts w:ascii="Times New Roman" w:hAnsi="Times New Roman" w:cs="Times New Roman"/>
          <w:b w:val="0"/>
          <w:bCs w:val="0"/>
          <w:sz w:val="28"/>
          <w:szCs w:val="28"/>
        </w:rPr>
        <w:t>;</w:t>
      </w:r>
    </w:p>
    <w:p w14:paraId="75906BCD" w14:textId="033636F6" w:rsidR="00933D12" w:rsidRDefault="00933D12" w:rsidP="00933D12">
      <w:pPr>
        <w:pStyle w:val="ConsPlusTitle"/>
        <w:widowControl/>
        <w:numPr>
          <w:ilvl w:val="0"/>
          <w:numId w:val="7"/>
        </w:numPr>
        <w:tabs>
          <w:tab w:val="left" w:pos="709"/>
          <w:tab w:val="left" w:pos="993"/>
        </w:tabs>
        <w:ind w:left="0"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в случае отсутствия в Администрации </w:t>
      </w:r>
      <w:r w:rsidRPr="00933D12">
        <w:rPr>
          <w:rFonts w:ascii="Times New Roman" w:hAnsi="Times New Roman" w:cs="Times New Roman"/>
          <w:b w:val="0"/>
          <w:bCs w:val="0"/>
          <w:sz w:val="28"/>
          <w:szCs w:val="28"/>
        </w:rPr>
        <w:t>положительного заключения экспертизы</w:t>
      </w:r>
      <w:r>
        <w:rPr>
          <w:rFonts w:ascii="Times New Roman" w:hAnsi="Times New Roman" w:cs="Times New Roman"/>
          <w:b w:val="0"/>
          <w:bCs w:val="0"/>
          <w:sz w:val="28"/>
          <w:szCs w:val="28"/>
        </w:rPr>
        <w:t>, дубликат которого испрашивается, критерием принятия решения является подтверждение факта, свидетельствующего о том, что положительное заключение</w:t>
      </w:r>
      <w:r w:rsidRPr="00933D12">
        <w:rPr>
          <w:rFonts w:ascii="Times New Roman" w:hAnsi="Times New Roman" w:cs="Times New Roman"/>
          <w:b w:val="0"/>
          <w:bCs w:val="0"/>
          <w:sz w:val="28"/>
          <w:szCs w:val="28"/>
        </w:rPr>
        <w:t xml:space="preserve"> экспертизы</w:t>
      </w:r>
      <w:r>
        <w:rPr>
          <w:rFonts w:ascii="Times New Roman" w:hAnsi="Times New Roman" w:cs="Times New Roman"/>
          <w:b w:val="0"/>
          <w:bCs w:val="0"/>
          <w:sz w:val="28"/>
          <w:szCs w:val="28"/>
        </w:rPr>
        <w:t xml:space="preserve"> не формировалась и не выдавалась. </w:t>
      </w:r>
    </w:p>
    <w:p w14:paraId="1AF73E1F" w14:textId="5D7B2709" w:rsidR="00933D12" w:rsidRDefault="00933D12" w:rsidP="00933D12">
      <w:pPr>
        <w:pStyle w:val="ConsPlusTitle"/>
        <w:widowControl/>
        <w:tabs>
          <w:tab w:val="left" w:pos="709"/>
          <w:tab w:val="left" w:pos="993"/>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3.88. Решение о предоставлении (об отказе в предоставлении) муниципальной услуги принимается на 3-й рабочий день с момента регистрации заявления.</w:t>
      </w:r>
    </w:p>
    <w:p w14:paraId="1A16ED0D" w14:textId="35DCE11C" w:rsidR="00933D12" w:rsidRDefault="00933D12" w:rsidP="00933D12">
      <w:pPr>
        <w:pStyle w:val="ConsPlusTitle"/>
        <w:widowControl/>
        <w:tabs>
          <w:tab w:val="left" w:pos="993"/>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3.89.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7C90D1A1" w14:textId="30BED5B0" w:rsidR="00933D12" w:rsidRDefault="00933D12" w:rsidP="00933D12">
      <w:pPr>
        <w:pStyle w:val="ConsPlusTitle"/>
        <w:widowControl/>
        <w:tabs>
          <w:tab w:val="left" w:pos="993"/>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3.90.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0E76768A" w14:textId="77777777" w:rsidR="00933D12" w:rsidRDefault="00933D12" w:rsidP="00AE4D6D">
      <w:pPr>
        <w:autoSpaceDE w:val="0"/>
        <w:autoSpaceDN w:val="0"/>
        <w:adjustRightInd w:val="0"/>
        <w:ind w:firstLine="709"/>
        <w:rPr>
          <w:b/>
          <w:sz w:val="28"/>
          <w:szCs w:val="28"/>
          <w:lang w:eastAsia="ar-SA"/>
        </w:rPr>
      </w:pPr>
    </w:p>
    <w:p w14:paraId="4EDC8C04" w14:textId="77777777" w:rsidR="00933D12" w:rsidRDefault="00933D12" w:rsidP="00933D12">
      <w:pPr>
        <w:pStyle w:val="ConsPlusTitle"/>
        <w:widowControl/>
        <w:tabs>
          <w:tab w:val="left" w:pos="993"/>
        </w:tabs>
        <w:ind w:firstLine="709"/>
        <w:jc w:val="center"/>
        <w:rPr>
          <w:rFonts w:ascii="Times New Roman" w:hAnsi="Times New Roman" w:cs="Times New Roman"/>
          <w:b w:val="0"/>
          <w:bCs w:val="0"/>
          <w:sz w:val="28"/>
          <w:szCs w:val="28"/>
        </w:rPr>
      </w:pPr>
      <w:r>
        <w:rPr>
          <w:rFonts w:ascii="Times New Roman" w:hAnsi="Times New Roman" w:cs="Times New Roman"/>
          <w:b w:val="0"/>
          <w:bCs w:val="0"/>
          <w:sz w:val="28"/>
          <w:szCs w:val="28"/>
        </w:rPr>
        <w:t>Административная процедура</w:t>
      </w:r>
    </w:p>
    <w:p w14:paraId="7DF45F40" w14:textId="77777777" w:rsidR="00933D12" w:rsidRDefault="00933D12" w:rsidP="00933D12">
      <w:pPr>
        <w:pStyle w:val="ConsPlusTitle"/>
        <w:widowControl/>
        <w:tabs>
          <w:tab w:val="left" w:pos="993"/>
        </w:tabs>
        <w:ind w:firstLine="709"/>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«Предоставление результата муниципальной услуги»</w:t>
      </w:r>
    </w:p>
    <w:p w14:paraId="22F70660" w14:textId="77777777" w:rsidR="00933D12" w:rsidRDefault="00933D12" w:rsidP="00933D12">
      <w:pPr>
        <w:autoSpaceDE w:val="0"/>
        <w:autoSpaceDN w:val="0"/>
        <w:adjustRightInd w:val="0"/>
        <w:ind w:firstLine="709"/>
        <w:jc w:val="both"/>
        <w:rPr>
          <w:sz w:val="28"/>
          <w:szCs w:val="28"/>
        </w:rPr>
      </w:pPr>
    </w:p>
    <w:p w14:paraId="79BC488B" w14:textId="2ACB1A99" w:rsidR="00933D12" w:rsidRDefault="00933D12" w:rsidP="00933D12">
      <w:pPr>
        <w:tabs>
          <w:tab w:val="left" w:pos="709"/>
          <w:tab w:val="left" w:pos="851"/>
          <w:tab w:val="left" w:pos="993"/>
        </w:tabs>
        <w:ind w:firstLine="709"/>
        <w:jc w:val="both"/>
        <w:rPr>
          <w:bCs/>
          <w:sz w:val="28"/>
          <w:szCs w:val="28"/>
        </w:rPr>
      </w:pPr>
      <w:r>
        <w:rPr>
          <w:sz w:val="28"/>
          <w:szCs w:val="28"/>
        </w:rPr>
        <w:t xml:space="preserve">3.91. Дубликат </w:t>
      </w:r>
      <w:r w:rsidRPr="00933D12">
        <w:rPr>
          <w:sz w:val="28"/>
          <w:szCs w:val="28"/>
        </w:rPr>
        <w:t>положительного заключения экспертизы</w:t>
      </w:r>
      <w:r>
        <w:rPr>
          <w:sz w:val="28"/>
          <w:szCs w:val="28"/>
        </w:rPr>
        <w:t xml:space="preserve"> </w:t>
      </w:r>
      <w:r w:rsidRPr="004D6396">
        <w:rPr>
          <w:bCs/>
          <w:sz w:val="28"/>
          <w:szCs w:val="28"/>
        </w:rPr>
        <w:t>проекта освоения лесов</w:t>
      </w:r>
      <w:r>
        <w:rPr>
          <w:bCs/>
          <w:sz w:val="28"/>
          <w:szCs w:val="28"/>
        </w:rPr>
        <w:t xml:space="preserve"> </w:t>
      </w:r>
      <w:r w:rsidR="00503111">
        <w:rPr>
          <w:bCs/>
          <w:sz w:val="28"/>
          <w:szCs w:val="28"/>
        </w:rPr>
        <w:t>или</w:t>
      </w:r>
      <w:r>
        <w:rPr>
          <w:bCs/>
          <w:sz w:val="28"/>
          <w:szCs w:val="28"/>
        </w:rPr>
        <w:t xml:space="preserve"> изменений в проект освоения лесов</w:t>
      </w:r>
      <w:r>
        <w:rPr>
          <w:sz w:val="28"/>
          <w:szCs w:val="28"/>
        </w:rPr>
        <w:t xml:space="preserve"> либо решение об отказе в предоставлении муниципальной услуги выдается (направляется) заявителю способом, указанным </w:t>
      </w:r>
      <w:r>
        <w:rPr>
          <w:bCs/>
          <w:sz w:val="28"/>
          <w:szCs w:val="28"/>
        </w:rPr>
        <w:t>в пункте 2.7 административного регламента,</w:t>
      </w:r>
      <w:r>
        <w:rPr>
          <w:sz w:val="28"/>
          <w:szCs w:val="28"/>
        </w:rPr>
        <w:t xml:space="preserve"> </w:t>
      </w:r>
      <w:r w:rsidR="00503111">
        <w:rPr>
          <w:sz w:val="28"/>
          <w:szCs w:val="28"/>
        </w:rPr>
        <w:br/>
      </w:r>
      <w:r>
        <w:rPr>
          <w:sz w:val="28"/>
          <w:szCs w:val="28"/>
        </w:rPr>
        <w:t xml:space="preserve">на 5-й рабочий день с момента регистрации заявления о предоставлении муниципальной услуги. </w:t>
      </w:r>
    </w:p>
    <w:p w14:paraId="4737FB20" w14:textId="7BDFC01F" w:rsidR="00933D12" w:rsidRDefault="00933D12" w:rsidP="00933D12">
      <w:pPr>
        <w:tabs>
          <w:tab w:val="left" w:pos="709"/>
          <w:tab w:val="left" w:pos="851"/>
          <w:tab w:val="left" w:pos="993"/>
        </w:tabs>
        <w:ind w:firstLine="709"/>
        <w:jc w:val="both"/>
        <w:rPr>
          <w:b/>
          <w:bCs/>
          <w:sz w:val="28"/>
          <w:szCs w:val="28"/>
        </w:rPr>
      </w:pPr>
      <w:r>
        <w:rPr>
          <w:sz w:val="28"/>
          <w:szCs w:val="28"/>
        </w:rPr>
        <w:t>3.92. МКУ «ЦДОД» в зависимости от выбранного заявителем способа получения результата:</w:t>
      </w:r>
    </w:p>
    <w:p w14:paraId="49A9D391" w14:textId="2347578D" w:rsidR="00933D12" w:rsidRDefault="00933D12" w:rsidP="00933D12">
      <w:pPr>
        <w:pStyle w:val="ConsPlusTitle"/>
        <w:widowControl/>
        <w:tabs>
          <w:tab w:val="left" w:pos="993"/>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4-й рабочий день с момента регистрации </w:t>
      </w:r>
      <w:r w:rsidRPr="00933D12">
        <w:rPr>
          <w:rFonts w:ascii="Times New Roman" w:hAnsi="Times New Roman" w:cs="Times New Roman"/>
          <w:b w:val="0"/>
          <w:bCs w:val="0"/>
          <w:sz w:val="28"/>
          <w:szCs w:val="28"/>
        </w:rPr>
        <w:t>заявления</w:t>
      </w:r>
      <w:r>
        <w:rPr>
          <w:rFonts w:ascii="Times New Roman" w:hAnsi="Times New Roman" w:cs="Times New Roman"/>
          <w:b w:val="0"/>
          <w:bCs w:val="0"/>
          <w:sz w:val="28"/>
          <w:szCs w:val="28"/>
        </w:rPr>
        <w:t xml:space="preserve"> либо</w:t>
      </w:r>
    </w:p>
    <w:p w14:paraId="13262C75" w14:textId="78F5C1AB" w:rsidR="00933D12" w:rsidRDefault="00933D12" w:rsidP="00933D12">
      <w:pPr>
        <w:pStyle w:val="ConsPlusTitle"/>
        <w:widowControl/>
        <w:tabs>
          <w:tab w:val="left" w:pos="993"/>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2) направляет заявителю на 5-й рабочий день с момента регистрации </w:t>
      </w:r>
      <w:r w:rsidRPr="00933D12">
        <w:rPr>
          <w:rFonts w:ascii="Times New Roman" w:hAnsi="Times New Roman" w:cs="Times New Roman"/>
          <w:b w:val="0"/>
          <w:bCs w:val="0"/>
          <w:sz w:val="28"/>
          <w:szCs w:val="28"/>
        </w:rPr>
        <w:t>заявления</w:t>
      </w:r>
      <w:r>
        <w:rPr>
          <w:rFonts w:ascii="Times New Roman" w:hAnsi="Times New Roman" w:cs="Times New Roman"/>
          <w:b w:val="0"/>
          <w:bCs w:val="0"/>
          <w:sz w:val="28"/>
          <w:szCs w:val="28"/>
        </w:rPr>
        <w:t>.</w:t>
      </w:r>
    </w:p>
    <w:p w14:paraId="3A84429F" w14:textId="33D1E9A3" w:rsidR="00933D12" w:rsidRDefault="00933D12" w:rsidP="00933D12">
      <w:pPr>
        <w:widowControl w:val="0"/>
        <w:tabs>
          <w:tab w:val="left" w:pos="993"/>
        </w:tabs>
        <w:autoSpaceDE w:val="0"/>
        <w:autoSpaceDN w:val="0"/>
        <w:adjustRightInd w:val="0"/>
        <w:ind w:firstLine="709"/>
        <w:jc w:val="both"/>
        <w:rPr>
          <w:rFonts w:eastAsia="Calibri"/>
          <w:sz w:val="28"/>
          <w:szCs w:val="28"/>
          <w:lang w:eastAsia="en-US"/>
        </w:rPr>
      </w:pPr>
      <w:r>
        <w:rPr>
          <w:sz w:val="28"/>
          <w:szCs w:val="28"/>
        </w:rPr>
        <w:t xml:space="preserve">3.93. </w:t>
      </w:r>
      <w:r>
        <w:rPr>
          <w:rFonts w:eastAsia="Calibri"/>
          <w:sz w:val="28"/>
          <w:szCs w:val="28"/>
          <w:lang w:eastAsia="en-US"/>
        </w:rPr>
        <w:t xml:space="preserve">В случае избрания заявителем способа получения результата предоставления муниципальной услуги лично в МФЦ и неявки заявителя </w:t>
      </w:r>
      <w:r w:rsidR="00503111">
        <w:rPr>
          <w:rFonts w:eastAsia="Calibri"/>
          <w:sz w:val="28"/>
          <w:szCs w:val="28"/>
          <w:lang w:eastAsia="en-US"/>
        </w:rPr>
        <w:t xml:space="preserve">в </w:t>
      </w:r>
      <w:r>
        <w:rPr>
          <w:rFonts w:eastAsia="Calibri"/>
          <w:sz w:val="28"/>
          <w:szCs w:val="28"/>
          <w:lang w:eastAsia="en-US"/>
        </w:rPr>
        <w:t xml:space="preserve">МФЦ </w:t>
      </w:r>
      <w:r w:rsidR="004B6EA4" w:rsidRPr="00BF6EF9">
        <w:rPr>
          <w:sz w:val="28"/>
          <w:szCs w:val="28"/>
        </w:rPr>
        <w:t xml:space="preserve">не позднее 10 часов утра </w:t>
      </w:r>
      <w:r w:rsidR="004B6EA4">
        <w:rPr>
          <w:sz w:val="28"/>
          <w:szCs w:val="28"/>
        </w:rPr>
        <w:t xml:space="preserve">следующего </w:t>
      </w:r>
      <w:r w:rsidR="004B6EA4" w:rsidRPr="007D1E51">
        <w:rPr>
          <w:sz w:val="28"/>
          <w:szCs w:val="28"/>
        </w:rPr>
        <w:t>рабочего дня с даты, на которую результат должен быть готов к выдаче</w:t>
      </w:r>
      <w:r w:rsidR="004B6EA4" w:rsidRPr="00BF6EF9">
        <w:rPr>
          <w:sz w:val="28"/>
          <w:szCs w:val="28"/>
        </w:rPr>
        <w:t>, передает документы, являющиеся результатом предоставления муниципальной услуги, в МКУ «ЦДОД» в порядке, установленн</w:t>
      </w:r>
      <w:r w:rsidR="004B6EA4">
        <w:rPr>
          <w:sz w:val="28"/>
          <w:szCs w:val="28"/>
        </w:rPr>
        <w:t>ом соглашением о взаимодействии</w:t>
      </w:r>
      <w:r>
        <w:rPr>
          <w:rFonts w:eastAsia="Calibri"/>
          <w:sz w:val="28"/>
          <w:szCs w:val="28"/>
          <w:lang w:eastAsia="en-US"/>
        </w:rPr>
        <w:t>.</w:t>
      </w:r>
    </w:p>
    <w:p w14:paraId="7EFC977D" w14:textId="1DAD0A24" w:rsidR="00933D12" w:rsidRDefault="003254E2" w:rsidP="00933D12">
      <w:pPr>
        <w:tabs>
          <w:tab w:val="left" w:pos="709"/>
        </w:tabs>
        <w:autoSpaceDE w:val="0"/>
        <w:autoSpaceDN w:val="0"/>
        <w:adjustRightInd w:val="0"/>
        <w:ind w:firstLine="709"/>
        <w:jc w:val="both"/>
        <w:rPr>
          <w:sz w:val="28"/>
          <w:szCs w:val="28"/>
        </w:rPr>
      </w:pPr>
      <w:r>
        <w:rPr>
          <w:sz w:val="28"/>
          <w:szCs w:val="28"/>
        </w:rPr>
        <w:t>3.9</w:t>
      </w:r>
      <w:r w:rsidR="00933D12">
        <w:rPr>
          <w:sz w:val="28"/>
          <w:szCs w:val="28"/>
        </w:rPr>
        <w:t xml:space="preserve">4. 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w:t>
      </w:r>
      <w:r>
        <w:rPr>
          <w:sz w:val="28"/>
          <w:szCs w:val="28"/>
        </w:rPr>
        <w:t>заявлении</w:t>
      </w:r>
      <w:r w:rsidR="00933D12">
        <w:rPr>
          <w:sz w:val="28"/>
          <w:szCs w:val="28"/>
        </w:rPr>
        <w:t>.</w:t>
      </w:r>
    </w:p>
    <w:p w14:paraId="3B4C8C6C" w14:textId="28889173" w:rsidR="00933D12" w:rsidRDefault="003254E2" w:rsidP="00933D12">
      <w:pPr>
        <w:tabs>
          <w:tab w:val="left" w:pos="709"/>
        </w:tabs>
        <w:autoSpaceDE w:val="0"/>
        <w:autoSpaceDN w:val="0"/>
        <w:adjustRightInd w:val="0"/>
        <w:ind w:firstLine="709"/>
        <w:jc w:val="both"/>
        <w:rPr>
          <w:bCs/>
          <w:sz w:val="28"/>
          <w:szCs w:val="28"/>
        </w:rPr>
      </w:pPr>
      <w:r>
        <w:rPr>
          <w:bCs/>
          <w:sz w:val="28"/>
          <w:szCs w:val="28"/>
        </w:rPr>
        <w:t>3.9</w:t>
      </w:r>
      <w:r w:rsidR="00933D12">
        <w:rPr>
          <w:bCs/>
          <w:sz w:val="28"/>
          <w:szCs w:val="28"/>
        </w:rPr>
        <w:t xml:space="preserve">5.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 </w:t>
      </w:r>
    </w:p>
    <w:p w14:paraId="5895648D" w14:textId="77777777" w:rsidR="00933D12" w:rsidRDefault="00933D12" w:rsidP="00AE4D6D">
      <w:pPr>
        <w:autoSpaceDE w:val="0"/>
        <w:autoSpaceDN w:val="0"/>
        <w:adjustRightInd w:val="0"/>
        <w:ind w:firstLine="709"/>
        <w:rPr>
          <w:b/>
          <w:sz w:val="28"/>
          <w:szCs w:val="28"/>
          <w:lang w:eastAsia="ar-SA"/>
        </w:rPr>
      </w:pPr>
    </w:p>
    <w:p w14:paraId="54134B51" w14:textId="77777777" w:rsidR="003254E2" w:rsidRDefault="003254E2" w:rsidP="00503111">
      <w:pPr>
        <w:tabs>
          <w:tab w:val="left" w:pos="709"/>
        </w:tabs>
        <w:autoSpaceDE w:val="0"/>
        <w:autoSpaceDN w:val="0"/>
        <w:adjustRightInd w:val="0"/>
        <w:jc w:val="center"/>
        <w:rPr>
          <w:b/>
          <w:sz w:val="28"/>
          <w:szCs w:val="28"/>
        </w:rPr>
      </w:pPr>
      <w:r>
        <w:rPr>
          <w:b/>
          <w:sz w:val="28"/>
          <w:szCs w:val="28"/>
        </w:rPr>
        <w:t>Вариант предоставления муниципальной услуги</w:t>
      </w:r>
    </w:p>
    <w:p w14:paraId="033D505A" w14:textId="2CD42528" w:rsidR="003254E2" w:rsidRDefault="003254E2" w:rsidP="00503111">
      <w:pPr>
        <w:tabs>
          <w:tab w:val="left" w:pos="709"/>
        </w:tabs>
        <w:autoSpaceDE w:val="0"/>
        <w:autoSpaceDN w:val="0"/>
        <w:adjustRightInd w:val="0"/>
        <w:jc w:val="center"/>
        <w:rPr>
          <w:b/>
          <w:sz w:val="28"/>
          <w:szCs w:val="28"/>
        </w:rPr>
      </w:pPr>
      <w:r>
        <w:rPr>
          <w:b/>
          <w:sz w:val="28"/>
          <w:szCs w:val="28"/>
        </w:rPr>
        <w:t xml:space="preserve">«Выдача </w:t>
      </w:r>
      <w:r w:rsidRPr="003254E2">
        <w:rPr>
          <w:b/>
          <w:bCs/>
          <w:sz w:val="28"/>
          <w:szCs w:val="28"/>
        </w:rPr>
        <w:t xml:space="preserve">положительного заключения экспертизы с </w:t>
      </w:r>
      <w:r w:rsidRPr="003254E2">
        <w:rPr>
          <w:b/>
          <w:sz w:val="28"/>
          <w:szCs w:val="28"/>
        </w:rPr>
        <w:t>исправлениями опечаток и (или) ошибок, допущенных при первичном оформлении заключения</w:t>
      </w:r>
      <w:r>
        <w:rPr>
          <w:b/>
          <w:sz w:val="28"/>
          <w:szCs w:val="28"/>
        </w:rPr>
        <w:t>»</w:t>
      </w:r>
    </w:p>
    <w:p w14:paraId="62402BB7" w14:textId="77777777" w:rsidR="003254E2" w:rsidRDefault="003254E2" w:rsidP="00503111">
      <w:pPr>
        <w:tabs>
          <w:tab w:val="left" w:pos="709"/>
        </w:tabs>
        <w:autoSpaceDE w:val="0"/>
        <w:autoSpaceDN w:val="0"/>
        <w:adjustRightInd w:val="0"/>
        <w:jc w:val="both"/>
        <w:rPr>
          <w:sz w:val="28"/>
          <w:szCs w:val="28"/>
        </w:rPr>
      </w:pPr>
    </w:p>
    <w:p w14:paraId="7A8F581F" w14:textId="77777777" w:rsidR="003254E2" w:rsidRDefault="003254E2" w:rsidP="003254E2">
      <w:pPr>
        <w:tabs>
          <w:tab w:val="left" w:pos="709"/>
          <w:tab w:val="left" w:pos="851"/>
          <w:tab w:val="left" w:pos="993"/>
        </w:tabs>
        <w:ind w:firstLine="709"/>
        <w:jc w:val="both"/>
        <w:rPr>
          <w:bCs/>
          <w:sz w:val="28"/>
          <w:szCs w:val="28"/>
        </w:rPr>
      </w:pPr>
      <w:r>
        <w:rPr>
          <w:bCs/>
          <w:sz w:val="28"/>
          <w:szCs w:val="28"/>
        </w:rPr>
        <w:t>3.96. Результатом предоставления муниципальной услуги является выдача (направление</w:t>
      </w:r>
      <w:r>
        <w:rPr>
          <w:sz w:val="28"/>
          <w:szCs w:val="28"/>
        </w:rPr>
        <w:t xml:space="preserve">) </w:t>
      </w:r>
      <w:r>
        <w:rPr>
          <w:bCs/>
          <w:sz w:val="28"/>
          <w:szCs w:val="28"/>
        </w:rPr>
        <w:t>заявителю способом, указанным в пункте 2.7 административного регламента:</w:t>
      </w:r>
    </w:p>
    <w:p w14:paraId="2EEBBD48" w14:textId="6AD9E1D1" w:rsidR="003254E2" w:rsidRPr="003254E2" w:rsidRDefault="003254E2" w:rsidP="003254E2">
      <w:pPr>
        <w:tabs>
          <w:tab w:val="left" w:pos="709"/>
          <w:tab w:val="left" w:pos="851"/>
          <w:tab w:val="left" w:pos="993"/>
        </w:tabs>
        <w:ind w:firstLine="709"/>
        <w:jc w:val="both"/>
        <w:rPr>
          <w:bCs/>
          <w:sz w:val="28"/>
          <w:szCs w:val="28"/>
        </w:rPr>
      </w:pPr>
      <w:r w:rsidRPr="003254E2">
        <w:rPr>
          <w:bCs/>
          <w:sz w:val="28"/>
          <w:szCs w:val="28"/>
        </w:rPr>
        <w:t xml:space="preserve">1) </w:t>
      </w:r>
      <w:r>
        <w:rPr>
          <w:bCs/>
          <w:sz w:val="28"/>
          <w:szCs w:val="28"/>
        </w:rPr>
        <w:t>положительного</w:t>
      </w:r>
      <w:r w:rsidR="003E1CBE">
        <w:rPr>
          <w:bCs/>
          <w:sz w:val="28"/>
          <w:szCs w:val="28"/>
        </w:rPr>
        <w:t xml:space="preserve"> заключения</w:t>
      </w:r>
      <w:r w:rsidRPr="003254E2">
        <w:rPr>
          <w:bCs/>
          <w:sz w:val="28"/>
          <w:szCs w:val="28"/>
        </w:rPr>
        <w:t xml:space="preserve"> экспертизы проекта освоения лесов с исправлениями опечаток и (или) ошибок, допущенных при первичном оформлении заключения</w:t>
      </w:r>
      <w:r w:rsidR="0004642A">
        <w:rPr>
          <w:bCs/>
          <w:sz w:val="28"/>
          <w:szCs w:val="28"/>
        </w:rPr>
        <w:t>,</w:t>
      </w:r>
      <w:r>
        <w:rPr>
          <w:bCs/>
          <w:sz w:val="28"/>
          <w:szCs w:val="28"/>
        </w:rPr>
        <w:t xml:space="preserve"> либо</w:t>
      </w:r>
    </w:p>
    <w:p w14:paraId="24C9322C" w14:textId="43B8FF65" w:rsidR="003254E2" w:rsidRPr="003254E2" w:rsidRDefault="003254E2" w:rsidP="003254E2">
      <w:pPr>
        <w:tabs>
          <w:tab w:val="left" w:pos="709"/>
          <w:tab w:val="left" w:pos="851"/>
          <w:tab w:val="left" w:pos="993"/>
        </w:tabs>
        <w:ind w:firstLine="709"/>
        <w:jc w:val="both"/>
        <w:rPr>
          <w:bCs/>
          <w:sz w:val="28"/>
          <w:szCs w:val="28"/>
        </w:rPr>
      </w:pPr>
      <w:r w:rsidRPr="003254E2">
        <w:rPr>
          <w:bCs/>
          <w:sz w:val="28"/>
          <w:szCs w:val="28"/>
        </w:rPr>
        <w:t xml:space="preserve">2) </w:t>
      </w:r>
      <w:r>
        <w:rPr>
          <w:bCs/>
          <w:sz w:val="28"/>
          <w:szCs w:val="28"/>
        </w:rPr>
        <w:t>положительного заключения</w:t>
      </w:r>
      <w:r w:rsidRPr="003254E2">
        <w:rPr>
          <w:bCs/>
          <w:sz w:val="28"/>
          <w:szCs w:val="28"/>
        </w:rPr>
        <w:t xml:space="preserve"> экспертизы изменений в проект освоения лесов с исправлениями опечаток и (или) ошибок, допущенных при первичном оформлении заключения</w:t>
      </w:r>
      <w:r w:rsidR="0004642A">
        <w:rPr>
          <w:bCs/>
          <w:sz w:val="28"/>
          <w:szCs w:val="28"/>
        </w:rPr>
        <w:t>,</w:t>
      </w:r>
      <w:r>
        <w:rPr>
          <w:bCs/>
          <w:sz w:val="28"/>
          <w:szCs w:val="28"/>
        </w:rPr>
        <w:t xml:space="preserve"> либо</w:t>
      </w:r>
    </w:p>
    <w:p w14:paraId="52D9ECF7" w14:textId="6A80BD85" w:rsidR="003254E2" w:rsidRDefault="003254E2" w:rsidP="003254E2">
      <w:pPr>
        <w:tabs>
          <w:tab w:val="left" w:pos="709"/>
          <w:tab w:val="left" w:pos="851"/>
          <w:tab w:val="left" w:pos="993"/>
        </w:tabs>
        <w:ind w:firstLine="709"/>
        <w:jc w:val="both"/>
        <w:rPr>
          <w:rFonts w:eastAsia="Calibri"/>
          <w:sz w:val="28"/>
          <w:szCs w:val="28"/>
          <w:lang w:eastAsia="en-US"/>
        </w:rPr>
      </w:pPr>
      <w:r>
        <w:rPr>
          <w:bCs/>
          <w:sz w:val="28"/>
          <w:szCs w:val="28"/>
        </w:rPr>
        <w:t xml:space="preserve">3) решения об отказе в предоставлении муниципальной услуги. </w:t>
      </w:r>
    </w:p>
    <w:p w14:paraId="0D649647" w14:textId="77777777" w:rsidR="003254E2" w:rsidRDefault="003254E2" w:rsidP="003254E2">
      <w:pPr>
        <w:autoSpaceDE w:val="0"/>
        <w:autoSpaceDN w:val="0"/>
        <w:adjustRightInd w:val="0"/>
        <w:ind w:firstLine="709"/>
        <w:jc w:val="both"/>
        <w:rPr>
          <w:bCs/>
          <w:sz w:val="28"/>
          <w:szCs w:val="28"/>
        </w:rPr>
      </w:pPr>
      <w:r>
        <w:rPr>
          <w:bCs/>
          <w:sz w:val="28"/>
          <w:szCs w:val="28"/>
        </w:rPr>
        <w:t>Факт получения заявителем результата предоставления муниципальной услуги фиксируется в СЭД.</w:t>
      </w:r>
    </w:p>
    <w:p w14:paraId="66E5CD66" w14:textId="4A97618E" w:rsidR="003254E2" w:rsidRDefault="003254E2" w:rsidP="003254E2">
      <w:pPr>
        <w:tabs>
          <w:tab w:val="left" w:pos="851"/>
          <w:tab w:val="left" w:pos="1134"/>
        </w:tabs>
        <w:autoSpaceDE w:val="0"/>
        <w:autoSpaceDN w:val="0"/>
        <w:adjustRightInd w:val="0"/>
        <w:ind w:firstLine="709"/>
        <w:jc w:val="both"/>
        <w:rPr>
          <w:bCs/>
          <w:sz w:val="28"/>
          <w:szCs w:val="28"/>
        </w:rPr>
      </w:pPr>
      <w:r>
        <w:rPr>
          <w:bCs/>
          <w:sz w:val="28"/>
          <w:szCs w:val="28"/>
        </w:rPr>
        <w:t xml:space="preserve">Решение о предоставлении муниципальной услуги имеет следующие реквизиты: наименование документа, регистрационный номер, дату регистрации, подпись должностного лица, уполномоченного на подписание результата предоставления муниципальной услуги, и принимается в форме документов, указанных в пункте 3.96 административного регламента. </w:t>
      </w:r>
    </w:p>
    <w:p w14:paraId="1905B752" w14:textId="38AADB3D" w:rsidR="003254E2" w:rsidRDefault="003254E2" w:rsidP="003254E2">
      <w:pPr>
        <w:tabs>
          <w:tab w:val="left" w:pos="851"/>
          <w:tab w:val="left" w:pos="1134"/>
        </w:tabs>
        <w:autoSpaceDE w:val="0"/>
        <w:autoSpaceDN w:val="0"/>
        <w:adjustRightInd w:val="0"/>
        <w:ind w:firstLine="709"/>
        <w:jc w:val="both"/>
        <w:rPr>
          <w:sz w:val="28"/>
          <w:szCs w:val="28"/>
        </w:rPr>
      </w:pPr>
      <w:r>
        <w:rPr>
          <w:sz w:val="28"/>
          <w:szCs w:val="28"/>
        </w:rPr>
        <w:t>3.97. Перечень административных процедур:</w:t>
      </w:r>
    </w:p>
    <w:p w14:paraId="0B568289" w14:textId="3A3765D5" w:rsidR="003254E2" w:rsidRDefault="003254E2" w:rsidP="003254E2">
      <w:pPr>
        <w:autoSpaceDE w:val="0"/>
        <w:autoSpaceDN w:val="0"/>
        <w:adjustRightInd w:val="0"/>
        <w:ind w:firstLine="708"/>
        <w:jc w:val="both"/>
        <w:rPr>
          <w:sz w:val="28"/>
          <w:szCs w:val="28"/>
        </w:rPr>
      </w:pPr>
      <w:r>
        <w:rPr>
          <w:sz w:val="28"/>
          <w:szCs w:val="28"/>
        </w:rPr>
        <w:t>1) прием заявления и документов и (или) информации, необходимых для предоставления муниципальной услуги;</w:t>
      </w:r>
    </w:p>
    <w:p w14:paraId="10DA68A9" w14:textId="77777777" w:rsidR="003254E2" w:rsidRDefault="003254E2" w:rsidP="003254E2">
      <w:pPr>
        <w:autoSpaceDE w:val="0"/>
        <w:autoSpaceDN w:val="0"/>
        <w:adjustRightInd w:val="0"/>
        <w:ind w:firstLine="709"/>
        <w:jc w:val="both"/>
        <w:rPr>
          <w:sz w:val="28"/>
          <w:szCs w:val="28"/>
        </w:rPr>
      </w:pPr>
      <w:r>
        <w:rPr>
          <w:sz w:val="28"/>
          <w:szCs w:val="28"/>
        </w:rPr>
        <w:t>2) принятие решения о предоставлении (об отказе в предоставлении) муниципальной услуги;</w:t>
      </w:r>
    </w:p>
    <w:p w14:paraId="25EDD94A" w14:textId="77777777" w:rsidR="003254E2" w:rsidRDefault="003254E2" w:rsidP="003254E2">
      <w:pPr>
        <w:autoSpaceDE w:val="0"/>
        <w:autoSpaceDN w:val="0"/>
        <w:adjustRightInd w:val="0"/>
        <w:ind w:firstLine="709"/>
        <w:jc w:val="both"/>
        <w:rPr>
          <w:sz w:val="28"/>
          <w:szCs w:val="28"/>
        </w:rPr>
      </w:pPr>
      <w:r>
        <w:rPr>
          <w:sz w:val="28"/>
          <w:szCs w:val="28"/>
        </w:rPr>
        <w:t>3) предоставление результата муниципальной услуги.</w:t>
      </w:r>
    </w:p>
    <w:p w14:paraId="30B5A0B5" w14:textId="1C502398" w:rsidR="003254E2" w:rsidRDefault="00CC20AE" w:rsidP="003254E2">
      <w:pPr>
        <w:autoSpaceDE w:val="0"/>
        <w:autoSpaceDN w:val="0"/>
        <w:adjustRightInd w:val="0"/>
        <w:ind w:firstLine="709"/>
        <w:jc w:val="both"/>
        <w:rPr>
          <w:sz w:val="28"/>
          <w:szCs w:val="28"/>
        </w:rPr>
      </w:pPr>
      <w:r>
        <w:rPr>
          <w:sz w:val="28"/>
          <w:szCs w:val="28"/>
        </w:rPr>
        <w:t>3.9</w:t>
      </w:r>
      <w:r w:rsidR="003254E2">
        <w:rPr>
          <w:sz w:val="28"/>
          <w:szCs w:val="28"/>
        </w:rPr>
        <w:t xml:space="preserve">8.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4C0FB256" w14:textId="643F0D67" w:rsidR="003254E2" w:rsidRDefault="003254E2" w:rsidP="00AE4D6D">
      <w:pPr>
        <w:autoSpaceDE w:val="0"/>
        <w:autoSpaceDN w:val="0"/>
        <w:adjustRightInd w:val="0"/>
        <w:ind w:firstLine="709"/>
        <w:rPr>
          <w:b/>
          <w:sz w:val="28"/>
          <w:szCs w:val="28"/>
          <w:lang w:eastAsia="ar-SA"/>
        </w:rPr>
      </w:pPr>
    </w:p>
    <w:p w14:paraId="61F208ED" w14:textId="1D4D4424" w:rsidR="006B178E" w:rsidRDefault="006B178E" w:rsidP="00AE4D6D">
      <w:pPr>
        <w:autoSpaceDE w:val="0"/>
        <w:autoSpaceDN w:val="0"/>
        <w:adjustRightInd w:val="0"/>
        <w:ind w:firstLine="709"/>
        <w:rPr>
          <w:b/>
          <w:sz w:val="28"/>
          <w:szCs w:val="28"/>
          <w:lang w:eastAsia="ar-SA"/>
        </w:rPr>
      </w:pPr>
    </w:p>
    <w:p w14:paraId="383BDCF7" w14:textId="77777777" w:rsidR="006B178E" w:rsidRDefault="006B178E" w:rsidP="00AE4D6D">
      <w:pPr>
        <w:autoSpaceDE w:val="0"/>
        <w:autoSpaceDN w:val="0"/>
        <w:adjustRightInd w:val="0"/>
        <w:ind w:firstLine="709"/>
        <w:rPr>
          <w:b/>
          <w:sz w:val="28"/>
          <w:szCs w:val="28"/>
          <w:lang w:eastAsia="ar-SA"/>
        </w:rPr>
      </w:pPr>
    </w:p>
    <w:p w14:paraId="58E2E040" w14:textId="77777777" w:rsidR="003254E2" w:rsidRDefault="003254E2" w:rsidP="003254E2">
      <w:pPr>
        <w:autoSpaceDE w:val="0"/>
        <w:autoSpaceDN w:val="0"/>
        <w:adjustRightInd w:val="0"/>
        <w:jc w:val="center"/>
        <w:rPr>
          <w:sz w:val="28"/>
          <w:szCs w:val="28"/>
        </w:rPr>
      </w:pPr>
      <w:r>
        <w:rPr>
          <w:sz w:val="28"/>
          <w:szCs w:val="28"/>
        </w:rPr>
        <w:t>Административная процедура</w:t>
      </w:r>
    </w:p>
    <w:p w14:paraId="12C1D417" w14:textId="5805FACE" w:rsidR="003254E2" w:rsidRDefault="00A17F5A" w:rsidP="003254E2">
      <w:pPr>
        <w:autoSpaceDE w:val="0"/>
        <w:autoSpaceDN w:val="0"/>
        <w:adjustRightInd w:val="0"/>
        <w:jc w:val="center"/>
        <w:rPr>
          <w:sz w:val="28"/>
          <w:szCs w:val="28"/>
        </w:rPr>
      </w:pPr>
      <w:r>
        <w:rPr>
          <w:sz w:val="28"/>
          <w:szCs w:val="28"/>
        </w:rPr>
        <w:t xml:space="preserve"> «Прием заявления</w:t>
      </w:r>
      <w:r w:rsidR="003254E2">
        <w:rPr>
          <w:sz w:val="28"/>
          <w:szCs w:val="28"/>
        </w:rPr>
        <w:t xml:space="preserve"> и документов и (или) информации, необходимых для предоставления муниципальной услуги»</w:t>
      </w:r>
    </w:p>
    <w:p w14:paraId="30F22BDB" w14:textId="77777777" w:rsidR="003254E2" w:rsidRDefault="003254E2" w:rsidP="003254E2">
      <w:pPr>
        <w:autoSpaceDE w:val="0"/>
        <w:autoSpaceDN w:val="0"/>
        <w:adjustRightInd w:val="0"/>
        <w:ind w:firstLine="709"/>
        <w:jc w:val="both"/>
        <w:rPr>
          <w:sz w:val="28"/>
          <w:szCs w:val="28"/>
        </w:rPr>
      </w:pPr>
    </w:p>
    <w:p w14:paraId="55893E8F" w14:textId="40D19E55" w:rsidR="003254E2" w:rsidRDefault="00CC20AE" w:rsidP="003254E2">
      <w:pPr>
        <w:autoSpaceDE w:val="0"/>
        <w:autoSpaceDN w:val="0"/>
        <w:adjustRightInd w:val="0"/>
        <w:ind w:firstLine="709"/>
        <w:jc w:val="both"/>
        <w:rPr>
          <w:sz w:val="28"/>
          <w:szCs w:val="28"/>
        </w:rPr>
      </w:pPr>
      <w:r>
        <w:rPr>
          <w:bCs/>
          <w:sz w:val="28"/>
          <w:szCs w:val="28"/>
        </w:rPr>
        <w:t>3.9</w:t>
      </w:r>
      <w:r w:rsidR="003254E2">
        <w:rPr>
          <w:bCs/>
          <w:sz w:val="28"/>
          <w:szCs w:val="28"/>
        </w:rPr>
        <w:t xml:space="preserve">9. </w:t>
      </w:r>
      <w:r w:rsidR="003254E2">
        <w:rPr>
          <w:sz w:val="28"/>
          <w:szCs w:val="28"/>
        </w:rPr>
        <w:t>Для получения муниципальной услуги заявитель представляет:</w:t>
      </w:r>
    </w:p>
    <w:p w14:paraId="2A92AE40" w14:textId="2AE48AA9" w:rsidR="003254E2" w:rsidRDefault="003254E2" w:rsidP="003254E2">
      <w:pPr>
        <w:tabs>
          <w:tab w:val="left" w:pos="709"/>
        </w:tabs>
        <w:autoSpaceDE w:val="0"/>
        <w:autoSpaceDN w:val="0"/>
        <w:adjustRightInd w:val="0"/>
        <w:ind w:firstLine="709"/>
        <w:jc w:val="both"/>
        <w:rPr>
          <w:sz w:val="28"/>
          <w:szCs w:val="28"/>
        </w:rPr>
      </w:pPr>
      <w:r>
        <w:rPr>
          <w:sz w:val="28"/>
          <w:szCs w:val="28"/>
        </w:rPr>
        <w:t>1) заявление, включающее сведения, указанные в пункт</w:t>
      </w:r>
      <w:r w:rsidR="00813B32" w:rsidRPr="0032216D">
        <w:rPr>
          <w:sz w:val="28"/>
          <w:szCs w:val="28"/>
        </w:rPr>
        <w:t xml:space="preserve">ах </w:t>
      </w:r>
      <w:r w:rsidRPr="0032216D">
        <w:rPr>
          <w:sz w:val="28"/>
          <w:szCs w:val="28"/>
        </w:rPr>
        <w:t>2</w:t>
      </w:r>
      <w:r w:rsidRPr="002909A4">
        <w:rPr>
          <w:rFonts w:eastAsiaTheme="minorHAnsi"/>
          <w:sz w:val="28"/>
          <w:szCs w:val="28"/>
          <w:lang w:eastAsia="en-US"/>
        </w:rPr>
        <w:t>.11</w:t>
      </w:r>
      <w:r>
        <w:rPr>
          <w:rFonts w:eastAsiaTheme="minorHAnsi"/>
          <w:sz w:val="28"/>
          <w:szCs w:val="28"/>
          <w:lang w:eastAsia="en-US"/>
        </w:rPr>
        <w:t xml:space="preserve">, </w:t>
      </w:r>
      <w:r>
        <w:rPr>
          <w:sz w:val="28"/>
          <w:szCs w:val="28"/>
        </w:rPr>
        <w:t xml:space="preserve">2.11.4 административного регламента (по желанию заявителя заявление может быть заполнено сотрудником МФЦ); </w:t>
      </w:r>
    </w:p>
    <w:p w14:paraId="54F3DF8E" w14:textId="58339EC5" w:rsidR="003254E2" w:rsidRDefault="003254E2" w:rsidP="003254E2">
      <w:pPr>
        <w:tabs>
          <w:tab w:val="left" w:pos="709"/>
        </w:tabs>
        <w:autoSpaceDE w:val="0"/>
        <w:autoSpaceDN w:val="0"/>
        <w:adjustRightInd w:val="0"/>
        <w:ind w:firstLine="709"/>
        <w:jc w:val="both"/>
        <w:rPr>
          <w:rStyle w:val="ng-scope"/>
          <w:shd w:val="clear" w:color="auto" w:fill="FFFFFF"/>
        </w:rPr>
      </w:pPr>
      <w:r>
        <w:rPr>
          <w:sz w:val="28"/>
          <w:szCs w:val="28"/>
        </w:rPr>
        <w:t xml:space="preserve">2) </w:t>
      </w:r>
      <w:r>
        <w:rPr>
          <w:rStyle w:val="ng-scope"/>
          <w:sz w:val="28"/>
          <w:szCs w:val="28"/>
          <w:shd w:val="clear" w:color="auto" w:fill="FFFFFF"/>
        </w:rPr>
        <w:t xml:space="preserve">документ, удостоверяющий личность заявителя (представителя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p w14:paraId="2AD429AC" w14:textId="77777777" w:rsidR="003254E2" w:rsidRDefault="003254E2" w:rsidP="003254E2">
      <w:pPr>
        <w:tabs>
          <w:tab w:val="left" w:pos="709"/>
        </w:tabs>
        <w:autoSpaceDE w:val="0"/>
        <w:autoSpaceDN w:val="0"/>
        <w:adjustRightInd w:val="0"/>
        <w:ind w:firstLine="709"/>
        <w:jc w:val="both"/>
      </w:pPr>
      <w:r>
        <w:rPr>
          <w:sz w:val="28"/>
          <w:szCs w:val="28"/>
        </w:rPr>
        <w:t xml:space="preserve">3) документ, подтверждающий полномочия представителя заявителя, в случае, если запрос подается представителем заявителя (для представителя физического лица и индивидуального предпринимателя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 </w:t>
      </w:r>
    </w:p>
    <w:p w14:paraId="284F7238" w14:textId="300A12F7" w:rsidR="003254E2" w:rsidRDefault="003254E2" w:rsidP="003254E2">
      <w:pPr>
        <w:tabs>
          <w:tab w:val="left" w:pos="709"/>
          <w:tab w:val="left" w:pos="851"/>
        </w:tabs>
        <w:ind w:firstLine="720"/>
        <w:jc w:val="both"/>
        <w:outlineLvl w:val="1"/>
        <w:rPr>
          <w:sz w:val="28"/>
          <w:szCs w:val="28"/>
        </w:rPr>
      </w:pPr>
      <w:r>
        <w:rPr>
          <w:sz w:val="28"/>
          <w:szCs w:val="28"/>
        </w:rPr>
        <w:t xml:space="preserve">Примерная форма заявления о предоставлении муниципальной услуги приведена в </w:t>
      </w:r>
      <w:r w:rsidRPr="00EC2824">
        <w:rPr>
          <w:sz w:val="28"/>
          <w:szCs w:val="28"/>
        </w:rPr>
        <w:t>приложении</w:t>
      </w:r>
      <w:r>
        <w:rPr>
          <w:sz w:val="28"/>
          <w:szCs w:val="28"/>
        </w:rPr>
        <w:t xml:space="preserve"> № </w:t>
      </w:r>
      <w:r w:rsidR="00EC2824">
        <w:rPr>
          <w:sz w:val="28"/>
          <w:szCs w:val="28"/>
        </w:rPr>
        <w:t>2</w:t>
      </w:r>
      <w:r>
        <w:rPr>
          <w:sz w:val="28"/>
          <w:szCs w:val="28"/>
        </w:rPr>
        <w:t xml:space="preserve"> к административному регламенту.</w:t>
      </w:r>
    </w:p>
    <w:p w14:paraId="0ADD93CE" w14:textId="6BF49703" w:rsidR="003254E2" w:rsidRDefault="003254E2" w:rsidP="003254E2">
      <w:pPr>
        <w:autoSpaceDE w:val="0"/>
        <w:autoSpaceDN w:val="0"/>
        <w:adjustRightInd w:val="0"/>
        <w:ind w:firstLine="709"/>
        <w:jc w:val="both"/>
        <w:rPr>
          <w:sz w:val="28"/>
          <w:szCs w:val="28"/>
        </w:rPr>
      </w:pPr>
      <w:r>
        <w:rPr>
          <w:sz w:val="28"/>
          <w:szCs w:val="28"/>
        </w:rPr>
        <w:t>3.</w:t>
      </w:r>
      <w:r w:rsidR="00CC20AE">
        <w:rPr>
          <w:sz w:val="28"/>
          <w:szCs w:val="28"/>
        </w:rPr>
        <w:t>10</w:t>
      </w:r>
      <w:r>
        <w:rPr>
          <w:sz w:val="28"/>
          <w:szCs w:val="28"/>
        </w:rPr>
        <w:t xml:space="preserve">0. Описание процедуры «Прием </w:t>
      </w:r>
      <w:r w:rsidR="00CC20AE">
        <w:rPr>
          <w:sz w:val="28"/>
          <w:szCs w:val="28"/>
        </w:rPr>
        <w:t>заявления</w:t>
      </w:r>
      <w:r>
        <w:rPr>
          <w:sz w:val="28"/>
          <w:szCs w:val="28"/>
        </w:rPr>
        <w:t xml:space="preserve"> и документов и (или) информации, необходимых для предоставления муниципальной услуги» аналогично описанию процедуры, указанной в пунктах 3.</w:t>
      </w:r>
      <w:r w:rsidR="00CC20AE">
        <w:rPr>
          <w:sz w:val="28"/>
          <w:szCs w:val="28"/>
        </w:rPr>
        <w:t>79-3.8</w:t>
      </w:r>
      <w:r>
        <w:rPr>
          <w:sz w:val="28"/>
          <w:szCs w:val="28"/>
        </w:rPr>
        <w:t>5 административного регламента.</w:t>
      </w:r>
    </w:p>
    <w:p w14:paraId="3F188509" w14:textId="77777777" w:rsidR="003254E2" w:rsidRDefault="003254E2" w:rsidP="00AE4D6D">
      <w:pPr>
        <w:autoSpaceDE w:val="0"/>
        <w:autoSpaceDN w:val="0"/>
        <w:adjustRightInd w:val="0"/>
        <w:ind w:firstLine="709"/>
        <w:rPr>
          <w:b/>
          <w:sz w:val="28"/>
          <w:szCs w:val="28"/>
          <w:lang w:eastAsia="ar-SA"/>
        </w:rPr>
      </w:pPr>
    </w:p>
    <w:p w14:paraId="569723FD" w14:textId="77777777" w:rsidR="00CC20AE" w:rsidRDefault="00CC20AE" w:rsidP="00CC20AE">
      <w:pPr>
        <w:autoSpaceDE w:val="0"/>
        <w:autoSpaceDN w:val="0"/>
        <w:adjustRightInd w:val="0"/>
        <w:ind w:firstLine="709"/>
        <w:jc w:val="both"/>
        <w:rPr>
          <w:sz w:val="28"/>
          <w:szCs w:val="28"/>
        </w:rPr>
      </w:pPr>
    </w:p>
    <w:p w14:paraId="7F4C810A" w14:textId="77777777" w:rsidR="00CC20AE" w:rsidRDefault="00CC20AE" w:rsidP="00CC20AE">
      <w:pPr>
        <w:autoSpaceDE w:val="0"/>
        <w:autoSpaceDN w:val="0"/>
        <w:adjustRightInd w:val="0"/>
        <w:jc w:val="center"/>
        <w:rPr>
          <w:sz w:val="28"/>
          <w:szCs w:val="28"/>
        </w:rPr>
      </w:pPr>
      <w:r>
        <w:rPr>
          <w:sz w:val="28"/>
          <w:szCs w:val="28"/>
        </w:rPr>
        <w:t>Административная процедура</w:t>
      </w:r>
    </w:p>
    <w:p w14:paraId="34FF5E8F" w14:textId="77777777" w:rsidR="00CC20AE" w:rsidRDefault="00CC20AE" w:rsidP="00CC20AE">
      <w:pPr>
        <w:autoSpaceDE w:val="0"/>
        <w:autoSpaceDN w:val="0"/>
        <w:adjustRightInd w:val="0"/>
        <w:ind w:firstLine="709"/>
        <w:jc w:val="center"/>
        <w:rPr>
          <w:sz w:val="28"/>
          <w:szCs w:val="28"/>
        </w:rPr>
      </w:pPr>
      <w:r>
        <w:rPr>
          <w:sz w:val="28"/>
          <w:szCs w:val="28"/>
        </w:rPr>
        <w:t>«Принятие решения о предоставлении (об отказе в предоставлении) муниципальной услуги»</w:t>
      </w:r>
    </w:p>
    <w:p w14:paraId="43DB6C97" w14:textId="77777777" w:rsidR="00CC20AE" w:rsidRDefault="00CC20AE" w:rsidP="00CC20AE">
      <w:pPr>
        <w:autoSpaceDE w:val="0"/>
        <w:autoSpaceDN w:val="0"/>
        <w:adjustRightInd w:val="0"/>
        <w:ind w:firstLine="709"/>
        <w:jc w:val="both"/>
        <w:rPr>
          <w:sz w:val="28"/>
          <w:szCs w:val="28"/>
        </w:rPr>
      </w:pPr>
    </w:p>
    <w:p w14:paraId="53E1B21F" w14:textId="5A5DF21F" w:rsidR="00CC20AE" w:rsidRDefault="00CC20AE" w:rsidP="00CC20AE">
      <w:pPr>
        <w:autoSpaceDE w:val="0"/>
        <w:autoSpaceDN w:val="0"/>
        <w:adjustRightInd w:val="0"/>
        <w:ind w:firstLine="709"/>
        <w:jc w:val="both"/>
        <w:rPr>
          <w:sz w:val="28"/>
          <w:szCs w:val="28"/>
        </w:rPr>
      </w:pPr>
      <w:r>
        <w:rPr>
          <w:sz w:val="28"/>
          <w:szCs w:val="28"/>
        </w:rPr>
        <w:t xml:space="preserve">3.101. </w:t>
      </w:r>
      <w:r>
        <w:rPr>
          <w:rFonts w:eastAsia="Calibri"/>
          <w:sz w:val="28"/>
          <w:szCs w:val="28"/>
          <w:lang w:eastAsia="en-US"/>
        </w:rPr>
        <w:t xml:space="preserve">Критерием принятия решения о предоставлении муниципальной услуги является отсутствие оснований для отказа в предоставлении муниципальной услуги, указанных в пункте </w:t>
      </w:r>
      <w:r w:rsidR="00A17F5A">
        <w:rPr>
          <w:sz w:val="28"/>
          <w:szCs w:val="28"/>
          <w:lang w:eastAsia="ar-SA"/>
        </w:rPr>
        <w:t>2.17.3</w:t>
      </w:r>
      <w:r>
        <w:rPr>
          <w:sz w:val="28"/>
          <w:szCs w:val="28"/>
          <w:lang w:eastAsia="ar-SA"/>
        </w:rPr>
        <w:t xml:space="preserve"> административного регламента.</w:t>
      </w:r>
    </w:p>
    <w:p w14:paraId="147B443A" w14:textId="4DF674B1" w:rsidR="00CC20AE" w:rsidRDefault="00CC20AE" w:rsidP="00CC20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3.102. Исчерпывающий перечень оснований для отказа в предоставлении муниципальной услуги и критерии принятия решения:  </w:t>
      </w:r>
    </w:p>
    <w:p w14:paraId="57F52D4D" w14:textId="2B2A91E5" w:rsidR="00CC20AE" w:rsidRDefault="00CC20AE" w:rsidP="00CC20AE">
      <w:pPr>
        <w:numPr>
          <w:ilvl w:val="0"/>
          <w:numId w:val="8"/>
        </w:numPr>
        <w:tabs>
          <w:tab w:val="left" w:pos="709"/>
          <w:tab w:val="left" w:pos="993"/>
        </w:tabs>
        <w:autoSpaceDE w:val="0"/>
        <w:autoSpaceDN w:val="0"/>
        <w:adjustRightInd w:val="0"/>
        <w:ind w:left="0" w:firstLine="709"/>
        <w:contextualSpacing/>
        <w:jc w:val="both"/>
        <w:rPr>
          <w:sz w:val="28"/>
          <w:szCs w:val="28"/>
        </w:rPr>
      </w:pPr>
      <w:r>
        <w:rPr>
          <w:sz w:val="28"/>
          <w:szCs w:val="28"/>
        </w:rPr>
        <w:t xml:space="preserve">в случае обращения заявителя за исправлениями опечаток и (или) ошибок, допущенных в </w:t>
      </w:r>
      <w:r>
        <w:rPr>
          <w:bCs/>
          <w:sz w:val="28"/>
          <w:szCs w:val="28"/>
        </w:rPr>
        <w:t>положительном заключении</w:t>
      </w:r>
      <w:r w:rsidRPr="003254E2">
        <w:rPr>
          <w:bCs/>
          <w:sz w:val="28"/>
          <w:szCs w:val="28"/>
        </w:rPr>
        <w:t xml:space="preserve"> экспертизы</w:t>
      </w:r>
      <w:r>
        <w:rPr>
          <w:sz w:val="28"/>
          <w:szCs w:val="28"/>
        </w:rPr>
        <w:t xml:space="preserve">, не соответствующего заявителю, которому выдавалось </w:t>
      </w:r>
      <w:r>
        <w:rPr>
          <w:bCs/>
          <w:sz w:val="28"/>
          <w:szCs w:val="28"/>
        </w:rPr>
        <w:t>положительное</w:t>
      </w:r>
      <w:r w:rsidRPr="003254E2">
        <w:rPr>
          <w:bCs/>
          <w:sz w:val="28"/>
          <w:szCs w:val="28"/>
        </w:rPr>
        <w:t xml:space="preserve"> заключение экспертизы</w:t>
      </w:r>
      <w:r>
        <w:rPr>
          <w:sz w:val="28"/>
          <w:szCs w:val="28"/>
        </w:rPr>
        <w:t xml:space="preserve">, критерием принятия решения является </w:t>
      </w:r>
      <w:proofErr w:type="spellStart"/>
      <w:r>
        <w:rPr>
          <w:sz w:val="28"/>
          <w:szCs w:val="28"/>
        </w:rPr>
        <w:t>неподтверждение</w:t>
      </w:r>
      <w:proofErr w:type="spellEnd"/>
      <w:r>
        <w:rPr>
          <w:sz w:val="28"/>
          <w:szCs w:val="28"/>
        </w:rPr>
        <w:t xml:space="preserve"> по результатам проверки сведений и документов, имеющихся в распоряжении Администрации, факта выдачи </w:t>
      </w:r>
      <w:r>
        <w:rPr>
          <w:bCs/>
          <w:sz w:val="28"/>
          <w:szCs w:val="28"/>
        </w:rPr>
        <w:t>положительного заключения</w:t>
      </w:r>
      <w:r w:rsidRPr="003254E2">
        <w:rPr>
          <w:bCs/>
          <w:sz w:val="28"/>
          <w:szCs w:val="28"/>
        </w:rPr>
        <w:t xml:space="preserve"> экспертизы</w:t>
      </w:r>
      <w:r>
        <w:rPr>
          <w:sz w:val="28"/>
          <w:szCs w:val="28"/>
        </w:rPr>
        <w:t xml:space="preserve"> лицу, обратившемуся за исправлениями опечаток и (или) ошибок, допущенных в </w:t>
      </w:r>
      <w:r>
        <w:rPr>
          <w:bCs/>
          <w:sz w:val="28"/>
          <w:szCs w:val="28"/>
        </w:rPr>
        <w:t>положительном заключении</w:t>
      </w:r>
      <w:r w:rsidRPr="003254E2">
        <w:rPr>
          <w:bCs/>
          <w:sz w:val="28"/>
          <w:szCs w:val="28"/>
        </w:rPr>
        <w:t xml:space="preserve"> экспертизы</w:t>
      </w:r>
      <w:r>
        <w:rPr>
          <w:sz w:val="28"/>
          <w:szCs w:val="28"/>
        </w:rPr>
        <w:t xml:space="preserve">; </w:t>
      </w:r>
    </w:p>
    <w:p w14:paraId="73D7C0B5" w14:textId="0A2F66D2" w:rsidR="00CC20AE" w:rsidRDefault="00CC20AE" w:rsidP="00CC20AE">
      <w:pPr>
        <w:numPr>
          <w:ilvl w:val="0"/>
          <w:numId w:val="8"/>
        </w:numPr>
        <w:tabs>
          <w:tab w:val="left" w:pos="709"/>
          <w:tab w:val="left" w:pos="993"/>
        </w:tabs>
        <w:autoSpaceDE w:val="0"/>
        <w:autoSpaceDN w:val="0"/>
        <w:adjustRightInd w:val="0"/>
        <w:ind w:left="0" w:firstLine="709"/>
        <w:contextualSpacing/>
        <w:jc w:val="both"/>
        <w:rPr>
          <w:sz w:val="28"/>
          <w:szCs w:val="28"/>
        </w:rPr>
      </w:pPr>
      <w:r>
        <w:rPr>
          <w:sz w:val="28"/>
          <w:szCs w:val="28"/>
        </w:rPr>
        <w:t xml:space="preserve">в случае отсутствия факта допущения опечаток и (или) ошибок в </w:t>
      </w:r>
      <w:r>
        <w:rPr>
          <w:bCs/>
          <w:sz w:val="28"/>
          <w:szCs w:val="28"/>
        </w:rPr>
        <w:t>положительном заключении</w:t>
      </w:r>
      <w:r w:rsidR="008F6581">
        <w:rPr>
          <w:bCs/>
          <w:sz w:val="28"/>
          <w:szCs w:val="28"/>
        </w:rPr>
        <w:t xml:space="preserve"> </w:t>
      </w:r>
      <w:r w:rsidRPr="003254E2">
        <w:rPr>
          <w:bCs/>
          <w:sz w:val="28"/>
          <w:szCs w:val="28"/>
        </w:rPr>
        <w:t>экспертизы</w:t>
      </w:r>
      <w:r>
        <w:rPr>
          <w:sz w:val="28"/>
          <w:szCs w:val="28"/>
        </w:rPr>
        <w:t xml:space="preserve"> критериями принятия решения являются результаты документарной проверки сведений и документов, имеющихся в распоряжении Администрации, свидетельствующие о </w:t>
      </w:r>
      <w:r w:rsidR="008F6581">
        <w:rPr>
          <w:sz w:val="28"/>
          <w:szCs w:val="28"/>
        </w:rPr>
        <w:t>том, что выданное</w:t>
      </w:r>
      <w:r>
        <w:rPr>
          <w:sz w:val="28"/>
          <w:szCs w:val="28"/>
        </w:rPr>
        <w:t xml:space="preserve"> ранее </w:t>
      </w:r>
      <w:r w:rsidR="008F6581">
        <w:rPr>
          <w:bCs/>
          <w:sz w:val="28"/>
          <w:szCs w:val="28"/>
        </w:rPr>
        <w:t xml:space="preserve">положительное заключение </w:t>
      </w:r>
      <w:r w:rsidR="008F6581" w:rsidRPr="003254E2">
        <w:rPr>
          <w:bCs/>
          <w:sz w:val="28"/>
          <w:szCs w:val="28"/>
        </w:rPr>
        <w:t>экспертизы</w:t>
      </w:r>
      <w:r w:rsidR="008F6581">
        <w:rPr>
          <w:sz w:val="28"/>
          <w:szCs w:val="28"/>
        </w:rPr>
        <w:t xml:space="preserve"> </w:t>
      </w:r>
      <w:r>
        <w:rPr>
          <w:sz w:val="28"/>
          <w:szCs w:val="28"/>
        </w:rPr>
        <w:t xml:space="preserve">не содержит опечаток и (или) ошибок. </w:t>
      </w:r>
    </w:p>
    <w:p w14:paraId="3708C283" w14:textId="7F4ADD45" w:rsidR="00CC20AE" w:rsidRDefault="00A0402B" w:rsidP="00CC20AE">
      <w:pPr>
        <w:tabs>
          <w:tab w:val="left" w:pos="993"/>
        </w:tabs>
        <w:autoSpaceDE w:val="0"/>
        <w:autoSpaceDN w:val="0"/>
        <w:adjustRightInd w:val="0"/>
        <w:ind w:firstLine="709"/>
        <w:jc w:val="both"/>
        <w:rPr>
          <w:sz w:val="28"/>
          <w:szCs w:val="28"/>
        </w:rPr>
      </w:pPr>
      <w:r>
        <w:rPr>
          <w:rFonts w:eastAsia="Calibri"/>
          <w:sz w:val="28"/>
          <w:szCs w:val="28"/>
          <w:lang w:eastAsia="en-US"/>
        </w:rPr>
        <w:t>3.10</w:t>
      </w:r>
      <w:r w:rsidR="00CC20AE">
        <w:rPr>
          <w:rFonts w:eastAsia="Calibri"/>
          <w:sz w:val="28"/>
          <w:szCs w:val="28"/>
          <w:lang w:eastAsia="en-US"/>
        </w:rPr>
        <w:t xml:space="preserve">3. </w:t>
      </w:r>
      <w:r w:rsidR="00CC20AE">
        <w:rPr>
          <w:sz w:val="28"/>
          <w:szCs w:val="28"/>
        </w:rPr>
        <w:t>Решение о предоставлении (об отказе в предоставлении) муниципальной услуги принимается на 3-й рабочий де</w:t>
      </w:r>
      <w:r w:rsidR="008F6581">
        <w:rPr>
          <w:sz w:val="28"/>
          <w:szCs w:val="28"/>
        </w:rPr>
        <w:t>нь с момента регистрации заявления</w:t>
      </w:r>
      <w:r w:rsidR="00CC20AE">
        <w:rPr>
          <w:sz w:val="28"/>
          <w:szCs w:val="28"/>
        </w:rPr>
        <w:t>.</w:t>
      </w:r>
    </w:p>
    <w:p w14:paraId="661ADEA6" w14:textId="04F3373B" w:rsidR="00CC20AE" w:rsidRDefault="00A0402B" w:rsidP="00CC20AE">
      <w:pPr>
        <w:tabs>
          <w:tab w:val="left" w:pos="993"/>
        </w:tabs>
        <w:autoSpaceDE w:val="0"/>
        <w:autoSpaceDN w:val="0"/>
        <w:adjustRightInd w:val="0"/>
        <w:ind w:firstLine="709"/>
        <w:jc w:val="both"/>
        <w:rPr>
          <w:sz w:val="28"/>
          <w:szCs w:val="28"/>
        </w:rPr>
      </w:pPr>
      <w:r>
        <w:rPr>
          <w:sz w:val="28"/>
          <w:szCs w:val="28"/>
        </w:rPr>
        <w:t>3.104</w:t>
      </w:r>
      <w:r w:rsidR="00CC20AE">
        <w:rPr>
          <w:sz w:val="28"/>
          <w:szCs w:val="28"/>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2FDC75F3" w14:textId="1D8C2A4A" w:rsidR="00CC20AE" w:rsidRDefault="00A0402B" w:rsidP="00CC20AE">
      <w:pPr>
        <w:pStyle w:val="ConsPlusTitle"/>
        <w:widowControl/>
        <w:tabs>
          <w:tab w:val="left" w:pos="993"/>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3.10</w:t>
      </w:r>
      <w:r w:rsidR="00CC20AE">
        <w:rPr>
          <w:rFonts w:ascii="Times New Roman" w:hAnsi="Times New Roman" w:cs="Times New Roman"/>
          <w:b w:val="0"/>
          <w:bCs w:val="0"/>
          <w:sz w:val="28"/>
          <w:szCs w:val="28"/>
        </w:rPr>
        <w:t>5.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6B22B80F" w14:textId="77777777" w:rsidR="00CC20AE" w:rsidRDefault="00CC20AE" w:rsidP="00AE4D6D">
      <w:pPr>
        <w:autoSpaceDE w:val="0"/>
        <w:autoSpaceDN w:val="0"/>
        <w:adjustRightInd w:val="0"/>
        <w:ind w:firstLine="709"/>
        <w:rPr>
          <w:b/>
          <w:sz w:val="28"/>
          <w:szCs w:val="28"/>
          <w:lang w:eastAsia="ar-SA"/>
        </w:rPr>
      </w:pPr>
    </w:p>
    <w:p w14:paraId="713AC2FB" w14:textId="77777777" w:rsidR="00A0402B" w:rsidRDefault="00A0402B" w:rsidP="00A0402B">
      <w:pPr>
        <w:autoSpaceDE w:val="0"/>
        <w:autoSpaceDN w:val="0"/>
        <w:adjustRightInd w:val="0"/>
        <w:jc w:val="center"/>
        <w:rPr>
          <w:sz w:val="28"/>
          <w:szCs w:val="28"/>
        </w:rPr>
      </w:pPr>
      <w:r>
        <w:rPr>
          <w:sz w:val="28"/>
          <w:szCs w:val="28"/>
        </w:rPr>
        <w:t>Административная процедура</w:t>
      </w:r>
    </w:p>
    <w:p w14:paraId="7656FA3C" w14:textId="77777777" w:rsidR="00A0402B" w:rsidRDefault="00A0402B" w:rsidP="00A0402B">
      <w:pPr>
        <w:tabs>
          <w:tab w:val="left" w:pos="0"/>
        </w:tabs>
        <w:autoSpaceDE w:val="0"/>
        <w:autoSpaceDN w:val="0"/>
        <w:adjustRightInd w:val="0"/>
        <w:jc w:val="center"/>
        <w:rPr>
          <w:sz w:val="28"/>
          <w:szCs w:val="28"/>
        </w:rPr>
      </w:pPr>
      <w:r>
        <w:rPr>
          <w:sz w:val="28"/>
          <w:szCs w:val="28"/>
        </w:rPr>
        <w:t>«Предоставление результата муниципальной услуги»</w:t>
      </w:r>
    </w:p>
    <w:p w14:paraId="01CAD519" w14:textId="77777777" w:rsidR="00A0402B" w:rsidRDefault="00A0402B" w:rsidP="00A0402B">
      <w:pPr>
        <w:pStyle w:val="ConsPlusTitle"/>
        <w:widowControl/>
        <w:tabs>
          <w:tab w:val="left" w:pos="993"/>
        </w:tabs>
        <w:ind w:firstLine="709"/>
        <w:jc w:val="both"/>
        <w:rPr>
          <w:rFonts w:ascii="Times New Roman" w:hAnsi="Times New Roman" w:cs="Times New Roman"/>
          <w:b w:val="0"/>
          <w:bCs w:val="0"/>
          <w:sz w:val="28"/>
          <w:szCs w:val="28"/>
        </w:rPr>
      </w:pPr>
    </w:p>
    <w:p w14:paraId="5D5DD8F3" w14:textId="5FBFCB71" w:rsidR="00A0402B" w:rsidRDefault="00A0402B" w:rsidP="00A0402B">
      <w:pPr>
        <w:tabs>
          <w:tab w:val="left" w:pos="709"/>
          <w:tab w:val="left" w:pos="851"/>
          <w:tab w:val="left" w:pos="993"/>
        </w:tabs>
        <w:ind w:firstLine="709"/>
        <w:jc w:val="both"/>
        <w:rPr>
          <w:bCs/>
          <w:sz w:val="28"/>
          <w:szCs w:val="28"/>
        </w:rPr>
      </w:pPr>
      <w:r>
        <w:rPr>
          <w:sz w:val="28"/>
          <w:szCs w:val="28"/>
        </w:rPr>
        <w:t xml:space="preserve">3.106. </w:t>
      </w:r>
      <w:r>
        <w:rPr>
          <w:bCs/>
          <w:sz w:val="28"/>
          <w:szCs w:val="28"/>
        </w:rPr>
        <w:t>Положительное</w:t>
      </w:r>
      <w:r w:rsidRPr="003254E2">
        <w:rPr>
          <w:bCs/>
          <w:sz w:val="28"/>
          <w:szCs w:val="28"/>
        </w:rPr>
        <w:t xml:space="preserve"> заключение экспертизы </w:t>
      </w:r>
      <w:r>
        <w:rPr>
          <w:sz w:val="28"/>
          <w:szCs w:val="28"/>
        </w:rPr>
        <w:t xml:space="preserve">с исправлениями опечаток и (или) ошибок, допущенных при первичном оформлении </w:t>
      </w:r>
      <w:r>
        <w:rPr>
          <w:bCs/>
          <w:sz w:val="28"/>
          <w:szCs w:val="28"/>
        </w:rPr>
        <w:t>заключения</w:t>
      </w:r>
      <w:r>
        <w:rPr>
          <w:sz w:val="28"/>
          <w:szCs w:val="28"/>
        </w:rPr>
        <w:t>,</w:t>
      </w:r>
      <w:r>
        <w:rPr>
          <w:bCs/>
          <w:sz w:val="28"/>
          <w:szCs w:val="28"/>
        </w:rPr>
        <w:t xml:space="preserve"> либо решение об отказе в предоставлении муниципальной услуги выдается (направляется) в порядке, установленном пунктами </w:t>
      </w:r>
      <w:r w:rsidR="00757C95" w:rsidRPr="0032216D">
        <w:rPr>
          <w:bCs/>
          <w:sz w:val="28"/>
          <w:szCs w:val="28"/>
        </w:rPr>
        <w:t>3.91-3.95</w:t>
      </w:r>
      <w:r w:rsidR="00757C95">
        <w:rPr>
          <w:bCs/>
          <w:color w:val="00B0F0"/>
          <w:sz w:val="28"/>
          <w:szCs w:val="28"/>
        </w:rPr>
        <w:t xml:space="preserve"> </w:t>
      </w:r>
      <w:r>
        <w:rPr>
          <w:bCs/>
          <w:sz w:val="28"/>
          <w:szCs w:val="28"/>
        </w:rPr>
        <w:t>административного регламента.</w:t>
      </w:r>
    </w:p>
    <w:p w14:paraId="5BEC954D" w14:textId="77777777" w:rsidR="00F10D0D" w:rsidRDefault="00F10D0D" w:rsidP="00A0402B">
      <w:pPr>
        <w:tabs>
          <w:tab w:val="left" w:pos="709"/>
          <w:tab w:val="left" w:pos="851"/>
          <w:tab w:val="left" w:pos="993"/>
        </w:tabs>
        <w:ind w:firstLine="709"/>
        <w:jc w:val="both"/>
        <w:rPr>
          <w:bCs/>
          <w:sz w:val="28"/>
          <w:szCs w:val="28"/>
        </w:rPr>
      </w:pPr>
    </w:p>
    <w:p w14:paraId="7F14BF3B" w14:textId="1A8F5FBF" w:rsidR="00A0402B" w:rsidRPr="00F10D0D" w:rsidRDefault="00F10D0D" w:rsidP="00AE4D6D">
      <w:pPr>
        <w:autoSpaceDE w:val="0"/>
        <w:autoSpaceDN w:val="0"/>
        <w:adjustRightInd w:val="0"/>
        <w:ind w:firstLine="709"/>
        <w:rPr>
          <w:bCs/>
          <w:sz w:val="28"/>
          <w:szCs w:val="28"/>
          <w:lang w:eastAsia="ar-SA"/>
        </w:rPr>
      </w:pPr>
      <w:r>
        <w:rPr>
          <w:b/>
          <w:sz w:val="28"/>
          <w:szCs w:val="28"/>
          <w:lang w:eastAsia="ar-SA"/>
        </w:rPr>
        <w:t xml:space="preserve">4. </w:t>
      </w:r>
      <w:r w:rsidRPr="00F10D0D">
        <w:rPr>
          <w:bCs/>
          <w:sz w:val="28"/>
          <w:szCs w:val="28"/>
          <w:lang w:eastAsia="ar-SA"/>
        </w:rPr>
        <w:t>Утратил силу.</w:t>
      </w:r>
    </w:p>
    <w:p w14:paraId="0958D6FD" w14:textId="4A467F4B" w:rsidR="00F10D0D" w:rsidRPr="00F10D0D" w:rsidRDefault="00F10D0D" w:rsidP="00AE4D6D">
      <w:pPr>
        <w:autoSpaceDE w:val="0"/>
        <w:autoSpaceDN w:val="0"/>
        <w:adjustRightInd w:val="0"/>
        <w:ind w:firstLine="709"/>
        <w:rPr>
          <w:bCs/>
          <w:sz w:val="28"/>
          <w:szCs w:val="28"/>
          <w:lang w:eastAsia="ar-SA"/>
        </w:rPr>
      </w:pPr>
      <w:r>
        <w:rPr>
          <w:b/>
          <w:sz w:val="28"/>
          <w:szCs w:val="28"/>
          <w:lang w:eastAsia="ar-SA"/>
        </w:rPr>
        <w:t xml:space="preserve">5. </w:t>
      </w:r>
      <w:r w:rsidRPr="00F10D0D">
        <w:rPr>
          <w:bCs/>
          <w:sz w:val="28"/>
          <w:szCs w:val="28"/>
          <w:lang w:eastAsia="ar-SA"/>
        </w:rPr>
        <w:t>Утратил силу.</w:t>
      </w:r>
    </w:p>
    <w:p w14:paraId="6C2184F4" w14:textId="77777777" w:rsidR="00F10D0D" w:rsidRPr="00F10D0D" w:rsidRDefault="00F10D0D" w:rsidP="00F10D0D">
      <w:pPr>
        <w:autoSpaceDE w:val="0"/>
        <w:autoSpaceDN w:val="0"/>
        <w:adjustRightInd w:val="0"/>
        <w:rPr>
          <w:bCs/>
          <w:lang w:eastAsia="ar-SA"/>
        </w:rPr>
      </w:pPr>
    </w:p>
    <w:p w14:paraId="118A8B46" w14:textId="0B0DA80B" w:rsidR="00F10D0D" w:rsidRDefault="00F10D0D" w:rsidP="00F10D0D">
      <w:pPr>
        <w:autoSpaceDE w:val="0"/>
        <w:autoSpaceDN w:val="0"/>
        <w:adjustRightInd w:val="0"/>
        <w:rPr>
          <w:bCs/>
          <w:lang w:eastAsia="ar-SA"/>
        </w:rPr>
      </w:pPr>
    </w:p>
    <w:p w14:paraId="25F45689" w14:textId="29A88383" w:rsidR="00F10D0D" w:rsidRDefault="00F10D0D" w:rsidP="00F10D0D">
      <w:pPr>
        <w:autoSpaceDE w:val="0"/>
        <w:autoSpaceDN w:val="0"/>
        <w:adjustRightInd w:val="0"/>
        <w:rPr>
          <w:bCs/>
          <w:lang w:eastAsia="ar-SA"/>
        </w:rPr>
      </w:pPr>
    </w:p>
    <w:p w14:paraId="40CA05D7" w14:textId="77777777" w:rsidR="00F10D0D" w:rsidRPr="00F10D0D" w:rsidRDefault="00F10D0D" w:rsidP="00F10D0D">
      <w:pPr>
        <w:autoSpaceDE w:val="0"/>
        <w:autoSpaceDN w:val="0"/>
        <w:adjustRightInd w:val="0"/>
        <w:rPr>
          <w:bCs/>
          <w:lang w:eastAsia="ar-SA"/>
        </w:rPr>
      </w:pPr>
    </w:p>
    <w:p w14:paraId="1ED9AF8C" w14:textId="77777777" w:rsidR="00A0402B" w:rsidRDefault="00A0402B" w:rsidP="00A0402B">
      <w:pPr>
        <w:jc w:val="both"/>
        <w:rPr>
          <w:rFonts w:eastAsia="Calibri"/>
          <w:sz w:val="28"/>
          <w:szCs w:val="28"/>
          <w:lang w:eastAsia="ar-SA"/>
        </w:rPr>
      </w:pPr>
      <w:r>
        <w:rPr>
          <w:rFonts w:eastAsia="Calibri"/>
          <w:sz w:val="28"/>
          <w:szCs w:val="28"/>
          <w:lang w:eastAsia="ar-SA"/>
        </w:rPr>
        <w:br w:type="page"/>
      </w:r>
    </w:p>
    <w:p w14:paraId="1079E4E6" w14:textId="77777777" w:rsidR="002110D3" w:rsidRPr="005A2D26" w:rsidRDefault="002110D3" w:rsidP="002110D3">
      <w:pPr>
        <w:ind w:left="5320"/>
        <w:rPr>
          <w:spacing w:val="6"/>
          <w:sz w:val="28"/>
          <w:szCs w:val="28"/>
        </w:rPr>
      </w:pPr>
      <w:r w:rsidRPr="005A2D26">
        <w:rPr>
          <w:spacing w:val="6"/>
          <w:sz w:val="28"/>
          <w:szCs w:val="28"/>
        </w:rPr>
        <w:t>Приложение № 1</w:t>
      </w:r>
    </w:p>
    <w:p w14:paraId="2F4EFB23" w14:textId="77777777" w:rsidR="002110D3" w:rsidRPr="005A2D26" w:rsidRDefault="002110D3" w:rsidP="002110D3">
      <w:pPr>
        <w:ind w:left="5320"/>
        <w:rPr>
          <w:spacing w:val="6"/>
          <w:sz w:val="28"/>
          <w:szCs w:val="28"/>
        </w:rPr>
      </w:pPr>
      <w:r w:rsidRPr="005A2D26">
        <w:rPr>
          <w:spacing w:val="6"/>
          <w:sz w:val="28"/>
          <w:szCs w:val="28"/>
        </w:rPr>
        <w:t>к административному регламенту</w:t>
      </w:r>
    </w:p>
    <w:p w14:paraId="04052E4F" w14:textId="77777777" w:rsidR="002110D3" w:rsidRPr="005A2D26" w:rsidRDefault="002110D3" w:rsidP="002110D3">
      <w:pPr>
        <w:ind w:firstLine="540"/>
        <w:jc w:val="right"/>
        <w:rPr>
          <w:rFonts w:eastAsia="Calibri"/>
          <w:sz w:val="24"/>
          <w:szCs w:val="24"/>
          <w:lang w:eastAsia="en-US"/>
        </w:rPr>
      </w:pPr>
    </w:p>
    <w:p w14:paraId="49D57A33" w14:textId="47BE2AE0" w:rsidR="002110D3" w:rsidRPr="005A2D26" w:rsidRDefault="002110D3" w:rsidP="002110D3">
      <w:pPr>
        <w:jc w:val="right"/>
        <w:rPr>
          <w:i/>
          <w:sz w:val="24"/>
          <w:szCs w:val="24"/>
        </w:rPr>
      </w:pPr>
      <w:r w:rsidRPr="005A2D26">
        <w:rPr>
          <w:i/>
          <w:sz w:val="24"/>
          <w:szCs w:val="24"/>
        </w:rPr>
        <w:t xml:space="preserve">Примерный бланк заявления </w:t>
      </w:r>
    </w:p>
    <w:p w14:paraId="620E2C36" w14:textId="77777777" w:rsidR="002110D3" w:rsidRPr="005A2D26" w:rsidRDefault="002110D3" w:rsidP="002110D3">
      <w:pPr>
        <w:ind w:firstLine="540"/>
        <w:jc w:val="both"/>
        <w:rPr>
          <w:rFonts w:eastAsia="Calibri"/>
          <w:sz w:val="24"/>
          <w:szCs w:val="24"/>
          <w:lang w:eastAsia="en-US"/>
        </w:rPr>
      </w:pPr>
    </w:p>
    <w:p w14:paraId="54C2FD0A" w14:textId="49A6E1B1" w:rsidR="002110D3" w:rsidRPr="005A2D26" w:rsidRDefault="002110D3" w:rsidP="002110D3">
      <w:pPr>
        <w:ind w:left="4536"/>
        <w:rPr>
          <w:sz w:val="28"/>
          <w:szCs w:val="28"/>
        </w:rPr>
      </w:pPr>
      <w:r w:rsidRPr="005A2D26">
        <w:rPr>
          <w:sz w:val="28"/>
          <w:szCs w:val="28"/>
        </w:rPr>
        <w:t>Заместителю главы администрации, председателю комитета городского хозяйства и строительства</w:t>
      </w:r>
    </w:p>
    <w:p w14:paraId="57725846" w14:textId="6E7068CC" w:rsidR="002110D3" w:rsidRPr="005A2D26" w:rsidRDefault="002110D3" w:rsidP="002110D3">
      <w:pPr>
        <w:ind w:left="4536"/>
        <w:rPr>
          <w:sz w:val="28"/>
          <w:szCs w:val="28"/>
        </w:rPr>
      </w:pPr>
      <w:r w:rsidRPr="005A2D26">
        <w:rPr>
          <w:sz w:val="28"/>
          <w:szCs w:val="28"/>
        </w:rPr>
        <w:t>администрации городского округа</w:t>
      </w:r>
    </w:p>
    <w:p w14:paraId="58B167FE" w14:textId="77777777" w:rsidR="002110D3" w:rsidRPr="005A2D26" w:rsidRDefault="002110D3" w:rsidP="002110D3">
      <w:pPr>
        <w:ind w:left="4536"/>
        <w:rPr>
          <w:rFonts w:eastAsia="Calibri"/>
          <w:sz w:val="24"/>
          <w:szCs w:val="24"/>
          <w:lang w:eastAsia="en-US"/>
        </w:rPr>
      </w:pPr>
      <w:r w:rsidRPr="005A2D26">
        <w:rPr>
          <w:sz w:val="28"/>
          <w:szCs w:val="28"/>
        </w:rPr>
        <w:t>«Город Калининград»</w:t>
      </w:r>
    </w:p>
    <w:p w14:paraId="28EF7110" w14:textId="77777777" w:rsidR="002110D3" w:rsidRPr="005A2D26" w:rsidRDefault="002110D3" w:rsidP="002110D3">
      <w:pPr>
        <w:jc w:val="center"/>
        <w:rPr>
          <w:rFonts w:eastAsia="Calibri"/>
          <w:sz w:val="24"/>
          <w:szCs w:val="24"/>
          <w:lang w:eastAsia="en-US"/>
        </w:rPr>
      </w:pPr>
    </w:p>
    <w:p w14:paraId="04D13AF9" w14:textId="35CF9641" w:rsidR="002110D3" w:rsidRPr="005A2D26" w:rsidRDefault="002110D3" w:rsidP="002110D3">
      <w:pPr>
        <w:jc w:val="center"/>
        <w:rPr>
          <w:sz w:val="28"/>
          <w:szCs w:val="28"/>
        </w:rPr>
      </w:pPr>
      <w:r w:rsidRPr="005A2D26">
        <w:rPr>
          <w:sz w:val="28"/>
          <w:szCs w:val="28"/>
        </w:rPr>
        <w:t>ЗАЯВЛЕНИЕ</w:t>
      </w:r>
    </w:p>
    <w:p w14:paraId="69D012DC" w14:textId="4BBC06C7" w:rsidR="002110D3" w:rsidRPr="005A2D26" w:rsidRDefault="002110D3" w:rsidP="002110D3">
      <w:pPr>
        <w:jc w:val="center"/>
        <w:rPr>
          <w:sz w:val="28"/>
          <w:szCs w:val="28"/>
        </w:rPr>
      </w:pPr>
      <w:r w:rsidRPr="005A2D26">
        <w:rPr>
          <w:sz w:val="28"/>
          <w:szCs w:val="28"/>
        </w:rPr>
        <w:t>о предоставлении муниципальной услуги «Проведение муниципальной эк</w:t>
      </w:r>
      <w:r w:rsidR="00A51E9C">
        <w:rPr>
          <w:sz w:val="28"/>
          <w:szCs w:val="28"/>
        </w:rPr>
        <w:t>спертизы проекта освоения лесов</w:t>
      </w:r>
      <w:r w:rsidRPr="005A2D26">
        <w:rPr>
          <w:sz w:val="28"/>
          <w:szCs w:val="28"/>
        </w:rPr>
        <w:t>»</w:t>
      </w:r>
    </w:p>
    <w:p w14:paraId="1C5AB0E7" w14:textId="77777777" w:rsidR="00A0402B" w:rsidRPr="005A2D26" w:rsidRDefault="00A0402B" w:rsidP="00AE4D6D">
      <w:pPr>
        <w:autoSpaceDE w:val="0"/>
        <w:autoSpaceDN w:val="0"/>
        <w:adjustRightInd w:val="0"/>
        <w:ind w:firstLine="709"/>
        <w:rPr>
          <w:b/>
          <w:sz w:val="28"/>
          <w:szCs w:val="28"/>
          <w:lang w:eastAsia="ar-SA"/>
        </w:rPr>
      </w:pPr>
    </w:p>
    <w:tbl>
      <w:tblPr>
        <w:tblW w:w="1003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18"/>
        <w:gridCol w:w="174"/>
        <w:gridCol w:w="509"/>
        <w:gridCol w:w="41"/>
        <w:gridCol w:w="229"/>
        <w:gridCol w:w="785"/>
        <w:gridCol w:w="786"/>
        <w:gridCol w:w="77"/>
        <w:gridCol w:w="322"/>
        <w:gridCol w:w="681"/>
        <w:gridCol w:w="523"/>
        <w:gridCol w:w="17"/>
        <w:gridCol w:w="54"/>
        <w:gridCol w:w="15"/>
        <w:gridCol w:w="1551"/>
        <w:gridCol w:w="2158"/>
        <w:gridCol w:w="1292"/>
      </w:tblGrid>
      <w:tr w:rsidR="002110D3" w:rsidRPr="005A2D26" w14:paraId="1F1BFD35" w14:textId="77777777" w:rsidTr="00BD04CF">
        <w:trPr>
          <w:trHeight w:val="256"/>
        </w:trPr>
        <w:tc>
          <w:tcPr>
            <w:tcW w:w="10032" w:type="dxa"/>
            <w:gridSpan w:val="17"/>
          </w:tcPr>
          <w:p w14:paraId="42E9D1A2" w14:textId="77777777" w:rsidR="002110D3" w:rsidRPr="005A2D26" w:rsidRDefault="002110D3" w:rsidP="00BD04CF">
            <w:pPr>
              <w:spacing w:line="276" w:lineRule="auto"/>
              <w:rPr>
                <w:sz w:val="24"/>
                <w:szCs w:val="24"/>
              </w:rPr>
            </w:pPr>
            <w:r w:rsidRPr="005A2D26">
              <w:rPr>
                <w:sz w:val="24"/>
                <w:szCs w:val="24"/>
              </w:rPr>
              <w:t>Я,</w:t>
            </w:r>
            <w:r w:rsidRPr="005A2D26">
              <w:rPr>
                <w:i/>
                <w:sz w:val="24"/>
                <w:szCs w:val="24"/>
              </w:rPr>
              <w:t xml:space="preserve"> </w:t>
            </w:r>
          </w:p>
        </w:tc>
      </w:tr>
      <w:tr w:rsidR="002110D3" w:rsidRPr="005A2D26" w14:paraId="6082F9E6" w14:textId="77777777" w:rsidTr="00BD04CF">
        <w:trPr>
          <w:trHeight w:val="80"/>
        </w:trPr>
        <w:tc>
          <w:tcPr>
            <w:tcW w:w="10032" w:type="dxa"/>
            <w:gridSpan w:val="17"/>
          </w:tcPr>
          <w:p w14:paraId="0FCDAD6D" w14:textId="77777777" w:rsidR="002110D3" w:rsidRPr="005A2D26" w:rsidRDefault="002110D3" w:rsidP="00BD04CF">
            <w:pPr>
              <w:spacing w:line="276" w:lineRule="auto"/>
              <w:jc w:val="center"/>
              <w:rPr>
                <w:i/>
                <w:iCs/>
                <w:sz w:val="24"/>
                <w:szCs w:val="24"/>
              </w:rPr>
            </w:pPr>
            <w:r w:rsidRPr="005A2D26">
              <w:rPr>
                <w:i/>
                <w:iCs/>
                <w:sz w:val="22"/>
                <w:szCs w:val="22"/>
              </w:rPr>
              <w:t>(полностью Ф.И.О. заявителя, последнее указывается при наличии)</w:t>
            </w:r>
          </w:p>
        </w:tc>
      </w:tr>
      <w:tr w:rsidR="002110D3" w:rsidRPr="005A2D26" w14:paraId="7A696382" w14:textId="77777777" w:rsidTr="00BD04CF">
        <w:trPr>
          <w:trHeight w:val="80"/>
        </w:trPr>
        <w:tc>
          <w:tcPr>
            <w:tcW w:w="3342" w:type="dxa"/>
            <w:gridSpan w:val="7"/>
          </w:tcPr>
          <w:p w14:paraId="1BB9DB73" w14:textId="77777777" w:rsidR="002110D3" w:rsidRPr="005A2D26" w:rsidRDefault="002110D3" w:rsidP="00BD04CF">
            <w:pPr>
              <w:spacing w:line="276" w:lineRule="auto"/>
              <w:rPr>
                <w:sz w:val="24"/>
                <w:szCs w:val="24"/>
              </w:rPr>
            </w:pPr>
            <w:r w:rsidRPr="005A2D26">
              <w:rPr>
                <w:sz w:val="24"/>
                <w:szCs w:val="24"/>
              </w:rPr>
              <w:t>имеющий(</w:t>
            </w:r>
            <w:proofErr w:type="spellStart"/>
            <w:r w:rsidRPr="005A2D26">
              <w:rPr>
                <w:sz w:val="24"/>
                <w:szCs w:val="24"/>
              </w:rPr>
              <w:t>ая</w:t>
            </w:r>
            <w:proofErr w:type="spellEnd"/>
            <w:r w:rsidRPr="005A2D26">
              <w:rPr>
                <w:sz w:val="24"/>
                <w:szCs w:val="24"/>
              </w:rPr>
              <w:t>) паспорт серии</w:t>
            </w:r>
          </w:p>
        </w:tc>
        <w:tc>
          <w:tcPr>
            <w:tcW w:w="1080" w:type="dxa"/>
            <w:gridSpan w:val="3"/>
          </w:tcPr>
          <w:p w14:paraId="44249E06" w14:textId="77777777" w:rsidR="002110D3" w:rsidRPr="005A2D26" w:rsidRDefault="002110D3" w:rsidP="00BD04CF">
            <w:pPr>
              <w:spacing w:line="276" w:lineRule="auto"/>
              <w:jc w:val="center"/>
              <w:rPr>
                <w:sz w:val="24"/>
                <w:szCs w:val="24"/>
              </w:rPr>
            </w:pPr>
          </w:p>
        </w:tc>
        <w:tc>
          <w:tcPr>
            <w:tcW w:w="540" w:type="dxa"/>
            <w:gridSpan w:val="2"/>
          </w:tcPr>
          <w:p w14:paraId="4BCF1E73" w14:textId="77777777" w:rsidR="002110D3" w:rsidRPr="005A2D26" w:rsidRDefault="002110D3" w:rsidP="00BD04CF">
            <w:pPr>
              <w:spacing w:line="276" w:lineRule="auto"/>
              <w:jc w:val="center"/>
              <w:rPr>
                <w:sz w:val="24"/>
                <w:szCs w:val="24"/>
              </w:rPr>
            </w:pPr>
            <w:r w:rsidRPr="005A2D26">
              <w:rPr>
                <w:sz w:val="24"/>
                <w:szCs w:val="24"/>
              </w:rPr>
              <w:t>№</w:t>
            </w:r>
          </w:p>
        </w:tc>
        <w:tc>
          <w:tcPr>
            <w:tcW w:w="1620" w:type="dxa"/>
            <w:gridSpan w:val="3"/>
          </w:tcPr>
          <w:p w14:paraId="63D00C8C" w14:textId="77777777" w:rsidR="002110D3" w:rsidRPr="005A2D26" w:rsidRDefault="002110D3" w:rsidP="00BD04CF">
            <w:pPr>
              <w:spacing w:line="276" w:lineRule="auto"/>
              <w:jc w:val="center"/>
              <w:rPr>
                <w:sz w:val="24"/>
                <w:szCs w:val="24"/>
              </w:rPr>
            </w:pPr>
          </w:p>
        </w:tc>
        <w:tc>
          <w:tcPr>
            <w:tcW w:w="2158" w:type="dxa"/>
          </w:tcPr>
          <w:p w14:paraId="3F7E50D8" w14:textId="77777777" w:rsidR="002110D3" w:rsidRPr="005A2D26" w:rsidRDefault="002110D3" w:rsidP="00BD04CF">
            <w:pPr>
              <w:spacing w:line="276" w:lineRule="auto"/>
              <w:rPr>
                <w:sz w:val="24"/>
                <w:szCs w:val="24"/>
              </w:rPr>
            </w:pPr>
            <w:r w:rsidRPr="005A2D26">
              <w:rPr>
                <w:sz w:val="24"/>
                <w:szCs w:val="24"/>
              </w:rPr>
              <w:t>код подразделения</w:t>
            </w:r>
          </w:p>
        </w:tc>
        <w:tc>
          <w:tcPr>
            <w:tcW w:w="1292" w:type="dxa"/>
          </w:tcPr>
          <w:p w14:paraId="6BF03D37" w14:textId="77777777" w:rsidR="002110D3" w:rsidRPr="005A2D26" w:rsidRDefault="002110D3" w:rsidP="00BD04CF">
            <w:pPr>
              <w:spacing w:line="276" w:lineRule="auto"/>
              <w:jc w:val="center"/>
              <w:rPr>
                <w:sz w:val="24"/>
                <w:szCs w:val="24"/>
              </w:rPr>
            </w:pPr>
          </w:p>
        </w:tc>
      </w:tr>
      <w:tr w:rsidR="002110D3" w:rsidRPr="005A2D26" w14:paraId="0F60BEF4" w14:textId="77777777" w:rsidTr="00BD04CF">
        <w:trPr>
          <w:cantSplit/>
          <w:trHeight w:val="145"/>
        </w:trPr>
        <w:tc>
          <w:tcPr>
            <w:tcW w:w="10032" w:type="dxa"/>
            <w:gridSpan w:val="17"/>
          </w:tcPr>
          <w:p w14:paraId="381B6E3C" w14:textId="77777777" w:rsidR="002110D3" w:rsidRPr="005A2D26" w:rsidRDefault="002110D3" w:rsidP="00BD04CF">
            <w:pPr>
              <w:spacing w:line="276" w:lineRule="auto"/>
              <w:jc w:val="center"/>
              <w:rPr>
                <w:sz w:val="24"/>
                <w:szCs w:val="24"/>
              </w:rPr>
            </w:pPr>
          </w:p>
        </w:tc>
      </w:tr>
      <w:tr w:rsidR="002110D3" w:rsidRPr="005A2D26" w14:paraId="0E5B464A" w14:textId="77777777" w:rsidTr="00BD04CF">
        <w:trPr>
          <w:cantSplit/>
          <w:trHeight w:val="94"/>
        </w:trPr>
        <w:tc>
          <w:tcPr>
            <w:tcW w:w="10032" w:type="dxa"/>
            <w:gridSpan w:val="17"/>
          </w:tcPr>
          <w:p w14:paraId="0D8A513D" w14:textId="77777777" w:rsidR="002110D3" w:rsidRPr="005A2D26" w:rsidRDefault="002110D3" w:rsidP="00BD04CF">
            <w:pPr>
              <w:spacing w:line="276" w:lineRule="auto"/>
              <w:jc w:val="center"/>
              <w:rPr>
                <w:i/>
                <w:iCs/>
                <w:sz w:val="24"/>
                <w:szCs w:val="24"/>
              </w:rPr>
            </w:pPr>
            <w:r w:rsidRPr="005A2D26">
              <w:rPr>
                <w:i/>
                <w:iCs/>
                <w:sz w:val="22"/>
                <w:szCs w:val="22"/>
              </w:rPr>
              <w:t>(иной документ, удостоверяющий личность)</w:t>
            </w:r>
          </w:p>
        </w:tc>
      </w:tr>
      <w:tr w:rsidR="002110D3" w:rsidRPr="005A2D26" w14:paraId="1173F82A" w14:textId="77777777" w:rsidTr="00BD04CF">
        <w:trPr>
          <w:trHeight w:val="80"/>
        </w:trPr>
        <w:tc>
          <w:tcPr>
            <w:tcW w:w="992" w:type="dxa"/>
            <w:gridSpan w:val="2"/>
          </w:tcPr>
          <w:p w14:paraId="5EA4300A" w14:textId="77777777" w:rsidR="002110D3" w:rsidRPr="005A2D26" w:rsidRDefault="002110D3" w:rsidP="00BD04CF">
            <w:pPr>
              <w:spacing w:line="276" w:lineRule="auto"/>
              <w:rPr>
                <w:sz w:val="24"/>
                <w:szCs w:val="24"/>
              </w:rPr>
            </w:pPr>
            <w:r w:rsidRPr="005A2D26">
              <w:rPr>
                <w:sz w:val="24"/>
                <w:szCs w:val="24"/>
              </w:rPr>
              <w:t>выдан   «</w:t>
            </w:r>
          </w:p>
        </w:tc>
        <w:tc>
          <w:tcPr>
            <w:tcW w:w="509" w:type="dxa"/>
          </w:tcPr>
          <w:p w14:paraId="5BD3E173" w14:textId="77777777" w:rsidR="002110D3" w:rsidRPr="005A2D26" w:rsidRDefault="002110D3" w:rsidP="00BD04CF">
            <w:pPr>
              <w:spacing w:line="276" w:lineRule="auto"/>
              <w:jc w:val="center"/>
              <w:rPr>
                <w:i/>
                <w:sz w:val="24"/>
                <w:szCs w:val="24"/>
              </w:rPr>
            </w:pPr>
          </w:p>
        </w:tc>
        <w:tc>
          <w:tcPr>
            <w:tcW w:w="270" w:type="dxa"/>
            <w:gridSpan w:val="2"/>
          </w:tcPr>
          <w:p w14:paraId="6A7CCF3E" w14:textId="77777777" w:rsidR="002110D3" w:rsidRPr="005A2D26" w:rsidRDefault="002110D3" w:rsidP="00BD04CF">
            <w:pPr>
              <w:spacing w:line="276" w:lineRule="auto"/>
              <w:rPr>
                <w:sz w:val="24"/>
                <w:szCs w:val="24"/>
              </w:rPr>
            </w:pPr>
            <w:r w:rsidRPr="005A2D26">
              <w:rPr>
                <w:sz w:val="24"/>
                <w:szCs w:val="24"/>
              </w:rPr>
              <w:t>»</w:t>
            </w:r>
          </w:p>
        </w:tc>
        <w:tc>
          <w:tcPr>
            <w:tcW w:w="1648" w:type="dxa"/>
            <w:gridSpan w:val="3"/>
          </w:tcPr>
          <w:p w14:paraId="51276EE4" w14:textId="77777777" w:rsidR="002110D3" w:rsidRPr="005A2D26" w:rsidRDefault="002110D3" w:rsidP="00BD04CF">
            <w:pPr>
              <w:spacing w:line="276" w:lineRule="auto"/>
              <w:jc w:val="center"/>
              <w:rPr>
                <w:i/>
                <w:sz w:val="24"/>
                <w:szCs w:val="24"/>
              </w:rPr>
            </w:pPr>
          </w:p>
        </w:tc>
        <w:tc>
          <w:tcPr>
            <w:tcW w:w="322" w:type="dxa"/>
          </w:tcPr>
          <w:p w14:paraId="70D5F3D9" w14:textId="77777777" w:rsidR="002110D3" w:rsidRPr="005A2D26" w:rsidRDefault="002110D3" w:rsidP="00BD04CF">
            <w:pPr>
              <w:spacing w:line="276" w:lineRule="auto"/>
              <w:rPr>
                <w:sz w:val="24"/>
                <w:szCs w:val="24"/>
              </w:rPr>
            </w:pPr>
            <w:r w:rsidRPr="005A2D26">
              <w:rPr>
                <w:sz w:val="24"/>
                <w:szCs w:val="24"/>
              </w:rPr>
              <w:t>г.</w:t>
            </w:r>
          </w:p>
        </w:tc>
        <w:tc>
          <w:tcPr>
            <w:tcW w:w="6291" w:type="dxa"/>
            <w:gridSpan w:val="8"/>
          </w:tcPr>
          <w:p w14:paraId="5AF8AF8F" w14:textId="77777777" w:rsidR="002110D3" w:rsidRPr="005A2D26" w:rsidRDefault="002110D3" w:rsidP="00BD04CF">
            <w:pPr>
              <w:spacing w:line="276" w:lineRule="auto"/>
              <w:jc w:val="center"/>
              <w:rPr>
                <w:sz w:val="24"/>
                <w:szCs w:val="24"/>
              </w:rPr>
            </w:pPr>
          </w:p>
        </w:tc>
      </w:tr>
      <w:tr w:rsidR="002110D3" w:rsidRPr="005A2D26" w14:paraId="09B72109" w14:textId="77777777" w:rsidTr="00BD04CF">
        <w:trPr>
          <w:cantSplit/>
        </w:trPr>
        <w:tc>
          <w:tcPr>
            <w:tcW w:w="3741" w:type="dxa"/>
            <w:gridSpan w:val="9"/>
          </w:tcPr>
          <w:p w14:paraId="2904165C" w14:textId="77777777" w:rsidR="002110D3" w:rsidRPr="005A2D26" w:rsidRDefault="002110D3" w:rsidP="00BD04CF">
            <w:pPr>
              <w:spacing w:line="276" w:lineRule="auto"/>
              <w:jc w:val="center"/>
              <w:rPr>
                <w:i/>
                <w:iCs/>
                <w:sz w:val="22"/>
                <w:szCs w:val="22"/>
              </w:rPr>
            </w:pPr>
            <w:r w:rsidRPr="005A2D26">
              <w:rPr>
                <w:i/>
                <w:iCs/>
                <w:sz w:val="22"/>
                <w:szCs w:val="22"/>
              </w:rPr>
              <w:t>(когда выдан)</w:t>
            </w:r>
          </w:p>
        </w:tc>
        <w:tc>
          <w:tcPr>
            <w:tcW w:w="6291" w:type="dxa"/>
            <w:gridSpan w:val="8"/>
          </w:tcPr>
          <w:p w14:paraId="1CDA9C9E" w14:textId="77777777" w:rsidR="002110D3" w:rsidRPr="005A2D26" w:rsidRDefault="002110D3" w:rsidP="00BD04CF">
            <w:pPr>
              <w:spacing w:line="276" w:lineRule="auto"/>
              <w:jc w:val="center"/>
              <w:rPr>
                <w:i/>
                <w:iCs/>
                <w:sz w:val="22"/>
                <w:szCs w:val="22"/>
              </w:rPr>
            </w:pPr>
            <w:r w:rsidRPr="005A2D26">
              <w:rPr>
                <w:i/>
                <w:iCs/>
                <w:sz w:val="22"/>
                <w:szCs w:val="22"/>
              </w:rPr>
              <w:t>(кем выдан)</w:t>
            </w:r>
          </w:p>
        </w:tc>
      </w:tr>
      <w:tr w:rsidR="002110D3" w:rsidRPr="005A2D26" w14:paraId="1C9FC286" w14:textId="77777777" w:rsidTr="00BD04CF">
        <w:trPr>
          <w:cantSplit/>
        </w:trPr>
        <w:tc>
          <w:tcPr>
            <w:tcW w:w="3342" w:type="dxa"/>
            <w:gridSpan w:val="7"/>
          </w:tcPr>
          <w:p w14:paraId="517AFC42" w14:textId="77777777" w:rsidR="002110D3" w:rsidRPr="005A2D26" w:rsidRDefault="002110D3" w:rsidP="00BD04CF">
            <w:pPr>
              <w:spacing w:line="276" w:lineRule="auto"/>
              <w:rPr>
                <w:sz w:val="24"/>
                <w:szCs w:val="24"/>
              </w:rPr>
            </w:pPr>
            <w:r w:rsidRPr="005A2D26">
              <w:rPr>
                <w:sz w:val="24"/>
                <w:szCs w:val="24"/>
              </w:rPr>
              <w:t>проживающий(</w:t>
            </w:r>
            <w:proofErr w:type="spellStart"/>
            <w:r w:rsidRPr="005A2D26">
              <w:rPr>
                <w:sz w:val="24"/>
                <w:szCs w:val="24"/>
              </w:rPr>
              <w:t>ая</w:t>
            </w:r>
            <w:proofErr w:type="spellEnd"/>
            <w:r w:rsidRPr="005A2D26">
              <w:rPr>
                <w:sz w:val="24"/>
                <w:szCs w:val="24"/>
              </w:rPr>
              <w:t>) по адресу</w:t>
            </w:r>
          </w:p>
        </w:tc>
        <w:tc>
          <w:tcPr>
            <w:tcW w:w="6690" w:type="dxa"/>
            <w:gridSpan w:val="10"/>
          </w:tcPr>
          <w:p w14:paraId="762C4D56" w14:textId="77777777" w:rsidR="002110D3" w:rsidRPr="005A2D26" w:rsidRDefault="002110D3" w:rsidP="00BD04CF">
            <w:pPr>
              <w:spacing w:line="276" w:lineRule="auto"/>
              <w:rPr>
                <w:sz w:val="24"/>
                <w:szCs w:val="24"/>
              </w:rPr>
            </w:pPr>
          </w:p>
        </w:tc>
      </w:tr>
      <w:tr w:rsidR="002110D3" w:rsidRPr="005A2D26" w14:paraId="4C9D9D8F" w14:textId="77777777" w:rsidTr="00BD04CF">
        <w:trPr>
          <w:cantSplit/>
          <w:trHeight w:val="226"/>
        </w:trPr>
        <w:tc>
          <w:tcPr>
            <w:tcW w:w="3342" w:type="dxa"/>
            <w:gridSpan w:val="7"/>
          </w:tcPr>
          <w:p w14:paraId="37F63FE9" w14:textId="77777777" w:rsidR="002110D3" w:rsidRPr="005A2D26" w:rsidRDefault="002110D3" w:rsidP="00BD04CF">
            <w:pPr>
              <w:spacing w:line="276" w:lineRule="auto"/>
              <w:rPr>
                <w:sz w:val="24"/>
                <w:szCs w:val="24"/>
              </w:rPr>
            </w:pPr>
          </w:p>
        </w:tc>
        <w:tc>
          <w:tcPr>
            <w:tcW w:w="6690" w:type="dxa"/>
            <w:gridSpan w:val="10"/>
          </w:tcPr>
          <w:p w14:paraId="7CFE8E14" w14:textId="77777777" w:rsidR="002110D3" w:rsidRPr="005A2D26" w:rsidRDefault="002110D3" w:rsidP="00BD04CF">
            <w:pPr>
              <w:spacing w:line="276" w:lineRule="auto"/>
              <w:jc w:val="center"/>
              <w:rPr>
                <w:i/>
                <w:sz w:val="24"/>
                <w:szCs w:val="24"/>
              </w:rPr>
            </w:pPr>
            <w:r w:rsidRPr="005A2D26">
              <w:rPr>
                <w:i/>
                <w:iCs/>
                <w:sz w:val="22"/>
                <w:szCs w:val="22"/>
              </w:rPr>
              <w:t>(полностью адрес регистрации по месту жительства</w:t>
            </w:r>
            <w:r w:rsidRPr="005A2D26">
              <w:rPr>
                <w:i/>
                <w:iCs/>
                <w:sz w:val="24"/>
                <w:szCs w:val="24"/>
              </w:rPr>
              <w:t>)</w:t>
            </w:r>
          </w:p>
        </w:tc>
      </w:tr>
      <w:tr w:rsidR="002110D3" w:rsidRPr="005A2D26" w14:paraId="166726BC" w14:textId="77777777" w:rsidTr="00BD04CF">
        <w:trPr>
          <w:cantSplit/>
        </w:trPr>
        <w:tc>
          <w:tcPr>
            <w:tcW w:w="4945" w:type="dxa"/>
            <w:gridSpan w:val="11"/>
          </w:tcPr>
          <w:p w14:paraId="55B2605F" w14:textId="77777777" w:rsidR="002110D3" w:rsidRPr="005A2D26" w:rsidRDefault="002110D3" w:rsidP="00BD04CF">
            <w:pPr>
              <w:spacing w:line="276" w:lineRule="auto"/>
              <w:rPr>
                <w:sz w:val="24"/>
                <w:szCs w:val="24"/>
              </w:rPr>
            </w:pPr>
            <w:r w:rsidRPr="005A2D26">
              <w:rPr>
                <w:sz w:val="24"/>
                <w:szCs w:val="24"/>
              </w:rPr>
              <w:t>контактный телефон</w:t>
            </w:r>
          </w:p>
        </w:tc>
        <w:tc>
          <w:tcPr>
            <w:tcW w:w="5087" w:type="dxa"/>
            <w:gridSpan w:val="6"/>
          </w:tcPr>
          <w:p w14:paraId="37280C28" w14:textId="77777777" w:rsidR="002110D3" w:rsidRPr="005A2D26" w:rsidRDefault="002110D3" w:rsidP="00BD04CF">
            <w:pPr>
              <w:spacing w:line="276" w:lineRule="auto"/>
              <w:rPr>
                <w:sz w:val="24"/>
                <w:szCs w:val="24"/>
              </w:rPr>
            </w:pPr>
          </w:p>
        </w:tc>
      </w:tr>
      <w:tr w:rsidR="002110D3" w:rsidRPr="005A2D26" w14:paraId="2D27748E" w14:textId="77777777" w:rsidTr="00BD04CF">
        <w:trPr>
          <w:cantSplit/>
        </w:trPr>
        <w:tc>
          <w:tcPr>
            <w:tcW w:w="4945" w:type="dxa"/>
            <w:gridSpan w:val="11"/>
          </w:tcPr>
          <w:p w14:paraId="0E45C9B9" w14:textId="77777777" w:rsidR="002110D3" w:rsidRPr="005A2D26" w:rsidRDefault="002110D3" w:rsidP="00BD04CF">
            <w:pPr>
              <w:spacing w:line="276" w:lineRule="auto"/>
              <w:rPr>
                <w:sz w:val="24"/>
                <w:szCs w:val="24"/>
              </w:rPr>
            </w:pPr>
            <w:r w:rsidRPr="005A2D26">
              <w:rPr>
                <w:sz w:val="24"/>
                <w:szCs w:val="24"/>
              </w:rPr>
              <w:t>адрес электронной почты</w:t>
            </w:r>
          </w:p>
        </w:tc>
        <w:tc>
          <w:tcPr>
            <w:tcW w:w="5087" w:type="dxa"/>
            <w:gridSpan w:val="6"/>
          </w:tcPr>
          <w:p w14:paraId="2658865D" w14:textId="77777777" w:rsidR="002110D3" w:rsidRPr="005A2D26" w:rsidRDefault="002110D3" w:rsidP="00BD04CF">
            <w:pPr>
              <w:spacing w:line="276" w:lineRule="auto"/>
              <w:rPr>
                <w:sz w:val="24"/>
                <w:szCs w:val="24"/>
              </w:rPr>
            </w:pPr>
          </w:p>
        </w:tc>
      </w:tr>
      <w:tr w:rsidR="002110D3" w:rsidRPr="005A2D26" w14:paraId="1F0EB96A" w14:textId="77777777" w:rsidTr="00BD04CF">
        <w:trPr>
          <w:cantSplit/>
          <w:trHeight w:val="443"/>
        </w:trPr>
        <w:tc>
          <w:tcPr>
            <w:tcW w:w="10032" w:type="dxa"/>
            <w:gridSpan w:val="17"/>
          </w:tcPr>
          <w:p w14:paraId="5DAF2C19" w14:textId="77777777" w:rsidR="002110D3" w:rsidRPr="005A2D26" w:rsidRDefault="002110D3" w:rsidP="00BD04CF">
            <w:pPr>
              <w:spacing w:line="276" w:lineRule="auto"/>
              <w:rPr>
                <w:bCs/>
                <w:sz w:val="24"/>
                <w:szCs w:val="24"/>
              </w:rPr>
            </w:pPr>
          </w:p>
          <w:p w14:paraId="243BA3FC" w14:textId="77777777" w:rsidR="002110D3" w:rsidRPr="005A2D26" w:rsidRDefault="002110D3" w:rsidP="00BD04CF">
            <w:pPr>
              <w:spacing w:line="276" w:lineRule="auto"/>
              <w:rPr>
                <w:sz w:val="24"/>
                <w:szCs w:val="24"/>
              </w:rPr>
            </w:pPr>
            <w:r w:rsidRPr="005A2D26">
              <w:rPr>
                <w:bCs/>
                <w:sz w:val="24"/>
                <w:szCs w:val="24"/>
              </w:rPr>
              <w:t>действующий(</w:t>
            </w:r>
            <w:proofErr w:type="spellStart"/>
            <w:r w:rsidRPr="005A2D26">
              <w:rPr>
                <w:bCs/>
                <w:sz w:val="24"/>
                <w:szCs w:val="24"/>
              </w:rPr>
              <w:t>ая</w:t>
            </w:r>
            <w:proofErr w:type="spellEnd"/>
            <w:r w:rsidRPr="005A2D26">
              <w:rPr>
                <w:bCs/>
                <w:sz w:val="24"/>
                <w:szCs w:val="24"/>
              </w:rPr>
              <w:t>) по доверенности от «      »</w:t>
            </w:r>
            <w:r w:rsidRPr="005A2D26">
              <w:rPr>
                <w:b/>
                <w:bCs/>
                <w:sz w:val="24"/>
                <w:szCs w:val="24"/>
              </w:rPr>
              <w:t xml:space="preserve">                       </w:t>
            </w:r>
            <w:r w:rsidRPr="005A2D26">
              <w:rPr>
                <w:bCs/>
                <w:sz w:val="24"/>
                <w:szCs w:val="24"/>
              </w:rPr>
              <w:t xml:space="preserve">20      г.                                                       </w:t>
            </w:r>
          </w:p>
        </w:tc>
      </w:tr>
      <w:tr w:rsidR="002110D3" w:rsidRPr="005A2D26" w14:paraId="15ACF08A" w14:textId="77777777" w:rsidTr="00BD04CF">
        <w:trPr>
          <w:cantSplit/>
          <w:trHeight w:val="88"/>
        </w:trPr>
        <w:tc>
          <w:tcPr>
            <w:tcW w:w="10032" w:type="dxa"/>
            <w:gridSpan w:val="17"/>
          </w:tcPr>
          <w:p w14:paraId="12EBDA32" w14:textId="77777777" w:rsidR="002110D3" w:rsidRPr="005A2D26" w:rsidRDefault="002110D3" w:rsidP="00BD04CF">
            <w:pPr>
              <w:spacing w:line="276" w:lineRule="auto"/>
              <w:jc w:val="center"/>
              <w:rPr>
                <w:b/>
                <w:bCs/>
                <w:i/>
                <w:sz w:val="22"/>
                <w:szCs w:val="22"/>
              </w:rPr>
            </w:pPr>
            <w:r w:rsidRPr="005A2D26">
              <w:rPr>
                <w:i/>
                <w:sz w:val="22"/>
                <w:szCs w:val="22"/>
              </w:rPr>
              <w:t>(указываются реквизиты доверенности)</w:t>
            </w:r>
            <w:r w:rsidRPr="005A2D26">
              <w:rPr>
                <w:b/>
                <w:bCs/>
                <w:i/>
                <w:sz w:val="22"/>
                <w:szCs w:val="22"/>
              </w:rPr>
              <w:t xml:space="preserve"> </w:t>
            </w:r>
          </w:p>
          <w:p w14:paraId="7D1E7CF6" w14:textId="77777777" w:rsidR="002110D3" w:rsidRPr="005A2D26" w:rsidRDefault="002110D3" w:rsidP="00BD04CF">
            <w:pPr>
              <w:spacing w:line="276" w:lineRule="auto"/>
              <w:jc w:val="center"/>
              <w:rPr>
                <w:b/>
                <w:bCs/>
                <w:i/>
                <w:sz w:val="18"/>
                <w:szCs w:val="18"/>
              </w:rPr>
            </w:pPr>
          </w:p>
        </w:tc>
      </w:tr>
      <w:tr w:rsidR="002110D3" w:rsidRPr="005A2D26" w14:paraId="0A59B779" w14:textId="77777777" w:rsidTr="00BD04CF">
        <w:trPr>
          <w:trHeight w:val="116"/>
        </w:trPr>
        <w:tc>
          <w:tcPr>
            <w:tcW w:w="2556" w:type="dxa"/>
            <w:gridSpan w:val="6"/>
          </w:tcPr>
          <w:p w14:paraId="2694ABAF" w14:textId="77777777" w:rsidR="002110D3" w:rsidRPr="005A2D26" w:rsidRDefault="002110D3" w:rsidP="00BD04CF">
            <w:pPr>
              <w:spacing w:line="276" w:lineRule="auto"/>
              <w:rPr>
                <w:bCs/>
                <w:sz w:val="24"/>
                <w:szCs w:val="24"/>
              </w:rPr>
            </w:pPr>
          </w:p>
          <w:p w14:paraId="308B3257" w14:textId="77777777" w:rsidR="002110D3" w:rsidRPr="005A2D26" w:rsidRDefault="002110D3" w:rsidP="00BD04CF">
            <w:pPr>
              <w:spacing w:line="276" w:lineRule="auto"/>
              <w:rPr>
                <w:bCs/>
                <w:sz w:val="24"/>
                <w:szCs w:val="24"/>
              </w:rPr>
            </w:pPr>
            <w:r w:rsidRPr="005A2D26">
              <w:rPr>
                <w:bCs/>
                <w:sz w:val="24"/>
                <w:szCs w:val="24"/>
              </w:rPr>
              <w:t>по иным основаниям</w:t>
            </w:r>
          </w:p>
        </w:tc>
        <w:tc>
          <w:tcPr>
            <w:tcW w:w="7476" w:type="dxa"/>
            <w:gridSpan w:val="11"/>
          </w:tcPr>
          <w:p w14:paraId="6716FE4F" w14:textId="77777777" w:rsidR="002110D3" w:rsidRPr="005A2D26" w:rsidRDefault="002110D3" w:rsidP="00BD04CF">
            <w:pPr>
              <w:spacing w:line="276" w:lineRule="auto"/>
              <w:jc w:val="center"/>
              <w:rPr>
                <w:sz w:val="24"/>
                <w:szCs w:val="24"/>
              </w:rPr>
            </w:pPr>
          </w:p>
          <w:p w14:paraId="7826FA35" w14:textId="77777777" w:rsidR="002110D3" w:rsidRPr="005A2D26" w:rsidRDefault="002110D3" w:rsidP="00BD04CF">
            <w:pPr>
              <w:spacing w:line="276" w:lineRule="auto"/>
              <w:jc w:val="center"/>
              <w:rPr>
                <w:sz w:val="24"/>
                <w:szCs w:val="24"/>
              </w:rPr>
            </w:pPr>
          </w:p>
        </w:tc>
      </w:tr>
      <w:tr w:rsidR="002110D3" w:rsidRPr="005A2D26" w14:paraId="1EA4BE56" w14:textId="77777777" w:rsidTr="00BD04CF">
        <w:trPr>
          <w:trHeight w:val="81"/>
        </w:trPr>
        <w:tc>
          <w:tcPr>
            <w:tcW w:w="2556" w:type="dxa"/>
            <w:gridSpan w:val="6"/>
          </w:tcPr>
          <w:p w14:paraId="2EE045F2" w14:textId="77777777" w:rsidR="002110D3" w:rsidRPr="005A2D26" w:rsidRDefault="002110D3" w:rsidP="00BD04CF">
            <w:pPr>
              <w:spacing w:line="276" w:lineRule="auto"/>
              <w:rPr>
                <w:sz w:val="24"/>
                <w:szCs w:val="24"/>
              </w:rPr>
            </w:pPr>
          </w:p>
        </w:tc>
        <w:tc>
          <w:tcPr>
            <w:tcW w:w="7476" w:type="dxa"/>
            <w:gridSpan w:val="11"/>
          </w:tcPr>
          <w:p w14:paraId="6CE81619" w14:textId="77777777" w:rsidR="002110D3" w:rsidRPr="005A2D26" w:rsidRDefault="002110D3" w:rsidP="00BD04CF">
            <w:pPr>
              <w:spacing w:line="276" w:lineRule="auto"/>
              <w:jc w:val="center"/>
              <w:rPr>
                <w:i/>
                <w:iCs/>
                <w:sz w:val="22"/>
                <w:szCs w:val="22"/>
              </w:rPr>
            </w:pPr>
            <w:r w:rsidRPr="005A2D26">
              <w:rPr>
                <w:i/>
                <w:iCs/>
                <w:sz w:val="22"/>
                <w:szCs w:val="22"/>
              </w:rPr>
              <w:t>(наименование и реквизиты документа)</w:t>
            </w:r>
          </w:p>
        </w:tc>
      </w:tr>
      <w:tr w:rsidR="002110D3" w:rsidRPr="005A2D26" w14:paraId="2EE3C2C2" w14:textId="77777777" w:rsidTr="00BD04CF">
        <w:trPr>
          <w:trHeight w:val="80"/>
        </w:trPr>
        <w:tc>
          <w:tcPr>
            <w:tcW w:w="1542" w:type="dxa"/>
            <w:gridSpan w:val="4"/>
          </w:tcPr>
          <w:p w14:paraId="3126A975" w14:textId="77777777" w:rsidR="002110D3" w:rsidRPr="005A2D26" w:rsidRDefault="002110D3" w:rsidP="00BD04CF">
            <w:pPr>
              <w:spacing w:line="276" w:lineRule="auto"/>
              <w:rPr>
                <w:sz w:val="24"/>
                <w:szCs w:val="24"/>
              </w:rPr>
            </w:pPr>
            <w:r w:rsidRPr="005A2D26">
              <w:rPr>
                <w:sz w:val="24"/>
                <w:szCs w:val="24"/>
              </w:rPr>
              <w:t>от имени</w:t>
            </w:r>
          </w:p>
        </w:tc>
        <w:tc>
          <w:tcPr>
            <w:tcW w:w="8490" w:type="dxa"/>
            <w:gridSpan w:val="13"/>
          </w:tcPr>
          <w:p w14:paraId="333FBA88" w14:textId="77777777" w:rsidR="002110D3" w:rsidRPr="005A2D26" w:rsidRDefault="002110D3" w:rsidP="00BD04CF">
            <w:pPr>
              <w:spacing w:line="276" w:lineRule="auto"/>
              <w:jc w:val="center"/>
              <w:rPr>
                <w:sz w:val="24"/>
                <w:szCs w:val="24"/>
              </w:rPr>
            </w:pPr>
          </w:p>
        </w:tc>
      </w:tr>
      <w:tr w:rsidR="002110D3" w:rsidRPr="005A2D26" w14:paraId="0A2A9986" w14:textId="77777777" w:rsidTr="00BD04CF">
        <w:tc>
          <w:tcPr>
            <w:tcW w:w="1542" w:type="dxa"/>
            <w:gridSpan w:val="4"/>
          </w:tcPr>
          <w:p w14:paraId="72B34DA9" w14:textId="77777777" w:rsidR="002110D3" w:rsidRPr="005A2D26" w:rsidRDefault="002110D3" w:rsidP="00BD04CF">
            <w:pPr>
              <w:spacing w:line="276" w:lineRule="auto"/>
              <w:rPr>
                <w:sz w:val="24"/>
                <w:szCs w:val="24"/>
              </w:rPr>
            </w:pPr>
          </w:p>
        </w:tc>
        <w:tc>
          <w:tcPr>
            <w:tcW w:w="8490" w:type="dxa"/>
            <w:gridSpan w:val="13"/>
          </w:tcPr>
          <w:p w14:paraId="63B74DA5" w14:textId="77777777" w:rsidR="002110D3" w:rsidRPr="005A2D26" w:rsidRDefault="002110D3" w:rsidP="00BD04CF">
            <w:pPr>
              <w:spacing w:line="276" w:lineRule="auto"/>
              <w:jc w:val="center"/>
              <w:rPr>
                <w:i/>
                <w:iCs/>
                <w:sz w:val="22"/>
                <w:szCs w:val="22"/>
              </w:rPr>
            </w:pPr>
            <w:r w:rsidRPr="005A2D26">
              <w:rPr>
                <w:i/>
                <w:iCs/>
                <w:sz w:val="22"/>
                <w:szCs w:val="22"/>
              </w:rPr>
              <w:t>(полностью Ф.И.О., последнее указывается при наличии)</w:t>
            </w:r>
          </w:p>
        </w:tc>
      </w:tr>
      <w:tr w:rsidR="002110D3" w:rsidRPr="005A2D26" w14:paraId="60837DFA" w14:textId="77777777" w:rsidTr="00BD04CF">
        <w:trPr>
          <w:cantSplit/>
        </w:trPr>
        <w:tc>
          <w:tcPr>
            <w:tcW w:w="3342" w:type="dxa"/>
            <w:gridSpan w:val="7"/>
          </w:tcPr>
          <w:p w14:paraId="1F505058" w14:textId="77777777" w:rsidR="002110D3" w:rsidRPr="005A2D26" w:rsidRDefault="002110D3" w:rsidP="00BD04CF">
            <w:pPr>
              <w:spacing w:line="276" w:lineRule="auto"/>
              <w:rPr>
                <w:sz w:val="24"/>
                <w:szCs w:val="24"/>
              </w:rPr>
            </w:pPr>
            <w:r w:rsidRPr="005A2D26">
              <w:rPr>
                <w:sz w:val="24"/>
                <w:szCs w:val="24"/>
              </w:rPr>
              <w:t>проживающего(ей) по адресу</w:t>
            </w:r>
          </w:p>
        </w:tc>
        <w:tc>
          <w:tcPr>
            <w:tcW w:w="6690" w:type="dxa"/>
            <w:gridSpan w:val="10"/>
          </w:tcPr>
          <w:p w14:paraId="67270F51" w14:textId="77777777" w:rsidR="002110D3" w:rsidRPr="005A2D26" w:rsidRDefault="002110D3" w:rsidP="00BD04CF">
            <w:pPr>
              <w:spacing w:line="276" w:lineRule="auto"/>
              <w:jc w:val="center"/>
              <w:rPr>
                <w:sz w:val="24"/>
                <w:szCs w:val="24"/>
              </w:rPr>
            </w:pPr>
            <w:r w:rsidRPr="005A2D26">
              <w:rPr>
                <w:sz w:val="24"/>
                <w:szCs w:val="24"/>
              </w:rPr>
              <w:t xml:space="preserve">                                                                                                             </w:t>
            </w:r>
          </w:p>
        </w:tc>
      </w:tr>
      <w:tr w:rsidR="002110D3" w:rsidRPr="005A2D26" w14:paraId="7C0CE208" w14:textId="77777777" w:rsidTr="00BD04CF">
        <w:trPr>
          <w:cantSplit/>
        </w:trPr>
        <w:tc>
          <w:tcPr>
            <w:tcW w:w="3342" w:type="dxa"/>
            <w:gridSpan w:val="7"/>
          </w:tcPr>
          <w:p w14:paraId="2F84BAB6" w14:textId="77777777" w:rsidR="002110D3" w:rsidRPr="005A2D26" w:rsidRDefault="002110D3" w:rsidP="00BD04CF">
            <w:pPr>
              <w:spacing w:line="276" w:lineRule="auto"/>
              <w:ind w:left="114"/>
              <w:rPr>
                <w:sz w:val="24"/>
                <w:szCs w:val="24"/>
              </w:rPr>
            </w:pPr>
          </w:p>
        </w:tc>
        <w:tc>
          <w:tcPr>
            <w:tcW w:w="6690" w:type="dxa"/>
            <w:gridSpan w:val="10"/>
          </w:tcPr>
          <w:p w14:paraId="11FB9842" w14:textId="77777777" w:rsidR="002110D3" w:rsidRPr="005A2D26" w:rsidRDefault="002110D3" w:rsidP="00BD04CF">
            <w:pPr>
              <w:spacing w:line="276" w:lineRule="auto"/>
              <w:jc w:val="center"/>
              <w:rPr>
                <w:i/>
                <w:sz w:val="22"/>
                <w:szCs w:val="22"/>
              </w:rPr>
            </w:pPr>
            <w:r w:rsidRPr="005A2D26">
              <w:rPr>
                <w:i/>
                <w:iCs/>
                <w:sz w:val="22"/>
                <w:szCs w:val="22"/>
              </w:rPr>
              <w:t>(полностью адрес регистрации по месту жительства)</w:t>
            </w:r>
          </w:p>
        </w:tc>
      </w:tr>
      <w:tr w:rsidR="002110D3" w:rsidRPr="005A2D26" w14:paraId="10CEA7FD" w14:textId="77777777" w:rsidTr="00BD04CF">
        <w:trPr>
          <w:cantSplit/>
          <w:trHeight w:val="291"/>
        </w:trPr>
        <w:tc>
          <w:tcPr>
            <w:tcW w:w="10032" w:type="dxa"/>
            <w:gridSpan w:val="17"/>
          </w:tcPr>
          <w:p w14:paraId="154846BE" w14:textId="77777777" w:rsidR="002110D3" w:rsidRPr="005A2D26" w:rsidRDefault="002110D3" w:rsidP="00BD04CF">
            <w:r w:rsidRPr="005A2D26">
              <w:rPr>
                <w:spacing w:val="6"/>
                <w:sz w:val="24"/>
                <w:szCs w:val="24"/>
              </w:rPr>
              <w:t xml:space="preserve">Прошу (отметить нужный вариант предоставления услуги): </w:t>
            </w:r>
          </w:p>
        </w:tc>
      </w:tr>
      <w:tr w:rsidR="002110D3" w:rsidRPr="005A2D26" w14:paraId="3C12A499" w14:textId="77777777" w:rsidTr="00BD04CF">
        <w:trPr>
          <w:cantSplit/>
          <w:trHeight w:val="291"/>
        </w:trPr>
        <w:tc>
          <w:tcPr>
            <w:tcW w:w="818" w:type="dxa"/>
          </w:tcPr>
          <w:p w14:paraId="630F5AE4" w14:textId="77777777" w:rsidR="002110D3" w:rsidRPr="005A2D26" w:rsidRDefault="002110D3" w:rsidP="00BD04CF">
            <w:pPr>
              <w:rPr>
                <w:spacing w:val="6"/>
                <w:sz w:val="24"/>
                <w:szCs w:val="24"/>
              </w:rPr>
            </w:pPr>
            <w:r w:rsidRPr="005A2D26">
              <w:rPr>
                <w:noProof/>
                <w:sz w:val="24"/>
                <w:szCs w:val="24"/>
              </w:rPr>
              <mc:AlternateContent>
                <mc:Choice Requires="wps">
                  <w:drawing>
                    <wp:anchor distT="0" distB="0" distL="114300" distR="114300" simplePos="0" relativeHeight="251659264" behindDoc="0" locked="0" layoutInCell="1" allowOverlap="1" wp14:anchorId="7EFC9A98" wp14:editId="7D918673">
                      <wp:simplePos x="0" y="0"/>
                      <wp:positionH relativeFrom="column">
                        <wp:posOffset>177165</wp:posOffset>
                      </wp:positionH>
                      <wp:positionV relativeFrom="paragraph">
                        <wp:posOffset>26206</wp:posOffset>
                      </wp:positionV>
                      <wp:extent cx="123825" cy="1238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FBABF" id="Прямоугольник 5" o:spid="_x0000_s1026" style="position:absolute;margin-left:13.95pt;margin-top:2.0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"/>
                  </w:pict>
                </mc:Fallback>
              </mc:AlternateContent>
            </w:r>
          </w:p>
        </w:tc>
        <w:tc>
          <w:tcPr>
            <w:tcW w:w="9214" w:type="dxa"/>
            <w:gridSpan w:val="16"/>
          </w:tcPr>
          <w:p w14:paraId="5F1ECFB1" w14:textId="5B58E4F7" w:rsidR="002110D3" w:rsidRPr="005A2D26" w:rsidRDefault="002110D3" w:rsidP="002110D3">
            <w:pPr>
              <w:rPr>
                <w:spacing w:val="6"/>
                <w:sz w:val="24"/>
                <w:szCs w:val="24"/>
              </w:rPr>
            </w:pPr>
            <w:r w:rsidRPr="005A2D26">
              <w:rPr>
                <w:sz w:val="24"/>
                <w:szCs w:val="24"/>
              </w:rPr>
              <w:t>1. Провести муниципальную экспертизу проекта освоения лесов</w:t>
            </w:r>
          </w:p>
        </w:tc>
      </w:tr>
      <w:tr w:rsidR="002110D3" w:rsidRPr="005A2D26" w14:paraId="7C9F3A8B" w14:textId="77777777" w:rsidTr="00BD04CF">
        <w:trPr>
          <w:cantSplit/>
          <w:trHeight w:val="291"/>
        </w:trPr>
        <w:tc>
          <w:tcPr>
            <w:tcW w:w="818" w:type="dxa"/>
          </w:tcPr>
          <w:p w14:paraId="32415F9E" w14:textId="77777777" w:rsidR="002110D3" w:rsidRPr="005A2D26" w:rsidRDefault="002110D3" w:rsidP="00BD04CF">
            <w:pPr>
              <w:rPr>
                <w:noProof/>
                <w:sz w:val="24"/>
                <w:szCs w:val="24"/>
              </w:rPr>
            </w:pPr>
            <w:r w:rsidRPr="005A2D26">
              <w:rPr>
                <w:noProof/>
                <w:sz w:val="24"/>
                <w:szCs w:val="24"/>
              </w:rPr>
              <mc:AlternateContent>
                <mc:Choice Requires="wps">
                  <w:drawing>
                    <wp:anchor distT="0" distB="0" distL="114300" distR="114300" simplePos="0" relativeHeight="251660288" behindDoc="0" locked="0" layoutInCell="1" allowOverlap="1" wp14:anchorId="5BE17642" wp14:editId="73829FA2">
                      <wp:simplePos x="0" y="0"/>
                      <wp:positionH relativeFrom="column">
                        <wp:posOffset>171119</wp:posOffset>
                      </wp:positionH>
                      <wp:positionV relativeFrom="paragraph">
                        <wp:posOffset>5715</wp:posOffset>
                      </wp:positionV>
                      <wp:extent cx="123825" cy="123825"/>
                      <wp:effectExtent l="0" t="0" r="28575"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1F122" id="Прямоугольник 8" o:spid="_x0000_s1026" style="position:absolute;margin-left:13.45pt;margin-top:.45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"/>
                  </w:pict>
                </mc:Fallback>
              </mc:AlternateContent>
            </w:r>
          </w:p>
        </w:tc>
        <w:tc>
          <w:tcPr>
            <w:tcW w:w="9214" w:type="dxa"/>
            <w:gridSpan w:val="16"/>
          </w:tcPr>
          <w:p w14:paraId="10FE08AB" w14:textId="48CFD0A1" w:rsidR="002110D3" w:rsidRPr="005A2D26" w:rsidRDefault="002110D3" w:rsidP="00BD04CF">
            <w:pPr>
              <w:rPr>
                <w:spacing w:val="6"/>
                <w:sz w:val="24"/>
                <w:szCs w:val="24"/>
              </w:rPr>
            </w:pPr>
            <w:r w:rsidRPr="005A2D26">
              <w:rPr>
                <w:sz w:val="24"/>
                <w:szCs w:val="24"/>
              </w:rPr>
              <w:t>2. Провести повторную муниципальную экспертизу проекта освоения лесов</w:t>
            </w:r>
          </w:p>
        </w:tc>
      </w:tr>
      <w:tr w:rsidR="002110D3" w:rsidRPr="005A2D26" w14:paraId="48C78AC0" w14:textId="77777777" w:rsidTr="00BD04CF">
        <w:trPr>
          <w:cantSplit/>
          <w:trHeight w:val="291"/>
        </w:trPr>
        <w:tc>
          <w:tcPr>
            <w:tcW w:w="818" w:type="dxa"/>
          </w:tcPr>
          <w:p w14:paraId="0395F012" w14:textId="77777777" w:rsidR="002110D3" w:rsidRPr="005A2D26" w:rsidRDefault="002110D3" w:rsidP="00BD04CF">
            <w:pPr>
              <w:rPr>
                <w:noProof/>
                <w:sz w:val="24"/>
                <w:szCs w:val="24"/>
              </w:rPr>
            </w:pPr>
            <w:r w:rsidRPr="005A2D26">
              <w:rPr>
                <w:noProof/>
                <w:sz w:val="24"/>
                <w:szCs w:val="24"/>
              </w:rPr>
              <mc:AlternateContent>
                <mc:Choice Requires="wps">
                  <w:drawing>
                    <wp:anchor distT="0" distB="0" distL="114300" distR="114300" simplePos="0" relativeHeight="251661312" behindDoc="0" locked="0" layoutInCell="1" allowOverlap="1" wp14:anchorId="75330C00" wp14:editId="42604978">
                      <wp:simplePos x="0" y="0"/>
                      <wp:positionH relativeFrom="column">
                        <wp:posOffset>178435</wp:posOffset>
                      </wp:positionH>
                      <wp:positionV relativeFrom="paragraph">
                        <wp:posOffset>4445</wp:posOffset>
                      </wp:positionV>
                      <wp:extent cx="123825" cy="123825"/>
                      <wp:effectExtent l="0" t="0" r="28575" b="285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62D57" id="Прямоугольник 9" o:spid="_x0000_s1026" style="position:absolute;margin-left:14.05pt;margin-top:.35pt;width:9.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"/>
                  </w:pict>
                </mc:Fallback>
              </mc:AlternateContent>
            </w:r>
          </w:p>
        </w:tc>
        <w:tc>
          <w:tcPr>
            <w:tcW w:w="9214" w:type="dxa"/>
            <w:gridSpan w:val="16"/>
          </w:tcPr>
          <w:p w14:paraId="2A278289" w14:textId="0290BDF3" w:rsidR="002110D3" w:rsidRPr="005A2D26" w:rsidRDefault="002110D3" w:rsidP="00BD04CF">
            <w:pPr>
              <w:rPr>
                <w:spacing w:val="6"/>
                <w:sz w:val="24"/>
                <w:szCs w:val="24"/>
              </w:rPr>
            </w:pPr>
            <w:r w:rsidRPr="005A2D26">
              <w:rPr>
                <w:spacing w:val="6"/>
                <w:sz w:val="24"/>
                <w:szCs w:val="24"/>
              </w:rPr>
              <w:t xml:space="preserve">3. </w:t>
            </w:r>
            <w:r w:rsidRPr="005A2D26">
              <w:rPr>
                <w:sz w:val="24"/>
                <w:szCs w:val="24"/>
              </w:rPr>
              <w:t>Провести муниципальную</w:t>
            </w:r>
            <w:r w:rsidR="00BD04CF" w:rsidRPr="005A2D26">
              <w:rPr>
                <w:sz w:val="24"/>
                <w:szCs w:val="24"/>
              </w:rPr>
              <w:t xml:space="preserve"> экспертизу</w:t>
            </w:r>
            <w:r w:rsidRPr="005A2D26">
              <w:rPr>
                <w:sz w:val="24"/>
                <w:szCs w:val="24"/>
              </w:rPr>
              <w:t xml:space="preserve"> изменений в проект освоения лесов</w:t>
            </w:r>
          </w:p>
        </w:tc>
      </w:tr>
      <w:tr w:rsidR="002110D3" w:rsidRPr="005A2D26" w14:paraId="1294C67B" w14:textId="77777777" w:rsidTr="00BD04CF">
        <w:trPr>
          <w:cantSplit/>
          <w:trHeight w:val="291"/>
        </w:trPr>
        <w:tc>
          <w:tcPr>
            <w:tcW w:w="10032" w:type="dxa"/>
            <w:gridSpan w:val="17"/>
          </w:tcPr>
          <w:p w14:paraId="6908D308" w14:textId="77777777" w:rsidR="002110D3" w:rsidRPr="005A2D26" w:rsidRDefault="002110D3" w:rsidP="00BD04CF">
            <w:pPr>
              <w:jc w:val="center"/>
              <w:rPr>
                <w:i/>
                <w:spacing w:val="6"/>
                <w:sz w:val="24"/>
                <w:szCs w:val="24"/>
              </w:rPr>
            </w:pPr>
            <w:r w:rsidRPr="005A2D26">
              <w:rPr>
                <w:spacing w:val="6"/>
                <w:sz w:val="24"/>
                <w:szCs w:val="24"/>
              </w:rPr>
              <w:t>Сведения, заполняемые в зависимости от варианта предоставления услуги:</w:t>
            </w:r>
          </w:p>
        </w:tc>
      </w:tr>
      <w:tr w:rsidR="002110D3" w:rsidRPr="005A2D26" w14:paraId="1AA2EFF2" w14:textId="77777777" w:rsidTr="00BD04CF">
        <w:trPr>
          <w:cantSplit/>
          <w:trHeight w:val="291"/>
        </w:trPr>
        <w:tc>
          <w:tcPr>
            <w:tcW w:w="5016" w:type="dxa"/>
            <w:gridSpan w:val="13"/>
          </w:tcPr>
          <w:p w14:paraId="708F17B9" w14:textId="580071E6" w:rsidR="002110D3" w:rsidRPr="005A2D26" w:rsidRDefault="002110D3" w:rsidP="002110D3">
            <w:pPr>
              <w:spacing w:line="276" w:lineRule="auto"/>
              <w:rPr>
                <w:i/>
                <w:spacing w:val="6"/>
                <w:sz w:val="24"/>
                <w:szCs w:val="24"/>
              </w:rPr>
            </w:pPr>
            <w:r w:rsidRPr="005A2D26">
              <w:rPr>
                <w:sz w:val="24"/>
                <w:szCs w:val="24"/>
              </w:rPr>
              <w:t>сведения о лице, использующем леса</w:t>
            </w:r>
          </w:p>
        </w:tc>
        <w:tc>
          <w:tcPr>
            <w:tcW w:w="5016" w:type="dxa"/>
            <w:gridSpan w:val="4"/>
          </w:tcPr>
          <w:p w14:paraId="3C8E1981" w14:textId="23428507" w:rsidR="002110D3" w:rsidRPr="005A2D26" w:rsidRDefault="002110D3" w:rsidP="00BD04CF">
            <w:pPr>
              <w:jc w:val="center"/>
              <w:rPr>
                <w:i/>
                <w:spacing w:val="6"/>
                <w:sz w:val="24"/>
                <w:szCs w:val="24"/>
              </w:rPr>
            </w:pPr>
            <w:r w:rsidRPr="005A2D26">
              <w:rPr>
                <w:i/>
                <w:spacing w:val="6"/>
                <w:sz w:val="24"/>
                <w:szCs w:val="24"/>
              </w:rPr>
              <w:t>(для всех вариантов</w:t>
            </w:r>
            <w:r w:rsidR="00CE6B45" w:rsidRPr="005A2D26">
              <w:rPr>
                <w:i/>
                <w:spacing w:val="6"/>
                <w:sz w:val="24"/>
                <w:szCs w:val="24"/>
              </w:rPr>
              <w:t xml:space="preserve"> предоставления услуги</w:t>
            </w:r>
            <w:r w:rsidRPr="005A2D26">
              <w:rPr>
                <w:i/>
                <w:spacing w:val="6"/>
                <w:sz w:val="24"/>
                <w:szCs w:val="24"/>
              </w:rPr>
              <w:t>)</w:t>
            </w:r>
          </w:p>
          <w:p w14:paraId="32754919" w14:textId="43498F24" w:rsidR="002110D3" w:rsidRPr="005A2D26" w:rsidRDefault="002110D3" w:rsidP="00BD04CF">
            <w:pPr>
              <w:jc w:val="center"/>
              <w:rPr>
                <w:i/>
                <w:spacing w:val="6"/>
                <w:sz w:val="24"/>
                <w:szCs w:val="24"/>
              </w:rPr>
            </w:pPr>
            <w:r w:rsidRPr="005A2D26">
              <w:rPr>
                <w:i/>
                <w:spacing w:val="6"/>
                <w:sz w:val="24"/>
                <w:szCs w:val="24"/>
              </w:rPr>
              <w:t xml:space="preserve">ЮЛ – полное и (в случае, если имеется) сокращенное наименование, адрес в пределах места нахождения, идентификационный номер налогоплательщика (ИНН), </w:t>
            </w:r>
            <w:r w:rsidR="005A2D26" w:rsidRPr="005A2D26">
              <w:rPr>
                <w:i/>
                <w:spacing w:val="6"/>
                <w:sz w:val="24"/>
                <w:szCs w:val="24"/>
              </w:rPr>
              <w:t xml:space="preserve">ОГРН </w:t>
            </w:r>
          </w:p>
          <w:p w14:paraId="588218C0" w14:textId="77777777" w:rsidR="002110D3" w:rsidRPr="005A2D26" w:rsidRDefault="002110D3" w:rsidP="00BD04CF">
            <w:pPr>
              <w:jc w:val="center"/>
              <w:rPr>
                <w:i/>
                <w:spacing w:val="6"/>
                <w:sz w:val="24"/>
                <w:szCs w:val="24"/>
              </w:rPr>
            </w:pPr>
          </w:p>
          <w:p w14:paraId="11FC6155" w14:textId="3C621D93" w:rsidR="002110D3" w:rsidRPr="005A2D26" w:rsidRDefault="002110D3" w:rsidP="00BD04CF">
            <w:pPr>
              <w:jc w:val="center"/>
              <w:rPr>
                <w:i/>
                <w:spacing w:val="6"/>
                <w:sz w:val="24"/>
                <w:szCs w:val="24"/>
              </w:rPr>
            </w:pPr>
            <w:r w:rsidRPr="005A2D26">
              <w:rPr>
                <w:i/>
                <w:spacing w:val="6"/>
                <w:sz w:val="24"/>
                <w:szCs w:val="24"/>
              </w:rPr>
              <w:t>ФЛ</w:t>
            </w:r>
            <w:r w:rsidR="00DF5BA8" w:rsidRPr="005A2D26">
              <w:rPr>
                <w:i/>
                <w:spacing w:val="6"/>
                <w:sz w:val="24"/>
                <w:szCs w:val="24"/>
              </w:rPr>
              <w:t>, ИП</w:t>
            </w:r>
            <w:r w:rsidRPr="005A2D26">
              <w:rPr>
                <w:i/>
                <w:spacing w:val="6"/>
                <w:sz w:val="24"/>
                <w:szCs w:val="24"/>
              </w:rPr>
              <w:t xml:space="preserve"> – </w:t>
            </w:r>
            <w:r w:rsidR="00DF5BA8" w:rsidRPr="005A2D26">
              <w:rPr>
                <w:i/>
                <w:spacing w:val="6"/>
                <w:sz w:val="24"/>
                <w:szCs w:val="24"/>
              </w:rPr>
              <w:t>фамилия, имя, отчество (при наличии), адрес места жительства, идентификационный номер налогоплательщика (ИНН), данные документа, удостоверяющего личность</w:t>
            </w:r>
          </w:p>
          <w:p w14:paraId="46BEA3E9" w14:textId="77777777" w:rsidR="002110D3" w:rsidRPr="005A2D26" w:rsidRDefault="002110D3" w:rsidP="00DF5BA8">
            <w:pPr>
              <w:jc w:val="center"/>
              <w:rPr>
                <w:i/>
                <w:spacing w:val="6"/>
                <w:sz w:val="24"/>
                <w:szCs w:val="24"/>
              </w:rPr>
            </w:pPr>
          </w:p>
        </w:tc>
      </w:tr>
      <w:tr w:rsidR="0032216D" w:rsidRPr="005A2D26" w14:paraId="24E38DA2" w14:textId="77777777" w:rsidTr="00BD04CF">
        <w:trPr>
          <w:cantSplit/>
          <w:trHeight w:val="291"/>
        </w:trPr>
        <w:tc>
          <w:tcPr>
            <w:tcW w:w="5016" w:type="dxa"/>
            <w:gridSpan w:val="13"/>
          </w:tcPr>
          <w:p w14:paraId="23FF3E95" w14:textId="63A743DE" w:rsidR="0032216D" w:rsidRPr="005A2D26" w:rsidRDefault="0032216D" w:rsidP="0032216D">
            <w:pPr>
              <w:spacing w:line="276" w:lineRule="auto"/>
              <w:jc w:val="both"/>
              <w:rPr>
                <w:sz w:val="24"/>
                <w:szCs w:val="24"/>
              </w:rPr>
            </w:pPr>
            <w:r w:rsidRPr="0032216D">
              <w:rPr>
                <w:sz w:val="24"/>
                <w:szCs w:val="24"/>
              </w:rPr>
              <w:t xml:space="preserve">реквизиты документа, на основании которого лесной участок предоставлен в пользование </w:t>
            </w:r>
          </w:p>
        </w:tc>
        <w:tc>
          <w:tcPr>
            <w:tcW w:w="5016" w:type="dxa"/>
            <w:gridSpan w:val="4"/>
          </w:tcPr>
          <w:p w14:paraId="3CA56409" w14:textId="77777777" w:rsidR="0032216D" w:rsidRDefault="0032216D" w:rsidP="00BD04CF">
            <w:pPr>
              <w:jc w:val="center"/>
              <w:rPr>
                <w:sz w:val="24"/>
                <w:szCs w:val="24"/>
              </w:rPr>
            </w:pPr>
            <w:r w:rsidRPr="005A2D26">
              <w:rPr>
                <w:i/>
                <w:sz w:val="22"/>
                <w:szCs w:val="22"/>
              </w:rPr>
              <w:t>(для всех вариантов)</w:t>
            </w:r>
            <w:r w:rsidRPr="0032216D">
              <w:rPr>
                <w:sz w:val="24"/>
                <w:szCs w:val="24"/>
              </w:rPr>
              <w:t xml:space="preserve"> </w:t>
            </w:r>
          </w:p>
          <w:p w14:paraId="1210ADAD" w14:textId="2FFB89E2" w:rsidR="0032216D" w:rsidRPr="0032216D" w:rsidRDefault="0032216D" w:rsidP="00BD04CF">
            <w:pPr>
              <w:jc w:val="center"/>
              <w:rPr>
                <w:i/>
                <w:spacing w:val="6"/>
                <w:sz w:val="24"/>
                <w:szCs w:val="24"/>
              </w:rPr>
            </w:pPr>
            <w:r w:rsidRPr="0032216D">
              <w:rPr>
                <w:i/>
                <w:sz w:val="22"/>
                <w:szCs w:val="22"/>
              </w:rPr>
              <w:t>(дата, номер договора аренды (в случае, если договор аренды лесного участка заключен на срок до одного года) или его регистрации (в случае, если договор аренды лесного участка заключен на срок более одного года), решения о предоставлении лесного участка в постоянное (бессрочное) пользование, решения об установлении публичного сервитута, соглашения об установлении сервитута)</w:t>
            </w:r>
          </w:p>
        </w:tc>
      </w:tr>
      <w:tr w:rsidR="002110D3" w:rsidRPr="005A2D26" w14:paraId="4B20C5DF" w14:textId="77777777" w:rsidTr="00BD04CF">
        <w:trPr>
          <w:cantSplit/>
          <w:trHeight w:val="291"/>
        </w:trPr>
        <w:tc>
          <w:tcPr>
            <w:tcW w:w="5031" w:type="dxa"/>
            <w:gridSpan w:val="14"/>
          </w:tcPr>
          <w:p w14:paraId="77DBE9A2" w14:textId="5B821316" w:rsidR="002110D3" w:rsidRPr="005A2D26" w:rsidRDefault="00DF5BA8" w:rsidP="00DF5BA8">
            <w:pPr>
              <w:spacing w:line="276" w:lineRule="auto"/>
              <w:rPr>
                <w:sz w:val="24"/>
                <w:szCs w:val="24"/>
              </w:rPr>
            </w:pPr>
            <w:r w:rsidRPr="005A2D26">
              <w:rPr>
                <w:sz w:val="24"/>
                <w:szCs w:val="24"/>
              </w:rPr>
              <w:t>кадастровый номер участка</w:t>
            </w:r>
          </w:p>
        </w:tc>
        <w:tc>
          <w:tcPr>
            <w:tcW w:w="5001" w:type="dxa"/>
            <w:gridSpan w:val="3"/>
          </w:tcPr>
          <w:p w14:paraId="4A9EDA12" w14:textId="03806BC9" w:rsidR="002110D3" w:rsidRPr="005A2D26" w:rsidRDefault="00DF5BA8" w:rsidP="00DF5BA8">
            <w:pPr>
              <w:jc w:val="center"/>
              <w:rPr>
                <w:i/>
                <w:sz w:val="22"/>
                <w:szCs w:val="22"/>
              </w:rPr>
            </w:pPr>
            <w:r w:rsidRPr="005A2D26">
              <w:rPr>
                <w:i/>
                <w:sz w:val="22"/>
                <w:szCs w:val="22"/>
              </w:rPr>
              <w:t>(для всех вариантов)</w:t>
            </w:r>
          </w:p>
        </w:tc>
      </w:tr>
      <w:tr w:rsidR="00216720" w:rsidRPr="005A2D26" w14:paraId="13A06C91" w14:textId="77777777" w:rsidTr="00BD04CF">
        <w:trPr>
          <w:cantSplit/>
          <w:trHeight w:val="291"/>
        </w:trPr>
        <w:tc>
          <w:tcPr>
            <w:tcW w:w="5031" w:type="dxa"/>
            <w:gridSpan w:val="14"/>
          </w:tcPr>
          <w:p w14:paraId="61645001" w14:textId="5FE56A0F" w:rsidR="00216720" w:rsidRPr="0032216D" w:rsidRDefault="00216720" w:rsidP="0032216D">
            <w:pPr>
              <w:spacing w:line="276" w:lineRule="auto"/>
              <w:rPr>
                <w:sz w:val="24"/>
                <w:szCs w:val="24"/>
              </w:rPr>
            </w:pPr>
            <w:r w:rsidRPr="0032216D">
              <w:rPr>
                <w:sz w:val="24"/>
                <w:szCs w:val="24"/>
              </w:rPr>
              <w:t>местоположение, площадь лесного участка, вид и срок его использования</w:t>
            </w:r>
          </w:p>
        </w:tc>
        <w:tc>
          <w:tcPr>
            <w:tcW w:w="5001" w:type="dxa"/>
            <w:gridSpan w:val="3"/>
          </w:tcPr>
          <w:p w14:paraId="605E1033" w14:textId="17B6F087" w:rsidR="00216720" w:rsidRPr="0032216D" w:rsidRDefault="00216720" w:rsidP="0032216D">
            <w:pPr>
              <w:jc w:val="center"/>
              <w:rPr>
                <w:sz w:val="24"/>
                <w:szCs w:val="24"/>
              </w:rPr>
            </w:pPr>
            <w:r w:rsidRPr="0032216D">
              <w:rPr>
                <w:i/>
                <w:sz w:val="22"/>
                <w:szCs w:val="22"/>
              </w:rPr>
              <w:t>(для всех вариантов)</w:t>
            </w:r>
          </w:p>
        </w:tc>
      </w:tr>
      <w:tr w:rsidR="003E1CBE" w:rsidRPr="005A2D26" w14:paraId="2F94B7FA" w14:textId="77777777" w:rsidTr="00BD04CF">
        <w:trPr>
          <w:cantSplit/>
          <w:trHeight w:val="291"/>
        </w:trPr>
        <w:tc>
          <w:tcPr>
            <w:tcW w:w="5031" w:type="dxa"/>
            <w:gridSpan w:val="14"/>
          </w:tcPr>
          <w:p w14:paraId="3A52C9BF" w14:textId="74EEBAD4" w:rsidR="003E1CBE" w:rsidRDefault="003E1CBE" w:rsidP="00DF5BA8">
            <w:pPr>
              <w:spacing w:line="276" w:lineRule="auto"/>
              <w:rPr>
                <w:sz w:val="24"/>
                <w:szCs w:val="24"/>
              </w:rPr>
            </w:pPr>
            <w:r>
              <w:rPr>
                <w:sz w:val="24"/>
                <w:szCs w:val="24"/>
              </w:rPr>
              <w:t xml:space="preserve">предусматривает ли проект освоения лесов </w:t>
            </w:r>
            <w:r w:rsidRPr="003E1CBE">
              <w:rPr>
                <w:sz w:val="24"/>
                <w:szCs w:val="24"/>
              </w:rPr>
              <w:t>использование лесов для заготовки древесины</w:t>
            </w:r>
            <w:r>
              <w:rPr>
                <w:sz w:val="24"/>
                <w:szCs w:val="24"/>
              </w:rPr>
              <w:t>?</w:t>
            </w:r>
          </w:p>
          <w:p w14:paraId="73B16C28" w14:textId="46EA8E2F" w:rsidR="003E1CBE" w:rsidRDefault="003E1CBE" w:rsidP="00DF5BA8">
            <w:pPr>
              <w:spacing w:line="276" w:lineRule="auto"/>
              <w:rPr>
                <w:sz w:val="24"/>
                <w:szCs w:val="24"/>
              </w:rPr>
            </w:pPr>
            <w:r>
              <w:rPr>
                <w:noProof/>
              </w:rPr>
              <mc:AlternateContent>
                <mc:Choice Requires="wps">
                  <w:drawing>
                    <wp:anchor distT="0" distB="0" distL="114300" distR="114300" simplePos="0" relativeHeight="251696128" behindDoc="0" locked="0" layoutInCell="1" allowOverlap="1" wp14:anchorId="6026381B" wp14:editId="72787013">
                      <wp:simplePos x="0" y="0"/>
                      <wp:positionH relativeFrom="column">
                        <wp:posOffset>66675</wp:posOffset>
                      </wp:positionH>
                      <wp:positionV relativeFrom="paragraph">
                        <wp:posOffset>6350</wp:posOffset>
                      </wp:positionV>
                      <wp:extent cx="123825" cy="123825"/>
                      <wp:effectExtent l="0" t="0" r="28575" b="285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D2C1E" id="Прямоугольник 18" o:spid="_x0000_s1026" style="position:absolute;margin-left:5.25pt;margin-top:.5pt;width:9.7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"/>
                  </w:pict>
                </mc:Fallback>
              </mc:AlternateContent>
            </w:r>
            <w:r>
              <w:rPr>
                <w:noProof/>
              </w:rPr>
              <mc:AlternateContent>
                <mc:Choice Requires="wps">
                  <w:drawing>
                    <wp:anchor distT="0" distB="0" distL="114300" distR="114300" simplePos="0" relativeHeight="251698176" behindDoc="0" locked="0" layoutInCell="1" allowOverlap="1" wp14:anchorId="491C4CAE" wp14:editId="2F5D6975">
                      <wp:simplePos x="0" y="0"/>
                      <wp:positionH relativeFrom="column">
                        <wp:posOffset>67604</wp:posOffset>
                      </wp:positionH>
                      <wp:positionV relativeFrom="paragraph">
                        <wp:posOffset>207645</wp:posOffset>
                      </wp:positionV>
                      <wp:extent cx="123825" cy="123825"/>
                      <wp:effectExtent l="0" t="0" r="28575" b="285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076EE" id="Прямоугольник 19" o:spid="_x0000_s1026" style="position:absolute;margin-left:5.3pt;margin-top:16.35pt;width:9.7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"/>
                  </w:pict>
                </mc:Fallback>
              </mc:AlternateContent>
            </w:r>
            <w:r>
              <w:rPr>
                <w:sz w:val="24"/>
                <w:szCs w:val="24"/>
              </w:rPr>
              <w:t xml:space="preserve">       да</w:t>
            </w:r>
          </w:p>
          <w:p w14:paraId="4CB51DBE" w14:textId="117072EE" w:rsidR="003E1CBE" w:rsidRPr="005A2D26" w:rsidRDefault="003E1CBE" w:rsidP="00DF5BA8">
            <w:pPr>
              <w:spacing w:line="276" w:lineRule="auto"/>
              <w:rPr>
                <w:sz w:val="24"/>
                <w:szCs w:val="24"/>
              </w:rPr>
            </w:pPr>
            <w:r>
              <w:rPr>
                <w:sz w:val="24"/>
                <w:szCs w:val="24"/>
              </w:rPr>
              <w:t xml:space="preserve">       нет</w:t>
            </w:r>
          </w:p>
        </w:tc>
        <w:tc>
          <w:tcPr>
            <w:tcW w:w="5001" w:type="dxa"/>
            <w:gridSpan w:val="3"/>
          </w:tcPr>
          <w:p w14:paraId="33945A82" w14:textId="77777777" w:rsidR="003E1CBE" w:rsidRDefault="003E1CBE" w:rsidP="00DF5BA8">
            <w:pPr>
              <w:jc w:val="center"/>
              <w:rPr>
                <w:i/>
                <w:sz w:val="22"/>
                <w:szCs w:val="22"/>
              </w:rPr>
            </w:pPr>
            <w:r>
              <w:rPr>
                <w:i/>
                <w:sz w:val="22"/>
                <w:szCs w:val="22"/>
              </w:rPr>
              <w:t>(</w:t>
            </w:r>
            <w:r w:rsidRPr="005A2D26">
              <w:rPr>
                <w:i/>
                <w:sz w:val="22"/>
                <w:szCs w:val="22"/>
              </w:rPr>
              <w:t>для варианта № 1</w:t>
            </w:r>
            <w:r>
              <w:rPr>
                <w:i/>
                <w:sz w:val="22"/>
                <w:szCs w:val="22"/>
              </w:rPr>
              <w:t>, выбрать нужное)</w:t>
            </w:r>
          </w:p>
          <w:p w14:paraId="5B42DFE8" w14:textId="5F6C75C3" w:rsidR="003E1CBE" w:rsidRPr="005A2D26" w:rsidRDefault="003E1CBE" w:rsidP="003E1CBE">
            <w:pPr>
              <w:jc w:val="center"/>
              <w:rPr>
                <w:i/>
                <w:sz w:val="22"/>
                <w:szCs w:val="22"/>
              </w:rPr>
            </w:pPr>
            <w:r>
              <w:rPr>
                <w:i/>
                <w:sz w:val="22"/>
                <w:szCs w:val="22"/>
              </w:rPr>
              <w:t>графа заполняется по заявлениям, подаваемым до 01.01.2024</w:t>
            </w:r>
          </w:p>
        </w:tc>
      </w:tr>
      <w:tr w:rsidR="00BD04CF" w:rsidRPr="005A2D26" w14:paraId="4D005DB7" w14:textId="77777777" w:rsidTr="00BD04CF">
        <w:trPr>
          <w:cantSplit/>
          <w:trHeight w:val="291"/>
        </w:trPr>
        <w:tc>
          <w:tcPr>
            <w:tcW w:w="5031" w:type="dxa"/>
            <w:gridSpan w:val="14"/>
          </w:tcPr>
          <w:p w14:paraId="6D7EC36B" w14:textId="221818B0" w:rsidR="00BD04CF" w:rsidRPr="005A2D26" w:rsidRDefault="00BD04CF" w:rsidP="00DF5BA8">
            <w:pPr>
              <w:spacing w:line="276" w:lineRule="auto"/>
              <w:rPr>
                <w:sz w:val="24"/>
                <w:szCs w:val="24"/>
              </w:rPr>
            </w:pPr>
            <w:r w:rsidRPr="005A2D26">
              <w:rPr>
                <w:sz w:val="24"/>
                <w:szCs w:val="24"/>
              </w:rPr>
              <w:t>реквизиты извещения о возврате проекта освоения лесов</w:t>
            </w:r>
          </w:p>
        </w:tc>
        <w:tc>
          <w:tcPr>
            <w:tcW w:w="5001" w:type="dxa"/>
            <w:gridSpan w:val="3"/>
          </w:tcPr>
          <w:p w14:paraId="331BCFD1" w14:textId="7F5609D2" w:rsidR="00BD04CF" w:rsidRPr="005A2D26" w:rsidRDefault="00BD04CF" w:rsidP="00BD04CF">
            <w:pPr>
              <w:jc w:val="center"/>
              <w:rPr>
                <w:i/>
                <w:sz w:val="22"/>
                <w:szCs w:val="22"/>
              </w:rPr>
            </w:pPr>
            <w:r w:rsidRPr="005A2D26">
              <w:rPr>
                <w:i/>
                <w:sz w:val="22"/>
                <w:szCs w:val="22"/>
              </w:rPr>
              <w:t xml:space="preserve">(для варианта № 1 в случае повторного поступления проекта освоения лесов с устраненными замечаниями, указанными </w:t>
            </w:r>
            <w:r w:rsidR="0073660C" w:rsidRPr="0032216D">
              <w:rPr>
                <w:i/>
                <w:sz w:val="22"/>
                <w:szCs w:val="22"/>
              </w:rPr>
              <w:t>в</w:t>
            </w:r>
            <w:r w:rsidR="0073660C">
              <w:rPr>
                <w:i/>
                <w:color w:val="00B0F0"/>
                <w:sz w:val="22"/>
                <w:szCs w:val="22"/>
              </w:rPr>
              <w:t xml:space="preserve"> </w:t>
            </w:r>
            <w:r w:rsidRPr="005A2D26">
              <w:rPr>
                <w:i/>
                <w:sz w:val="22"/>
                <w:szCs w:val="22"/>
              </w:rPr>
              <w:t>извещении о возврате проекта освоения лесов)</w:t>
            </w:r>
          </w:p>
        </w:tc>
      </w:tr>
      <w:tr w:rsidR="002110D3" w:rsidRPr="005A2D26" w14:paraId="224F0FC6" w14:textId="77777777" w:rsidTr="00BD04CF">
        <w:trPr>
          <w:cantSplit/>
          <w:trHeight w:val="291"/>
        </w:trPr>
        <w:tc>
          <w:tcPr>
            <w:tcW w:w="5031" w:type="dxa"/>
            <w:gridSpan w:val="14"/>
          </w:tcPr>
          <w:p w14:paraId="4353D3FA" w14:textId="7B3849BA" w:rsidR="002110D3" w:rsidRPr="005A2D26" w:rsidRDefault="00DF5BA8" w:rsidP="00BD04CF">
            <w:pPr>
              <w:spacing w:line="276" w:lineRule="auto"/>
              <w:rPr>
                <w:sz w:val="24"/>
                <w:szCs w:val="24"/>
              </w:rPr>
            </w:pPr>
            <w:r w:rsidRPr="005A2D26">
              <w:rPr>
                <w:sz w:val="24"/>
                <w:szCs w:val="24"/>
              </w:rPr>
              <w:t>реквизиты отрицательного заключения экспертизы проекта освоения лесов</w:t>
            </w:r>
          </w:p>
        </w:tc>
        <w:tc>
          <w:tcPr>
            <w:tcW w:w="5001" w:type="dxa"/>
            <w:gridSpan w:val="3"/>
          </w:tcPr>
          <w:p w14:paraId="01F8011B" w14:textId="3ADD4515" w:rsidR="002110D3" w:rsidRPr="005A2D26" w:rsidRDefault="00DF5BA8" w:rsidP="00BD04CF">
            <w:pPr>
              <w:jc w:val="center"/>
              <w:rPr>
                <w:i/>
                <w:sz w:val="22"/>
                <w:szCs w:val="22"/>
              </w:rPr>
            </w:pPr>
            <w:r w:rsidRPr="005A2D26">
              <w:rPr>
                <w:i/>
                <w:sz w:val="22"/>
                <w:szCs w:val="22"/>
              </w:rPr>
              <w:t>(для варианта № 2)</w:t>
            </w:r>
          </w:p>
        </w:tc>
      </w:tr>
      <w:tr w:rsidR="002110D3" w:rsidRPr="005A2D26" w14:paraId="68A6F775" w14:textId="77777777" w:rsidTr="00BD04CF">
        <w:trPr>
          <w:cantSplit/>
          <w:trHeight w:val="291"/>
        </w:trPr>
        <w:tc>
          <w:tcPr>
            <w:tcW w:w="5031" w:type="dxa"/>
            <w:gridSpan w:val="14"/>
          </w:tcPr>
          <w:p w14:paraId="4E1CE3CA" w14:textId="61E3EA55" w:rsidR="002110D3" w:rsidRPr="005A2D26" w:rsidRDefault="00DF5BA8" w:rsidP="00BD04CF">
            <w:pPr>
              <w:spacing w:line="276" w:lineRule="auto"/>
              <w:rPr>
                <w:sz w:val="24"/>
                <w:szCs w:val="24"/>
              </w:rPr>
            </w:pPr>
            <w:r w:rsidRPr="005A2D26">
              <w:rPr>
                <w:sz w:val="24"/>
                <w:szCs w:val="24"/>
              </w:rPr>
              <w:t>реквизиты положительного заключения проекта освоения лесов, в который вносятся изменения</w:t>
            </w:r>
          </w:p>
        </w:tc>
        <w:tc>
          <w:tcPr>
            <w:tcW w:w="5001" w:type="dxa"/>
            <w:gridSpan w:val="3"/>
          </w:tcPr>
          <w:p w14:paraId="455BAA74" w14:textId="4F7C7264" w:rsidR="002110D3" w:rsidRPr="005A2D26" w:rsidRDefault="00DF5BA8" w:rsidP="00BD04CF">
            <w:pPr>
              <w:jc w:val="center"/>
              <w:rPr>
                <w:i/>
                <w:sz w:val="22"/>
                <w:szCs w:val="22"/>
              </w:rPr>
            </w:pPr>
            <w:r w:rsidRPr="005A2D26">
              <w:rPr>
                <w:i/>
                <w:sz w:val="22"/>
                <w:szCs w:val="22"/>
              </w:rPr>
              <w:t>(для варианта № 3)</w:t>
            </w:r>
          </w:p>
        </w:tc>
      </w:tr>
    </w:tbl>
    <w:p w14:paraId="3026281B" w14:textId="77777777" w:rsidR="002110D3" w:rsidRDefault="002110D3" w:rsidP="00BD04CF">
      <w:pPr>
        <w:autoSpaceDE w:val="0"/>
        <w:autoSpaceDN w:val="0"/>
        <w:adjustRightInd w:val="0"/>
        <w:rPr>
          <w:b/>
          <w:sz w:val="28"/>
          <w:szCs w:val="28"/>
          <w:lang w:eastAsia="ar-SA"/>
        </w:rPr>
      </w:pPr>
    </w:p>
    <w:p w14:paraId="71951AB9" w14:textId="5C3BAD2C" w:rsidR="00BD04CF" w:rsidRDefault="00BD04CF" w:rsidP="00BD04CF">
      <w:pPr>
        <w:ind w:left="-284"/>
        <w:jc w:val="both"/>
        <w:rPr>
          <w:sz w:val="24"/>
          <w:szCs w:val="24"/>
        </w:rPr>
      </w:pPr>
      <w:r>
        <w:rPr>
          <w:sz w:val="24"/>
          <w:szCs w:val="24"/>
        </w:rPr>
        <w:t>Прилагаемые к заявлению документы:</w:t>
      </w:r>
    </w:p>
    <w:p w14:paraId="002F2B6A" w14:textId="77777777" w:rsidR="00BD04CF" w:rsidRDefault="00BD04CF" w:rsidP="00BD04CF">
      <w:pPr>
        <w:ind w:left="-284"/>
        <w:jc w:val="both"/>
        <w:rPr>
          <w:sz w:val="24"/>
          <w:szCs w:val="24"/>
        </w:rPr>
      </w:pPr>
      <w:r>
        <w:rPr>
          <w:sz w:val="24"/>
          <w:szCs w:val="24"/>
        </w:rPr>
        <w:t>1.</w:t>
      </w:r>
    </w:p>
    <w:p w14:paraId="2CA12CE5" w14:textId="77777777" w:rsidR="00BD04CF" w:rsidRDefault="00BD04CF" w:rsidP="00BD04CF">
      <w:pPr>
        <w:ind w:left="-284"/>
        <w:jc w:val="both"/>
        <w:rPr>
          <w:sz w:val="24"/>
          <w:szCs w:val="24"/>
        </w:rPr>
      </w:pPr>
      <w:r>
        <w:rPr>
          <w:sz w:val="24"/>
          <w:szCs w:val="24"/>
        </w:rPr>
        <w:t>2.</w:t>
      </w:r>
    </w:p>
    <w:p w14:paraId="3E440730" w14:textId="77777777" w:rsidR="00BD04CF" w:rsidRDefault="00BD04CF" w:rsidP="00BD04CF">
      <w:pPr>
        <w:ind w:left="-284"/>
        <w:jc w:val="both"/>
        <w:rPr>
          <w:sz w:val="24"/>
          <w:szCs w:val="24"/>
        </w:rPr>
      </w:pPr>
      <w:r>
        <w:rPr>
          <w:sz w:val="24"/>
          <w:szCs w:val="24"/>
        </w:rPr>
        <w:t>3.</w:t>
      </w:r>
    </w:p>
    <w:tbl>
      <w:tblPr>
        <w:tblW w:w="0" w:type="auto"/>
        <w:tblInd w:w="-284" w:type="dxa"/>
        <w:tblLayout w:type="fixed"/>
        <w:tblCellMar>
          <w:left w:w="28" w:type="dxa"/>
          <w:right w:w="28" w:type="dxa"/>
        </w:tblCellMar>
        <w:tblLook w:val="04A0" w:firstRow="1" w:lastRow="0" w:firstColumn="1" w:lastColumn="0" w:noHBand="0" w:noVBand="1"/>
      </w:tblPr>
      <w:tblGrid>
        <w:gridCol w:w="480"/>
        <w:gridCol w:w="364"/>
        <w:gridCol w:w="293"/>
        <w:gridCol w:w="1335"/>
        <w:gridCol w:w="580"/>
        <w:gridCol w:w="521"/>
        <w:gridCol w:w="567"/>
        <w:gridCol w:w="425"/>
        <w:gridCol w:w="850"/>
        <w:gridCol w:w="426"/>
        <w:gridCol w:w="951"/>
      </w:tblGrid>
      <w:tr w:rsidR="00BD04CF" w14:paraId="34223943" w14:textId="77777777" w:rsidTr="00BD04CF">
        <w:tc>
          <w:tcPr>
            <w:tcW w:w="480" w:type="dxa"/>
            <w:vAlign w:val="bottom"/>
            <w:hideMark/>
          </w:tcPr>
          <w:p w14:paraId="52D494ED" w14:textId="77777777" w:rsidR="00BD04CF" w:rsidRDefault="00BD04CF">
            <w:pPr>
              <w:jc w:val="both"/>
              <w:rPr>
                <w:spacing w:val="6"/>
                <w:sz w:val="28"/>
                <w:szCs w:val="28"/>
                <w:lang w:eastAsia="en-US"/>
              </w:rPr>
            </w:pPr>
            <w:r>
              <w:rPr>
                <w:spacing w:val="6"/>
                <w:sz w:val="28"/>
                <w:szCs w:val="28"/>
                <w:lang w:eastAsia="en-US"/>
              </w:rPr>
              <w:t>«</w:t>
            </w:r>
          </w:p>
        </w:tc>
        <w:tc>
          <w:tcPr>
            <w:tcW w:w="364" w:type="dxa"/>
            <w:tcBorders>
              <w:top w:val="nil"/>
              <w:left w:val="nil"/>
              <w:bottom w:val="single" w:sz="4" w:space="0" w:color="auto"/>
              <w:right w:val="nil"/>
            </w:tcBorders>
            <w:vAlign w:val="bottom"/>
          </w:tcPr>
          <w:p w14:paraId="406235CB" w14:textId="77777777" w:rsidR="00BD04CF" w:rsidRDefault="00BD04CF">
            <w:pPr>
              <w:jc w:val="both"/>
              <w:rPr>
                <w:spacing w:val="6"/>
                <w:sz w:val="28"/>
                <w:szCs w:val="28"/>
                <w:lang w:eastAsia="en-US"/>
              </w:rPr>
            </w:pPr>
          </w:p>
        </w:tc>
        <w:tc>
          <w:tcPr>
            <w:tcW w:w="293" w:type="dxa"/>
            <w:vAlign w:val="bottom"/>
            <w:hideMark/>
          </w:tcPr>
          <w:p w14:paraId="12B68397" w14:textId="77777777" w:rsidR="00BD04CF" w:rsidRDefault="00BD04CF">
            <w:pPr>
              <w:jc w:val="both"/>
              <w:rPr>
                <w:spacing w:val="6"/>
                <w:sz w:val="28"/>
                <w:szCs w:val="28"/>
                <w:lang w:eastAsia="en-US"/>
              </w:rPr>
            </w:pPr>
            <w:r>
              <w:rPr>
                <w:spacing w:val="6"/>
                <w:sz w:val="28"/>
                <w:szCs w:val="28"/>
                <w:lang w:eastAsia="en-US"/>
              </w:rPr>
              <w:t>»</w:t>
            </w:r>
          </w:p>
        </w:tc>
        <w:tc>
          <w:tcPr>
            <w:tcW w:w="1335" w:type="dxa"/>
            <w:tcBorders>
              <w:top w:val="nil"/>
              <w:left w:val="nil"/>
              <w:bottom w:val="single" w:sz="4" w:space="0" w:color="auto"/>
              <w:right w:val="nil"/>
            </w:tcBorders>
            <w:vAlign w:val="bottom"/>
          </w:tcPr>
          <w:p w14:paraId="7EE2FF55" w14:textId="77777777" w:rsidR="00BD04CF" w:rsidRDefault="00BD04CF">
            <w:pPr>
              <w:jc w:val="both"/>
              <w:rPr>
                <w:spacing w:val="6"/>
                <w:sz w:val="28"/>
                <w:szCs w:val="28"/>
                <w:lang w:eastAsia="en-US"/>
              </w:rPr>
            </w:pPr>
          </w:p>
        </w:tc>
        <w:tc>
          <w:tcPr>
            <w:tcW w:w="580" w:type="dxa"/>
            <w:vAlign w:val="bottom"/>
            <w:hideMark/>
          </w:tcPr>
          <w:p w14:paraId="656A6B05" w14:textId="77777777" w:rsidR="00BD04CF" w:rsidRDefault="00BD04CF">
            <w:pPr>
              <w:jc w:val="both"/>
              <w:rPr>
                <w:spacing w:val="6"/>
                <w:sz w:val="28"/>
                <w:szCs w:val="28"/>
                <w:lang w:eastAsia="en-US"/>
              </w:rPr>
            </w:pPr>
            <w:r>
              <w:rPr>
                <w:spacing w:val="6"/>
                <w:sz w:val="28"/>
                <w:szCs w:val="28"/>
                <w:lang w:eastAsia="en-US"/>
              </w:rPr>
              <w:t>20</w:t>
            </w:r>
          </w:p>
        </w:tc>
        <w:tc>
          <w:tcPr>
            <w:tcW w:w="521" w:type="dxa"/>
            <w:tcBorders>
              <w:top w:val="nil"/>
              <w:left w:val="nil"/>
              <w:bottom w:val="single" w:sz="4" w:space="0" w:color="auto"/>
              <w:right w:val="nil"/>
            </w:tcBorders>
            <w:vAlign w:val="bottom"/>
          </w:tcPr>
          <w:p w14:paraId="3E98847F" w14:textId="77777777" w:rsidR="00BD04CF" w:rsidRDefault="00BD04CF">
            <w:pPr>
              <w:jc w:val="both"/>
              <w:rPr>
                <w:spacing w:val="6"/>
                <w:sz w:val="28"/>
                <w:szCs w:val="28"/>
                <w:lang w:eastAsia="en-US"/>
              </w:rPr>
            </w:pPr>
          </w:p>
        </w:tc>
        <w:tc>
          <w:tcPr>
            <w:tcW w:w="567" w:type="dxa"/>
            <w:vAlign w:val="bottom"/>
            <w:hideMark/>
          </w:tcPr>
          <w:p w14:paraId="7C1FC244" w14:textId="77777777" w:rsidR="00BD04CF" w:rsidRDefault="00BD04CF">
            <w:pPr>
              <w:jc w:val="both"/>
              <w:rPr>
                <w:spacing w:val="6"/>
                <w:sz w:val="28"/>
                <w:szCs w:val="28"/>
                <w:lang w:eastAsia="en-US"/>
              </w:rPr>
            </w:pPr>
            <w:r>
              <w:rPr>
                <w:spacing w:val="6"/>
                <w:sz w:val="28"/>
                <w:szCs w:val="28"/>
                <w:lang w:eastAsia="en-US"/>
              </w:rPr>
              <w:t>г. «</w:t>
            </w:r>
          </w:p>
        </w:tc>
        <w:tc>
          <w:tcPr>
            <w:tcW w:w="425" w:type="dxa"/>
            <w:tcBorders>
              <w:top w:val="nil"/>
              <w:left w:val="nil"/>
              <w:bottom w:val="single" w:sz="4" w:space="0" w:color="auto"/>
              <w:right w:val="nil"/>
            </w:tcBorders>
            <w:vAlign w:val="bottom"/>
          </w:tcPr>
          <w:p w14:paraId="696CAB81" w14:textId="77777777" w:rsidR="00BD04CF" w:rsidRDefault="00BD04CF">
            <w:pPr>
              <w:jc w:val="both"/>
              <w:rPr>
                <w:spacing w:val="6"/>
                <w:sz w:val="28"/>
                <w:szCs w:val="28"/>
                <w:lang w:eastAsia="en-US"/>
              </w:rPr>
            </w:pPr>
          </w:p>
        </w:tc>
        <w:tc>
          <w:tcPr>
            <w:tcW w:w="850" w:type="dxa"/>
            <w:vAlign w:val="bottom"/>
            <w:hideMark/>
          </w:tcPr>
          <w:p w14:paraId="08FC56FF" w14:textId="77777777" w:rsidR="00BD04CF" w:rsidRDefault="00BD04CF">
            <w:pPr>
              <w:jc w:val="both"/>
              <w:rPr>
                <w:spacing w:val="6"/>
                <w:sz w:val="28"/>
                <w:szCs w:val="28"/>
                <w:lang w:eastAsia="en-US"/>
              </w:rPr>
            </w:pPr>
            <w:r>
              <w:rPr>
                <w:spacing w:val="6"/>
                <w:sz w:val="28"/>
                <w:szCs w:val="28"/>
                <w:lang w:eastAsia="en-US"/>
              </w:rPr>
              <w:t>» ч.  «</w:t>
            </w:r>
          </w:p>
        </w:tc>
        <w:tc>
          <w:tcPr>
            <w:tcW w:w="426" w:type="dxa"/>
            <w:tcBorders>
              <w:top w:val="nil"/>
              <w:left w:val="nil"/>
              <w:bottom w:val="single" w:sz="4" w:space="0" w:color="auto"/>
              <w:right w:val="nil"/>
            </w:tcBorders>
            <w:vAlign w:val="bottom"/>
          </w:tcPr>
          <w:p w14:paraId="53A23406" w14:textId="77777777" w:rsidR="00BD04CF" w:rsidRDefault="00BD04CF">
            <w:pPr>
              <w:jc w:val="both"/>
              <w:rPr>
                <w:spacing w:val="6"/>
                <w:sz w:val="28"/>
                <w:szCs w:val="28"/>
                <w:lang w:eastAsia="en-US"/>
              </w:rPr>
            </w:pPr>
          </w:p>
        </w:tc>
        <w:tc>
          <w:tcPr>
            <w:tcW w:w="951" w:type="dxa"/>
            <w:vAlign w:val="bottom"/>
            <w:hideMark/>
          </w:tcPr>
          <w:p w14:paraId="10B2BDA6" w14:textId="77777777" w:rsidR="00BD04CF" w:rsidRDefault="00BD04CF">
            <w:pPr>
              <w:jc w:val="both"/>
              <w:rPr>
                <w:spacing w:val="6"/>
                <w:sz w:val="28"/>
                <w:szCs w:val="28"/>
                <w:lang w:eastAsia="en-US"/>
              </w:rPr>
            </w:pPr>
            <w:r>
              <w:rPr>
                <w:spacing w:val="6"/>
                <w:sz w:val="28"/>
                <w:szCs w:val="28"/>
                <w:lang w:eastAsia="en-US"/>
              </w:rPr>
              <w:t>» мин.</w:t>
            </w:r>
          </w:p>
        </w:tc>
      </w:tr>
    </w:tbl>
    <w:p w14:paraId="1FFB7C69" w14:textId="77777777" w:rsidR="00BD04CF" w:rsidRDefault="00BD04CF" w:rsidP="00BD04CF">
      <w:pPr>
        <w:tabs>
          <w:tab w:val="left" w:pos="9638"/>
        </w:tabs>
        <w:suppressAutoHyphens/>
        <w:jc w:val="both"/>
        <w:rPr>
          <w:lang w:eastAsia="ar-SA"/>
        </w:rPr>
      </w:pPr>
    </w:p>
    <w:tbl>
      <w:tblPr>
        <w:tblW w:w="9960" w:type="dxa"/>
        <w:tblInd w:w="-284" w:type="dxa"/>
        <w:tblLayout w:type="fixed"/>
        <w:tblCellMar>
          <w:left w:w="28" w:type="dxa"/>
          <w:right w:w="28" w:type="dxa"/>
        </w:tblCellMar>
        <w:tblLook w:val="04A0" w:firstRow="1" w:lastRow="0" w:firstColumn="1" w:lastColumn="0" w:noHBand="0" w:noVBand="1"/>
      </w:tblPr>
      <w:tblGrid>
        <w:gridCol w:w="710"/>
        <w:gridCol w:w="9250"/>
      </w:tblGrid>
      <w:tr w:rsidR="00BD04CF" w14:paraId="7829F1F9" w14:textId="77777777" w:rsidTr="00BD04CF">
        <w:trPr>
          <w:trHeight w:val="337"/>
        </w:trPr>
        <w:tc>
          <w:tcPr>
            <w:tcW w:w="9954" w:type="dxa"/>
            <w:gridSpan w:val="2"/>
            <w:vAlign w:val="bottom"/>
            <w:hideMark/>
          </w:tcPr>
          <w:p w14:paraId="0DE07D0C" w14:textId="77777777" w:rsidR="00BD04CF" w:rsidRDefault="00BD04CF">
            <w:pPr>
              <w:tabs>
                <w:tab w:val="left" w:pos="9638"/>
              </w:tabs>
              <w:suppressAutoHyphens/>
              <w:jc w:val="both"/>
              <w:rPr>
                <w:spacing w:val="6"/>
                <w:sz w:val="28"/>
                <w:szCs w:val="28"/>
                <w:lang w:eastAsia="en-US"/>
              </w:rPr>
            </w:pPr>
            <w:r>
              <w:rPr>
                <w:sz w:val="24"/>
                <w:szCs w:val="24"/>
                <w:lang w:eastAsia="ar-SA"/>
              </w:rPr>
              <w:t>Результат предоставления муниципальной услуги прошу:</w:t>
            </w:r>
          </w:p>
        </w:tc>
      </w:tr>
      <w:tr w:rsidR="00BD04CF" w14:paraId="6FA63097" w14:textId="77777777" w:rsidTr="00BD04CF">
        <w:tc>
          <w:tcPr>
            <w:tcW w:w="710" w:type="dxa"/>
            <w:tcBorders>
              <w:top w:val="single" w:sz="4" w:space="0" w:color="auto"/>
              <w:left w:val="nil"/>
              <w:bottom w:val="single" w:sz="4" w:space="0" w:color="auto"/>
              <w:right w:val="nil"/>
            </w:tcBorders>
            <w:vAlign w:val="bottom"/>
            <w:hideMark/>
          </w:tcPr>
          <w:p w14:paraId="7C34DBA2" w14:textId="633BD8BE" w:rsidR="00BD04CF" w:rsidRDefault="00BD04CF">
            <w:pPr>
              <w:jc w:val="both"/>
              <w:rPr>
                <w:i/>
                <w:spacing w:val="6"/>
                <w:sz w:val="22"/>
                <w:szCs w:val="22"/>
                <w:lang w:eastAsia="en-US"/>
              </w:rPr>
            </w:pPr>
            <w:r>
              <w:rPr>
                <w:noProof/>
              </w:rPr>
              <mc:AlternateContent>
                <mc:Choice Requires="wps">
                  <w:drawing>
                    <wp:anchor distT="0" distB="0" distL="114300" distR="114300" simplePos="0" relativeHeight="251663360" behindDoc="0" locked="0" layoutInCell="1" allowOverlap="1" wp14:anchorId="77D861F3" wp14:editId="22F9C65E">
                      <wp:simplePos x="0" y="0"/>
                      <wp:positionH relativeFrom="column">
                        <wp:posOffset>123825</wp:posOffset>
                      </wp:positionH>
                      <wp:positionV relativeFrom="paragraph">
                        <wp:posOffset>3175</wp:posOffset>
                      </wp:positionV>
                      <wp:extent cx="123825" cy="123825"/>
                      <wp:effectExtent l="0" t="0" r="28575" b="2857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DD0FC" id="Прямоугольник 77" o:spid="_x0000_s1026" style="position:absolute;margin-left:9.75pt;margin-top:.25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"/>
                  </w:pict>
                </mc:Fallback>
              </mc:AlternateContent>
            </w:r>
          </w:p>
        </w:tc>
        <w:tc>
          <w:tcPr>
            <w:tcW w:w="9244" w:type="dxa"/>
            <w:vAlign w:val="bottom"/>
            <w:hideMark/>
          </w:tcPr>
          <w:p w14:paraId="12DAD190" w14:textId="77777777" w:rsidR="00BD04CF" w:rsidRDefault="00BD04CF">
            <w:pPr>
              <w:tabs>
                <w:tab w:val="left" w:pos="9638"/>
              </w:tabs>
              <w:suppressAutoHyphens/>
              <w:jc w:val="both"/>
              <w:rPr>
                <w:spacing w:val="6"/>
                <w:sz w:val="28"/>
                <w:szCs w:val="28"/>
                <w:lang w:eastAsia="en-US"/>
              </w:rPr>
            </w:pPr>
            <w:r>
              <w:rPr>
                <w:sz w:val="24"/>
                <w:szCs w:val="24"/>
                <w:lang w:eastAsia="ar-SA"/>
              </w:rPr>
              <w:t>выдать при личном обращении</w:t>
            </w:r>
          </w:p>
        </w:tc>
      </w:tr>
      <w:tr w:rsidR="00BD04CF" w14:paraId="1F7C47EF" w14:textId="77777777" w:rsidTr="00BD04CF">
        <w:tc>
          <w:tcPr>
            <w:tcW w:w="710" w:type="dxa"/>
            <w:tcBorders>
              <w:top w:val="single" w:sz="4" w:space="0" w:color="auto"/>
              <w:left w:val="nil"/>
              <w:bottom w:val="single" w:sz="4" w:space="0" w:color="auto"/>
              <w:right w:val="nil"/>
            </w:tcBorders>
            <w:vAlign w:val="bottom"/>
            <w:hideMark/>
          </w:tcPr>
          <w:p w14:paraId="55A3024C" w14:textId="796FDDF0" w:rsidR="00BD04CF" w:rsidRDefault="00BD04CF">
            <w:pPr>
              <w:jc w:val="both"/>
              <w:rPr>
                <w:i/>
                <w:spacing w:val="6"/>
                <w:sz w:val="22"/>
                <w:szCs w:val="22"/>
                <w:lang w:eastAsia="en-US"/>
              </w:rPr>
            </w:pPr>
            <w:r>
              <w:rPr>
                <w:noProof/>
              </w:rPr>
              <mc:AlternateContent>
                <mc:Choice Requires="wps">
                  <w:drawing>
                    <wp:anchor distT="0" distB="0" distL="114300" distR="114300" simplePos="0" relativeHeight="251664384" behindDoc="0" locked="0" layoutInCell="1" allowOverlap="1" wp14:anchorId="4332AAA0" wp14:editId="0C38C87B">
                      <wp:simplePos x="0" y="0"/>
                      <wp:positionH relativeFrom="column">
                        <wp:posOffset>123825</wp:posOffset>
                      </wp:positionH>
                      <wp:positionV relativeFrom="paragraph">
                        <wp:posOffset>14605</wp:posOffset>
                      </wp:positionV>
                      <wp:extent cx="123825" cy="123825"/>
                      <wp:effectExtent l="0" t="0" r="28575" b="28575"/>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6DB40" id="Прямоугольник 80" o:spid="_x0000_s1026" style="position:absolute;margin-left:9.75pt;margin-top:1.15pt;width:9.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"/>
                  </w:pict>
                </mc:Fallback>
              </mc:AlternateContent>
            </w:r>
          </w:p>
        </w:tc>
        <w:tc>
          <w:tcPr>
            <w:tcW w:w="9244" w:type="dxa"/>
            <w:vAlign w:val="bottom"/>
            <w:hideMark/>
          </w:tcPr>
          <w:p w14:paraId="699BF7BF" w14:textId="77777777" w:rsidR="00BD04CF" w:rsidRDefault="00BD04CF">
            <w:pPr>
              <w:tabs>
                <w:tab w:val="left" w:pos="9638"/>
              </w:tabs>
              <w:suppressAutoHyphens/>
              <w:jc w:val="both"/>
              <w:rPr>
                <w:spacing w:val="6"/>
                <w:sz w:val="28"/>
                <w:szCs w:val="28"/>
                <w:lang w:eastAsia="en-US"/>
              </w:rPr>
            </w:pPr>
            <w:r>
              <w:rPr>
                <w:sz w:val="24"/>
                <w:szCs w:val="24"/>
                <w:lang w:eastAsia="ar-SA"/>
              </w:rPr>
              <w:t xml:space="preserve">направить в личный кабинет на Едином или Региональном портале* </w:t>
            </w:r>
          </w:p>
        </w:tc>
      </w:tr>
      <w:tr w:rsidR="00BD04CF" w14:paraId="239BF610" w14:textId="77777777" w:rsidTr="00BD04CF">
        <w:trPr>
          <w:trHeight w:val="505"/>
        </w:trPr>
        <w:tc>
          <w:tcPr>
            <w:tcW w:w="710" w:type="dxa"/>
            <w:tcBorders>
              <w:top w:val="single" w:sz="4" w:space="0" w:color="auto"/>
              <w:left w:val="nil"/>
              <w:bottom w:val="single" w:sz="4" w:space="0" w:color="auto"/>
              <w:right w:val="nil"/>
            </w:tcBorders>
            <w:vAlign w:val="bottom"/>
            <w:hideMark/>
          </w:tcPr>
          <w:p w14:paraId="7DE064BA" w14:textId="129A7059" w:rsidR="00BD04CF" w:rsidRDefault="00BD04CF">
            <w:pPr>
              <w:jc w:val="both"/>
              <w:rPr>
                <w:i/>
                <w:spacing w:val="6"/>
                <w:sz w:val="22"/>
                <w:szCs w:val="22"/>
                <w:lang w:eastAsia="en-US"/>
              </w:rPr>
            </w:pPr>
            <w:r>
              <w:rPr>
                <w:noProof/>
              </w:rPr>
              <mc:AlternateContent>
                <mc:Choice Requires="wps">
                  <w:drawing>
                    <wp:anchor distT="0" distB="0" distL="114300" distR="114300" simplePos="0" relativeHeight="251665408" behindDoc="0" locked="0" layoutInCell="1" allowOverlap="1" wp14:anchorId="09C8A601" wp14:editId="7AD68432">
                      <wp:simplePos x="0" y="0"/>
                      <wp:positionH relativeFrom="column">
                        <wp:posOffset>126365</wp:posOffset>
                      </wp:positionH>
                      <wp:positionV relativeFrom="paragraph">
                        <wp:posOffset>-117475</wp:posOffset>
                      </wp:positionV>
                      <wp:extent cx="123825" cy="123825"/>
                      <wp:effectExtent l="0" t="0" r="28575" b="28575"/>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01EE7" id="Прямоугольник 81" o:spid="_x0000_s1026" style="position:absolute;margin-left:9.95pt;margin-top:-9.25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"/>
                  </w:pict>
                </mc:Fallback>
              </mc:AlternateContent>
            </w:r>
          </w:p>
        </w:tc>
        <w:tc>
          <w:tcPr>
            <w:tcW w:w="9244" w:type="dxa"/>
            <w:vAlign w:val="bottom"/>
            <w:hideMark/>
          </w:tcPr>
          <w:p w14:paraId="248529A9" w14:textId="77777777" w:rsidR="00BD04CF" w:rsidRDefault="00BD04CF">
            <w:pPr>
              <w:tabs>
                <w:tab w:val="left" w:pos="9638"/>
              </w:tabs>
              <w:suppressAutoHyphens/>
              <w:jc w:val="both"/>
              <w:rPr>
                <w:spacing w:val="6"/>
                <w:sz w:val="28"/>
                <w:szCs w:val="28"/>
                <w:lang w:eastAsia="en-US"/>
              </w:rPr>
            </w:pPr>
            <w:r>
              <w:rPr>
                <w:sz w:val="24"/>
                <w:szCs w:val="24"/>
                <w:lang w:eastAsia="ar-SA"/>
              </w:rPr>
              <w:t>на бумажном носителе в виде распечатанного экземпляра электронного документа в       МФЦ **</w:t>
            </w:r>
          </w:p>
        </w:tc>
      </w:tr>
      <w:tr w:rsidR="00BD04CF" w14:paraId="62D7976E" w14:textId="77777777" w:rsidTr="00BD04CF">
        <w:trPr>
          <w:trHeight w:val="505"/>
        </w:trPr>
        <w:tc>
          <w:tcPr>
            <w:tcW w:w="710" w:type="dxa"/>
            <w:tcBorders>
              <w:top w:val="single" w:sz="4" w:space="0" w:color="auto"/>
              <w:left w:val="nil"/>
              <w:bottom w:val="nil"/>
              <w:right w:val="nil"/>
            </w:tcBorders>
            <w:vAlign w:val="bottom"/>
          </w:tcPr>
          <w:p w14:paraId="05CDF8DB" w14:textId="4924E3DD" w:rsidR="00BD04CF" w:rsidRDefault="00BD04CF">
            <w:pPr>
              <w:jc w:val="both"/>
              <w:rPr>
                <w:noProof/>
              </w:rPr>
            </w:pPr>
            <w:r>
              <w:rPr>
                <w:noProof/>
              </w:rPr>
              <mc:AlternateContent>
                <mc:Choice Requires="wps">
                  <w:drawing>
                    <wp:anchor distT="0" distB="0" distL="114300" distR="114300" simplePos="0" relativeHeight="251667456" behindDoc="0" locked="0" layoutInCell="1" allowOverlap="1" wp14:anchorId="274669F5" wp14:editId="67A6747A">
                      <wp:simplePos x="0" y="0"/>
                      <wp:positionH relativeFrom="column">
                        <wp:posOffset>123825</wp:posOffset>
                      </wp:positionH>
                      <wp:positionV relativeFrom="paragraph">
                        <wp:posOffset>-123825</wp:posOffset>
                      </wp:positionV>
                      <wp:extent cx="123825" cy="123825"/>
                      <wp:effectExtent l="0" t="0" r="28575"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3CC68" id="Прямоугольник 1" o:spid="_x0000_s1026" style="position:absolute;margin-left:9.75pt;margin-top:-9.75pt;width:9.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"/>
                  </w:pict>
                </mc:Fallback>
              </mc:AlternateContent>
            </w:r>
          </w:p>
        </w:tc>
        <w:tc>
          <w:tcPr>
            <w:tcW w:w="9244" w:type="dxa"/>
            <w:vAlign w:val="bottom"/>
          </w:tcPr>
          <w:p w14:paraId="49D09B03" w14:textId="70F23E36" w:rsidR="00BD04CF" w:rsidRDefault="00CE6B45">
            <w:pPr>
              <w:tabs>
                <w:tab w:val="left" w:pos="9638"/>
              </w:tabs>
              <w:suppressAutoHyphens/>
              <w:jc w:val="both"/>
              <w:rPr>
                <w:sz w:val="24"/>
                <w:szCs w:val="24"/>
                <w:lang w:eastAsia="ar-SA"/>
              </w:rPr>
            </w:pPr>
            <w:r>
              <w:rPr>
                <w:sz w:val="24"/>
                <w:szCs w:val="24"/>
                <w:lang w:eastAsia="ar-SA"/>
              </w:rPr>
              <w:t xml:space="preserve">на бумажном носителе почтовым отправлением по адресу: </w:t>
            </w:r>
            <w:r w:rsidRPr="00CE6B45">
              <w:rPr>
                <w:i/>
                <w:sz w:val="24"/>
                <w:szCs w:val="24"/>
                <w:lang w:eastAsia="ar-SA"/>
              </w:rPr>
              <w:t>(указать адрес)</w:t>
            </w:r>
          </w:p>
        </w:tc>
      </w:tr>
    </w:tbl>
    <w:p w14:paraId="313B8A19" w14:textId="77777777" w:rsidR="00BD04CF" w:rsidRDefault="00BD04CF" w:rsidP="00BD04CF">
      <w:pPr>
        <w:tabs>
          <w:tab w:val="left" w:pos="9638"/>
        </w:tabs>
        <w:suppressAutoHyphens/>
        <w:jc w:val="both"/>
        <w:rPr>
          <w:lang w:eastAsia="ar-SA"/>
        </w:rPr>
      </w:pPr>
    </w:p>
    <w:tbl>
      <w:tblPr>
        <w:tblW w:w="9930" w:type="dxa"/>
        <w:tblInd w:w="-284" w:type="dxa"/>
        <w:tblLayout w:type="fixed"/>
        <w:tblCellMar>
          <w:left w:w="28" w:type="dxa"/>
          <w:right w:w="28" w:type="dxa"/>
        </w:tblCellMar>
        <w:tblLook w:val="04A0" w:firstRow="1" w:lastRow="0" w:firstColumn="1" w:lastColumn="0" w:noHBand="0" w:noVBand="1"/>
      </w:tblPr>
      <w:tblGrid>
        <w:gridCol w:w="3434"/>
        <w:gridCol w:w="567"/>
        <w:gridCol w:w="5929"/>
      </w:tblGrid>
      <w:tr w:rsidR="00BD04CF" w14:paraId="75D6AA87" w14:textId="77777777" w:rsidTr="00BD04CF">
        <w:trPr>
          <w:trHeight w:val="478"/>
        </w:trPr>
        <w:tc>
          <w:tcPr>
            <w:tcW w:w="9923" w:type="dxa"/>
            <w:gridSpan w:val="3"/>
            <w:vAlign w:val="bottom"/>
            <w:hideMark/>
          </w:tcPr>
          <w:p w14:paraId="542DA318" w14:textId="77777777" w:rsidR="00BD04CF" w:rsidRDefault="00BD04CF">
            <w:pPr>
              <w:jc w:val="both"/>
              <w:rPr>
                <w:spacing w:val="6"/>
                <w:sz w:val="28"/>
                <w:szCs w:val="28"/>
                <w:lang w:eastAsia="en-US"/>
              </w:rPr>
            </w:pPr>
            <w:r>
              <w:rPr>
                <w:spacing w:val="6"/>
                <w:sz w:val="28"/>
                <w:szCs w:val="28"/>
                <w:lang w:eastAsia="en-US"/>
              </w:rPr>
              <w:t xml:space="preserve">                 </w:t>
            </w:r>
          </w:p>
        </w:tc>
      </w:tr>
      <w:tr w:rsidR="00BD04CF" w14:paraId="589E9F21" w14:textId="77777777" w:rsidTr="00BD04CF">
        <w:tc>
          <w:tcPr>
            <w:tcW w:w="3431" w:type="dxa"/>
            <w:tcBorders>
              <w:top w:val="single" w:sz="4" w:space="0" w:color="auto"/>
              <w:left w:val="nil"/>
              <w:bottom w:val="nil"/>
              <w:right w:val="nil"/>
            </w:tcBorders>
            <w:vAlign w:val="bottom"/>
            <w:hideMark/>
          </w:tcPr>
          <w:p w14:paraId="475902F1" w14:textId="77777777" w:rsidR="00BD04CF" w:rsidRDefault="00BD04CF">
            <w:pPr>
              <w:jc w:val="both"/>
              <w:rPr>
                <w:i/>
                <w:spacing w:val="6"/>
                <w:sz w:val="22"/>
                <w:szCs w:val="22"/>
                <w:lang w:eastAsia="en-US"/>
              </w:rPr>
            </w:pPr>
            <w:r>
              <w:rPr>
                <w:i/>
                <w:spacing w:val="6"/>
                <w:sz w:val="18"/>
                <w:szCs w:val="28"/>
                <w:lang w:eastAsia="en-US"/>
              </w:rPr>
              <w:t xml:space="preserve">               </w:t>
            </w:r>
            <w:r>
              <w:rPr>
                <w:i/>
                <w:spacing w:val="6"/>
                <w:sz w:val="22"/>
                <w:szCs w:val="22"/>
                <w:lang w:eastAsia="en-US"/>
              </w:rPr>
              <w:t>(подпись заявителя)</w:t>
            </w:r>
          </w:p>
        </w:tc>
        <w:tc>
          <w:tcPr>
            <w:tcW w:w="567" w:type="dxa"/>
            <w:vAlign w:val="bottom"/>
          </w:tcPr>
          <w:p w14:paraId="3CD2A1CE" w14:textId="77777777" w:rsidR="00BD04CF" w:rsidRDefault="00BD04CF">
            <w:pPr>
              <w:jc w:val="both"/>
              <w:rPr>
                <w:i/>
                <w:spacing w:val="6"/>
                <w:sz w:val="18"/>
                <w:szCs w:val="28"/>
                <w:lang w:eastAsia="en-US"/>
              </w:rPr>
            </w:pPr>
          </w:p>
        </w:tc>
        <w:tc>
          <w:tcPr>
            <w:tcW w:w="5925" w:type="dxa"/>
            <w:tcBorders>
              <w:top w:val="single" w:sz="4" w:space="0" w:color="auto"/>
              <w:left w:val="nil"/>
              <w:bottom w:val="nil"/>
              <w:right w:val="nil"/>
            </w:tcBorders>
            <w:vAlign w:val="bottom"/>
            <w:hideMark/>
          </w:tcPr>
          <w:p w14:paraId="779635E6" w14:textId="77777777" w:rsidR="00BD04CF" w:rsidRDefault="00BD04CF">
            <w:pPr>
              <w:jc w:val="both"/>
              <w:rPr>
                <w:i/>
                <w:spacing w:val="6"/>
                <w:sz w:val="22"/>
                <w:szCs w:val="22"/>
                <w:lang w:eastAsia="en-US"/>
              </w:rPr>
            </w:pPr>
            <w:r>
              <w:rPr>
                <w:i/>
                <w:spacing w:val="6"/>
                <w:sz w:val="18"/>
                <w:szCs w:val="28"/>
                <w:lang w:eastAsia="en-US"/>
              </w:rPr>
              <w:t xml:space="preserve">                                          </w:t>
            </w:r>
            <w:r>
              <w:rPr>
                <w:i/>
                <w:spacing w:val="6"/>
                <w:sz w:val="22"/>
                <w:szCs w:val="22"/>
                <w:lang w:eastAsia="en-US"/>
              </w:rPr>
              <w:t>(фамилия, инициалы)</w:t>
            </w:r>
          </w:p>
        </w:tc>
      </w:tr>
    </w:tbl>
    <w:p w14:paraId="584BA874" w14:textId="77777777" w:rsidR="00BD04CF" w:rsidRDefault="00BD04CF" w:rsidP="00BD04CF">
      <w:pPr>
        <w:jc w:val="both"/>
        <w:rPr>
          <w:spacing w:val="6"/>
          <w:sz w:val="28"/>
          <w:szCs w:val="28"/>
        </w:rPr>
      </w:pPr>
    </w:p>
    <w:p w14:paraId="698A4075" w14:textId="77777777" w:rsidR="00BD04CF" w:rsidRDefault="00BD04CF" w:rsidP="00BD04CF">
      <w:pPr>
        <w:ind w:left="-284"/>
        <w:jc w:val="both"/>
        <w:rPr>
          <w:spacing w:val="6"/>
          <w:sz w:val="24"/>
          <w:szCs w:val="24"/>
        </w:rPr>
      </w:pPr>
      <w:r>
        <w:rPr>
          <w:spacing w:val="6"/>
          <w:sz w:val="24"/>
          <w:szCs w:val="24"/>
        </w:rPr>
        <w:t>Вход. №_____</w:t>
      </w:r>
      <w:r>
        <w:rPr>
          <w:sz w:val="24"/>
          <w:szCs w:val="24"/>
        </w:rPr>
        <w:softHyphen/>
      </w:r>
      <w:r>
        <w:rPr>
          <w:sz w:val="24"/>
          <w:szCs w:val="24"/>
        </w:rPr>
        <w:softHyphen/>
      </w:r>
      <w:r>
        <w:rPr>
          <w:spacing w:val="6"/>
          <w:sz w:val="24"/>
          <w:szCs w:val="24"/>
        </w:rPr>
        <w:softHyphen/>
      </w:r>
      <w:r>
        <w:rPr>
          <w:spacing w:val="6"/>
          <w:sz w:val="24"/>
          <w:szCs w:val="24"/>
        </w:rPr>
        <w:softHyphen/>
      </w:r>
      <w:r>
        <w:rPr>
          <w:spacing w:val="6"/>
          <w:sz w:val="24"/>
          <w:szCs w:val="24"/>
        </w:rPr>
        <w:softHyphen/>
      </w:r>
      <w:r>
        <w:rPr>
          <w:spacing w:val="6"/>
          <w:sz w:val="24"/>
          <w:szCs w:val="24"/>
        </w:rPr>
        <w:softHyphen/>
        <w:t>_________, дата _________</w:t>
      </w:r>
    </w:p>
    <w:p w14:paraId="77D7ABEE" w14:textId="77777777" w:rsidR="00BD04CF" w:rsidRDefault="00BD04CF" w:rsidP="00BD04CF">
      <w:pPr>
        <w:autoSpaceDE w:val="0"/>
        <w:autoSpaceDN w:val="0"/>
        <w:adjustRightInd w:val="0"/>
        <w:jc w:val="both"/>
        <w:rPr>
          <w:sz w:val="28"/>
          <w:szCs w:val="28"/>
        </w:rPr>
      </w:pPr>
    </w:p>
    <w:p w14:paraId="27EBCB17" w14:textId="77777777" w:rsidR="00BD04CF" w:rsidRDefault="00BD04CF" w:rsidP="00BD04CF">
      <w:pPr>
        <w:tabs>
          <w:tab w:val="left" w:pos="9638"/>
        </w:tabs>
        <w:suppressAutoHyphens/>
        <w:spacing w:line="100" w:lineRule="atLeast"/>
        <w:ind w:left="-284"/>
        <w:jc w:val="both"/>
        <w:rPr>
          <w:lang w:eastAsia="ar-SA"/>
        </w:rPr>
      </w:pPr>
      <w:r>
        <w:rPr>
          <w:lang w:eastAsia="ar-SA"/>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14:paraId="1BDAEE20" w14:textId="77777777" w:rsidR="00BD04CF" w:rsidRDefault="00BD04CF" w:rsidP="00BD04CF">
      <w:pPr>
        <w:tabs>
          <w:tab w:val="left" w:pos="9638"/>
        </w:tabs>
        <w:suppressAutoHyphens/>
        <w:spacing w:line="100" w:lineRule="atLeast"/>
        <w:ind w:left="-284"/>
        <w:jc w:val="both"/>
        <w:rPr>
          <w:bCs/>
          <w:lang w:eastAsia="ar-SA"/>
        </w:rPr>
      </w:pPr>
    </w:p>
    <w:p w14:paraId="38EE0104" w14:textId="77777777" w:rsidR="00BD04CF" w:rsidRDefault="00BD04CF" w:rsidP="00BD04CF">
      <w:pPr>
        <w:tabs>
          <w:tab w:val="left" w:pos="9638"/>
        </w:tabs>
        <w:suppressAutoHyphens/>
        <w:ind w:left="-284"/>
        <w:jc w:val="both"/>
      </w:pPr>
    </w:p>
    <w:p w14:paraId="2ED4321F" w14:textId="77777777" w:rsidR="00CE6B45" w:rsidRDefault="00BD04CF" w:rsidP="00CE6B45">
      <w:pPr>
        <w:tabs>
          <w:tab w:val="left" w:pos="9638"/>
        </w:tabs>
        <w:suppressAutoHyphens/>
        <w:ind w:left="-284"/>
        <w:jc w:val="both"/>
        <w:rPr>
          <w:lang w:eastAsia="ar-SA"/>
        </w:rPr>
        <w:sectPr w:rsidR="00CE6B45" w:rsidSect="00853A5E">
          <w:pgSz w:w="11906" w:h="16838"/>
          <w:pgMar w:top="1134" w:right="567" w:bottom="1134" w:left="1701" w:header="709" w:footer="709" w:gutter="0"/>
          <w:pgNumType w:start="1"/>
          <w:cols w:space="708"/>
          <w:titlePg/>
          <w:docGrid w:linePitch="381"/>
        </w:sectPr>
      </w:pPr>
      <w:r>
        <w:t>**Данный способ получения результата заявитель сможет использовать</w:t>
      </w:r>
      <w:r>
        <w:rPr>
          <w:lang w:eastAsia="ar-SA"/>
        </w:rPr>
        <w:t xml:space="preserve"> при наличии у </w:t>
      </w:r>
      <w:r>
        <w:t xml:space="preserve">МФЦ технической возможности и соответствующих полномочий на осуществление указанных действий, закрепленных в </w:t>
      </w:r>
      <w:r>
        <w:rPr>
          <w:lang w:eastAsia="ar-SA"/>
        </w:rPr>
        <w:t>соглашении о взаимодействии.</w:t>
      </w:r>
    </w:p>
    <w:p w14:paraId="7010F02B" w14:textId="1003BDB5" w:rsidR="005A2D26" w:rsidRPr="005A2D26" w:rsidRDefault="00A51E9C" w:rsidP="005A2D26">
      <w:pPr>
        <w:ind w:left="5320"/>
        <w:rPr>
          <w:spacing w:val="6"/>
          <w:sz w:val="28"/>
          <w:szCs w:val="28"/>
        </w:rPr>
      </w:pPr>
      <w:r>
        <w:rPr>
          <w:spacing w:val="6"/>
          <w:sz w:val="28"/>
          <w:szCs w:val="28"/>
        </w:rPr>
        <w:t>Приложение № 2</w:t>
      </w:r>
    </w:p>
    <w:p w14:paraId="54DAA4D2" w14:textId="77777777" w:rsidR="005A2D26" w:rsidRPr="005A2D26" w:rsidRDefault="005A2D26" w:rsidP="005A2D26">
      <w:pPr>
        <w:ind w:left="5320"/>
        <w:rPr>
          <w:spacing w:val="6"/>
          <w:sz w:val="28"/>
          <w:szCs w:val="28"/>
        </w:rPr>
      </w:pPr>
      <w:r w:rsidRPr="005A2D26">
        <w:rPr>
          <w:spacing w:val="6"/>
          <w:sz w:val="28"/>
          <w:szCs w:val="28"/>
        </w:rPr>
        <w:t>к административному регламенту</w:t>
      </w:r>
    </w:p>
    <w:p w14:paraId="62F1E839" w14:textId="77777777" w:rsidR="005A2D26" w:rsidRPr="005A2D26" w:rsidRDefault="005A2D26" w:rsidP="005A2D26">
      <w:pPr>
        <w:ind w:firstLine="540"/>
        <w:jc w:val="right"/>
        <w:rPr>
          <w:rFonts w:eastAsia="Calibri"/>
          <w:sz w:val="24"/>
          <w:szCs w:val="24"/>
          <w:lang w:eastAsia="en-US"/>
        </w:rPr>
      </w:pPr>
    </w:p>
    <w:p w14:paraId="7566CE09" w14:textId="77777777" w:rsidR="005A2D26" w:rsidRPr="005A2D26" w:rsidRDefault="005A2D26" w:rsidP="005A2D26">
      <w:pPr>
        <w:jc w:val="right"/>
        <w:rPr>
          <w:i/>
          <w:sz w:val="24"/>
          <w:szCs w:val="24"/>
        </w:rPr>
      </w:pPr>
      <w:r w:rsidRPr="005A2D26">
        <w:rPr>
          <w:i/>
          <w:sz w:val="24"/>
          <w:szCs w:val="24"/>
        </w:rPr>
        <w:t xml:space="preserve">Примерный бланк заявления </w:t>
      </w:r>
    </w:p>
    <w:p w14:paraId="03FB2EBA" w14:textId="77777777" w:rsidR="005A2D26" w:rsidRPr="005A2D26" w:rsidRDefault="005A2D26" w:rsidP="005A2D26">
      <w:pPr>
        <w:ind w:firstLine="540"/>
        <w:jc w:val="both"/>
        <w:rPr>
          <w:rFonts w:eastAsia="Calibri"/>
          <w:sz w:val="24"/>
          <w:szCs w:val="24"/>
          <w:lang w:eastAsia="en-US"/>
        </w:rPr>
      </w:pPr>
    </w:p>
    <w:p w14:paraId="563C47FF" w14:textId="77777777" w:rsidR="005A2D26" w:rsidRPr="005A2D26" w:rsidRDefault="005A2D26" w:rsidP="005A2D26">
      <w:pPr>
        <w:ind w:left="4536"/>
        <w:rPr>
          <w:sz w:val="28"/>
          <w:szCs w:val="28"/>
        </w:rPr>
      </w:pPr>
      <w:r w:rsidRPr="005A2D26">
        <w:rPr>
          <w:sz w:val="28"/>
          <w:szCs w:val="28"/>
        </w:rPr>
        <w:t>Заместителю главы администрации, председателю комитета городского хозяйства и строительства</w:t>
      </w:r>
    </w:p>
    <w:p w14:paraId="61A2E4D7" w14:textId="77777777" w:rsidR="005A2D26" w:rsidRPr="005A2D26" w:rsidRDefault="005A2D26" w:rsidP="005A2D26">
      <w:pPr>
        <w:ind w:left="4536"/>
        <w:rPr>
          <w:sz w:val="28"/>
          <w:szCs w:val="28"/>
        </w:rPr>
      </w:pPr>
      <w:r w:rsidRPr="005A2D26">
        <w:rPr>
          <w:sz w:val="28"/>
          <w:szCs w:val="28"/>
        </w:rPr>
        <w:t>администрации городского округа</w:t>
      </w:r>
    </w:p>
    <w:p w14:paraId="4131F8D4" w14:textId="77777777" w:rsidR="005A2D26" w:rsidRPr="005A2D26" w:rsidRDefault="005A2D26" w:rsidP="005A2D26">
      <w:pPr>
        <w:ind w:left="4536"/>
        <w:rPr>
          <w:rFonts w:eastAsia="Calibri"/>
          <w:sz w:val="24"/>
          <w:szCs w:val="24"/>
          <w:lang w:eastAsia="en-US"/>
        </w:rPr>
      </w:pPr>
      <w:r w:rsidRPr="005A2D26">
        <w:rPr>
          <w:sz w:val="28"/>
          <w:szCs w:val="28"/>
        </w:rPr>
        <w:t>«Город Калининград»</w:t>
      </w:r>
    </w:p>
    <w:p w14:paraId="3523A5FF" w14:textId="77777777" w:rsidR="005A2D26" w:rsidRPr="005A2D26" w:rsidRDefault="005A2D26" w:rsidP="005A2D26">
      <w:pPr>
        <w:jc w:val="center"/>
        <w:rPr>
          <w:rFonts w:eastAsia="Calibri"/>
          <w:sz w:val="24"/>
          <w:szCs w:val="24"/>
          <w:lang w:eastAsia="en-US"/>
        </w:rPr>
      </w:pPr>
    </w:p>
    <w:p w14:paraId="33A3FE54" w14:textId="77777777" w:rsidR="005A2D26" w:rsidRPr="005A2D26" w:rsidRDefault="005A2D26" w:rsidP="005A2D26">
      <w:pPr>
        <w:jc w:val="center"/>
        <w:rPr>
          <w:sz w:val="28"/>
          <w:szCs w:val="28"/>
        </w:rPr>
      </w:pPr>
      <w:r w:rsidRPr="005A2D26">
        <w:rPr>
          <w:sz w:val="28"/>
          <w:szCs w:val="28"/>
        </w:rPr>
        <w:t>ЗАЯВЛЕНИЕ</w:t>
      </w:r>
    </w:p>
    <w:p w14:paraId="3560BC6D" w14:textId="754E18D5" w:rsidR="005A2D26" w:rsidRPr="005A2D26" w:rsidRDefault="005A2D26" w:rsidP="005A2D26">
      <w:pPr>
        <w:jc w:val="center"/>
        <w:rPr>
          <w:sz w:val="28"/>
          <w:szCs w:val="28"/>
        </w:rPr>
      </w:pPr>
      <w:r w:rsidRPr="005A2D26">
        <w:rPr>
          <w:sz w:val="28"/>
          <w:szCs w:val="28"/>
        </w:rPr>
        <w:t>о предоставлении муниципальной услуги «Проведение муниципальной эк</w:t>
      </w:r>
      <w:r w:rsidR="00A51E9C">
        <w:rPr>
          <w:sz w:val="28"/>
          <w:szCs w:val="28"/>
        </w:rPr>
        <w:t>спертизы проекта освоения лесов</w:t>
      </w:r>
      <w:r w:rsidRPr="005A2D26">
        <w:rPr>
          <w:sz w:val="28"/>
          <w:szCs w:val="28"/>
        </w:rPr>
        <w:t>»</w:t>
      </w:r>
    </w:p>
    <w:p w14:paraId="5B296841" w14:textId="77777777" w:rsidR="005A2D26" w:rsidRPr="005A2D26" w:rsidRDefault="005A2D26" w:rsidP="005A2D26">
      <w:pPr>
        <w:autoSpaceDE w:val="0"/>
        <w:autoSpaceDN w:val="0"/>
        <w:adjustRightInd w:val="0"/>
        <w:ind w:firstLine="709"/>
        <w:rPr>
          <w:b/>
          <w:sz w:val="28"/>
          <w:szCs w:val="28"/>
          <w:lang w:eastAsia="ar-SA"/>
        </w:rPr>
      </w:pPr>
    </w:p>
    <w:tbl>
      <w:tblPr>
        <w:tblW w:w="1003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18"/>
        <w:gridCol w:w="174"/>
        <w:gridCol w:w="509"/>
        <w:gridCol w:w="41"/>
        <w:gridCol w:w="229"/>
        <w:gridCol w:w="785"/>
        <w:gridCol w:w="786"/>
        <w:gridCol w:w="77"/>
        <w:gridCol w:w="322"/>
        <w:gridCol w:w="681"/>
        <w:gridCol w:w="523"/>
        <w:gridCol w:w="17"/>
        <w:gridCol w:w="54"/>
        <w:gridCol w:w="15"/>
        <w:gridCol w:w="1551"/>
        <w:gridCol w:w="2158"/>
        <w:gridCol w:w="1292"/>
      </w:tblGrid>
      <w:tr w:rsidR="005A2D26" w:rsidRPr="005A2D26" w14:paraId="0BAE43CE" w14:textId="77777777" w:rsidTr="00E01838">
        <w:trPr>
          <w:trHeight w:val="256"/>
        </w:trPr>
        <w:tc>
          <w:tcPr>
            <w:tcW w:w="10032" w:type="dxa"/>
            <w:gridSpan w:val="17"/>
          </w:tcPr>
          <w:p w14:paraId="5E916A77" w14:textId="77777777" w:rsidR="005A2D26" w:rsidRPr="005A2D26" w:rsidRDefault="005A2D26" w:rsidP="00E01838">
            <w:pPr>
              <w:spacing w:line="276" w:lineRule="auto"/>
              <w:rPr>
                <w:sz w:val="24"/>
                <w:szCs w:val="24"/>
              </w:rPr>
            </w:pPr>
            <w:r w:rsidRPr="005A2D26">
              <w:rPr>
                <w:sz w:val="24"/>
                <w:szCs w:val="24"/>
              </w:rPr>
              <w:t>Я,</w:t>
            </w:r>
            <w:r w:rsidRPr="005A2D26">
              <w:rPr>
                <w:i/>
                <w:sz w:val="24"/>
                <w:szCs w:val="24"/>
              </w:rPr>
              <w:t xml:space="preserve"> </w:t>
            </w:r>
          </w:p>
        </w:tc>
      </w:tr>
      <w:tr w:rsidR="005A2D26" w:rsidRPr="005A2D26" w14:paraId="4304C6AC" w14:textId="77777777" w:rsidTr="00E01838">
        <w:trPr>
          <w:trHeight w:val="80"/>
        </w:trPr>
        <w:tc>
          <w:tcPr>
            <w:tcW w:w="10032" w:type="dxa"/>
            <w:gridSpan w:val="17"/>
          </w:tcPr>
          <w:p w14:paraId="376BF0E1" w14:textId="77777777" w:rsidR="005A2D26" w:rsidRPr="005A2D26" w:rsidRDefault="005A2D26" w:rsidP="00E01838">
            <w:pPr>
              <w:spacing w:line="276" w:lineRule="auto"/>
              <w:jc w:val="center"/>
              <w:rPr>
                <w:i/>
                <w:iCs/>
                <w:sz w:val="24"/>
                <w:szCs w:val="24"/>
              </w:rPr>
            </w:pPr>
            <w:r w:rsidRPr="005A2D26">
              <w:rPr>
                <w:i/>
                <w:iCs/>
                <w:sz w:val="22"/>
                <w:szCs w:val="22"/>
              </w:rPr>
              <w:t>(полностью Ф.И.О. заявителя, последнее указывается при наличии)</w:t>
            </w:r>
          </w:p>
        </w:tc>
      </w:tr>
      <w:tr w:rsidR="005A2D26" w:rsidRPr="005A2D26" w14:paraId="3F3AA951" w14:textId="77777777" w:rsidTr="00E01838">
        <w:trPr>
          <w:trHeight w:val="80"/>
        </w:trPr>
        <w:tc>
          <w:tcPr>
            <w:tcW w:w="3342" w:type="dxa"/>
            <w:gridSpan w:val="7"/>
          </w:tcPr>
          <w:p w14:paraId="294693A5" w14:textId="77777777" w:rsidR="005A2D26" w:rsidRPr="005A2D26" w:rsidRDefault="005A2D26" w:rsidP="00E01838">
            <w:pPr>
              <w:spacing w:line="276" w:lineRule="auto"/>
              <w:rPr>
                <w:sz w:val="24"/>
                <w:szCs w:val="24"/>
              </w:rPr>
            </w:pPr>
            <w:r w:rsidRPr="005A2D26">
              <w:rPr>
                <w:sz w:val="24"/>
                <w:szCs w:val="24"/>
              </w:rPr>
              <w:t>имеющий(</w:t>
            </w:r>
            <w:proofErr w:type="spellStart"/>
            <w:r w:rsidRPr="005A2D26">
              <w:rPr>
                <w:sz w:val="24"/>
                <w:szCs w:val="24"/>
              </w:rPr>
              <w:t>ая</w:t>
            </w:r>
            <w:proofErr w:type="spellEnd"/>
            <w:r w:rsidRPr="005A2D26">
              <w:rPr>
                <w:sz w:val="24"/>
                <w:szCs w:val="24"/>
              </w:rPr>
              <w:t>) паспорт серии</w:t>
            </w:r>
          </w:p>
        </w:tc>
        <w:tc>
          <w:tcPr>
            <w:tcW w:w="1080" w:type="dxa"/>
            <w:gridSpan w:val="3"/>
          </w:tcPr>
          <w:p w14:paraId="139AEEA5" w14:textId="77777777" w:rsidR="005A2D26" w:rsidRPr="005A2D26" w:rsidRDefault="005A2D26" w:rsidP="00E01838">
            <w:pPr>
              <w:spacing w:line="276" w:lineRule="auto"/>
              <w:jc w:val="center"/>
              <w:rPr>
                <w:sz w:val="24"/>
                <w:szCs w:val="24"/>
              </w:rPr>
            </w:pPr>
          </w:p>
        </w:tc>
        <w:tc>
          <w:tcPr>
            <w:tcW w:w="540" w:type="dxa"/>
            <w:gridSpan w:val="2"/>
          </w:tcPr>
          <w:p w14:paraId="39C1F148" w14:textId="77777777" w:rsidR="005A2D26" w:rsidRPr="005A2D26" w:rsidRDefault="005A2D26" w:rsidP="00E01838">
            <w:pPr>
              <w:spacing w:line="276" w:lineRule="auto"/>
              <w:jc w:val="center"/>
              <w:rPr>
                <w:sz w:val="24"/>
                <w:szCs w:val="24"/>
              </w:rPr>
            </w:pPr>
            <w:r w:rsidRPr="005A2D26">
              <w:rPr>
                <w:sz w:val="24"/>
                <w:szCs w:val="24"/>
              </w:rPr>
              <w:t>№</w:t>
            </w:r>
          </w:p>
        </w:tc>
        <w:tc>
          <w:tcPr>
            <w:tcW w:w="1620" w:type="dxa"/>
            <w:gridSpan w:val="3"/>
          </w:tcPr>
          <w:p w14:paraId="6052199E" w14:textId="77777777" w:rsidR="005A2D26" w:rsidRPr="005A2D26" w:rsidRDefault="005A2D26" w:rsidP="00E01838">
            <w:pPr>
              <w:spacing w:line="276" w:lineRule="auto"/>
              <w:jc w:val="center"/>
              <w:rPr>
                <w:sz w:val="24"/>
                <w:szCs w:val="24"/>
              </w:rPr>
            </w:pPr>
          </w:p>
        </w:tc>
        <w:tc>
          <w:tcPr>
            <w:tcW w:w="2158" w:type="dxa"/>
          </w:tcPr>
          <w:p w14:paraId="48ADA0A8" w14:textId="77777777" w:rsidR="005A2D26" w:rsidRPr="005A2D26" w:rsidRDefault="005A2D26" w:rsidP="00E01838">
            <w:pPr>
              <w:spacing w:line="276" w:lineRule="auto"/>
              <w:rPr>
                <w:sz w:val="24"/>
                <w:szCs w:val="24"/>
              </w:rPr>
            </w:pPr>
            <w:r w:rsidRPr="005A2D26">
              <w:rPr>
                <w:sz w:val="24"/>
                <w:szCs w:val="24"/>
              </w:rPr>
              <w:t>код подразделения</w:t>
            </w:r>
          </w:p>
        </w:tc>
        <w:tc>
          <w:tcPr>
            <w:tcW w:w="1292" w:type="dxa"/>
          </w:tcPr>
          <w:p w14:paraId="47F93A34" w14:textId="77777777" w:rsidR="005A2D26" w:rsidRPr="005A2D26" w:rsidRDefault="005A2D26" w:rsidP="00E01838">
            <w:pPr>
              <w:spacing w:line="276" w:lineRule="auto"/>
              <w:jc w:val="center"/>
              <w:rPr>
                <w:sz w:val="24"/>
                <w:szCs w:val="24"/>
              </w:rPr>
            </w:pPr>
          </w:p>
        </w:tc>
      </w:tr>
      <w:tr w:rsidR="005A2D26" w:rsidRPr="005A2D26" w14:paraId="351F0A45" w14:textId="77777777" w:rsidTr="00E01838">
        <w:trPr>
          <w:cantSplit/>
          <w:trHeight w:val="145"/>
        </w:trPr>
        <w:tc>
          <w:tcPr>
            <w:tcW w:w="10032" w:type="dxa"/>
            <w:gridSpan w:val="17"/>
          </w:tcPr>
          <w:p w14:paraId="487E6CC1" w14:textId="77777777" w:rsidR="005A2D26" w:rsidRPr="005A2D26" w:rsidRDefault="005A2D26" w:rsidP="00E01838">
            <w:pPr>
              <w:spacing w:line="276" w:lineRule="auto"/>
              <w:jc w:val="center"/>
              <w:rPr>
                <w:sz w:val="24"/>
                <w:szCs w:val="24"/>
              </w:rPr>
            </w:pPr>
          </w:p>
        </w:tc>
      </w:tr>
      <w:tr w:rsidR="005A2D26" w:rsidRPr="005A2D26" w14:paraId="79322350" w14:textId="77777777" w:rsidTr="00E01838">
        <w:trPr>
          <w:cantSplit/>
          <w:trHeight w:val="94"/>
        </w:trPr>
        <w:tc>
          <w:tcPr>
            <w:tcW w:w="10032" w:type="dxa"/>
            <w:gridSpan w:val="17"/>
          </w:tcPr>
          <w:p w14:paraId="02D9D0F6" w14:textId="77777777" w:rsidR="005A2D26" w:rsidRPr="005A2D26" w:rsidRDefault="005A2D26" w:rsidP="00E01838">
            <w:pPr>
              <w:spacing w:line="276" w:lineRule="auto"/>
              <w:jc w:val="center"/>
              <w:rPr>
                <w:i/>
                <w:iCs/>
                <w:sz w:val="24"/>
                <w:szCs w:val="24"/>
              </w:rPr>
            </w:pPr>
            <w:r w:rsidRPr="005A2D26">
              <w:rPr>
                <w:i/>
                <w:iCs/>
                <w:sz w:val="22"/>
                <w:szCs w:val="22"/>
              </w:rPr>
              <w:t>(иной документ, удостоверяющий личность)</w:t>
            </w:r>
          </w:p>
        </w:tc>
      </w:tr>
      <w:tr w:rsidR="005A2D26" w:rsidRPr="005A2D26" w14:paraId="48FEF509" w14:textId="77777777" w:rsidTr="00E01838">
        <w:trPr>
          <w:trHeight w:val="80"/>
        </w:trPr>
        <w:tc>
          <w:tcPr>
            <w:tcW w:w="992" w:type="dxa"/>
            <w:gridSpan w:val="2"/>
          </w:tcPr>
          <w:p w14:paraId="1381ABE1" w14:textId="77777777" w:rsidR="005A2D26" w:rsidRPr="005A2D26" w:rsidRDefault="005A2D26" w:rsidP="00E01838">
            <w:pPr>
              <w:spacing w:line="276" w:lineRule="auto"/>
              <w:rPr>
                <w:sz w:val="24"/>
                <w:szCs w:val="24"/>
              </w:rPr>
            </w:pPr>
            <w:r w:rsidRPr="005A2D26">
              <w:rPr>
                <w:sz w:val="24"/>
                <w:szCs w:val="24"/>
              </w:rPr>
              <w:t>выдан   «</w:t>
            </w:r>
          </w:p>
        </w:tc>
        <w:tc>
          <w:tcPr>
            <w:tcW w:w="509" w:type="dxa"/>
          </w:tcPr>
          <w:p w14:paraId="70AB8BDC" w14:textId="77777777" w:rsidR="005A2D26" w:rsidRPr="005A2D26" w:rsidRDefault="005A2D26" w:rsidP="00E01838">
            <w:pPr>
              <w:spacing w:line="276" w:lineRule="auto"/>
              <w:jc w:val="center"/>
              <w:rPr>
                <w:i/>
                <w:sz w:val="24"/>
                <w:szCs w:val="24"/>
              </w:rPr>
            </w:pPr>
          </w:p>
        </w:tc>
        <w:tc>
          <w:tcPr>
            <w:tcW w:w="270" w:type="dxa"/>
            <w:gridSpan w:val="2"/>
          </w:tcPr>
          <w:p w14:paraId="00216ED0" w14:textId="77777777" w:rsidR="005A2D26" w:rsidRPr="005A2D26" w:rsidRDefault="005A2D26" w:rsidP="00E01838">
            <w:pPr>
              <w:spacing w:line="276" w:lineRule="auto"/>
              <w:rPr>
                <w:sz w:val="24"/>
                <w:szCs w:val="24"/>
              </w:rPr>
            </w:pPr>
            <w:r w:rsidRPr="005A2D26">
              <w:rPr>
                <w:sz w:val="24"/>
                <w:szCs w:val="24"/>
              </w:rPr>
              <w:t>»</w:t>
            </w:r>
          </w:p>
        </w:tc>
        <w:tc>
          <w:tcPr>
            <w:tcW w:w="1648" w:type="dxa"/>
            <w:gridSpan w:val="3"/>
          </w:tcPr>
          <w:p w14:paraId="1DA4C6A8" w14:textId="77777777" w:rsidR="005A2D26" w:rsidRPr="005A2D26" w:rsidRDefault="005A2D26" w:rsidP="00E01838">
            <w:pPr>
              <w:spacing w:line="276" w:lineRule="auto"/>
              <w:jc w:val="center"/>
              <w:rPr>
                <w:i/>
                <w:sz w:val="24"/>
                <w:szCs w:val="24"/>
              </w:rPr>
            </w:pPr>
          </w:p>
        </w:tc>
        <w:tc>
          <w:tcPr>
            <w:tcW w:w="322" w:type="dxa"/>
          </w:tcPr>
          <w:p w14:paraId="5565CB23" w14:textId="77777777" w:rsidR="005A2D26" w:rsidRPr="005A2D26" w:rsidRDefault="005A2D26" w:rsidP="00E01838">
            <w:pPr>
              <w:spacing w:line="276" w:lineRule="auto"/>
              <w:rPr>
                <w:sz w:val="24"/>
                <w:szCs w:val="24"/>
              </w:rPr>
            </w:pPr>
            <w:r w:rsidRPr="005A2D26">
              <w:rPr>
                <w:sz w:val="24"/>
                <w:szCs w:val="24"/>
              </w:rPr>
              <w:t>г.</w:t>
            </w:r>
          </w:p>
        </w:tc>
        <w:tc>
          <w:tcPr>
            <w:tcW w:w="6291" w:type="dxa"/>
            <w:gridSpan w:val="8"/>
          </w:tcPr>
          <w:p w14:paraId="3D2ED71B" w14:textId="77777777" w:rsidR="005A2D26" w:rsidRPr="005A2D26" w:rsidRDefault="005A2D26" w:rsidP="00E01838">
            <w:pPr>
              <w:spacing w:line="276" w:lineRule="auto"/>
              <w:jc w:val="center"/>
              <w:rPr>
                <w:sz w:val="24"/>
                <w:szCs w:val="24"/>
              </w:rPr>
            </w:pPr>
          </w:p>
        </w:tc>
      </w:tr>
      <w:tr w:rsidR="005A2D26" w:rsidRPr="005A2D26" w14:paraId="4D475F90" w14:textId="77777777" w:rsidTr="00E01838">
        <w:trPr>
          <w:cantSplit/>
        </w:trPr>
        <w:tc>
          <w:tcPr>
            <w:tcW w:w="3741" w:type="dxa"/>
            <w:gridSpan w:val="9"/>
          </w:tcPr>
          <w:p w14:paraId="780B2605" w14:textId="77777777" w:rsidR="005A2D26" w:rsidRPr="005A2D26" w:rsidRDefault="005A2D26" w:rsidP="00E01838">
            <w:pPr>
              <w:spacing w:line="276" w:lineRule="auto"/>
              <w:jc w:val="center"/>
              <w:rPr>
                <w:i/>
                <w:iCs/>
                <w:sz w:val="22"/>
                <w:szCs w:val="22"/>
              </w:rPr>
            </w:pPr>
            <w:r w:rsidRPr="005A2D26">
              <w:rPr>
                <w:i/>
                <w:iCs/>
                <w:sz w:val="22"/>
                <w:szCs w:val="22"/>
              </w:rPr>
              <w:t>(когда выдан)</w:t>
            </w:r>
          </w:p>
        </w:tc>
        <w:tc>
          <w:tcPr>
            <w:tcW w:w="6291" w:type="dxa"/>
            <w:gridSpan w:val="8"/>
          </w:tcPr>
          <w:p w14:paraId="5EBE8028" w14:textId="77777777" w:rsidR="005A2D26" w:rsidRPr="005A2D26" w:rsidRDefault="005A2D26" w:rsidP="00E01838">
            <w:pPr>
              <w:spacing w:line="276" w:lineRule="auto"/>
              <w:jc w:val="center"/>
              <w:rPr>
                <w:i/>
                <w:iCs/>
                <w:sz w:val="22"/>
                <w:szCs w:val="22"/>
              </w:rPr>
            </w:pPr>
            <w:r w:rsidRPr="005A2D26">
              <w:rPr>
                <w:i/>
                <w:iCs/>
                <w:sz w:val="22"/>
                <w:szCs w:val="22"/>
              </w:rPr>
              <w:t>(кем выдан)</w:t>
            </w:r>
          </w:p>
        </w:tc>
      </w:tr>
      <w:tr w:rsidR="005A2D26" w:rsidRPr="005A2D26" w14:paraId="1C8740EC" w14:textId="77777777" w:rsidTr="00E01838">
        <w:trPr>
          <w:cantSplit/>
        </w:trPr>
        <w:tc>
          <w:tcPr>
            <w:tcW w:w="3342" w:type="dxa"/>
            <w:gridSpan w:val="7"/>
          </w:tcPr>
          <w:p w14:paraId="4629F9C5" w14:textId="77777777" w:rsidR="005A2D26" w:rsidRPr="005A2D26" w:rsidRDefault="005A2D26" w:rsidP="00E01838">
            <w:pPr>
              <w:spacing w:line="276" w:lineRule="auto"/>
              <w:rPr>
                <w:sz w:val="24"/>
                <w:szCs w:val="24"/>
              </w:rPr>
            </w:pPr>
            <w:r w:rsidRPr="005A2D26">
              <w:rPr>
                <w:sz w:val="24"/>
                <w:szCs w:val="24"/>
              </w:rPr>
              <w:t>проживающий(</w:t>
            </w:r>
            <w:proofErr w:type="spellStart"/>
            <w:r w:rsidRPr="005A2D26">
              <w:rPr>
                <w:sz w:val="24"/>
                <w:szCs w:val="24"/>
              </w:rPr>
              <w:t>ая</w:t>
            </w:r>
            <w:proofErr w:type="spellEnd"/>
            <w:r w:rsidRPr="005A2D26">
              <w:rPr>
                <w:sz w:val="24"/>
                <w:szCs w:val="24"/>
              </w:rPr>
              <w:t>) по адресу</w:t>
            </w:r>
          </w:p>
        </w:tc>
        <w:tc>
          <w:tcPr>
            <w:tcW w:w="6690" w:type="dxa"/>
            <w:gridSpan w:val="10"/>
          </w:tcPr>
          <w:p w14:paraId="535FC7F7" w14:textId="77777777" w:rsidR="005A2D26" w:rsidRPr="005A2D26" w:rsidRDefault="005A2D26" w:rsidP="00E01838">
            <w:pPr>
              <w:spacing w:line="276" w:lineRule="auto"/>
              <w:rPr>
                <w:sz w:val="24"/>
                <w:szCs w:val="24"/>
              </w:rPr>
            </w:pPr>
          </w:p>
        </w:tc>
      </w:tr>
      <w:tr w:rsidR="005A2D26" w:rsidRPr="005A2D26" w14:paraId="74BAE859" w14:textId="77777777" w:rsidTr="00E01838">
        <w:trPr>
          <w:cantSplit/>
          <w:trHeight w:val="226"/>
        </w:trPr>
        <w:tc>
          <w:tcPr>
            <w:tcW w:w="3342" w:type="dxa"/>
            <w:gridSpan w:val="7"/>
          </w:tcPr>
          <w:p w14:paraId="0BD270AF" w14:textId="77777777" w:rsidR="005A2D26" w:rsidRPr="005A2D26" w:rsidRDefault="005A2D26" w:rsidP="00E01838">
            <w:pPr>
              <w:spacing w:line="276" w:lineRule="auto"/>
              <w:rPr>
                <w:sz w:val="24"/>
                <w:szCs w:val="24"/>
              </w:rPr>
            </w:pPr>
          </w:p>
        </w:tc>
        <w:tc>
          <w:tcPr>
            <w:tcW w:w="6690" w:type="dxa"/>
            <w:gridSpan w:val="10"/>
          </w:tcPr>
          <w:p w14:paraId="23399FF9" w14:textId="77777777" w:rsidR="005A2D26" w:rsidRPr="005A2D26" w:rsidRDefault="005A2D26" w:rsidP="00E01838">
            <w:pPr>
              <w:spacing w:line="276" w:lineRule="auto"/>
              <w:jc w:val="center"/>
              <w:rPr>
                <w:i/>
                <w:sz w:val="24"/>
                <w:szCs w:val="24"/>
              </w:rPr>
            </w:pPr>
            <w:r w:rsidRPr="005A2D26">
              <w:rPr>
                <w:i/>
                <w:iCs/>
                <w:sz w:val="22"/>
                <w:szCs w:val="22"/>
              </w:rPr>
              <w:t>(полностью адрес регистрации по месту жительства</w:t>
            </w:r>
            <w:r w:rsidRPr="005A2D26">
              <w:rPr>
                <w:i/>
                <w:iCs/>
                <w:sz w:val="24"/>
                <w:szCs w:val="24"/>
              </w:rPr>
              <w:t>)</w:t>
            </w:r>
          </w:p>
        </w:tc>
      </w:tr>
      <w:tr w:rsidR="005A2D26" w:rsidRPr="005A2D26" w14:paraId="732E90B3" w14:textId="77777777" w:rsidTr="00E01838">
        <w:trPr>
          <w:cantSplit/>
        </w:trPr>
        <w:tc>
          <w:tcPr>
            <w:tcW w:w="4945" w:type="dxa"/>
            <w:gridSpan w:val="11"/>
          </w:tcPr>
          <w:p w14:paraId="417096D1" w14:textId="77777777" w:rsidR="005A2D26" w:rsidRPr="005A2D26" w:rsidRDefault="005A2D26" w:rsidP="00E01838">
            <w:pPr>
              <w:spacing w:line="276" w:lineRule="auto"/>
              <w:rPr>
                <w:sz w:val="24"/>
                <w:szCs w:val="24"/>
              </w:rPr>
            </w:pPr>
            <w:r w:rsidRPr="005A2D26">
              <w:rPr>
                <w:sz w:val="24"/>
                <w:szCs w:val="24"/>
              </w:rPr>
              <w:t>контактный телефон</w:t>
            </w:r>
          </w:p>
        </w:tc>
        <w:tc>
          <w:tcPr>
            <w:tcW w:w="5087" w:type="dxa"/>
            <w:gridSpan w:val="6"/>
          </w:tcPr>
          <w:p w14:paraId="1756ACC4" w14:textId="77777777" w:rsidR="005A2D26" w:rsidRPr="005A2D26" w:rsidRDefault="005A2D26" w:rsidP="00E01838">
            <w:pPr>
              <w:spacing w:line="276" w:lineRule="auto"/>
              <w:rPr>
                <w:sz w:val="24"/>
                <w:szCs w:val="24"/>
              </w:rPr>
            </w:pPr>
          </w:p>
        </w:tc>
      </w:tr>
      <w:tr w:rsidR="005A2D26" w:rsidRPr="005A2D26" w14:paraId="10074A59" w14:textId="77777777" w:rsidTr="00E01838">
        <w:trPr>
          <w:cantSplit/>
        </w:trPr>
        <w:tc>
          <w:tcPr>
            <w:tcW w:w="4945" w:type="dxa"/>
            <w:gridSpan w:val="11"/>
          </w:tcPr>
          <w:p w14:paraId="5C721764" w14:textId="77777777" w:rsidR="005A2D26" w:rsidRPr="005A2D26" w:rsidRDefault="005A2D26" w:rsidP="00E01838">
            <w:pPr>
              <w:spacing w:line="276" w:lineRule="auto"/>
              <w:rPr>
                <w:sz w:val="24"/>
                <w:szCs w:val="24"/>
              </w:rPr>
            </w:pPr>
            <w:r w:rsidRPr="005A2D26">
              <w:rPr>
                <w:sz w:val="24"/>
                <w:szCs w:val="24"/>
              </w:rPr>
              <w:t>адрес электронной почты</w:t>
            </w:r>
          </w:p>
        </w:tc>
        <w:tc>
          <w:tcPr>
            <w:tcW w:w="5087" w:type="dxa"/>
            <w:gridSpan w:val="6"/>
          </w:tcPr>
          <w:p w14:paraId="1FF8349E" w14:textId="77777777" w:rsidR="005A2D26" w:rsidRPr="005A2D26" w:rsidRDefault="005A2D26" w:rsidP="00E01838">
            <w:pPr>
              <w:spacing w:line="276" w:lineRule="auto"/>
              <w:rPr>
                <w:sz w:val="24"/>
                <w:szCs w:val="24"/>
              </w:rPr>
            </w:pPr>
          </w:p>
        </w:tc>
      </w:tr>
      <w:tr w:rsidR="005A2D26" w:rsidRPr="005A2D26" w14:paraId="098372C8" w14:textId="77777777" w:rsidTr="00E01838">
        <w:trPr>
          <w:cantSplit/>
          <w:trHeight w:val="443"/>
        </w:trPr>
        <w:tc>
          <w:tcPr>
            <w:tcW w:w="10032" w:type="dxa"/>
            <w:gridSpan w:val="17"/>
          </w:tcPr>
          <w:p w14:paraId="02BBED9C" w14:textId="77777777" w:rsidR="005A2D26" w:rsidRPr="005A2D26" w:rsidRDefault="005A2D26" w:rsidP="00E01838">
            <w:pPr>
              <w:spacing w:line="276" w:lineRule="auto"/>
              <w:rPr>
                <w:bCs/>
                <w:sz w:val="24"/>
                <w:szCs w:val="24"/>
              </w:rPr>
            </w:pPr>
          </w:p>
          <w:p w14:paraId="7E9732C4" w14:textId="77777777" w:rsidR="005A2D26" w:rsidRPr="005A2D26" w:rsidRDefault="005A2D26" w:rsidP="00E01838">
            <w:pPr>
              <w:spacing w:line="276" w:lineRule="auto"/>
              <w:rPr>
                <w:sz w:val="24"/>
                <w:szCs w:val="24"/>
              </w:rPr>
            </w:pPr>
            <w:r w:rsidRPr="005A2D26">
              <w:rPr>
                <w:bCs/>
                <w:sz w:val="24"/>
                <w:szCs w:val="24"/>
              </w:rPr>
              <w:t>действующий(</w:t>
            </w:r>
            <w:proofErr w:type="spellStart"/>
            <w:r w:rsidRPr="005A2D26">
              <w:rPr>
                <w:bCs/>
                <w:sz w:val="24"/>
                <w:szCs w:val="24"/>
              </w:rPr>
              <w:t>ая</w:t>
            </w:r>
            <w:proofErr w:type="spellEnd"/>
            <w:r w:rsidRPr="005A2D26">
              <w:rPr>
                <w:bCs/>
                <w:sz w:val="24"/>
                <w:szCs w:val="24"/>
              </w:rPr>
              <w:t>) по доверенности от «      »</w:t>
            </w:r>
            <w:r w:rsidRPr="005A2D26">
              <w:rPr>
                <w:b/>
                <w:bCs/>
                <w:sz w:val="24"/>
                <w:szCs w:val="24"/>
              </w:rPr>
              <w:t xml:space="preserve">                       </w:t>
            </w:r>
            <w:r w:rsidRPr="005A2D26">
              <w:rPr>
                <w:bCs/>
                <w:sz w:val="24"/>
                <w:szCs w:val="24"/>
              </w:rPr>
              <w:t xml:space="preserve">20      г.                                                       </w:t>
            </w:r>
          </w:p>
        </w:tc>
      </w:tr>
      <w:tr w:rsidR="005A2D26" w:rsidRPr="005A2D26" w14:paraId="443A89D4" w14:textId="77777777" w:rsidTr="00E01838">
        <w:trPr>
          <w:cantSplit/>
          <w:trHeight w:val="88"/>
        </w:trPr>
        <w:tc>
          <w:tcPr>
            <w:tcW w:w="10032" w:type="dxa"/>
            <w:gridSpan w:val="17"/>
          </w:tcPr>
          <w:p w14:paraId="12D72A84" w14:textId="77777777" w:rsidR="005A2D26" w:rsidRPr="005A2D26" w:rsidRDefault="005A2D26" w:rsidP="00E01838">
            <w:pPr>
              <w:spacing w:line="276" w:lineRule="auto"/>
              <w:jc w:val="center"/>
              <w:rPr>
                <w:b/>
                <w:bCs/>
                <w:i/>
                <w:sz w:val="22"/>
                <w:szCs w:val="22"/>
              </w:rPr>
            </w:pPr>
            <w:r w:rsidRPr="005A2D26">
              <w:rPr>
                <w:i/>
                <w:sz w:val="22"/>
                <w:szCs w:val="22"/>
              </w:rPr>
              <w:t>(указываются реквизиты доверенности)</w:t>
            </w:r>
            <w:r w:rsidRPr="005A2D26">
              <w:rPr>
                <w:b/>
                <w:bCs/>
                <w:i/>
                <w:sz w:val="22"/>
                <w:szCs w:val="22"/>
              </w:rPr>
              <w:t xml:space="preserve"> </w:t>
            </w:r>
          </w:p>
          <w:p w14:paraId="6386C4D8" w14:textId="77777777" w:rsidR="005A2D26" w:rsidRPr="005A2D26" w:rsidRDefault="005A2D26" w:rsidP="00E01838">
            <w:pPr>
              <w:spacing w:line="276" w:lineRule="auto"/>
              <w:jc w:val="center"/>
              <w:rPr>
                <w:b/>
                <w:bCs/>
                <w:i/>
                <w:sz w:val="18"/>
                <w:szCs w:val="18"/>
              </w:rPr>
            </w:pPr>
          </w:p>
        </w:tc>
      </w:tr>
      <w:tr w:rsidR="005A2D26" w:rsidRPr="005A2D26" w14:paraId="09113748" w14:textId="77777777" w:rsidTr="00E01838">
        <w:trPr>
          <w:trHeight w:val="116"/>
        </w:trPr>
        <w:tc>
          <w:tcPr>
            <w:tcW w:w="2556" w:type="dxa"/>
            <w:gridSpan w:val="6"/>
          </w:tcPr>
          <w:p w14:paraId="14C6716B" w14:textId="77777777" w:rsidR="005A2D26" w:rsidRPr="005A2D26" w:rsidRDefault="005A2D26" w:rsidP="00E01838">
            <w:pPr>
              <w:spacing w:line="276" w:lineRule="auto"/>
              <w:rPr>
                <w:bCs/>
                <w:sz w:val="24"/>
                <w:szCs w:val="24"/>
              </w:rPr>
            </w:pPr>
          </w:p>
          <w:p w14:paraId="1BF9E2D3" w14:textId="77777777" w:rsidR="005A2D26" w:rsidRPr="005A2D26" w:rsidRDefault="005A2D26" w:rsidP="00E01838">
            <w:pPr>
              <w:spacing w:line="276" w:lineRule="auto"/>
              <w:rPr>
                <w:bCs/>
                <w:sz w:val="24"/>
                <w:szCs w:val="24"/>
              </w:rPr>
            </w:pPr>
            <w:r w:rsidRPr="005A2D26">
              <w:rPr>
                <w:bCs/>
                <w:sz w:val="24"/>
                <w:szCs w:val="24"/>
              </w:rPr>
              <w:t>по иным основаниям</w:t>
            </w:r>
          </w:p>
        </w:tc>
        <w:tc>
          <w:tcPr>
            <w:tcW w:w="7476" w:type="dxa"/>
            <w:gridSpan w:val="11"/>
          </w:tcPr>
          <w:p w14:paraId="5C7F8108" w14:textId="77777777" w:rsidR="005A2D26" w:rsidRPr="005A2D26" w:rsidRDefault="005A2D26" w:rsidP="00E01838">
            <w:pPr>
              <w:spacing w:line="276" w:lineRule="auto"/>
              <w:jc w:val="center"/>
              <w:rPr>
                <w:sz w:val="24"/>
                <w:szCs w:val="24"/>
              </w:rPr>
            </w:pPr>
          </w:p>
          <w:p w14:paraId="2285FB95" w14:textId="77777777" w:rsidR="005A2D26" w:rsidRPr="005A2D26" w:rsidRDefault="005A2D26" w:rsidP="00E01838">
            <w:pPr>
              <w:spacing w:line="276" w:lineRule="auto"/>
              <w:jc w:val="center"/>
              <w:rPr>
                <w:sz w:val="24"/>
                <w:szCs w:val="24"/>
              </w:rPr>
            </w:pPr>
          </w:p>
        </w:tc>
      </w:tr>
      <w:tr w:rsidR="005A2D26" w:rsidRPr="005A2D26" w14:paraId="599C369A" w14:textId="77777777" w:rsidTr="00E01838">
        <w:trPr>
          <w:trHeight w:val="81"/>
        </w:trPr>
        <w:tc>
          <w:tcPr>
            <w:tcW w:w="2556" w:type="dxa"/>
            <w:gridSpan w:val="6"/>
          </w:tcPr>
          <w:p w14:paraId="748288D0" w14:textId="77777777" w:rsidR="005A2D26" w:rsidRPr="005A2D26" w:rsidRDefault="005A2D26" w:rsidP="00E01838">
            <w:pPr>
              <w:spacing w:line="276" w:lineRule="auto"/>
              <w:rPr>
                <w:sz w:val="24"/>
                <w:szCs w:val="24"/>
              </w:rPr>
            </w:pPr>
          </w:p>
        </w:tc>
        <w:tc>
          <w:tcPr>
            <w:tcW w:w="7476" w:type="dxa"/>
            <w:gridSpan w:val="11"/>
          </w:tcPr>
          <w:p w14:paraId="4EC79497" w14:textId="77777777" w:rsidR="005A2D26" w:rsidRPr="005A2D26" w:rsidRDefault="005A2D26" w:rsidP="00E01838">
            <w:pPr>
              <w:spacing w:line="276" w:lineRule="auto"/>
              <w:jc w:val="center"/>
              <w:rPr>
                <w:i/>
                <w:iCs/>
                <w:sz w:val="22"/>
                <w:szCs w:val="22"/>
              </w:rPr>
            </w:pPr>
            <w:r w:rsidRPr="005A2D26">
              <w:rPr>
                <w:i/>
                <w:iCs/>
                <w:sz w:val="22"/>
                <w:szCs w:val="22"/>
              </w:rPr>
              <w:t>(наименование и реквизиты документа)</w:t>
            </w:r>
          </w:p>
        </w:tc>
      </w:tr>
      <w:tr w:rsidR="005A2D26" w:rsidRPr="005A2D26" w14:paraId="47B9AF2E" w14:textId="77777777" w:rsidTr="00E01838">
        <w:trPr>
          <w:trHeight w:val="80"/>
        </w:trPr>
        <w:tc>
          <w:tcPr>
            <w:tcW w:w="1542" w:type="dxa"/>
            <w:gridSpan w:val="4"/>
          </w:tcPr>
          <w:p w14:paraId="58E7924D" w14:textId="77777777" w:rsidR="005A2D26" w:rsidRPr="005A2D26" w:rsidRDefault="005A2D26" w:rsidP="00E01838">
            <w:pPr>
              <w:spacing w:line="276" w:lineRule="auto"/>
              <w:rPr>
                <w:sz w:val="24"/>
                <w:szCs w:val="24"/>
              </w:rPr>
            </w:pPr>
            <w:r w:rsidRPr="005A2D26">
              <w:rPr>
                <w:sz w:val="24"/>
                <w:szCs w:val="24"/>
              </w:rPr>
              <w:t>от имени</w:t>
            </w:r>
          </w:p>
        </w:tc>
        <w:tc>
          <w:tcPr>
            <w:tcW w:w="8490" w:type="dxa"/>
            <w:gridSpan w:val="13"/>
          </w:tcPr>
          <w:p w14:paraId="46E48471" w14:textId="77777777" w:rsidR="005A2D26" w:rsidRPr="005A2D26" w:rsidRDefault="005A2D26" w:rsidP="00E01838">
            <w:pPr>
              <w:spacing w:line="276" w:lineRule="auto"/>
              <w:jc w:val="center"/>
              <w:rPr>
                <w:sz w:val="24"/>
                <w:szCs w:val="24"/>
              </w:rPr>
            </w:pPr>
          </w:p>
        </w:tc>
      </w:tr>
      <w:tr w:rsidR="005A2D26" w:rsidRPr="005A2D26" w14:paraId="5CBEB6F2" w14:textId="77777777" w:rsidTr="00E01838">
        <w:tc>
          <w:tcPr>
            <w:tcW w:w="1542" w:type="dxa"/>
            <w:gridSpan w:val="4"/>
          </w:tcPr>
          <w:p w14:paraId="3982402B" w14:textId="77777777" w:rsidR="005A2D26" w:rsidRPr="005A2D26" w:rsidRDefault="005A2D26" w:rsidP="00E01838">
            <w:pPr>
              <w:spacing w:line="276" w:lineRule="auto"/>
              <w:rPr>
                <w:sz w:val="24"/>
                <w:szCs w:val="24"/>
              </w:rPr>
            </w:pPr>
          </w:p>
        </w:tc>
        <w:tc>
          <w:tcPr>
            <w:tcW w:w="8490" w:type="dxa"/>
            <w:gridSpan w:val="13"/>
          </w:tcPr>
          <w:p w14:paraId="54E47DE6" w14:textId="77777777" w:rsidR="005A2D26" w:rsidRPr="005A2D26" w:rsidRDefault="005A2D26" w:rsidP="00E01838">
            <w:pPr>
              <w:spacing w:line="276" w:lineRule="auto"/>
              <w:jc w:val="center"/>
              <w:rPr>
                <w:i/>
                <w:iCs/>
                <w:sz w:val="22"/>
                <w:szCs w:val="22"/>
              </w:rPr>
            </w:pPr>
            <w:r w:rsidRPr="005A2D26">
              <w:rPr>
                <w:i/>
                <w:iCs/>
                <w:sz w:val="22"/>
                <w:szCs w:val="22"/>
              </w:rPr>
              <w:t>(полностью Ф.И.О., последнее указывается при наличии)</w:t>
            </w:r>
          </w:p>
        </w:tc>
      </w:tr>
      <w:tr w:rsidR="005A2D26" w:rsidRPr="005A2D26" w14:paraId="6D0E5E3E" w14:textId="77777777" w:rsidTr="00E01838">
        <w:trPr>
          <w:cantSplit/>
        </w:trPr>
        <w:tc>
          <w:tcPr>
            <w:tcW w:w="3342" w:type="dxa"/>
            <w:gridSpan w:val="7"/>
          </w:tcPr>
          <w:p w14:paraId="1B7D4C51" w14:textId="77777777" w:rsidR="005A2D26" w:rsidRPr="005A2D26" w:rsidRDefault="005A2D26" w:rsidP="00E01838">
            <w:pPr>
              <w:spacing w:line="276" w:lineRule="auto"/>
              <w:rPr>
                <w:sz w:val="24"/>
                <w:szCs w:val="24"/>
              </w:rPr>
            </w:pPr>
            <w:r w:rsidRPr="005A2D26">
              <w:rPr>
                <w:sz w:val="24"/>
                <w:szCs w:val="24"/>
              </w:rPr>
              <w:t>проживающего(ей) по адресу</w:t>
            </w:r>
          </w:p>
        </w:tc>
        <w:tc>
          <w:tcPr>
            <w:tcW w:w="6690" w:type="dxa"/>
            <w:gridSpan w:val="10"/>
          </w:tcPr>
          <w:p w14:paraId="30E57035" w14:textId="77777777" w:rsidR="005A2D26" w:rsidRPr="005A2D26" w:rsidRDefault="005A2D26" w:rsidP="00E01838">
            <w:pPr>
              <w:spacing w:line="276" w:lineRule="auto"/>
              <w:jc w:val="center"/>
              <w:rPr>
                <w:sz w:val="24"/>
                <w:szCs w:val="24"/>
              </w:rPr>
            </w:pPr>
            <w:r w:rsidRPr="005A2D26">
              <w:rPr>
                <w:sz w:val="24"/>
                <w:szCs w:val="24"/>
              </w:rPr>
              <w:t xml:space="preserve">                                                                                                             </w:t>
            </w:r>
          </w:p>
        </w:tc>
      </w:tr>
      <w:tr w:rsidR="005A2D26" w:rsidRPr="005A2D26" w14:paraId="66A6A4DF" w14:textId="77777777" w:rsidTr="00E01838">
        <w:trPr>
          <w:cantSplit/>
        </w:trPr>
        <w:tc>
          <w:tcPr>
            <w:tcW w:w="3342" w:type="dxa"/>
            <w:gridSpan w:val="7"/>
          </w:tcPr>
          <w:p w14:paraId="5B426B2E" w14:textId="77777777" w:rsidR="005A2D26" w:rsidRPr="005A2D26" w:rsidRDefault="005A2D26" w:rsidP="00E01838">
            <w:pPr>
              <w:spacing w:line="276" w:lineRule="auto"/>
              <w:ind w:left="114"/>
              <w:rPr>
                <w:sz w:val="24"/>
                <w:szCs w:val="24"/>
              </w:rPr>
            </w:pPr>
          </w:p>
        </w:tc>
        <w:tc>
          <w:tcPr>
            <w:tcW w:w="6690" w:type="dxa"/>
            <w:gridSpan w:val="10"/>
          </w:tcPr>
          <w:p w14:paraId="1E16AAE4" w14:textId="77777777" w:rsidR="005A2D26" w:rsidRPr="005A2D26" w:rsidRDefault="005A2D26" w:rsidP="00E01838">
            <w:pPr>
              <w:spacing w:line="276" w:lineRule="auto"/>
              <w:jc w:val="center"/>
              <w:rPr>
                <w:i/>
                <w:sz w:val="22"/>
                <w:szCs w:val="22"/>
              </w:rPr>
            </w:pPr>
            <w:r w:rsidRPr="005A2D26">
              <w:rPr>
                <w:i/>
                <w:iCs/>
                <w:sz w:val="22"/>
                <w:szCs w:val="22"/>
              </w:rPr>
              <w:t>(полностью адрес регистрации по месту жительства)</w:t>
            </w:r>
          </w:p>
        </w:tc>
      </w:tr>
      <w:tr w:rsidR="005A2D26" w:rsidRPr="005A2D26" w14:paraId="59FB3B72" w14:textId="77777777" w:rsidTr="00E01838">
        <w:trPr>
          <w:cantSplit/>
          <w:trHeight w:val="291"/>
        </w:trPr>
        <w:tc>
          <w:tcPr>
            <w:tcW w:w="10032" w:type="dxa"/>
            <w:gridSpan w:val="17"/>
          </w:tcPr>
          <w:p w14:paraId="220FFA1F" w14:textId="77777777" w:rsidR="005A2D26" w:rsidRPr="005A2D26" w:rsidRDefault="005A2D26" w:rsidP="00E01838">
            <w:r w:rsidRPr="005A2D26">
              <w:rPr>
                <w:spacing w:val="6"/>
                <w:sz w:val="24"/>
                <w:szCs w:val="24"/>
              </w:rPr>
              <w:t xml:space="preserve">Прошу (отметить нужный вариант предоставления услуги): </w:t>
            </w:r>
          </w:p>
        </w:tc>
      </w:tr>
      <w:tr w:rsidR="005A2D26" w:rsidRPr="005A2D26" w14:paraId="46B99682" w14:textId="77777777" w:rsidTr="00E01838">
        <w:trPr>
          <w:cantSplit/>
          <w:trHeight w:val="291"/>
        </w:trPr>
        <w:tc>
          <w:tcPr>
            <w:tcW w:w="818" w:type="dxa"/>
          </w:tcPr>
          <w:p w14:paraId="1624697F" w14:textId="77777777" w:rsidR="005A2D26" w:rsidRPr="005A2D26" w:rsidRDefault="005A2D26" w:rsidP="00E01838">
            <w:pPr>
              <w:rPr>
                <w:spacing w:val="6"/>
                <w:sz w:val="24"/>
                <w:szCs w:val="24"/>
              </w:rPr>
            </w:pPr>
            <w:r w:rsidRPr="005A2D26">
              <w:rPr>
                <w:noProof/>
                <w:sz w:val="24"/>
                <w:szCs w:val="24"/>
              </w:rPr>
              <mc:AlternateContent>
                <mc:Choice Requires="wps">
                  <w:drawing>
                    <wp:anchor distT="0" distB="0" distL="114300" distR="114300" simplePos="0" relativeHeight="251669504" behindDoc="0" locked="0" layoutInCell="1" allowOverlap="1" wp14:anchorId="649B7738" wp14:editId="3B398A1E">
                      <wp:simplePos x="0" y="0"/>
                      <wp:positionH relativeFrom="column">
                        <wp:posOffset>177165</wp:posOffset>
                      </wp:positionH>
                      <wp:positionV relativeFrom="paragraph">
                        <wp:posOffset>26206</wp:posOffset>
                      </wp:positionV>
                      <wp:extent cx="123825" cy="123825"/>
                      <wp:effectExtent l="0" t="0" r="2857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5A23B" id="Прямоугольник 2" o:spid="_x0000_s1026" style="position:absolute;margin-left:13.95pt;margin-top:2.05pt;width:9.7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"/>
                  </w:pict>
                </mc:Fallback>
              </mc:AlternateContent>
            </w:r>
          </w:p>
        </w:tc>
        <w:tc>
          <w:tcPr>
            <w:tcW w:w="9214" w:type="dxa"/>
            <w:gridSpan w:val="16"/>
          </w:tcPr>
          <w:p w14:paraId="0DEFE1E4" w14:textId="31772F16" w:rsidR="005A2D26" w:rsidRPr="005A2D26" w:rsidRDefault="005A2D26" w:rsidP="00EA474D">
            <w:pPr>
              <w:rPr>
                <w:spacing w:val="6"/>
                <w:sz w:val="24"/>
                <w:szCs w:val="24"/>
              </w:rPr>
            </w:pPr>
            <w:r w:rsidRPr="005A2D26">
              <w:rPr>
                <w:sz w:val="24"/>
                <w:szCs w:val="24"/>
              </w:rPr>
              <w:t xml:space="preserve">1. </w:t>
            </w:r>
            <w:r w:rsidR="00EA474D">
              <w:rPr>
                <w:sz w:val="24"/>
                <w:szCs w:val="24"/>
              </w:rPr>
              <w:t xml:space="preserve">Выдать </w:t>
            </w:r>
            <w:r w:rsidR="00EA474D" w:rsidRPr="00EA474D">
              <w:rPr>
                <w:sz w:val="24"/>
                <w:szCs w:val="24"/>
              </w:rPr>
              <w:t>дубликат положительного заключения экспертизы</w:t>
            </w:r>
            <w:r w:rsidR="00EA474D" w:rsidRPr="005A2D26">
              <w:rPr>
                <w:sz w:val="24"/>
                <w:szCs w:val="24"/>
              </w:rPr>
              <w:t xml:space="preserve"> </w:t>
            </w:r>
            <w:r w:rsidRPr="005A2D26">
              <w:rPr>
                <w:sz w:val="24"/>
                <w:szCs w:val="24"/>
              </w:rPr>
              <w:t>проекта освоения лесов</w:t>
            </w:r>
          </w:p>
        </w:tc>
      </w:tr>
      <w:tr w:rsidR="00EA474D" w:rsidRPr="005A2D26" w14:paraId="0A6279CD" w14:textId="77777777" w:rsidTr="00E01838">
        <w:trPr>
          <w:cantSplit/>
          <w:trHeight w:val="291"/>
        </w:trPr>
        <w:tc>
          <w:tcPr>
            <w:tcW w:w="818" w:type="dxa"/>
          </w:tcPr>
          <w:p w14:paraId="58CAD846" w14:textId="03985B80" w:rsidR="00EA474D" w:rsidRPr="005A2D26" w:rsidRDefault="00EA474D" w:rsidP="00E01838">
            <w:pPr>
              <w:rPr>
                <w:noProof/>
                <w:sz w:val="24"/>
                <w:szCs w:val="24"/>
              </w:rPr>
            </w:pPr>
            <w:r w:rsidRPr="005A2D26">
              <w:rPr>
                <w:noProof/>
                <w:sz w:val="24"/>
                <w:szCs w:val="24"/>
              </w:rPr>
              <mc:AlternateContent>
                <mc:Choice Requires="wps">
                  <w:drawing>
                    <wp:anchor distT="0" distB="0" distL="114300" distR="114300" simplePos="0" relativeHeight="251677696" behindDoc="0" locked="0" layoutInCell="1" allowOverlap="1" wp14:anchorId="06FAEA16" wp14:editId="69FF8F76">
                      <wp:simplePos x="0" y="0"/>
                      <wp:positionH relativeFrom="column">
                        <wp:posOffset>183609</wp:posOffset>
                      </wp:positionH>
                      <wp:positionV relativeFrom="paragraph">
                        <wp:posOffset>70144</wp:posOffset>
                      </wp:positionV>
                      <wp:extent cx="123825" cy="123825"/>
                      <wp:effectExtent l="0" t="0" r="28575"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013C5" id="Прямоугольник 13" o:spid="_x0000_s1026" style="position:absolute;margin-left:14.45pt;margin-top:5.5pt;width:9.7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"/>
                  </w:pict>
                </mc:Fallback>
              </mc:AlternateContent>
            </w:r>
          </w:p>
        </w:tc>
        <w:tc>
          <w:tcPr>
            <w:tcW w:w="9214" w:type="dxa"/>
            <w:gridSpan w:val="16"/>
          </w:tcPr>
          <w:p w14:paraId="78D7D064" w14:textId="1C7E98C5" w:rsidR="00EA474D" w:rsidRPr="005A2D26" w:rsidRDefault="00EA474D" w:rsidP="00EA474D">
            <w:pPr>
              <w:jc w:val="both"/>
              <w:rPr>
                <w:sz w:val="24"/>
                <w:szCs w:val="24"/>
              </w:rPr>
            </w:pPr>
            <w:r>
              <w:rPr>
                <w:sz w:val="24"/>
                <w:szCs w:val="24"/>
              </w:rPr>
              <w:t>2.</w:t>
            </w:r>
            <w:r w:rsidRPr="005A2D26">
              <w:rPr>
                <w:sz w:val="24"/>
                <w:szCs w:val="24"/>
              </w:rPr>
              <w:t xml:space="preserve"> </w:t>
            </w:r>
            <w:r>
              <w:rPr>
                <w:sz w:val="24"/>
                <w:szCs w:val="24"/>
              </w:rPr>
              <w:t xml:space="preserve">Выдать </w:t>
            </w:r>
            <w:r w:rsidRPr="00EA474D">
              <w:rPr>
                <w:sz w:val="24"/>
                <w:szCs w:val="24"/>
              </w:rPr>
              <w:t>дубликат положительного заключения экспертизы</w:t>
            </w:r>
            <w:r>
              <w:rPr>
                <w:sz w:val="24"/>
                <w:szCs w:val="24"/>
              </w:rPr>
              <w:t xml:space="preserve"> изменений в проект</w:t>
            </w:r>
            <w:r w:rsidRPr="005A2D26">
              <w:rPr>
                <w:sz w:val="24"/>
                <w:szCs w:val="24"/>
              </w:rPr>
              <w:t xml:space="preserve"> освоения лесов</w:t>
            </w:r>
          </w:p>
        </w:tc>
      </w:tr>
      <w:tr w:rsidR="005A2D26" w:rsidRPr="005A2D26" w14:paraId="0F582726" w14:textId="77777777" w:rsidTr="00E01838">
        <w:trPr>
          <w:cantSplit/>
          <w:trHeight w:val="291"/>
        </w:trPr>
        <w:tc>
          <w:tcPr>
            <w:tcW w:w="818" w:type="dxa"/>
          </w:tcPr>
          <w:p w14:paraId="58CFD949" w14:textId="77777777" w:rsidR="005A2D26" w:rsidRPr="005A2D26" w:rsidRDefault="005A2D26" w:rsidP="00E01838">
            <w:pPr>
              <w:rPr>
                <w:noProof/>
                <w:sz w:val="24"/>
                <w:szCs w:val="24"/>
              </w:rPr>
            </w:pPr>
            <w:r w:rsidRPr="005A2D26">
              <w:rPr>
                <w:noProof/>
                <w:sz w:val="24"/>
                <w:szCs w:val="24"/>
              </w:rPr>
              <mc:AlternateContent>
                <mc:Choice Requires="wps">
                  <w:drawing>
                    <wp:anchor distT="0" distB="0" distL="114300" distR="114300" simplePos="0" relativeHeight="251670528" behindDoc="0" locked="0" layoutInCell="1" allowOverlap="1" wp14:anchorId="29747485" wp14:editId="1AF8A322">
                      <wp:simplePos x="0" y="0"/>
                      <wp:positionH relativeFrom="column">
                        <wp:posOffset>177638</wp:posOffset>
                      </wp:positionH>
                      <wp:positionV relativeFrom="paragraph">
                        <wp:posOffset>129540</wp:posOffset>
                      </wp:positionV>
                      <wp:extent cx="123825" cy="1238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7C704" id="Прямоугольник 3" o:spid="_x0000_s1026" style="position:absolute;margin-left:14pt;margin-top:10.2pt;width:9.7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"/>
                  </w:pict>
                </mc:Fallback>
              </mc:AlternateContent>
            </w:r>
          </w:p>
        </w:tc>
        <w:tc>
          <w:tcPr>
            <w:tcW w:w="9214" w:type="dxa"/>
            <w:gridSpan w:val="16"/>
          </w:tcPr>
          <w:p w14:paraId="38CF9A1D" w14:textId="29C77C6E" w:rsidR="005A2D26" w:rsidRPr="005A2D26" w:rsidRDefault="00EA474D" w:rsidP="00EA474D">
            <w:pPr>
              <w:jc w:val="both"/>
              <w:rPr>
                <w:spacing w:val="6"/>
                <w:sz w:val="24"/>
                <w:szCs w:val="24"/>
              </w:rPr>
            </w:pPr>
            <w:r>
              <w:rPr>
                <w:sz w:val="24"/>
                <w:szCs w:val="24"/>
              </w:rPr>
              <w:t>3</w:t>
            </w:r>
            <w:r w:rsidR="005A2D26" w:rsidRPr="005A2D26">
              <w:rPr>
                <w:sz w:val="24"/>
                <w:szCs w:val="24"/>
              </w:rPr>
              <w:t xml:space="preserve">. </w:t>
            </w:r>
            <w:r>
              <w:rPr>
                <w:sz w:val="24"/>
                <w:szCs w:val="24"/>
              </w:rPr>
              <w:t>Выдать положительное</w:t>
            </w:r>
            <w:r w:rsidR="003E1CBE">
              <w:rPr>
                <w:sz w:val="24"/>
                <w:szCs w:val="24"/>
              </w:rPr>
              <w:t xml:space="preserve"> заключение</w:t>
            </w:r>
            <w:r w:rsidRPr="00EA474D">
              <w:rPr>
                <w:sz w:val="24"/>
                <w:szCs w:val="24"/>
              </w:rPr>
              <w:t xml:space="preserve"> экспертизы </w:t>
            </w:r>
            <w:r w:rsidRPr="005A2D26">
              <w:rPr>
                <w:sz w:val="24"/>
                <w:szCs w:val="24"/>
              </w:rPr>
              <w:t>проекта освоения лесов</w:t>
            </w:r>
            <w:r w:rsidRPr="00EA474D">
              <w:rPr>
                <w:sz w:val="24"/>
                <w:szCs w:val="24"/>
              </w:rPr>
              <w:t xml:space="preserve"> с исправлениями опечаток и (или) ошибок, допущенных при первичном оформлении заключения</w:t>
            </w:r>
          </w:p>
        </w:tc>
      </w:tr>
      <w:tr w:rsidR="005A2D26" w:rsidRPr="005A2D26" w14:paraId="747888FA" w14:textId="77777777" w:rsidTr="00E01838">
        <w:trPr>
          <w:cantSplit/>
          <w:trHeight w:val="291"/>
        </w:trPr>
        <w:tc>
          <w:tcPr>
            <w:tcW w:w="818" w:type="dxa"/>
          </w:tcPr>
          <w:p w14:paraId="43E2A3C3" w14:textId="77777777" w:rsidR="005A2D26" w:rsidRPr="005A2D26" w:rsidRDefault="005A2D26" w:rsidP="00E01838">
            <w:pPr>
              <w:rPr>
                <w:noProof/>
                <w:sz w:val="24"/>
                <w:szCs w:val="24"/>
              </w:rPr>
            </w:pPr>
            <w:r w:rsidRPr="005A2D26">
              <w:rPr>
                <w:noProof/>
                <w:sz w:val="24"/>
                <w:szCs w:val="24"/>
              </w:rPr>
              <mc:AlternateContent>
                <mc:Choice Requires="wps">
                  <w:drawing>
                    <wp:anchor distT="0" distB="0" distL="114300" distR="114300" simplePos="0" relativeHeight="251671552" behindDoc="0" locked="0" layoutInCell="1" allowOverlap="1" wp14:anchorId="64151F57" wp14:editId="42903D76">
                      <wp:simplePos x="0" y="0"/>
                      <wp:positionH relativeFrom="column">
                        <wp:posOffset>178435</wp:posOffset>
                      </wp:positionH>
                      <wp:positionV relativeFrom="paragraph">
                        <wp:posOffset>128270</wp:posOffset>
                      </wp:positionV>
                      <wp:extent cx="123825" cy="123825"/>
                      <wp:effectExtent l="0" t="0" r="28575"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F8002" id="Прямоугольник 4" o:spid="_x0000_s1026" style="position:absolute;margin-left:14.05pt;margin-top:10.1pt;width:9.7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"/>
                  </w:pict>
                </mc:Fallback>
              </mc:AlternateContent>
            </w:r>
          </w:p>
        </w:tc>
        <w:tc>
          <w:tcPr>
            <w:tcW w:w="9214" w:type="dxa"/>
            <w:gridSpan w:val="16"/>
          </w:tcPr>
          <w:p w14:paraId="68B14A34" w14:textId="63D7F299" w:rsidR="005A2D26" w:rsidRPr="005A2D26" w:rsidRDefault="00EA474D" w:rsidP="00EA474D">
            <w:pPr>
              <w:jc w:val="both"/>
              <w:rPr>
                <w:spacing w:val="6"/>
                <w:sz w:val="24"/>
                <w:szCs w:val="24"/>
              </w:rPr>
            </w:pPr>
            <w:r>
              <w:rPr>
                <w:spacing w:val="6"/>
                <w:sz w:val="24"/>
                <w:szCs w:val="24"/>
              </w:rPr>
              <w:t>4</w:t>
            </w:r>
            <w:r w:rsidR="005A2D26" w:rsidRPr="005A2D26">
              <w:rPr>
                <w:spacing w:val="6"/>
                <w:sz w:val="24"/>
                <w:szCs w:val="24"/>
              </w:rPr>
              <w:t xml:space="preserve">. </w:t>
            </w:r>
            <w:r>
              <w:rPr>
                <w:sz w:val="24"/>
                <w:szCs w:val="24"/>
              </w:rPr>
              <w:t>Выдать положительное</w:t>
            </w:r>
            <w:r w:rsidR="003E1CBE">
              <w:rPr>
                <w:sz w:val="24"/>
                <w:szCs w:val="24"/>
              </w:rPr>
              <w:t xml:space="preserve"> заключение</w:t>
            </w:r>
            <w:r w:rsidRPr="00EA474D">
              <w:rPr>
                <w:sz w:val="24"/>
                <w:szCs w:val="24"/>
              </w:rPr>
              <w:t xml:space="preserve"> экспертизы </w:t>
            </w:r>
            <w:r>
              <w:rPr>
                <w:sz w:val="24"/>
                <w:szCs w:val="24"/>
              </w:rPr>
              <w:t>изменений в проект</w:t>
            </w:r>
            <w:r w:rsidRPr="005A2D26">
              <w:rPr>
                <w:sz w:val="24"/>
                <w:szCs w:val="24"/>
              </w:rPr>
              <w:t xml:space="preserve"> освоения лесов</w:t>
            </w:r>
            <w:r w:rsidRPr="00EA474D">
              <w:rPr>
                <w:sz w:val="24"/>
                <w:szCs w:val="24"/>
              </w:rPr>
              <w:t xml:space="preserve"> с исправлениями опечаток и (или) ошибок, допущенных при первичном оформлении заключения</w:t>
            </w:r>
          </w:p>
        </w:tc>
      </w:tr>
      <w:tr w:rsidR="005A2D26" w:rsidRPr="005A2D26" w14:paraId="5CB3CD6B" w14:textId="77777777" w:rsidTr="00E01838">
        <w:trPr>
          <w:cantSplit/>
          <w:trHeight w:val="291"/>
        </w:trPr>
        <w:tc>
          <w:tcPr>
            <w:tcW w:w="10032" w:type="dxa"/>
            <w:gridSpan w:val="17"/>
          </w:tcPr>
          <w:p w14:paraId="4F2BC1BA" w14:textId="77777777" w:rsidR="005A2D26" w:rsidRPr="005A2D26" w:rsidRDefault="005A2D26" w:rsidP="00E01838">
            <w:pPr>
              <w:jc w:val="center"/>
              <w:rPr>
                <w:i/>
                <w:spacing w:val="6"/>
                <w:sz w:val="24"/>
                <w:szCs w:val="24"/>
              </w:rPr>
            </w:pPr>
            <w:r w:rsidRPr="005A2D26">
              <w:rPr>
                <w:spacing w:val="6"/>
                <w:sz w:val="24"/>
                <w:szCs w:val="24"/>
              </w:rPr>
              <w:t>Сведения, заполняемые в зависимости от варианта предоставления услуги:</w:t>
            </w:r>
          </w:p>
        </w:tc>
      </w:tr>
      <w:tr w:rsidR="00EA474D" w:rsidRPr="005A2D26" w14:paraId="77808510" w14:textId="77777777" w:rsidTr="00E01838">
        <w:trPr>
          <w:cantSplit/>
          <w:trHeight w:val="291"/>
        </w:trPr>
        <w:tc>
          <w:tcPr>
            <w:tcW w:w="10032" w:type="dxa"/>
            <w:gridSpan w:val="17"/>
          </w:tcPr>
          <w:p w14:paraId="610AD454" w14:textId="77777777" w:rsidR="00EA474D" w:rsidRPr="005A2D26" w:rsidRDefault="00EA474D" w:rsidP="00EA474D">
            <w:pPr>
              <w:tabs>
                <w:tab w:val="left" w:pos="993"/>
              </w:tabs>
              <w:suppressAutoHyphens/>
              <w:spacing w:line="100" w:lineRule="atLeast"/>
              <w:ind w:firstLine="709"/>
              <w:jc w:val="both"/>
              <w:rPr>
                <w:spacing w:val="6"/>
                <w:sz w:val="24"/>
                <w:szCs w:val="24"/>
              </w:rPr>
            </w:pPr>
          </w:p>
        </w:tc>
      </w:tr>
      <w:tr w:rsidR="005A2D26" w:rsidRPr="005A2D26" w14:paraId="50A2F39D" w14:textId="77777777" w:rsidTr="00E01838">
        <w:trPr>
          <w:cantSplit/>
          <w:trHeight w:val="291"/>
        </w:trPr>
        <w:tc>
          <w:tcPr>
            <w:tcW w:w="5016" w:type="dxa"/>
            <w:gridSpan w:val="13"/>
          </w:tcPr>
          <w:p w14:paraId="78DC5B55" w14:textId="77777777" w:rsidR="005A2D26" w:rsidRPr="005A2D26" w:rsidRDefault="005A2D26" w:rsidP="00E01838">
            <w:pPr>
              <w:spacing w:line="276" w:lineRule="auto"/>
              <w:rPr>
                <w:i/>
                <w:spacing w:val="6"/>
                <w:sz w:val="24"/>
                <w:szCs w:val="24"/>
              </w:rPr>
            </w:pPr>
            <w:r w:rsidRPr="005A2D26">
              <w:rPr>
                <w:sz w:val="24"/>
                <w:szCs w:val="24"/>
              </w:rPr>
              <w:t>сведения о лице, использующем леса</w:t>
            </w:r>
          </w:p>
        </w:tc>
        <w:tc>
          <w:tcPr>
            <w:tcW w:w="5016" w:type="dxa"/>
            <w:gridSpan w:val="4"/>
          </w:tcPr>
          <w:p w14:paraId="38A8C770" w14:textId="77777777" w:rsidR="005A2D26" w:rsidRPr="005A2D26" w:rsidRDefault="005A2D26" w:rsidP="00E01838">
            <w:pPr>
              <w:jc w:val="center"/>
              <w:rPr>
                <w:i/>
                <w:spacing w:val="6"/>
                <w:sz w:val="24"/>
                <w:szCs w:val="24"/>
              </w:rPr>
            </w:pPr>
            <w:r w:rsidRPr="005A2D26">
              <w:rPr>
                <w:i/>
                <w:spacing w:val="6"/>
                <w:sz w:val="24"/>
                <w:szCs w:val="24"/>
              </w:rPr>
              <w:t>(для всех вариантов предоставления услуги)</w:t>
            </w:r>
          </w:p>
          <w:p w14:paraId="3DF7DB65" w14:textId="77777777" w:rsidR="005A2D26" w:rsidRPr="005A2D26" w:rsidRDefault="005A2D26" w:rsidP="00E01838">
            <w:pPr>
              <w:jc w:val="center"/>
              <w:rPr>
                <w:i/>
                <w:spacing w:val="6"/>
                <w:sz w:val="24"/>
                <w:szCs w:val="24"/>
              </w:rPr>
            </w:pPr>
            <w:r w:rsidRPr="005A2D26">
              <w:rPr>
                <w:i/>
                <w:spacing w:val="6"/>
                <w:sz w:val="24"/>
                <w:szCs w:val="24"/>
              </w:rPr>
              <w:t xml:space="preserve">ЮЛ – полное и (в случае, если имеется) сокращенное наименование, адрес в пределах места нахождения, идентификационный номер налогоплательщика (ИНН), ОГРН </w:t>
            </w:r>
          </w:p>
          <w:p w14:paraId="68A88502" w14:textId="77777777" w:rsidR="005A2D26" w:rsidRPr="005A2D26" w:rsidRDefault="005A2D26" w:rsidP="00E01838">
            <w:pPr>
              <w:jc w:val="center"/>
              <w:rPr>
                <w:i/>
                <w:spacing w:val="6"/>
                <w:sz w:val="24"/>
                <w:szCs w:val="24"/>
              </w:rPr>
            </w:pPr>
          </w:p>
          <w:p w14:paraId="24039D55" w14:textId="77777777" w:rsidR="005A2D26" w:rsidRPr="005A2D26" w:rsidRDefault="005A2D26" w:rsidP="00E01838">
            <w:pPr>
              <w:jc w:val="center"/>
              <w:rPr>
                <w:i/>
                <w:spacing w:val="6"/>
                <w:sz w:val="24"/>
                <w:szCs w:val="24"/>
              </w:rPr>
            </w:pPr>
            <w:r w:rsidRPr="005A2D26">
              <w:rPr>
                <w:i/>
                <w:spacing w:val="6"/>
                <w:sz w:val="24"/>
                <w:szCs w:val="24"/>
              </w:rPr>
              <w:t>ФЛ, ИП – фамилия, имя, отчество (при наличии), адрес места жительства, идентификационный номер налогоплательщика (ИНН), данные документа, удостоверяющего личность</w:t>
            </w:r>
          </w:p>
          <w:p w14:paraId="39B7862B" w14:textId="77777777" w:rsidR="005A2D26" w:rsidRPr="005A2D26" w:rsidRDefault="005A2D26" w:rsidP="00E01838">
            <w:pPr>
              <w:jc w:val="center"/>
              <w:rPr>
                <w:i/>
                <w:spacing w:val="6"/>
                <w:sz w:val="24"/>
                <w:szCs w:val="24"/>
              </w:rPr>
            </w:pPr>
          </w:p>
        </w:tc>
      </w:tr>
      <w:tr w:rsidR="0032216D" w:rsidRPr="005A2D26" w14:paraId="512A7515" w14:textId="77777777" w:rsidTr="00E01838">
        <w:trPr>
          <w:cantSplit/>
          <w:trHeight w:val="291"/>
        </w:trPr>
        <w:tc>
          <w:tcPr>
            <w:tcW w:w="5016" w:type="dxa"/>
            <w:gridSpan w:val="13"/>
          </w:tcPr>
          <w:p w14:paraId="3D1A9EF4" w14:textId="7EFD288A" w:rsidR="0032216D" w:rsidRPr="005A2D26" w:rsidRDefault="0032216D" w:rsidP="00E01838">
            <w:pPr>
              <w:spacing w:line="276" w:lineRule="auto"/>
              <w:rPr>
                <w:sz w:val="24"/>
                <w:szCs w:val="24"/>
              </w:rPr>
            </w:pPr>
            <w:r w:rsidRPr="0032216D">
              <w:rPr>
                <w:sz w:val="24"/>
                <w:szCs w:val="24"/>
              </w:rPr>
              <w:t>реквизиты документа, на основании которого лесной участок предоставлен в пользование</w:t>
            </w:r>
          </w:p>
        </w:tc>
        <w:tc>
          <w:tcPr>
            <w:tcW w:w="5016" w:type="dxa"/>
            <w:gridSpan w:val="4"/>
          </w:tcPr>
          <w:p w14:paraId="7F8D530F" w14:textId="77777777" w:rsidR="0032216D" w:rsidRDefault="0032216D" w:rsidP="0032216D">
            <w:pPr>
              <w:jc w:val="center"/>
              <w:rPr>
                <w:sz w:val="24"/>
                <w:szCs w:val="24"/>
              </w:rPr>
            </w:pPr>
            <w:r w:rsidRPr="005A2D26">
              <w:rPr>
                <w:i/>
                <w:sz w:val="22"/>
                <w:szCs w:val="22"/>
              </w:rPr>
              <w:t>(для всех вариантов)</w:t>
            </w:r>
            <w:r w:rsidRPr="0032216D">
              <w:rPr>
                <w:sz w:val="24"/>
                <w:szCs w:val="24"/>
              </w:rPr>
              <w:t xml:space="preserve"> </w:t>
            </w:r>
          </w:p>
          <w:p w14:paraId="4150BB33" w14:textId="6BB8563E" w:rsidR="0032216D" w:rsidRPr="005A2D26" w:rsidRDefault="0032216D" w:rsidP="0032216D">
            <w:pPr>
              <w:jc w:val="center"/>
              <w:rPr>
                <w:i/>
                <w:spacing w:val="6"/>
                <w:sz w:val="24"/>
                <w:szCs w:val="24"/>
              </w:rPr>
            </w:pPr>
            <w:r w:rsidRPr="0032216D">
              <w:rPr>
                <w:i/>
                <w:sz w:val="22"/>
                <w:szCs w:val="22"/>
              </w:rPr>
              <w:t>(дата, номер договора аренды (в случае, если договор аренды лесного участка заключен на срок до одного года) или его регистрации (в случае, если договор аренды лесного участка заключен на срок более одного года), решения о предоставлении лесного участка в постоянное (бессрочное) пользование, решения об установлении публичного сервитута, соглашения об установлении сервитута)</w:t>
            </w:r>
          </w:p>
        </w:tc>
      </w:tr>
      <w:tr w:rsidR="005A2D26" w:rsidRPr="005A2D26" w14:paraId="5F41DB16" w14:textId="77777777" w:rsidTr="00E01838">
        <w:trPr>
          <w:cantSplit/>
          <w:trHeight w:val="291"/>
        </w:trPr>
        <w:tc>
          <w:tcPr>
            <w:tcW w:w="5031" w:type="dxa"/>
            <w:gridSpan w:val="14"/>
          </w:tcPr>
          <w:p w14:paraId="1668BFA1" w14:textId="77777777" w:rsidR="005A2D26" w:rsidRPr="005A2D26" w:rsidRDefault="005A2D26" w:rsidP="00E01838">
            <w:pPr>
              <w:spacing w:line="276" w:lineRule="auto"/>
              <w:rPr>
                <w:sz w:val="24"/>
                <w:szCs w:val="24"/>
              </w:rPr>
            </w:pPr>
            <w:r w:rsidRPr="005A2D26">
              <w:rPr>
                <w:sz w:val="24"/>
                <w:szCs w:val="24"/>
              </w:rPr>
              <w:t>кадастровый номер участка</w:t>
            </w:r>
          </w:p>
        </w:tc>
        <w:tc>
          <w:tcPr>
            <w:tcW w:w="5001" w:type="dxa"/>
            <w:gridSpan w:val="3"/>
          </w:tcPr>
          <w:p w14:paraId="4B8C450D" w14:textId="77777777" w:rsidR="005A2D26" w:rsidRPr="005A2D26" w:rsidRDefault="005A2D26" w:rsidP="00E01838">
            <w:pPr>
              <w:jc w:val="center"/>
              <w:rPr>
                <w:i/>
                <w:sz w:val="22"/>
                <w:szCs w:val="22"/>
              </w:rPr>
            </w:pPr>
            <w:r w:rsidRPr="005A2D26">
              <w:rPr>
                <w:i/>
                <w:sz w:val="22"/>
                <w:szCs w:val="22"/>
              </w:rPr>
              <w:t>(для всех вариантов)</w:t>
            </w:r>
          </w:p>
        </w:tc>
      </w:tr>
      <w:tr w:rsidR="0032216D" w:rsidRPr="005A2D26" w14:paraId="43E8B348" w14:textId="77777777" w:rsidTr="00E01838">
        <w:trPr>
          <w:cantSplit/>
          <w:trHeight w:val="291"/>
        </w:trPr>
        <w:tc>
          <w:tcPr>
            <w:tcW w:w="5031" w:type="dxa"/>
            <w:gridSpan w:val="14"/>
          </w:tcPr>
          <w:p w14:paraId="4E0BF892" w14:textId="7B3E21B9" w:rsidR="0032216D" w:rsidRPr="005A2D26" w:rsidRDefault="0032216D" w:rsidP="00E01838">
            <w:pPr>
              <w:spacing w:line="276" w:lineRule="auto"/>
              <w:rPr>
                <w:sz w:val="24"/>
                <w:szCs w:val="24"/>
              </w:rPr>
            </w:pPr>
            <w:r w:rsidRPr="0032216D">
              <w:rPr>
                <w:sz w:val="24"/>
                <w:szCs w:val="24"/>
              </w:rPr>
              <w:t>местоположение, площадь лесного участка, вид и срок его использования</w:t>
            </w:r>
          </w:p>
        </w:tc>
        <w:tc>
          <w:tcPr>
            <w:tcW w:w="5001" w:type="dxa"/>
            <w:gridSpan w:val="3"/>
          </w:tcPr>
          <w:p w14:paraId="3C4BD2F4" w14:textId="13971539" w:rsidR="0032216D" w:rsidRPr="005A2D26" w:rsidRDefault="0032216D" w:rsidP="00E01838">
            <w:pPr>
              <w:jc w:val="center"/>
              <w:rPr>
                <w:i/>
                <w:sz w:val="22"/>
                <w:szCs w:val="22"/>
              </w:rPr>
            </w:pPr>
            <w:r w:rsidRPr="005A2D26">
              <w:rPr>
                <w:i/>
                <w:sz w:val="22"/>
                <w:szCs w:val="22"/>
              </w:rPr>
              <w:t>(для всех вариантов)</w:t>
            </w:r>
          </w:p>
        </w:tc>
      </w:tr>
      <w:tr w:rsidR="005A2D26" w:rsidRPr="005A2D26" w14:paraId="1868B8B9" w14:textId="77777777" w:rsidTr="00E01838">
        <w:trPr>
          <w:cantSplit/>
          <w:trHeight w:val="291"/>
        </w:trPr>
        <w:tc>
          <w:tcPr>
            <w:tcW w:w="5031" w:type="dxa"/>
            <w:gridSpan w:val="14"/>
          </w:tcPr>
          <w:p w14:paraId="7C7ED340" w14:textId="3C40DA53" w:rsidR="005A2D26" w:rsidRPr="005A2D26" w:rsidRDefault="006E542D" w:rsidP="006E542D">
            <w:pPr>
              <w:spacing w:line="276" w:lineRule="auto"/>
              <w:rPr>
                <w:sz w:val="24"/>
                <w:szCs w:val="24"/>
              </w:rPr>
            </w:pPr>
            <w:r w:rsidRPr="006E542D">
              <w:rPr>
                <w:sz w:val="24"/>
                <w:szCs w:val="24"/>
              </w:rPr>
              <w:t>реквизиты положительного заключения проекта освоения лесов</w:t>
            </w:r>
            <w:r w:rsidR="00FC3151">
              <w:rPr>
                <w:sz w:val="24"/>
                <w:szCs w:val="24"/>
              </w:rPr>
              <w:t>,</w:t>
            </w:r>
            <w:r w:rsidRPr="006E542D">
              <w:rPr>
                <w:sz w:val="24"/>
                <w:szCs w:val="24"/>
              </w:rPr>
              <w:t xml:space="preserve"> дубликат которого испрашивается</w:t>
            </w:r>
          </w:p>
        </w:tc>
        <w:tc>
          <w:tcPr>
            <w:tcW w:w="5001" w:type="dxa"/>
            <w:gridSpan w:val="3"/>
          </w:tcPr>
          <w:p w14:paraId="287B2C8C" w14:textId="19D179BE" w:rsidR="005A2D26" w:rsidRPr="005A2D26" w:rsidRDefault="00EC2824" w:rsidP="00E01838">
            <w:pPr>
              <w:jc w:val="center"/>
              <w:rPr>
                <w:i/>
                <w:sz w:val="22"/>
                <w:szCs w:val="22"/>
              </w:rPr>
            </w:pPr>
            <w:r>
              <w:rPr>
                <w:i/>
                <w:sz w:val="22"/>
                <w:szCs w:val="22"/>
              </w:rPr>
              <w:t>(для варианта № 1</w:t>
            </w:r>
            <w:r w:rsidRPr="005A2D26">
              <w:rPr>
                <w:i/>
                <w:sz w:val="22"/>
                <w:szCs w:val="22"/>
              </w:rPr>
              <w:t>)</w:t>
            </w:r>
            <w:r w:rsidR="0032216D">
              <w:rPr>
                <w:i/>
                <w:sz w:val="22"/>
                <w:szCs w:val="22"/>
              </w:rPr>
              <w:t xml:space="preserve"> </w:t>
            </w:r>
          </w:p>
        </w:tc>
      </w:tr>
      <w:tr w:rsidR="005A2D26" w:rsidRPr="005A2D26" w14:paraId="7B69E635" w14:textId="77777777" w:rsidTr="00E01838">
        <w:trPr>
          <w:cantSplit/>
          <w:trHeight w:val="291"/>
        </w:trPr>
        <w:tc>
          <w:tcPr>
            <w:tcW w:w="5031" w:type="dxa"/>
            <w:gridSpan w:val="14"/>
          </w:tcPr>
          <w:p w14:paraId="04835E16" w14:textId="06C9014A" w:rsidR="005A2D26" w:rsidRPr="005A2D26" w:rsidRDefault="006E542D" w:rsidP="0032216D">
            <w:pPr>
              <w:spacing w:line="276" w:lineRule="auto"/>
              <w:rPr>
                <w:sz w:val="24"/>
                <w:szCs w:val="24"/>
              </w:rPr>
            </w:pPr>
            <w:r w:rsidRPr="006E542D">
              <w:rPr>
                <w:sz w:val="24"/>
                <w:szCs w:val="24"/>
              </w:rPr>
              <w:t>реквизиты положительного заключения изменений в проект освоения лесов</w:t>
            </w:r>
            <w:r w:rsidR="00AA27CF">
              <w:rPr>
                <w:sz w:val="24"/>
                <w:szCs w:val="24"/>
              </w:rPr>
              <w:t>,</w:t>
            </w:r>
            <w:r w:rsidRPr="006E542D">
              <w:rPr>
                <w:sz w:val="24"/>
                <w:szCs w:val="24"/>
              </w:rPr>
              <w:t xml:space="preserve"> дубликат которого испрашивается</w:t>
            </w:r>
          </w:p>
        </w:tc>
        <w:tc>
          <w:tcPr>
            <w:tcW w:w="5001" w:type="dxa"/>
            <w:gridSpan w:val="3"/>
          </w:tcPr>
          <w:p w14:paraId="3EBD3368" w14:textId="2622EA7C" w:rsidR="005A2D26" w:rsidRPr="005A2D26" w:rsidRDefault="00EC2824" w:rsidP="00E01838">
            <w:pPr>
              <w:jc w:val="center"/>
              <w:rPr>
                <w:i/>
                <w:sz w:val="22"/>
                <w:szCs w:val="22"/>
              </w:rPr>
            </w:pPr>
            <w:r>
              <w:rPr>
                <w:i/>
                <w:sz w:val="22"/>
                <w:szCs w:val="22"/>
              </w:rPr>
              <w:t>(для варианта № 2</w:t>
            </w:r>
            <w:r w:rsidR="005A2D26" w:rsidRPr="005A2D26">
              <w:rPr>
                <w:i/>
                <w:sz w:val="22"/>
                <w:szCs w:val="22"/>
              </w:rPr>
              <w:t>)</w:t>
            </w:r>
          </w:p>
        </w:tc>
      </w:tr>
      <w:tr w:rsidR="005A2D26" w:rsidRPr="005A2D26" w14:paraId="6EB2882B" w14:textId="77777777" w:rsidTr="00E01838">
        <w:trPr>
          <w:cantSplit/>
          <w:trHeight w:val="291"/>
        </w:trPr>
        <w:tc>
          <w:tcPr>
            <w:tcW w:w="5031" w:type="dxa"/>
            <w:gridSpan w:val="14"/>
          </w:tcPr>
          <w:p w14:paraId="28B17FC2" w14:textId="0A3DCF23" w:rsidR="005A2D26" w:rsidRPr="005A2D26" w:rsidRDefault="00EC2824" w:rsidP="00E01838">
            <w:pPr>
              <w:spacing w:line="276" w:lineRule="auto"/>
              <w:rPr>
                <w:sz w:val="24"/>
                <w:szCs w:val="24"/>
              </w:rPr>
            </w:pPr>
            <w:r w:rsidRPr="006E542D">
              <w:rPr>
                <w:sz w:val="24"/>
                <w:szCs w:val="24"/>
              </w:rPr>
              <w:t>реквизиты положительного заключения проекта освоения лесов</w:t>
            </w:r>
            <w:r w:rsidR="00FC3151">
              <w:rPr>
                <w:sz w:val="24"/>
                <w:szCs w:val="24"/>
              </w:rPr>
              <w:t>,</w:t>
            </w:r>
            <w:r w:rsidRPr="00EC2824">
              <w:rPr>
                <w:sz w:val="24"/>
                <w:szCs w:val="24"/>
              </w:rPr>
              <w:t xml:space="preserve"> содержащего опечатки и (или) ошибки, а также указывается</w:t>
            </w:r>
            <w:r w:rsidR="00FC3151">
              <w:rPr>
                <w:sz w:val="24"/>
                <w:szCs w:val="24"/>
              </w:rPr>
              <w:t>,</w:t>
            </w:r>
            <w:r w:rsidRPr="00EC2824">
              <w:rPr>
                <w:sz w:val="24"/>
                <w:szCs w:val="24"/>
              </w:rPr>
              <w:t xml:space="preserve"> какие именно д</w:t>
            </w:r>
            <w:r w:rsidR="00205FB9">
              <w:rPr>
                <w:sz w:val="24"/>
                <w:szCs w:val="24"/>
              </w:rPr>
              <w:t>опущены опечатки и (или) ошибки</w:t>
            </w:r>
          </w:p>
        </w:tc>
        <w:tc>
          <w:tcPr>
            <w:tcW w:w="5001" w:type="dxa"/>
            <w:gridSpan w:val="3"/>
          </w:tcPr>
          <w:p w14:paraId="3C7EFCBC" w14:textId="6B7324A8" w:rsidR="005A2D26" w:rsidRPr="005A2D26" w:rsidRDefault="00EC2824" w:rsidP="00E01838">
            <w:pPr>
              <w:jc w:val="center"/>
              <w:rPr>
                <w:i/>
                <w:sz w:val="22"/>
                <w:szCs w:val="22"/>
              </w:rPr>
            </w:pPr>
            <w:r>
              <w:rPr>
                <w:i/>
                <w:sz w:val="22"/>
                <w:szCs w:val="22"/>
              </w:rPr>
              <w:t>(для варианта № 3</w:t>
            </w:r>
            <w:r w:rsidR="005A2D26" w:rsidRPr="005A2D26">
              <w:rPr>
                <w:i/>
                <w:sz w:val="22"/>
                <w:szCs w:val="22"/>
              </w:rPr>
              <w:t>)</w:t>
            </w:r>
          </w:p>
        </w:tc>
      </w:tr>
      <w:tr w:rsidR="00EC2824" w:rsidRPr="005A2D26" w14:paraId="4A5CF6DD" w14:textId="77777777" w:rsidTr="00E01838">
        <w:trPr>
          <w:cantSplit/>
          <w:trHeight w:val="291"/>
        </w:trPr>
        <w:tc>
          <w:tcPr>
            <w:tcW w:w="5031" w:type="dxa"/>
            <w:gridSpan w:val="14"/>
          </w:tcPr>
          <w:p w14:paraId="5DEF4CD6" w14:textId="3AA87A67" w:rsidR="00EC2824" w:rsidRPr="006E542D" w:rsidRDefault="00EC2824" w:rsidP="00E01838">
            <w:pPr>
              <w:spacing w:line="276" w:lineRule="auto"/>
              <w:rPr>
                <w:sz w:val="24"/>
                <w:szCs w:val="24"/>
              </w:rPr>
            </w:pPr>
            <w:r w:rsidRPr="006E542D">
              <w:rPr>
                <w:sz w:val="24"/>
                <w:szCs w:val="24"/>
              </w:rPr>
              <w:t xml:space="preserve">реквизиты положительного заключения </w:t>
            </w:r>
            <w:r>
              <w:rPr>
                <w:sz w:val="24"/>
                <w:szCs w:val="24"/>
              </w:rPr>
              <w:t>изменений в проект</w:t>
            </w:r>
            <w:r w:rsidRPr="006E542D">
              <w:rPr>
                <w:sz w:val="24"/>
                <w:szCs w:val="24"/>
              </w:rPr>
              <w:t xml:space="preserve"> освоения лесов</w:t>
            </w:r>
            <w:r w:rsidR="00FC3151">
              <w:rPr>
                <w:sz w:val="24"/>
                <w:szCs w:val="24"/>
              </w:rPr>
              <w:t>,</w:t>
            </w:r>
            <w:r w:rsidRPr="00EC2824">
              <w:rPr>
                <w:sz w:val="24"/>
                <w:szCs w:val="24"/>
              </w:rPr>
              <w:t xml:space="preserve"> содержащего опечатки и (или) ошибки, а также указывается</w:t>
            </w:r>
            <w:r w:rsidR="00FC3151">
              <w:rPr>
                <w:sz w:val="24"/>
                <w:szCs w:val="24"/>
              </w:rPr>
              <w:t>,</w:t>
            </w:r>
            <w:r w:rsidRPr="00EC2824">
              <w:rPr>
                <w:sz w:val="24"/>
                <w:szCs w:val="24"/>
              </w:rPr>
              <w:t xml:space="preserve"> какие именно допущены опечатки и (или) ошибки.</w:t>
            </w:r>
          </w:p>
        </w:tc>
        <w:tc>
          <w:tcPr>
            <w:tcW w:w="5001" w:type="dxa"/>
            <w:gridSpan w:val="3"/>
          </w:tcPr>
          <w:p w14:paraId="4063A926" w14:textId="34897DD9" w:rsidR="00EC2824" w:rsidRPr="005A2D26" w:rsidRDefault="00EC2824" w:rsidP="00E01838">
            <w:pPr>
              <w:jc w:val="center"/>
              <w:rPr>
                <w:i/>
                <w:sz w:val="22"/>
                <w:szCs w:val="22"/>
              </w:rPr>
            </w:pPr>
            <w:r>
              <w:rPr>
                <w:i/>
                <w:sz w:val="22"/>
                <w:szCs w:val="22"/>
              </w:rPr>
              <w:t>(для варианта № 4</w:t>
            </w:r>
            <w:r w:rsidRPr="005A2D26">
              <w:rPr>
                <w:i/>
                <w:sz w:val="22"/>
                <w:szCs w:val="22"/>
              </w:rPr>
              <w:t>)</w:t>
            </w:r>
          </w:p>
        </w:tc>
      </w:tr>
    </w:tbl>
    <w:p w14:paraId="18F4980F" w14:textId="77777777" w:rsidR="005A2D26" w:rsidRDefault="005A2D26" w:rsidP="005A2D26">
      <w:pPr>
        <w:ind w:left="-284"/>
        <w:jc w:val="both"/>
        <w:rPr>
          <w:sz w:val="24"/>
          <w:szCs w:val="24"/>
        </w:rPr>
      </w:pPr>
      <w:r>
        <w:rPr>
          <w:sz w:val="24"/>
          <w:szCs w:val="24"/>
        </w:rPr>
        <w:t>Прилагаемые к заявлению документы:</w:t>
      </w:r>
    </w:p>
    <w:p w14:paraId="7A7A38DC" w14:textId="77777777" w:rsidR="005A2D26" w:rsidRDefault="005A2D26" w:rsidP="005A2D26">
      <w:pPr>
        <w:ind w:left="-284"/>
        <w:jc w:val="both"/>
        <w:rPr>
          <w:sz w:val="24"/>
          <w:szCs w:val="24"/>
        </w:rPr>
      </w:pPr>
      <w:r>
        <w:rPr>
          <w:sz w:val="24"/>
          <w:szCs w:val="24"/>
        </w:rPr>
        <w:t>1.</w:t>
      </w:r>
    </w:p>
    <w:p w14:paraId="3DE43FB7" w14:textId="77777777" w:rsidR="005A2D26" w:rsidRDefault="005A2D26" w:rsidP="005A2D26">
      <w:pPr>
        <w:ind w:left="-284"/>
        <w:jc w:val="both"/>
        <w:rPr>
          <w:sz w:val="24"/>
          <w:szCs w:val="24"/>
        </w:rPr>
      </w:pPr>
      <w:r>
        <w:rPr>
          <w:sz w:val="24"/>
          <w:szCs w:val="24"/>
        </w:rPr>
        <w:t>2.</w:t>
      </w:r>
    </w:p>
    <w:p w14:paraId="786D299E" w14:textId="77777777" w:rsidR="005A2D26" w:rsidRDefault="005A2D26" w:rsidP="005A2D26">
      <w:pPr>
        <w:ind w:left="-284"/>
        <w:jc w:val="both"/>
        <w:rPr>
          <w:sz w:val="24"/>
          <w:szCs w:val="24"/>
        </w:rPr>
      </w:pPr>
      <w:r>
        <w:rPr>
          <w:sz w:val="24"/>
          <w:szCs w:val="24"/>
        </w:rPr>
        <w:t>3.</w:t>
      </w:r>
    </w:p>
    <w:tbl>
      <w:tblPr>
        <w:tblW w:w="0" w:type="auto"/>
        <w:tblInd w:w="-284" w:type="dxa"/>
        <w:tblLayout w:type="fixed"/>
        <w:tblCellMar>
          <w:left w:w="28" w:type="dxa"/>
          <w:right w:w="28" w:type="dxa"/>
        </w:tblCellMar>
        <w:tblLook w:val="04A0" w:firstRow="1" w:lastRow="0" w:firstColumn="1" w:lastColumn="0" w:noHBand="0" w:noVBand="1"/>
      </w:tblPr>
      <w:tblGrid>
        <w:gridCol w:w="480"/>
        <w:gridCol w:w="364"/>
        <w:gridCol w:w="293"/>
        <w:gridCol w:w="1335"/>
        <w:gridCol w:w="580"/>
        <w:gridCol w:w="521"/>
        <w:gridCol w:w="567"/>
        <w:gridCol w:w="425"/>
        <w:gridCol w:w="850"/>
        <w:gridCol w:w="426"/>
        <w:gridCol w:w="951"/>
      </w:tblGrid>
      <w:tr w:rsidR="005A2D26" w14:paraId="4D43224E" w14:textId="77777777" w:rsidTr="00E01838">
        <w:tc>
          <w:tcPr>
            <w:tcW w:w="480" w:type="dxa"/>
            <w:vAlign w:val="bottom"/>
            <w:hideMark/>
          </w:tcPr>
          <w:p w14:paraId="0EE27FF2" w14:textId="77777777" w:rsidR="005A2D26" w:rsidRDefault="005A2D26" w:rsidP="00E01838">
            <w:pPr>
              <w:jc w:val="both"/>
              <w:rPr>
                <w:spacing w:val="6"/>
                <w:sz w:val="28"/>
                <w:szCs w:val="28"/>
                <w:lang w:eastAsia="en-US"/>
              </w:rPr>
            </w:pPr>
            <w:r>
              <w:rPr>
                <w:spacing w:val="6"/>
                <w:sz w:val="28"/>
                <w:szCs w:val="28"/>
                <w:lang w:eastAsia="en-US"/>
              </w:rPr>
              <w:t>«</w:t>
            </w:r>
          </w:p>
        </w:tc>
        <w:tc>
          <w:tcPr>
            <w:tcW w:w="364" w:type="dxa"/>
            <w:tcBorders>
              <w:top w:val="nil"/>
              <w:left w:val="nil"/>
              <w:bottom w:val="single" w:sz="4" w:space="0" w:color="auto"/>
              <w:right w:val="nil"/>
            </w:tcBorders>
            <w:vAlign w:val="bottom"/>
          </w:tcPr>
          <w:p w14:paraId="22532FF9" w14:textId="77777777" w:rsidR="005A2D26" w:rsidRDefault="005A2D26" w:rsidP="00E01838">
            <w:pPr>
              <w:jc w:val="both"/>
              <w:rPr>
                <w:spacing w:val="6"/>
                <w:sz w:val="28"/>
                <w:szCs w:val="28"/>
                <w:lang w:eastAsia="en-US"/>
              </w:rPr>
            </w:pPr>
          </w:p>
        </w:tc>
        <w:tc>
          <w:tcPr>
            <w:tcW w:w="293" w:type="dxa"/>
            <w:vAlign w:val="bottom"/>
            <w:hideMark/>
          </w:tcPr>
          <w:p w14:paraId="6C641AC0" w14:textId="77777777" w:rsidR="005A2D26" w:rsidRDefault="005A2D26" w:rsidP="00E01838">
            <w:pPr>
              <w:jc w:val="both"/>
              <w:rPr>
                <w:spacing w:val="6"/>
                <w:sz w:val="28"/>
                <w:szCs w:val="28"/>
                <w:lang w:eastAsia="en-US"/>
              </w:rPr>
            </w:pPr>
            <w:r>
              <w:rPr>
                <w:spacing w:val="6"/>
                <w:sz w:val="28"/>
                <w:szCs w:val="28"/>
                <w:lang w:eastAsia="en-US"/>
              </w:rPr>
              <w:t>»</w:t>
            </w:r>
          </w:p>
        </w:tc>
        <w:tc>
          <w:tcPr>
            <w:tcW w:w="1335" w:type="dxa"/>
            <w:tcBorders>
              <w:top w:val="nil"/>
              <w:left w:val="nil"/>
              <w:bottom w:val="single" w:sz="4" w:space="0" w:color="auto"/>
              <w:right w:val="nil"/>
            </w:tcBorders>
            <w:vAlign w:val="bottom"/>
          </w:tcPr>
          <w:p w14:paraId="576339E6" w14:textId="77777777" w:rsidR="005A2D26" w:rsidRDefault="005A2D26" w:rsidP="00E01838">
            <w:pPr>
              <w:jc w:val="both"/>
              <w:rPr>
                <w:spacing w:val="6"/>
                <w:sz w:val="28"/>
                <w:szCs w:val="28"/>
                <w:lang w:eastAsia="en-US"/>
              </w:rPr>
            </w:pPr>
          </w:p>
        </w:tc>
        <w:tc>
          <w:tcPr>
            <w:tcW w:w="580" w:type="dxa"/>
            <w:vAlign w:val="bottom"/>
            <w:hideMark/>
          </w:tcPr>
          <w:p w14:paraId="14B11A07" w14:textId="77777777" w:rsidR="005A2D26" w:rsidRDefault="005A2D26" w:rsidP="00E01838">
            <w:pPr>
              <w:jc w:val="both"/>
              <w:rPr>
                <w:spacing w:val="6"/>
                <w:sz w:val="28"/>
                <w:szCs w:val="28"/>
                <w:lang w:eastAsia="en-US"/>
              </w:rPr>
            </w:pPr>
            <w:r>
              <w:rPr>
                <w:spacing w:val="6"/>
                <w:sz w:val="28"/>
                <w:szCs w:val="28"/>
                <w:lang w:eastAsia="en-US"/>
              </w:rPr>
              <w:t>20</w:t>
            </w:r>
          </w:p>
        </w:tc>
        <w:tc>
          <w:tcPr>
            <w:tcW w:w="521" w:type="dxa"/>
            <w:tcBorders>
              <w:top w:val="nil"/>
              <w:left w:val="nil"/>
              <w:bottom w:val="single" w:sz="4" w:space="0" w:color="auto"/>
              <w:right w:val="nil"/>
            </w:tcBorders>
            <w:vAlign w:val="bottom"/>
          </w:tcPr>
          <w:p w14:paraId="6940407A" w14:textId="77777777" w:rsidR="005A2D26" w:rsidRDefault="005A2D26" w:rsidP="00E01838">
            <w:pPr>
              <w:jc w:val="both"/>
              <w:rPr>
                <w:spacing w:val="6"/>
                <w:sz w:val="28"/>
                <w:szCs w:val="28"/>
                <w:lang w:eastAsia="en-US"/>
              </w:rPr>
            </w:pPr>
          </w:p>
        </w:tc>
        <w:tc>
          <w:tcPr>
            <w:tcW w:w="567" w:type="dxa"/>
            <w:vAlign w:val="bottom"/>
            <w:hideMark/>
          </w:tcPr>
          <w:p w14:paraId="60F68287" w14:textId="77777777" w:rsidR="005A2D26" w:rsidRDefault="005A2D26" w:rsidP="00E01838">
            <w:pPr>
              <w:jc w:val="both"/>
              <w:rPr>
                <w:spacing w:val="6"/>
                <w:sz w:val="28"/>
                <w:szCs w:val="28"/>
                <w:lang w:eastAsia="en-US"/>
              </w:rPr>
            </w:pPr>
            <w:r>
              <w:rPr>
                <w:spacing w:val="6"/>
                <w:sz w:val="28"/>
                <w:szCs w:val="28"/>
                <w:lang w:eastAsia="en-US"/>
              </w:rPr>
              <w:t>г. «</w:t>
            </w:r>
          </w:p>
        </w:tc>
        <w:tc>
          <w:tcPr>
            <w:tcW w:w="425" w:type="dxa"/>
            <w:tcBorders>
              <w:top w:val="nil"/>
              <w:left w:val="nil"/>
              <w:bottom w:val="single" w:sz="4" w:space="0" w:color="auto"/>
              <w:right w:val="nil"/>
            </w:tcBorders>
            <w:vAlign w:val="bottom"/>
          </w:tcPr>
          <w:p w14:paraId="6BFA58B2" w14:textId="77777777" w:rsidR="005A2D26" w:rsidRDefault="005A2D26" w:rsidP="00E01838">
            <w:pPr>
              <w:jc w:val="both"/>
              <w:rPr>
                <w:spacing w:val="6"/>
                <w:sz w:val="28"/>
                <w:szCs w:val="28"/>
                <w:lang w:eastAsia="en-US"/>
              </w:rPr>
            </w:pPr>
          </w:p>
        </w:tc>
        <w:tc>
          <w:tcPr>
            <w:tcW w:w="850" w:type="dxa"/>
            <w:vAlign w:val="bottom"/>
            <w:hideMark/>
          </w:tcPr>
          <w:p w14:paraId="7E2994D4" w14:textId="77777777" w:rsidR="005A2D26" w:rsidRDefault="005A2D26" w:rsidP="00E01838">
            <w:pPr>
              <w:jc w:val="both"/>
              <w:rPr>
                <w:spacing w:val="6"/>
                <w:sz w:val="28"/>
                <w:szCs w:val="28"/>
                <w:lang w:eastAsia="en-US"/>
              </w:rPr>
            </w:pPr>
            <w:r>
              <w:rPr>
                <w:spacing w:val="6"/>
                <w:sz w:val="28"/>
                <w:szCs w:val="28"/>
                <w:lang w:eastAsia="en-US"/>
              </w:rPr>
              <w:t>» ч.  «</w:t>
            </w:r>
          </w:p>
        </w:tc>
        <w:tc>
          <w:tcPr>
            <w:tcW w:w="426" w:type="dxa"/>
            <w:tcBorders>
              <w:top w:val="nil"/>
              <w:left w:val="nil"/>
              <w:bottom w:val="single" w:sz="4" w:space="0" w:color="auto"/>
              <w:right w:val="nil"/>
            </w:tcBorders>
            <w:vAlign w:val="bottom"/>
          </w:tcPr>
          <w:p w14:paraId="1C3F8613" w14:textId="77777777" w:rsidR="005A2D26" w:rsidRDefault="005A2D26" w:rsidP="00E01838">
            <w:pPr>
              <w:jc w:val="both"/>
              <w:rPr>
                <w:spacing w:val="6"/>
                <w:sz w:val="28"/>
                <w:szCs w:val="28"/>
                <w:lang w:eastAsia="en-US"/>
              </w:rPr>
            </w:pPr>
          </w:p>
        </w:tc>
        <w:tc>
          <w:tcPr>
            <w:tcW w:w="951" w:type="dxa"/>
            <w:vAlign w:val="bottom"/>
            <w:hideMark/>
          </w:tcPr>
          <w:p w14:paraId="4C074086" w14:textId="77777777" w:rsidR="005A2D26" w:rsidRDefault="005A2D26" w:rsidP="00E01838">
            <w:pPr>
              <w:jc w:val="both"/>
              <w:rPr>
                <w:spacing w:val="6"/>
                <w:sz w:val="28"/>
                <w:szCs w:val="28"/>
                <w:lang w:eastAsia="en-US"/>
              </w:rPr>
            </w:pPr>
            <w:r>
              <w:rPr>
                <w:spacing w:val="6"/>
                <w:sz w:val="28"/>
                <w:szCs w:val="28"/>
                <w:lang w:eastAsia="en-US"/>
              </w:rPr>
              <w:t>» мин.</w:t>
            </w:r>
          </w:p>
        </w:tc>
      </w:tr>
    </w:tbl>
    <w:p w14:paraId="2387EB12" w14:textId="77777777" w:rsidR="005A2D26" w:rsidRDefault="005A2D26" w:rsidP="005A2D26">
      <w:pPr>
        <w:tabs>
          <w:tab w:val="left" w:pos="9638"/>
        </w:tabs>
        <w:suppressAutoHyphens/>
        <w:jc w:val="both"/>
        <w:rPr>
          <w:lang w:eastAsia="ar-SA"/>
        </w:rPr>
      </w:pPr>
    </w:p>
    <w:tbl>
      <w:tblPr>
        <w:tblW w:w="9960" w:type="dxa"/>
        <w:tblInd w:w="-284" w:type="dxa"/>
        <w:tblLayout w:type="fixed"/>
        <w:tblCellMar>
          <w:left w:w="28" w:type="dxa"/>
          <w:right w:w="28" w:type="dxa"/>
        </w:tblCellMar>
        <w:tblLook w:val="04A0" w:firstRow="1" w:lastRow="0" w:firstColumn="1" w:lastColumn="0" w:noHBand="0" w:noVBand="1"/>
      </w:tblPr>
      <w:tblGrid>
        <w:gridCol w:w="710"/>
        <w:gridCol w:w="9250"/>
      </w:tblGrid>
      <w:tr w:rsidR="005A2D26" w14:paraId="4EDCFB25" w14:textId="77777777" w:rsidTr="00E01838">
        <w:trPr>
          <w:trHeight w:val="337"/>
        </w:trPr>
        <w:tc>
          <w:tcPr>
            <w:tcW w:w="9954" w:type="dxa"/>
            <w:gridSpan w:val="2"/>
            <w:vAlign w:val="bottom"/>
            <w:hideMark/>
          </w:tcPr>
          <w:p w14:paraId="3051D81F" w14:textId="77777777" w:rsidR="005A2D26" w:rsidRDefault="005A2D26" w:rsidP="00E01838">
            <w:pPr>
              <w:tabs>
                <w:tab w:val="left" w:pos="9638"/>
              </w:tabs>
              <w:suppressAutoHyphens/>
              <w:jc w:val="both"/>
              <w:rPr>
                <w:spacing w:val="6"/>
                <w:sz w:val="28"/>
                <w:szCs w:val="28"/>
                <w:lang w:eastAsia="en-US"/>
              </w:rPr>
            </w:pPr>
            <w:r>
              <w:rPr>
                <w:sz w:val="24"/>
                <w:szCs w:val="24"/>
                <w:lang w:eastAsia="ar-SA"/>
              </w:rPr>
              <w:t>Результат предоставления муниципальной услуги прошу:</w:t>
            </w:r>
          </w:p>
        </w:tc>
      </w:tr>
      <w:tr w:rsidR="005A2D26" w14:paraId="16114A0F" w14:textId="77777777" w:rsidTr="00E01838">
        <w:tc>
          <w:tcPr>
            <w:tcW w:w="710" w:type="dxa"/>
            <w:tcBorders>
              <w:top w:val="single" w:sz="4" w:space="0" w:color="auto"/>
              <w:left w:val="nil"/>
              <w:bottom w:val="single" w:sz="4" w:space="0" w:color="auto"/>
              <w:right w:val="nil"/>
            </w:tcBorders>
            <w:vAlign w:val="bottom"/>
            <w:hideMark/>
          </w:tcPr>
          <w:p w14:paraId="0E9BAB23" w14:textId="77777777" w:rsidR="005A2D26" w:rsidRDefault="005A2D26" w:rsidP="00E01838">
            <w:pPr>
              <w:jc w:val="both"/>
              <w:rPr>
                <w:i/>
                <w:spacing w:val="6"/>
                <w:sz w:val="22"/>
                <w:szCs w:val="22"/>
                <w:lang w:eastAsia="en-US"/>
              </w:rPr>
            </w:pPr>
            <w:r>
              <w:rPr>
                <w:noProof/>
              </w:rPr>
              <mc:AlternateContent>
                <mc:Choice Requires="wps">
                  <w:drawing>
                    <wp:anchor distT="0" distB="0" distL="114300" distR="114300" simplePos="0" relativeHeight="251672576" behindDoc="0" locked="0" layoutInCell="1" allowOverlap="1" wp14:anchorId="1DCE7A1E" wp14:editId="152F8487">
                      <wp:simplePos x="0" y="0"/>
                      <wp:positionH relativeFrom="column">
                        <wp:posOffset>123825</wp:posOffset>
                      </wp:positionH>
                      <wp:positionV relativeFrom="paragraph">
                        <wp:posOffset>3175</wp:posOffset>
                      </wp:positionV>
                      <wp:extent cx="123825" cy="123825"/>
                      <wp:effectExtent l="0" t="0" r="28575"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F1088" id="Прямоугольник 6" o:spid="_x0000_s1026" style="position:absolute;margin-left:9.75pt;margin-top:.25pt;width:9.7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"/>
                  </w:pict>
                </mc:Fallback>
              </mc:AlternateContent>
            </w:r>
          </w:p>
        </w:tc>
        <w:tc>
          <w:tcPr>
            <w:tcW w:w="9244" w:type="dxa"/>
            <w:vAlign w:val="bottom"/>
            <w:hideMark/>
          </w:tcPr>
          <w:p w14:paraId="05011863" w14:textId="77777777" w:rsidR="005A2D26" w:rsidRDefault="005A2D26" w:rsidP="00E01838">
            <w:pPr>
              <w:tabs>
                <w:tab w:val="left" w:pos="9638"/>
              </w:tabs>
              <w:suppressAutoHyphens/>
              <w:jc w:val="both"/>
              <w:rPr>
                <w:spacing w:val="6"/>
                <w:sz w:val="28"/>
                <w:szCs w:val="28"/>
                <w:lang w:eastAsia="en-US"/>
              </w:rPr>
            </w:pPr>
            <w:r>
              <w:rPr>
                <w:sz w:val="24"/>
                <w:szCs w:val="24"/>
                <w:lang w:eastAsia="ar-SA"/>
              </w:rPr>
              <w:t>выдать при личном обращении</w:t>
            </w:r>
          </w:p>
        </w:tc>
      </w:tr>
      <w:tr w:rsidR="005A2D26" w14:paraId="770ED21F" w14:textId="77777777" w:rsidTr="00E01838">
        <w:tc>
          <w:tcPr>
            <w:tcW w:w="710" w:type="dxa"/>
            <w:tcBorders>
              <w:top w:val="single" w:sz="4" w:space="0" w:color="auto"/>
              <w:left w:val="nil"/>
              <w:bottom w:val="single" w:sz="4" w:space="0" w:color="auto"/>
              <w:right w:val="nil"/>
            </w:tcBorders>
            <w:vAlign w:val="bottom"/>
            <w:hideMark/>
          </w:tcPr>
          <w:p w14:paraId="3052EEDA" w14:textId="77777777" w:rsidR="005A2D26" w:rsidRDefault="005A2D26" w:rsidP="00E01838">
            <w:pPr>
              <w:jc w:val="both"/>
              <w:rPr>
                <w:i/>
                <w:spacing w:val="6"/>
                <w:sz w:val="22"/>
                <w:szCs w:val="22"/>
                <w:lang w:eastAsia="en-US"/>
              </w:rPr>
            </w:pPr>
            <w:r>
              <w:rPr>
                <w:noProof/>
              </w:rPr>
              <mc:AlternateContent>
                <mc:Choice Requires="wps">
                  <w:drawing>
                    <wp:anchor distT="0" distB="0" distL="114300" distR="114300" simplePos="0" relativeHeight="251673600" behindDoc="0" locked="0" layoutInCell="1" allowOverlap="1" wp14:anchorId="5AFBE849" wp14:editId="0D0B3009">
                      <wp:simplePos x="0" y="0"/>
                      <wp:positionH relativeFrom="column">
                        <wp:posOffset>123825</wp:posOffset>
                      </wp:positionH>
                      <wp:positionV relativeFrom="paragraph">
                        <wp:posOffset>14605</wp:posOffset>
                      </wp:positionV>
                      <wp:extent cx="123825" cy="123825"/>
                      <wp:effectExtent l="0" t="0" r="28575"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61DBF" id="Прямоугольник 7" o:spid="_x0000_s1026" style="position:absolute;margin-left:9.75pt;margin-top:1.15pt;width:9.7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"/>
                  </w:pict>
                </mc:Fallback>
              </mc:AlternateContent>
            </w:r>
          </w:p>
        </w:tc>
        <w:tc>
          <w:tcPr>
            <w:tcW w:w="9244" w:type="dxa"/>
            <w:vAlign w:val="bottom"/>
            <w:hideMark/>
          </w:tcPr>
          <w:p w14:paraId="78A1ED05" w14:textId="77777777" w:rsidR="005A2D26" w:rsidRDefault="005A2D26" w:rsidP="00E01838">
            <w:pPr>
              <w:tabs>
                <w:tab w:val="left" w:pos="9638"/>
              </w:tabs>
              <w:suppressAutoHyphens/>
              <w:jc w:val="both"/>
              <w:rPr>
                <w:spacing w:val="6"/>
                <w:sz w:val="28"/>
                <w:szCs w:val="28"/>
                <w:lang w:eastAsia="en-US"/>
              </w:rPr>
            </w:pPr>
            <w:r>
              <w:rPr>
                <w:sz w:val="24"/>
                <w:szCs w:val="24"/>
                <w:lang w:eastAsia="ar-SA"/>
              </w:rPr>
              <w:t xml:space="preserve">направить в личный кабинет на Едином или Региональном портале* </w:t>
            </w:r>
          </w:p>
        </w:tc>
      </w:tr>
      <w:tr w:rsidR="005A2D26" w14:paraId="1CFED7CF" w14:textId="77777777" w:rsidTr="00E01838">
        <w:trPr>
          <w:trHeight w:val="505"/>
        </w:trPr>
        <w:tc>
          <w:tcPr>
            <w:tcW w:w="710" w:type="dxa"/>
            <w:tcBorders>
              <w:top w:val="single" w:sz="4" w:space="0" w:color="auto"/>
              <w:left w:val="nil"/>
              <w:bottom w:val="single" w:sz="4" w:space="0" w:color="auto"/>
              <w:right w:val="nil"/>
            </w:tcBorders>
            <w:vAlign w:val="bottom"/>
            <w:hideMark/>
          </w:tcPr>
          <w:p w14:paraId="0E9FF277" w14:textId="77777777" w:rsidR="005A2D26" w:rsidRDefault="005A2D26" w:rsidP="00E01838">
            <w:pPr>
              <w:jc w:val="both"/>
              <w:rPr>
                <w:i/>
                <w:spacing w:val="6"/>
                <w:sz w:val="22"/>
                <w:szCs w:val="22"/>
                <w:lang w:eastAsia="en-US"/>
              </w:rPr>
            </w:pPr>
            <w:r>
              <w:rPr>
                <w:noProof/>
              </w:rPr>
              <mc:AlternateContent>
                <mc:Choice Requires="wps">
                  <w:drawing>
                    <wp:anchor distT="0" distB="0" distL="114300" distR="114300" simplePos="0" relativeHeight="251674624" behindDoc="0" locked="0" layoutInCell="1" allowOverlap="1" wp14:anchorId="013E71E3" wp14:editId="53A3AFCF">
                      <wp:simplePos x="0" y="0"/>
                      <wp:positionH relativeFrom="column">
                        <wp:posOffset>126365</wp:posOffset>
                      </wp:positionH>
                      <wp:positionV relativeFrom="paragraph">
                        <wp:posOffset>-117475</wp:posOffset>
                      </wp:positionV>
                      <wp:extent cx="123825" cy="123825"/>
                      <wp:effectExtent l="0" t="0" r="28575" b="285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47E8D" id="Прямоугольник 10" o:spid="_x0000_s1026" style="position:absolute;margin-left:9.95pt;margin-top:-9.25pt;width:9.7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"/>
                  </w:pict>
                </mc:Fallback>
              </mc:AlternateContent>
            </w:r>
          </w:p>
        </w:tc>
        <w:tc>
          <w:tcPr>
            <w:tcW w:w="9244" w:type="dxa"/>
            <w:vAlign w:val="bottom"/>
            <w:hideMark/>
          </w:tcPr>
          <w:p w14:paraId="292574CE" w14:textId="77777777" w:rsidR="005A2D26" w:rsidRDefault="005A2D26" w:rsidP="00E01838">
            <w:pPr>
              <w:tabs>
                <w:tab w:val="left" w:pos="9638"/>
              </w:tabs>
              <w:suppressAutoHyphens/>
              <w:jc w:val="both"/>
              <w:rPr>
                <w:spacing w:val="6"/>
                <w:sz w:val="28"/>
                <w:szCs w:val="28"/>
                <w:lang w:eastAsia="en-US"/>
              </w:rPr>
            </w:pPr>
            <w:r>
              <w:rPr>
                <w:sz w:val="24"/>
                <w:szCs w:val="24"/>
                <w:lang w:eastAsia="ar-SA"/>
              </w:rPr>
              <w:t>на бумажном носителе в виде распечатанного экземпляра электронного документа в       МФЦ **</w:t>
            </w:r>
          </w:p>
        </w:tc>
      </w:tr>
      <w:tr w:rsidR="005A2D26" w14:paraId="2BC555CD" w14:textId="77777777" w:rsidTr="00E01838">
        <w:trPr>
          <w:trHeight w:val="505"/>
        </w:trPr>
        <w:tc>
          <w:tcPr>
            <w:tcW w:w="710" w:type="dxa"/>
            <w:tcBorders>
              <w:top w:val="single" w:sz="4" w:space="0" w:color="auto"/>
              <w:left w:val="nil"/>
              <w:bottom w:val="nil"/>
              <w:right w:val="nil"/>
            </w:tcBorders>
            <w:vAlign w:val="bottom"/>
          </w:tcPr>
          <w:p w14:paraId="77A9D2EC" w14:textId="77777777" w:rsidR="005A2D26" w:rsidRDefault="005A2D26" w:rsidP="00E01838">
            <w:pPr>
              <w:jc w:val="both"/>
              <w:rPr>
                <w:noProof/>
              </w:rPr>
            </w:pPr>
            <w:r>
              <w:rPr>
                <w:noProof/>
              </w:rPr>
              <mc:AlternateContent>
                <mc:Choice Requires="wps">
                  <w:drawing>
                    <wp:anchor distT="0" distB="0" distL="114300" distR="114300" simplePos="0" relativeHeight="251675648" behindDoc="0" locked="0" layoutInCell="1" allowOverlap="1" wp14:anchorId="499C87B2" wp14:editId="150E8165">
                      <wp:simplePos x="0" y="0"/>
                      <wp:positionH relativeFrom="column">
                        <wp:posOffset>123825</wp:posOffset>
                      </wp:positionH>
                      <wp:positionV relativeFrom="paragraph">
                        <wp:posOffset>-123825</wp:posOffset>
                      </wp:positionV>
                      <wp:extent cx="123825" cy="123825"/>
                      <wp:effectExtent l="0" t="0" r="28575"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6EB7B" id="Прямоугольник 12" o:spid="_x0000_s1026" style="position:absolute;margin-left:9.75pt;margin-top:-9.75pt;width:9.7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"/>
                  </w:pict>
                </mc:Fallback>
              </mc:AlternateContent>
            </w:r>
          </w:p>
        </w:tc>
        <w:tc>
          <w:tcPr>
            <w:tcW w:w="9244" w:type="dxa"/>
            <w:vAlign w:val="bottom"/>
          </w:tcPr>
          <w:p w14:paraId="490DA6D0" w14:textId="77777777" w:rsidR="005A2D26" w:rsidRDefault="005A2D26" w:rsidP="00E01838">
            <w:pPr>
              <w:tabs>
                <w:tab w:val="left" w:pos="9638"/>
              </w:tabs>
              <w:suppressAutoHyphens/>
              <w:jc w:val="both"/>
              <w:rPr>
                <w:sz w:val="24"/>
                <w:szCs w:val="24"/>
                <w:lang w:eastAsia="ar-SA"/>
              </w:rPr>
            </w:pPr>
            <w:r>
              <w:rPr>
                <w:sz w:val="24"/>
                <w:szCs w:val="24"/>
                <w:lang w:eastAsia="ar-SA"/>
              </w:rPr>
              <w:t xml:space="preserve">на бумажном носителе почтовым отправлением по адресу: </w:t>
            </w:r>
            <w:r w:rsidRPr="00CE6B45">
              <w:rPr>
                <w:i/>
                <w:sz w:val="24"/>
                <w:szCs w:val="24"/>
                <w:lang w:eastAsia="ar-SA"/>
              </w:rPr>
              <w:t>(указать адрес)</w:t>
            </w:r>
          </w:p>
        </w:tc>
      </w:tr>
    </w:tbl>
    <w:p w14:paraId="4C7963F3" w14:textId="77777777" w:rsidR="005A2D26" w:rsidRDefault="005A2D26" w:rsidP="005A2D26">
      <w:pPr>
        <w:tabs>
          <w:tab w:val="left" w:pos="9638"/>
        </w:tabs>
        <w:suppressAutoHyphens/>
        <w:jc w:val="both"/>
        <w:rPr>
          <w:lang w:eastAsia="ar-SA"/>
        </w:rPr>
      </w:pPr>
    </w:p>
    <w:tbl>
      <w:tblPr>
        <w:tblW w:w="9930" w:type="dxa"/>
        <w:tblInd w:w="-284" w:type="dxa"/>
        <w:tblLayout w:type="fixed"/>
        <w:tblCellMar>
          <w:left w:w="28" w:type="dxa"/>
          <w:right w:w="28" w:type="dxa"/>
        </w:tblCellMar>
        <w:tblLook w:val="04A0" w:firstRow="1" w:lastRow="0" w:firstColumn="1" w:lastColumn="0" w:noHBand="0" w:noVBand="1"/>
      </w:tblPr>
      <w:tblGrid>
        <w:gridCol w:w="3434"/>
        <w:gridCol w:w="567"/>
        <w:gridCol w:w="5929"/>
      </w:tblGrid>
      <w:tr w:rsidR="005A2D26" w14:paraId="559F5B19" w14:textId="77777777" w:rsidTr="00E01838">
        <w:trPr>
          <w:trHeight w:val="478"/>
        </w:trPr>
        <w:tc>
          <w:tcPr>
            <w:tcW w:w="9923" w:type="dxa"/>
            <w:gridSpan w:val="3"/>
            <w:vAlign w:val="bottom"/>
            <w:hideMark/>
          </w:tcPr>
          <w:p w14:paraId="67FC503E" w14:textId="77777777" w:rsidR="005A2D26" w:rsidRDefault="005A2D26" w:rsidP="00E01838">
            <w:pPr>
              <w:jc w:val="both"/>
              <w:rPr>
                <w:spacing w:val="6"/>
                <w:sz w:val="28"/>
                <w:szCs w:val="28"/>
                <w:lang w:eastAsia="en-US"/>
              </w:rPr>
            </w:pPr>
            <w:r>
              <w:rPr>
                <w:spacing w:val="6"/>
                <w:sz w:val="28"/>
                <w:szCs w:val="28"/>
                <w:lang w:eastAsia="en-US"/>
              </w:rPr>
              <w:t xml:space="preserve">                 </w:t>
            </w:r>
          </w:p>
        </w:tc>
      </w:tr>
      <w:tr w:rsidR="005A2D26" w14:paraId="6A526B64" w14:textId="77777777" w:rsidTr="00E01838">
        <w:tc>
          <w:tcPr>
            <w:tcW w:w="3431" w:type="dxa"/>
            <w:tcBorders>
              <w:top w:val="single" w:sz="4" w:space="0" w:color="auto"/>
              <w:left w:val="nil"/>
              <w:bottom w:val="nil"/>
              <w:right w:val="nil"/>
            </w:tcBorders>
            <w:vAlign w:val="bottom"/>
            <w:hideMark/>
          </w:tcPr>
          <w:p w14:paraId="5D76C298" w14:textId="77777777" w:rsidR="005A2D26" w:rsidRDefault="005A2D26" w:rsidP="00E01838">
            <w:pPr>
              <w:jc w:val="both"/>
              <w:rPr>
                <w:i/>
                <w:spacing w:val="6"/>
                <w:sz w:val="22"/>
                <w:szCs w:val="22"/>
                <w:lang w:eastAsia="en-US"/>
              </w:rPr>
            </w:pPr>
            <w:r>
              <w:rPr>
                <w:i/>
                <w:spacing w:val="6"/>
                <w:sz w:val="18"/>
                <w:szCs w:val="28"/>
                <w:lang w:eastAsia="en-US"/>
              </w:rPr>
              <w:t xml:space="preserve">               </w:t>
            </w:r>
            <w:r>
              <w:rPr>
                <w:i/>
                <w:spacing w:val="6"/>
                <w:sz w:val="22"/>
                <w:szCs w:val="22"/>
                <w:lang w:eastAsia="en-US"/>
              </w:rPr>
              <w:t>(подпись заявителя)</w:t>
            </w:r>
          </w:p>
        </w:tc>
        <w:tc>
          <w:tcPr>
            <w:tcW w:w="567" w:type="dxa"/>
            <w:vAlign w:val="bottom"/>
          </w:tcPr>
          <w:p w14:paraId="30142C5E" w14:textId="77777777" w:rsidR="005A2D26" w:rsidRDefault="005A2D26" w:rsidP="00E01838">
            <w:pPr>
              <w:jc w:val="both"/>
              <w:rPr>
                <w:i/>
                <w:spacing w:val="6"/>
                <w:sz w:val="18"/>
                <w:szCs w:val="28"/>
                <w:lang w:eastAsia="en-US"/>
              </w:rPr>
            </w:pPr>
          </w:p>
        </w:tc>
        <w:tc>
          <w:tcPr>
            <w:tcW w:w="5925" w:type="dxa"/>
            <w:tcBorders>
              <w:top w:val="single" w:sz="4" w:space="0" w:color="auto"/>
              <w:left w:val="nil"/>
              <w:bottom w:val="nil"/>
              <w:right w:val="nil"/>
            </w:tcBorders>
            <w:vAlign w:val="bottom"/>
            <w:hideMark/>
          </w:tcPr>
          <w:p w14:paraId="10F6E240" w14:textId="77777777" w:rsidR="005A2D26" w:rsidRDefault="005A2D26" w:rsidP="00E01838">
            <w:pPr>
              <w:jc w:val="both"/>
              <w:rPr>
                <w:i/>
                <w:spacing w:val="6"/>
                <w:sz w:val="22"/>
                <w:szCs w:val="22"/>
                <w:lang w:eastAsia="en-US"/>
              </w:rPr>
            </w:pPr>
            <w:r>
              <w:rPr>
                <w:i/>
                <w:spacing w:val="6"/>
                <w:sz w:val="18"/>
                <w:szCs w:val="28"/>
                <w:lang w:eastAsia="en-US"/>
              </w:rPr>
              <w:t xml:space="preserve">                                          </w:t>
            </w:r>
            <w:r>
              <w:rPr>
                <w:i/>
                <w:spacing w:val="6"/>
                <w:sz w:val="22"/>
                <w:szCs w:val="22"/>
                <w:lang w:eastAsia="en-US"/>
              </w:rPr>
              <w:t>(фамилия, инициалы)</w:t>
            </w:r>
          </w:p>
        </w:tc>
      </w:tr>
    </w:tbl>
    <w:p w14:paraId="76EED9BB" w14:textId="77777777" w:rsidR="005A2D26" w:rsidRDefault="005A2D26" w:rsidP="005A2D26">
      <w:pPr>
        <w:jc w:val="both"/>
        <w:rPr>
          <w:spacing w:val="6"/>
          <w:sz w:val="28"/>
          <w:szCs w:val="28"/>
        </w:rPr>
      </w:pPr>
    </w:p>
    <w:p w14:paraId="4423C52F" w14:textId="77777777" w:rsidR="005A2D26" w:rsidRDefault="005A2D26" w:rsidP="005A2D26">
      <w:pPr>
        <w:ind w:left="-284"/>
        <w:jc w:val="both"/>
        <w:rPr>
          <w:spacing w:val="6"/>
          <w:sz w:val="24"/>
          <w:szCs w:val="24"/>
        </w:rPr>
      </w:pPr>
      <w:r>
        <w:rPr>
          <w:spacing w:val="6"/>
          <w:sz w:val="24"/>
          <w:szCs w:val="24"/>
        </w:rPr>
        <w:t>Вход. №_____</w:t>
      </w:r>
      <w:r>
        <w:rPr>
          <w:sz w:val="24"/>
          <w:szCs w:val="24"/>
        </w:rPr>
        <w:softHyphen/>
      </w:r>
      <w:r>
        <w:rPr>
          <w:sz w:val="24"/>
          <w:szCs w:val="24"/>
        </w:rPr>
        <w:softHyphen/>
      </w:r>
      <w:r>
        <w:rPr>
          <w:spacing w:val="6"/>
          <w:sz w:val="24"/>
          <w:szCs w:val="24"/>
        </w:rPr>
        <w:softHyphen/>
      </w:r>
      <w:r>
        <w:rPr>
          <w:spacing w:val="6"/>
          <w:sz w:val="24"/>
          <w:szCs w:val="24"/>
        </w:rPr>
        <w:softHyphen/>
      </w:r>
      <w:r>
        <w:rPr>
          <w:spacing w:val="6"/>
          <w:sz w:val="24"/>
          <w:szCs w:val="24"/>
        </w:rPr>
        <w:softHyphen/>
      </w:r>
      <w:r>
        <w:rPr>
          <w:spacing w:val="6"/>
          <w:sz w:val="24"/>
          <w:szCs w:val="24"/>
        </w:rPr>
        <w:softHyphen/>
        <w:t>_________, дата _________</w:t>
      </w:r>
    </w:p>
    <w:p w14:paraId="2B50656E" w14:textId="77777777" w:rsidR="005A2D26" w:rsidRDefault="005A2D26" w:rsidP="005A2D26">
      <w:pPr>
        <w:autoSpaceDE w:val="0"/>
        <w:autoSpaceDN w:val="0"/>
        <w:adjustRightInd w:val="0"/>
        <w:jc w:val="both"/>
        <w:rPr>
          <w:sz w:val="28"/>
          <w:szCs w:val="28"/>
        </w:rPr>
      </w:pPr>
    </w:p>
    <w:p w14:paraId="46500022" w14:textId="77777777" w:rsidR="005A2D26" w:rsidRDefault="005A2D26" w:rsidP="005A2D26">
      <w:pPr>
        <w:tabs>
          <w:tab w:val="left" w:pos="9638"/>
        </w:tabs>
        <w:suppressAutoHyphens/>
        <w:spacing w:line="100" w:lineRule="atLeast"/>
        <w:ind w:left="-284"/>
        <w:jc w:val="both"/>
        <w:rPr>
          <w:lang w:eastAsia="ar-SA"/>
        </w:rPr>
      </w:pPr>
      <w:r>
        <w:rPr>
          <w:lang w:eastAsia="ar-SA"/>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14:paraId="0621E3A9" w14:textId="77777777" w:rsidR="005A2D26" w:rsidRDefault="005A2D26" w:rsidP="005A2D26">
      <w:pPr>
        <w:tabs>
          <w:tab w:val="left" w:pos="9638"/>
        </w:tabs>
        <w:suppressAutoHyphens/>
        <w:spacing w:line="100" w:lineRule="atLeast"/>
        <w:ind w:left="-284"/>
        <w:jc w:val="both"/>
        <w:rPr>
          <w:bCs/>
          <w:lang w:eastAsia="ar-SA"/>
        </w:rPr>
      </w:pPr>
    </w:p>
    <w:p w14:paraId="5D276C8F" w14:textId="77777777" w:rsidR="005A2D26" w:rsidRDefault="005A2D26" w:rsidP="005A2D26">
      <w:pPr>
        <w:tabs>
          <w:tab w:val="left" w:pos="9638"/>
        </w:tabs>
        <w:suppressAutoHyphens/>
        <w:ind w:left="-284"/>
        <w:jc w:val="both"/>
      </w:pPr>
    </w:p>
    <w:p w14:paraId="19CCFE3B" w14:textId="77777777" w:rsidR="005A2D26" w:rsidRDefault="005A2D26" w:rsidP="005A2D26">
      <w:pPr>
        <w:tabs>
          <w:tab w:val="left" w:pos="9638"/>
        </w:tabs>
        <w:suppressAutoHyphens/>
        <w:ind w:left="-284"/>
        <w:jc w:val="both"/>
        <w:rPr>
          <w:lang w:eastAsia="ar-SA"/>
        </w:rPr>
      </w:pPr>
      <w:r>
        <w:t>**Данный способ получения результата заявитель сможет использовать</w:t>
      </w:r>
      <w:r>
        <w:rPr>
          <w:lang w:eastAsia="ar-SA"/>
        </w:rPr>
        <w:t xml:space="preserve"> при наличии у </w:t>
      </w:r>
      <w:r>
        <w:t xml:space="preserve">МФЦ технической возможности и соответствующих полномочий на осуществление указанных действий, закрепленных в </w:t>
      </w:r>
      <w:r>
        <w:rPr>
          <w:lang w:eastAsia="ar-SA"/>
        </w:rPr>
        <w:t>соглашении о взаимодействии.</w:t>
      </w:r>
    </w:p>
    <w:p w14:paraId="6419C744" w14:textId="77777777" w:rsidR="00FC3151" w:rsidRDefault="00FC3151" w:rsidP="005A2D26">
      <w:pPr>
        <w:tabs>
          <w:tab w:val="left" w:pos="9638"/>
        </w:tabs>
        <w:suppressAutoHyphens/>
        <w:ind w:left="-284"/>
        <w:jc w:val="both"/>
        <w:rPr>
          <w:lang w:eastAsia="ar-SA"/>
        </w:rPr>
      </w:pPr>
    </w:p>
    <w:p w14:paraId="797D4C23" w14:textId="77777777" w:rsidR="00FC3151" w:rsidRDefault="00FC3151" w:rsidP="005A2D26">
      <w:pPr>
        <w:tabs>
          <w:tab w:val="left" w:pos="9638"/>
        </w:tabs>
        <w:suppressAutoHyphens/>
        <w:ind w:left="-284"/>
        <w:jc w:val="both"/>
        <w:rPr>
          <w:lang w:eastAsia="ar-SA"/>
        </w:rPr>
      </w:pPr>
    </w:p>
    <w:p w14:paraId="3BD7F9D8" w14:textId="77777777" w:rsidR="00FC3151" w:rsidRDefault="00FC3151" w:rsidP="005A2D26">
      <w:pPr>
        <w:tabs>
          <w:tab w:val="left" w:pos="9638"/>
        </w:tabs>
        <w:suppressAutoHyphens/>
        <w:ind w:left="-284"/>
        <w:jc w:val="both"/>
        <w:rPr>
          <w:lang w:eastAsia="ar-SA"/>
        </w:rPr>
      </w:pPr>
    </w:p>
    <w:p w14:paraId="6626ADEA" w14:textId="77777777" w:rsidR="00FC3151" w:rsidRDefault="00FC3151" w:rsidP="005A2D26">
      <w:pPr>
        <w:tabs>
          <w:tab w:val="left" w:pos="9638"/>
        </w:tabs>
        <w:suppressAutoHyphens/>
        <w:ind w:left="-284"/>
        <w:jc w:val="both"/>
        <w:rPr>
          <w:lang w:eastAsia="ar-SA"/>
        </w:rPr>
      </w:pPr>
    </w:p>
    <w:p w14:paraId="6FC0F279" w14:textId="77777777" w:rsidR="00FC3151" w:rsidRDefault="00FC3151" w:rsidP="005A2D26">
      <w:pPr>
        <w:tabs>
          <w:tab w:val="left" w:pos="9638"/>
        </w:tabs>
        <w:suppressAutoHyphens/>
        <w:ind w:left="-284"/>
        <w:jc w:val="both"/>
        <w:rPr>
          <w:lang w:eastAsia="ar-SA"/>
        </w:rPr>
      </w:pPr>
    </w:p>
    <w:p w14:paraId="50EFF129" w14:textId="77777777" w:rsidR="00FC3151" w:rsidRDefault="00FC3151" w:rsidP="005A2D26">
      <w:pPr>
        <w:tabs>
          <w:tab w:val="left" w:pos="9638"/>
        </w:tabs>
        <w:suppressAutoHyphens/>
        <w:ind w:left="-284"/>
        <w:jc w:val="both"/>
        <w:rPr>
          <w:lang w:eastAsia="ar-SA"/>
        </w:rPr>
      </w:pPr>
    </w:p>
    <w:p w14:paraId="4613FA70" w14:textId="77777777" w:rsidR="00FC3151" w:rsidRDefault="00FC3151" w:rsidP="005A2D26">
      <w:pPr>
        <w:tabs>
          <w:tab w:val="left" w:pos="9638"/>
        </w:tabs>
        <w:suppressAutoHyphens/>
        <w:ind w:left="-284"/>
        <w:jc w:val="both"/>
        <w:rPr>
          <w:lang w:eastAsia="ar-SA"/>
        </w:rPr>
      </w:pPr>
    </w:p>
    <w:p w14:paraId="27F57C6A" w14:textId="77777777" w:rsidR="00FC3151" w:rsidRDefault="00FC3151" w:rsidP="005A2D26">
      <w:pPr>
        <w:tabs>
          <w:tab w:val="left" w:pos="9638"/>
        </w:tabs>
        <w:suppressAutoHyphens/>
        <w:ind w:left="-284"/>
        <w:jc w:val="both"/>
        <w:rPr>
          <w:lang w:eastAsia="ar-SA"/>
        </w:rPr>
      </w:pPr>
    </w:p>
    <w:p w14:paraId="53B22A12" w14:textId="77777777" w:rsidR="00FC3151" w:rsidRDefault="00FC3151" w:rsidP="005A2D26">
      <w:pPr>
        <w:tabs>
          <w:tab w:val="left" w:pos="9638"/>
        </w:tabs>
        <w:suppressAutoHyphens/>
        <w:ind w:left="-284"/>
        <w:jc w:val="both"/>
        <w:rPr>
          <w:lang w:eastAsia="ar-SA"/>
        </w:rPr>
      </w:pPr>
    </w:p>
    <w:p w14:paraId="55B3024C" w14:textId="77777777" w:rsidR="00FC3151" w:rsidRDefault="00FC3151" w:rsidP="005A2D26">
      <w:pPr>
        <w:tabs>
          <w:tab w:val="left" w:pos="9638"/>
        </w:tabs>
        <w:suppressAutoHyphens/>
        <w:ind w:left="-284"/>
        <w:jc w:val="both"/>
        <w:rPr>
          <w:lang w:eastAsia="ar-SA"/>
        </w:rPr>
      </w:pPr>
    </w:p>
    <w:p w14:paraId="7B265246" w14:textId="77777777" w:rsidR="00FC3151" w:rsidRDefault="00FC3151" w:rsidP="005A2D26">
      <w:pPr>
        <w:tabs>
          <w:tab w:val="left" w:pos="9638"/>
        </w:tabs>
        <w:suppressAutoHyphens/>
        <w:ind w:left="-284"/>
        <w:jc w:val="both"/>
        <w:rPr>
          <w:lang w:eastAsia="ar-SA"/>
        </w:rPr>
      </w:pPr>
    </w:p>
    <w:p w14:paraId="19BC1983" w14:textId="77777777" w:rsidR="00FC3151" w:rsidRDefault="00FC3151" w:rsidP="005A2D26">
      <w:pPr>
        <w:tabs>
          <w:tab w:val="left" w:pos="9638"/>
        </w:tabs>
        <w:suppressAutoHyphens/>
        <w:ind w:left="-284"/>
        <w:jc w:val="both"/>
        <w:rPr>
          <w:lang w:eastAsia="ar-SA"/>
        </w:rPr>
      </w:pPr>
    </w:p>
    <w:p w14:paraId="011D0B7A" w14:textId="77777777" w:rsidR="00FC3151" w:rsidRDefault="00FC3151" w:rsidP="005A2D26">
      <w:pPr>
        <w:tabs>
          <w:tab w:val="left" w:pos="9638"/>
        </w:tabs>
        <w:suppressAutoHyphens/>
        <w:ind w:left="-284"/>
        <w:jc w:val="both"/>
        <w:rPr>
          <w:lang w:eastAsia="ar-SA"/>
        </w:rPr>
      </w:pPr>
    </w:p>
    <w:p w14:paraId="11A1780F" w14:textId="77777777" w:rsidR="00FC3151" w:rsidRDefault="00FC3151" w:rsidP="005A2D26">
      <w:pPr>
        <w:tabs>
          <w:tab w:val="left" w:pos="9638"/>
        </w:tabs>
        <w:suppressAutoHyphens/>
        <w:ind w:left="-284"/>
        <w:jc w:val="both"/>
        <w:rPr>
          <w:lang w:eastAsia="ar-SA"/>
        </w:rPr>
      </w:pPr>
    </w:p>
    <w:p w14:paraId="3B7F4811" w14:textId="77777777" w:rsidR="00FC3151" w:rsidRDefault="00FC3151" w:rsidP="005A2D26">
      <w:pPr>
        <w:tabs>
          <w:tab w:val="left" w:pos="9638"/>
        </w:tabs>
        <w:suppressAutoHyphens/>
        <w:ind w:left="-284"/>
        <w:jc w:val="both"/>
        <w:rPr>
          <w:lang w:eastAsia="ar-SA"/>
        </w:rPr>
      </w:pPr>
    </w:p>
    <w:p w14:paraId="1D23A0AF" w14:textId="77777777" w:rsidR="00FC3151" w:rsidRDefault="00FC3151" w:rsidP="005A2D26">
      <w:pPr>
        <w:tabs>
          <w:tab w:val="left" w:pos="9638"/>
        </w:tabs>
        <w:suppressAutoHyphens/>
        <w:ind w:left="-284"/>
        <w:jc w:val="both"/>
        <w:rPr>
          <w:lang w:eastAsia="ar-SA"/>
        </w:rPr>
      </w:pPr>
    </w:p>
    <w:p w14:paraId="4E9EB034" w14:textId="77777777" w:rsidR="00FC3151" w:rsidRDefault="00FC3151" w:rsidP="005A2D26">
      <w:pPr>
        <w:tabs>
          <w:tab w:val="left" w:pos="9638"/>
        </w:tabs>
        <w:suppressAutoHyphens/>
        <w:ind w:left="-284"/>
        <w:jc w:val="both"/>
        <w:rPr>
          <w:lang w:eastAsia="ar-SA"/>
        </w:rPr>
      </w:pPr>
    </w:p>
    <w:p w14:paraId="34B6998A" w14:textId="77777777" w:rsidR="00FC3151" w:rsidRDefault="00FC3151" w:rsidP="005A2D26">
      <w:pPr>
        <w:tabs>
          <w:tab w:val="left" w:pos="9638"/>
        </w:tabs>
        <w:suppressAutoHyphens/>
        <w:ind w:left="-284"/>
        <w:jc w:val="both"/>
        <w:rPr>
          <w:lang w:eastAsia="ar-SA"/>
        </w:rPr>
      </w:pPr>
    </w:p>
    <w:p w14:paraId="458A3E7F" w14:textId="77777777" w:rsidR="00FC3151" w:rsidRDefault="00FC3151" w:rsidP="005A2D26">
      <w:pPr>
        <w:tabs>
          <w:tab w:val="left" w:pos="9638"/>
        </w:tabs>
        <w:suppressAutoHyphens/>
        <w:ind w:left="-284"/>
        <w:jc w:val="both"/>
        <w:rPr>
          <w:lang w:eastAsia="ar-SA"/>
        </w:rPr>
      </w:pPr>
    </w:p>
    <w:p w14:paraId="1D6F28A2" w14:textId="77777777" w:rsidR="00FC3151" w:rsidRDefault="00FC3151" w:rsidP="005A2D26">
      <w:pPr>
        <w:tabs>
          <w:tab w:val="left" w:pos="9638"/>
        </w:tabs>
        <w:suppressAutoHyphens/>
        <w:ind w:left="-284"/>
        <w:jc w:val="both"/>
        <w:rPr>
          <w:lang w:eastAsia="ar-SA"/>
        </w:rPr>
      </w:pPr>
    </w:p>
    <w:p w14:paraId="793EE483" w14:textId="77777777" w:rsidR="00FC3151" w:rsidRDefault="00FC3151" w:rsidP="005A2D26">
      <w:pPr>
        <w:tabs>
          <w:tab w:val="left" w:pos="9638"/>
        </w:tabs>
        <w:suppressAutoHyphens/>
        <w:ind w:left="-284"/>
        <w:jc w:val="both"/>
        <w:rPr>
          <w:lang w:eastAsia="ar-SA"/>
        </w:rPr>
      </w:pPr>
    </w:p>
    <w:p w14:paraId="0A2DC3AB" w14:textId="77777777" w:rsidR="00FC3151" w:rsidRDefault="00FC3151" w:rsidP="005A2D26">
      <w:pPr>
        <w:tabs>
          <w:tab w:val="left" w:pos="9638"/>
        </w:tabs>
        <w:suppressAutoHyphens/>
        <w:ind w:left="-284"/>
        <w:jc w:val="both"/>
        <w:rPr>
          <w:lang w:eastAsia="ar-SA"/>
        </w:rPr>
      </w:pPr>
    </w:p>
    <w:p w14:paraId="6EF8E237" w14:textId="77777777" w:rsidR="00FC3151" w:rsidRDefault="00FC3151" w:rsidP="005A2D26">
      <w:pPr>
        <w:tabs>
          <w:tab w:val="left" w:pos="9638"/>
        </w:tabs>
        <w:suppressAutoHyphens/>
        <w:ind w:left="-284"/>
        <w:jc w:val="both"/>
        <w:rPr>
          <w:lang w:eastAsia="ar-SA"/>
        </w:rPr>
      </w:pPr>
    </w:p>
    <w:p w14:paraId="12B3C955" w14:textId="77777777" w:rsidR="00FC3151" w:rsidRDefault="00FC3151" w:rsidP="005A2D26">
      <w:pPr>
        <w:tabs>
          <w:tab w:val="left" w:pos="9638"/>
        </w:tabs>
        <w:suppressAutoHyphens/>
        <w:ind w:left="-284"/>
        <w:jc w:val="both"/>
        <w:rPr>
          <w:lang w:eastAsia="ar-SA"/>
        </w:rPr>
      </w:pPr>
    </w:p>
    <w:p w14:paraId="1A46E417" w14:textId="77777777" w:rsidR="00FC3151" w:rsidRDefault="00FC3151" w:rsidP="005A2D26">
      <w:pPr>
        <w:tabs>
          <w:tab w:val="left" w:pos="9638"/>
        </w:tabs>
        <w:suppressAutoHyphens/>
        <w:ind w:left="-284"/>
        <w:jc w:val="both"/>
        <w:rPr>
          <w:lang w:eastAsia="ar-SA"/>
        </w:rPr>
      </w:pPr>
    </w:p>
    <w:p w14:paraId="6903D7DE" w14:textId="77777777" w:rsidR="00FC3151" w:rsidRDefault="00FC3151" w:rsidP="005A2D26">
      <w:pPr>
        <w:tabs>
          <w:tab w:val="left" w:pos="9638"/>
        </w:tabs>
        <w:suppressAutoHyphens/>
        <w:ind w:left="-284"/>
        <w:jc w:val="both"/>
        <w:rPr>
          <w:lang w:eastAsia="ar-SA"/>
        </w:rPr>
      </w:pPr>
    </w:p>
    <w:p w14:paraId="0ACD6BA4" w14:textId="77777777" w:rsidR="00FC3151" w:rsidRDefault="00FC3151" w:rsidP="005A2D26">
      <w:pPr>
        <w:tabs>
          <w:tab w:val="left" w:pos="9638"/>
        </w:tabs>
        <w:suppressAutoHyphens/>
        <w:ind w:left="-284"/>
        <w:jc w:val="both"/>
        <w:rPr>
          <w:lang w:eastAsia="ar-SA"/>
        </w:rPr>
      </w:pPr>
    </w:p>
    <w:p w14:paraId="770FE867" w14:textId="77777777" w:rsidR="00FC3151" w:rsidRDefault="00FC3151" w:rsidP="005A2D26">
      <w:pPr>
        <w:tabs>
          <w:tab w:val="left" w:pos="9638"/>
        </w:tabs>
        <w:suppressAutoHyphens/>
        <w:ind w:left="-284"/>
        <w:jc w:val="both"/>
        <w:rPr>
          <w:lang w:eastAsia="ar-SA"/>
        </w:rPr>
      </w:pPr>
    </w:p>
    <w:p w14:paraId="7EA40156" w14:textId="77777777" w:rsidR="00FC3151" w:rsidRDefault="00FC3151" w:rsidP="005A2D26">
      <w:pPr>
        <w:tabs>
          <w:tab w:val="left" w:pos="9638"/>
        </w:tabs>
        <w:suppressAutoHyphens/>
        <w:ind w:left="-284"/>
        <w:jc w:val="both"/>
        <w:rPr>
          <w:lang w:eastAsia="ar-SA"/>
        </w:rPr>
      </w:pPr>
    </w:p>
    <w:p w14:paraId="0C3AD871" w14:textId="77777777" w:rsidR="00FC3151" w:rsidRDefault="00FC3151" w:rsidP="005A2D26">
      <w:pPr>
        <w:tabs>
          <w:tab w:val="left" w:pos="9638"/>
        </w:tabs>
        <w:suppressAutoHyphens/>
        <w:ind w:left="-284"/>
        <w:jc w:val="both"/>
        <w:rPr>
          <w:lang w:eastAsia="ar-SA"/>
        </w:rPr>
      </w:pPr>
    </w:p>
    <w:p w14:paraId="0C8B9684" w14:textId="77777777" w:rsidR="00FC3151" w:rsidRDefault="00FC3151" w:rsidP="005A2D26">
      <w:pPr>
        <w:tabs>
          <w:tab w:val="left" w:pos="9638"/>
        </w:tabs>
        <w:suppressAutoHyphens/>
        <w:ind w:left="-284"/>
        <w:jc w:val="both"/>
        <w:rPr>
          <w:lang w:eastAsia="ar-SA"/>
        </w:rPr>
      </w:pPr>
    </w:p>
    <w:p w14:paraId="181892EE" w14:textId="77777777" w:rsidR="00FC3151" w:rsidRDefault="00FC3151" w:rsidP="005A2D26">
      <w:pPr>
        <w:tabs>
          <w:tab w:val="left" w:pos="9638"/>
        </w:tabs>
        <w:suppressAutoHyphens/>
        <w:ind w:left="-284"/>
        <w:jc w:val="both"/>
        <w:rPr>
          <w:lang w:eastAsia="ar-SA"/>
        </w:rPr>
      </w:pPr>
    </w:p>
    <w:p w14:paraId="29A79134" w14:textId="77777777" w:rsidR="00FC3151" w:rsidRDefault="00FC3151" w:rsidP="005A2D26">
      <w:pPr>
        <w:tabs>
          <w:tab w:val="left" w:pos="9638"/>
        </w:tabs>
        <w:suppressAutoHyphens/>
        <w:ind w:left="-284"/>
        <w:jc w:val="both"/>
        <w:rPr>
          <w:lang w:eastAsia="ar-SA"/>
        </w:rPr>
      </w:pPr>
    </w:p>
    <w:p w14:paraId="1703D0A3" w14:textId="77777777" w:rsidR="00FC3151" w:rsidRDefault="00FC3151" w:rsidP="005A2D26">
      <w:pPr>
        <w:tabs>
          <w:tab w:val="left" w:pos="9638"/>
        </w:tabs>
        <w:suppressAutoHyphens/>
        <w:ind w:left="-284"/>
        <w:jc w:val="both"/>
        <w:rPr>
          <w:lang w:eastAsia="ar-SA"/>
        </w:rPr>
      </w:pPr>
    </w:p>
    <w:p w14:paraId="0BC4758E" w14:textId="77777777" w:rsidR="00FC3151" w:rsidRDefault="00FC3151" w:rsidP="005A2D26">
      <w:pPr>
        <w:tabs>
          <w:tab w:val="left" w:pos="9638"/>
        </w:tabs>
        <w:suppressAutoHyphens/>
        <w:ind w:left="-284"/>
        <w:jc w:val="both"/>
        <w:rPr>
          <w:lang w:eastAsia="ar-SA"/>
        </w:rPr>
      </w:pPr>
    </w:p>
    <w:p w14:paraId="15D411C5" w14:textId="77777777" w:rsidR="00FC3151" w:rsidRDefault="00FC3151" w:rsidP="005A2D26">
      <w:pPr>
        <w:tabs>
          <w:tab w:val="left" w:pos="9638"/>
        </w:tabs>
        <w:suppressAutoHyphens/>
        <w:ind w:left="-284"/>
        <w:jc w:val="both"/>
        <w:rPr>
          <w:lang w:eastAsia="ar-SA"/>
        </w:rPr>
      </w:pPr>
    </w:p>
    <w:p w14:paraId="227913B2" w14:textId="77777777" w:rsidR="00FC3151" w:rsidRDefault="00FC3151" w:rsidP="005A2D26">
      <w:pPr>
        <w:tabs>
          <w:tab w:val="left" w:pos="9638"/>
        </w:tabs>
        <w:suppressAutoHyphens/>
        <w:ind w:left="-284"/>
        <w:jc w:val="both"/>
        <w:rPr>
          <w:lang w:eastAsia="ar-SA"/>
        </w:rPr>
      </w:pPr>
    </w:p>
    <w:p w14:paraId="720A5DFF" w14:textId="77777777" w:rsidR="00FC3151" w:rsidRDefault="00FC3151" w:rsidP="005A2D26">
      <w:pPr>
        <w:tabs>
          <w:tab w:val="left" w:pos="9638"/>
        </w:tabs>
        <w:suppressAutoHyphens/>
        <w:ind w:left="-284"/>
        <w:jc w:val="both"/>
        <w:rPr>
          <w:lang w:eastAsia="ar-SA"/>
        </w:rPr>
      </w:pPr>
    </w:p>
    <w:p w14:paraId="3AA48957" w14:textId="77777777" w:rsidR="00A51E9C" w:rsidRDefault="00A51E9C" w:rsidP="00A51E9C">
      <w:pPr>
        <w:ind w:left="5320"/>
        <w:rPr>
          <w:spacing w:val="6"/>
          <w:sz w:val="28"/>
          <w:szCs w:val="28"/>
        </w:rPr>
      </w:pPr>
      <w:r>
        <w:rPr>
          <w:spacing w:val="6"/>
          <w:sz w:val="28"/>
          <w:szCs w:val="28"/>
        </w:rPr>
        <w:t>Приложение № 3</w:t>
      </w:r>
    </w:p>
    <w:p w14:paraId="55358EF8" w14:textId="77777777" w:rsidR="00A51E9C" w:rsidRDefault="00A51E9C" w:rsidP="00A51E9C">
      <w:pPr>
        <w:ind w:left="5320"/>
        <w:rPr>
          <w:spacing w:val="6"/>
          <w:sz w:val="28"/>
          <w:szCs w:val="28"/>
        </w:rPr>
      </w:pPr>
      <w:r>
        <w:rPr>
          <w:spacing w:val="6"/>
          <w:sz w:val="28"/>
          <w:szCs w:val="28"/>
        </w:rPr>
        <w:t>к административному регламенту</w:t>
      </w:r>
    </w:p>
    <w:p w14:paraId="02BA9B10" w14:textId="77777777" w:rsidR="00A51E9C" w:rsidRDefault="00A51E9C" w:rsidP="00A51E9C">
      <w:pPr>
        <w:tabs>
          <w:tab w:val="left" w:pos="851"/>
          <w:tab w:val="left" w:pos="1134"/>
        </w:tabs>
        <w:autoSpaceDE w:val="0"/>
        <w:autoSpaceDN w:val="0"/>
        <w:adjustRightInd w:val="0"/>
        <w:jc w:val="both"/>
        <w:rPr>
          <w:b/>
          <w:bCs/>
          <w:sz w:val="28"/>
          <w:szCs w:val="28"/>
        </w:rPr>
      </w:pPr>
    </w:p>
    <w:p w14:paraId="4BDB558E" w14:textId="77777777" w:rsidR="00A51E9C" w:rsidRDefault="00A51E9C" w:rsidP="00A51E9C">
      <w:pPr>
        <w:widowControl w:val="0"/>
        <w:autoSpaceDE w:val="0"/>
        <w:autoSpaceDN w:val="0"/>
        <w:adjustRightInd w:val="0"/>
        <w:jc w:val="center"/>
        <w:rPr>
          <w:sz w:val="28"/>
          <w:szCs w:val="28"/>
        </w:rPr>
      </w:pPr>
      <w:r>
        <w:rPr>
          <w:sz w:val="28"/>
          <w:szCs w:val="28"/>
        </w:rPr>
        <w:t xml:space="preserve">РАСПИСКА </w:t>
      </w:r>
    </w:p>
    <w:p w14:paraId="386E10E4" w14:textId="16705892" w:rsidR="00A51E9C" w:rsidRDefault="00A51E9C" w:rsidP="00A51E9C">
      <w:pPr>
        <w:tabs>
          <w:tab w:val="left" w:pos="851"/>
          <w:tab w:val="left" w:pos="1134"/>
        </w:tabs>
        <w:autoSpaceDE w:val="0"/>
        <w:autoSpaceDN w:val="0"/>
        <w:adjustRightInd w:val="0"/>
        <w:jc w:val="center"/>
        <w:rPr>
          <w:sz w:val="28"/>
          <w:szCs w:val="28"/>
        </w:rPr>
      </w:pPr>
      <w:r>
        <w:rPr>
          <w:sz w:val="24"/>
          <w:szCs w:val="24"/>
        </w:rPr>
        <w:t xml:space="preserve">в приеме от заявителя документов, необходимых для предоставления муниципальной услуги </w:t>
      </w:r>
      <w:r w:rsidRPr="00A51E9C">
        <w:rPr>
          <w:sz w:val="24"/>
          <w:szCs w:val="24"/>
        </w:rPr>
        <w:t>«Проведение муниципальной экспертизы проекта освоения лесов»</w:t>
      </w:r>
    </w:p>
    <w:p w14:paraId="718ABF4F" w14:textId="3EA5AE35" w:rsidR="00A51E9C" w:rsidRDefault="00A51E9C" w:rsidP="00A51E9C">
      <w:pPr>
        <w:jc w:val="center"/>
        <w:rPr>
          <w:lang w:eastAsia="en-US"/>
        </w:rPr>
      </w:pPr>
      <w:r>
        <w:rPr>
          <w:lang w:eastAsia="ar-SA"/>
        </w:rPr>
        <w:t>Вход. №_________ от  «___»______ 20___г.</w:t>
      </w:r>
      <w:r>
        <w:rPr>
          <w:lang w:eastAsia="en-US"/>
        </w:rPr>
        <w:t xml:space="preserve"> код услуги – </w:t>
      </w:r>
      <w:r w:rsidR="007060F9" w:rsidRPr="007060F9">
        <w:rPr>
          <w:lang w:eastAsia="en-US"/>
        </w:rPr>
        <w:t>038-41</w:t>
      </w:r>
      <w:r w:rsidRPr="007060F9">
        <w:rPr>
          <w:lang w:eastAsia="en-US"/>
        </w:rPr>
        <w:t>/у</w:t>
      </w:r>
      <w:r>
        <w:rPr>
          <w:lang w:eastAsia="en-US"/>
        </w:rPr>
        <w:t xml:space="preserve"> </w:t>
      </w:r>
    </w:p>
    <w:tbl>
      <w:tblPr>
        <w:tblW w:w="9855" w:type="dxa"/>
        <w:tblInd w:w="-378" w:type="dxa"/>
        <w:tblLayout w:type="fixed"/>
        <w:tblCellMar>
          <w:left w:w="28" w:type="dxa"/>
          <w:right w:w="28" w:type="dxa"/>
        </w:tblCellMar>
        <w:tblLook w:val="00A0" w:firstRow="1" w:lastRow="0" w:firstColumn="1" w:lastColumn="0" w:noHBand="0" w:noVBand="0"/>
      </w:tblPr>
      <w:tblGrid>
        <w:gridCol w:w="1115"/>
        <w:gridCol w:w="709"/>
        <w:gridCol w:w="1842"/>
        <w:gridCol w:w="143"/>
        <w:gridCol w:w="6046"/>
      </w:tblGrid>
      <w:tr w:rsidR="00A51E9C" w14:paraId="25079119" w14:textId="77777777" w:rsidTr="00A51E9C">
        <w:trPr>
          <w:cantSplit/>
          <w:trHeight w:val="443"/>
        </w:trPr>
        <w:tc>
          <w:tcPr>
            <w:tcW w:w="1115" w:type="dxa"/>
            <w:vAlign w:val="bottom"/>
            <w:hideMark/>
          </w:tcPr>
          <w:p w14:paraId="72DA3AA6" w14:textId="77777777" w:rsidR="00A51E9C" w:rsidRDefault="00A51E9C">
            <w:pPr>
              <w:spacing w:line="276" w:lineRule="auto"/>
              <w:jc w:val="both"/>
              <w:rPr>
                <w:bCs/>
                <w:sz w:val="16"/>
                <w:szCs w:val="16"/>
                <w:lang w:eastAsia="en-US"/>
              </w:rPr>
            </w:pPr>
            <w:r>
              <w:rPr>
                <w:bCs/>
                <w:lang w:eastAsia="en-US"/>
              </w:rPr>
              <w:t xml:space="preserve">Заявитель:      </w:t>
            </w:r>
          </w:p>
        </w:tc>
        <w:tc>
          <w:tcPr>
            <w:tcW w:w="8741" w:type="dxa"/>
            <w:gridSpan w:val="4"/>
            <w:tcBorders>
              <w:top w:val="nil"/>
              <w:left w:val="nil"/>
              <w:bottom w:val="single" w:sz="4" w:space="0" w:color="auto"/>
              <w:right w:val="nil"/>
            </w:tcBorders>
            <w:vAlign w:val="bottom"/>
          </w:tcPr>
          <w:p w14:paraId="3908E35F" w14:textId="77777777" w:rsidR="00A51E9C" w:rsidRDefault="00A51E9C">
            <w:pPr>
              <w:spacing w:line="276" w:lineRule="auto"/>
              <w:jc w:val="right"/>
              <w:rPr>
                <w:bCs/>
                <w:lang w:eastAsia="en-US"/>
              </w:rPr>
            </w:pPr>
          </w:p>
        </w:tc>
      </w:tr>
      <w:tr w:rsidR="00A51E9C" w14:paraId="53D6F87F" w14:textId="77777777" w:rsidTr="00A51E9C">
        <w:trPr>
          <w:trHeight w:val="80"/>
        </w:trPr>
        <w:tc>
          <w:tcPr>
            <w:tcW w:w="1115" w:type="dxa"/>
          </w:tcPr>
          <w:p w14:paraId="2E5640E7" w14:textId="77777777" w:rsidR="00A51E9C" w:rsidRDefault="00A51E9C">
            <w:pPr>
              <w:spacing w:line="276" w:lineRule="auto"/>
              <w:jc w:val="both"/>
              <w:rPr>
                <w:lang w:eastAsia="en-US"/>
              </w:rPr>
            </w:pPr>
          </w:p>
        </w:tc>
        <w:tc>
          <w:tcPr>
            <w:tcW w:w="8741" w:type="dxa"/>
            <w:gridSpan w:val="4"/>
            <w:hideMark/>
          </w:tcPr>
          <w:p w14:paraId="3E04A912" w14:textId="77777777" w:rsidR="00A51E9C" w:rsidRDefault="00A51E9C">
            <w:pPr>
              <w:spacing w:line="276" w:lineRule="auto"/>
              <w:jc w:val="center"/>
              <w:rPr>
                <w:lang w:eastAsia="en-US"/>
              </w:rPr>
            </w:pPr>
            <w:r>
              <w:rPr>
                <w:i/>
                <w:iCs/>
                <w:sz w:val="18"/>
                <w:szCs w:val="18"/>
                <w:lang w:eastAsia="en-US"/>
              </w:rPr>
              <w:t>(наименование юридического лица, полностью фамилия, имя, отчество (последнее указывается при наличии) физического лица или индивидуального предпринимателя)</w:t>
            </w:r>
          </w:p>
        </w:tc>
      </w:tr>
      <w:tr w:rsidR="00A51E9C" w14:paraId="1E387DC3" w14:textId="77777777" w:rsidTr="00A51E9C">
        <w:trPr>
          <w:trHeight w:val="80"/>
        </w:trPr>
        <w:tc>
          <w:tcPr>
            <w:tcW w:w="1115" w:type="dxa"/>
          </w:tcPr>
          <w:p w14:paraId="7907FB9F" w14:textId="77777777" w:rsidR="00A51E9C" w:rsidRDefault="00A51E9C">
            <w:pPr>
              <w:spacing w:line="276" w:lineRule="auto"/>
              <w:jc w:val="both"/>
              <w:rPr>
                <w:sz w:val="6"/>
                <w:szCs w:val="6"/>
                <w:lang w:eastAsia="en-US"/>
              </w:rPr>
            </w:pPr>
          </w:p>
        </w:tc>
        <w:tc>
          <w:tcPr>
            <w:tcW w:w="8741" w:type="dxa"/>
            <w:gridSpan w:val="4"/>
          </w:tcPr>
          <w:p w14:paraId="424CFAA6" w14:textId="77777777" w:rsidR="00A51E9C" w:rsidRDefault="00A51E9C">
            <w:pPr>
              <w:spacing w:line="276" w:lineRule="auto"/>
              <w:jc w:val="center"/>
              <w:rPr>
                <w:i/>
                <w:iCs/>
                <w:sz w:val="6"/>
                <w:szCs w:val="6"/>
                <w:lang w:eastAsia="en-US"/>
              </w:rPr>
            </w:pPr>
          </w:p>
        </w:tc>
      </w:tr>
      <w:tr w:rsidR="00A51E9C" w14:paraId="6007B977" w14:textId="77777777" w:rsidTr="00A51E9C">
        <w:trPr>
          <w:trHeight w:val="80"/>
        </w:trPr>
        <w:tc>
          <w:tcPr>
            <w:tcW w:w="1824" w:type="dxa"/>
            <w:gridSpan w:val="2"/>
            <w:hideMark/>
          </w:tcPr>
          <w:p w14:paraId="783D51F1" w14:textId="77777777" w:rsidR="00A51E9C" w:rsidRDefault="00A51E9C">
            <w:pPr>
              <w:spacing w:line="276" w:lineRule="auto"/>
              <w:jc w:val="both"/>
              <w:rPr>
                <w:lang w:eastAsia="en-US"/>
              </w:rPr>
            </w:pPr>
            <w:r>
              <w:rPr>
                <w:lang w:eastAsia="en-US"/>
              </w:rPr>
              <w:t>Адрес заявителя:</w:t>
            </w:r>
          </w:p>
        </w:tc>
        <w:tc>
          <w:tcPr>
            <w:tcW w:w="8032" w:type="dxa"/>
            <w:gridSpan w:val="3"/>
            <w:tcBorders>
              <w:top w:val="nil"/>
              <w:left w:val="nil"/>
              <w:bottom w:val="single" w:sz="4" w:space="0" w:color="auto"/>
              <w:right w:val="nil"/>
            </w:tcBorders>
          </w:tcPr>
          <w:p w14:paraId="637D7BEA" w14:textId="77777777" w:rsidR="00A51E9C" w:rsidRDefault="00A51E9C">
            <w:pPr>
              <w:spacing w:line="276" w:lineRule="auto"/>
              <w:jc w:val="right"/>
              <w:rPr>
                <w:lang w:eastAsia="en-US"/>
              </w:rPr>
            </w:pPr>
          </w:p>
        </w:tc>
      </w:tr>
      <w:tr w:rsidR="00A51E9C" w14:paraId="102BFA69" w14:textId="77777777" w:rsidTr="00A51E9C">
        <w:trPr>
          <w:trHeight w:val="80"/>
        </w:trPr>
        <w:tc>
          <w:tcPr>
            <w:tcW w:w="3666" w:type="dxa"/>
            <w:gridSpan w:val="3"/>
            <w:tcMar>
              <w:top w:w="0" w:type="dxa"/>
              <w:left w:w="28" w:type="dxa"/>
              <w:bottom w:w="0" w:type="dxa"/>
              <w:right w:w="0" w:type="dxa"/>
            </w:tcMar>
            <w:hideMark/>
          </w:tcPr>
          <w:p w14:paraId="2362F4EE" w14:textId="77777777" w:rsidR="00A51E9C" w:rsidRDefault="00A51E9C">
            <w:pPr>
              <w:spacing w:line="276" w:lineRule="auto"/>
              <w:jc w:val="both"/>
              <w:rPr>
                <w:lang w:eastAsia="en-US"/>
              </w:rPr>
            </w:pPr>
            <w:r>
              <w:rPr>
                <w:lang w:eastAsia="en-US"/>
              </w:rPr>
              <w:t>Ф.И.О.  представившего документы:</w:t>
            </w:r>
          </w:p>
        </w:tc>
        <w:tc>
          <w:tcPr>
            <w:tcW w:w="6190" w:type="dxa"/>
            <w:gridSpan w:val="2"/>
            <w:tcBorders>
              <w:top w:val="nil"/>
              <w:left w:val="nil"/>
              <w:bottom w:val="single" w:sz="4" w:space="0" w:color="auto"/>
              <w:right w:val="nil"/>
            </w:tcBorders>
          </w:tcPr>
          <w:p w14:paraId="265B1B1D" w14:textId="77777777" w:rsidR="00A51E9C" w:rsidRDefault="00A51E9C">
            <w:pPr>
              <w:spacing w:line="276" w:lineRule="auto"/>
              <w:jc w:val="right"/>
              <w:rPr>
                <w:lang w:eastAsia="en-US"/>
              </w:rPr>
            </w:pPr>
          </w:p>
        </w:tc>
      </w:tr>
      <w:tr w:rsidR="00A51E9C" w14:paraId="77831F9E" w14:textId="77777777" w:rsidTr="00A51E9C">
        <w:trPr>
          <w:cantSplit/>
        </w:trPr>
        <w:tc>
          <w:tcPr>
            <w:tcW w:w="3666" w:type="dxa"/>
            <w:gridSpan w:val="3"/>
          </w:tcPr>
          <w:p w14:paraId="02323D94" w14:textId="77777777" w:rsidR="00A51E9C" w:rsidRDefault="00A51E9C">
            <w:pPr>
              <w:spacing w:line="276" w:lineRule="auto"/>
              <w:jc w:val="center"/>
              <w:rPr>
                <w:i/>
                <w:iCs/>
                <w:sz w:val="18"/>
                <w:szCs w:val="18"/>
                <w:lang w:eastAsia="en-US"/>
              </w:rPr>
            </w:pPr>
          </w:p>
        </w:tc>
        <w:tc>
          <w:tcPr>
            <w:tcW w:w="6190" w:type="dxa"/>
            <w:gridSpan w:val="2"/>
            <w:hideMark/>
          </w:tcPr>
          <w:p w14:paraId="5C71096A" w14:textId="17F10489" w:rsidR="00A51E9C" w:rsidRDefault="00A51E9C">
            <w:pPr>
              <w:spacing w:line="276" w:lineRule="auto"/>
              <w:jc w:val="both"/>
              <w:rPr>
                <w:lang w:eastAsia="en-US"/>
              </w:rPr>
            </w:pPr>
            <w:r>
              <w:rPr>
                <w:i/>
                <w:iCs/>
                <w:sz w:val="18"/>
                <w:szCs w:val="18"/>
                <w:lang w:eastAsia="en-US"/>
              </w:rPr>
              <w:t xml:space="preserve">     (полностью фамилия, имя, отчество (последнее указывается при наличии)</w:t>
            </w:r>
            <w:r w:rsidR="00FC3151">
              <w:rPr>
                <w:i/>
                <w:iCs/>
                <w:sz w:val="18"/>
                <w:szCs w:val="18"/>
                <w:lang w:eastAsia="en-US"/>
              </w:rPr>
              <w:t>)</w:t>
            </w:r>
            <w:r>
              <w:rPr>
                <w:i/>
                <w:iCs/>
                <w:sz w:val="18"/>
                <w:szCs w:val="18"/>
                <w:lang w:eastAsia="en-US"/>
              </w:rPr>
              <w:t xml:space="preserve"> </w:t>
            </w:r>
          </w:p>
        </w:tc>
      </w:tr>
      <w:tr w:rsidR="00A51E9C" w14:paraId="400738A3" w14:textId="77777777" w:rsidTr="00A51E9C">
        <w:trPr>
          <w:cantSplit/>
        </w:trPr>
        <w:tc>
          <w:tcPr>
            <w:tcW w:w="3809" w:type="dxa"/>
            <w:gridSpan w:val="4"/>
            <w:hideMark/>
          </w:tcPr>
          <w:p w14:paraId="7C60E7C1" w14:textId="77777777" w:rsidR="00A51E9C" w:rsidRDefault="00A51E9C">
            <w:pPr>
              <w:spacing w:line="276" w:lineRule="auto"/>
              <w:jc w:val="both"/>
              <w:rPr>
                <w:lang w:eastAsia="en-US"/>
              </w:rPr>
            </w:pPr>
            <w:r>
              <w:rPr>
                <w:lang w:eastAsia="en-US"/>
              </w:rPr>
              <w:t>Телефон представившего документы:</w:t>
            </w:r>
          </w:p>
        </w:tc>
        <w:tc>
          <w:tcPr>
            <w:tcW w:w="6047" w:type="dxa"/>
            <w:tcBorders>
              <w:top w:val="nil"/>
              <w:left w:val="nil"/>
              <w:bottom w:val="single" w:sz="4" w:space="0" w:color="auto"/>
              <w:right w:val="nil"/>
            </w:tcBorders>
          </w:tcPr>
          <w:p w14:paraId="2CA7E4F4" w14:textId="77777777" w:rsidR="00A51E9C" w:rsidRDefault="00A51E9C">
            <w:pPr>
              <w:spacing w:line="276" w:lineRule="auto"/>
              <w:jc w:val="both"/>
              <w:rPr>
                <w:lang w:eastAsia="en-US"/>
              </w:rPr>
            </w:pPr>
          </w:p>
        </w:tc>
      </w:tr>
      <w:tr w:rsidR="00A51E9C" w14:paraId="01421C44" w14:textId="77777777" w:rsidTr="00A51E9C">
        <w:trPr>
          <w:cantSplit/>
        </w:trPr>
        <w:tc>
          <w:tcPr>
            <w:tcW w:w="3809" w:type="dxa"/>
            <w:gridSpan w:val="4"/>
          </w:tcPr>
          <w:p w14:paraId="70149071" w14:textId="77777777" w:rsidR="00A51E9C" w:rsidRDefault="00A51E9C">
            <w:pPr>
              <w:spacing w:line="276" w:lineRule="auto"/>
              <w:jc w:val="both"/>
              <w:rPr>
                <w:lang w:eastAsia="en-US"/>
              </w:rPr>
            </w:pPr>
          </w:p>
        </w:tc>
        <w:tc>
          <w:tcPr>
            <w:tcW w:w="6047" w:type="dxa"/>
            <w:tcBorders>
              <w:top w:val="single" w:sz="4" w:space="0" w:color="auto"/>
              <w:left w:val="nil"/>
              <w:bottom w:val="nil"/>
              <w:right w:val="nil"/>
            </w:tcBorders>
          </w:tcPr>
          <w:p w14:paraId="5FF626FA" w14:textId="77777777" w:rsidR="00A51E9C" w:rsidRDefault="00A51E9C">
            <w:pPr>
              <w:spacing w:line="276" w:lineRule="auto"/>
              <w:jc w:val="both"/>
              <w:rPr>
                <w:lang w:eastAsia="en-US"/>
              </w:rPr>
            </w:pPr>
          </w:p>
        </w:tc>
      </w:tr>
    </w:tbl>
    <w:p w14:paraId="60430F34" w14:textId="77777777" w:rsidR="00A51E9C" w:rsidRDefault="00A51E9C" w:rsidP="00A51E9C">
      <w:pPr>
        <w:rPr>
          <w:vanish/>
          <w:sz w:val="2"/>
          <w:szCs w:val="2"/>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3544"/>
        <w:gridCol w:w="939"/>
        <w:gridCol w:w="716"/>
        <w:gridCol w:w="870"/>
        <w:gridCol w:w="759"/>
        <w:gridCol w:w="870"/>
        <w:gridCol w:w="759"/>
        <w:gridCol w:w="1010"/>
      </w:tblGrid>
      <w:tr w:rsidR="00A51E9C" w14:paraId="15D83DD2" w14:textId="77777777" w:rsidTr="00A51E9C">
        <w:trPr>
          <w:trHeight w:val="173"/>
          <w:tblHeader/>
        </w:trPr>
        <w:tc>
          <w:tcPr>
            <w:tcW w:w="568" w:type="dxa"/>
            <w:vMerge w:val="restart"/>
            <w:tcBorders>
              <w:top w:val="single" w:sz="4" w:space="0" w:color="auto"/>
              <w:left w:val="single" w:sz="4" w:space="0" w:color="auto"/>
              <w:bottom w:val="single" w:sz="4" w:space="0" w:color="auto"/>
              <w:right w:val="single" w:sz="4" w:space="0" w:color="auto"/>
            </w:tcBorders>
            <w:hideMark/>
          </w:tcPr>
          <w:p w14:paraId="07AB2812" w14:textId="77777777" w:rsidR="00A51E9C" w:rsidRDefault="00A51E9C">
            <w:pPr>
              <w:suppressAutoHyphens/>
              <w:jc w:val="center"/>
              <w:rPr>
                <w:lang w:eastAsia="ar-SA"/>
              </w:rPr>
            </w:pPr>
            <w:r>
              <w:rPr>
                <w:sz w:val="22"/>
                <w:szCs w:val="22"/>
                <w:lang w:eastAsia="ar-SA"/>
              </w:rPr>
              <w:t>№</w:t>
            </w:r>
          </w:p>
          <w:p w14:paraId="4C2CE1E0" w14:textId="77777777" w:rsidR="00A51E9C" w:rsidRDefault="00A51E9C">
            <w:pPr>
              <w:suppressAutoHyphens/>
              <w:spacing w:before="240" w:after="200" w:line="276" w:lineRule="auto"/>
              <w:jc w:val="center"/>
              <w:rPr>
                <w:sz w:val="18"/>
                <w:szCs w:val="18"/>
                <w:lang w:eastAsia="ar-SA"/>
              </w:rPr>
            </w:pPr>
            <w:r>
              <w:rPr>
                <w:sz w:val="22"/>
                <w:szCs w:val="22"/>
                <w:lang w:eastAsia="ar-SA"/>
              </w:rPr>
              <w:t>п/п</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70E23613" w14:textId="77777777" w:rsidR="00A51E9C" w:rsidRDefault="00A51E9C">
            <w:pPr>
              <w:suppressAutoHyphens/>
              <w:autoSpaceDE w:val="0"/>
              <w:spacing w:before="240"/>
              <w:jc w:val="center"/>
              <w:rPr>
                <w:sz w:val="18"/>
                <w:szCs w:val="18"/>
                <w:lang w:eastAsia="en-US"/>
              </w:rPr>
            </w:pPr>
            <w:r>
              <w:rPr>
                <w:sz w:val="22"/>
                <w:szCs w:val="22"/>
                <w:lang w:eastAsia="ar-SA"/>
              </w:rPr>
              <w:t>Наименование и реквизиты документов</w:t>
            </w:r>
          </w:p>
        </w:tc>
        <w:tc>
          <w:tcPr>
            <w:tcW w:w="1655" w:type="dxa"/>
            <w:gridSpan w:val="2"/>
            <w:tcBorders>
              <w:top w:val="single" w:sz="4" w:space="0" w:color="auto"/>
              <w:left w:val="single" w:sz="4" w:space="0" w:color="auto"/>
              <w:bottom w:val="single" w:sz="4" w:space="0" w:color="auto"/>
              <w:right w:val="single" w:sz="4" w:space="0" w:color="auto"/>
            </w:tcBorders>
            <w:hideMark/>
          </w:tcPr>
          <w:p w14:paraId="31415FBA" w14:textId="77777777" w:rsidR="00A51E9C" w:rsidRDefault="00A51E9C">
            <w:pPr>
              <w:suppressAutoHyphens/>
              <w:spacing w:before="240" w:after="200" w:line="276" w:lineRule="auto"/>
              <w:jc w:val="center"/>
              <w:rPr>
                <w:sz w:val="18"/>
                <w:szCs w:val="18"/>
                <w:lang w:eastAsia="ar-SA"/>
              </w:rPr>
            </w:pPr>
            <w:r>
              <w:rPr>
                <w:sz w:val="18"/>
                <w:szCs w:val="18"/>
                <w:lang w:eastAsia="ar-SA"/>
              </w:rPr>
              <w:t>Количество экземпляров</w:t>
            </w:r>
          </w:p>
        </w:tc>
        <w:tc>
          <w:tcPr>
            <w:tcW w:w="1629" w:type="dxa"/>
            <w:gridSpan w:val="2"/>
            <w:tcBorders>
              <w:top w:val="single" w:sz="4" w:space="0" w:color="auto"/>
              <w:left w:val="single" w:sz="4" w:space="0" w:color="auto"/>
              <w:bottom w:val="single" w:sz="4" w:space="0" w:color="auto"/>
              <w:right w:val="single" w:sz="4" w:space="0" w:color="auto"/>
            </w:tcBorders>
            <w:hideMark/>
          </w:tcPr>
          <w:p w14:paraId="340240E8" w14:textId="77777777" w:rsidR="00A51E9C" w:rsidRDefault="00A51E9C">
            <w:pPr>
              <w:suppressAutoHyphens/>
              <w:spacing w:before="240" w:after="200" w:line="276" w:lineRule="auto"/>
              <w:jc w:val="center"/>
              <w:rPr>
                <w:sz w:val="18"/>
                <w:szCs w:val="18"/>
                <w:lang w:eastAsia="ar-SA"/>
              </w:rPr>
            </w:pPr>
            <w:r>
              <w:rPr>
                <w:sz w:val="18"/>
                <w:szCs w:val="18"/>
                <w:lang w:eastAsia="ar-SA"/>
              </w:rPr>
              <w:t>Количество листов</w:t>
            </w:r>
          </w:p>
        </w:tc>
        <w:tc>
          <w:tcPr>
            <w:tcW w:w="1629" w:type="dxa"/>
            <w:gridSpan w:val="2"/>
            <w:tcBorders>
              <w:top w:val="single" w:sz="4" w:space="0" w:color="auto"/>
              <w:left w:val="single" w:sz="4" w:space="0" w:color="auto"/>
              <w:bottom w:val="single" w:sz="4" w:space="0" w:color="auto"/>
              <w:right w:val="single" w:sz="4" w:space="0" w:color="auto"/>
            </w:tcBorders>
            <w:hideMark/>
          </w:tcPr>
          <w:p w14:paraId="5580D20E" w14:textId="77777777" w:rsidR="00A51E9C" w:rsidRDefault="00A51E9C">
            <w:pPr>
              <w:suppressAutoHyphens/>
              <w:spacing w:before="240" w:after="200" w:line="276" w:lineRule="auto"/>
              <w:jc w:val="center"/>
              <w:rPr>
                <w:sz w:val="18"/>
                <w:szCs w:val="18"/>
                <w:lang w:eastAsia="ar-SA"/>
              </w:rPr>
            </w:pPr>
            <w:r>
              <w:rPr>
                <w:sz w:val="18"/>
                <w:szCs w:val="18"/>
                <w:lang w:eastAsia="ar-SA"/>
              </w:rPr>
              <w:t>Отметка о выдаче докум. заявителю</w:t>
            </w:r>
          </w:p>
        </w:tc>
        <w:tc>
          <w:tcPr>
            <w:tcW w:w="1010" w:type="dxa"/>
            <w:tcBorders>
              <w:top w:val="single" w:sz="4" w:space="0" w:color="auto"/>
              <w:left w:val="single" w:sz="4" w:space="0" w:color="auto"/>
              <w:bottom w:val="single" w:sz="4" w:space="0" w:color="auto"/>
              <w:right w:val="single" w:sz="4" w:space="0" w:color="auto"/>
            </w:tcBorders>
            <w:vAlign w:val="center"/>
            <w:hideMark/>
          </w:tcPr>
          <w:p w14:paraId="4A0751C1" w14:textId="77777777" w:rsidR="00A51E9C" w:rsidRDefault="00A51E9C">
            <w:pPr>
              <w:suppressAutoHyphens/>
              <w:spacing w:before="240" w:after="200" w:line="276" w:lineRule="auto"/>
              <w:jc w:val="center"/>
              <w:rPr>
                <w:noProof/>
                <w:sz w:val="18"/>
                <w:szCs w:val="18"/>
                <w:lang w:eastAsia="en-US"/>
              </w:rPr>
            </w:pPr>
            <w:r>
              <w:rPr>
                <w:sz w:val="18"/>
                <w:szCs w:val="18"/>
                <w:lang w:eastAsia="ar-SA"/>
              </w:rPr>
              <w:t>Отметка о наличии</w:t>
            </w:r>
          </w:p>
        </w:tc>
      </w:tr>
      <w:tr w:rsidR="00A51E9C" w14:paraId="75961E1E" w14:textId="77777777" w:rsidTr="00A51E9C">
        <w:trPr>
          <w:trHeight w:val="83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85990" w14:textId="77777777" w:rsidR="00A51E9C" w:rsidRDefault="00A51E9C">
            <w:pPr>
              <w:jc w:val="both"/>
              <w:rPr>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0AC99" w14:textId="77777777" w:rsidR="00A51E9C" w:rsidRDefault="00A51E9C">
            <w:pPr>
              <w:jc w:val="both"/>
              <w:rPr>
                <w:sz w:val="18"/>
                <w:szCs w:val="18"/>
                <w:lang w:eastAsia="en-US"/>
              </w:rPr>
            </w:pPr>
          </w:p>
        </w:tc>
        <w:tc>
          <w:tcPr>
            <w:tcW w:w="939" w:type="dxa"/>
            <w:tcBorders>
              <w:top w:val="single" w:sz="4" w:space="0" w:color="auto"/>
              <w:left w:val="single" w:sz="4" w:space="0" w:color="auto"/>
              <w:bottom w:val="single" w:sz="4" w:space="0" w:color="auto"/>
              <w:right w:val="single" w:sz="4" w:space="0" w:color="auto"/>
            </w:tcBorders>
            <w:hideMark/>
          </w:tcPr>
          <w:p w14:paraId="788A47C4" w14:textId="77777777" w:rsidR="00A51E9C" w:rsidRDefault="00A51E9C">
            <w:pPr>
              <w:suppressAutoHyphens/>
              <w:spacing w:before="240" w:after="200" w:line="276" w:lineRule="auto"/>
              <w:jc w:val="center"/>
              <w:rPr>
                <w:sz w:val="18"/>
                <w:szCs w:val="18"/>
                <w:lang w:eastAsia="ar-SA"/>
              </w:rPr>
            </w:pPr>
            <w:proofErr w:type="spellStart"/>
            <w:r>
              <w:rPr>
                <w:sz w:val="18"/>
                <w:szCs w:val="18"/>
                <w:lang w:eastAsia="ar-SA"/>
              </w:rPr>
              <w:t>Подлин-ных</w:t>
            </w:r>
            <w:proofErr w:type="spellEnd"/>
          </w:p>
        </w:tc>
        <w:tc>
          <w:tcPr>
            <w:tcW w:w="716" w:type="dxa"/>
            <w:tcBorders>
              <w:top w:val="single" w:sz="4" w:space="0" w:color="auto"/>
              <w:left w:val="single" w:sz="4" w:space="0" w:color="auto"/>
              <w:bottom w:val="single" w:sz="4" w:space="0" w:color="auto"/>
              <w:right w:val="single" w:sz="4" w:space="0" w:color="auto"/>
            </w:tcBorders>
            <w:hideMark/>
          </w:tcPr>
          <w:p w14:paraId="6BF01067" w14:textId="77777777" w:rsidR="00A51E9C" w:rsidRDefault="00A51E9C">
            <w:pPr>
              <w:suppressAutoHyphens/>
              <w:spacing w:before="240" w:after="200" w:line="276" w:lineRule="auto"/>
              <w:jc w:val="center"/>
              <w:rPr>
                <w:sz w:val="18"/>
                <w:szCs w:val="18"/>
                <w:lang w:eastAsia="ar-SA"/>
              </w:rPr>
            </w:pPr>
            <w:r>
              <w:rPr>
                <w:sz w:val="18"/>
                <w:szCs w:val="18"/>
                <w:lang w:eastAsia="ar-SA"/>
              </w:rPr>
              <w:t>Копий</w:t>
            </w:r>
          </w:p>
        </w:tc>
        <w:tc>
          <w:tcPr>
            <w:tcW w:w="870" w:type="dxa"/>
            <w:tcBorders>
              <w:top w:val="single" w:sz="4" w:space="0" w:color="auto"/>
              <w:left w:val="single" w:sz="4" w:space="0" w:color="auto"/>
              <w:bottom w:val="single" w:sz="4" w:space="0" w:color="auto"/>
              <w:right w:val="single" w:sz="4" w:space="0" w:color="auto"/>
            </w:tcBorders>
            <w:hideMark/>
          </w:tcPr>
          <w:p w14:paraId="73B23654" w14:textId="77777777" w:rsidR="00A51E9C" w:rsidRDefault="00A51E9C">
            <w:pPr>
              <w:suppressAutoHyphens/>
              <w:spacing w:before="240" w:after="200" w:line="276" w:lineRule="auto"/>
              <w:jc w:val="center"/>
              <w:rPr>
                <w:sz w:val="18"/>
                <w:szCs w:val="18"/>
                <w:lang w:eastAsia="ar-SA"/>
              </w:rPr>
            </w:pPr>
            <w:proofErr w:type="spellStart"/>
            <w:r>
              <w:rPr>
                <w:sz w:val="18"/>
                <w:szCs w:val="18"/>
                <w:lang w:eastAsia="ar-SA"/>
              </w:rPr>
              <w:t>Подлин-ных</w:t>
            </w:r>
            <w:proofErr w:type="spellEnd"/>
          </w:p>
        </w:tc>
        <w:tc>
          <w:tcPr>
            <w:tcW w:w="759" w:type="dxa"/>
            <w:tcBorders>
              <w:top w:val="single" w:sz="4" w:space="0" w:color="auto"/>
              <w:left w:val="single" w:sz="4" w:space="0" w:color="auto"/>
              <w:bottom w:val="single" w:sz="4" w:space="0" w:color="auto"/>
              <w:right w:val="single" w:sz="4" w:space="0" w:color="auto"/>
            </w:tcBorders>
            <w:hideMark/>
          </w:tcPr>
          <w:p w14:paraId="16DB188C" w14:textId="77777777" w:rsidR="00A51E9C" w:rsidRDefault="00A51E9C">
            <w:pPr>
              <w:suppressAutoHyphens/>
              <w:spacing w:before="240" w:after="200" w:line="276" w:lineRule="auto"/>
              <w:jc w:val="center"/>
              <w:rPr>
                <w:sz w:val="18"/>
                <w:szCs w:val="18"/>
                <w:lang w:eastAsia="ar-SA"/>
              </w:rPr>
            </w:pPr>
            <w:r>
              <w:rPr>
                <w:sz w:val="18"/>
                <w:szCs w:val="18"/>
                <w:lang w:eastAsia="ar-SA"/>
              </w:rPr>
              <w:t>В копиях</w:t>
            </w:r>
          </w:p>
        </w:tc>
        <w:tc>
          <w:tcPr>
            <w:tcW w:w="870" w:type="dxa"/>
            <w:tcBorders>
              <w:top w:val="single" w:sz="4" w:space="0" w:color="auto"/>
              <w:left w:val="single" w:sz="4" w:space="0" w:color="auto"/>
              <w:bottom w:val="single" w:sz="4" w:space="0" w:color="auto"/>
              <w:right w:val="single" w:sz="4" w:space="0" w:color="auto"/>
            </w:tcBorders>
            <w:hideMark/>
          </w:tcPr>
          <w:p w14:paraId="6E497937" w14:textId="77777777" w:rsidR="00A51E9C" w:rsidRDefault="00A51E9C">
            <w:pPr>
              <w:suppressAutoHyphens/>
              <w:spacing w:before="240" w:after="200" w:line="276" w:lineRule="auto"/>
              <w:jc w:val="center"/>
              <w:rPr>
                <w:sz w:val="18"/>
                <w:szCs w:val="18"/>
                <w:lang w:eastAsia="ar-SA"/>
              </w:rPr>
            </w:pPr>
            <w:proofErr w:type="spellStart"/>
            <w:r>
              <w:rPr>
                <w:sz w:val="18"/>
                <w:szCs w:val="18"/>
                <w:lang w:eastAsia="ar-SA"/>
              </w:rPr>
              <w:t>Подлин-ных</w:t>
            </w:r>
            <w:proofErr w:type="spellEnd"/>
          </w:p>
        </w:tc>
        <w:tc>
          <w:tcPr>
            <w:tcW w:w="759" w:type="dxa"/>
            <w:tcBorders>
              <w:top w:val="single" w:sz="4" w:space="0" w:color="auto"/>
              <w:left w:val="single" w:sz="4" w:space="0" w:color="auto"/>
              <w:bottom w:val="single" w:sz="4" w:space="0" w:color="auto"/>
              <w:right w:val="single" w:sz="4" w:space="0" w:color="auto"/>
            </w:tcBorders>
            <w:hideMark/>
          </w:tcPr>
          <w:p w14:paraId="13BC2254" w14:textId="77777777" w:rsidR="00A51E9C" w:rsidRDefault="00A51E9C">
            <w:pPr>
              <w:suppressAutoHyphens/>
              <w:spacing w:before="240" w:after="200" w:line="276" w:lineRule="auto"/>
              <w:jc w:val="center"/>
              <w:rPr>
                <w:sz w:val="18"/>
                <w:szCs w:val="18"/>
                <w:lang w:eastAsia="ar-SA"/>
              </w:rPr>
            </w:pPr>
            <w:r>
              <w:rPr>
                <w:sz w:val="18"/>
                <w:szCs w:val="18"/>
                <w:lang w:eastAsia="ar-SA"/>
              </w:rPr>
              <w:t>В копиях</w:t>
            </w:r>
          </w:p>
        </w:tc>
        <w:tc>
          <w:tcPr>
            <w:tcW w:w="1010" w:type="dxa"/>
            <w:tcBorders>
              <w:top w:val="single" w:sz="4" w:space="0" w:color="auto"/>
              <w:left w:val="single" w:sz="4" w:space="0" w:color="auto"/>
              <w:bottom w:val="single" w:sz="4" w:space="0" w:color="auto"/>
              <w:right w:val="single" w:sz="4" w:space="0" w:color="auto"/>
            </w:tcBorders>
            <w:vAlign w:val="center"/>
          </w:tcPr>
          <w:p w14:paraId="337DA0FF" w14:textId="77777777" w:rsidR="00A51E9C" w:rsidRDefault="00A51E9C">
            <w:pPr>
              <w:suppressAutoHyphens/>
              <w:spacing w:before="240" w:after="200" w:line="276" w:lineRule="auto"/>
              <w:jc w:val="center"/>
              <w:rPr>
                <w:noProof/>
                <w:sz w:val="18"/>
                <w:szCs w:val="18"/>
                <w:lang w:eastAsia="en-US"/>
              </w:rPr>
            </w:pPr>
          </w:p>
        </w:tc>
      </w:tr>
      <w:tr w:rsidR="00A51E9C" w14:paraId="024FF514" w14:textId="77777777" w:rsidTr="00A51E9C">
        <w:trPr>
          <w:trHeight w:hRule="exact" w:val="503"/>
        </w:trPr>
        <w:tc>
          <w:tcPr>
            <w:tcW w:w="568" w:type="dxa"/>
            <w:tcBorders>
              <w:top w:val="single" w:sz="4" w:space="0" w:color="auto"/>
              <w:left w:val="single" w:sz="4" w:space="0" w:color="auto"/>
              <w:bottom w:val="single" w:sz="4" w:space="0" w:color="auto"/>
              <w:right w:val="single" w:sz="4" w:space="0" w:color="auto"/>
            </w:tcBorders>
            <w:hideMark/>
          </w:tcPr>
          <w:p w14:paraId="1B0E49AE" w14:textId="77777777" w:rsidR="00A51E9C" w:rsidRDefault="00A51E9C">
            <w:pPr>
              <w:suppressAutoHyphens/>
              <w:spacing w:before="240" w:after="200" w:line="276" w:lineRule="auto"/>
              <w:jc w:val="center"/>
              <w:rPr>
                <w:sz w:val="18"/>
                <w:szCs w:val="18"/>
                <w:lang w:eastAsia="ar-SA"/>
              </w:rPr>
            </w:pPr>
            <w:r>
              <w:rPr>
                <w:sz w:val="18"/>
                <w:szCs w:val="18"/>
                <w:lang w:eastAsia="ar-SA"/>
              </w:rPr>
              <w:t>1</w:t>
            </w:r>
          </w:p>
        </w:tc>
        <w:tc>
          <w:tcPr>
            <w:tcW w:w="3544" w:type="dxa"/>
            <w:tcBorders>
              <w:top w:val="single" w:sz="4" w:space="0" w:color="auto"/>
              <w:left w:val="single" w:sz="4" w:space="0" w:color="auto"/>
              <w:bottom w:val="single" w:sz="4" w:space="0" w:color="auto"/>
              <w:right w:val="single" w:sz="4" w:space="0" w:color="auto"/>
            </w:tcBorders>
            <w:hideMark/>
          </w:tcPr>
          <w:p w14:paraId="0E2D5787" w14:textId="77777777" w:rsidR="00A51E9C" w:rsidRDefault="00A51E9C">
            <w:pPr>
              <w:pStyle w:val="ConsPlusNormal0"/>
              <w:spacing w:before="240"/>
              <w:ind w:firstLine="0"/>
              <w:jc w:val="center"/>
              <w:rPr>
                <w:rFonts w:ascii="Times New Roman" w:hAnsi="Times New Roman" w:cs="Times New Roman"/>
                <w:sz w:val="18"/>
                <w:szCs w:val="18"/>
                <w:lang w:eastAsia="ar-SA"/>
              </w:rPr>
            </w:pPr>
            <w:r>
              <w:rPr>
                <w:rFonts w:ascii="Times New Roman" w:hAnsi="Times New Roman" w:cs="Times New Roman"/>
                <w:sz w:val="18"/>
                <w:szCs w:val="18"/>
                <w:lang w:eastAsia="ar-SA"/>
              </w:rPr>
              <w:t>2</w:t>
            </w:r>
          </w:p>
        </w:tc>
        <w:tc>
          <w:tcPr>
            <w:tcW w:w="939" w:type="dxa"/>
            <w:tcBorders>
              <w:top w:val="single" w:sz="4" w:space="0" w:color="auto"/>
              <w:left w:val="single" w:sz="4" w:space="0" w:color="auto"/>
              <w:bottom w:val="single" w:sz="4" w:space="0" w:color="auto"/>
              <w:right w:val="single" w:sz="4" w:space="0" w:color="auto"/>
            </w:tcBorders>
            <w:hideMark/>
          </w:tcPr>
          <w:p w14:paraId="7C839C2C" w14:textId="77777777" w:rsidR="00A51E9C" w:rsidRDefault="00A51E9C">
            <w:pPr>
              <w:suppressAutoHyphens/>
              <w:spacing w:before="240" w:after="200" w:line="276" w:lineRule="auto"/>
              <w:jc w:val="center"/>
              <w:rPr>
                <w:sz w:val="18"/>
                <w:szCs w:val="18"/>
                <w:lang w:eastAsia="ar-SA"/>
              </w:rPr>
            </w:pPr>
            <w:r>
              <w:rPr>
                <w:sz w:val="18"/>
                <w:szCs w:val="18"/>
                <w:lang w:eastAsia="ar-SA"/>
              </w:rPr>
              <w:t>3</w:t>
            </w:r>
          </w:p>
        </w:tc>
        <w:tc>
          <w:tcPr>
            <w:tcW w:w="716" w:type="dxa"/>
            <w:tcBorders>
              <w:top w:val="single" w:sz="4" w:space="0" w:color="auto"/>
              <w:left w:val="single" w:sz="4" w:space="0" w:color="auto"/>
              <w:bottom w:val="single" w:sz="4" w:space="0" w:color="auto"/>
              <w:right w:val="single" w:sz="4" w:space="0" w:color="auto"/>
            </w:tcBorders>
            <w:hideMark/>
          </w:tcPr>
          <w:p w14:paraId="600B44C9" w14:textId="77777777" w:rsidR="00A51E9C" w:rsidRDefault="00A51E9C">
            <w:pPr>
              <w:suppressAutoHyphens/>
              <w:spacing w:before="240" w:after="200" w:line="276" w:lineRule="auto"/>
              <w:jc w:val="center"/>
              <w:rPr>
                <w:sz w:val="18"/>
                <w:szCs w:val="18"/>
                <w:lang w:eastAsia="ar-SA"/>
              </w:rPr>
            </w:pPr>
            <w:r>
              <w:rPr>
                <w:sz w:val="18"/>
                <w:szCs w:val="18"/>
                <w:lang w:eastAsia="ar-SA"/>
              </w:rPr>
              <w:t>4</w:t>
            </w:r>
          </w:p>
        </w:tc>
        <w:tc>
          <w:tcPr>
            <w:tcW w:w="870" w:type="dxa"/>
            <w:tcBorders>
              <w:top w:val="single" w:sz="4" w:space="0" w:color="auto"/>
              <w:left w:val="single" w:sz="4" w:space="0" w:color="auto"/>
              <w:bottom w:val="single" w:sz="4" w:space="0" w:color="auto"/>
              <w:right w:val="single" w:sz="4" w:space="0" w:color="auto"/>
            </w:tcBorders>
            <w:hideMark/>
          </w:tcPr>
          <w:p w14:paraId="2B5AB627" w14:textId="77777777" w:rsidR="00A51E9C" w:rsidRDefault="00A51E9C">
            <w:pPr>
              <w:suppressAutoHyphens/>
              <w:spacing w:before="240" w:after="200" w:line="276" w:lineRule="auto"/>
              <w:jc w:val="center"/>
              <w:rPr>
                <w:sz w:val="18"/>
                <w:szCs w:val="18"/>
                <w:lang w:eastAsia="ar-SA"/>
              </w:rPr>
            </w:pPr>
            <w:r>
              <w:rPr>
                <w:sz w:val="18"/>
                <w:szCs w:val="18"/>
                <w:lang w:eastAsia="ar-SA"/>
              </w:rPr>
              <w:t>5</w:t>
            </w:r>
          </w:p>
        </w:tc>
        <w:tc>
          <w:tcPr>
            <w:tcW w:w="759" w:type="dxa"/>
            <w:tcBorders>
              <w:top w:val="single" w:sz="4" w:space="0" w:color="auto"/>
              <w:left w:val="single" w:sz="4" w:space="0" w:color="auto"/>
              <w:bottom w:val="single" w:sz="4" w:space="0" w:color="auto"/>
              <w:right w:val="single" w:sz="4" w:space="0" w:color="auto"/>
            </w:tcBorders>
            <w:hideMark/>
          </w:tcPr>
          <w:p w14:paraId="520AB58E" w14:textId="77777777" w:rsidR="00A51E9C" w:rsidRDefault="00A51E9C">
            <w:pPr>
              <w:suppressAutoHyphens/>
              <w:spacing w:before="240" w:after="200" w:line="276" w:lineRule="auto"/>
              <w:jc w:val="center"/>
              <w:rPr>
                <w:sz w:val="18"/>
                <w:szCs w:val="18"/>
                <w:lang w:eastAsia="ar-SA"/>
              </w:rPr>
            </w:pPr>
            <w:r>
              <w:rPr>
                <w:sz w:val="18"/>
                <w:szCs w:val="18"/>
                <w:lang w:eastAsia="ar-SA"/>
              </w:rPr>
              <w:t>6</w:t>
            </w:r>
          </w:p>
        </w:tc>
        <w:tc>
          <w:tcPr>
            <w:tcW w:w="870" w:type="dxa"/>
            <w:tcBorders>
              <w:top w:val="single" w:sz="4" w:space="0" w:color="auto"/>
              <w:left w:val="single" w:sz="4" w:space="0" w:color="auto"/>
              <w:bottom w:val="single" w:sz="4" w:space="0" w:color="auto"/>
              <w:right w:val="single" w:sz="4" w:space="0" w:color="auto"/>
            </w:tcBorders>
            <w:hideMark/>
          </w:tcPr>
          <w:p w14:paraId="7FE3FC0C" w14:textId="77777777" w:rsidR="00A51E9C" w:rsidRDefault="00A51E9C">
            <w:pPr>
              <w:suppressAutoHyphens/>
              <w:spacing w:before="240" w:after="200" w:line="276" w:lineRule="auto"/>
              <w:jc w:val="center"/>
              <w:rPr>
                <w:sz w:val="18"/>
                <w:szCs w:val="18"/>
                <w:lang w:eastAsia="ar-SA"/>
              </w:rPr>
            </w:pPr>
            <w:r>
              <w:rPr>
                <w:sz w:val="18"/>
                <w:szCs w:val="18"/>
                <w:lang w:eastAsia="ar-SA"/>
              </w:rPr>
              <w:t>7</w:t>
            </w:r>
          </w:p>
        </w:tc>
        <w:tc>
          <w:tcPr>
            <w:tcW w:w="759" w:type="dxa"/>
            <w:tcBorders>
              <w:top w:val="single" w:sz="4" w:space="0" w:color="auto"/>
              <w:left w:val="single" w:sz="4" w:space="0" w:color="auto"/>
              <w:bottom w:val="single" w:sz="4" w:space="0" w:color="auto"/>
              <w:right w:val="single" w:sz="4" w:space="0" w:color="auto"/>
            </w:tcBorders>
            <w:hideMark/>
          </w:tcPr>
          <w:p w14:paraId="6849550A" w14:textId="77777777" w:rsidR="00A51E9C" w:rsidRDefault="00A51E9C">
            <w:pPr>
              <w:suppressAutoHyphens/>
              <w:spacing w:before="240" w:after="200" w:line="276" w:lineRule="auto"/>
              <w:jc w:val="center"/>
              <w:rPr>
                <w:sz w:val="18"/>
                <w:szCs w:val="18"/>
                <w:lang w:eastAsia="ar-SA"/>
              </w:rPr>
            </w:pPr>
            <w:r>
              <w:rPr>
                <w:sz w:val="18"/>
                <w:szCs w:val="18"/>
                <w:lang w:eastAsia="ar-SA"/>
              </w:rPr>
              <w:t>8</w:t>
            </w:r>
          </w:p>
        </w:tc>
        <w:tc>
          <w:tcPr>
            <w:tcW w:w="1010" w:type="dxa"/>
            <w:tcBorders>
              <w:top w:val="single" w:sz="4" w:space="0" w:color="auto"/>
              <w:left w:val="single" w:sz="4" w:space="0" w:color="auto"/>
              <w:bottom w:val="single" w:sz="4" w:space="0" w:color="auto"/>
              <w:right w:val="single" w:sz="4" w:space="0" w:color="auto"/>
            </w:tcBorders>
            <w:hideMark/>
          </w:tcPr>
          <w:p w14:paraId="60504410" w14:textId="77777777" w:rsidR="00A51E9C" w:rsidRDefault="00A51E9C">
            <w:pPr>
              <w:suppressAutoHyphens/>
              <w:spacing w:before="240" w:after="200" w:line="276" w:lineRule="auto"/>
              <w:jc w:val="center"/>
              <w:rPr>
                <w:sz w:val="18"/>
                <w:szCs w:val="18"/>
                <w:lang w:eastAsia="ar-SA"/>
              </w:rPr>
            </w:pPr>
            <w:r>
              <w:rPr>
                <w:sz w:val="18"/>
                <w:szCs w:val="18"/>
                <w:lang w:eastAsia="ar-SA"/>
              </w:rPr>
              <w:t>9</w:t>
            </w:r>
          </w:p>
        </w:tc>
      </w:tr>
      <w:tr w:rsidR="00A51E9C" w14:paraId="2C79B9D8" w14:textId="77777777" w:rsidTr="00A51E9C">
        <w:trPr>
          <w:trHeight w:val="511"/>
        </w:trPr>
        <w:tc>
          <w:tcPr>
            <w:tcW w:w="568" w:type="dxa"/>
            <w:tcBorders>
              <w:top w:val="single" w:sz="4" w:space="0" w:color="auto"/>
              <w:left w:val="single" w:sz="4" w:space="0" w:color="auto"/>
              <w:bottom w:val="single" w:sz="4" w:space="0" w:color="auto"/>
              <w:right w:val="single" w:sz="4" w:space="0" w:color="auto"/>
            </w:tcBorders>
            <w:hideMark/>
          </w:tcPr>
          <w:p w14:paraId="5079BCE2" w14:textId="77777777" w:rsidR="00A51E9C" w:rsidRDefault="00A51E9C">
            <w:pPr>
              <w:suppressAutoHyphens/>
              <w:spacing w:after="200" w:line="276" w:lineRule="auto"/>
              <w:jc w:val="center"/>
              <w:rPr>
                <w:lang w:eastAsia="ar-SA"/>
              </w:rPr>
            </w:pPr>
            <w:r>
              <w:rPr>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hideMark/>
          </w:tcPr>
          <w:p w14:paraId="695001EB" w14:textId="692BE800" w:rsidR="00A51E9C" w:rsidRDefault="00A51E9C">
            <w:pPr>
              <w:pStyle w:val="ConsPlusNormal0"/>
              <w:ind w:firstLine="0"/>
              <w:jc w:val="both"/>
              <w:rPr>
                <w:lang w:eastAsia="ar-SA"/>
              </w:rPr>
            </w:pPr>
            <w:r>
              <w:rPr>
                <w:rFonts w:ascii="Times New Roman" w:hAnsi="Times New Roman"/>
                <w:sz w:val="24"/>
                <w:szCs w:val="24"/>
                <w:lang w:eastAsia="en-US"/>
              </w:rPr>
              <w:t>Заявление о предоставлении муниципальной услуги</w:t>
            </w:r>
          </w:p>
        </w:tc>
        <w:tc>
          <w:tcPr>
            <w:tcW w:w="939" w:type="dxa"/>
            <w:tcBorders>
              <w:top w:val="single" w:sz="4" w:space="0" w:color="auto"/>
              <w:left w:val="single" w:sz="4" w:space="0" w:color="auto"/>
              <w:bottom w:val="single" w:sz="4" w:space="0" w:color="auto"/>
              <w:right w:val="single" w:sz="4" w:space="0" w:color="auto"/>
            </w:tcBorders>
          </w:tcPr>
          <w:p w14:paraId="3D6680B8" w14:textId="77777777" w:rsidR="00A51E9C" w:rsidRDefault="00A51E9C">
            <w:pPr>
              <w:suppressAutoHyphens/>
              <w:spacing w:after="200" w:line="276" w:lineRule="auto"/>
              <w:jc w:val="both"/>
              <w:rPr>
                <w:sz w:val="28"/>
                <w:szCs w:val="28"/>
                <w:lang w:eastAsia="ar-SA"/>
              </w:rPr>
            </w:pPr>
          </w:p>
        </w:tc>
        <w:tc>
          <w:tcPr>
            <w:tcW w:w="716" w:type="dxa"/>
            <w:tcBorders>
              <w:top w:val="single" w:sz="4" w:space="0" w:color="auto"/>
              <w:left w:val="single" w:sz="4" w:space="0" w:color="auto"/>
              <w:bottom w:val="single" w:sz="4" w:space="0" w:color="auto"/>
              <w:right w:val="single" w:sz="4" w:space="0" w:color="auto"/>
            </w:tcBorders>
          </w:tcPr>
          <w:p w14:paraId="2064DF59" w14:textId="77777777" w:rsidR="00A51E9C" w:rsidRDefault="00A51E9C">
            <w:pPr>
              <w:suppressAutoHyphens/>
              <w:spacing w:after="200" w:line="276" w:lineRule="auto"/>
              <w:jc w:val="both"/>
              <w:rPr>
                <w:sz w:val="28"/>
                <w:szCs w:val="28"/>
                <w:lang w:eastAsia="ar-SA"/>
              </w:rPr>
            </w:pPr>
          </w:p>
        </w:tc>
        <w:tc>
          <w:tcPr>
            <w:tcW w:w="870" w:type="dxa"/>
            <w:tcBorders>
              <w:top w:val="single" w:sz="4" w:space="0" w:color="auto"/>
              <w:left w:val="single" w:sz="4" w:space="0" w:color="auto"/>
              <w:bottom w:val="single" w:sz="4" w:space="0" w:color="auto"/>
              <w:right w:val="single" w:sz="4" w:space="0" w:color="auto"/>
            </w:tcBorders>
          </w:tcPr>
          <w:p w14:paraId="58D91E44" w14:textId="77777777" w:rsidR="00A51E9C" w:rsidRDefault="00A51E9C">
            <w:pPr>
              <w:suppressAutoHyphens/>
              <w:spacing w:after="200" w:line="276" w:lineRule="auto"/>
              <w:jc w:val="both"/>
              <w:rPr>
                <w:sz w:val="28"/>
                <w:szCs w:val="28"/>
                <w:lang w:eastAsia="ar-SA"/>
              </w:rPr>
            </w:pPr>
          </w:p>
        </w:tc>
        <w:tc>
          <w:tcPr>
            <w:tcW w:w="759" w:type="dxa"/>
            <w:tcBorders>
              <w:top w:val="single" w:sz="4" w:space="0" w:color="auto"/>
              <w:left w:val="single" w:sz="4" w:space="0" w:color="auto"/>
              <w:bottom w:val="single" w:sz="4" w:space="0" w:color="auto"/>
              <w:right w:val="single" w:sz="4" w:space="0" w:color="auto"/>
            </w:tcBorders>
          </w:tcPr>
          <w:p w14:paraId="1C6AF4BE" w14:textId="77777777" w:rsidR="00A51E9C" w:rsidRDefault="00A51E9C">
            <w:pPr>
              <w:suppressAutoHyphens/>
              <w:spacing w:after="200" w:line="276" w:lineRule="auto"/>
              <w:jc w:val="both"/>
              <w:rPr>
                <w:sz w:val="28"/>
                <w:szCs w:val="28"/>
                <w:lang w:eastAsia="ar-SA"/>
              </w:rPr>
            </w:pPr>
          </w:p>
        </w:tc>
        <w:tc>
          <w:tcPr>
            <w:tcW w:w="870" w:type="dxa"/>
            <w:tcBorders>
              <w:top w:val="single" w:sz="4" w:space="0" w:color="auto"/>
              <w:left w:val="single" w:sz="4" w:space="0" w:color="auto"/>
              <w:bottom w:val="single" w:sz="4" w:space="0" w:color="auto"/>
              <w:right w:val="single" w:sz="4" w:space="0" w:color="auto"/>
            </w:tcBorders>
          </w:tcPr>
          <w:p w14:paraId="4E3BCEED" w14:textId="77777777" w:rsidR="00A51E9C" w:rsidRDefault="00A51E9C">
            <w:pPr>
              <w:suppressAutoHyphens/>
              <w:spacing w:after="200" w:line="276" w:lineRule="auto"/>
              <w:jc w:val="both"/>
              <w:rPr>
                <w:sz w:val="28"/>
                <w:szCs w:val="28"/>
                <w:lang w:eastAsia="ar-SA"/>
              </w:rPr>
            </w:pPr>
          </w:p>
        </w:tc>
        <w:tc>
          <w:tcPr>
            <w:tcW w:w="759" w:type="dxa"/>
            <w:tcBorders>
              <w:top w:val="single" w:sz="4" w:space="0" w:color="auto"/>
              <w:left w:val="single" w:sz="4" w:space="0" w:color="auto"/>
              <w:bottom w:val="single" w:sz="4" w:space="0" w:color="auto"/>
              <w:right w:val="single" w:sz="4" w:space="0" w:color="auto"/>
            </w:tcBorders>
          </w:tcPr>
          <w:p w14:paraId="677E32E3" w14:textId="77777777" w:rsidR="00A51E9C" w:rsidRDefault="00A51E9C">
            <w:pPr>
              <w:suppressAutoHyphens/>
              <w:spacing w:after="200" w:line="276" w:lineRule="auto"/>
              <w:jc w:val="both"/>
              <w:rPr>
                <w:sz w:val="28"/>
                <w:szCs w:val="28"/>
                <w:lang w:eastAsia="ar-SA"/>
              </w:rPr>
            </w:pPr>
          </w:p>
        </w:tc>
        <w:tc>
          <w:tcPr>
            <w:tcW w:w="1010" w:type="dxa"/>
            <w:tcBorders>
              <w:top w:val="single" w:sz="4" w:space="0" w:color="auto"/>
              <w:left w:val="single" w:sz="4" w:space="0" w:color="auto"/>
              <w:bottom w:val="single" w:sz="4" w:space="0" w:color="auto"/>
              <w:right w:val="single" w:sz="4" w:space="0" w:color="auto"/>
            </w:tcBorders>
            <w:vAlign w:val="center"/>
            <w:hideMark/>
          </w:tcPr>
          <w:p w14:paraId="6F7311AB" w14:textId="0076E5A2" w:rsidR="00A51E9C" w:rsidRDefault="00A51E9C">
            <w:pPr>
              <w:suppressAutoHyphens/>
              <w:spacing w:after="200" w:line="276" w:lineRule="auto"/>
              <w:jc w:val="both"/>
              <w:rPr>
                <w:sz w:val="28"/>
                <w:szCs w:val="28"/>
                <w:lang w:eastAsia="ar-SA"/>
              </w:rPr>
            </w:pPr>
            <w:r>
              <w:rPr>
                <w:noProof/>
              </w:rPr>
              <mc:AlternateContent>
                <mc:Choice Requires="wps">
                  <w:drawing>
                    <wp:anchor distT="0" distB="0" distL="114300" distR="114300" simplePos="0" relativeHeight="251679744" behindDoc="0" locked="0" layoutInCell="1" allowOverlap="1" wp14:anchorId="34140C0C" wp14:editId="2D3FB7B2">
                      <wp:simplePos x="0" y="0"/>
                      <wp:positionH relativeFrom="column">
                        <wp:posOffset>53340</wp:posOffset>
                      </wp:positionH>
                      <wp:positionV relativeFrom="paragraph">
                        <wp:posOffset>70485</wp:posOffset>
                      </wp:positionV>
                      <wp:extent cx="313055" cy="154940"/>
                      <wp:effectExtent l="0" t="0" r="10795" b="1651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09FBF" id="Прямоугольник 15" o:spid="_x0000_s1026" style="position:absolute;margin-left:4.2pt;margin-top:5.55pt;width:24.65pt;height: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"/>
                  </w:pict>
                </mc:Fallback>
              </mc:AlternateContent>
            </w:r>
          </w:p>
        </w:tc>
      </w:tr>
      <w:tr w:rsidR="00A51E9C" w14:paraId="47B85915" w14:textId="77777777" w:rsidTr="00A51E9C">
        <w:trPr>
          <w:trHeight w:val="2631"/>
        </w:trPr>
        <w:tc>
          <w:tcPr>
            <w:tcW w:w="568" w:type="dxa"/>
            <w:tcBorders>
              <w:top w:val="single" w:sz="4" w:space="0" w:color="auto"/>
              <w:left w:val="single" w:sz="4" w:space="0" w:color="auto"/>
              <w:bottom w:val="single" w:sz="4" w:space="0" w:color="auto"/>
              <w:right w:val="single" w:sz="4" w:space="0" w:color="auto"/>
            </w:tcBorders>
            <w:hideMark/>
          </w:tcPr>
          <w:p w14:paraId="54DB5C86" w14:textId="77777777" w:rsidR="00A51E9C" w:rsidRDefault="00A51E9C">
            <w:pPr>
              <w:suppressAutoHyphens/>
              <w:spacing w:after="200" w:line="276" w:lineRule="auto"/>
              <w:jc w:val="center"/>
              <w:rPr>
                <w:lang w:eastAsia="ar-SA"/>
              </w:rPr>
            </w:pPr>
            <w:r>
              <w:rPr>
                <w:sz w:val="22"/>
                <w:szCs w:val="22"/>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7E795E56" w14:textId="77777777" w:rsidR="00A51E9C" w:rsidRDefault="00A51E9C">
            <w:pPr>
              <w:pStyle w:val="ConsPlusNormal0"/>
              <w:ind w:firstLine="0"/>
              <w:jc w:val="both"/>
              <w:rPr>
                <w:rFonts w:ascii="Times New Roman" w:hAnsi="Times New Roman"/>
                <w:sz w:val="24"/>
                <w:szCs w:val="24"/>
                <w:lang w:eastAsia="en-US"/>
              </w:rPr>
            </w:pPr>
            <w:r>
              <w:rPr>
                <w:rFonts w:ascii="Times New Roman" w:hAnsi="Times New Roman"/>
                <w:sz w:val="24"/>
                <w:szCs w:val="24"/>
                <w:lang w:eastAsia="en-US"/>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tc>
        <w:tc>
          <w:tcPr>
            <w:tcW w:w="939" w:type="dxa"/>
            <w:tcBorders>
              <w:top w:val="single" w:sz="4" w:space="0" w:color="auto"/>
              <w:left w:val="single" w:sz="4" w:space="0" w:color="auto"/>
              <w:bottom w:val="single" w:sz="4" w:space="0" w:color="auto"/>
              <w:right w:val="single" w:sz="4" w:space="0" w:color="auto"/>
            </w:tcBorders>
          </w:tcPr>
          <w:p w14:paraId="11250B65" w14:textId="77777777" w:rsidR="00A51E9C" w:rsidRDefault="00A51E9C">
            <w:pPr>
              <w:suppressAutoHyphens/>
              <w:spacing w:after="200" w:line="276" w:lineRule="auto"/>
              <w:jc w:val="both"/>
              <w:rPr>
                <w:sz w:val="28"/>
                <w:szCs w:val="28"/>
                <w:lang w:eastAsia="ar-SA"/>
              </w:rPr>
            </w:pPr>
          </w:p>
        </w:tc>
        <w:tc>
          <w:tcPr>
            <w:tcW w:w="716" w:type="dxa"/>
            <w:tcBorders>
              <w:top w:val="single" w:sz="4" w:space="0" w:color="auto"/>
              <w:left w:val="single" w:sz="4" w:space="0" w:color="auto"/>
              <w:bottom w:val="single" w:sz="4" w:space="0" w:color="auto"/>
              <w:right w:val="single" w:sz="4" w:space="0" w:color="auto"/>
            </w:tcBorders>
          </w:tcPr>
          <w:p w14:paraId="5532E8CC" w14:textId="77777777" w:rsidR="00A51E9C" w:rsidRDefault="00A51E9C">
            <w:pPr>
              <w:suppressAutoHyphens/>
              <w:spacing w:after="200" w:line="276" w:lineRule="auto"/>
              <w:jc w:val="both"/>
              <w:rPr>
                <w:sz w:val="28"/>
                <w:szCs w:val="28"/>
                <w:lang w:eastAsia="ar-SA"/>
              </w:rPr>
            </w:pPr>
          </w:p>
        </w:tc>
        <w:tc>
          <w:tcPr>
            <w:tcW w:w="870" w:type="dxa"/>
            <w:tcBorders>
              <w:top w:val="single" w:sz="4" w:space="0" w:color="auto"/>
              <w:left w:val="single" w:sz="4" w:space="0" w:color="auto"/>
              <w:bottom w:val="single" w:sz="4" w:space="0" w:color="auto"/>
              <w:right w:val="single" w:sz="4" w:space="0" w:color="auto"/>
            </w:tcBorders>
          </w:tcPr>
          <w:p w14:paraId="1D19C269" w14:textId="77777777" w:rsidR="00A51E9C" w:rsidRDefault="00A51E9C">
            <w:pPr>
              <w:suppressAutoHyphens/>
              <w:spacing w:after="200" w:line="276" w:lineRule="auto"/>
              <w:jc w:val="both"/>
              <w:rPr>
                <w:sz w:val="28"/>
                <w:szCs w:val="28"/>
                <w:lang w:eastAsia="ar-SA"/>
              </w:rPr>
            </w:pPr>
          </w:p>
        </w:tc>
        <w:tc>
          <w:tcPr>
            <w:tcW w:w="759" w:type="dxa"/>
            <w:tcBorders>
              <w:top w:val="single" w:sz="4" w:space="0" w:color="auto"/>
              <w:left w:val="single" w:sz="4" w:space="0" w:color="auto"/>
              <w:bottom w:val="single" w:sz="4" w:space="0" w:color="auto"/>
              <w:right w:val="single" w:sz="4" w:space="0" w:color="auto"/>
            </w:tcBorders>
          </w:tcPr>
          <w:p w14:paraId="004409FE" w14:textId="77777777" w:rsidR="00A51E9C" w:rsidRDefault="00A51E9C">
            <w:pPr>
              <w:suppressAutoHyphens/>
              <w:spacing w:after="200" w:line="276" w:lineRule="auto"/>
              <w:jc w:val="both"/>
              <w:rPr>
                <w:sz w:val="28"/>
                <w:szCs w:val="28"/>
                <w:lang w:eastAsia="ar-SA"/>
              </w:rPr>
            </w:pPr>
          </w:p>
        </w:tc>
        <w:tc>
          <w:tcPr>
            <w:tcW w:w="870" w:type="dxa"/>
            <w:tcBorders>
              <w:top w:val="single" w:sz="4" w:space="0" w:color="auto"/>
              <w:left w:val="single" w:sz="4" w:space="0" w:color="auto"/>
              <w:bottom w:val="single" w:sz="4" w:space="0" w:color="auto"/>
              <w:right w:val="single" w:sz="4" w:space="0" w:color="auto"/>
            </w:tcBorders>
          </w:tcPr>
          <w:p w14:paraId="4D401290" w14:textId="77777777" w:rsidR="00A51E9C" w:rsidRDefault="00A51E9C">
            <w:pPr>
              <w:suppressAutoHyphens/>
              <w:spacing w:after="200" w:line="276" w:lineRule="auto"/>
              <w:jc w:val="both"/>
              <w:rPr>
                <w:sz w:val="28"/>
                <w:szCs w:val="28"/>
                <w:lang w:eastAsia="ar-SA"/>
              </w:rPr>
            </w:pPr>
          </w:p>
        </w:tc>
        <w:tc>
          <w:tcPr>
            <w:tcW w:w="759" w:type="dxa"/>
            <w:tcBorders>
              <w:top w:val="single" w:sz="4" w:space="0" w:color="auto"/>
              <w:left w:val="single" w:sz="4" w:space="0" w:color="auto"/>
              <w:bottom w:val="single" w:sz="4" w:space="0" w:color="auto"/>
              <w:right w:val="single" w:sz="4" w:space="0" w:color="auto"/>
            </w:tcBorders>
          </w:tcPr>
          <w:p w14:paraId="2E150E7C" w14:textId="77777777" w:rsidR="00A51E9C" w:rsidRDefault="00A51E9C">
            <w:pPr>
              <w:suppressAutoHyphens/>
              <w:spacing w:after="200" w:line="276" w:lineRule="auto"/>
              <w:jc w:val="both"/>
              <w:rPr>
                <w:sz w:val="28"/>
                <w:szCs w:val="28"/>
                <w:lang w:eastAsia="ar-SA"/>
              </w:rPr>
            </w:pPr>
          </w:p>
        </w:tc>
        <w:tc>
          <w:tcPr>
            <w:tcW w:w="1010" w:type="dxa"/>
            <w:tcBorders>
              <w:top w:val="single" w:sz="4" w:space="0" w:color="auto"/>
              <w:left w:val="single" w:sz="4" w:space="0" w:color="auto"/>
              <w:bottom w:val="single" w:sz="4" w:space="0" w:color="auto"/>
              <w:right w:val="single" w:sz="4" w:space="0" w:color="auto"/>
            </w:tcBorders>
            <w:vAlign w:val="center"/>
            <w:hideMark/>
          </w:tcPr>
          <w:p w14:paraId="78D969AF" w14:textId="14650E57" w:rsidR="00A51E9C" w:rsidRDefault="00A51E9C">
            <w:pPr>
              <w:suppressAutoHyphens/>
              <w:spacing w:after="200" w:line="276" w:lineRule="auto"/>
              <w:jc w:val="both"/>
              <w:rPr>
                <w:noProof/>
                <w:sz w:val="28"/>
                <w:szCs w:val="28"/>
                <w:lang w:eastAsia="en-US"/>
              </w:rPr>
            </w:pPr>
            <w:r>
              <w:rPr>
                <w:noProof/>
              </w:rPr>
              <mc:AlternateContent>
                <mc:Choice Requires="wps">
                  <w:drawing>
                    <wp:anchor distT="0" distB="0" distL="114300" distR="114300" simplePos="0" relativeHeight="251681792" behindDoc="0" locked="0" layoutInCell="1" allowOverlap="1" wp14:anchorId="001EFBFC" wp14:editId="12EC7584">
                      <wp:simplePos x="0" y="0"/>
                      <wp:positionH relativeFrom="column">
                        <wp:posOffset>50800</wp:posOffset>
                      </wp:positionH>
                      <wp:positionV relativeFrom="paragraph">
                        <wp:posOffset>-107950</wp:posOffset>
                      </wp:positionV>
                      <wp:extent cx="313055" cy="154940"/>
                      <wp:effectExtent l="0" t="0" r="10795" b="1651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4D547" id="Прямоугольник 98" o:spid="_x0000_s1026" style="position:absolute;margin-left:4pt;margin-top:-8.5pt;width:24.65pt;height:1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"/>
                  </w:pict>
                </mc:Fallback>
              </mc:AlternateContent>
            </w:r>
          </w:p>
        </w:tc>
      </w:tr>
      <w:tr w:rsidR="00A51E9C" w14:paraId="50FE6F77" w14:textId="77777777" w:rsidTr="00A51E9C">
        <w:trPr>
          <w:trHeight w:val="961"/>
        </w:trPr>
        <w:tc>
          <w:tcPr>
            <w:tcW w:w="568" w:type="dxa"/>
            <w:tcBorders>
              <w:top w:val="single" w:sz="4" w:space="0" w:color="auto"/>
              <w:left w:val="single" w:sz="4" w:space="0" w:color="auto"/>
              <w:bottom w:val="single" w:sz="4" w:space="0" w:color="auto"/>
              <w:right w:val="single" w:sz="4" w:space="0" w:color="auto"/>
            </w:tcBorders>
            <w:hideMark/>
          </w:tcPr>
          <w:p w14:paraId="063E53DF" w14:textId="77777777" w:rsidR="00A51E9C" w:rsidRDefault="00A51E9C">
            <w:pPr>
              <w:suppressAutoHyphens/>
              <w:spacing w:after="200" w:line="276" w:lineRule="auto"/>
              <w:jc w:val="center"/>
              <w:rPr>
                <w:lang w:eastAsia="ar-SA"/>
              </w:rPr>
            </w:pPr>
            <w:r>
              <w:rPr>
                <w:sz w:val="22"/>
                <w:szCs w:val="22"/>
                <w:lang w:eastAsia="ar-SA"/>
              </w:rPr>
              <w:t>3</w:t>
            </w:r>
          </w:p>
        </w:tc>
        <w:tc>
          <w:tcPr>
            <w:tcW w:w="3544" w:type="dxa"/>
            <w:tcBorders>
              <w:top w:val="single" w:sz="4" w:space="0" w:color="auto"/>
              <w:left w:val="single" w:sz="4" w:space="0" w:color="auto"/>
              <w:bottom w:val="single" w:sz="4" w:space="0" w:color="auto"/>
              <w:right w:val="single" w:sz="4" w:space="0" w:color="auto"/>
            </w:tcBorders>
            <w:hideMark/>
          </w:tcPr>
          <w:p w14:paraId="2024524D" w14:textId="77777777" w:rsidR="00A51E9C" w:rsidRDefault="00A51E9C">
            <w:pPr>
              <w:pStyle w:val="ConsPlusNormal0"/>
              <w:ind w:firstLine="0"/>
              <w:jc w:val="both"/>
              <w:rPr>
                <w:rFonts w:ascii="Times New Roman" w:hAnsi="Times New Roman"/>
                <w:sz w:val="24"/>
                <w:szCs w:val="24"/>
                <w:lang w:eastAsia="en-US"/>
              </w:rPr>
            </w:pPr>
            <w:r>
              <w:rPr>
                <w:rFonts w:ascii="Times New Roman" w:hAnsi="Times New Roman"/>
                <w:sz w:val="24"/>
                <w:szCs w:val="24"/>
                <w:lang w:eastAsia="en-US"/>
              </w:rPr>
              <w:t>Документ, подтверждающий полномочия представителя заявителя (в случае обращения представителя заявителя)</w:t>
            </w:r>
          </w:p>
        </w:tc>
        <w:tc>
          <w:tcPr>
            <w:tcW w:w="939" w:type="dxa"/>
            <w:tcBorders>
              <w:top w:val="single" w:sz="4" w:space="0" w:color="auto"/>
              <w:left w:val="single" w:sz="4" w:space="0" w:color="auto"/>
              <w:bottom w:val="single" w:sz="4" w:space="0" w:color="auto"/>
              <w:right w:val="single" w:sz="4" w:space="0" w:color="auto"/>
            </w:tcBorders>
          </w:tcPr>
          <w:p w14:paraId="2C7627F8" w14:textId="77777777" w:rsidR="00A51E9C" w:rsidRDefault="00A51E9C">
            <w:pPr>
              <w:suppressAutoHyphens/>
              <w:spacing w:after="200" w:line="276" w:lineRule="auto"/>
              <w:jc w:val="both"/>
              <w:rPr>
                <w:sz w:val="28"/>
                <w:szCs w:val="28"/>
                <w:lang w:eastAsia="ar-SA"/>
              </w:rPr>
            </w:pPr>
          </w:p>
        </w:tc>
        <w:tc>
          <w:tcPr>
            <w:tcW w:w="716" w:type="dxa"/>
            <w:tcBorders>
              <w:top w:val="single" w:sz="4" w:space="0" w:color="auto"/>
              <w:left w:val="single" w:sz="4" w:space="0" w:color="auto"/>
              <w:bottom w:val="single" w:sz="4" w:space="0" w:color="auto"/>
              <w:right w:val="single" w:sz="4" w:space="0" w:color="auto"/>
            </w:tcBorders>
          </w:tcPr>
          <w:p w14:paraId="4BE82052" w14:textId="77777777" w:rsidR="00A51E9C" w:rsidRDefault="00A51E9C">
            <w:pPr>
              <w:suppressAutoHyphens/>
              <w:spacing w:after="200" w:line="276" w:lineRule="auto"/>
              <w:jc w:val="both"/>
              <w:rPr>
                <w:sz w:val="28"/>
                <w:szCs w:val="28"/>
                <w:lang w:eastAsia="ar-SA"/>
              </w:rPr>
            </w:pPr>
          </w:p>
        </w:tc>
        <w:tc>
          <w:tcPr>
            <w:tcW w:w="870" w:type="dxa"/>
            <w:tcBorders>
              <w:top w:val="single" w:sz="4" w:space="0" w:color="auto"/>
              <w:left w:val="single" w:sz="4" w:space="0" w:color="auto"/>
              <w:bottom w:val="single" w:sz="4" w:space="0" w:color="auto"/>
              <w:right w:val="single" w:sz="4" w:space="0" w:color="auto"/>
            </w:tcBorders>
          </w:tcPr>
          <w:p w14:paraId="232CD1B7" w14:textId="77777777" w:rsidR="00A51E9C" w:rsidRDefault="00A51E9C">
            <w:pPr>
              <w:suppressAutoHyphens/>
              <w:spacing w:after="200" w:line="276" w:lineRule="auto"/>
              <w:jc w:val="both"/>
              <w:rPr>
                <w:sz w:val="28"/>
                <w:szCs w:val="28"/>
                <w:lang w:eastAsia="ar-SA"/>
              </w:rPr>
            </w:pPr>
          </w:p>
        </w:tc>
        <w:tc>
          <w:tcPr>
            <w:tcW w:w="759" w:type="dxa"/>
            <w:tcBorders>
              <w:top w:val="single" w:sz="4" w:space="0" w:color="auto"/>
              <w:left w:val="single" w:sz="4" w:space="0" w:color="auto"/>
              <w:bottom w:val="single" w:sz="4" w:space="0" w:color="auto"/>
              <w:right w:val="single" w:sz="4" w:space="0" w:color="auto"/>
            </w:tcBorders>
          </w:tcPr>
          <w:p w14:paraId="097630DA" w14:textId="77777777" w:rsidR="00A51E9C" w:rsidRDefault="00A51E9C">
            <w:pPr>
              <w:suppressAutoHyphens/>
              <w:spacing w:after="200" w:line="276" w:lineRule="auto"/>
              <w:jc w:val="both"/>
              <w:rPr>
                <w:sz w:val="28"/>
                <w:szCs w:val="28"/>
                <w:lang w:eastAsia="ar-SA"/>
              </w:rPr>
            </w:pPr>
          </w:p>
        </w:tc>
        <w:tc>
          <w:tcPr>
            <w:tcW w:w="870" w:type="dxa"/>
            <w:tcBorders>
              <w:top w:val="single" w:sz="4" w:space="0" w:color="auto"/>
              <w:left w:val="single" w:sz="4" w:space="0" w:color="auto"/>
              <w:bottom w:val="single" w:sz="4" w:space="0" w:color="auto"/>
              <w:right w:val="single" w:sz="4" w:space="0" w:color="auto"/>
            </w:tcBorders>
          </w:tcPr>
          <w:p w14:paraId="163CC6BB" w14:textId="77777777" w:rsidR="00A51E9C" w:rsidRDefault="00A51E9C">
            <w:pPr>
              <w:suppressAutoHyphens/>
              <w:spacing w:after="200" w:line="276" w:lineRule="auto"/>
              <w:jc w:val="both"/>
              <w:rPr>
                <w:sz w:val="28"/>
                <w:szCs w:val="28"/>
                <w:lang w:eastAsia="ar-SA"/>
              </w:rPr>
            </w:pPr>
          </w:p>
        </w:tc>
        <w:tc>
          <w:tcPr>
            <w:tcW w:w="759" w:type="dxa"/>
            <w:tcBorders>
              <w:top w:val="single" w:sz="4" w:space="0" w:color="auto"/>
              <w:left w:val="single" w:sz="4" w:space="0" w:color="auto"/>
              <w:bottom w:val="single" w:sz="4" w:space="0" w:color="auto"/>
              <w:right w:val="single" w:sz="4" w:space="0" w:color="auto"/>
            </w:tcBorders>
          </w:tcPr>
          <w:p w14:paraId="34A0BBDE" w14:textId="77777777" w:rsidR="00A51E9C" w:rsidRDefault="00A51E9C">
            <w:pPr>
              <w:suppressAutoHyphens/>
              <w:spacing w:after="200" w:line="276" w:lineRule="auto"/>
              <w:jc w:val="both"/>
              <w:rPr>
                <w:sz w:val="28"/>
                <w:szCs w:val="28"/>
                <w:lang w:eastAsia="ar-SA"/>
              </w:rPr>
            </w:pPr>
          </w:p>
        </w:tc>
        <w:tc>
          <w:tcPr>
            <w:tcW w:w="1010" w:type="dxa"/>
            <w:tcBorders>
              <w:top w:val="single" w:sz="4" w:space="0" w:color="auto"/>
              <w:left w:val="single" w:sz="4" w:space="0" w:color="auto"/>
              <w:bottom w:val="single" w:sz="4" w:space="0" w:color="auto"/>
              <w:right w:val="single" w:sz="4" w:space="0" w:color="auto"/>
            </w:tcBorders>
            <w:vAlign w:val="center"/>
            <w:hideMark/>
          </w:tcPr>
          <w:p w14:paraId="1553F583" w14:textId="0CADFD0D" w:rsidR="00A51E9C" w:rsidRDefault="00A51E9C">
            <w:pPr>
              <w:suppressAutoHyphens/>
              <w:spacing w:after="200" w:line="276" w:lineRule="auto"/>
              <w:jc w:val="both"/>
              <w:rPr>
                <w:rFonts w:ascii="Calibri" w:hAnsi="Calibri" w:cs="Calibri"/>
                <w:noProof/>
                <w:lang w:eastAsia="en-US"/>
              </w:rPr>
            </w:pPr>
            <w:r>
              <w:rPr>
                <w:noProof/>
              </w:rPr>
              <mc:AlternateContent>
                <mc:Choice Requires="wps">
                  <w:drawing>
                    <wp:anchor distT="0" distB="0" distL="114300" distR="114300" simplePos="0" relativeHeight="251682816" behindDoc="0" locked="0" layoutInCell="1" allowOverlap="1" wp14:anchorId="3FB59AEF" wp14:editId="23AF070B">
                      <wp:simplePos x="0" y="0"/>
                      <wp:positionH relativeFrom="column">
                        <wp:posOffset>50800</wp:posOffset>
                      </wp:positionH>
                      <wp:positionV relativeFrom="paragraph">
                        <wp:posOffset>-94615</wp:posOffset>
                      </wp:positionV>
                      <wp:extent cx="313055" cy="154940"/>
                      <wp:effectExtent l="0" t="0" r="10795" b="16510"/>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D8208" id="Прямоугольник 99" o:spid="_x0000_s1026" style="position:absolute;margin-left:4pt;margin-top:-7.45pt;width:24.65pt;height:1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"/>
                  </w:pict>
                </mc:Fallback>
              </mc:AlternateContent>
            </w:r>
          </w:p>
        </w:tc>
      </w:tr>
      <w:tr w:rsidR="00A51E9C" w14:paraId="2E809BF3" w14:textId="77777777" w:rsidTr="00A51E9C">
        <w:trPr>
          <w:trHeight w:val="961"/>
        </w:trPr>
        <w:tc>
          <w:tcPr>
            <w:tcW w:w="568" w:type="dxa"/>
            <w:tcBorders>
              <w:top w:val="single" w:sz="4" w:space="0" w:color="auto"/>
              <w:left w:val="single" w:sz="4" w:space="0" w:color="auto"/>
              <w:bottom w:val="single" w:sz="4" w:space="0" w:color="auto"/>
              <w:right w:val="single" w:sz="4" w:space="0" w:color="auto"/>
            </w:tcBorders>
          </w:tcPr>
          <w:p w14:paraId="53CB949E" w14:textId="07B34219" w:rsidR="00A51E9C" w:rsidRDefault="00A51E9C">
            <w:pPr>
              <w:suppressAutoHyphens/>
              <w:spacing w:after="200" w:line="276" w:lineRule="auto"/>
              <w:jc w:val="center"/>
              <w:rPr>
                <w:sz w:val="22"/>
                <w:szCs w:val="22"/>
                <w:lang w:eastAsia="ar-SA"/>
              </w:rPr>
            </w:pPr>
            <w:r>
              <w:rPr>
                <w:sz w:val="22"/>
                <w:szCs w:val="22"/>
                <w:lang w:eastAsia="ar-SA"/>
              </w:rPr>
              <w:t>4</w:t>
            </w:r>
          </w:p>
        </w:tc>
        <w:tc>
          <w:tcPr>
            <w:tcW w:w="3544" w:type="dxa"/>
            <w:tcBorders>
              <w:top w:val="single" w:sz="4" w:space="0" w:color="auto"/>
              <w:left w:val="single" w:sz="4" w:space="0" w:color="auto"/>
              <w:bottom w:val="single" w:sz="4" w:space="0" w:color="auto"/>
              <w:right w:val="single" w:sz="4" w:space="0" w:color="auto"/>
            </w:tcBorders>
          </w:tcPr>
          <w:p w14:paraId="44114CA9" w14:textId="2756087A" w:rsidR="00A51E9C" w:rsidRDefault="00A51E9C" w:rsidP="003E1CBE">
            <w:pPr>
              <w:pStyle w:val="ConsPlusNormal0"/>
              <w:ind w:firstLine="0"/>
              <w:jc w:val="both"/>
              <w:rPr>
                <w:rFonts w:ascii="Times New Roman" w:hAnsi="Times New Roman"/>
                <w:sz w:val="24"/>
                <w:szCs w:val="24"/>
                <w:lang w:eastAsia="en-US"/>
              </w:rPr>
            </w:pPr>
            <w:r>
              <w:rPr>
                <w:rFonts w:ascii="Times New Roman" w:hAnsi="Times New Roman"/>
                <w:sz w:val="24"/>
                <w:szCs w:val="24"/>
                <w:lang w:eastAsia="en-US"/>
              </w:rPr>
              <w:t xml:space="preserve">Сведения из </w:t>
            </w:r>
            <w:r w:rsidR="003E1CBE">
              <w:rPr>
                <w:rFonts w:ascii="Times New Roman" w:hAnsi="Times New Roman"/>
                <w:sz w:val="24"/>
                <w:szCs w:val="24"/>
                <w:lang w:eastAsia="en-US"/>
              </w:rPr>
              <w:t xml:space="preserve">ЕГРЮЛ </w:t>
            </w:r>
          </w:p>
        </w:tc>
        <w:tc>
          <w:tcPr>
            <w:tcW w:w="939" w:type="dxa"/>
            <w:tcBorders>
              <w:top w:val="single" w:sz="4" w:space="0" w:color="auto"/>
              <w:left w:val="single" w:sz="4" w:space="0" w:color="auto"/>
              <w:bottom w:val="single" w:sz="4" w:space="0" w:color="auto"/>
              <w:right w:val="single" w:sz="4" w:space="0" w:color="auto"/>
            </w:tcBorders>
          </w:tcPr>
          <w:p w14:paraId="66B6D25F" w14:textId="77777777" w:rsidR="00A51E9C" w:rsidRDefault="00A51E9C">
            <w:pPr>
              <w:suppressAutoHyphens/>
              <w:spacing w:after="200" w:line="276" w:lineRule="auto"/>
              <w:jc w:val="both"/>
              <w:rPr>
                <w:sz w:val="28"/>
                <w:szCs w:val="28"/>
                <w:lang w:eastAsia="ar-SA"/>
              </w:rPr>
            </w:pPr>
          </w:p>
        </w:tc>
        <w:tc>
          <w:tcPr>
            <w:tcW w:w="716" w:type="dxa"/>
            <w:tcBorders>
              <w:top w:val="single" w:sz="4" w:space="0" w:color="auto"/>
              <w:left w:val="single" w:sz="4" w:space="0" w:color="auto"/>
              <w:bottom w:val="single" w:sz="4" w:space="0" w:color="auto"/>
              <w:right w:val="single" w:sz="4" w:space="0" w:color="auto"/>
            </w:tcBorders>
          </w:tcPr>
          <w:p w14:paraId="0EB184B2" w14:textId="77777777" w:rsidR="00A51E9C" w:rsidRDefault="00A51E9C">
            <w:pPr>
              <w:suppressAutoHyphens/>
              <w:spacing w:after="200" w:line="276" w:lineRule="auto"/>
              <w:jc w:val="both"/>
              <w:rPr>
                <w:sz w:val="28"/>
                <w:szCs w:val="28"/>
                <w:lang w:eastAsia="ar-SA"/>
              </w:rPr>
            </w:pPr>
          </w:p>
        </w:tc>
        <w:tc>
          <w:tcPr>
            <w:tcW w:w="870" w:type="dxa"/>
            <w:tcBorders>
              <w:top w:val="single" w:sz="4" w:space="0" w:color="auto"/>
              <w:left w:val="single" w:sz="4" w:space="0" w:color="auto"/>
              <w:bottom w:val="single" w:sz="4" w:space="0" w:color="auto"/>
              <w:right w:val="single" w:sz="4" w:space="0" w:color="auto"/>
            </w:tcBorders>
          </w:tcPr>
          <w:p w14:paraId="4B3C4FA5" w14:textId="77777777" w:rsidR="00A51E9C" w:rsidRDefault="00A51E9C">
            <w:pPr>
              <w:suppressAutoHyphens/>
              <w:spacing w:after="200" w:line="276" w:lineRule="auto"/>
              <w:jc w:val="both"/>
              <w:rPr>
                <w:sz w:val="28"/>
                <w:szCs w:val="28"/>
                <w:lang w:eastAsia="ar-SA"/>
              </w:rPr>
            </w:pPr>
          </w:p>
        </w:tc>
        <w:tc>
          <w:tcPr>
            <w:tcW w:w="759" w:type="dxa"/>
            <w:tcBorders>
              <w:top w:val="single" w:sz="4" w:space="0" w:color="auto"/>
              <w:left w:val="single" w:sz="4" w:space="0" w:color="auto"/>
              <w:bottom w:val="single" w:sz="4" w:space="0" w:color="auto"/>
              <w:right w:val="single" w:sz="4" w:space="0" w:color="auto"/>
            </w:tcBorders>
          </w:tcPr>
          <w:p w14:paraId="63C84282" w14:textId="77777777" w:rsidR="00A51E9C" w:rsidRDefault="00A51E9C">
            <w:pPr>
              <w:suppressAutoHyphens/>
              <w:spacing w:after="200" w:line="276" w:lineRule="auto"/>
              <w:jc w:val="both"/>
              <w:rPr>
                <w:sz w:val="28"/>
                <w:szCs w:val="28"/>
                <w:lang w:eastAsia="ar-SA"/>
              </w:rPr>
            </w:pPr>
          </w:p>
        </w:tc>
        <w:tc>
          <w:tcPr>
            <w:tcW w:w="870" w:type="dxa"/>
            <w:tcBorders>
              <w:top w:val="single" w:sz="4" w:space="0" w:color="auto"/>
              <w:left w:val="single" w:sz="4" w:space="0" w:color="auto"/>
              <w:bottom w:val="single" w:sz="4" w:space="0" w:color="auto"/>
              <w:right w:val="single" w:sz="4" w:space="0" w:color="auto"/>
            </w:tcBorders>
          </w:tcPr>
          <w:p w14:paraId="14AC5FB4" w14:textId="77777777" w:rsidR="00A51E9C" w:rsidRDefault="00A51E9C">
            <w:pPr>
              <w:suppressAutoHyphens/>
              <w:spacing w:after="200" w:line="276" w:lineRule="auto"/>
              <w:jc w:val="both"/>
              <w:rPr>
                <w:sz w:val="28"/>
                <w:szCs w:val="28"/>
                <w:lang w:eastAsia="ar-SA"/>
              </w:rPr>
            </w:pPr>
          </w:p>
        </w:tc>
        <w:tc>
          <w:tcPr>
            <w:tcW w:w="759" w:type="dxa"/>
            <w:tcBorders>
              <w:top w:val="single" w:sz="4" w:space="0" w:color="auto"/>
              <w:left w:val="single" w:sz="4" w:space="0" w:color="auto"/>
              <w:bottom w:val="single" w:sz="4" w:space="0" w:color="auto"/>
              <w:right w:val="single" w:sz="4" w:space="0" w:color="auto"/>
            </w:tcBorders>
          </w:tcPr>
          <w:p w14:paraId="33E03423" w14:textId="77777777" w:rsidR="00A51E9C" w:rsidRDefault="00A51E9C">
            <w:pPr>
              <w:suppressAutoHyphens/>
              <w:spacing w:after="200" w:line="276" w:lineRule="auto"/>
              <w:jc w:val="both"/>
              <w:rPr>
                <w:sz w:val="28"/>
                <w:szCs w:val="28"/>
                <w:lang w:eastAsia="ar-SA"/>
              </w:rPr>
            </w:pPr>
          </w:p>
        </w:tc>
        <w:tc>
          <w:tcPr>
            <w:tcW w:w="1010" w:type="dxa"/>
            <w:tcBorders>
              <w:top w:val="single" w:sz="4" w:space="0" w:color="auto"/>
              <w:left w:val="single" w:sz="4" w:space="0" w:color="auto"/>
              <w:bottom w:val="single" w:sz="4" w:space="0" w:color="auto"/>
              <w:right w:val="single" w:sz="4" w:space="0" w:color="auto"/>
            </w:tcBorders>
            <w:vAlign w:val="center"/>
          </w:tcPr>
          <w:p w14:paraId="3B3D01F3" w14:textId="5B3B57FD" w:rsidR="00A51E9C" w:rsidRDefault="00A51E9C">
            <w:pPr>
              <w:suppressAutoHyphens/>
              <w:spacing w:after="200" w:line="276" w:lineRule="auto"/>
              <w:jc w:val="both"/>
              <w:rPr>
                <w:noProof/>
              </w:rPr>
            </w:pPr>
            <w:r>
              <w:rPr>
                <w:noProof/>
              </w:rPr>
              <mc:AlternateContent>
                <mc:Choice Requires="wps">
                  <w:drawing>
                    <wp:anchor distT="0" distB="0" distL="114300" distR="114300" simplePos="0" relativeHeight="251692032" behindDoc="0" locked="0" layoutInCell="1" allowOverlap="1" wp14:anchorId="0EAB7D53" wp14:editId="63F388A8">
                      <wp:simplePos x="0" y="0"/>
                      <wp:positionH relativeFrom="column">
                        <wp:posOffset>-4445</wp:posOffset>
                      </wp:positionH>
                      <wp:positionV relativeFrom="paragraph">
                        <wp:posOffset>164465</wp:posOffset>
                      </wp:positionV>
                      <wp:extent cx="321310" cy="146050"/>
                      <wp:effectExtent l="0" t="0" r="21590" b="25400"/>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46050"/>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748B1" id="Прямоугольник 126" o:spid="_x0000_s1026" style="position:absolute;margin-left:-.35pt;margin-top:12.95pt;width:25.3pt;height:1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" fillcolor="#afabab"/>
                  </w:pict>
                </mc:Fallback>
              </mc:AlternateContent>
            </w:r>
          </w:p>
        </w:tc>
      </w:tr>
      <w:tr w:rsidR="00A51E9C" w14:paraId="1507CB57" w14:textId="77777777" w:rsidTr="00A51E9C">
        <w:trPr>
          <w:trHeight w:val="961"/>
        </w:trPr>
        <w:tc>
          <w:tcPr>
            <w:tcW w:w="568" w:type="dxa"/>
            <w:tcBorders>
              <w:top w:val="single" w:sz="4" w:space="0" w:color="auto"/>
              <w:left w:val="single" w:sz="4" w:space="0" w:color="auto"/>
              <w:bottom w:val="single" w:sz="4" w:space="0" w:color="auto"/>
              <w:right w:val="single" w:sz="4" w:space="0" w:color="auto"/>
            </w:tcBorders>
          </w:tcPr>
          <w:p w14:paraId="13539C76" w14:textId="02FB5E8D" w:rsidR="00A51E9C" w:rsidRDefault="00A51E9C">
            <w:pPr>
              <w:suppressAutoHyphens/>
              <w:spacing w:after="200" w:line="276" w:lineRule="auto"/>
              <w:jc w:val="center"/>
              <w:rPr>
                <w:sz w:val="22"/>
                <w:szCs w:val="22"/>
                <w:lang w:eastAsia="ar-SA"/>
              </w:rPr>
            </w:pPr>
            <w:r>
              <w:rPr>
                <w:sz w:val="22"/>
                <w:szCs w:val="22"/>
                <w:lang w:eastAsia="ar-SA"/>
              </w:rPr>
              <w:t>5</w:t>
            </w:r>
          </w:p>
        </w:tc>
        <w:tc>
          <w:tcPr>
            <w:tcW w:w="3544" w:type="dxa"/>
            <w:tcBorders>
              <w:top w:val="single" w:sz="4" w:space="0" w:color="auto"/>
              <w:left w:val="single" w:sz="4" w:space="0" w:color="auto"/>
              <w:bottom w:val="single" w:sz="4" w:space="0" w:color="auto"/>
              <w:right w:val="single" w:sz="4" w:space="0" w:color="auto"/>
            </w:tcBorders>
          </w:tcPr>
          <w:p w14:paraId="09A61F94" w14:textId="6FE03B39" w:rsidR="00A51E9C" w:rsidRDefault="00A51E9C" w:rsidP="003E1CBE">
            <w:pPr>
              <w:pStyle w:val="ConsPlusNormal0"/>
              <w:ind w:firstLine="0"/>
              <w:jc w:val="both"/>
              <w:rPr>
                <w:rFonts w:ascii="Times New Roman" w:hAnsi="Times New Roman"/>
                <w:sz w:val="24"/>
                <w:szCs w:val="24"/>
                <w:lang w:eastAsia="en-US"/>
              </w:rPr>
            </w:pPr>
            <w:r>
              <w:rPr>
                <w:rFonts w:ascii="Times New Roman" w:hAnsi="Times New Roman"/>
                <w:sz w:val="24"/>
                <w:szCs w:val="24"/>
                <w:lang w:eastAsia="en-US"/>
              </w:rPr>
              <w:t xml:space="preserve">Сведения из </w:t>
            </w:r>
            <w:r w:rsidR="003E1CBE">
              <w:rPr>
                <w:rFonts w:ascii="Times New Roman" w:hAnsi="Times New Roman"/>
                <w:sz w:val="24"/>
                <w:szCs w:val="24"/>
                <w:lang w:eastAsia="en-US"/>
              </w:rPr>
              <w:t xml:space="preserve">ЕГРИП </w:t>
            </w:r>
          </w:p>
        </w:tc>
        <w:tc>
          <w:tcPr>
            <w:tcW w:w="939" w:type="dxa"/>
            <w:tcBorders>
              <w:top w:val="single" w:sz="4" w:space="0" w:color="auto"/>
              <w:left w:val="single" w:sz="4" w:space="0" w:color="auto"/>
              <w:bottom w:val="single" w:sz="4" w:space="0" w:color="auto"/>
              <w:right w:val="single" w:sz="4" w:space="0" w:color="auto"/>
            </w:tcBorders>
          </w:tcPr>
          <w:p w14:paraId="451639E5" w14:textId="77777777" w:rsidR="00A51E9C" w:rsidRDefault="00A51E9C">
            <w:pPr>
              <w:suppressAutoHyphens/>
              <w:spacing w:after="200" w:line="276" w:lineRule="auto"/>
              <w:jc w:val="both"/>
              <w:rPr>
                <w:sz w:val="28"/>
                <w:szCs w:val="28"/>
                <w:lang w:eastAsia="ar-SA"/>
              </w:rPr>
            </w:pPr>
          </w:p>
        </w:tc>
        <w:tc>
          <w:tcPr>
            <w:tcW w:w="716" w:type="dxa"/>
            <w:tcBorders>
              <w:top w:val="single" w:sz="4" w:space="0" w:color="auto"/>
              <w:left w:val="single" w:sz="4" w:space="0" w:color="auto"/>
              <w:bottom w:val="single" w:sz="4" w:space="0" w:color="auto"/>
              <w:right w:val="single" w:sz="4" w:space="0" w:color="auto"/>
            </w:tcBorders>
          </w:tcPr>
          <w:p w14:paraId="00B7EAD3" w14:textId="77777777" w:rsidR="00A51E9C" w:rsidRDefault="00A51E9C">
            <w:pPr>
              <w:suppressAutoHyphens/>
              <w:spacing w:after="200" w:line="276" w:lineRule="auto"/>
              <w:jc w:val="both"/>
              <w:rPr>
                <w:sz w:val="28"/>
                <w:szCs w:val="28"/>
                <w:lang w:eastAsia="ar-SA"/>
              </w:rPr>
            </w:pPr>
          </w:p>
        </w:tc>
        <w:tc>
          <w:tcPr>
            <w:tcW w:w="870" w:type="dxa"/>
            <w:tcBorders>
              <w:top w:val="single" w:sz="4" w:space="0" w:color="auto"/>
              <w:left w:val="single" w:sz="4" w:space="0" w:color="auto"/>
              <w:bottom w:val="single" w:sz="4" w:space="0" w:color="auto"/>
              <w:right w:val="single" w:sz="4" w:space="0" w:color="auto"/>
            </w:tcBorders>
          </w:tcPr>
          <w:p w14:paraId="2AB851F5" w14:textId="77777777" w:rsidR="00A51E9C" w:rsidRDefault="00A51E9C">
            <w:pPr>
              <w:suppressAutoHyphens/>
              <w:spacing w:after="200" w:line="276" w:lineRule="auto"/>
              <w:jc w:val="both"/>
              <w:rPr>
                <w:sz w:val="28"/>
                <w:szCs w:val="28"/>
                <w:lang w:eastAsia="ar-SA"/>
              </w:rPr>
            </w:pPr>
          </w:p>
        </w:tc>
        <w:tc>
          <w:tcPr>
            <w:tcW w:w="759" w:type="dxa"/>
            <w:tcBorders>
              <w:top w:val="single" w:sz="4" w:space="0" w:color="auto"/>
              <w:left w:val="single" w:sz="4" w:space="0" w:color="auto"/>
              <w:bottom w:val="single" w:sz="4" w:space="0" w:color="auto"/>
              <w:right w:val="single" w:sz="4" w:space="0" w:color="auto"/>
            </w:tcBorders>
          </w:tcPr>
          <w:p w14:paraId="7C2CEB69" w14:textId="77777777" w:rsidR="00A51E9C" w:rsidRDefault="00A51E9C">
            <w:pPr>
              <w:suppressAutoHyphens/>
              <w:spacing w:after="200" w:line="276" w:lineRule="auto"/>
              <w:jc w:val="both"/>
              <w:rPr>
                <w:sz w:val="28"/>
                <w:szCs w:val="28"/>
                <w:lang w:eastAsia="ar-SA"/>
              </w:rPr>
            </w:pPr>
          </w:p>
        </w:tc>
        <w:tc>
          <w:tcPr>
            <w:tcW w:w="870" w:type="dxa"/>
            <w:tcBorders>
              <w:top w:val="single" w:sz="4" w:space="0" w:color="auto"/>
              <w:left w:val="single" w:sz="4" w:space="0" w:color="auto"/>
              <w:bottom w:val="single" w:sz="4" w:space="0" w:color="auto"/>
              <w:right w:val="single" w:sz="4" w:space="0" w:color="auto"/>
            </w:tcBorders>
          </w:tcPr>
          <w:p w14:paraId="62500474" w14:textId="77777777" w:rsidR="00A51E9C" w:rsidRDefault="00A51E9C">
            <w:pPr>
              <w:suppressAutoHyphens/>
              <w:spacing w:after="200" w:line="276" w:lineRule="auto"/>
              <w:jc w:val="both"/>
              <w:rPr>
                <w:sz w:val="28"/>
                <w:szCs w:val="28"/>
                <w:lang w:eastAsia="ar-SA"/>
              </w:rPr>
            </w:pPr>
          </w:p>
        </w:tc>
        <w:tc>
          <w:tcPr>
            <w:tcW w:w="759" w:type="dxa"/>
            <w:tcBorders>
              <w:top w:val="single" w:sz="4" w:space="0" w:color="auto"/>
              <w:left w:val="single" w:sz="4" w:space="0" w:color="auto"/>
              <w:bottom w:val="single" w:sz="4" w:space="0" w:color="auto"/>
              <w:right w:val="single" w:sz="4" w:space="0" w:color="auto"/>
            </w:tcBorders>
          </w:tcPr>
          <w:p w14:paraId="32C7CE8D" w14:textId="77777777" w:rsidR="00A51E9C" w:rsidRDefault="00A51E9C">
            <w:pPr>
              <w:suppressAutoHyphens/>
              <w:spacing w:after="200" w:line="276" w:lineRule="auto"/>
              <w:jc w:val="both"/>
              <w:rPr>
                <w:sz w:val="28"/>
                <w:szCs w:val="28"/>
                <w:lang w:eastAsia="ar-SA"/>
              </w:rPr>
            </w:pPr>
          </w:p>
        </w:tc>
        <w:tc>
          <w:tcPr>
            <w:tcW w:w="1010" w:type="dxa"/>
            <w:tcBorders>
              <w:top w:val="single" w:sz="4" w:space="0" w:color="auto"/>
              <w:left w:val="single" w:sz="4" w:space="0" w:color="auto"/>
              <w:bottom w:val="single" w:sz="4" w:space="0" w:color="auto"/>
              <w:right w:val="single" w:sz="4" w:space="0" w:color="auto"/>
            </w:tcBorders>
            <w:vAlign w:val="center"/>
          </w:tcPr>
          <w:p w14:paraId="364BCD17" w14:textId="3137CBC9" w:rsidR="00A51E9C" w:rsidRDefault="00A51E9C">
            <w:pPr>
              <w:suppressAutoHyphens/>
              <w:spacing w:after="200" w:line="276" w:lineRule="auto"/>
              <w:jc w:val="both"/>
              <w:rPr>
                <w:noProof/>
              </w:rPr>
            </w:pPr>
            <w:r>
              <w:rPr>
                <w:noProof/>
              </w:rPr>
              <mc:AlternateContent>
                <mc:Choice Requires="wps">
                  <w:drawing>
                    <wp:anchor distT="0" distB="0" distL="114300" distR="114300" simplePos="0" relativeHeight="251694080" behindDoc="0" locked="0" layoutInCell="1" allowOverlap="1" wp14:anchorId="449198B0" wp14:editId="209B7A65">
                      <wp:simplePos x="0" y="0"/>
                      <wp:positionH relativeFrom="column">
                        <wp:posOffset>-4445</wp:posOffset>
                      </wp:positionH>
                      <wp:positionV relativeFrom="paragraph">
                        <wp:posOffset>207010</wp:posOffset>
                      </wp:positionV>
                      <wp:extent cx="321310" cy="146050"/>
                      <wp:effectExtent l="0" t="0" r="21590" b="254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46050"/>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A573D" id="Прямоугольник 14" o:spid="_x0000_s1026" style="position:absolute;margin-left:-.35pt;margin-top:16.3pt;width:25.3pt;height: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" fillcolor="#afabab"/>
                  </w:pict>
                </mc:Fallback>
              </mc:AlternateContent>
            </w:r>
          </w:p>
        </w:tc>
      </w:tr>
      <w:tr w:rsidR="00A51E9C" w14:paraId="2D1ECE29" w14:textId="77777777" w:rsidTr="00A51E9C">
        <w:trPr>
          <w:trHeight w:val="629"/>
        </w:trPr>
        <w:tc>
          <w:tcPr>
            <w:tcW w:w="10035" w:type="dxa"/>
            <w:gridSpan w:val="9"/>
            <w:tcBorders>
              <w:top w:val="single" w:sz="4" w:space="0" w:color="auto"/>
              <w:left w:val="single" w:sz="4" w:space="0" w:color="auto"/>
              <w:bottom w:val="single" w:sz="4" w:space="0" w:color="auto"/>
              <w:right w:val="single" w:sz="4" w:space="0" w:color="auto"/>
            </w:tcBorders>
          </w:tcPr>
          <w:p w14:paraId="733AAD7F" w14:textId="0C259EB5" w:rsidR="00A51E9C" w:rsidRDefault="00A51E9C" w:rsidP="00A51E9C">
            <w:pPr>
              <w:autoSpaceDE w:val="0"/>
              <w:autoSpaceDN w:val="0"/>
              <w:adjustRightInd w:val="0"/>
              <w:ind w:left="-108" w:firstLine="817"/>
              <w:jc w:val="center"/>
              <w:rPr>
                <w:noProof/>
              </w:rPr>
            </w:pPr>
            <w:r w:rsidRPr="00A51E9C">
              <w:rPr>
                <w:noProof/>
                <w:sz w:val="24"/>
                <w:szCs w:val="24"/>
              </w:rPr>
              <w:t>Для вариантов «Проведение муниципальной экспертизы проекта освоения лесов», «Проведение повторной муниципальной экспертизы проекта освоения лесов» дополнительно предоставляется:</w:t>
            </w:r>
          </w:p>
        </w:tc>
      </w:tr>
      <w:tr w:rsidR="00A51E9C" w14:paraId="246D9E0F" w14:textId="77777777" w:rsidTr="00A51E9C">
        <w:trPr>
          <w:trHeight w:val="961"/>
        </w:trPr>
        <w:tc>
          <w:tcPr>
            <w:tcW w:w="568" w:type="dxa"/>
            <w:tcBorders>
              <w:top w:val="single" w:sz="4" w:space="0" w:color="auto"/>
              <w:left w:val="single" w:sz="4" w:space="0" w:color="auto"/>
              <w:bottom w:val="single" w:sz="4" w:space="0" w:color="auto"/>
              <w:right w:val="single" w:sz="4" w:space="0" w:color="auto"/>
            </w:tcBorders>
          </w:tcPr>
          <w:p w14:paraId="0CBB258F" w14:textId="08A4029A" w:rsidR="00A51E9C" w:rsidRDefault="00A51E9C">
            <w:pPr>
              <w:suppressAutoHyphens/>
              <w:spacing w:after="200" w:line="276" w:lineRule="auto"/>
              <w:jc w:val="center"/>
              <w:rPr>
                <w:sz w:val="22"/>
                <w:szCs w:val="22"/>
                <w:lang w:eastAsia="ar-SA"/>
              </w:rPr>
            </w:pPr>
            <w:r>
              <w:rPr>
                <w:sz w:val="22"/>
                <w:szCs w:val="22"/>
                <w:lang w:eastAsia="ar-SA"/>
              </w:rPr>
              <w:t>6</w:t>
            </w:r>
          </w:p>
        </w:tc>
        <w:tc>
          <w:tcPr>
            <w:tcW w:w="3544" w:type="dxa"/>
            <w:tcBorders>
              <w:top w:val="single" w:sz="4" w:space="0" w:color="auto"/>
              <w:left w:val="single" w:sz="4" w:space="0" w:color="auto"/>
              <w:bottom w:val="single" w:sz="4" w:space="0" w:color="auto"/>
              <w:right w:val="single" w:sz="4" w:space="0" w:color="auto"/>
            </w:tcBorders>
          </w:tcPr>
          <w:p w14:paraId="029C870A" w14:textId="76652FB0" w:rsidR="00A51E9C" w:rsidRDefault="00A51E9C">
            <w:pPr>
              <w:pStyle w:val="ConsPlusNormal0"/>
              <w:ind w:firstLine="0"/>
              <w:jc w:val="both"/>
              <w:rPr>
                <w:rFonts w:ascii="Times New Roman" w:hAnsi="Times New Roman"/>
                <w:sz w:val="24"/>
                <w:szCs w:val="24"/>
                <w:lang w:eastAsia="en-US"/>
              </w:rPr>
            </w:pPr>
            <w:r>
              <w:rPr>
                <w:rFonts w:ascii="Times New Roman" w:hAnsi="Times New Roman"/>
                <w:sz w:val="24"/>
                <w:szCs w:val="24"/>
                <w:lang w:eastAsia="en-US"/>
              </w:rPr>
              <w:t>П</w:t>
            </w:r>
            <w:r w:rsidRPr="00A51E9C">
              <w:rPr>
                <w:rFonts w:ascii="Times New Roman" w:hAnsi="Times New Roman"/>
                <w:sz w:val="24"/>
                <w:szCs w:val="24"/>
                <w:lang w:eastAsia="en-US"/>
              </w:rPr>
              <w:t>роект освоения лесов</w:t>
            </w:r>
          </w:p>
        </w:tc>
        <w:tc>
          <w:tcPr>
            <w:tcW w:w="939" w:type="dxa"/>
            <w:tcBorders>
              <w:top w:val="single" w:sz="4" w:space="0" w:color="auto"/>
              <w:left w:val="single" w:sz="4" w:space="0" w:color="auto"/>
              <w:bottom w:val="single" w:sz="4" w:space="0" w:color="auto"/>
              <w:right w:val="single" w:sz="4" w:space="0" w:color="auto"/>
            </w:tcBorders>
          </w:tcPr>
          <w:p w14:paraId="49F544ED" w14:textId="77777777" w:rsidR="00A51E9C" w:rsidRDefault="00A51E9C">
            <w:pPr>
              <w:suppressAutoHyphens/>
              <w:spacing w:after="200" w:line="276" w:lineRule="auto"/>
              <w:jc w:val="both"/>
              <w:rPr>
                <w:sz w:val="28"/>
                <w:szCs w:val="28"/>
                <w:lang w:eastAsia="ar-SA"/>
              </w:rPr>
            </w:pPr>
          </w:p>
        </w:tc>
        <w:tc>
          <w:tcPr>
            <w:tcW w:w="716" w:type="dxa"/>
            <w:tcBorders>
              <w:top w:val="single" w:sz="4" w:space="0" w:color="auto"/>
              <w:left w:val="single" w:sz="4" w:space="0" w:color="auto"/>
              <w:bottom w:val="single" w:sz="4" w:space="0" w:color="auto"/>
              <w:right w:val="single" w:sz="4" w:space="0" w:color="auto"/>
            </w:tcBorders>
          </w:tcPr>
          <w:p w14:paraId="61621E13" w14:textId="77777777" w:rsidR="00A51E9C" w:rsidRDefault="00A51E9C">
            <w:pPr>
              <w:suppressAutoHyphens/>
              <w:spacing w:after="200" w:line="276" w:lineRule="auto"/>
              <w:jc w:val="both"/>
              <w:rPr>
                <w:sz w:val="28"/>
                <w:szCs w:val="28"/>
                <w:lang w:eastAsia="ar-SA"/>
              </w:rPr>
            </w:pPr>
          </w:p>
        </w:tc>
        <w:tc>
          <w:tcPr>
            <w:tcW w:w="870" w:type="dxa"/>
            <w:tcBorders>
              <w:top w:val="single" w:sz="4" w:space="0" w:color="auto"/>
              <w:left w:val="single" w:sz="4" w:space="0" w:color="auto"/>
              <w:bottom w:val="single" w:sz="4" w:space="0" w:color="auto"/>
              <w:right w:val="single" w:sz="4" w:space="0" w:color="auto"/>
            </w:tcBorders>
          </w:tcPr>
          <w:p w14:paraId="0C28B7EA" w14:textId="77777777" w:rsidR="00A51E9C" w:rsidRDefault="00A51E9C">
            <w:pPr>
              <w:suppressAutoHyphens/>
              <w:spacing w:after="200" w:line="276" w:lineRule="auto"/>
              <w:jc w:val="both"/>
              <w:rPr>
                <w:sz w:val="28"/>
                <w:szCs w:val="28"/>
                <w:lang w:eastAsia="ar-SA"/>
              </w:rPr>
            </w:pPr>
          </w:p>
        </w:tc>
        <w:tc>
          <w:tcPr>
            <w:tcW w:w="759" w:type="dxa"/>
            <w:tcBorders>
              <w:top w:val="single" w:sz="4" w:space="0" w:color="auto"/>
              <w:left w:val="single" w:sz="4" w:space="0" w:color="auto"/>
              <w:bottom w:val="single" w:sz="4" w:space="0" w:color="auto"/>
              <w:right w:val="single" w:sz="4" w:space="0" w:color="auto"/>
            </w:tcBorders>
          </w:tcPr>
          <w:p w14:paraId="11244CE6" w14:textId="77777777" w:rsidR="00A51E9C" w:rsidRDefault="00A51E9C">
            <w:pPr>
              <w:suppressAutoHyphens/>
              <w:spacing w:after="200" w:line="276" w:lineRule="auto"/>
              <w:jc w:val="both"/>
              <w:rPr>
                <w:sz w:val="28"/>
                <w:szCs w:val="28"/>
                <w:lang w:eastAsia="ar-SA"/>
              </w:rPr>
            </w:pPr>
          </w:p>
        </w:tc>
        <w:tc>
          <w:tcPr>
            <w:tcW w:w="870" w:type="dxa"/>
            <w:tcBorders>
              <w:top w:val="single" w:sz="4" w:space="0" w:color="auto"/>
              <w:left w:val="single" w:sz="4" w:space="0" w:color="auto"/>
              <w:bottom w:val="single" w:sz="4" w:space="0" w:color="auto"/>
              <w:right w:val="single" w:sz="4" w:space="0" w:color="auto"/>
            </w:tcBorders>
          </w:tcPr>
          <w:p w14:paraId="38A6D292" w14:textId="77777777" w:rsidR="00A51E9C" w:rsidRDefault="00A51E9C">
            <w:pPr>
              <w:suppressAutoHyphens/>
              <w:spacing w:after="200" w:line="276" w:lineRule="auto"/>
              <w:jc w:val="both"/>
              <w:rPr>
                <w:sz w:val="28"/>
                <w:szCs w:val="28"/>
                <w:lang w:eastAsia="ar-SA"/>
              </w:rPr>
            </w:pPr>
          </w:p>
        </w:tc>
        <w:tc>
          <w:tcPr>
            <w:tcW w:w="759" w:type="dxa"/>
            <w:tcBorders>
              <w:top w:val="single" w:sz="4" w:space="0" w:color="auto"/>
              <w:left w:val="single" w:sz="4" w:space="0" w:color="auto"/>
              <w:bottom w:val="single" w:sz="4" w:space="0" w:color="auto"/>
              <w:right w:val="single" w:sz="4" w:space="0" w:color="auto"/>
            </w:tcBorders>
          </w:tcPr>
          <w:p w14:paraId="72E8FBA9" w14:textId="77777777" w:rsidR="00A51E9C" w:rsidRDefault="00A51E9C">
            <w:pPr>
              <w:suppressAutoHyphens/>
              <w:spacing w:after="200" w:line="276" w:lineRule="auto"/>
              <w:jc w:val="both"/>
              <w:rPr>
                <w:sz w:val="28"/>
                <w:szCs w:val="28"/>
                <w:lang w:eastAsia="ar-SA"/>
              </w:rPr>
            </w:pPr>
          </w:p>
        </w:tc>
        <w:tc>
          <w:tcPr>
            <w:tcW w:w="1010" w:type="dxa"/>
            <w:tcBorders>
              <w:top w:val="single" w:sz="4" w:space="0" w:color="auto"/>
              <w:left w:val="single" w:sz="4" w:space="0" w:color="auto"/>
              <w:bottom w:val="single" w:sz="4" w:space="0" w:color="auto"/>
              <w:right w:val="single" w:sz="4" w:space="0" w:color="auto"/>
            </w:tcBorders>
            <w:vAlign w:val="center"/>
          </w:tcPr>
          <w:p w14:paraId="6F0B6D51" w14:textId="448F2BBE" w:rsidR="00A51E9C" w:rsidRDefault="00A51E9C">
            <w:pPr>
              <w:suppressAutoHyphens/>
              <w:spacing w:after="200" w:line="276" w:lineRule="auto"/>
              <w:jc w:val="both"/>
              <w:rPr>
                <w:noProof/>
              </w:rPr>
            </w:pPr>
            <w:r>
              <w:rPr>
                <w:noProof/>
              </w:rPr>
              <mc:AlternateContent>
                <mc:Choice Requires="wps">
                  <w:drawing>
                    <wp:anchor distT="0" distB="0" distL="114300" distR="114300" simplePos="0" relativeHeight="251687936" behindDoc="0" locked="0" layoutInCell="1" allowOverlap="1" wp14:anchorId="438DE606" wp14:editId="56CDC71B">
                      <wp:simplePos x="0" y="0"/>
                      <wp:positionH relativeFrom="column">
                        <wp:posOffset>47625</wp:posOffset>
                      </wp:positionH>
                      <wp:positionV relativeFrom="paragraph">
                        <wp:posOffset>-53975</wp:posOffset>
                      </wp:positionV>
                      <wp:extent cx="313055" cy="154940"/>
                      <wp:effectExtent l="0" t="0" r="10795" b="1651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C3ED7" id="Прямоугольник 16" o:spid="_x0000_s1026" style="position:absolute;margin-left:3.75pt;margin-top:-4.25pt;width:24.65pt;height:1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"/>
                  </w:pict>
                </mc:Fallback>
              </mc:AlternateContent>
            </w:r>
          </w:p>
        </w:tc>
      </w:tr>
      <w:tr w:rsidR="00A51E9C" w14:paraId="38C2DCDD" w14:textId="77777777" w:rsidTr="00E01838">
        <w:trPr>
          <w:trHeight w:val="961"/>
        </w:trPr>
        <w:tc>
          <w:tcPr>
            <w:tcW w:w="10035" w:type="dxa"/>
            <w:gridSpan w:val="9"/>
            <w:tcBorders>
              <w:top w:val="single" w:sz="4" w:space="0" w:color="auto"/>
              <w:left w:val="single" w:sz="4" w:space="0" w:color="auto"/>
              <w:bottom w:val="single" w:sz="4" w:space="0" w:color="auto"/>
              <w:right w:val="single" w:sz="4" w:space="0" w:color="auto"/>
            </w:tcBorders>
          </w:tcPr>
          <w:p w14:paraId="46013E61" w14:textId="2C8BB2C7" w:rsidR="00A51E9C" w:rsidRDefault="00A51E9C">
            <w:pPr>
              <w:suppressAutoHyphens/>
              <w:spacing w:after="200" w:line="276" w:lineRule="auto"/>
              <w:jc w:val="both"/>
              <w:rPr>
                <w:noProof/>
              </w:rPr>
            </w:pPr>
            <w:r>
              <w:rPr>
                <w:noProof/>
                <w:sz w:val="24"/>
                <w:szCs w:val="24"/>
              </w:rPr>
              <w:t>Для варианта</w:t>
            </w:r>
            <w:r w:rsidRPr="00A51E9C">
              <w:rPr>
                <w:noProof/>
                <w:sz w:val="24"/>
                <w:szCs w:val="24"/>
              </w:rPr>
              <w:t xml:space="preserve"> «Проведение муниципальной экспертизы </w:t>
            </w:r>
            <w:r>
              <w:rPr>
                <w:noProof/>
                <w:sz w:val="24"/>
                <w:szCs w:val="24"/>
              </w:rPr>
              <w:t>изменений в проект</w:t>
            </w:r>
            <w:r w:rsidRPr="00A51E9C">
              <w:rPr>
                <w:noProof/>
                <w:sz w:val="24"/>
                <w:szCs w:val="24"/>
              </w:rPr>
              <w:t xml:space="preserve"> освоения лесов» дополнительно предоставляется:</w:t>
            </w:r>
          </w:p>
        </w:tc>
      </w:tr>
      <w:tr w:rsidR="00A51E9C" w14:paraId="0B6C78F7" w14:textId="77777777" w:rsidTr="00A51E9C">
        <w:trPr>
          <w:trHeight w:val="961"/>
        </w:trPr>
        <w:tc>
          <w:tcPr>
            <w:tcW w:w="568" w:type="dxa"/>
            <w:tcBorders>
              <w:top w:val="single" w:sz="4" w:space="0" w:color="auto"/>
              <w:left w:val="single" w:sz="4" w:space="0" w:color="auto"/>
              <w:bottom w:val="single" w:sz="4" w:space="0" w:color="auto"/>
              <w:right w:val="single" w:sz="4" w:space="0" w:color="auto"/>
            </w:tcBorders>
          </w:tcPr>
          <w:p w14:paraId="6899D471" w14:textId="259A6821" w:rsidR="00A51E9C" w:rsidRDefault="00A51E9C">
            <w:pPr>
              <w:suppressAutoHyphens/>
              <w:spacing w:after="200" w:line="276" w:lineRule="auto"/>
              <w:jc w:val="center"/>
              <w:rPr>
                <w:sz w:val="22"/>
                <w:szCs w:val="22"/>
                <w:lang w:eastAsia="ar-SA"/>
              </w:rPr>
            </w:pPr>
            <w:r>
              <w:rPr>
                <w:sz w:val="22"/>
                <w:szCs w:val="22"/>
                <w:lang w:eastAsia="ar-SA"/>
              </w:rPr>
              <w:t>7</w:t>
            </w:r>
          </w:p>
        </w:tc>
        <w:tc>
          <w:tcPr>
            <w:tcW w:w="3544" w:type="dxa"/>
            <w:tcBorders>
              <w:top w:val="single" w:sz="4" w:space="0" w:color="auto"/>
              <w:left w:val="single" w:sz="4" w:space="0" w:color="auto"/>
              <w:bottom w:val="single" w:sz="4" w:space="0" w:color="auto"/>
              <w:right w:val="single" w:sz="4" w:space="0" w:color="auto"/>
            </w:tcBorders>
          </w:tcPr>
          <w:p w14:paraId="7077E743" w14:textId="22ED4925" w:rsidR="00A51E9C" w:rsidRDefault="00A51E9C">
            <w:pPr>
              <w:pStyle w:val="ConsPlusNormal0"/>
              <w:ind w:firstLine="0"/>
              <w:jc w:val="both"/>
              <w:rPr>
                <w:rFonts w:ascii="Times New Roman" w:hAnsi="Times New Roman"/>
                <w:sz w:val="24"/>
                <w:szCs w:val="24"/>
                <w:lang w:eastAsia="en-US"/>
              </w:rPr>
            </w:pPr>
            <w:r>
              <w:rPr>
                <w:rFonts w:ascii="Times New Roman" w:hAnsi="Times New Roman"/>
                <w:sz w:val="24"/>
                <w:szCs w:val="24"/>
                <w:lang w:eastAsia="en-US"/>
              </w:rPr>
              <w:t>Д</w:t>
            </w:r>
            <w:r w:rsidRPr="00A51E9C">
              <w:rPr>
                <w:rFonts w:ascii="Times New Roman" w:hAnsi="Times New Roman"/>
                <w:sz w:val="24"/>
                <w:szCs w:val="24"/>
                <w:lang w:eastAsia="en-US"/>
              </w:rPr>
              <w:t>ополнение к проекту освоения лесов</w:t>
            </w:r>
          </w:p>
        </w:tc>
        <w:tc>
          <w:tcPr>
            <w:tcW w:w="939" w:type="dxa"/>
            <w:tcBorders>
              <w:top w:val="single" w:sz="4" w:space="0" w:color="auto"/>
              <w:left w:val="single" w:sz="4" w:space="0" w:color="auto"/>
              <w:bottom w:val="single" w:sz="4" w:space="0" w:color="auto"/>
              <w:right w:val="single" w:sz="4" w:space="0" w:color="auto"/>
            </w:tcBorders>
          </w:tcPr>
          <w:p w14:paraId="42EFEAFA" w14:textId="77777777" w:rsidR="00A51E9C" w:rsidRDefault="00A51E9C">
            <w:pPr>
              <w:suppressAutoHyphens/>
              <w:spacing w:after="200" w:line="276" w:lineRule="auto"/>
              <w:jc w:val="both"/>
              <w:rPr>
                <w:sz w:val="28"/>
                <w:szCs w:val="28"/>
                <w:lang w:eastAsia="ar-SA"/>
              </w:rPr>
            </w:pPr>
          </w:p>
        </w:tc>
        <w:tc>
          <w:tcPr>
            <w:tcW w:w="716" w:type="dxa"/>
            <w:tcBorders>
              <w:top w:val="single" w:sz="4" w:space="0" w:color="auto"/>
              <w:left w:val="single" w:sz="4" w:space="0" w:color="auto"/>
              <w:bottom w:val="single" w:sz="4" w:space="0" w:color="auto"/>
              <w:right w:val="single" w:sz="4" w:space="0" w:color="auto"/>
            </w:tcBorders>
          </w:tcPr>
          <w:p w14:paraId="0916598E" w14:textId="77777777" w:rsidR="00A51E9C" w:rsidRDefault="00A51E9C">
            <w:pPr>
              <w:suppressAutoHyphens/>
              <w:spacing w:after="200" w:line="276" w:lineRule="auto"/>
              <w:jc w:val="both"/>
              <w:rPr>
                <w:sz w:val="28"/>
                <w:szCs w:val="28"/>
                <w:lang w:eastAsia="ar-SA"/>
              </w:rPr>
            </w:pPr>
          </w:p>
        </w:tc>
        <w:tc>
          <w:tcPr>
            <w:tcW w:w="870" w:type="dxa"/>
            <w:tcBorders>
              <w:top w:val="single" w:sz="4" w:space="0" w:color="auto"/>
              <w:left w:val="single" w:sz="4" w:space="0" w:color="auto"/>
              <w:bottom w:val="single" w:sz="4" w:space="0" w:color="auto"/>
              <w:right w:val="single" w:sz="4" w:space="0" w:color="auto"/>
            </w:tcBorders>
          </w:tcPr>
          <w:p w14:paraId="3976632B" w14:textId="77777777" w:rsidR="00A51E9C" w:rsidRDefault="00A51E9C">
            <w:pPr>
              <w:suppressAutoHyphens/>
              <w:spacing w:after="200" w:line="276" w:lineRule="auto"/>
              <w:jc w:val="both"/>
              <w:rPr>
                <w:sz w:val="28"/>
                <w:szCs w:val="28"/>
                <w:lang w:eastAsia="ar-SA"/>
              </w:rPr>
            </w:pPr>
          </w:p>
        </w:tc>
        <w:tc>
          <w:tcPr>
            <w:tcW w:w="759" w:type="dxa"/>
            <w:tcBorders>
              <w:top w:val="single" w:sz="4" w:space="0" w:color="auto"/>
              <w:left w:val="single" w:sz="4" w:space="0" w:color="auto"/>
              <w:bottom w:val="single" w:sz="4" w:space="0" w:color="auto"/>
              <w:right w:val="single" w:sz="4" w:space="0" w:color="auto"/>
            </w:tcBorders>
          </w:tcPr>
          <w:p w14:paraId="0DC74682" w14:textId="77777777" w:rsidR="00A51E9C" w:rsidRDefault="00A51E9C">
            <w:pPr>
              <w:suppressAutoHyphens/>
              <w:spacing w:after="200" w:line="276" w:lineRule="auto"/>
              <w:jc w:val="both"/>
              <w:rPr>
                <w:sz w:val="28"/>
                <w:szCs w:val="28"/>
                <w:lang w:eastAsia="ar-SA"/>
              </w:rPr>
            </w:pPr>
          </w:p>
        </w:tc>
        <w:tc>
          <w:tcPr>
            <w:tcW w:w="870" w:type="dxa"/>
            <w:tcBorders>
              <w:top w:val="single" w:sz="4" w:space="0" w:color="auto"/>
              <w:left w:val="single" w:sz="4" w:space="0" w:color="auto"/>
              <w:bottom w:val="single" w:sz="4" w:space="0" w:color="auto"/>
              <w:right w:val="single" w:sz="4" w:space="0" w:color="auto"/>
            </w:tcBorders>
          </w:tcPr>
          <w:p w14:paraId="30E8B38F" w14:textId="77777777" w:rsidR="00A51E9C" w:rsidRDefault="00A51E9C">
            <w:pPr>
              <w:suppressAutoHyphens/>
              <w:spacing w:after="200" w:line="276" w:lineRule="auto"/>
              <w:jc w:val="both"/>
              <w:rPr>
                <w:sz w:val="28"/>
                <w:szCs w:val="28"/>
                <w:lang w:eastAsia="ar-SA"/>
              </w:rPr>
            </w:pPr>
          </w:p>
        </w:tc>
        <w:tc>
          <w:tcPr>
            <w:tcW w:w="759" w:type="dxa"/>
            <w:tcBorders>
              <w:top w:val="single" w:sz="4" w:space="0" w:color="auto"/>
              <w:left w:val="single" w:sz="4" w:space="0" w:color="auto"/>
              <w:bottom w:val="single" w:sz="4" w:space="0" w:color="auto"/>
              <w:right w:val="single" w:sz="4" w:space="0" w:color="auto"/>
            </w:tcBorders>
          </w:tcPr>
          <w:p w14:paraId="6A3D2F9E" w14:textId="77777777" w:rsidR="00A51E9C" w:rsidRDefault="00A51E9C">
            <w:pPr>
              <w:suppressAutoHyphens/>
              <w:spacing w:after="200" w:line="276" w:lineRule="auto"/>
              <w:jc w:val="both"/>
              <w:rPr>
                <w:sz w:val="28"/>
                <w:szCs w:val="28"/>
                <w:lang w:eastAsia="ar-SA"/>
              </w:rPr>
            </w:pPr>
          </w:p>
        </w:tc>
        <w:tc>
          <w:tcPr>
            <w:tcW w:w="1010" w:type="dxa"/>
            <w:tcBorders>
              <w:top w:val="single" w:sz="4" w:space="0" w:color="auto"/>
              <w:left w:val="single" w:sz="4" w:space="0" w:color="auto"/>
              <w:bottom w:val="single" w:sz="4" w:space="0" w:color="auto"/>
              <w:right w:val="single" w:sz="4" w:space="0" w:color="auto"/>
            </w:tcBorders>
            <w:vAlign w:val="center"/>
          </w:tcPr>
          <w:p w14:paraId="4858A2DB" w14:textId="6A7E104E" w:rsidR="00A51E9C" w:rsidRDefault="00A51E9C">
            <w:pPr>
              <w:suppressAutoHyphens/>
              <w:spacing w:after="200" w:line="276" w:lineRule="auto"/>
              <w:jc w:val="both"/>
              <w:rPr>
                <w:noProof/>
              </w:rPr>
            </w:pPr>
            <w:r>
              <w:rPr>
                <w:noProof/>
              </w:rPr>
              <mc:AlternateContent>
                <mc:Choice Requires="wps">
                  <w:drawing>
                    <wp:anchor distT="0" distB="0" distL="114300" distR="114300" simplePos="0" relativeHeight="251689984" behindDoc="0" locked="0" layoutInCell="1" allowOverlap="1" wp14:anchorId="01447381" wp14:editId="3CDF612A">
                      <wp:simplePos x="0" y="0"/>
                      <wp:positionH relativeFrom="column">
                        <wp:posOffset>62230</wp:posOffset>
                      </wp:positionH>
                      <wp:positionV relativeFrom="paragraph">
                        <wp:posOffset>-15875</wp:posOffset>
                      </wp:positionV>
                      <wp:extent cx="313055" cy="154940"/>
                      <wp:effectExtent l="0" t="0" r="10795" b="1651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A089F" id="Прямоугольник 17" o:spid="_x0000_s1026" style="position:absolute;margin-left:4.9pt;margin-top:-1.25pt;width:24.65pt;height:1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"/>
                  </w:pict>
                </mc:Fallback>
              </mc:AlternateContent>
            </w:r>
          </w:p>
        </w:tc>
      </w:tr>
    </w:tbl>
    <w:p w14:paraId="2E407C6D" w14:textId="77777777" w:rsidR="00A51E9C" w:rsidRDefault="00A51E9C" w:rsidP="00A51E9C">
      <w:pPr>
        <w:suppressAutoHyphens/>
        <w:rPr>
          <w:sz w:val="28"/>
          <w:szCs w:val="28"/>
          <w:lang w:eastAsia="ar-SA"/>
        </w:rPr>
      </w:pPr>
    </w:p>
    <w:p w14:paraId="3704EA35" w14:textId="257C3CD0" w:rsidR="00A51E9C" w:rsidRDefault="00A51E9C" w:rsidP="00A51E9C">
      <w:pPr>
        <w:suppressAutoHyphens/>
        <w:ind w:firstLine="708"/>
        <w:rPr>
          <w:sz w:val="28"/>
          <w:szCs w:val="28"/>
          <w:lang w:eastAsia="ar-SA"/>
        </w:rPr>
      </w:pPr>
      <w:r>
        <w:rPr>
          <w:noProof/>
        </w:rPr>
        <mc:AlternateContent>
          <mc:Choice Requires="wps">
            <w:drawing>
              <wp:anchor distT="0" distB="0" distL="114300" distR="114300" simplePos="0" relativeHeight="251683840" behindDoc="0" locked="0" layoutInCell="1" allowOverlap="1" wp14:anchorId="3769B2E1" wp14:editId="2AD0C0AB">
                <wp:simplePos x="0" y="0"/>
                <wp:positionH relativeFrom="column">
                  <wp:posOffset>0</wp:posOffset>
                </wp:positionH>
                <wp:positionV relativeFrom="paragraph">
                  <wp:posOffset>-635</wp:posOffset>
                </wp:positionV>
                <wp:extent cx="313055" cy="154940"/>
                <wp:effectExtent l="0" t="0" r="10795" b="1651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5A9D1" id="Прямоугольник 116" o:spid="_x0000_s1026" style="position:absolute;margin-left:0;margin-top:-.05pt;width:24.65pt;height:1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"/>
            </w:pict>
          </mc:Fallback>
        </mc:AlternateContent>
      </w:r>
      <w:r>
        <w:rPr>
          <w:sz w:val="28"/>
          <w:szCs w:val="28"/>
          <w:lang w:eastAsia="ar-SA"/>
        </w:rPr>
        <w:t xml:space="preserve"> – документы, которые заявитель должен представить самостоятельно</w:t>
      </w:r>
    </w:p>
    <w:p w14:paraId="72F05148" w14:textId="33BA3A55" w:rsidR="00A51E9C" w:rsidRDefault="00A51E9C" w:rsidP="00A51E9C">
      <w:pPr>
        <w:suppressAutoHyphens/>
        <w:ind w:firstLine="708"/>
        <w:jc w:val="both"/>
        <w:rPr>
          <w:sz w:val="28"/>
          <w:szCs w:val="28"/>
          <w:lang w:eastAsia="ar-SA"/>
        </w:rPr>
      </w:pPr>
      <w:r>
        <w:rPr>
          <w:noProof/>
        </w:rPr>
        <mc:AlternateContent>
          <mc:Choice Requires="wps">
            <w:drawing>
              <wp:anchor distT="0" distB="0" distL="114300" distR="114300" simplePos="0" relativeHeight="251684864" behindDoc="0" locked="0" layoutInCell="1" allowOverlap="1" wp14:anchorId="6D002BFD" wp14:editId="52B2E2F9">
                <wp:simplePos x="0" y="0"/>
                <wp:positionH relativeFrom="column">
                  <wp:posOffset>0</wp:posOffset>
                </wp:positionH>
                <wp:positionV relativeFrom="paragraph">
                  <wp:posOffset>-635</wp:posOffset>
                </wp:positionV>
                <wp:extent cx="321310" cy="146050"/>
                <wp:effectExtent l="0" t="0" r="21590" b="2540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46050"/>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309A8" id="Прямоугольник 117" o:spid="_x0000_s1026" style="position:absolute;margin-left:0;margin-top:-.05pt;width:25.3pt;height: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" fillcolor="#afabab"/>
            </w:pict>
          </mc:Fallback>
        </mc:AlternateContent>
      </w:r>
      <w:r>
        <w:rPr>
          <w:sz w:val="28"/>
          <w:szCs w:val="28"/>
          <w:lang w:eastAsia="ar-SA"/>
        </w:rPr>
        <w:t>– документы, которые заявитель вправе представить по собственной инициативе</w:t>
      </w:r>
    </w:p>
    <w:p w14:paraId="086B356A" w14:textId="77777777" w:rsidR="00A51E9C" w:rsidRDefault="00A51E9C" w:rsidP="00A51E9C">
      <w:pPr>
        <w:suppressAutoHyphens/>
        <w:rPr>
          <w:sz w:val="28"/>
          <w:szCs w:val="28"/>
          <w:lang w:eastAsia="ar-SA"/>
        </w:rPr>
      </w:pPr>
    </w:p>
    <w:p w14:paraId="13ECD989" w14:textId="77777777" w:rsidR="00A51E9C" w:rsidRDefault="00A51E9C" w:rsidP="00A51E9C">
      <w:pPr>
        <w:suppressAutoHyphens/>
        <w:rPr>
          <w:sz w:val="28"/>
          <w:szCs w:val="28"/>
          <w:lang w:eastAsia="ar-SA"/>
        </w:rPr>
      </w:pPr>
      <w:r>
        <w:rPr>
          <w:sz w:val="28"/>
          <w:szCs w:val="28"/>
          <w:lang w:eastAsia="ar-SA"/>
        </w:rPr>
        <w:t>___________________________________        ___________________________</w:t>
      </w:r>
    </w:p>
    <w:p w14:paraId="00620ED3" w14:textId="77777777" w:rsidR="00A51E9C" w:rsidRDefault="00A51E9C" w:rsidP="00A51E9C">
      <w:pPr>
        <w:suppressAutoHyphens/>
        <w:rPr>
          <w:i/>
          <w:iCs/>
          <w:sz w:val="22"/>
          <w:szCs w:val="22"/>
          <w:lang w:eastAsia="ar-SA"/>
        </w:rPr>
      </w:pPr>
      <w:r>
        <w:rPr>
          <w:i/>
          <w:iCs/>
          <w:lang w:eastAsia="ar-SA"/>
        </w:rPr>
        <w:t>(должность сотрудника, принявшего документы</w:t>
      </w:r>
      <w:r>
        <w:rPr>
          <w:i/>
          <w:iCs/>
          <w:sz w:val="22"/>
          <w:szCs w:val="22"/>
          <w:lang w:eastAsia="ar-SA"/>
        </w:rPr>
        <w:t xml:space="preserve">)                                    </w:t>
      </w:r>
      <w:r>
        <w:rPr>
          <w:i/>
          <w:iCs/>
          <w:lang w:eastAsia="ar-SA"/>
        </w:rPr>
        <w:t>(подпись, фамилия, инициалы)</w:t>
      </w:r>
    </w:p>
    <w:p w14:paraId="4CDF7504" w14:textId="77777777" w:rsidR="00A51E9C" w:rsidRDefault="00A51E9C" w:rsidP="00A51E9C">
      <w:pPr>
        <w:suppressAutoHyphens/>
        <w:rPr>
          <w:sz w:val="22"/>
          <w:szCs w:val="22"/>
          <w:lang w:eastAsia="ar-SA"/>
        </w:rPr>
      </w:pPr>
      <w:r>
        <w:rPr>
          <w:sz w:val="22"/>
          <w:szCs w:val="22"/>
          <w:lang w:eastAsia="ar-SA"/>
        </w:rPr>
        <w:t xml:space="preserve">                                                                                                   ___________________________________</w:t>
      </w:r>
    </w:p>
    <w:p w14:paraId="3398F56B" w14:textId="77777777" w:rsidR="00A51E9C" w:rsidRDefault="00A51E9C" w:rsidP="00A51E9C">
      <w:pPr>
        <w:suppressAutoHyphens/>
        <w:rPr>
          <w:i/>
          <w:iCs/>
          <w:lang w:eastAsia="ar-SA"/>
        </w:rPr>
      </w:pPr>
      <w:r>
        <w:rPr>
          <w:sz w:val="22"/>
          <w:szCs w:val="22"/>
          <w:lang w:eastAsia="ar-SA"/>
        </w:rPr>
        <w:t xml:space="preserve">                                                                                                        (</w:t>
      </w:r>
      <w:r>
        <w:rPr>
          <w:i/>
          <w:iCs/>
          <w:lang w:eastAsia="ar-SA"/>
        </w:rPr>
        <w:t xml:space="preserve">дата выдачи расписки  (указывается </w:t>
      </w:r>
    </w:p>
    <w:p w14:paraId="0E0BDF5E" w14:textId="1447A967" w:rsidR="00A51E9C" w:rsidRDefault="00A51E9C" w:rsidP="00A51E9C">
      <w:pPr>
        <w:suppressAutoHyphens/>
        <w:rPr>
          <w:i/>
          <w:iCs/>
          <w:lang w:eastAsia="ar-SA"/>
        </w:rPr>
      </w:pPr>
      <w:r>
        <w:rPr>
          <w:i/>
          <w:iCs/>
          <w:lang w:eastAsia="ar-SA"/>
        </w:rPr>
        <w:t xml:space="preserve">                                                                                                               сотрудником, принявшим документы)</w:t>
      </w:r>
      <w:r w:rsidR="00FC3151">
        <w:rPr>
          <w:i/>
          <w:iCs/>
          <w:lang w:eastAsia="ar-SA"/>
        </w:rPr>
        <w:t>)</w:t>
      </w:r>
    </w:p>
    <w:p w14:paraId="7FD5866B" w14:textId="77777777" w:rsidR="00913F50" w:rsidRDefault="00A51E9C" w:rsidP="00A51E9C">
      <w:pPr>
        <w:suppressAutoHyphens/>
        <w:rPr>
          <w:sz w:val="22"/>
          <w:szCs w:val="22"/>
          <w:lang w:eastAsia="ar-SA"/>
        </w:rPr>
      </w:pPr>
      <w:r>
        <w:rPr>
          <w:sz w:val="22"/>
          <w:szCs w:val="22"/>
          <w:lang w:eastAsia="ar-SA"/>
        </w:rPr>
        <w:t xml:space="preserve">                                                                                                   </w:t>
      </w:r>
      <w:r>
        <w:rPr>
          <w:sz w:val="22"/>
          <w:szCs w:val="22"/>
          <w:lang w:eastAsia="ar-SA"/>
        </w:rPr>
        <w:tab/>
      </w:r>
      <w:r>
        <w:rPr>
          <w:sz w:val="22"/>
          <w:szCs w:val="22"/>
          <w:lang w:eastAsia="ar-SA"/>
        </w:rPr>
        <w:tab/>
      </w:r>
      <w:r>
        <w:rPr>
          <w:sz w:val="22"/>
          <w:szCs w:val="22"/>
          <w:lang w:eastAsia="ar-SA"/>
        </w:rPr>
        <w:tab/>
      </w:r>
      <w:r>
        <w:rPr>
          <w:sz w:val="22"/>
          <w:szCs w:val="22"/>
          <w:lang w:eastAsia="ar-SA"/>
        </w:rPr>
        <w:tab/>
      </w:r>
      <w:r>
        <w:rPr>
          <w:sz w:val="22"/>
          <w:szCs w:val="22"/>
          <w:lang w:eastAsia="ar-SA"/>
        </w:rPr>
        <w:tab/>
      </w:r>
      <w:r>
        <w:rPr>
          <w:sz w:val="22"/>
          <w:szCs w:val="22"/>
          <w:lang w:eastAsia="ar-SA"/>
        </w:rPr>
        <w:tab/>
        <w:t xml:space="preserve">  </w:t>
      </w:r>
    </w:p>
    <w:p w14:paraId="09D8F75D" w14:textId="2AC44C20" w:rsidR="00913F50" w:rsidRDefault="00913F50" w:rsidP="00913F50">
      <w:pPr>
        <w:ind w:left="2832"/>
        <w:rPr>
          <w:sz w:val="22"/>
          <w:szCs w:val="22"/>
        </w:rPr>
      </w:pPr>
      <w:r>
        <w:rPr>
          <w:sz w:val="22"/>
          <w:szCs w:val="22"/>
        </w:rPr>
        <w:t xml:space="preserve">                                                   </w:t>
      </w:r>
      <w:r w:rsidRPr="008E5BF7">
        <w:rPr>
          <w:sz w:val="22"/>
          <w:szCs w:val="22"/>
        </w:rPr>
        <w:t xml:space="preserve">___________________________________ </w:t>
      </w:r>
    </w:p>
    <w:p w14:paraId="3FCB4E21" w14:textId="43B9FE79" w:rsidR="00913F50" w:rsidRPr="008E5BF7" w:rsidRDefault="00913F50" w:rsidP="00913F50">
      <w:pPr>
        <w:ind w:left="2832"/>
        <w:rPr>
          <w:sz w:val="22"/>
          <w:szCs w:val="22"/>
        </w:rPr>
      </w:pPr>
      <w:r>
        <w:rPr>
          <w:sz w:val="22"/>
          <w:szCs w:val="22"/>
        </w:rPr>
        <w:t xml:space="preserve">                                                    </w:t>
      </w:r>
      <w:r w:rsidRPr="008E5BF7">
        <w:rPr>
          <w:sz w:val="22"/>
          <w:szCs w:val="22"/>
        </w:rPr>
        <w:t xml:space="preserve"> (дата </w:t>
      </w:r>
      <w:r>
        <w:rPr>
          <w:sz w:val="22"/>
          <w:szCs w:val="22"/>
        </w:rPr>
        <w:t>возможного возврата документов</w:t>
      </w:r>
      <w:r w:rsidRPr="008E5BF7">
        <w:rPr>
          <w:sz w:val="22"/>
          <w:szCs w:val="22"/>
        </w:rPr>
        <w:t xml:space="preserve"> </w:t>
      </w:r>
    </w:p>
    <w:p w14:paraId="75812EA3" w14:textId="7A9F4E92" w:rsidR="00913F50" w:rsidRDefault="00913F50" w:rsidP="00913F50">
      <w:pPr>
        <w:rPr>
          <w:sz w:val="22"/>
          <w:szCs w:val="22"/>
        </w:rPr>
      </w:pPr>
      <w:r w:rsidRPr="008E5BF7">
        <w:rPr>
          <w:sz w:val="22"/>
          <w:szCs w:val="22"/>
        </w:rPr>
        <w:t xml:space="preserve">                                                                                     (указывается сотрудником, принявшим документы)</w:t>
      </w:r>
      <w:r w:rsidR="00FC3151">
        <w:rPr>
          <w:sz w:val="22"/>
          <w:szCs w:val="22"/>
        </w:rPr>
        <w:t>)</w:t>
      </w:r>
    </w:p>
    <w:p w14:paraId="089B8B5E" w14:textId="77777777" w:rsidR="00650520" w:rsidRDefault="00650520" w:rsidP="00913F50">
      <w:pPr>
        <w:rPr>
          <w:sz w:val="22"/>
          <w:szCs w:val="22"/>
        </w:rPr>
      </w:pPr>
    </w:p>
    <w:p w14:paraId="77E71D92" w14:textId="3629016E" w:rsidR="00913F50" w:rsidRDefault="00913F50" w:rsidP="00913F50">
      <w:pPr>
        <w:ind w:firstLine="708"/>
        <w:jc w:val="both"/>
      </w:pPr>
      <w:r w:rsidRPr="008C693B">
        <w:t xml:space="preserve">О возможном возврате </w:t>
      </w:r>
      <w:r>
        <w:t>документов заявитель может</w:t>
      </w:r>
      <w:r w:rsidRPr="008C693B">
        <w:t xml:space="preserve"> узнать по телефону МФЦ</w:t>
      </w:r>
      <w:r>
        <w:t xml:space="preserve"> </w:t>
      </w:r>
      <w:r w:rsidRPr="00F12510">
        <w:t xml:space="preserve">31-08-00, </w:t>
      </w:r>
      <w:r w:rsidRPr="008C693B">
        <w:t>телефону</w:t>
      </w:r>
      <w:r>
        <w:t xml:space="preserve"> МКУ «ЦДОД» </w:t>
      </w:r>
      <w:r w:rsidRPr="008C693B">
        <w:t>31-10-31, на официальном сайте Администрации klgd.ru в разделе «Услуги», а также при личном обращении в МФЦ в срок, указанный в графе «</w:t>
      </w:r>
      <w:r w:rsidR="00FC3151">
        <w:t>Д</w:t>
      </w:r>
      <w:r w:rsidRPr="008C693B">
        <w:t>ата возможного возврата</w:t>
      </w:r>
      <w:r>
        <w:t xml:space="preserve"> документов</w:t>
      </w:r>
      <w:r w:rsidRPr="008C693B">
        <w:t xml:space="preserve">». </w:t>
      </w:r>
    </w:p>
    <w:p w14:paraId="7884D649" w14:textId="3D92B234" w:rsidR="00A51E9C" w:rsidRDefault="00A51E9C" w:rsidP="00A51E9C">
      <w:pPr>
        <w:suppressAutoHyphens/>
        <w:rPr>
          <w:sz w:val="22"/>
          <w:szCs w:val="22"/>
          <w:lang w:eastAsia="ar-SA"/>
        </w:rPr>
      </w:pPr>
      <w:r>
        <w:rPr>
          <w:sz w:val="22"/>
          <w:szCs w:val="22"/>
          <w:lang w:eastAsia="ar-SA"/>
        </w:rPr>
        <w:t xml:space="preserve">                                       </w:t>
      </w:r>
    </w:p>
    <w:p w14:paraId="1B1DB71E" w14:textId="77777777" w:rsidR="00A51E9C" w:rsidRDefault="00A51E9C" w:rsidP="00A51E9C">
      <w:pPr>
        <w:suppressAutoHyphens/>
        <w:rPr>
          <w:sz w:val="22"/>
          <w:szCs w:val="22"/>
          <w:lang w:eastAsia="ar-SA"/>
        </w:rPr>
      </w:pPr>
      <w:r>
        <w:rPr>
          <w:sz w:val="22"/>
          <w:szCs w:val="22"/>
          <w:lang w:eastAsia="ar-SA"/>
        </w:rPr>
        <w:t xml:space="preserve">                                                                                                 ___________________________________</w:t>
      </w:r>
    </w:p>
    <w:p w14:paraId="5E06B278" w14:textId="77777777" w:rsidR="00A51E9C" w:rsidRDefault="00A51E9C" w:rsidP="00A51E9C">
      <w:pPr>
        <w:suppressAutoHyphens/>
        <w:jc w:val="center"/>
        <w:rPr>
          <w:i/>
          <w:iCs/>
          <w:lang w:eastAsia="ar-SA"/>
        </w:rPr>
      </w:pPr>
      <w:r>
        <w:rPr>
          <w:i/>
          <w:iCs/>
          <w:lang w:eastAsia="ar-SA"/>
        </w:rPr>
        <w:t xml:space="preserve">                                                                                                     (дата получения результата (указывается</w:t>
      </w:r>
    </w:p>
    <w:p w14:paraId="41F984C1" w14:textId="5E28BA11" w:rsidR="00A51E9C" w:rsidRDefault="00A51E9C" w:rsidP="00A51E9C">
      <w:pPr>
        <w:suppressAutoHyphens/>
        <w:jc w:val="center"/>
        <w:rPr>
          <w:i/>
          <w:iCs/>
          <w:lang w:eastAsia="ar-SA"/>
        </w:rPr>
      </w:pPr>
      <w:r>
        <w:rPr>
          <w:i/>
          <w:iCs/>
          <w:lang w:eastAsia="ar-SA"/>
        </w:rPr>
        <w:t xml:space="preserve">                                                                                                   сотрудником, принявшим документы</w:t>
      </w:r>
      <w:r w:rsidR="00FC3151">
        <w:rPr>
          <w:i/>
          <w:iCs/>
          <w:lang w:eastAsia="ar-SA"/>
        </w:rPr>
        <w:t>)</w:t>
      </w:r>
      <w:r>
        <w:rPr>
          <w:i/>
          <w:iCs/>
          <w:lang w:eastAsia="ar-SA"/>
        </w:rPr>
        <w:t>)</w:t>
      </w:r>
    </w:p>
    <w:p w14:paraId="1C66ADD1" w14:textId="77777777" w:rsidR="00A51E9C" w:rsidRDefault="00A51E9C" w:rsidP="00A51E9C">
      <w:pPr>
        <w:suppressAutoHyphens/>
        <w:rPr>
          <w:sz w:val="22"/>
          <w:szCs w:val="22"/>
          <w:lang w:eastAsia="ar-SA"/>
        </w:rPr>
      </w:pPr>
      <w:r>
        <w:rPr>
          <w:sz w:val="22"/>
          <w:szCs w:val="22"/>
          <w:lang w:eastAsia="ar-SA"/>
        </w:rPr>
        <w:t xml:space="preserve">                                                                                                   ___________________________________</w:t>
      </w:r>
    </w:p>
    <w:p w14:paraId="2A26EC44" w14:textId="5B770799" w:rsidR="00A51E9C" w:rsidRDefault="00A51E9C" w:rsidP="00A51E9C">
      <w:pPr>
        <w:suppressAutoHyphens/>
        <w:rPr>
          <w:i/>
          <w:iCs/>
          <w:lang w:eastAsia="ar-SA"/>
        </w:rPr>
      </w:pPr>
      <w:r>
        <w:rPr>
          <w:sz w:val="22"/>
          <w:szCs w:val="22"/>
          <w:lang w:eastAsia="ar-SA"/>
        </w:rPr>
        <w:t xml:space="preserve">                                                                                    </w:t>
      </w:r>
      <w:r>
        <w:rPr>
          <w:lang w:eastAsia="ar-SA"/>
        </w:rPr>
        <w:t xml:space="preserve">                    </w:t>
      </w:r>
      <w:r>
        <w:rPr>
          <w:i/>
          <w:iCs/>
          <w:lang w:eastAsia="ar-SA"/>
        </w:rPr>
        <w:t>(фамилия, инициалы, подпись заявителя)</w:t>
      </w:r>
      <w:r w:rsidR="00FC3151">
        <w:rPr>
          <w:i/>
          <w:iCs/>
          <w:lang w:eastAsia="ar-SA"/>
        </w:rPr>
        <w:t>)</w:t>
      </w:r>
    </w:p>
    <w:p w14:paraId="3242AF2A" w14:textId="77777777" w:rsidR="00A51E9C" w:rsidRDefault="00A51E9C" w:rsidP="00A51E9C">
      <w:pPr>
        <w:suppressAutoHyphens/>
        <w:rPr>
          <w:sz w:val="28"/>
          <w:szCs w:val="28"/>
          <w:lang w:eastAsia="ar-SA"/>
        </w:rPr>
      </w:pPr>
      <w:r>
        <w:rPr>
          <w:sz w:val="28"/>
          <w:szCs w:val="28"/>
          <w:lang w:eastAsia="ar-SA"/>
        </w:rPr>
        <w:t>___________________________________     _____________________________</w:t>
      </w:r>
    </w:p>
    <w:p w14:paraId="4346BC85" w14:textId="77777777" w:rsidR="00A51E9C" w:rsidRDefault="00A51E9C" w:rsidP="00A51E9C">
      <w:pPr>
        <w:suppressAutoHyphens/>
        <w:jc w:val="center"/>
        <w:rPr>
          <w:i/>
          <w:iCs/>
          <w:lang w:eastAsia="ar-SA"/>
        </w:rPr>
      </w:pPr>
      <w:r>
        <w:rPr>
          <w:i/>
          <w:iCs/>
          <w:lang w:eastAsia="ar-SA"/>
        </w:rPr>
        <w:t>(должность сотрудника, выдавшего документы)                           (подпись, фамилия, инициалы)</w:t>
      </w:r>
    </w:p>
    <w:p w14:paraId="0BBB0121" w14:textId="77777777" w:rsidR="00A51E9C" w:rsidRDefault="00A51E9C" w:rsidP="00A51E9C">
      <w:pPr>
        <w:suppressAutoHyphens/>
        <w:jc w:val="center"/>
        <w:rPr>
          <w:i/>
          <w:iCs/>
          <w:lang w:eastAsia="ar-SA"/>
        </w:rPr>
      </w:pPr>
    </w:p>
    <w:p w14:paraId="2026F50E" w14:textId="77777777" w:rsidR="00A51E9C" w:rsidRDefault="00A51E9C" w:rsidP="00A51E9C">
      <w:pPr>
        <w:suppressAutoHyphens/>
        <w:rPr>
          <w:sz w:val="22"/>
          <w:szCs w:val="22"/>
          <w:lang w:eastAsia="ar-SA"/>
        </w:rPr>
      </w:pPr>
      <w:r>
        <w:rPr>
          <w:sz w:val="22"/>
          <w:szCs w:val="22"/>
          <w:lang w:eastAsia="ar-SA"/>
        </w:rPr>
        <w:t>____________________________________________        _____________________________________</w:t>
      </w:r>
    </w:p>
    <w:p w14:paraId="1193D80E" w14:textId="77777777" w:rsidR="00A51E9C" w:rsidRDefault="00A51E9C" w:rsidP="00A51E9C">
      <w:pPr>
        <w:suppressAutoHyphens/>
        <w:jc w:val="center"/>
        <w:rPr>
          <w:i/>
          <w:iCs/>
          <w:lang w:eastAsia="ar-SA"/>
        </w:rPr>
      </w:pPr>
      <w:r>
        <w:rPr>
          <w:i/>
          <w:iCs/>
          <w:lang w:eastAsia="ar-SA"/>
        </w:rPr>
        <w:t xml:space="preserve">(дата выдачи (получения) документов)                                   (фамилия, инициалы, подпись лица, получившего </w:t>
      </w:r>
    </w:p>
    <w:p w14:paraId="6FD44CE0" w14:textId="77777777" w:rsidR="00A51E9C" w:rsidRDefault="00A51E9C" w:rsidP="00A51E9C">
      <w:pPr>
        <w:suppressAutoHyphens/>
        <w:jc w:val="center"/>
        <w:rPr>
          <w:i/>
          <w:iCs/>
          <w:lang w:eastAsia="ar-SA"/>
        </w:rPr>
      </w:pPr>
      <w:r>
        <w:rPr>
          <w:i/>
          <w:iCs/>
          <w:lang w:eastAsia="ar-SA"/>
        </w:rPr>
        <w:t xml:space="preserve">                                                                                                                                          документы)</w:t>
      </w:r>
    </w:p>
    <w:p w14:paraId="7B873509" w14:textId="006B683B" w:rsidR="000A4555" w:rsidRDefault="00A51E9C" w:rsidP="000A4555">
      <w:pPr>
        <w:ind w:firstLine="708"/>
        <w:jc w:val="both"/>
      </w:pPr>
      <w:r w:rsidRPr="004B6EA4">
        <w:t>В случае избрания заявителем способа получения результата предоставления муниципальной услуги лично в МФЦ и неявки заявителя документы, являющиеся результатом предоставления муниципальной услуги</w:t>
      </w:r>
      <w:r w:rsidR="004B6EA4">
        <w:t>,</w:t>
      </w:r>
      <w:r w:rsidR="00913F50" w:rsidRPr="004B6EA4">
        <w:t xml:space="preserve"> </w:t>
      </w:r>
      <w:r w:rsidR="004B6EA4" w:rsidRPr="004B6EA4">
        <w:t>на следующий рабочий день с даты, на которую результат должен быть готов к выдаче</w:t>
      </w:r>
      <w:r w:rsidR="00FC3151">
        <w:t>,</w:t>
      </w:r>
      <w:r w:rsidR="004B6EA4" w:rsidRPr="004B6EA4">
        <w:t xml:space="preserve"> </w:t>
      </w:r>
      <w:r w:rsidR="00913F50" w:rsidRPr="004B6EA4">
        <w:t>направляются почтовым отп</w:t>
      </w:r>
      <w:r w:rsidR="00913F50" w:rsidRPr="00273229">
        <w:t>равлением с уведомлением о вручении</w:t>
      </w:r>
      <w:r w:rsidR="004B6EA4" w:rsidRPr="00273229">
        <w:t xml:space="preserve"> по адресу, указанному в заявлении.</w:t>
      </w:r>
    </w:p>
    <w:p w14:paraId="6BE5F97E" w14:textId="77777777" w:rsidR="000A4555" w:rsidRDefault="000A4555" w:rsidP="000A4555">
      <w:pPr>
        <w:ind w:firstLine="708"/>
        <w:jc w:val="both"/>
      </w:pPr>
    </w:p>
    <w:p w14:paraId="70A1363B" w14:textId="77777777" w:rsidR="000A4555" w:rsidRDefault="000A4555" w:rsidP="000A4555">
      <w:pPr>
        <w:ind w:firstLine="708"/>
        <w:jc w:val="both"/>
      </w:pPr>
    </w:p>
    <w:p w14:paraId="73AA5F28" w14:textId="77777777" w:rsidR="000A4555" w:rsidRDefault="000A4555" w:rsidP="000A4555">
      <w:pPr>
        <w:ind w:firstLine="708"/>
        <w:jc w:val="both"/>
      </w:pPr>
    </w:p>
    <w:p w14:paraId="6A1166C2" w14:textId="77777777" w:rsidR="000A4555" w:rsidRDefault="000A4555" w:rsidP="000A4555">
      <w:pPr>
        <w:ind w:firstLine="708"/>
        <w:jc w:val="both"/>
      </w:pPr>
    </w:p>
    <w:p w14:paraId="31C8FF6D" w14:textId="0D0AA198" w:rsidR="00261028" w:rsidRPr="00261028" w:rsidRDefault="00261028" w:rsidP="000A4555">
      <w:pPr>
        <w:ind w:left="5320"/>
        <w:rPr>
          <w:spacing w:val="6"/>
          <w:sz w:val="28"/>
          <w:szCs w:val="28"/>
        </w:rPr>
      </w:pPr>
      <w:r w:rsidRPr="00273229">
        <w:rPr>
          <w:spacing w:val="6"/>
          <w:sz w:val="28"/>
          <w:szCs w:val="28"/>
        </w:rPr>
        <w:t>Приложение № 4</w:t>
      </w:r>
    </w:p>
    <w:p w14:paraId="06FBB90A" w14:textId="77777777" w:rsidR="00261028" w:rsidRPr="00261028" w:rsidRDefault="00261028" w:rsidP="00261028">
      <w:pPr>
        <w:ind w:left="5320"/>
        <w:rPr>
          <w:spacing w:val="6"/>
          <w:sz w:val="28"/>
          <w:szCs w:val="28"/>
        </w:rPr>
      </w:pPr>
      <w:r w:rsidRPr="00261028">
        <w:rPr>
          <w:spacing w:val="6"/>
          <w:sz w:val="28"/>
          <w:szCs w:val="28"/>
        </w:rPr>
        <w:t>к административному регламенту</w:t>
      </w:r>
    </w:p>
    <w:p w14:paraId="01F67034" w14:textId="77777777" w:rsidR="00261028" w:rsidRPr="00261028" w:rsidRDefault="00261028" w:rsidP="00261028">
      <w:pPr>
        <w:widowControl w:val="0"/>
        <w:tabs>
          <w:tab w:val="left" w:pos="993"/>
        </w:tabs>
        <w:autoSpaceDE w:val="0"/>
        <w:autoSpaceDN w:val="0"/>
        <w:adjustRightInd w:val="0"/>
        <w:ind w:firstLine="709"/>
        <w:jc w:val="both"/>
        <w:rPr>
          <w:sz w:val="24"/>
          <w:szCs w:val="24"/>
        </w:rPr>
      </w:pPr>
    </w:p>
    <w:p w14:paraId="663B3DE0" w14:textId="77777777" w:rsidR="00261028" w:rsidRPr="00261028" w:rsidRDefault="00261028" w:rsidP="00261028">
      <w:pPr>
        <w:tabs>
          <w:tab w:val="left" w:pos="851"/>
          <w:tab w:val="left" w:pos="1134"/>
        </w:tabs>
        <w:autoSpaceDE w:val="0"/>
        <w:autoSpaceDN w:val="0"/>
        <w:adjustRightInd w:val="0"/>
        <w:jc w:val="both"/>
        <w:rPr>
          <w:sz w:val="28"/>
          <w:szCs w:val="28"/>
        </w:rPr>
      </w:pPr>
    </w:p>
    <w:p w14:paraId="09C1A30E" w14:textId="77777777" w:rsidR="00261028" w:rsidRPr="00261028" w:rsidRDefault="00261028" w:rsidP="00261028">
      <w:pPr>
        <w:tabs>
          <w:tab w:val="left" w:pos="709"/>
          <w:tab w:val="left" w:pos="851"/>
        </w:tabs>
        <w:autoSpaceDE w:val="0"/>
        <w:autoSpaceDN w:val="0"/>
        <w:adjustRightInd w:val="0"/>
        <w:ind w:firstLine="3828"/>
        <w:jc w:val="both"/>
        <w:outlineLvl w:val="1"/>
        <w:rPr>
          <w:sz w:val="28"/>
          <w:szCs w:val="28"/>
        </w:rPr>
      </w:pPr>
      <w:r w:rsidRPr="00261028">
        <w:rPr>
          <w:sz w:val="28"/>
          <w:szCs w:val="28"/>
        </w:rPr>
        <w:t>Кому: _____________________</w:t>
      </w:r>
    </w:p>
    <w:p w14:paraId="6499110C" w14:textId="77777777" w:rsidR="00261028" w:rsidRPr="00261028" w:rsidRDefault="00261028" w:rsidP="00261028">
      <w:pPr>
        <w:tabs>
          <w:tab w:val="left" w:pos="709"/>
          <w:tab w:val="left" w:pos="851"/>
        </w:tabs>
        <w:autoSpaceDE w:val="0"/>
        <w:autoSpaceDN w:val="0"/>
        <w:adjustRightInd w:val="0"/>
        <w:jc w:val="both"/>
        <w:outlineLvl w:val="1"/>
        <w:rPr>
          <w:sz w:val="28"/>
          <w:szCs w:val="28"/>
        </w:rPr>
      </w:pPr>
    </w:p>
    <w:p w14:paraId="5F2FE5B4" w14:textId="77777777" w:rsidR="00261028" w:rsidRPr="00261028" w:rsidRDefault="00261028" w:rsidP="00261028">
      <w:pPr>
        <w:tabs>
          <w:tab w:val="left" w:pos="709"/>
          <w:tab w:val="left" w:pos="851"/>
        </w:tabs>
        <w:autoSpaceDE w:val="0"/>
        <w:autoSpaceDN w:val="0"/>
        <w:adjustRightInd w:val="0"/>
        <w:ind w:firstLine="3828"/>
        <w:jc w:val="both"/>
        <w:outlineLvl w:val="1"/>
        <w:rPr>
          <w:sz w:val="28"/>
          <w:szCs w:val="28"/>
        </w:rPr>
      </w:pPr>
      <w:r w:rsidRPr="00261028">
        <w:rPr>
          <w:sz w:val="28"/>
          <w:szCs w:val="28"/>
        </w:rPr>
        <w:t>Контактные данные: _____________________</w:t>
      </w:r>
    </w:p>
    <w:p w14:paraId="4B8C1D41" w14:textId="77777777" w:rsidR="00261028" w:rsidRPr="00261028" w:rsidRDefault="00261028" w:rsidP="00261028">
      <w:pPr>
        <w:tabs>
          <w:tab w:val="left" w:pos="709"/>
          <w:tab w:val="left" w:pos="851"/>
        </w:tabs>
        <w:autoSpaceDE w:val="0"/>
        <w:autoSpaceDN w:val="0"/>
        <w:adjustRightInd w:val="0"/>
        <w:jc w:val="center"/>
        <w:outlineLvl w:val="1"/>
        <w:rPr>
          <w:sz w:val="28"/>
          <w:szCs w:val="28"/>
        </w:rPr>
      </w:pPr>
    </w:p>
    <w:p w14:paraId="594B31E9" w14:textId="77777777" w:rsidR="00261028" w:rsidRPr="00261028" w:rsidRDefault="00261028" w:rsidP="00261028">
      <w:pPr>
        <w:tabs>
          <w:tab w:val="left" w:pos="709"/>
          <w:tab w:val="left" w:pos="851"/>
        </w:tabs>
        <w:autoSpaceDE w:val="0"/>
        <w:autoSpaceDN w:val="0"/>
        <w:adjustRightInd w:val="0"/>
        <w:jc w:val="center"/>
        <w:outlineLvl w:val="1"/>
        <w:rPr>
          <w:sz w:val="28"/>
          <w:szCs w:val="28"/>
        </w:rPr>
      </w:pPr>
    </w:p>
    <w:p w14:paraId="34C695AE" w14:textId="77777777" w:rsidR="00261028" w:rsidRPr="00261028" w:rsidRDefault="00261028" w:rsidP="00261028">
      <w:pPr>
        <w:tabs>
          <w:tab w:val="left" w:pos="709"/>
          <w:tab w:val="left" w:pos="851"/>
        </w:tabs>
        <w:autoSpaceDE w:val="0"/>
        <w:autoSpaceDN w:val="0"/>
        <w:adjustRightInd w:val="0"/>
        <w:jc w:val="center"/>
        <w:outlineLvl w:val="1"/>
        <w:rPr>
          <w:sz w:val="28"/>
          <w:szCs w:val="28"/>
        </w:rPr>
      </w:pPr>
      <w:r w:rsidRPr="00261028">
        <w:rPr>
          <w:sz w:val="28"/>
          <w:szCs w:val="28"/>
        </w:rPr>
        <w:t xml:space="preserve">Решение </w:t>
      </w:r>
    </w:p>
    <w:p w14:paraId="41690C7A" w14:textId="64A58A6E" w:rsidR="00261028" w:rsidRPr="00261028" w:rsidRDefault="00261028" w:rsidP="00261028">
      <w:pPr>
        <w:tabs>
          <w:tab w:val="left" w:pos="709"/>
          <w:tab w:val="left" w:pos="851"/>
        </w:tabs>
        <w:autoSpaceDE w:val="0"/>
        <w:autoSpaceDN w:val="0"/>
        <w:adjustRightInd w:val="0"/>
        <w:jc w:val="center"/>
        <w:outlineLvl w:val="1"/>
        <w:rPr>
          <w:sz w:val="28"/>
          <w:szCs w:val="28"/>
        </w:rPr>
      </w:pPr>
      <w:r w:rsidRPr="00261028">
        <w:rPr>
          <w:sz w:val="28"/>
          <w:szCs w:val="28"/>
        </w:rPr>
        <w:t xml:space="preserve"> об отказе в приеме документов, необходимых для предоставления муниципальной услуги</w:t>
      </w:r>
      <w:r w:rsidRPr="00273229">
        <w:rPr>
          <w:sz w:val="28"/>
          <w:szCs w:val="28"/>
        </w:rPr>
        <w:t xml:space="preserve"> «Проведение муниципальной экспертизы проекта освоения лесов</w:t>
      </w:r>
      <w:r w:rsidRPr="00261028">
        <w:rPr>
          <w:sz w:val="28"/>
          <w:szCs w:val="28"/>
        </w:rPr>
        <w:t>»</w:t>
      </w:r>
    </w:p>
    <w:p w14:paraId="76107D1B" w14:textId="77777777" w:rsidR="00261028" w:rsidRPr="00261028" w:rsidRDefault="00261028" w:rsidP="00261028">
      <w:pPr>
        <w:tabs>
          <w:tab w:val="left" w:pos="709"/>
          <w:tab w:val="left" w:pos="851"/>
        </w:tabs>
        <w:autoSpaceDE w:val="0"/>
        <w:autoSpaceDN w:val="0"/>
        <w:adjustRightInd w:val="0"/>
        <w:jc w:val="both"/>
        <w:outlineLvl w:val="1"/>
        <w:rPr>
          <w:sz w:val="28"/>
          <w:szCs w:val="28"/>
        </w:rPr>
      </w:pPr>
    </w:p>
    <w:p w14:paraId="719C7E60" w14:textId="7AABBF3F" w:rsidR="00261028" w:rsidRPr="00261028" w:rsidRDefault="00261028" w:rsidP="00261028">
      <w:pPr>
        <w:autoSpaceDE w:val="0"/>
        <w:autoSpaceDN w:val="0"/>
        <w:adjustRightInd w:val="0"/>
        <w:jc w:val="center"/>
        <w:rPr>
          <w:sz w:val="24"/>
          <w:szCs w:val="24"/>
        </w:rPr>
      </w:pPr>
      <w:r w:rsidRPr="00261028">
        <w:rPr>
          <w:sz w:val="24"/>
          <w:szCs w:val="24"/>
        </w:rPr>
        <w:t xml:space="preserve">Исх. №_______ от «___»______ 20___г., код услуги – </w:t>
      </w:r>
      <w:r w:rsidRPr="00273229">
        <w:rPr>
          <w:sz w:val="24"/>
          <w:szCs w:val="24"/>
        </w:rPr>
        <w:t>038</w:t>
      </w:r>
      <w:r w:rsidRPr="00261028">
        <w:rPr>
          <w:sz w:val="24"/>
          <w:szCs w:val="24"/>
        </w:rPr>
        <w:t>-</w:t>
      </w:r>
      <w:r w:rsidRPr="00273229">
        <w:rPr>
          <w:sz w:val="24"/>
          <w:szCs w:val="24"/>
        </w:rPr>
        <w:t>41</w:t>
      </w:r>
      <w:r w:rsidRPr="00261028">
        <w:rPr>
          <w:sz w:val="24"/>
          <w:szCs w:val="24"/>
        </w:rPr>
        <w:t>/у</w:t>
      </w:r>
    </w:p>
    <w:p w14:paraId="1BA91599" w14:textId="77777777" w:rsidR="00261028" w:rsidRPr="00261028" w:rsidRDefault="00261028" w:rsidP="00261028">
      <w:pPr>
        <w:autoSpaceDE w:val="0"/>
        <w:autoSpaceDN w:val="0"/>
        <w:adjustRightInd w:val="0"/>
        <w:ind w:right="-144" w:firstLine="708"/>
        <w:jc w:val="both"/>
        <w:rPr>
          <w:sz w:val="28"/>
          <w:szCs w:val="28"/>
        </w:rPr>
      </w:pPr>
    </w:p>
    <w:p w14:paraId="40AE57A3" w14:textId="77777777" w:rsidR="00261028" w:rsidRPr="00261028" w:rsidRDefault="00261028" w:rsidP="00261028">
      <w:pPr>
        <w:autoSpaceDE w:val="0"/>
        <w:autoSpaceDN w:val="0"/>
        <w:adjustRightInd w:val="0"/>
        <w:ind w:right="-144" w:firstLine="708"/>
        <w:jc w:val="both"/>
        <w:rPr>
          <w:iCs/>
          <w:sz w:val="28"/>
          <w:szCs w:val="28"/>
        </w:rPr>
      </w:pPr>
      <w:r w:rsidRPr="00261028">
        <w:rPr>
          <w:sz w:val="28"/>
          <w:szCs w:val="28"/>
        </w:rPr>
        <w:t xml:space="preserve">По результатам рассмотрения документов, представленных Вами </w:t>
      </w:r>
      <w:r w:rsidRPr="00261028">
        <w:rPr>
          <w:i/>
          <w:iCs/>
          <w:sz w:val="28"/>
          <w:szCs w:val="28"/>
        </w:rPr>
        <w:t xml:space="preserve">(указать дату и время приема) </w:t>
      </w:r>
      <w:r w:rsidRPr="00261028">
        <w:rPr>
          <w:sz w:val="28"/>
          <w:szCs w:val="28"/>
        </w:rPr>
        <w:t xml:space="preserve">для </w:t>
      </w:r>
      <w:r w:rsidRPr="00261028">
        <w:rPr>
          <w:i/>
          <w:iCs/>
          <w:sz w:val="28"/>
          <w:szCs w:val="28"/>
        </w:rPr>
        <w:t>(выбрать нужное)</w:t>
      </w:r>
      <w:r w:rsidRPr="00261028">
        <w:rPr>
          <w:iCs/>
          <w:sz w:val="28"/>
          <w:szCs w:val="28"/>
        </w:rPr>
        <w:t>:</w:t>
      </w:r>
    </w:p>
    <w:p w14:paraId="3E09EDEB" w14:textId="435A955C" w:rsidR="00261028" w:rsidRPr="00273229" w:rsidRDefault="00261028" w:rsidP="00261028">
      <w:pPr>
        <w:autoSpaceDE w:val="0"/>
        <w:autoSpaceDN w:val="0"/>
        <w:adjustRightInd w:val="0"/>
        <w:ind w:left="-108" w:firstLine="817"/>
        <w:jc w:val="both"/>
        <w:rPr>
          <w:rFonts w:eastAsiaTheme="minorHAnsi"/>
          <w:sz w:val="28"/>
          <w:szCs w:val="28"/>
          <w:lang w:eastAsia="en-US"/>
        </w:rPr>
      </w:pPr>
      <w:r w:rsidRPr="00273229">
        <w:rPr>
          <w:rFonts w:eastAsiaTheme="minorHAnsi"/>
          <w:sz w:val="28"/>
          <w:szCs w:val="28"/>
          <w:lang w:eastAsia="en-US"/>
        </w:rPr>
        <w:t>проведения муниципальной экспертизы проекта освоения лесов;</w:t>
      </w:r>
    </w:p>
    <w:p w14:paraId="1DF91D40" w14:textId="5BCD5B44" w:rsidR="00261028" w:rsidRPr="00273229" w:rsidRDefault="00261028" w:rsidP="00261028">
      <w:pPr>
        <w:autoSpaceDE w:val="0"/>
        <w:autoSpaceDN w:val="0"/>
        <w:adjustRightInd w:val="0"/>
        <w:ind w:left="-108" w:firstLine="817"/>
        <w:jc w:val="both"/>
        <w:rPr>
          <w:sz w:val="28"/>
          <w:szCs w:val="28"/>
          <w:lang w:eastAsia="ar-SA"/>
        </w:rPr>
      </w:pPr>
      <w:r w:rsidRPr="00273229">
        <w:rPr>
          <w:sz w:val="28"/>
          <w:szCs w:val="28"/>
          <w:lang w:eastAsia="ar-SA"/>
        </w:rPr>
        <w:t xml:space="preserve">проведения повторной </w:t>
      </w:r>
      <w:r w:rsidRPr="00273229">
        <w:rPr>
          <w:rFonts w:eastAsiaTheme="minorHAnsi"/>
          <w:sz w:val="28"/>
          <w:szCs w:val="28"/>
          <w:lang w:eastAsia="en-US"/>
        </w:rPr>
        <w:t>муниципальной</w:t>
      </w:r>
      <w:r w:rsidRPr="00273229">
        <w:rPr>
          <w:sz w:val="28"/>
          <w:szCs w:val="28"/>
          <w:lang w:eastAsia="ar-SA"/>
        </w:rPr>
        <w:t xml:space="preserve"> экспертизы</w:t>
      </w:r>
      <w:r w:rsidRPr="00273229">
        <w:rPr>
          <w:rFonts w:eastAsiaTheme="minorHAnsi"/>
          <w:sz w:val="28"/>
          <w:szCs w:val="28"/>
          <w:lang w:eastAsia="en-US"/>
        </w:rPr>
        <w:t xml:space="preserve"> проекта освоения лесов</w:t>
      </w:r>
      <w:r w:rsidRPr="00273229">
        <w:rPr>
          <w:sz w:val="28"/>
          <w:szCs w:val="28"/>
          <w:lang w:eastAsia="ar-SA"/>
        </w:rPr>
        <w:t>;</w:t>
      </w:r>
    </w:p>
    <w:p w14:paraId="78E3E1A9" w14:textId="72DB8EF4" w:rsidR="00261028" w:rsidRPr="00273229" w:rsidRDefault="00261028" w:rsidP="00261028">
      <w:pPr>
        <w:autoSpaceDE w:val="0"/>
        <w:autoSpaceDN w:val="0"/>
        <w:adjustRightInd w:val="0"/>
        <w:ind w:left="-108" w:firstLine="817"/>
        <w:jc w:val="both"/>
        <w:rPr>
          <w:sz w:val="28"/>
          <w:szCs w:val="28"/>
          <w:lang w:eastAsia="ar-SA"/>
        </w:rPr>
      </w:pPr>
      <w:r w:rsidRPr="00273229">
        <w:rPr>
          <w:sz w:val="28"/>
          <w:szCs w:val="28"/>
          <w:lang w:eastAsia="ar-SA"/>
        </w:rPr>
        <w:t>п</w:t>
      </w:r>
      <w:r w:rsidRPr="00273229">
        <w:rPr>
          <w:rFonts w:eastAsiaTheme="minorHAnsi"/>
          <w:sz w:val="28"/>
          <w:szCs w:val="28"/>
          <w:lang w:eastAsia="en-US"/>
        </w:rPr>
        <w:t>роведения муниципальной экспертизы изменений в проект освоения лесов</w:t>
      </w:r>
      <w:r w:rsidRPr="00273229">
        <w:rPr>
          <w:sz w:val="28"/>
          <w:szCs w:val="28"/>
          <w:lang w:eastAsia="ar-SA"/>
        </w:rPr>
        <w:t>;</w:t>
      </w:r>
    </w:p>
    <w:p w14:paraId="59550030" w14:textId="1F742FE2" w:rsidR="00261028" w:rsidRPr="00273229" w:rsidRDefault="00261028" w:rsidP="00261028">
      <w:pPr>
        <w:tabs>
          <w:tab w:val="left" w:pos="993"/>
        </w:tabs>
        <w:suppressAutoHyphens/>
        <w:spacing w:line="100" w:lineRule="atLeast"/>
        <w:ind w:firstLine="709"/>
        <w:jc w:val="both"/>
        <w:rPr>
          <w:sz w:val="28"/>
          <w:szCs w:val="28"/>
        </w:rPr>
      </w:pPr>
      <w:r w:rsidRPr="00273229">
        <w:rPr>
          <w:sz w:val="28"/>
          <w:szCs w:val="28"/>
        </w:rPr>
        <w:t xml:space="preserve">получения дубликата </w:t>
      </w:r>
      <w:r w:rsidRPr="00273229">
        <w:rPr>
          <w:bCs/>
          <w:sz w:val="28"/>
          <w:szCs w:val="28"/>
        </w:rPr>
        <w:t>положительного заключения экспертизы</w:t>
      </w:r>
      <w:r w:rsidRPr="00273229">
        <w:rPr>
          <w:sz w:val="28"/>
          <w:szCs w:val="28"/>
        </w:rPr>
        <w:t>;</w:t>
      </w:r>
    </w:p>
    <w:p w14:paraId="2CF50B94" w14:textId="12F3F8B0" w:rsidR="00261028" w:rsidRPr="00273229" w:rsidRDefault="00261028" w:rsidP="00261028">
      <w:pPr>
        <w:tabs>
          <w:tab w:val="left" w:pos="993"/>
        </w:tabs>
        <w:suppressAutoHyphens/>
        <w:spacing w:line="100" w:lineRule="atLeast"/>
        <w:ind w:firstLine="709"/>
        <w:jc w:val="both"/>
        <w:rPr>
          <w:sz w:val="28"/>
          <w:szCs w:val="28"/>
        </w:rPr>
      </w:pPr>
      <w:r w:rsidRPr="00273229">
        <w:rPr>
          <w:sz w:val="28"/>
          <w:szCs w:val="28"/>
        </w:rPr>
        <w:t xml:space="preserve">получения </w:t>
      </w:r>
      <w:r w:rsidRPr="00273229">
        <w:rPr>
          <w:bCs/>
          <w:sz w:val="28"/>
          <w:szCs w:val="28"/>
        </w:rPr>
        <w:t xml:space="preserve">положительного заключения экспертизы с </w:t>
      </w:r>
      <w:r w:rsidRPr="00273229">
        <w:rPr>
          <w:sz w:val="28"/>
          <w:szCs w:val="28"/>
        </w:rPr>
        <w:t>исправлениями опечаток и (или) ошибок, допущенных при первичном оформлении заключения</w:t>
      </w:r>
    </w:p>
    <w:p w14:paraId="55619ADC" w14:textId="77777777" w:rsidR="00261028" w:rsidRPr="00261028" w:rsidRDefault="00261028" w:rsidP="00261028">
      <w:pPr>
        <w:autoSpaceDE w:val="0"/>
        <w:autoSpaceDN w:val="0"/>
        <w:adjustRightInd w:val="0"/>
        <w:ind w:right="-144"/>
        <w:jc w:val="both"/>
        <w:rPr>
          <w:sz w:val="28"/>
          <w:szCs w:val="28"/>
        </w:rPr>
      </w:pPr>
    </w:p>
    <w:p w14:paraId="5A905DDB" w14:textId="77777777" w:rsidR="00FC3151" w:rsidRDefault="00261028" w:rsidP="00261028">
      <w:pPr>
        <w:autoSpaceDE w:val="0"/>
        <w:autoSpaceDN w:val="0"/>
        <w:adjustRightInd w:val="0"/>
        <w:ind w:right="-144"/>
        <w:jc w:val="both"/>
        <w:rPr>
          <w:sz w:val="28"/>
          <w:szCs w:val="28"/>
        </w:rPr>
      </w:pPr>
      <w:r w:rsidRPr="00261028">
        <w:rPr>
          <w:sz w:val="28"/>
          <w:szCs w:val="28"/>
        </w:rPr>
        <w:t>на основании</w:t>
      </w:r>
    </w:p>
    <w:p w14:paraId="1C7EC08B" w14:textId="6F6D6E37" w:rsidR="00261028" w:rsidRPr="00261028" w:rsidRDefault="00261028" w:rsidP="00261028">
      <w:pPr>
        <w:autoSpaceDE w:val="0"/>
        <w:autoSpaceDN w:val="0"/>
        <w:adjustRightInd w:val="0"/>
        <w:ind w:right="-144"/>
        <w:jc w:val="both"/>
        <w:rPr>
          <w:sz w:val="28"/>
          <w:szCs w:val="28"/>
        </w:rPr>
      </w:pPr>
      <w:r w:rsidRPr="00261028">
        <w:rPr>
          <w:sz w:val="28"/>
          <w:szCs w:val="28"/>
        </w:rPr>
        <w:t>___________________________________________________________________</w:t>
      </w:r>
    </w:p>
    <w:p w14:paraId="45AD4713" w14:textId="77777777" w:rsidR="00261028" w:rsidRPr="00261028" w:rsidRDefault="00261028" w:rsidP="00261028">
      <w:pPr>
        <w:autoSpaceDE w:val="0"/>
        <w:autoSpaceDN w:val="0"/>
        <w:adjustRightInd w:val="0"/>
        <w:ind w:right="-144"/>
        <w:jc w:val="center"/>
        <w:rPr>
          <w:i/>
          <w:iCs/>
          <w:sz w:val="18"/>
          <w:szCs w:val="18"/>
        </w:rPr>
      </w:pPr>
      <w:r w:rsidRPr="00261028">
        <w:rPr>
          <w:i/>
          <w:iCs/>
          <w:sz w:val="18"/>
          <w:szCs w:val="18"/>
        </w:rPr>
        <w:t>(указывается пункт и реквизиты административного регламента)</w:t>
      </w:r>
    </w:p>
    <w:p w14:paraId="238C6EAF" w14:textId="77777777" w:rsidR="00261028" w:rsidRPr="00261028" w:rsidRDefault="00261028" w:rsidP="00261028">
      <w:pPr>
        <w:autoSpaceDE w:val="0"/>
        <w:autoSpaceDN w:val="0"/>
        <w:adjustRightInd w:val="0"/>
        <w:ind w:right="-144"/>
        <w:jc w:val="both"/>
        <w:rPr>
          <w:sz w:val="28"/>
          <w:szCs w:val="28"/>
        </w:rPr>
      </w:pPr>
    </w:p>
    <w:p w14:paraId="5D7EEDB0" w14:textId="02E51E4B" w:rsidR="00261028" w:rsidRPr="00261028" w:rsidRDefault="00261028" w:rsidP="00261028">
      <w:pPr>
        <w:autoSpaceDE w:val="0"/>
        <w:autoSpaceDN w:val="0"/>
        <w:adjustRightInd w:val="0"/>
        <w:ind w:right="-144"/>
        <w:jc w:val="both"/>
        <w:rPr>
          <w:sz w:val="24"/>
          <w:szCs w:val="24"/>
        </w:rPr>
      </w:pPr>
      <w:r w:rsidRPr="00273229">
        <w:rPr>
          <w:sz w:val="28"/>
          <w:szCs w:val="28"/>
        </w:rPr>
        <w:t>Вам отказано в приеме заявления</w:t>
      </w:r>
      <w:r w:rsidRPr="00261028">
        <w:rPr>
          <w:sz w:val="28"/>
          <w:szCs w:val="28"/>
        </w:rPr>
        <w:t xml:space="preserve"> о предоставлении муниципальной услуги и документов в связи с</w:t>
      </w:r>
      <w:r w:rsidRPr="00261028">
        <w:rPr>
          <w:sz w:val="24"/>
          <w:szCs w:val="24"/>
        </w:rPr>
        <w:t>__________________________________________________________</w:t>
      </w:r>
    </w:p>
    <w:p w14:paraId="69716907" w14:textId="77777777" w:rsidR="00261028" w:rsidRPr="00261028" w:rsidRDefault="00261028" w:rsidP="00261028">
      <w:pPr>
        <w:autoSpaceDE w:val="0"/>
        <w:autoSpaceDN w:val="0"/>
        <w:adjustRightInd w:val="0"/>
        <w:ind w:right="-144" w:firstLine="720"/>
        <w:jc w:val="center"/>
        <w:rPr>
          <w:i/>
          <w:iCs/>
          <w:sz w:val="18"/>
          <w:szCs w:val="18"/>
        </w:rPr>
      </w:pPr>
      <w:r w:rsidRPr="00261028">
        <w:rPr>
          <w:i/>
          <w:iCs/>
          <w:sz w:val="18"/>
          <w:szCs w:val="18"/>
        </w:rPr>
        <w:t xml:space="preserve"> (указать причину отказа)</w:t>
      </w:r>
    </w:p>
    <w:p w14:paraId="3ED7278E" w14:textId="77777777" w:rsidR="00261028" w:rsidRPr="00261028" w:rsidRDefault="00261028" w:rsidP="00261028">
      <w:pPr>
        <w:autoSpaceDE w:val="0"/>
        <w:autoSpaceDN w:val="0"/>
        <w:adjustRightInd w:val="0"/>
        <w:ind w:right="-144" w:firstLine="720"/>
        <w:jc w:val="center"/>
        <w:rPr>
          <w:i/>
          <w:iCs/>
          <w:sz w:val="18"/>
          <w:szCs w:val="18"/>
        </w:rPr>
      </w:pPr>
    </w:p>
    <w:p w14:paraId="5F154FA5" w14:textId="77777777" w:rsidR="00261028" w:rsidRPr="00261028" w:rsidRDefault="00261028" w:rsidP="00261028">
      <w:pPr>
        <w:autoSpaceDE w:val="0"/>
        <w:autoSpaceDN w:val="0"/>
        <w:adjustRightInd w:val="0"/>
        <w:ind w:right="-144" w:firstLine="720"/>
        <w:jc w:val="center"/>
        <w:rPr>
          <w:i/>
          <w:iCs/>
          <w:sz w:val="18"/>
          <w:szCs w:val="18"/>
        </w:rPr>
      </w:pPr>
    </w:p>
    <w:tbl>
      <w:tblPr>
        <w:tblW w:w="9747" w:type="dxa"/>
        <w:tblLook w:val="01E0" w:firstRow="1" w:lastRow="1" w:firstColumn="1" w:lastColumn="1" w:noHBand="0" w:noVBand="0"/>
      </w:tblPr>
      <w:tblGrid>
        <w:gridCol w:w="4785"/>
        <w:gridCol w:w="4962"/>
      </w:tblGrid>
      <w:tr w:rsidR="00273229" w:rsidRPr="00261028" w14:paraId="5076FF0A" w14:textId="77777777" w:rsidTr="00E01838">
        <w:tc>
          <w:tcPr>
            <w:tcW w:w="4785" w:type="dxa"/>
          </w:tcPr>
          <w:p w14:paraId="4F9D5DB5" w14:textId="77777777" w:rsidR="00261028" w:rsidRPr="00261028" w:rsidRDefault="00261028" w:rsidP="00261028">
            <w:pPr>
              <w:autoSpaceDE w:val="0"/>
              <w:autoSpaceDN w:val="0"/>
              <w:adjustRightInd w:val="0"/>
              <w:ind w:right="-144"/>
              <w:jc w:val="both"/>
              <w:rPr>
                <w:sz w:val="28"/>
                <w:szCs w:val="28"/>
              </w:rPr>
            </w:pPr>
            <w:r w:rsidRPr="00261028">
              <w:rPr>
                <w:sz w:val="28"/>
                <w:szCs w:val="28"/>
              </w:rPr>
              <w:t>______________________________</w:t>
            </w:r>
          </w:p>
          <w:p w14:paraId="6320D0C1" w14:textId="77777777" w:rsidR="00261028" w:rsidRPr="00261028" w:rsidRDefault="00261028" w:rsidP="00261028">
            <w:pPr>
              <w:autoSpaceDE w:val="0"/>
              <w:autoSpaceDN w:val="0"/>
              <w:adjustRightInd w:val="0"/>
              <w:ind w:right="-144"/>
              <w:jc w:val="both"/>
              <w:rPr>
                <w:sz w:val="28"/>
                <w:szCs w:val="28"/>
              </w:rPr>
            </w:pPr>
            <w:r w:rsidRPr="00261028">
              <w:rPr>
                <w:sz w:val="28"/>
                <w:szCs w:val="28"/>
              </w:rPr>
              <w:t xml:space="preserve">                              (</w:t>
            </w:r>
            <w:r w:rsidRPr="00261028">
              <w:rPr>
                <w:i/>
                <w:iCs/>
                <w:sz w:val="28"/>
                <w:szCs w:val="28"/>
              </w:rPr>
              <w:t>должность)</w:t>
            </w:r>
          </w:p>
        </w:tc>
        <w:tc>
          <w:tcPr>
            <w:tcW w:w="4962" w:type="dxa"/>
          </w:tcPr>
          <w:p w14:paraId="7CF55A72" w14:textId="77777777" w:rsidR="00261028" w:rsidRPr="00261028" w:rsidRDefault="00261028" w:rsidP="00261028">
            <w:pPr>
              <w:autoSpaceDE w:val="0"/>
              <w:autoSpaceDN w:val="0"/>
              <w:adjustRightInd w:val="0"/>
              <w:ind w:right="-144"/>
              <w:jc w:val="center"/>
              <w:rPr>
                <w:sz w:val="28"/>
                <w:szCs w:val="28"/>
              </w:rPr>
            </w:pPr>
            <w:r w:rsidRPr="00261028">
              <w:rPr>
                <w:sz w:val="28"/>
                <w:szCs w:val="28"/>
              </w:rPr>
              <w:t>________________</w:t>
            </w:r>
            <w:r w:rsidRPr="00261028">
              <w:rPr>
                <w:sz w:val="28"/>
                <w:szCs w:val="28"/>
                <w:u w:val="single"/>
              </w:rPr>
              <w:t>/</w:t>
            </w:r>
            <w:r w:rsidRPr="00261028">
              <w:rPr>
                <w:sz w:val="28"/>
                <w:szCs w:val="28"/>
              </w:rPr>
              <w:t>________________/</w:t>
            </w:r>
          </w:p>
          <w:p w14:paraId="6B9BBB8D" w14:textId="77777777" w:rsidR="00261028" w:rsidRPr="00261028" w:rsidRDefault="00261028" w:rsidP="00261028">
            <w:pPr>
              <w:autoSpaceDE w:val="0"/>
              <w:autoSpaceDN w:val="0"/>
              <w:adjustRightInd w:val="0"/>
              <w:ind w:right="-144"/>
              <w:jc w:val="center"/>
              <w:rPr>
                <w:sz w:val="28"/>
                <w:szCs w:val="28"/>
              </w:rPr>
            </w:pPr>
            <w:r w:rsidRPr="00261028">
              <w:rPr>
                <w:sz w:val="28"/>
                <w:szCs w:val="28"/>
              </w:rPr>
              <w:t>(</w:t>
            </w:r>
            <w:r w:rsidRPr="00261028">
              <w:rPr>
                <w:i/>
                <w:iCs/>
                <w:sz w:val="28"/>
                <w:szCs w:val="28"/>
              </w:rPr>
              <w:t>подпись, фамилия, инициалы)</w:t>
            </w:r>
          </w:p>
        </w:tc>
      </w:tr>
    </w:tbl>
    <w:p w14:paraId="1EC9452B" w14:textId="77777777" w:rsidR="000A4555" w:rsidRDefault="000A4555" w:rsidP="00CA1839">
      <w:pPr>
        <w:ind w:left="5320"/>
        <w:rPr>
          <w:spacing w:val="6"/>
          <w:sz w:val="28"/>
          <w:szCs w:val="28"/>
        </w:rPr>
      </w:pPr>
    </w:p>
    <w:p w14:paraId="2A6F50A0" w14:textId="77777777" w:rsidR="000A4555" w:rsidRDefault="000A4555" w:rsidP="00CA1839">
      <w:pPr>
        <w:ind w:left="5320"/>
        <w:rPr>
          <w:spacing w:val="6"/>
          <w:sz w:val="28"/>
          <w:szCs w:val="28"/>
        </w:rPr>
      </w:pPr>
    </w:p>
    <w:p w14:paraId="0B74C0FA" w14:textId="77777777" w:rsidR="000A4555" w:rsidRDefault="000A4555" w:rsidP="00CA1839">
      <w:pPr>
        <w:ind w:left="5320"/>
        <w:rPr>
          <w:spacing w:val="6"/>
          <w:sz w:val="28"/>
          <w:szCs w:val="28"/>
        </w:rPr>
      </w:pPr>
    </w:p>
    <w:p w14:paraId="191BE8CD" w14:textId="77777777" w:rsidR="000A4555" w:rsidRDefault="000A4555" w:rsidP="00CA1839">
      <w:pPr>
        <w:ind w:left="5320"/>
        <w:rPr>
          <w:spacing w:val="6"/>
          <w:sz w:val="28"/>
          <w:szCs w:val="28"/>
        </w:rPr>
      </w:pPr>
    </w:p>
    <w:p w14:paraId="5EBEB9DE" w14:textId="77777777" w:rsidR="000A4555" w:rsidRDefault="000A4555" w:rsidP="00CA1839">
      <w:pPr>
        <w:ind w:left="5320"/>
        <w:rPr>
          <w:spacing w:val="6"/>
          <w:sz w:val="28"/>
          <w:szCs w:val="28"/>
        </w:rPr>
      </w:pPr>
    </w:p>
    <w:p w14:paraId="55ED58BB" w14:textId="77777777" w:rsidR="000A4555" w:rsidRDefault="000A4555" w:rsidP="00CA1839">
      <w:pPr>
        <w:ind w:left="5320"/>
        <w:rPr>
          <w:spacing w:val="6"/>
          <w:sz w:val="28"/>
          <w:szCs w:val="28"/>
        </w:rPr>
      </w:pPr>
    </w:p>
    <w:p w14:paraId="0D71EB08" w14:textId="77777777" w:rsidR="000A4555" w:rsidRDefault="000A4555" w:rsidP="00CA1839">
      <w:pPr>
        <w:ind w:left="5320"/>
        <w:rPr>
          <w:spacing w:val="6"/>
          <w:sz w:val="28"/>
          <w:szCs w:val="28"/>
        </w:rPr>
      </w:pPr>
    </w:p>
    <w:p w14:paraId="6652575D" w14:textId="77777777" w:rsidR="000A4555" w:rsidRDefault="000A4555" w:rsidP="00CA1839">
      <w:pPr>
        <w:ind w:left="5320"/>
        <w:rPr>
          <w:spacing w:val="6"/>
          <w:sz w:val="28"/>
          <w:szCs w:val="28"/>
        </w:rPr>
      </w:pPr>
    </w:p>
    <w:p w14:paraId="5E403391" w14:textId="5134A1CE" w:rsidR="00CA1839" w:rsidRPr="00CA1839" w:rsidRDefault="00CA1839" w:rsidP="00CA1839">
      <w:pPr>
        <w:ind w:left="5320"/>
        <w:rPr>
          <w:spacing w:val="6"/>
          <w:sz w:val="28"/>
          <w:szCs w:val="28"/>
        </w:rPr>
      </w:pPr>
      <w:r w:rsidRPr="00CA1839">
        <w:rPr>
          <w:spacing w:val="6"/>
          <w:sz w:val="28"/>
          <w:szCs w:val="28"/>
        </w:rPr>
        <w:t>Приложение № 5</w:t>
      </w:r>
    </w:p>
    <w:p w14:paraId="60071A17" w14:textId="77777777" w:rsidR="00CA1839" w:rsidRPr="00CA1839" w:rsidRDefault="00CA1839" w:rsidP="00CA1839">
      <w:pPr>
        <w:ind w:left="5320"/>
        <w:rPr>
          <w:spacing w:val="6"/>
          <w:sz w:val="28"/>
          <w:szCs w:val="28"/>
        </w:rPr>
      </w:pPr>
      <w:r w:rsidRPr="00CA1839">
        <w:rPr>
          <w:spacing w:val="6"/>
          <w:sz w:val="28"/>
          <w:szCs w:val="28"/>
        </w:rPr>
        <w:t>к административному регламенту</w:t>
      </w:r>
    </w:p>
    <w:p w14:paraId="0B80CB16" w14:textId="77777777" w:rsidR="00CA1839" w:rsidRPr="00CA1839" w:rsidRDefault="00CA1839" w:rsidP="00CA1839">
      <w:pPr>
        <w:tabs>
          <w:tab w:val="left" w:pos="709"/>
          <w:tab w:val="left" w:pos="851"/>
        </w:tabs>
        <w:ind w:firstLine="720"/>
        <w:outlineLvl w:val="1"/>
        <w:rPr>
          <w:sz w:val="28"/>
          <w:szCs w:val="28"/>
        </w:rPr>
      </w:pPr>
    </w:p>
    <w:p w14:paraId="66FBBF97" w14:textId="77777777" w:rsidR="00CA1839" w:rsidRPr="00CA1839" w:rsidRDefault="00CA1839" w:rsidP="00CA1839">
      <w:pPr>
        <w:tabs>
          <w:tab w:val="left" w:pos="709"/>
          <w:tab w:val="left" w:pos="851"/>
        </w:tabs>
        <w:ind w:firstLine="2835"/>
        <w:outlineLvl w:val="1"/>
        <w:rPr>
          <w:sz w:val="28"/>
          <w:szCs w:val="28"/>
        </w:rPr>
      </w:pPr>
      <w:r w:rsidRPr="00CA1839">
        <w:rPr>
          <w:sz w:val="28"/>
          <w:szCs w:val="28"/>
        </w:rPr>
        <w:t>Кому ________________________________________</w:t>
      </w:r>
    </w:p>
    <w:p w14:paraId="62F1F153" w14:textId="77777777" w:rsidR="00CA1839" w:rsidRPr="00CA1839" w:rsidRDefault="00CA1839" w:rsidP="00CA1839">
      <w:pPr>
        <w:tabs>
          <w:tab w:val="left" w:pos="709"/>
          <w:tab w:val="left" w:pos="851"/>
        </w:tabs>
        <w:ind w:firstLine="3544"/>
        <w:outlineLvl w:val="1"/>
        <w:rPr>
          <w:sz w:val="28"/>
          <w:szCs w:val="28"/>
        </w:rPr>
      </w:pPr>
      <w:r w:rsidRPr="00CA1839">
        <w:rPr>
          <w:sz w:val="28"/>
          <w:szCs w:val="28"/>
        </w:rPr>
        <w:t>________________________________________</w:t>
      </w:r>
    </w:p>
    <w:p w14:paraId="76C3E573" w14:textId="77777777" w:rsidR="00CA1839" w:rsidRPr="00CA1839" w:rsidRDefault="00CA1839" w:rsidP="00CA1839">
      <w:pPr>
        <w:tabs>
          <w:tab w:val="left" w:pos="709"/>
          <w:tab w:val="left" w:pos="851"/>
        </w:tabs>
        <w:ind w:firstLine="720"/>
        <w:outlineLvl w:val="1"/>
        <w:rPr>
          <w:i/>
          <w:sz w:val="24"/>
          <w:szCs w:val="24"/>
        </w:rPr>
      </w:pPr>
      <w:r w:rsidRPr="00CA1839">
        <w:rPr>
          <w:sz w:val="28"/>
          <w:szCs w:val="28"/>
        </w:rPr>
        <w:t xml:space="preserve">                                          </w:t>
      </w:r>
      <w:r w:rsidRPr="00CA1839">
        <w:rPr>
          <w:i/>
          <w:sz w:val="24"/>
          <w:szCs w:val="24"/>
        </w:rPr>
        <w:t>(почтовый адрес либо адрес электронной почты)</w:t>
      </w:r>
    </w:p>
    <w:p w14:paraId="544666FC" w14:textId="77777777" w:rsidR="00CA1839" w:rsidRPr="00CA1839" w:rsidRDefault="00CA1839" w:rsidP="00CA1839">
      <w:pPr>
        <w:tabs>
          <w:tab w:val="left" w:pos="709"/>
          <w:tab w:val="left" w:pos="851"/>
        </w:tabs>
        <w:ind w:firstLine="720"/>
        <w:jc w:val="center"/>
        <w:outlineLvl w:val="1"/>
        <w:rPr>
          <w:sz w:val="28"/>
          <w:szCs w:val="28"/>
        </w:rPr>
      </w:pPr>
    </w:p>
    <w:p w14:paraId="2BE9B547" w14:textId="77777777" w:rsidR="00CA1839" w:rsidRPr="00CA1839" w:rsidRDefault="00CA1839" w:rsidP="00CA1839">
      <w:pPr>
        <w:tabs>
          <w:tab w:val="left" w:pos="709"/>
          <w:tab w:val="left" w:pos="851"/>
        </w:tabs>
        <w:ind w:firstLine="720"/>
        <w:jc w:val="center"/>
        <w:outlineLvl w:val="1"/>
        <w:rPr>
          <w:sz w:val="28"/>
          <w:szCs w:val="28"/>
        </w:rPr>
      </w:pPr>
    </w:p>
    <w:p w14:paraId="3FDC3591" w14:textId="02AE1F99" w:rsidR="00CA1839" w:rsidRPr="00CA1839" w:rsidRDefault="00CA1839" w:rsidP="00CA1839">
      <w:pPr>
        <w:tabs>
          <w:tab w:val="left" w:pos="709"/>
          <w:tab w:val="left" w:pos="851"/>
        </w:tabs>
        <w:jc w:val="center"/>
        <w:outlineLvl w:val="1"/>
        <w:rPr>
          <w:sz w:val="28"/>
          <w:szCs w:val="28"/>
        </w:rPr>
      </w:pPr>
      <w:r w:rsidRPr="00CA1839">
        <w:rPr>
          <w:sz w:val="28"/>
          <w:szCs w:val="28"/>
        </w:rPr>
        <w:t>Решение об оставлении заявления о предоставлении</w:t>
      </w:r>
    </w:p>
    <w:p w14:paraId="7DFFCE2B" w14:textId="77777777" w:rsidR="00CA1839" w:rsidRPr="00CA1839" w:rsidRDefault="00CA1839" w:rsidP="00CA1839">
      <w:pPr>
        <w:tabs>
          <w:tab w:val="left" w:pos="709"/>
          <w:tab w:val="left" w:pos="851"/>
        </w:tabs>
        <w:jc w:val="center"/>
        <w:outlineLvl w:val="1"/>
        <w:rPr>
          <w:sz w:val="28"/>
          <w:szCs w:val="28"/>
        </w:rPr>
      </w:pPr>
      <w:r w:rsidRPr="00CA1839">
        <w:rPr>
          <w:sz w:val="28"/>
          <w:szCs w:val="28"/>
        </w:rPr>
        <w:t>муниципальной услуги без рассмотрения</w:t>
      </w:r>
    </w:p>
    <w:p w14:paraId="5995474C" w14:textId="77777777" w:rsidR="00CA1839" w:rsidRPr="00CA1839" w:rsidRDefault="00CA1839" w:rsidP="00CA1839">
      <w:pPr>
        <w:tabs>
          <w:tab w:val="left" w:pos="709"/>
          <w:tab w:val="left" w:pos="851"/>
        </w:tabs>
        <w:ind w:firstLine="720"/>
        <w:outlineLvl w:val="1"/>
        <w:rPr>
          <w:sz w:val="28"/>
          <w:szCs w:val="28"/>
        </w:rPr>
      </w:pPr>
    </w:p>
    <w:p w14:paraId="4EDD1C3B" w14:textId="77777777" w:rsidR="00CA1839" w:rsidRPr="00CA1839" w:rsidRDefault="00CA1839" w:rsidP="00CA1839">
      <w:pPr>
        <w:tabs>
          <w:tab w:val="left" w:pos="709"/>
          <w:tab w:val="left" w:pos="851"/>
        </w:tabs>
        <w:ind w:firstLine="720"/>
        <w:outlineLvl w:val="1"/>
        <w:rPr>
          <w:sz w:val="28"/>
          <w:szCs w:val="28"/>
        </w:rPr>
      </w:pPr>
      <w:r w:rsidRPr="00CA1839">
        <w:rPr>
          <w:sz w:val="28"/>
          <w:szCs w:val="28"/>
        </w:rPr>
        <w:t xml:space="preserve">На основании Вашего заявления от «___» _____________________ г.       </w:t>
      </w:r>
    </w:p>
    <w:p w14:paraId="1390D34F" w14:textId="77777777" w:rsidR="00CA1839" w:rsidRPr="00CA1839" w:rsidRDefault="00CA1839" w:rsidP="00CA1839">
      <w:pPr>
        <w:tabs>
          <w:tab w:val="left" w:pos="709"/>
          <w:tab w:val="left" w:pos="851"/>
        </w:tabs>
        <w:ind w:firstLine="720"/>
        <w:outlineLvl w:val="1"/>
        <w:rPr>
          <w:sz w:val="28"/>
          <w:szCs w:val="28"/>
        </w:rPr>
      </w:pPr>
    </w:p>
    <w:p w14:paraId="3607494E" w14:textId="77777777" w:rsidR="00CA1839" w:rsidRPr="00CA1839" w:rsidRDefault="00CA1839" w:rsidP="00CA1839">
      <w:pPr>
        <w:outlineLvl w:val="1"/>
        <w:rPr>
          <w:sz w:val="28"/>
          <w:szCs w:val="28"/>
        </w:rPr>
      </w:pPr>
      <w:r w:rsidRPr="00CA1839">
        <w:rPr>
          <w:sz w:val="28"/>
          <w:szCs w:val="28"/>
        </w:rPr>
        <w:t>__________________________________________________________________</w:t>
      </w:r>
    </w:p>
    <w:p w14:paraId="5093F360" w14:textId="77777777" w:rsidR="00CA1839" w:rsidRPr="00CA1839" w:rsidRDefault="00CA1839" w:rsidP="00CA1839">
      <w:pPr>
        <w:tabs>
          <w:tab w:val="left" w:pos="709"/>
          <w:tab w:val="left" w:pos="851"/>
        </w:tabs>
        <w:ind w:firstLine="720"/>
        <w:outlineLvl w:val="1"/>
        <w:rPr>
          <w:i/>
          <w:sz w:val="24"/>
          <w:szCs w:val="24"/>
        </w:rPr>
      </w:pPr>
      <w:r w:rsidRPr="00CA1839">
        <w:rPr>
          <w:sz w:val="28"/>
          <w:szCs w:val="28"/>
        </w:rPr>
        <w:t xml:space="preserve">                  </w:t>
      </w:r>
      <w:r w:rsidRPr="00CA1839">
        <w:rPr>
          <w:i/>
          <w:sz w:val="24"/>
          <w:szCs w:val="24"/>
        </w:rPr>
        <w:t xml:space="preserve"> (наименование уполномоченного органа)</w:t>
      </w:r>
    </w:p>
    <w:p w14:paraId="56EC9300" w14:textId="77777777" w:rsidR="00CA1839" w:rsidRPr="00CA1839" w:rsidRDefault="00CA1839" w:rsidP="00CA1839">
      <w:pPr>
        <w:tabs>
          <w:tab w:val="left" w:pos="709"/>
          <w:tab w:val="left" w:pos="851"/>
        </w:tabs>
        <w:ind w:firstLine="720"/>
        <w:jc w:val="both"/>
        <w:outlineLvl w:val="1"/>
        <w:rPr>
          <w:sz w:val="28"/>
          <w:szCs w:val="28"/>
        </w:rPr>
      </w:pPr>
    </w:p>
    <w:p w14:paraId="4CD03AC5" w14:textId="0A85795C" w:rsidR="00CA1839" w:rsidRPr="00CA1839" w:rsidRDefault="00CA1839" w:rsidP="00CA1839">
      <w:pPr>
        <w:tabs>
          <w:tab w:val="left" w:pos="709"/>
          <w:tab w:val="left" w:pos="851"/>
        </w:tabs>
        <w:jc w:val="both"/>
        <w:outlineLvl w:val="1"/>
        <w:rPr>
          <w:sz w:val="28"/>
          <w:szCs w:val="28"/>
        </w:rPr>
      </w:pPr>
      <w:r w:rsidRPr="00CA1839">
        <w:rPr>
          <w:sz w:val="28"/>
          <w:szCs w:val="28"/>
        </w:rPr>
        <w:t xml:space="preserve">принято решение об оставлении заявления о предоставлении муниципальной услуги от «____» ___________ г. </w:t>
      </w:r>
      <w:proofErr w:type="spellStart"/>
      <w:r w:rsidRPr="00CA1839">
        <w:rPr>
          <w:sz w:val="28"/>
          <w:szCs w:val="28"/>
        </w:rPr>
        <w:t>вх</w:t>
      </w:r>
      <w:proofErr w:type="spellEnd"/>
      <w:r w:rsidRPr="00CA1839">
        <w:rPr>
          <w:sz w:val="28"/>
          <w:szCs w:val="28"/>
        </w:rPr>
        <w:t>. №___________ без рассмотрения.</w:t>
      </w:r>
    </w:p>
    <w:p w14:paraId="6B6B7440" w14:textId="77777777" w:rsidR="00CA1839" w:rsidRPr="00CA1839" w:rsidRDefault="00CA1839" w:rsidP="00CA1839">
      <w:pPr>
        <w:tabs>
          <w:tab w:val="left" w:pos="709"/>
          <w:tab w:val="left" w:pos="851"/>
        </w:tabs>
        <w:ind w:firstLine="720"/>
        <w:outlineLvl w:val="1"/>
        <w:rPr>
          <w:sz w:val="28"/>
          <w:szCs w:val="28"/>
        </w:rPr>
      </w:pPr>
    </w:p>
    <w:p w14:paraId="1457AF8B" w14:textId="77777777" w:rsidR="00CA1839" w:rsidRPr="00CA1839" w:rsidRDefault="00CA1839" w:rsidP="00CA1839">
      <w:pPr>
        <w:tabs>
          <w:tab w:val="left" w:pos="709"/>
          <w:tab w:val="left" w:pos="851"/>
        </w:tabs>
        <w:ind w:firstLine="720"/>
        <w:outlineLvl w:val="1"/>
        <w:rPr>
          <w:sz w:val="28"/>
          <w:szCs w:val="28"/>
        </w:rPr>
      </w:pPr>
    </w:p>
    <w:p w14:paraId="02F61761" w14:textId="77777777" w:rsidR="00CA1839" w:rsidRPr="00CA1839" w:rsidRDefault="00CA1839" w:rsidP="00CA1839">
      <w:pPr>
        <w:tabs>
          <w:tab w:val="left" w:pos="709"/>
          <w:tab w:val="left" w:pos="851"/>
        </w:tabs>
        <w:outlineLvl w:val="1"/>
        <w:rPr>
          <w:sz w:val="28"/>
          <w:szCs w:val="28"/>
        </w:rPr>
      </w:pPr>
      <w:r w:rsidRPr="00CA1839">
        <w:rPr>
          <w:sz w:val="28"/>
          <w:szCs w:val="28"/>
        </w:rPr>
        <w:t>––––––––––––––––––––                                                    ______________________</w:t>
      </w:r>
    </w:p>
    <w:p w14:paraId="35EB9A56" w14:textId="77777777" w:rsidR="00CA1839" w:rsidRPr="00CA1839" w:rsidRDefault="00CA1839" w:rsidP="00CA1839">
      <w:pPr>
        <w:tabs>
          <w:tab w:val="left" w:pos="709"/>
          <w:tab w:val="left" w:pos="851"/>
        </w:tabs>
        <w:outlineLvl w:val="1"/>
        <w:rPr>
          <w:i/>
          <w:sz w:val="24"/>
          <w:szCs w:val="24"/>
        </w:rPr>
      </w:pPr>
      <w:r w:rsidRPr="00CA1839">
        <w:rPr>
          <w:rFonts w:eastAsia="Calibri"/>
          <w:i/>
          <w:sz w:val="24"/>
          <w:szCs w:val="24"/>
          <w:lang w:eastAsia="en-US"/>
        </w:rPr>
        <w:t xml:space="preserve">            (должность)                                                                     </w:t>
      </w:r>
      <w:r w:rsidRPr="00CA1839">
        <w:rPr>
          <w:i/>
          <w:sz w:val="24"/>
          <w:szCs w:val="24"/>
        </w:rPr>
        <w:t>(фамилия, инициалы, подпись)</w:t>
      </w:r>
    </w:p>
    <w:p w14:paraId="2A8CB4A1" w14:textId="77777777" w:rsidR="00CA1839" w:rsidRPr="00CA1839" w:rsidRDefault="00CA1839" w:rsidP="00CA1839">
      <w:pPr>
        <w:tabs>
          <w:tab w:val="left" w:pos="709"/>
          <w:tab w:val="left" w:pos="851"/>
        </w:tabs>
        <w:outlineLvl w:val="1"/>
        <w:rPr>
          <w:sz w:val="28"/>
          <w:szCs w:val="28"/>
        </w:rPr>
      </w:pPr>
    </w:p>
    <w:p w14:paraId="72FA57BB" w14:textId="77777777" w:rsidR="00CA1839" w:rsidRPr="00CA1839" w:rsidRDefault="00CA1839" w:rsidP="00CA1839">
      <w:pPr>
        <w:tabs>
          <w:tab w:val="left" w:pos="709"/>
          <w:tab w:val="left" w:pos="851"/>
        </w:tabs>
        <w:ind w:firstLine="720"/>
        <w:outlineLvl w:val="1"/>
        <w:rPr>
          <w:sz w:val="28"/>
          <w:szCs w:val="28"/>
        </w:rPr>
      </w:pPr>
    </w:p>
    <w:p w14:paraId="09049992" w14:textId="77777777" w:rsidR="00CA1839" w:rsidRPr="00CA1839" w:rsidRDefault="00CA1839" w:rsidP="00CA1839">
      <w:pPr>
        <w:tabs>
          <w:tab w:val="left" w:pos="709"/>
          <w:tab w:val="left" w:pos="851"/>
        </w:tabs>
        <w:ind w:firstLine="720"/>
        <w:outlineLvl w:val="1"/>
        <w:rPr>
          <w:sz w:val="28"/>
          <w:szCs w:val="28"/>
        </w:rPr>
      </w:pPr>
      <w:r w:rsidRPr="00CA1839">
        <w:rPr>
          <w:sz w:val="28"/>
          <w:szCs w:val="28"/>
        </w:rPr>
        <w:t>Дата</w:t>
      </w:r>
    </w:p>
    <w:p w14:paraId="10843A9A" w14:textId="77777777" w:rsidR="00CA1839" w:rsidRPr="00CA1839" w:rsidRDefault="00CA1839" w:rsidP="00CA1839">
      <w:pPr>
        <w:tabs>
          <w:tab w:val="left" w:pos="709"/>
          <w:tab w:val="left" w:pos="851"/>
        </w:tabs>
        <w:outlineLvl w:val="1"/>
        <w:rPr>
          <w:sz w:val="28"/>
          <w:szCs w:val="28"/>
        </w:rPr>
      </w:pPr>
    </w:p>
    <w:p w14:paraId="07762A37" w14:textId="77777777" w:rsidR="000A4555" w:rsidRDefault="00CA1839" w:rsidP="000A4555">
      <w:pPr>
        <w:widowControl w:val="0"/>
        <w:tabs>
          <w:tab w:val="left" w:pos="993"/>
        </w:tabs>
        <w:autoSpaceDE w:val="0"/>
        <w:autoSpaceDN w:val="0"/>
        <w:adjustRightInd w:val="0"/>
        <w:ind w:firstLine="709"/>
        <w:jc w:val="both"/>
        <w:rPr>
          <w:sz w:val="24"/>
          <w:szCs w:val="24"/>
        </w:rPr>
      </w:pPr>
      <w:r w:rsidRPr="00CA1839">
        <w:rPr>
          <w:sz w:val="24"/>
          <w:szCs w:val="24"/>
        </w:rPr>
        <w:t xml:space="preserve">В случае избрания заявителем способа получения решения об оставлении заявления о предоставлении муниципальной услуги без рассмотрения лично в МКУ «ЦДОД» и неявки заявителя решение на следующий рабочий день с даты, на которую решение должно быть готово к выдаче, направляется почтовым отправлением с уведомлением о вручении по адресу, указанному в заявлении о предоставлении муниципальной услуги. </w:t>
      </w:r>
    </w:p>
    <w:p w14:paraId="7B2F2DD9" w14:textId="77777777" w:rsidR="000A4555" w:rsidRDefault="000A4555" w:rsidP="000A4555">
      <w:pPr>
        <w:widowControl w:val="0"/>
        <w:tabs>
          <w:tab w:val="left" w:pos="993"/>
        </w:tabs>
        <w:autoSpaceDE w:val="0"/>
        <w:autoSpaceDN w:val="0"/>
        <w:adjustRightInd w:val="0"/>
        <w:ind w:firstLine="709"/>
        <w:jc w:val="both"/>
        <w:rPr>
          <w:sz w:val="24"/>
          <w:szCs w:val="24"/>
        </w:rPr>
      </w:pPr>
    </w:p>
    <w:p w14:paraId="5BFECB73" w14:textId="77777777" w:rsidR="000A4555" w:rsidRDefault="000A4555" w:rsidP="000A4555">
      <w:pPr>
        <w:widowControl w:val="0"/>
        <w:tabs>
          <w:tab w:val="left" w:pos="993"/>
        </w:tabs>
        <w:autoSpaceDE w:val="0"/>
        <w:autoSpaceDN w:val="0"/>
        <w:adjustRightInd w:val="0"/>
        <w:ind w:firstLine="709"/>
        <w:jc w:val="both"/>
        <w:rPr>
          <w:sz w:val="24"/>
          <w:szCs w:val="24"/>
        </w:rPr>
      </w:pPr>
    </w:p>
    <w:p w14:paraId="58CFF117" w14:textId="77777777" w:rsidR="000A4555" w:rsidRDefault="000A4555" w:rsidP="000A4555">
      <w:pPr>
        <w:widowControl w:val="0"/>
        <w:tabs>
          <w:tab w:val="left" w:pos="993"/>
        </w:tabs>
        <w:autoSpaceDE w:val="0"/>
        <w:autoSpaceDN w:val="0"/>
        <w:adjustRightInd w:val="0"/>
        <w:ind w:firstLine="709"/>
        <w:jc w:val="both"/>
        <w:rPr>
          <w:sz w:val="24"/>
          <w:szCs w:val="24"/>
        </w:rPr>
      </w:pPr>
    </w:p>
    <w:p w14:paraId="3C60D1ED" w14:textId="77777777" w:rsidR="000A4555" w:rsidRDefault="000A4555" w:rsidP="000A4555">
      <w:pPr>
        <w:widowControl w:val="0"/>
        <w:tabs>
          <w:tab w:val="left" w:pos="993"/>
        </w:tabs>
        <w:autoSpaceDE w:val="0"/>
        <w:autoSpaceDN w:val="0"/>
        <w:adjustRightInd w:val="0"/>
        <w:ind w:firstLine="709"/>
        <w:jc w:val="both"/>
        <w:rPr>
          <w:sz w:val="24"/>
          <w:szCs w:val="24"/>
        </w:rPr>
      </w:pPr>
    </w:p>
    <w:p w14:paraId="69625161" w14:textId="77777777" w:rsidR="000A4555" w:rsidRDefault="000A4555" w:rsidP="000A4555">
      <w:pPr>
        <w:widowControl w:val="0"/>
        <w:tabs>
          <w:tab w:val="left" w:pos="993"/>
        </w:tabs>
        <w:autoSpaceDE w:val="0"/>
        <w:autoSpaceDN w:val="0"/>
        <w:adjustRightInd w:val="0"/>
        <w:ind w:firstLine="709"/>
        <w:jc w:val="both"/>
        <w:rPr>
          <w:sz w:val="24"/>
          <w:szCs w:val="24"/>
        </w:rPr>
      </w:pPr>
    </w:p>
    <w:p w14:paraId="7BD8DFBC" w14:textId="77777777" w:rsidR="000A4555" w:rsidRDefault="000A4555" w:rsidP="000A4555">
      <w:pPr>
        <w:widowControl w:val="0"/>
        <w:tabs>
          <w:tab w:val="left" w:pos="993"/>
        </w:tabs>
        <w:autoSpaceDE w:val="0"/>
        <w:autoSpaceDN w:val="0"/>
        <w:adjustRightInd w:val="0"/>
        <w:ind w:firstLine="709"/>
        <w:jc w:val="both"/>
        <w:rPr>
          <w:sz w:val="24"/>
          <w:szCs w:val="24"/>
        </w:rPr>
      </w:pPr>
    </w:p>
    <w:p w14:paraId="4A0C25E8" w14:textId="77777777" w:rsidR="000A4555" w:rsidRDefault="000A4555" w:rsidP="000A4555">
      <w:pPr>
        <w:widowControl w:val="0"/>
        <w:tabs>
          <w:tab w:val="left" w:pos="993"/>
        </w:tabs>
        <w:autoSpaceDE w:val="0"/>
        <w:autoSpaceDN w:val="0"/>
        <w:adjustRightInd w:val="0"/>
        <w:ind w:firstLine="709"/>
        <w:jc w:val="both"/>
        <w:rPr>
          <w:sz w:val="24"/>
          <w:szCs w:val="24"/>
        </w:rPr>
      </w:pPr>
    </w:p>
    <w:p w14:paraId="4F1723CD" w14:textId="77777777" w:rsidR="000A4555" w:rsidRDefault="000A4555" w:rsidP="000A4555">
      <w:pPr>
        <w:widowControl w:val="0"/>
        <w:tabs>
          <w:tab w:val="left" w:pos="993"/>
        </w:tabs>
        <w:autoSpaceDE w:val="0"/>
        <w:autoSpaceDN w:val="0"/>
        <w:adjustRightInd w:val="0"/>
        <w:ind w:firstLine="709"/>
        <w:jc w:val="both"/>
        <w:rPr>
          <w:sz w:val="24"/>
          <w:szCs w:val="24"/>
        </w:rPr>
      </w:pPr>
    </w:p>
    <w:p w14:paraId="45C5463D" w14:textId="77777777" w:rsidR="000A4555" w:rsidRDefault="000A4555" w:rsidP="000A4555">
      <w:pPr>
        <w:widowControl w:val="0"/>
        <w:tabs>
          <w:tab w:val="left" w:pos="993"/>
        </w:tabs>
        <w:autoSpaceDE w:val="0"/>
        <w:autoSpaceDN w:val="0"/>
        <w:adjustRightInd w:val="0"/>
        <w:ind w:firstLine="709"/>
        <w:jc w:val="both"/>
        <w:rPr>
          <w:sz w:val="24"/>
          <w:szCs w:val="24"/>
        </w:rPr>
      </w:pPr>
    </w:p>
    <w:p w14:paraId="3C24790A" w14:textId="77777777" w:rsidR="000A4555" w:rsidRDefault="000A4555" w:rsidP="000A4555">
      <w:pPr>
        <w:widowControl w:val="0"/>
        <w:tabs>
          <w:tab w:val="left" w:pos="993"/>
        </w:tabs>
        <w:autoSpaceDE w:val="0"/>
        <w:autoSpaceDN w:val="0"/>
        <w:adjustRightInd w:val="0"/>
        <w:ind w:firstLine="709"/>
        <w:jc w:val="both"/>
        <w:rPr>
          <w:sz w:val="24"/>
          <w:szCs w:val="24"/>
        </w:rPr>
      </w:pPr>
    </w:p>
    <w:p w14:paraId="5E44372B" w14:textId="77777777" w:rsidR="000A4555" w:rsidRDefault="000A4555" w:rsidP="000A4555">
      <w:pPr>
        <w:widowControl w:val="0"/>
        <w:tabs>
          <w:tab w:val="left" w:pos="993"/>
        </w:tabs>
        <w:autoSpaceDE w:val="0"/>
        <w:autoSpaceDN w:val="0"/>
        <w:adjustRightInd w:val="0"/>
        <w:ind w:firstLine="709"/>
        <w:jc w:val="both"/>
        <w:rPr>
          <w:sz w:val="24"/>
          <w:szCs w:val="24"/>
        </w:rPr>
      </w:pPr>
    </w:p>
    <w:p w14:paraId="7A0551D9" w14:textId="77777777" w:rsidR="000A4555" w:rsidRDefault="000A4555" w:rsidP="000A4555">
      <w:pPr>
        <w:widowControl w:val="0"/>
        <w:tabs>
          <w:tab w:val="left" w:pos="993"/>
        </w:tabs>
        <w:autoSpaceDE w:val="0"/>
        <w:autoSpaceDN w:val="0"/>
        <w:adjustRightInd w:val="0"/>
        <w:ind w:firstLine="709"/>
        <w:jc w:val="both"/>
        <w:rPr>
          <w:sz w:val="24"/>
          <w:szCs w:val="24"/>
        </w:rPr>
      </w:pPr>
    </w:p>
    <w:p w14:paraId="3921DAE2" w14:textId="77777777" w:rsidR="000A4555" w:rsidRDefault="000A4555" w:rsidP="000A4555">
      <w:pPr>
        <w:widowControl w:val="0"/>
        <w:tabs>
          <w:tab w:val="left" w:pos="993"/>
        </w:tabs>
        <w:autoSpaceDE w:val="0"/>
        <w:autoSpaceDN w:val="0"/>
        <w:adjustRightInd w:val="0"/>
        <w:ind w:firstLine="709"/>
        <w:jc w:val="both"/>
        <w:rPr>
          <w:sz w:val="24"/>
          <w:szCs w:val="24"/>
        </w:rPr>
      </w:pPr>
    </w:p>
    <w:p w14:paraId="62D6DD0D" w14:textId="77777777" w:rsidR="000A4555" w:rsidRDefault="000A4555" w:rsidP="000A4555">
      <w:pPr>
        <w:widowControl w:val="0"/>
        <w:tabs>
          <w:tab w:val="left" w:pos="993"/>
        </w:tabs>
        <w:autoSpaceDE w:val="0"/>
        <w:autoSpaceDN w:val="0"/>
        <w:adjustRightInd w:val="0"/>
        <w:ind w:firstLine="709"/>
        <w:jc w:val="both"/>
        <w:rPr>
          <w:sz w:val="24"/>
          <w:szCs w:val="24"/>
        </w:rPr>
      </w:pPr>
    </w:p>
    <w:p w14:paraId="67EB2A77" w14:textId="77777777" w:rsidR="000A4555" w:rsidRDefault="000A4555" w:rsidP="000A4555">
      <w:pPr>
        <w:widowControl w:val="0"/>
        <w:tabs>
          <w:tab w:val="left" w:pos="993"/>
        </w:tabs>
        <w:autoSpaceDE w:val="0"/>
        <w:autoSpaceDN w:val="0"/>
        <w:adjustRightInd w:val="0"/>
        <w:ind w:firstLine="709"/>
        <w:jc w:val="both"/>
        <w:rPr>
          <w:sz w:val="24"/>
          <w:szCs w:val="24"/>
        </w:rPr>
      </w:pPr>
    </w:p>
    <w:p w14:paraId="43C902E7" w14:textId="77777777" w:rsidR="000A4555" w:rsidRDefault="000A4555" w:rsidP="000A4555">
      <w:pPr>
        <w:widowControl w:val="0"/>
        <w:tabs>
          <w:tab w:val="left" w:pos="993"/>
        </w:tabs>
        <w:autoSpaceDE w:val="0"/>
        <w:autoSpaceDN w:val="0"/>
        <w:adjustRightInd w:val="0"/>
        <w:ind w:firstLine="709"/>
        <w:jc w:val="both"/>
        <w:rPr>
          <w:sz w:val="24"/>
          <w:szCs w:val="24"/>
        </w:rPr>
      </w:pPr>
    </w:p>
    <w:p w14:paraId="1181326F" w14:textId="77777777" w:rsidR="000A4555" w:rsidRDefault="000A4555" w:rsidP="000A4555">
      <w:pPr>
        <w:widowControl w:val="0"/>
        <w:tabs>
          <w:tab w:val="left" w:pos="993"/>
        </w:tabs>
        <w:autoSpaceDE w:val="0"/>
        <w:autoSpaceDN w:val="0"/>
        <w:adjustRightInd w:val="0"/>
        <w:ind w:firstLine="709"/>
        <w:jc w:val="both"/>
        <w:rPr>
          <w:sz w:val="24"/>
          <w:szCs w:val="24"/>
        </w:rPr>
      </w:pPr>
    </w:p>
    <w:p w14:paraId="24788FFD" w14:textId="77777777" w:rsidR="000A4555" w:rsidRPr="000A4555" w:rsidRDefault="000A4555" w:rsidP="000A4555">
      <w:pPr>
        <w:ind w:left="5320"/>
        <w:rPr>
          <w:spacing w:val="6"/>
          <w:sz w:val="28"/>
          <w:szCs w:val="28"/>
        </w:rPr>
      </w:pPr>
    </w:p>
    <w:p w14:paraId="15773667" w14:textId="5B3E2C1D" w:rsidR="006B2B8C" w:rsidRPr="006B2B8C" w:rsidRDefault="006B2B8C" w:rsidP="000A4555">
      <w:pPr>
        <w:ind w:left="5320"/>
        <w:rPr>
          <w:spacing w:val="6"/>
          <w:sz w:val="28"/>
          <w:szCs w:val="28"/>
        </w:rPr>
      </w:pPr>
      <w:r w:rsidRPr="00731141">
        <w:rPr>
          <w:spacing w:val="6"/>
          <w:sz w:val="28"/>
          <w:szCs w:val="28"/>
        </w:rPr>
        <w:t>Приложение № 6</w:t>
      </w:r>
    </w:p>
    <w:p w14:paraId="196ECC49" w14:textId="77777777" w:rsidR="006B2B8C" w:rsidRPr="006B2B8C" w:rsidRDefault="006B2B8C" w:rsidP="006B2B8C">
      <w:pPr>
        <w:ind w:left="5320"/>
        <w:rPr>
          <w:spacing w:val="6"/>
          <w:sz w:val="28"/>
          <w:szCs w:val="28"/>
        </w:rPr>
      </w:pPr>
      <w:r w:rsidRPr="006B2B8C">
        <w:rPr>
          <w:spacing w:val="6"/>
          <w:sz w:val="28"/>
          <w:szCs w:val="28"/>
        </w:rPr>
        <w:t>к административному регламенту</w:t>
      </w:r>
    </w:p>
    <w:p w14:paraId="4A9FCF35" w14:textId="77777777" w:rsidR="006B2B8C" w:rsidRPr="006B2B8C" w:rsidRDefault="006B2B8C" w:rsidP="006B2B8C">
      <w:pPr>
        <w:autoSpaceDE w:val="0"/>
        <w:autoSpaceDN w:val="0"/>
        <w:adjustRightInd w:val="0"/>
        <w:jc w:val="both"/>
        <w:rPr>
          <w:sz w:val="28"/>
          <w:szCs w:val="28"/>
          <w:lang w:eastAsia="ar-SA"/>
        </w:rPr>
      </w:pPr>
    </w:p>
    <w:p w14:paraId="6FDCF10E" w14:textId="77777777" w:rsidR="006B2B8C" w:rsidRPr="006B2B8C" w:rsidRDefault="006B2B8C" w:rsidP="006B2B8C">
      <w:pPr>
        <w:autoSpaceDE w:val="0"/>
        <w:autoSpaceDN w:val="0"/>
        <w:adjustRightInd w:val="0"/>
        <w:jc w:val="center"/>
        <w:rPr>
          <w:bCs/>
          <w:sz w:val="28"/>
          <w:szCs w:val="28"/>
        </w:rPr>
      </w:pPr>
    </w:p>
    <w:p w14:paraId="0A1886E6" w14:textId="77777777" w:rsidR="006B2B8C" w:rsidRPr="006B2B8C" w:rsidRDefault="006B2B8C" w:rsidP="006B2B8C">
      <w:pPr>
        <w:autoSpaceDE w:val="0"/>
        <w:autoSpaceDN w:val="0"/>
        <w:adjustRightInd w:val="0"/>
        <w:jc w:val="center"/>
        <w:rPr>
          <w:bCs/>
          <w:sz w:val="28"/>
          <w:szCs w:val="28"/>
        </w:rPr>
      </w:pPr>
      <w:r w:rsidRPr="006B2B8C">
        <w:rPr>
          <w:bCs/>
          <w:sz w:val="28"/>
          <w:szCs w:val="28"/>
        </w:rPr>
        <w:t xml:space="preserve">Перечень общих признаков, по которым объединяются </w:t>
      </w:r>
    </w:p>
    <w:p w14:paraId="69FBCCBD" w14:textId="77777777" w:rsidR="006B2B8C" w:rsidRPr="006B2B8C" w:rsidRDefault="006B2B8C" w:rsidP="006B2B8C">
      <w:pPr>
        <w:autoSpaceDE w:val="0"/>
        <w:autoSpaceDN w:val="0"/>
        <w:adjustRightInd w:val="0"/>
        <w:jc w:val="center"/>
        <w:rPr>
          <w:bCs/>
          <w:sz w:val="28"/>
          <w:szCs w:val="28"/>
        </w:rPr>
      </w:pPr>
      <w:r w:rsidRPr="006B2B8C">
        <w:rPr>
          <w:bCs/>
          <w:sz w:val="28"/>
          <w:szCs w:val="28"/>
        </w:rPr>
        <w:t>категории заявителей</w:t>
      </w:r>
    </w:p>
    <w:p w14:paraId="7BEA6EC9" w14:textId="77777777" w:rsidR="006B2B8C" w:rsidRPr="006B2B8C" w:rsidRDefault="006B2B8C" w:rsidP="006B2B8C">
      <w:pPr>
        <w:autoSpaceDE w:val="0"/>
        <w:autoSpaceDN w:val="0"/>
        <w:adjustRightInd w:val="0"/>
        <w:jc w:val="center"/>
        <w:rPr>
          <w:bCs/>
          <w:sz w:val="28"/>
          <w:szCs w:val="28"/>
        </w:rPr>
      </w:pPr>
    </w:p>
    <w:p w14:paraId="6BA90616" w14:textId="77777777" w:rsidR="006B2B8C" w:rsidRPr="006B2B8C" w:rsidRDefault="006B2B8C" w:rsidP="006B2B8C">
      <w:pPr>
        <w:autoSpaceDE w:val="0"/>
        <w:autoSpaceDN w:val="0"/>
        <w:adjustRightInd w:val="0"/>
        <w:jc w:val="center"/>
        <w:rPr>
          <w:bCs/>
          <w:sz w:val="28"/>
          <w:szCs w:val="28"/>
        </w:rPr>
      </w:pPr>
    </w:p>
    <w:p w14:paraId="4E5B5794" w14:textId="66F771A0" w:rsidR="006B2B8C" w:rsidRPr="006B2B8C" w:rsidRDefault="006B2B8C" w:rsidP="006B2B8C">
      <w:pPr>
        <w:autoSpaceDE w:val="0"/>
        <w:autoSpaceDN w:val="0"/>
        <w:adjustRightInd w:val="0"/>
        <w:ind w:firstLine="709"/>
        <w:jc w:val="both"/>
        <w:rPr>
          <w:sz w:val="28"/>
          <w:szCs w:val="28"/>
        </w:rPr>
      </w:pPr>
      <w:r w:rsidRPr="006B2B8C">
        <w:rPr>
          <w:sz w:val="28"/>
          <w:szCs w:val="28"/>
        </w:rPr>
        <w:t xml:space="preserve">1. Физические и юридические лица, индивидуальные предприниматели, </w:t>
      </w:r>
      <w:r w:rsidRPr="00731141">
        <w:rPr>
          <w:sz w:val="28"/>
          <w:szCs w:val="28"/>
        </w:rPr>
        <w:t>которым лесные участки, расположенные на землях, находящихся в муниципальной собственности городского округа «Город Калининград», предоставлены в постоянное (бессрочное) пользование или в аренду, а также лиц</w:t>
      </w:r>
      <w:r w:rsidR="00731141" w:rsidRPr="00731141">
        <w:rPr>
          <w:sz w:val="28"/>
          <w:szCs w:val="28"/>
        </w:rPr>
        <w:t>а, использующие</w:t>
      </w:r>
      <w:r w:rsidRPr="00731141">
        <w:rPr>
          <w:sz w:val="28"/>
          <w:szCs w:val="28"/>
        </w:rPr>
        <w:t xml:space="preserve"> леса на основании сервитута или установленного в целях, предусмотренных статьей 39.37 Земельного кодекса Российской Федерации</w:t>
      </w:r>
      <w:r w:rsidR="00650520" w:rsidRPr="00E861BA">
        <w:rPr>
          <w:sz w:val="28"/>
          <w:szCs w:val="28"/>
        </w:rPr>
        <w:t>,</w:t>
      </w:r>
      <w:r w:rsidRPr="00650520">
        <w:rPr>
          <w:color w:val="00B0F0"/>
          <w:sz w:val="28"/>
          <w:szCs w:val="28"/>
        </w:rPr>
        <w:t xml:space="preserve"> </w:t>
      </w:r>
      <w:r w:rsidRPr="00731141">
        <w:rPr>
          <w:sz w:val="28"/>
          <w:szCs w:val="28"/>
        </w:rPr>
        <w:t>публичного сервитута</w:t>
      </w:r>
      <w:r w:rsidRPr="006B2B8C">
        <w:rPr>
          <w:sz w:val="28"/>
          <w:szCs w:val="28"/>
        </w:rPr>
        <w:t>.</w:t>
      </w:r>
    </w:p>
    <w:p w14:paraId="213B9DA9" w14:textId="4A89FD89" w:rsidR="006B2B8C" w:rsidRPr="006B2B8C" w:rsidRDefault="006B2B8C" w:rsidP="006B2B8C">
      <w:pPr>
        <w:autoSpaceDE w:val="0"/>
        <w:autoSpaceDN w:val="0"/>
        <w:adjustRightInd w:val="0"/>
        <w:ind w:firstLine="709"/>
        <w:jc w:val="both"/>
        <w:rPr>
          <w:sz w:val="28"/>
          <w:szCs w:val="28"/>
        </w:rPr>
      </w:pPr>
      <w:r w:rsidRPr="006B2B8C">
        <w:rPr>
          <w:sz w:val="28"/>
          <w:szCs w:val="28"/>
        </w:rPr>
        <w:t xml:space="preserve">2. </w:t>
      </w:r>
      <w:r w:rsidRPr="00731141">
        <w:rPr>
          <w:sz w:val="28"/>
          <w:szCs w:val="28"/>
        </w:rPr>
        <w:t>Представители физических</w:t>
      </w:r>
      <w:r w:rsidR="00D722BC" w:rsidRPr="00731141">
        <w:rPr>
          <w:sz w:val="28"/>
          <w:szCs w:val="28"/>
        </w:rPr>
        <w:t xml:space="preserve"> и юридических лиц, индивидуальных предпринимателей</w:t>
      </w:r>
      <w:r w:rsidRPr="006B2B8C">
        <w:rPr>
          <w:sz w:val="28"/>
          <w:szCs w:val="28"/>
        </w:rPr>
        <w:t xml:space="preserve">, </w:t>
      </w:r>
      <w:r w:rsidRPr="00731141">
        <w:rPr>
          <w:sz w:val="28"/>
          <w:szCs w:val="28"/>
        </w:rPr>
        <w:t xml:space="preserve">которым лесные участки, расположенные на землях, находящихся в муниципальной собственности городского округа «Город Калининград», предоставлены в постоянное (бессрочное) пользование или в аренду, а также </w:t>
      </w:r>
      <w:r w:rsidR="00FC3151">
        <w:rPr>
          <w:sz w:val="28"/>
          <w:szCs w:val="28"/>
        </w:rPr>
        <w:t xml:space="preserve">лиц, </w:t>
      </w:r>
      <w:r w:rsidR="00731141" w:rsidRPr="00731141">
        <w:rPr>
          <w:sz w:val="28"/>
          <w:szCs w:val="28"/>
        </w:rPr>
        <w:t>использующи</w:t>
      </w:r>
      <w:r w:rsidR="00650520" w:rsidRPr="00E861BA">
        <w:rPr>
          <w:sz w:val="28"/>
          <w:szCs w:val="28"/>
        </w:rPr>
        <w:t>х</w:t>
      </w:r>
      <w:r w:rsidR="00650520">
        <w:rPr>
          <w:color w:val="00B0F0"/>
          <w:sz w:val="28"/>
          <w:szCs w:val="28"/>
        </w:rPr>
        <w:t xml:space="preserve"> </w:t>
      </w:r>
      <w:r w:rsidRPr="00731141">
        <w:rPr>
          <w:sz w:val="28"/>
          <w:szCs w:val="28"/>
        </w:rPr>
        <w:t>леса на основании сервитута или установленного в целях, предусмотренных статьей 39.37 Земельного кодекса Российской Федерации</w:t>
      </w:r>
      <w:r w:rsidR="00FC3151">
        <w:rPr>
          <w:sz w:val="28"/>
          <w:szCs w:val="28"/>
        </w:rPr>
        <w:t xml:space="preserve">, </w:t>
      </w:r>
      <w:r w:rsidRPr="00731141">
        <w:rPr>
          <w:sz w:val="28"/>
          <w:szCs w:val="28"/>
        </w:rPr>
        <w:t>публичного сервитута</w:t>
      </w:r>
      <w:r w:rsidRPr="006B2B8C">
        <w:rPr>
          <w:sz w:val="28"/>
          <w:szCs w:val="28"/>
        </w:rPr>
        <w:t>.</w:t>
      </w:r>
    </w:p>
    <w:p w14:paraId="071C2E85" w14:textId="77777777" w:rsidR="006B2B8C" w:rsidRPr="006B2B8C" w:rsidRDefault="006B2B8C" w:rsidP="006B2B8C">
      <w:pPr>
        <w:autoSpaceDE w:val="0"/>
        <w:autoSpaceDN w:val="0"/>
        <w:adjustRightInd w:val="0"/>
        <w:ind w:firstLine="709"/>
        <w:jc w:val="both"/>
        <w:rPr>
          <w:sz w:val="28"/>
          <w:szCs w:val="28"/>
        </w:rPr>
      </w:pPr>
    </w:p>
    <w:p w14:paraId="5F315ACA" w14:textId="77777777" w:rsidR="006B2B8C" w:rsidRPr="006B2B8C" w:rsidRDefault="006B2B8C" w:rsidP="006B2B8C">
      <w:pPr>
        <w:autoSpaceDE w:val="0"/>
        <w:autoSpaceDN w:val="0"/>
        <w:adjustRightInd w:val="0"/>
        <w:jc w:val="center"/>
        <w:rPr>
          <w:bCs/>
          <w:sz w:val="28"/>
          <w:szCs w:val="28"/>
        </w:rPr>
      </w:pPr>
      <w:r w:rsidRPr="006B2B8C">
        <w:rPr>
          <w:bCs/>
          <w:sz w:val="28"/>
          <w:szCs w:val="28"/>
        </w:rPr>
        <w:t xml:space="preserve">Комбинации признаков заявителей, каждая из которых соответствует </w:t>
      </w:r>
    </w:p>
    <w:p w14:paraId="0374D340" w14:textId="77777777" w:rsidR="006B2B8C" w:rsidRPr="006B2B8C" w:rsidRDefault="006B2B8C" w:rsidP="006B2B8C">
      <w:pPr>
        <w:autoSpaceDE w:val="0"/>
        <w:autoSpaceDN w:val="0"/>
        <w:adjustRightInd w:val="0"/>
        <w:jc w:val="center"/>
        <w:rPr>
          <w:bCs/>
          <w:sz w:val="28"/>
          <w:szCs w:val="28"/>
        </w:rPr>
      </w:pPr>
      <w:r w:rsidRPr="006B2B8C">
        <w:rPr>
          <w:bCs/>
          <w:sz w:val="28"/>
          <w:szCs w:val="28"/>
        </w:rPr>
        <w:t>одному варианту предоставления муниципальной услуги</w:t>
      </w:r>
    </w:p>
    <w:p w14:paraId="33D8E5E3" w14:textId="77777777" w:rsidR="006B2B8C" w:rsidRPr="006B2B8C" w:rsidRDefault="006B2B8C" w:rsidP="006B2B8C">
      <w:pPr>
        <w:autoSpaceDE w:val="0"/>
        <w:autoSpaceDN w:val="0"/>
        <w:adjustRightInd w:val="0"/>
        <w:ind w:firstLine="709"/>
        <w:jc w:val="both"/>
        <w:rPr>
          <w:bCs/>
          <w:sz w:val="28"/>
          <w:szCs w:val="28"/>
        </w:rPr>
      </w:pPr>
    </w:p>
    <w:p w14:paraId="22F812AE" w14:textId="197D617E" w:rsidR="006B2B8C" w:rsidRPr="006B2B8C" w:rsidRDefault="00731141" w:rsidP="00731141">
      <w:pPr>
        <w:tabs>
          <w:tab w:val="left" w:pos="993"/>
        </w:tabs>
        <w:suppressAutoHyphens/>
        <w:spacing w:line="100" w:lineRule="atLeast"/>
        <w:ind w:firstLine="709"/>
        <w:jc w:val="both"/>
        <w:rPr>
          <w:sz w:val="28"/>
          <w:szCs w:val="28"/>
        </w:rPr>
      </w:pPr>
      <w:r w:rsidRPr="006B2B8C">
        <w:rPr>
          <w:sz w:val="28"/>
          <w:szCs w:val="28"/>
        </w:rPr>
        <w:t xml:space="preserve">Физические и юридические лица, индивидуальные предприниматели, </w:t>
      </w:r>
      <w:r w:rsidRPr="00731141">
        <w:rPr>
          <w:sz w:val="28"/>
          <w:szCs w:val="28"/>
        </w:rPr>
        <w:t>которым лесные участки, расположенные на землях, находящихся в муниципальной собственности городского округа «Город Калининград», предоставлены в постоянное (бессрочное) пользование или в аренду, а также лица, использующие леса на основании сервитута или установленного в целях, предусмотренных статьей 39.37 Земельного кодекса Российской Федерации</w:t>
      </w:r>
      <w:r w:rsidR="00250D87" w:rsidRPr="00E861BA">
        <w:rPr>
          <w:sz w:val="28"/>
          <w:szCs w:val="28"/>
        </w:rPr>
        <w:t>,</w:t>
      </w:r>
      <w:r w:rsidRPr="00731141">
        <w:rPr>
          <w:sz w:val="28"/>
          <w:szCs w:val="28"/>
        </w:rPr>
        <w:t xml:space="preserve"> публичного сервитута </w:t>
      </w:r>
      <w:r w:rsidR="006B2B8C" w:rsidRPr="006B2B8C">
        <w:rPr>
          <w:sz w:val="28"/>
          <w:szCs w:val="28"/>
        </w:rPr>
        <w:t>либо их представители, обратившиеся в целях:</w:t>
      </w:r>
    </w:p>
    <w:p w14:paraId="12DFD713" w14:textId="77777777" w:rsidR="00731141" w:rsidRPr="00731141" w:rsidRDefault="006B2B8C" w:rsidP="00731141">
      <w:pPr>
        <w:tabs>
          <w:tab w:val="left" w:pos="993"/>
        </w:tabs>
        <w:suppressAutoHyphens/>
        <w:spacing w:line="100" w:lineRule="atLeast"/>
        <w:ind w:firstLine="709"/>
        <w:jc w:val="both"/>
        <w:rPr>
          <w:sz w:val="28"/>
          <w:szCs w:val="28"/>
        </w:rPr>
      </w:pPr>
      <w:r w:rsidRPr="006B2B8C">
        <w:rPr>
          <w:sz w:val="28"/>
          <w:szCs w:val="28"/>
        </w:rPr>
        <w:t xml:space="preserve">1) </w:t>
      </w:r>
      <w:r w:rsidR="00731141" w:rsidRPr="00731141">
        <w:rPr>
          <w:sz w:val="28"/>
          <w:szCs w:val="28"/>
        </w:rPr>
        <w:t>проведения муниципальной экспертизы проекта освоения лесов;</w:t>
      </w:r>
    </w:p>
    <w:p w14:paraId="304ABC5C" w14:textId="0B2A8B36" w:rsidR="00731141" w:rsidRPr="00273229" w:rsidRDefault="00731141" w:rsidP="00731141">
      <w:pPr>
        <w:autoSpaceDE w:val="0"/>
        <w:autoSpaceDN w:val="0"/>
        <w:adjustRightInd w:val="0"/>
        <w:ind w:left="-108" w:firstLine="817"/>
        <w:jc w:val="both"/>
        <w:rPr>
          <w:sz w:val="28"/>
          <w:szCs w:val="28"/>
          <w:lang w:eastAsia="ar-SA"/>
        </w:rPr>
      </w:pPr>
      <w:r>
        <w:rPr>
          <w:sz w:val="28"/>
          <w:szCs w:val="28"/>
          <w:lang w:eastAsia="ar-SA"/>
        </w:rPr>
        <w:t xml:space="preserve">2) </w:t>
      </w:r>
      <w:r w:rsidRPr="00273229">
        <w:rPr>
          <w:sz w:val="28"/>
          <w:szCs w:val="28"/>
          <w:lang w:eastAsia="ar-SA"/>
        </w:rPr>
        <w:t xml:space="preserve">проведения повторной </w:t>
      </w:r>
      <w:r w:rsidRPr="00273229">
        <w:rPr>
          <w:rFonts w:eastAsiaTheme="minorHAnsi"/>
          <w:sz w:val="28"/>
          <w:szCs w:val="28"/>
          <w:lang w:eastAsia="en-US"/>
        </w:rPr>
        <w:t>муниципальной</w:t>
      </w:r>
      <w:r w:rsidRPr="00273229">
        <w:rPr>
          <w:sz w:val="28"/>
          <w:szCs w:val="28"/>
          <w:lang w:eastAsia="ar-SA"/>
        </w:rPr>
        <w:t xml:space="preserve"> экспертизы</w:t>
      </w:r>
      <w:r w:rsidRPr="00273229">
        <w:rPr>
          <w:rFonts w:eastAsiaTheme="minorHAnsi"/>
          <w:sz w:val="28"/>
          <w:szCs w:val="28"/>
          <w:lang w:eastAsia="en-US"/>
        </w:rPr>
        <w:t xml:space="preserve"> проекта освоения лесов</w:t>
      </w:r>
      <w:r w:rsidRPr="00273229">
        <w:rPr>
          <w:sz w:val="28"/>
          <w:szCs w:val="28"/>
          <w:lang w:eastAsia="ar-SA"/>
        </w:rPr>
        <w:t>;</w:t>
      </w:r>
    </w:p>
    <w:p w14:paraId="3E28E1B3" w14:textId="7A2B539B" w:rsidR="00731141" w:rsidRPr="00273229" w:rsidRDefault="00731141" w:rsidP="00731141">
      <w:pPr>
        <w:autoSpaceDE w:val="0"/>
        <w:autoSpaceDN w:val="0"/>
        <w:adjustRightInd w:val="0"/>
        <w:ind w:left="-108" w:firstLine="817"/>
        <w:jc w:val="both"/>
        <w:rPr>
          <w:sz w:val="28"/>
          <w:szCs w:val="28"/>
          <w:lang w:eastAsia="ar-SA"/>
        </w:rPr>
      </w:pPr>
      <w:r>
        <w:rPr>
          <w:sz w:val="28"/>
          <w:szCs w:val="28"/>
          <w:lang w:eastAsia="ar-SA"/>
        </w:rPr>
        <w:t xml:space="preserve">3) </w:t>
      </w:r>
      <w:r w:rsidRPr="00273229">
        <w:rPr>
          <w:sz w:val="28"/>
          <w:szCs w:val="28"/>
          <w:lang w:eastAsia="ar-SA"/>
        </w:rPr>
        <w:t>п</w:t>
      </w:r>
      <w:r w:rsidRPr="00273229">
        <w:rPr>
          <w:rFonts w:eastAsiaTheme="minorHAnsi"/>
          <w:sz w:val="28"/>
          <w:szCs w:val="28"/>
          <w:lang w:eastAsia="en-US"/>
        </w:rPr>
        <w:t>роведения муниципальной экспертизы изменений в проект освоения лесов</w:t>
      </w:r>
      <w:r w:rsidRPr="00273229">
        <w:rPr>
          <w:sz w:val="28"/>
          <w:szCs w:val="28"/>
          <w:lang w:eastAsia="ar-SA"/>
        </w:rPr>
        <w:t>;</w:t>
      </w:r>
    </w:p>
    <w:p w14:paraId="4167666B" w14:textId="10C66FCF" w:rsidR="00731141" w:rsidRDefault="00731141" w:rsidP="00731141">
      <w:pPr>
        <w:tabs>
          <w:tab w:val="left" w:pos="993"/>
        </w:tabs>
        <w:suppressAutoHyphens/>
        <w:spacing w:line="100" w:lineRule="atLeast"/>
        <w:ind w:firstLine="709"/>
        <w:jc w:val="both"/>
        <w:rPr>
          <w:sz w:val="28"/>
          <w:szCs w:val="28"/>
        </w:rPr>
      </w:pPr>
      <w:r>
        <w:rPr>
          <w:sz w:val="28"/>
          <w:szCs w:val="28"/>
        </w:rPr>
        <w:t xml:space="preserve">4) </w:t>
      </w:r>
      <w:r w:rsidRPr="00273229">
        <w:rPr>
          <w:sz w:val="28"/>
          <w:szCs w:val="28"/>
        </w:rPr>
        <w:t xml:space="preserve">получения дубликата </w:t>
      </w:r>
      <w:r w:rsidRPr="00273229">
        <w:rPr>
          <w:bCs/>
          <w:sz w:val="28"/>
          <w:szCs w:val="28"/>
        </w:rPr>
        <w:t>положительного заключения экспертизы</w:t>
      </w:r>
      <w:r w:rsidRPr="00731141">
        <w:rPr>
          <w:rFonts w:eastAsiaTheme="minorHAnsi"/>
          <w:sz w:val="28"/>
          <w:szCs w:val="28"/>
          <w:lang w:eastAsia="en-US"/>
        </w:rPr>
        <w:t xml:space="preserve"> </w:t>
      </w:r>
      <w:r w:rsidRPr="00273229">
        <w:rPr>
          <w:rFonts w:eastAsiaTheme="minorHAnsi"/>
          <w:sz w:val="28"/>
          <w:szCs w:val="28"/>
          <w:lang w:eastAsia="en-US"/>
        </w:rPr>
        <w:t>проекта освоения лесов</w:t>
      </w:r>
      <w:r w:rsidRPr="00273229">
        <w:rPr>
          <w:sz w:val="28"/>
          <w:szCs w:val="28"/>
        </w:rPr>
        <w:t>;</w:t>
      </w:r>
    </w:p>
    <w:p w14:paraId="59BB068D" w14:textId="12D206B7" w:rsidR="00731141" w:rsidRDefault="00731141" w:rsidP="00731141">
      <w:pPr>
        <w:tabs>
          <w:tab w:val="left" w:pos="993"/>
        </w:tabs>
        <w:suppressAutoHyphens/>
        <w:spacing w:line="100" w:lineRule="atLeast"/>
        <w:ind w:firstLine="709"/>
        <w:jc w:val="both"/>
        <w:rPr>
          <w:sz w:val="28"/>
          <w:szCs w:val="28"/>
        </w:rPr>
      </w:pPr>
      <w:r>
        <w:rPr>
          <w:sz w:val="28"/>
          <w:szCs w:val="28"/>
        </w:rPr>
        <w:t xml:space="preserve">5) </w:t>
      </w:r>
      <w:r w:rsidRPr="00273229">
        <w:rPr>
          <w:sz w:val="28"/>
          <w:szCs w:val="28"/>
        </w:rPr>
        <w:t xml:space="preserve">получения дубликата </w:t>
      </w:r>
      <w:r w:rsidRPr="00273229">
        <w:rPr>
          <w:bCs/>
          <w:sz w:val="28"/>
          <w:szCs w:val="28"/>
        </w:rPr>
        <w:t>положительного заключения экспертизы</w:t>
      </w:r>
      <w:r w:rsidRPr="00731141">
        <w:rPr>
          <w:rFonts w:eastAsiaTheme="minorHAnsi"/>
          <w:sz w:val="28"/>
          <w:szCs w:val="28"/>
          <w:lang w:eastAsia="en-US"/>
        </w:rPr>
        <w:t xml:space="preserve"> </w:t>
      </w:r>
      <w:r>
        <w:rPr>
          <w:rFonts w:eastAsiaTheme="minorHAnsi"/>
          <w:sz w:val="28"/>
          <w:szCs w:val="28"/>
          <w:lang w:eastAsia="en-US"/>
        </w:rPr>
        <w:t>изменений в проект</w:t>
      </w:r>
      <w:r w:rsidRPr="00273229">
        <w:rPr>
          <w:rFonts w:eastAsiaTheme="minorHAnsi"/>
          <w:sz w:val="28"/>
          <w:szCs w:val="28"/>
          <w:lang w:eastAsia="en-US"/>
        </w:rPr>
        <w:t xml:space="preserve"> освоения лесов</w:t>
      </w:r>
      <w:r w:rsidRPr="00273229">
        <w:rPr>
          <w:sz w:val="28"/>
          <w:szCs w:val="28"/>
        </w:rPr>
        <w:t>;</w:t>
      </w:r>
    </w:p>
    <w:p w14:paraId="36D10145" w14:textId="013E9E1C" w:rsidR="00731141" w:rsidRDefault="00731141" w:rsidP="00731141">
      <w:pPr>
        <w:tabs>
          <w:tab w:val="left" w:pos="993"/>
        </w:tabs>
        <w:suppressAutoHyphens/>
        <w:spacing w:line="100" w:lineRule="atLeast"/>
        <w:ind w:firstLine="709"/>
        <w:jc w:val="both"/>
        <w:rPr>
          <w:sz w:val="28"/>
          <w:szCs w:val="28"/>
        </w:rPr>
      </w:pPr>
      <w:r>
        <w:rPr>
          <w:sz w:val="28"/>
          <w:szCs w:val="28"/>
        </w:rPr>
        <w:t xml:space="preserve">6) </w:t>
      </w:r>
      <w:r w:rsidRPr="00273229">
        <w:rPr>
          <w:sz w:val="28"/>
          <w:szCs w:val="28"/>
        </w:rPr>
        <w:t xml:space="preserve">получения </w:t>
      </w:r>
      <w:r w:rsidRPr="00273229">
        <w:rPr>
          <w:bCs/>
          <w:sz w:val="28"/>
          <w:szCs w:val="28"/>
        </w:rPr>
        <w:t xml:space="preserve">положительного заключения экспертизы с </w:t>
      </w:r>
      <w:r w:rsidRPr="00273229">
        <w:rPr>
          <w:sz w:val="28"/>
          <w:szCs w:val="28"/>
        </w:rPr>
        <w:t>исправлениями опечаток и (или) ошибок, допущенных при первичном оформлении заключения</w:t>
      </w:r>
      <w:r>
        <w:rPr>
          <w:sz w:val="28"/>
          <w:szCs w:val="28"/>
        </w:rPr>
        <w:t>;</w:t>
      </w:r>
    </w:p>
    <w:p w14:paraId="1F25E8CC" w14:textId="53AA69CE" w:rsidR="00731141" w:rsidRDefault="00731141" w:rsidP="00731141">
      <w:pPr>
        <w:tabs>
          <w:tab w:val="left" w:pos="993"/>
        </w:tabs>
        <w:suppressAutoHyphens/>
        <w:spacing w:line="100" w:lineRule="atLeast"/>
        <w:ind w:firstLine="709"/>
        <w:jc w:val="both"/>
        <w:rPr>
          <w:sz w:val="28"/>
          <w:szCs w:val="28"/>
        </w:rPr>
      </w:pPr>
      <w:r>
        <w:rPr>
          <w:sz w:val="28"/>
          <w:szCs w:val="28"/>
        </w:rPr>
        <w:t xml:space="preserve">7) </w:t>
      </w:r>
      <w:r w:rsidRPr="00273229">
        <w:rPr>
          <w:sz w:val="28"/>
          <w:szCs w:val="28"/>
        </w:rPr>
        <w:t xml:space="preserve">получения </w:t>
      </w:r>
      <w:r w:rsidRPr="00273229">
        <w:rPr>
          <w:bCs/>
          <w:sz w:val="28"/>
          <w:szCs w:val="28"/>
        </w:rPr>
        <w:t xml:space="preserve">положительного заключения экспертизы </w:t>
      </w:r>
      <w:r>
        <w:rPr>
          <w:rFonts w:eastAsiaTheme="minorHAnsi"/>
          <w:sz w:val="28"/>
          <w:szCs w:val="28"/>
          <w:lang w:eastAsia="en-US"/>
        </w:rPr>
        <w:t>изменений в проект</w:t>
      </w:r>
      <w:r w:rsidRPr="00273229">
        <w:rPr>
          <w:rFonts w:eastAsiaTheme="minorHAnsi"/>
          <w:sz w:val="28"/>
          <w:szCs w:val="28"/>
          <w:lang w:eastAsia="en-US"/>
        </w:rPr>
        <w:t xml:space="preserve"> освоения лесов</w:t>
      </w:r>
      <w:r w:rsidRPr="00273229">
        <w:rPr>
          <w:bCs/>
          <w:sz w:val="28"/>
          <w:szCs w:val="28"/>
        </w:rPr>
        <w:t xml:space="preserve"> с </w:t>
      </w:r>
      <w:r w:rsidRPr="00273229">
        <w:rPr>
          <w:sz w:val="28"/>
          <w:szCs w:val="28"/>
        </w:rPr>
        <w:t>исправлениями опечаток и (или) ошибок, допущенных при первичном оформлении заключения</w:t>
      </w:r>
      <w:r>
        <w:rPr>
          <w:sz w:val="28"/>
          <w:szCs w:val="28"/>
        </w:rPr>
        <w:t>.</w:t>
      </w:r>
    </w:p>
    <w:p w14:paraId="4D062ECF" w14:textId="5A4442A8" w:rsidR="00731141" w:rsidRPr="00273229" w:rsidRDefault="00731141" w:rsidP="00731141">
      <w:pPr>
        <w:tabs>
          <w:tab w:val="left" w:pos="993"/>
        </w:tabs>
        <w:suppressAutoHyphens/>
        <w:spacing w:line="100" w:lineRule="atLeast"/>
        <w:ind w:firstLine="709"/>
        <w:jc w:val="both"/>
        <w:rPr>
          <w:sz w:val="28"/>
          <w:szCs w:val="28"/>
        </w:rPr>
      </w:pPr>
    </w:p>
    <w:p w14:paraId="3D02E988" w14:textId="201F6B33" w:rsidR="00B15B7E" w:rsidRPr="004B6EA4" w:rsidRDefault="00B15B7E" w:rsidP="004B6EA4">
      <w:pPr>
        <w:ind w:firstLine="708"/>
        <w:jc w:val="both"/>
      </w:pPr>
    </w:p>
    <w:sectPr w:rsidR="00B15B7E" w:rsidRPr="004B6EA4" w:rsidSect="006B2B8C">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146A" w14:textId="77777777" w:rsidR="00174EED" w:rsidRDefault="00174EED" w:rsidP="0011107F">
      <w:r>
        <w:separator/>
      </w:r>
    </w:p>
  </w:endnote>
  <w:endnote w:type="continuationSeparator" w:id="0">
    <w:p w14:paraId="552501AA" w14:textId="77777777" w:rsidR="00174EED" w:rsidRDefault="00174EED" w:rsidP="0011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D4323" w14:textId="77777777" w:rsidR="00174EED" w:rsidRDefault="00174EED" w:rsidP="0011107F">
      <w:r>
        <w:separator/>
      </w:r>
    </w:p>
  </w:footnote>
  <w:footnote w:type="continuationSeparator" w:id="0">
    <w:p w14:paraId="5B910272" w14:textId="77777777" w:rsidR="00174EED" w:rsidRDefault="00174EED" w:rsidP="00111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08667"/>
      <w:docPartObj>
        <w:docPartGallery w:val="Page Numbers (Top of Page)"/>
        <w:docPartUnique/>
      </w:docPartObj>
    </w:sdtPr>
    <w:sdtEndPr/>
    <w:sdtContent>
      <w:p w14:paraId="74C1884E" w14:textId="28BCF5FC" w:rsidR="00C83E99" w:rsidRDefault="00C83E99">
        <w:pPr>
          <w:pStyle w:val="a5"/>
          <w:jc w:val="center"/>
        </w:pPr>
        <w:r>
          <w:fldChar w:fldCharType="begin"/>
        </w:r>
        <w:r>
          <w:instrText>PAGE   \* MERGEFORMAT</w:instrText>
        </w:r>
        <w:r>
          <w:fldChar w:fldCharType="separate"/>
        </w:r>
        <w:r w:rsidR="006E7006">
          <w:rPr>
            <w:noProof/>
          </w:rPr>
          <w:t>51</w:t>
        </w:r>
        <w:r>
          <w:fldChar w:fldCharType="end"/>
        </w:r>
      </w:p>
    </w:sdtContent>
  </w:sdt>
  <w:p w14:paraId="3F970C53" w14:textId="77777777" w:rsidR="00C83E99" w:rsidRDefault="00C83E9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B0F8" w14:textId="3B67DB6F" w:rsidR="00C83E99" w:rsidRDefault="00C83E99" w:rsidP="000A4555">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A27"/>
    <w:multiLevelType w:val="hybridMultilevel"/>
    <w:tmpl w:val="DF1A7EC2"/>
    <w:lvl w:ilvl="0" w:tplc="9C808104">
      <w:start w:val="1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3E91116"/>
    <w:multiLevelType w:val="hybridMultilevel"/>
    <w:tmpl w:val="1EE0F8E0"/>
    <w:lvl w:ilvl="0" w:tplc="B9EAF0EC">
      <w:start w:val="1"/>
      <w:numFmt w:val="decimal"/>
      <w:lvlText w:val="%1)"/>
      <w:lvlJc w:val="left"/>
      <w:pPr>
        <w:ind w:left="3054"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abstractNum w:abstractNumId="2" w15:restartNumberingAfterBreak="0">
    <w:nsid w:val="1A3467A0"/>
    <w:multiLevelType w:val="multilevel"/>
    <w:tmpl w:val="9F5AE446"/>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 w15:restartNumberingAfterBreak="0">
    <w:nsid w:val="407A5164"/>
    <w:multiLevelType w:val="hybridMultilevel"/>
    <w:tmpl w:val="601C7DBE"/>
    <w:lvl w:ilvl="0" w:tplc="04190011">
      <w:start w:val="1"/>
      <w:numFmt w:val="decimal"/>
      <w:lvlText w:val="%1)"/>
      <w:lvlJc w:val="left"/>
      <w:pPr>
        <w:ind w:left="9291"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47FF5682"/>
    <w:multiLevelType w:val="hybridMultilevel"/>
    <w:tmpl w:val="204C7236"/>
    <w:lvl w:ilvl="0" w:tplc="AA3C69F6">
      <w:start w:val="1"/>
      <w:numFmt w:val="decimal"/>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D212E9B"/>
    <w:multiLevelType w:val="hybridMultilevel"/>
    <w:tmpl w:val="204C7236"/>
    <w:lvl w:ilvl="0" w:tplc="AA3C69F6">
      <w:start w:val="1"/>
      <w:numFmt w:val="decimal"/>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FEE05F7"/>
    <w:multiLevelType w:val="multilevel"/>
    <w:tmpl w:val="215C1192"/>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15:restartNumberingAfterBreak="0">
    <w:nsid w:val="6A8B1EA3"/>
    <w:multiLevelType w:val="hybridMultilevel"/>
    <w:tmpl w:val="3BC66E76"/>
    <w:lvl w:ilvl="0" w:tplc="B8422BF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6DE3730A"/>
    <w:multiLevelType w:val="hybridMultilevel"/>
    <w:tmpl w:val="34608D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91"/>
    <w:rsid w:val="0000175D"/>
    <w:rsid w:val="00007D61"/>
    <w:rsid w:val="00035EAE"/>
    <w:rsid w:val="0004014B"/>
    <w:rsid w:val="00044F5C"/>
    <w:rsid w:val="0004642A"/>
    <w:rsid w:val="0006518E"/>
    <w:rsid w:val="00071853"/>
    <w:rsid w:val="000778EA"/>
    <w:rsid w:val="00087325"/>
    <w:rsid w:val="00093763"/>
    <w:rsid w:val="00097642"/>
    <w:rsid w:val="000A4555"/>
    <w:rsid w:val="000B0094"/>
    <w:rsid w:val="000B780F"/>
    <w:rsid w:val="000C01F4"/>
    <w:rsid w:val="000D4861"/>
    <w:rsid w:val="000E4D8E"/>
    <w:rsid w:val="000F4B66"/>
    <w:rsid w:val="001021F4"/>
    <w:rsid w:val="001042C7"/>
    <w:rsid w:val="00104463"/>
    <w:rsid w:val="0011107F"/>
    <w:rsid w:val="0013316B"/>
    <w:rsid w:val="001347B1"/>
    <w:rsid w:val="00156F65"/>
    <w:rsid w:val="00160B7B"/>
    <w:rsid w:val="00174EED"/>
    <w:rsid w:val="00177E6B"/>
    <w:rsid w:val="001902C6"/>
    <w:rsid w:val="00195D15"/>
    <w:rsid w:val="001969EC"/>
    <w:rsid w:val="001A373B"/>
    <w:rsid w:val="001B3CB9"/>
    <w:rsid w:val="001D4451"/>
    <w:rsid w:val="001D5E27"/>
    <w:rsid w:val="001E0612"/>
    <w:rsid w:val="00203002"/>
    <w:rsid w:val="00205FB9"/>
    <w:rsid w:val="002108A4"/>
    <w:rsid w:val="002110D3"/>
    <w:rsid w:val="00216720"/>
    <w:rsid w:val="0023070E"/>
    <w:rsid w:val="002444B1"/>
    <w:rsid w:val="00250684"/>
    <w:rsid w:val="00250D87"/>
    <w:rsid w:val="00261028"/>
    <w:rsid w:val="00273229"/>
    <w:rsid w:val="002749B2"/>
    <w:rsid w:val="002750AE"/>
    <w:rsid w:val="00277332"/>
    <w:rsid w:val="0028078A"/>
    <w:rsid w:val="002909A4"/>
    <w:rsid w:val="00292407"/>
    <w:rsid w:val="002B307F"/>
    <w:rsid w:val="002D632D"/>
    <w:rsid w:val="002D6389"/>
    <w:rsid w:val="002E12D0"/>
    <w:rsid w:val="002F18E7"/>
    <w:rsid w:val="002F457E"/>
    <w:rsid w:val="00306254"/>
    <w:rsid w:val="00310912"/>
    <w:rsid w:val="0032216D"/>
    <w:rsid w:val="003254E2"/>
    <w:rsid w:val="00331590"/>
    <w:rsid w:val="003375FB"/>
    <w:rsid w:val="00350A88"/>
    <w:rsid w:val="0035418F"/>
    <w:rsid w:val="00381315"/>
    <w:rsid w:val="003936E3"/>
    <w:rsid w:val="00395A50"/>
    <w:rsid w:val="003A29E2"/>
    <w:rsid w:val="003A7308"/>
    <w:rsid w:val="003B2AEA"/>
    <w:rsid w:val="003E1CBE"/>
    <w:rsid w:val="003E1E74"/>
    <w:rsid w:val="003E2A46"/>
    <w:rsid w:val="004162DE"/>
    <w:rsid w:val="00441561"/>
    <w:rsid w:val="00450C16"/>
    <w:rsid w:val="004662F5"/>
    <w:rsid w:val="0047467A"/>
    <w:rsid w:val="004746F7"/>
    <w:rsid w:val="004A5972"/>
    <w:rsid w:val="004B58AC"/>
    <w:rsid w:val="004B6EA4"/>
    <w:rsid w:val="004C26A4"/>
    <w:rsid w:val="004D6396"/>
    <w:rsid w:val="004E6F2C"/>
    <w:rsid w:val="004E7732"/>
    <w:rsid w:val="004F7352"/>
    <w:rsid w:val="00503111"/>
    <w:rsid w:val="0051747E"/>
    <w:rsid w:val="005265A8"/>
    <w:rsid w:val="00542531"/>
    <w:rsid w:val="005946DE"/>
    <w:rsid w:val="005A2D26"/>
    <w:rsid w:val="005A47A4"/>
    <w:rsid w:val="005B5FAE"/>
    <w:rsid w:val="005D0630"/>
    <w:rsid w:val="005D161A"/>
    <w:rsid w:val="005E1996"/>
    <w:rsid w:val="005E2678"/>
    <w:rsid w:val="005F001D"/>
    <w:rsid w:val="0063144C"/>
    <w:rsid w:val="00636231"/>
    <w:rsid w:val="00643DC1"/>
    <w:rsid w:val="00650520"/>
    <w:rsid w:val="00653CD6"/>
    <w:rsid w:val="006553B6"/>
    <w:rsid w:val="00655E72"/>
    <w:rsid w:val="0066185A"/>
    <w:rsid w:val="00680017"/>
    <w:rsid w:val="006B178E"/>
    <w:rsid w:val="006B1DAC"/>
    <w:rsid w:val="006B2B8C"/>
    <w:rsid w:val="006B4246"/>
    <w:rsid w:val="006B7D86"/>
    <w:rsid w:val="006C6733"/>
    <w:rsid w:val="006E258F"/>
    <w:rsid w:val="006E542D"/>
    <w:rsid w:val="006E7006"/>
    <w:rsid w:val="006F0B12"/>
    <w:rsid w:val="006F7E1E"/>
    <w:rsid w:val="007009A5"/>
    <w:rsid w:val="007060F9"/>
    <w:rsid w:val="0072002B"/>
    <w:rsid w:val="00725B09"/>
    <w:rsid w:val="00727317"/>
    <w:rsid w:val="00731141"/>
    <w:rsid w:val="0073660C"/>
    <w:rsid w:val="00757B8E"/>
    <w:rsid w:val="00757C95"/>
    <w:rsid w:val="00770E66"/>
    <w:rsid w:val="0077673D"/>
    <w:rsid w:val="00787D91"/>
    <w:rsid w:val="00790FC1"/>
    <w:rsid w:val="00793FAF"/>
    <w:rsid w:val="007A42F6"/>
    <w:rsid w:val="007B45D6"/>
    <w:rsid w:val="007D3F4C"/>
    <w:rsid w:val="007E02B6"/>
    <w:rsid w:val="007F7F65"/>
    <w:rsid w:val="00812E12"/>
    <w:rsid w:val="00813B32"/>
    <w:rsid w:val="00815C02"/>
    <w:rsid w:val="008274CD"/>
    <w:rsid w:val="00832C64"/>
    <w:rsid w:val="00841867"/>
    <w:rsid w:val="008460D8"/>
    <w:rsid w:val="00853A5E"/>
    <w:rsid w:val="008557C5"/>
    <w:rsid w:val="00881B4B"/>
    <w:rsid w:val="00887C70"/>
    <w:rsid w:val="00890349"/>
    <w:rsid w:val="008A0E57"/>
    <w:rsid w:val="008C049C"/>
    <w:rsid w:val="008C4043"/>
    <w:rsid w:val="008D7AA1"/>
    <w:rsid w:val="008E2FB9"/>
    <w:rsid w:val="008E3B67"/>
    <w:rsid w:val="008F49C9"/>
    <w:rsid w:val="008F4DF4"/>
    <w:rsid w:val="008F6581"/>
    <w:rsid w:val="00901797"/>
    <w:rsid w:val="00913F50"/>
    <w:rsid w:val="00930BF1"/>
    <w:rsid w:val="009324F3"/>
    <w:rsid w:val="00933D12"/>
    <w:rsid w:val="00941B0A"/>
    <w:rsid w:val="00972C37"/>
    <w:rsid w:val="00992D51"/>
    <w:rsid w:val="009B001F"/>
    <w:rsid w:val="009B0742"/>
    <w:rsid w:val="009F362A"/>
    <w:rsid w:val="00A0402B"/>
    <w:rsid w:val="00A110AB"/>
    <w:rsid w:val="00A17F5A"/>
    <w:rsid w:val="00A32332"/>
    <w:rsid w:val="00A40606"/>
    <w:rsid w:val="00A51B8A"/>
    <w:rsid w:val="00A51E9C"/>
    <w:rsid w:val="00A55B8C"/>
    <w:rsid w:val="00A56178"/>
    <w:rsid w:val="00A8568F"/>
    <w:rsid w:val="00A8777E"/>
    <w:rsid w:val="00A9262A"/>
    <w:rsid w:val="00A9708B"/>
    <w:rsid w:val="00AA27CF"/>
    <w:rsid w:val="00AB264B"/>
    <w:rsid w:val="00AC6E92"/>
    <w:rsid w:val="00AD5CC0"/>
    <w:rsid w:val="00AE2B2B"/>
    <w:rsid w:val="00AE4D6D"/>
    <w:rsid w:val="00AF38F9"/>
    <w:rsid w:val="00AF487B"/>
    <w:rsid w:val="00AF7641"/>
    <w:rsid w:val="00B04E10"/>
    <w:rsid w:val="00B07DD7"/>
    <w:rsid w:val="00B14DA7"/>
    <w:rsid w:val="00B15B7E"/>
    <w:rsid w:val="00B231DF"/>
    <w:rsid w:val="00B30937"/>
    <w:rsid w:val="00B75127"/>
    <w:rsid w:val="00B91F6D"/>
    <w:rsid w:val="00B92681"/>
    <w:rsid w:val="00BA603B"/>
    <w:rsid w:val="00BB6CC5"/>
    <w:rsid w:val="00BC0BA8"/>
    <w:rsid w:val="00BD04CF"/>
    <w:rsid w:val="00BE74EF"/>
    <w:rsid w:val="00BF00F5"/>
    <w:rsid w:val="00BF6299"/>
    <w:rsid w:val="00BF7695"/>
    <w:rsid w:val="00BF7F68"/>
    <w:rsid w:val="00C017A6"/>
    <w:rsid w:val="00C14B91"/>
    <w:rsid w:val="00C31BED"/>
    <w:rsid w:val="00C47E34"/>
    <w:rsid w:val="00C501D6"/>
    <w:rsid w:val="00C57D4D"/>
    <w:rsid w:val="00C7470F"/>
    <w:rsid w:val="00C83E99"/>
    <w:rsid w:val="00C86DD6"/>
    <w:rsid w:val="00CA1839"/>
    <w:rsid w:val="00CC20AE"/>
    <w:rsid w:val="00CD5512"/>
    <w:rsid w:val="00CE6B45"/>
    <w:rsid w:val="00CF3CDF"/>
    <w:rsid w:val="00D0643E"/>
    <w:rsid w:val="00D07AF7"/>
    <w:rsid w:val="00D44A08"/>
    <w:rsid w:val="00D4795D"/>
    <w:rsid w:val="00D57E81"/>
    <w:rsid w:val="00D6501E"/>
    <w:rsid w:val="00D6525B"/>
    <w:rsid w:val="00D722BC"/>
    <w:rsid w:val="00D7397B"/>
    <w:rsid w:val="00D8076E"/>
    <w:rsid w:val="00DA7E90"/>
    <w:rsid w:val="00DE5D46"/>
    <w:rsid w:val="00DF5BA8"/>
    <w:rsid w:val="00DF62EB"/>
    <w:rsid w:val="00E01838"/>
    <w:rsid w:val="00E226A3"/>
    <w:rsid w:val="00E2292F"/>
    <w:rsid w:val="00E2649F"/>
    <w:rsid w:val="00E35F64"/>
    <w:rsid w:val="00E53713"/>
    <w:rsid w:val="00E57A4E"/>
    <w:rsid w:val="00E76DD0"/>
    <w:rsid w:val="00E77B1D"/>
    <w:rsid w:val="00E861BA"/>
    <w:rsid w:val="00E92DB3"/>
    <w:rsid w:val="00E940D5"/>
    <w:rsid w:val="00EA474D"/>
    <w:rsid w:val="00EC227F"/>
    <w:rsid w:val="00EC2824"/>
    <w:rsid w:val="00EE38BC"/>
    <w:rsid w:val="00EE4AF6"/>
    <w:rsid w:val="00EF7862"/>
    <w:rsid w:val="00F10D0D"/>
    <w:rsid w:val="00F31409"/>
    <w:rsid w:val="00F37915"/>
    <w:rsid w:val="00F455EC"/>
    <w:rsid w:val="00F45ADC"/>
    <w:rsid w:val="00F51A78"/>
    <w:rsid w:val="00F70684"/>
    <w:rsid w:val="00F87B9B"/>
    <w:rsid w:val="00FC3151"/>
    <w:rsid w:val="00FD0FF3"/>
    <w:rsid w:val="00FD5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4579"/>
  <w15:docId w15:val="{2066B9D2-36BD-4F4B-8F2C-517E99ED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B91"/>
    <w:pPr>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4B91"/>
    <w:rPr>
      <w:color w:val="0563C1" w:themeColor="hyperlink"/>
      <w:u w:val="single"/>
    </w:rPr>
  </w:style>
  <w:style w:type="paragraph" w:styleId="a4">
    <w:name w:val="List Paragraph"/>
    <w:basedOn w:val="a"/>
    <w:uiPriority w:val="34"/>
    <w:qFormat/>
    <w:rsid w:val="00C14B91"/>
    <w:pPr>
      <w:ind w:left="720"/>
      <w:contextualSpacing/>
      <w:jc w:val="both"/>
    </w:pPr>
    <w:rPr>
      <w:rFonts w:eastAsiaTheme="minorHAnsi"/>
      <w:sz w:val="28"/>
      <w:szCs w:val="28"/>
      <w:lang w:eastAsia="en-US"/>
    </w:rPr>
  </w:style>
  <w:style w:type="paragraph" w:customStyle="1" w:styleId="ConsPlusTitle">
    <w:name w:val="ConsPlusTitle"/>
    <w:rsid w:val="00C14B91"/>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ConsPlusNormal">
    <w:name w:val="ConsPlusNormal Знак"/>
    <w:link w:val="ConsPlusNormal0"/>
    <w:locked/>
    <w:rsid w:val="00C14B91"/>
    <w:rPr>
      <w:rFonts w:ascii="Arial" w:eastAsia="Times New Roman" w:hAnsi="Arial" w:cs="Arial"/>
      <w:sz w:val="20"/>
      <w:szCs w:val="20"/>
      <w:lang w:eastAsia="ru-RU"/>
    </w:rPr>
  </w:style>
  <w:style w:type="paragraph" w:customStyle="1" w:styleId="ConsPlusNormal0">
    <w:name w:val="ConsPlusNormal"/>
    <w:link w:val="ConsPlusNormal"/>
    <w:rsid w:val="00C14B91"/>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5">
    <w:name w:val="header"/>
    <w:basedOn w:val="a"/>
    <w:link w:val="a6"/>
    <w:uiPriority w:val="99"/>
    <w:unhideWhenUsed/>
    <w:rsid w:val="0011107F"/>
    <w:pPr>
      <w:tabs>
        <w:tab w:val="center" w:pos="4677"/>
        <w:tab w:val="right" w:pos="9355"/>
      </w:tabs>
    </w:pPr>
  </w:style>
  <w:style w:type="character" w:customStyle="1" w:styleId="a6">
    <w:name w:val="Верхний колонтитул Знак"/>
    <w:basedOn w:val="a0"/>
    <w:link w:val="a5"/>
    <w:uiPriority w:val="99"/>
    <w:rsid w:val="0011107F"/>
    <w:rPr>
      <w:rFonts w:eastAsia="Times New Roman" w:cs="Times New Roman"/>
      <w:sz w:val="20"/>
      <w:szCs w:val="20"/>
      <w:lang w:eastAsia="ru-RU"/>
    </w:rPr>
  </w:style>
  <w:style w:type="paragraph" w:styleId="a7">
    <w:name w:val="footer"/>
    <w:basedOn w:val="a"/>
    <w:link w:val="a8"/>
    <w:uiPriority w:val="99"/>
    <w:unhideWhenUsed/>
    <w:rsid w:val="0011107F"/>
    <w:pPr>
      <w:tabs>
        <w:tab w:val="center" w:pos="4677"/>
        <w:tab w:val="right" w:pos="9355"/>
      </w:tabs>
    </w:pPr>
  </w:style>
  <w:style w:type="character" w:customStyle="1" w:styleId="a8">
    <w:name w:val="Нижний колонтитул Знак"/>
    <w:basedOn w:val="a0"/>
    <w:link w:val="a7"/>
    <w:uiPriority w:val="99"/>
    <w:rsid w:val="0011107F"/>
    <w:rPr>
      <w:rFonts w:eastAsia="Times New Roman" w:cs="Times New Roman"/>
      <w:sz w:val="20"/>
      <w:szCs w:val="20"/>
      <w:lang w:eastAsia="ru-RU"/>
    </w:rPr>
  </w:style>
  <w:style w:type="character" w:customStyle="1" w:styleId="ng-scope">
    <w:name w:val="ng-scope"/>
    <w:rsid w:val="00044F5C"/>
  </w:style>
  <w:style w:type="character" w:styleId="a9">
    <w:name w:val="annotation reference"/>
    <w:basedOn w:val="a0"/>
    <w:uiPriority w:val="99"/>
    <w:semiHidden/>
    <w:unhideWhenUsed/>
    <w:rsid w:val="0066185A"/>
    <w:rPr>
      <w:sz w:val="16"/>
      <w:szCs w:val="16"/>
    </w:rPr>
  </w:style>
  <w:style w:type="paragraph" w:styleId="aa">
    <w:name w:val="annotation text"/>
    <w:basedOn w:val="a"/>
    <w:link w:val="ab"/>
    <w:uiPriority w:val="99"/>
    <w:semiHidden/>
    <w:unhideWhenUsed/>
    <w:rsid w:val="0066185A"/>
  </w:style>
  <w:style w:type="character" w:customStyle="1" w:styleId="ab">
    <w:name w:val="Текст примечания Знак"/>
    <w:basedOn w:val="a0"/>
    <w:link w:val="aa"/>
    <w:uiPriority w:val="99"/>
    <w:semiHidden/>
    <w:rsid w:val="0066185A"/>
    <w:rPr>
      <w:rFonts w:eastAsia="Times New Roman" w:cs="Times New Roman"/>
      <w:sz w:val="20"/>
      <w:szCs w:val="20"/>
      <w:lang w:eastAsia="ru-RU"/>
    </w:rPr>
  </w:style>
  <w:style w:type="paragraph" w:styleId="ac">
    <w:name w:val="annotation subject"/>
    <w:basedOn w:val="aa"/>
    <w:next w:val="aa"/>
    <w:link w:val="ad"/>
    <w:uiPriority w:val="99"/>
    <w:semiHidden/>
    <w:unhideWhenUsed/>
    <w:rsid w:val="0066185A"/>
    <w:rPr>
      <w:b/>
      <w:bCs/>
    </w:rPr>
  </w:style>
  <w:style w:type="character" w:customStyle="1" w:styleId="ad">
    <w:name w:val="Тема примечания Знак"/>
    <w:basedOn w:val="ab"/>
    <w:link w:val="ac"/>
    <w:uiPriority w:val="99"/>
    <w:semiHidden/>
    <w:rsid w:val="0066185A"/>
    <w:rPr>
      <w:rFonts w:eastAsia="Times New Roman" w:cs="Times New Roman"/>
      <w:b/>
      <w:bCs/>
      <w:sz w:val="20"/>
      <w:szCs w:val="20"/>
      <w:lang w:eastAsia="ru-RU"/>
    </w:rPr>
  </w:style>
  <w:style w:type="paragraph" w:styleId="ae">
    <w:name w:val="Balloon Text"/>
    <w:basedOn w:val="a"/>
    <w:link w:val="af"/>
    <w:uiPriority w:val="99"/>
    <w:semiHidden/>
    <w:unhideWhenUsed/>
    <w:rsid w:val="0066185A"/>
    <w:rPr>
      <w:rFonts w:ascii="Segoe UI" w:hAnsi="Segoe UI" w:cs="Segoe UI"/>
      <w:sz w:val="18"/>
      <w:szCs w:val="18"/>
    </w:rPr>
  </w:style>
  <w:style w:type="character" w:customStyle="1" w:styleId="af">
    <w:name w:val="Текст выноски Знак"/>
    <w:basedOn w:val="a0"/>
    <w:link w:val="ae"/>
    <w:uiPriority w:val="99"/>
    <w:semiHidden/>
    <w:rsid w:val="0066185A"/>
    <w:rPr>
      <w:rFonts w:ascii="Segoe UI" w:eastAsia="Times New Roman" w:hAnsi="Segoe UI" w:cs="Segoe UI"/>
      <w:sz w:val="18"/>
      <w:szCs w:val="18"/>
      <w:lang w:eastAsia="ru-RU"/>
    </w:rPr>
  </w:style>
  <w:style w:type="paragraph" w:customStyle="1" w:styleId="Default">
    <w:name w:val="Default"/>
    <w:rsid w:val="00680017"/>
    <w:pPr>
      <w:autoSpaceDE w:val="0"/>
      <w:autoSpaceDN w:val="0"/>
      <w:adjustRightInd w:val="0"/>
      <w:jc w:val="left"/>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11">
      <w:bodyDiv w:val="1"/>
      <w:marLeft w:val="0"/>
      <w:marRight w:val="0"/>
      <w:marTop w:val="0"/>
      <w:marBottom w:val="0"/>
      <w:divBdr>
        <w:top w:val="none" w:sz="0" w:space="0" w:color="auto"/>
        <w:left w:val="none" w:sz="0" w:space="0" w:color="auto"/>
        <w:bottom w:val="none" w:sz="0" w:space="0" w:color="auto"/>
        <w:right w:val="none" w:sz="0" w:space="0" w:color="auto"/>
      </w:divBdr>
    </w:div>
    <w:div w:id="8916894">
      <w:bodyDiv w:val="1"/>
      <w:marLeft w:val="0"/>
      <w:marRight w:val="0"/>
      <w:marTop w:val="0"/>
      <w:marBottom w:val="0"/>
      <w:divBdr>
        <w:top w:val="none" w:sz="0" w:space="0" w:color="auto"/>
        <w:left w:val="none" w:sz="0" w:space="0" w:color="auto"/>
        <w:bottom w:val="none" w:sz="0" w:space="0" w:color="auto"/>
        <w:right w:val="none" w:sz="0" w:space="0" w:color="auto"/>
      </w:divBdr>
    </w:div>
    <w:div w:id="20204632">
      <w:bodyDiv w:val="1"/>
      <w:marLeft w:val="0"/>
      <w:marRight w:val="0"/>
      <w:marTop w:val="0"/>
      <w:marBottom w:val="0"/>
      <w:divBdr>
        <w:top w:val="none" w:sz="0" w:space="0" w:color="auto"/>
        <w:left w:val="none" w:sz="0" w:space="0" w:color="auto"/>
        <w:bottom w:val="none" w:sz="0" w:space="0" w:color="auto"/>
        <w:right w:val="none" w:sz="0" w:space="0" w:color="auto"/>
      </w:divBdr>
    </w:div>
    <w:div w:id="60906119">
      <w:bodyDiv w:val="1"/>
      <w:marLeft w:val="0"/>
      <w:marRight w:val="0"/>
      <w:marTop w:val="0"/>
      <w:marBottom w:val="0"/>
      <w:divBdr>
        <w:top w:val="none" w:sz="0" w:space="0" w:color="auto"/>
        <w:left w:val="none" w:sz="0" w:space="0" w:color="auto"/>
        <w:bottom w:val="none" w:sz="0" w:space="0" w:color="auto"/>
        <w:right w:val="none" w:sz="0" w:space="0" w:color="auto"/>
      </w:divBdr>
    </w:div>
    <w:div w:id="93523859">
      <w:bodyDiv w:val="1"/>
      <w:marLeft w:val="0"/>
      <w:marRight w:val="0"/>
      <w:marTop w:val="0"/>
      <w:marBottom w:val="0"/>
      <w:divBdr>
        <w:top w:val="none" w:sz="0" w:space="0" w:color="auto"/>
        <w:left w:val="none" w:sz="0" w:space="0" w:color="auto"/>
        <w:bottom w:val="none" w:sz="0" w:space="0" w:color="auto"/>
        <w:right w:val="none" w:sz="0" w:space="0" w:color="auto"/>
      </w:divBdr>
    </w:div>
    <w:div w:id="119227515">
      <w:bodyDiv w:val="1"/>
      <w:marLeft w:val="0"/>
      <w:marRight w:val="0"/>
      <w:marTop w:val="0"/>
      <w:marBottom w:val="0"/>
      <w:divBdr>
        <w:top w:val="none" w:sz="0" w:space="0" w:color="auto"/>
        <w:left w:val="none" w:sz="0" w:space="0" w:color="auto"/>
        <w:bottom w:val="none" w:sz="0" w:space="0" w:color="auto"/>
        <w:right w:val="none" w:sz="0" w:space="0" w:color="auto"/>
      </w:divBdr>
    </w:div>
    <w:div w:id="139033555">
      <w:bodyDiv w:val="1"/>
      <w:marLeft w:val="0"/>
      <w:marRight w:val="0"/>
      <w:marTop w:val="0"/>
      <w:marBottom w:val="0"/>
      <w:divBdr>
        <w:top w:val="none" w:sz="0" w:space="0" w:color="auto"/>
        <w:left w:val="none" w:sz="0" w:space="0" w:color="auto"/>
        <w:bottom w:val="none" w:sz="0" w:space="0" w:color="auto"/>
        <w:right w:val="none" w:sz="0" w:space="0" w:color="auto"/>
      </w:divBdr>
    </w:div>
    <w:div w:id="166865766">
      <w:bodyDiv w:val="1"/>
      <w:marLeft w:val="0"/>
      <w:marRight w:val="0"/>
      <w:marTop w:val="0"/>
      <w:marBottom w:val="0"/>
      <w:divBdr>
        <w:top w:val="none" w:sz="0" w:space="0" w:color="auto"/>
        <w:left w:val="none" w:sz="0" w:space="0" w:color="auto"/>
        <w:bottom w:val="none" w:sz="0" w:space="0" w:color="auto"/>
        <w:right w:val="none" w:sz="0" w:space="0" w:color="auto"/>
      </w:divBdr>
    </w:div>
    <w:div w:id="196086208">
      <w:bodyDiv w:val="1"/>
      <w:marLeft w:val="0"/>
      <w:marRight w:val="0"/>
      <w:marTop w:val="0"/>
      <w:marBottom w:val="0"/>
      <w:divBdr>
        <w:top w:val="none" w:sz="0" w:space="0" w:color="auto"/>
        <w:left w:val="none" w:sz="0" w:space="0" w:color="auto"/>
        <w:bottom w:val="none" w:sz="0" w:space="0" w:color="auto"/>
        <w:right w:val="none" w:sz="0" w:space="0" w:color="auto"/>
      </w:divBdr>
    </w:div>
    <w:div w:id="199393161">
      <w:bodyDiv w:val="1"/>
      <w:marLeft w:val="0"/>
      <w:marRight w:val="0"/>
      <w:marTop w:val="0"/>
      <w:marBottom w:val="0"/>
      <w:divBdr>
        <w:top w:val="none" w:sz="0" w:space="0" w:color="auto"/>
        <w:left w:val="none" w:sz="0" w:space="0" w:color="auto"/>
        <w:bottom w:val="none" w:sz="0" w:space="0" w:color="auto"/>
        <w:right w:val="none" w:sz="0" w:space="0" w:color="auto"/>
      </w:divBdr>
    </w:div>
    <w:div w:id="213539746">
      <w:bodyDiv w:val="1"/>
      <w:marLeft w:val="0"/>
      <w:marRight w:val="0"/>
      <w:marTop w:val="0"/>
      <w:marBottom w:val="0"/>
      <w:divBdr>
        <w:top w:val="none" w:sz="0" w:space="0" w:color="auto"/>
        <w:left w:val="none" w:sz="0" w:space="0" w:color="auto"/>
        <w:bottom w:val="none" w:sz="0" w:space="0" w:color="auto"/>
        <w:right w:val="none" w:sz="0" w:space="0" w:color="auto"/>
      </w:divBdr>
    </w:div>
    <w:div w:id="221865572">
      <w:bodyDiv w:val="1"/>
      <w:marLeft w:val="0"/>
      <w:marRight w:val="0"/>
      <w:marTop w:val="0"/>
      <w:marBottom w:val="0"/>
      <w:divBdr>
        <w:top w:val="none" w:sz="0" w:space="0" w:color="auto"/>
        <w:left w:val="none" w:sz="0" w:space="0" w:color="auto"/>
        <w:bottom w:val="none" w:sz="0" w:space="0" w:color="auto"/>
        <w:right w:val="none" w:sz="0" w:space="0" w:color="auto"/>
      </w:divBdr>
    </w:div>
    <w:div w:id="268707434">
      <w:bodyDiv w:val="1"/>
      <w:marLeft w:val="0"/>
      <w:marRight w:val="0"/>
      <w:marTop w:val="0"/>
      <w:marBottom w:val="0"/>
      <w:divBdr>
        <w:top w:val="none" w:sz="0" w:space="0" w:color="auto"/>
        <w:left w:val="none" w:sz="0" w:space="0" w:color="auto"/>
        <w:bottom w:val="none" w:sz="0" w:space="0" w:color="auto"/>
        <w:right w:val="none" w:sz="0" w:space="0" w:color="auto"/>
      </w:divBdr>
    </w:div>
    <w:div w:id="352995211">
      <w:bodyDiv w:val="1"/>
      <w:marLeft w:val="0"/>
      <w:marRight w:val="0"/>
      <w:marTop w:val="0"/>
      <w:marBottom w:val="0"/>
      <w:divBdr>
        <w:top w:val="none" w:sz="0" w:space="0" w:color="auto"/>
        <w:left w:val="none" w:sz="0" w:space="0" w:color="auto"/>
        <w:bottom w:val="none" w:sz="0" w:space="0" w:color="auto"/>
        <w:right w:val="none" w:sz="0" w:space="0" w:color="auto"/>
      </w:divBdr>
    </w:div>
    <w:div w:id="389812753">
      <w:bodyDiv w:val="1"/>
      <w:marLeft w:val="0"/>
      <w:marRight w:val="0"/>
      <w:marTop w:val="0"/>
      <w:marBottom w:val="0"/>
      <w:divBdr>
        <w:top w:val="none" w:sz="0" w:space="0" w:color="auto"/>
        <w:left w:val="none" w:sz="0" w:space="0" w:color="auto"/>
        <w:bottom w:val="none" w:sz="0" w:space="0" w:color="auto"/>
        <w:right w:val="none" w:sz="0" w:space="0" w:color="auto"/>
      </w:divBdr>
    </w:div>
    <w:div w:id="403840683">
      <w:bodyDiv w:val="1"/>
      <w:marLeft w:val="0"/>
      <w:marRight w:val="0"/>
      <w:marTop w:val="0"/>
      <w:marBottom w:val="0"/>
      <w:divBdr>
        <w:top w:val="none" w:sz="0" w:space="0" w:color="auto"/>
        <w:left w:val="none" w:sz="0" w:space="0" w:color="auto"/>
        <w:bottom w:val="none" w:sz="0" w:space="0" w:color="auto"/>
        <w:right w:val="none" w:sz="0" w:space="0" w:color="auto"/>
      </w:divBdr>
    </w:div>
    <w:div w:id="443623755">
      <w:bodyDiv w:val="1"/>
      <w:marLeft w:val="0"/>
      <w:marRight w:val="0"/>
      <w:marTop w:val="0"/>
      <w:marBottom w:val="0"/>
      <w:divBdr>
        <w:top w:val="none" w:sz="0" w:space="0" w:color="auto"/>
        <w:left w:val="none" w:sz="0" w:space="0" w:color="auto"/>
        <w:bottom w:val="none" w:sz="0" w:space="0" w:color="auto"/>
        <w:right w:val="none" w:sz="0" w:space="0" w:color="auto"/>
      </w:divBdr>
    </w:div>
    <w:div w:id="457575449">
      <w:bodyDiv w:val="1"/>
      <w:marLeft w:val="0"/>
      <w:marRight w:val="0"/>
      <w:marTop w:val="0"/>
      <w:marBottom w:val="0"/>
      <w:divBdr>
        <w:top w:val="none" w:sz="0" w:space="0" w:color="auto"/>
        <w:left w:val="none" w:sz="0" w:space="0" w:color="auto"/>
        <w:bottom w:val="none" w:sz="0" w:space="0" w:color="auto"/>
        <w:right w:val="none" w:sz="0" w:space="0" w:color="auto"/>
      </w:divBdr>
    </w:div>
    <w:div w:id="498079783">
      <w:bodyDiv w:val="1"/>
      <w:marLeft w:val="0"/>
      <w:marRight w:val="0"/>
      <w:marTop w:val="0"/>
      <w:marBottom w:val="0"/>
      <w:divBdr>
        <w:top w:val="none" w:sz="0" w:space="0" w:color="auto"/>
        <w:left w:val="none" w:sz="0" w:space="0" w:color="auto"/>
        <w:bottom w:val="none" w:sz="0" w:space="0" w:color="auto"/>
        <w:right w:val="none" w:sz="0" w:space="0" w:color="auto"/>
      </w:divBdr>
    </w:div>
    <w:div w:id="526942025">
      <w:bodyDiv w:val="1"/>
      <w:marLeft w:val="0"/>
      <w:marRight w:val="0"/>
      <w:marTop w:val="0"/>
      <w:marBottom w:val="0"/>
      <w:divBdr>
        <w:top w:val="none" w:sz="0" w:space="0" w:color="auto"/>
        <w:left w:val="none" w:sz="0" w:space="0" w:color="auto"/>
        <w:bottom w:val="none" w:sz="0" w:space="0" w:color="auto"/>
        <w:right w:val="none" w:sz="0" w:space="0" w:color="auto"/>
      </w:divBdr>
    </w:div>
    <w:div w:id="570772008">
      <w:bodyDiv w:val="1"/>
      <w:marLeft w:val="0"/>
      <w:marRight w:val="0"/>
      <w:marTop w:val="0"/>
      <w:marBottom w:val="0"/>
      <w:divBdr>
        <w:top w:val="none" w:sz="0" w:space="0" w:color="auto"/>
        <w:left w:val="none" w:sz="0" w:space="0" w:color="auto"/>
        <w:bottom w:val="none" w:sz="0" w:space="0" w:color="auto"/>
        <w:right w:val="none" w:sz="0" w:space="0" w:color="auto"/>
      </w:divBdr>
    </w:div>
    <w:div w:id="633104786">
      <w:bodyDiv w:val="1"/>
      <w:marLeft w:val="0"/>
      <w:marRight w:val="0"/>
      <w:marTop w:val="0"/>
      <w:marBottom w:val="0"/>
      <w:divBdr>
        <w:top w:val="none" w:sz="0" w:space="0" w:color="auto"/>
        <w:left w:val="none" w:sz="0" w:space="0" w:color="auto"/>
        <w:bottom w:val="none" w:sz="0" w:space="0" w:color="auto"/>
        <w:right w:val="none" w:sz="0" w:space="0" w:color="auto"/>
      </w:divBdr>
    </w:div>
    <w:div w:id="648675989">
      <w:bodyDiv w:val="1"/>
      <w:marLeft w:val="0"/>
      <w:marRight w:val="0"/>
      <w:marTop w:val="0"/>
      <w:marBottom w:val="0"/>
      <w:divBdr>
        <w:top w:val="none" w:sz="0" w:space="0" w:color="auto"/>
        <w:left w:val="none" w:sz="0" w:space="0" w:color="auto"/>
        <w:bottom w:val="none" w:sz="0" w:space="0" w:color="auto"/>
        <w:right w:val="none" w:sz="0" w:space="0" w:color="auto"/>
      </w:divBdr>
    </w:div>
    <w:div w:id="652370323">
      <w:bodyDiv w:val="1"/>
      <w:marLeft w:val="0"/>
      <w:marRight w:val="0"/>
      <w:marTop w:val="0"/>
      <w:marBottom w:val="0"/>
      <w:divBdr>
        <w:top w:val="none" w:sz="0" w:space="0" w:color="auto"/>
        <w:left w:val="none" w:sz="0" w:space="0" w:color="auto"/>
        <w:bottom w:val="none" w:sz="0" w:space="0" w:color="auto"/>
        <w:right w:val="none" w:sz="0" w:space="0" w:color="auto"/>
      </w:divBdr>
    </w:div>
    <w:div w:id="661659600">
      <w:bodyDiv w:val="1"/>
      <w:marLeft w:val="0"/>
      <w:marRight w:val="0"/>
      <w:marTop w:val="0"/>
      <w:marBottom w:val="0"/>
      <w:divBdr>
        <w:top w:val="none" w:sz="0" w:space="0" w:color="auto"/>
        <w:left w:val="none" w:sz="0" w:space="0" w:color="auto"/>
        <w:bottom w:val="none" w:sz="0" w:space="0" w:color="auto"/>
        <w:right w:val="none" w:sz="0" w:space="0" w:color="auto"/>
      </w:divBdr>
    </w:div>
    <w:div w:id="680738805">
      <w:bodyDiv w:val="1"/>
      <w:marLeft w:val="0"/>
      <w:marRight w:val="0"/>
      <w:marTop w:val="0"/>
      <w:marBottom w:val="0"/>
      <w:divBdr>
        <w:top w:val="none" w:sz="0" w:space="0" w:color="auto"/>
        <w:left w:val="none" w:sz="0" w:space="0" w:color="auto"/>
        <w:bottom w:val="none" w:sz="0" w:space="0" w:color="auto"/>
        <w:right w:val="none" w:sz="0" w:space="0" w:color="auto"/>
      </w:divBdr>
    </w:div>
    <w:div w:id="731733537">
      <w:bodyDiv w:val="1"/>
      <w:marLeft w:val="0"/>
      <w:marRight w:val="0"/>
      <w:marTop w:val="0"/>
      <w:marBottom w:val="0"/>
      <w:divBdr>
        <w:top w:val="none" w:sz="0" w:space="0" w:color="auto"/>
        <w:left w:val="none" w:sz="0" w:space="0" w:color="auto"/>
        <w:bottom w:val="none" w:sz="0" w:space="0" w:color="auto"/>
        <w:right w:val="none" w:sz="0" w:space="0" w:color="auto"/>
      </w:divBdr>
    </w:div>
    <w:div w:id="754128880">
      <w:bodyDiv w:val="1"/>
      <w:marLeft w:val="0"/>
      <w:marRight w:val="0"/>
      <w:marTop w:val="0"/>
      <w:marBottom w:val="0"/>
      <w:divBdr>
        <w:top w:val="none" w:sz="0" w:space="0" w:color="auto"/>
        <w:left w:val="none" w:sz="0" w:space="0" w:color="auto"/>
        <w:bottom w:val="none" w:sz="0" w:space="0" w:color="auto"/>
        <w:right w:val="none" w:sz="0" w:space="0" w:color="auto"/>
      </w:divBdr>
    </w:div>
    <w:div w:id="778574420">
      <w:bodyDiv w:val="1"/>
      <w:marLeft w:val="0"/>
      <w:marRight w:val="0"/>
      <w:marTop w:val="0"/>
      <w:marBottom w:val="0"/>
      <w:divBdr>
        <w:top w:val="none" w:sz="0" w:space="0" w:color="auto"/>
        <w:left w:val="none" w:sz="0" w:space="0" w:color="auto"/>
        <w:bottom w:val="none" w:sz="0" w:space="0" w:color="auto"/>
        <w:right w:val="none" w:sz="0" w:space="0" w:color="auto"/>
      </w:divBdr>
    </w:div>
    <w:div w:id="805122148">
      <w:bodyDiv w:val="1"/>
      <w:marLeft w:val="0"/>
      <w:marRight w:val="0"/>
      <w:marTop w:val="0"/>
      <w:marBottom w:val="0"/>
      <w:divBdr>
        <w:top w:val="none" w:sz="0" w:space="0" w:color="auto"/>
        <w:left w:val="none" w:sz="0" w:space="0" w:color="auto"/>
        <w:bottom w:val="none" w:sz="0" w:space="0" w:color="auto"/>
        <w:right w:val="none" w:sz="0" w:space="0" w:color="auto"/>
      </w:divBdr>
    </w:div>
    <w:div w:id="814832289">
      <w:bodyDiv w:val="1"/>
      <w:marLeft w:val="0"/>
      <w:marRight w:val="0"/>
      <w:marTop w:val="0"/>
      <w:marBottom w:val="0"/>
      <w:divBdr>
        <w:top w:val="none" w:sz="0" w:space="0" w:color="auto"/>
        <w:left w:val="none" w:sz="0" w:space="0" w:color="auto"/>
        <w:bottom w:val="none" w:sz="0" w:space="0" w:color="auto"/>
        <w:right w:val="none" w:sz="0" w:space="0" w:color="auto"/>
      </w:divBdr>
    </w:div>
    <w:div w:id="817846104">
      <w:bodyDiv w:val="1"/>
      <w:marLeft w:val="0"/>
      <w:marRight w:val="0"/>
      <w:marTop w:val="0"/>
      <w:marBottom w:val="0"/>
      <w:divBdr>
        <w:top w:val="none" w:sz="0" w:space="0" w:color="auto"/>
        <w:left w:val="none" w:sz="0" w:space="0" w:color="auto"/>
        <w:bottom w:val="none" w:sz="0" w:space="0" w:color="auto"/>
        <w:right w:val="none" w:sz="0" w:space="0" w:color="auto"/>
      </w:divBdr>
    </w:div>
    <w:div w:id="823472264">
      <w:bodyDiv w:val="1"/>
      <w:marLeft w:val="0"/>
      <w:marRight w:val="0"/>
      <w:marTop w:val="0"/>
      <w:marBottom w:val="0"/>
      <w:divBdr>
        <w:top w:val="none" w:sz="0" w:space="0" w:color="auto"/>
        <w:left w:val="none" w:sz="0" w:space="0" w:color="auto"/>
        <w:bottom w:val="none" w:sz="0" w:space="0" w:color="auto"/>
        <w:right w:val="none" w:sz="0" w:space="0" w:color="auto"/>
      </w:divBdr>
    </w:div>
    <w:div w:id="847870730">
      <w:bodyDiv w:val="1"/>
      <w:marLeft w:val="0"/>
      <w:marRight w:val="0"/>
      <w:marTop w:val="0"/>
      <w:marBottom w:val="0"/>
      <w:divBdr>
        <w:top w:val="none" w:sz="0" w:space="0" w:color="auto"/>
        <w:left w:val="none" w:sz="0" w:space="0" w:color="auto"/>
        <w:bottom w:val="none" w:sz="0" w:space="0" w:color="auto"/>
        <w:right w:val="none" w:sz="0" w:space="0" w:color="auto"/>
      </w:divBdr>
    </w:div>
    <w:div w:id="851803579">
      <w:bodyDiv w:val="1"/>
      <w:marLeft w:val="0"/>
      <w:marRight w:val="0"/>
      <w:marTop w:val="0"/>
      <w:marBottom w:val="0"/>
      <w:divBdr>
        <w:top w:val="none" w:sz="0" w:space="0" w:color="auto"/>
        <w:left w:val="none" w:sz="0" w:space="0" w:color="auto"/>
        <w:bottom w:val="none" w:sz="0" w:space="0" w:color="auto"/>
        <w:right w:val="none" w:sz="0" w:space="0" w:color="auto"/>
      </w:divBdr>
    </w:div>
    <w:div w:id="884876072">
      <w:bodyDiv w:val="1"/>
      <w:marLeft w:val="0"/>
      <w:marRight w:val="0"/>
      <w:marTop w:val="0"/>
      <w:marBottom w:val="0"/>
      <w:divBdr>
        <w:top w:val="none" w:sz="0" w:space="0" w:color="auto"/>
        <w:left w:val="none" w:sz="0" w:space="0" w:color="auto"/>
        <w:bottom w:val="none" w:sz="0" w:space="0" w:color="auto"/>
        <w:right w:val="none" w:sz="0" w:space="0" w:color="auto"/>
      </w:divBdr>
    </w:div>
    <w:div w:id="886378759">
      <w:bodyDiv w:val="1"/>
      <w:marLeft w:val="0"/>
      <w:marRight w:val="0"/>
      <w:marTop w:val="0"/>
      <w:marBottom w:val="0"/>
      <w:divBdr>
        <w:top w:val="none" w:sz="0" w:space="0" w:color="auto"/>
        <w:left w:val="none" w:sz="0" w:space="0" w:color="auto"/>
        <w:bottom w:val="none" w:sz="0" w:space="0" w:color="auto"/>
        <w:right w:val="none" w:sz="0" w:space="0" w:color="auto"/>
      </w:divBdr>
    </w:div>
    <w:div w:id="891043169">
      <w:bodyDiv w:val="1"/>
      <w:marLeft w:val="0"/>
      <w:marRight w:val="0"/>
      <w:marTop w:val="0"/>
      <w:marBottom w:val="0"/>
      <w:divBdr>
        <w:top w:val="none" w:sz="0" w:space="0" w:color="auto"/>
        <w:left w:val="none" w:sz="0" w:space="0" w:color="auto"/>
        <w:bottom w:val="none" w:sz="0" w:space="0" w:color="auto"/>
        <w:right w:val="none" w:sz="0" w:space="0" w:color="auto"/>
      </w:divBdr>
    </w:div>
    <w:div w:id="905064792">
      <w:bodyDiv w:val="1"/>
      <w:marLeft w:val="0"/>
      <w:marRight w:val="0"/>
      <w:marTop w:val="0"/>
      <w:marBottom w:val="0"/>
      <w:divBdr>
        <w:top w:val="none" w:sz="0" w:space="0" w:color="auto"/>
        <w:left w:val="none" w:sz="0" w:space="0" w:color="auto"/>
        <w:bottom w:val="none" w:sz="0" w:space="0" w:color="auto"/>
        <w:right w:val="none" w:sz="0" w:space="0" w:color="auto"/>
      </w:divBdr>
    </w:div>
    <w:div w:id="1009024459">
      <w:bodyDiv w:val="1"/>
      <w:marLeft w:val="0"/>
      <w:marRight w:val="0"/>
      <w:marTop w:val="0"/>
      <w:marBottom w:val="0"/>
      <w:divBdr>
        <w:top w:val="none" w:sz="0" w:space="0" w:color="auto"/>
        <w:left w:val="none" w:sz="0" w:space="0" w:color="auto"/>
        <w:bottom w:val="none" w:sz="0" w:space="0" w:color="auto"/>
        <w:right w:val="none" w:sz="0" w:space="0" w:color="auto"/>
      </w:divBdr>
    </w:div>
    <w:div w:id="1061178845">
      <w:bodyDiv w:val="1"/>
      <w:marLeft w:val="0"/>
      <w:marRight w:val="0"/>
      <w:marTop w:val="0"/>
      <w:marBottom w:val="0"/>
      <w:divBdr>
        <w:top w:val="none" w:sz="0" w:space="0" w:color="auto"/>
        <w:left w:val="none" w:sz="0" w:space="0" w:color="auto"/>
        <w:bottom w:val="none" w:sz="0" w:space="0" w:color="auto"/>
        <w:right w:val="none" w:sz="0" w:space="0" w:color="auto"/>
      </w:divBdr>
    </w:div>
    <w:div w:id="1062483631">
      <w:bodyDiv w:val="1"/>
      <w:marLeft w:val="0"/>
      <w:marRight w:val="0"/>
      <w:marTop w:val="0"/>
      <w:marBottom w:val="0"/>
      <w:divBdr>
        <w:top w:val="none" w:sz="0" w:space="0" w:color="auto"/>
        <w:left w:val="none" w:sz="0" w:space="0" w:color="auto"/>
        <w:bottom w:val="none" w:sz="0" w:space="0" w:color="auto"/>
        <w:right w:val="none" w:sz="0" w:space="0" w:color="auto"/>
      </w:divBdr>
    </w:div>
    <w:div w:id="1074202714">
      <w:bodyDiv w:val="1"/>
      <w:marLeft w:val="0"/>
      <w:marRight w:val="0"/>
      <w:marTop w:val="0"/>
      <w:marBottom w:val="0"/>
      <w:divBdr>
        <w:top w:val="none" w:sz="0" w:space="0" w:color="auto"/>
        <w:left w:val="none" w:sz="0" w:space="0" w:color="auto"/>
        <w:bottom w:val="none" w:sz="0" w:space="0" w:color="auto"/>
        <w:right w:val="none" w:sz="0" w:space="0" w:color="auto"/>
      </w:divBdr>
    </w:div>
    <w:div w:id="1107770701">
      <w:bodyDiv w:val="1"/>
      <w:marLeft w:val="0"/>
      <w:marRight w:val="0"/>
      <w:marTop w:val="0"/>
      <w:marBottom w:val="0"/>
      <w:divBdr>
        <w:top w:val="none" w:sz="0" w:space="0" w:color="auto"/>
        <w:left w:val="none" w:sz="0" w:space="0" w:color="auto"/>
        <w:bottom w:val="none" w:sz="0" w:space="0" w:color="auto"/>
        <w:right w:val="none" w:sz="0" w:space="0" w:color="auto"/>
      </w:divBdr>
    </w:div>
    <w:div w:id="1213808591">
      <w:bodyDiv w:val="1"/>
      <w:marLeft w:val="0"/>
      <w:marRight w:val="0"/>
      <w:marTop w:val="0"/>
      <w:marBottom w:val="0"/>
      <w:divBdr>
        <w:top w:val="none" w:sz="0" w:space="0" w:color="auto"/>
        <w:left w:val="none" w:sz="0" w:space="0" w:color="auto"/>
        <w:bottom w:val="none" w:sz="0" w:space="0" w:color="auto"/>
        <w:right w:val="none" w:sz="0" w:space="0" w:color="auto"/>
      </w:divBdr>
    </w:div>
    <w:div w:id="1249538010">
      <w:bodyDiv w:val="1"/>
      <w:marLeft w:val="0"/>
      <w:marRight w:val="0"/>
      <w:marTop w:val="0"/>
      <w:marBottom w:val="0"/>
      <w:divBdr>
        <w:top w:val="none" w:sz="0" w:space="0" w:color="auto"/>
        <w:left w:val="none" w:sz="0" w:space="0" w:color="auto"/>
        <w:bottom w:val="none" w:sz="0" w:space="0" w:color="auto"/>
        <w:right w:val="none" w:sz="0" w:space="0" w:color="auto"/>
      </w:divBdr>
    </w:div>
    <w:div w:id="1277374914">
      <w:bodyDiv w:val="1"/>
      <w:marLeft w:val="0"/>
      <w:marRight w:val="0"/>
      <w:marTop w:val="0"/>
      <w:marBottom w:val="0"/>
      <w:divBdr>
        <w:top w:val="none" w:sz="0" w:space="0" w:color="auto"/>
        <w:left w:val="none" w:sz="0" w:space="0" w:color="auto"/>
        <w:bottom w:val="none" w:sz="0" w:space="0" w:color="auto"/>
        <w:right w:val="none" w:sz="0" w:space="0" w:color="auto"/>
      </w:divBdr>
    </w:div>
    <w:div w:id="1284653715">
      <w:bodyDiv w:val="1"/>
      <w:marLeft w:val="0"/>
      <w:marRight w:val="0"/>
      <w:marTop w:val="0"/>
      <w:marBottom w:val="0"/>
      <w:divBdr>
        <w:top w:val="none" w:sz="0" w:space="0" w:color="auto"/>
        <w:left w:val="none" w:sz="0" w:space="0" w:color="auto"/>
        <w:bottom w:val="none" w:sz="0" w:space="0" w:color="auto"/>
        <w:right w:val="none" w:sz="0" w:space="0" w:color="auto"/>
      </w:divBdr>
    </w:div>
    <w:div w:id="1295479970">
      <w:bodyDiv w:val="1"/>
      <w:marLeft w:val="0"/>
      <w:marRight w:val="0"/>
      <w:marTop w:val="0"/>
      <w:marBottom w:val="0"/>
      <w:divBdr>
        <w:top w:val="none" w:sz="0" w:space="0" w:color="auto"/>
        <w:left w:val="none" w:sz="0" w:space="0" w:color="auto"/>
        <w:bottom w:val="none" w:sz="0" w:space="0" w:color="auto"/>
        <w:right w:val="none" w:sz="0" w:space="0" w:color="auto"/>
      </w:divBdr>
    </w:div>
    <w:div w:id="1346402612">
      <w:bodyDiv w:val="1"/>
      <w:marLeft w:val="0"/>
      <w:marRight w:val="0"/>
      <w:marTop w:val="0"/>
      <w:marBottom w:val="0"/>
      <w:divBdr>
        <w:top w:val="none" w:sz="0" w:space="0" w:color="auto"/>
        <w:left w:val="none" w:sz="0" w:space="0" w:color="auto"/>
        <w:bottom w:val="none" w:sz="0" w:space="0" w:color="auto"/>
        <w:right w:val="none" w:sz="0" w:space="0" w:color="auto"/>
      </w:divBdr>
    </w:div>
    <w:div w:id="1407649068">
      <w:bodyDiv w:val="1"/>
      <w:marLeft w:val="0"/>
      <w:marRight w:val="0"/>
      <w:marTop w:val="0"/>
      <w:marBottom w:val="0"/>
      <w:divBdr>
        <w:top w:val="none" w:sz="0" w:space="0" w:color="auto"/>
        <w:left w:val="none" w:sz="0" w:space="0" w:color="auto"/>
        <w:bottom w:val="none" w:sz="0" w:space="0" w:color="auto"/>
        <w:right w:val="none" w:sz="0" w:space="0" w:color="auto"/>
      </w:divBdr>
    </w:div>
    <w:div w:id="1445995787">
      <w:bodyDiv w:val="1"/>
      <w:marLeft w:val="0"/>
      <w:marRight w:val="0"/>
      <w:marTop w:val="0"/>
      <w:marBottom w:val="0"/>
      <w:divBdr>
        <w:top w:val="none" w:sz="0" w:space="0" w:color="auto"/>
        <w:left w:val="none" w:sz="0" w:space="0" w:color="auto"/>
        <w:bottom w:val="none" w:sz="0" w:space="0" w:color="auto"/>
        <w:right w:val="none" w:sz="0" w:space="0" w:color="auto"/>
      </w:divBdr>
    </w:div>
    <w:div w:id="1489203640">
      <w:bodyDiv w:val="1"/>
      <w:marLeft w:val="0"/>
      <w:marRight w:val="0"/>
      <w:marTop w:val="0"/>
      <w:marBottom w:val="0"/>
      <w:divBdr>
        <w:top w:val="none" w:sz="0" w:space="0" w:color="auto"/>
        <w:left w:val="none" w:sz="0" w:space="0" w:color="auto"/>
        <w:bottom w:val="none" w:sz="0" w:space="0" w:color="auto"/>
        <w:right w:val="none" w:sz="0" w:space="0" w:color="auto"/>
      </w:divBdr>
    </w:div>
    <w:div w:id="1506289158">
      <w:bodyDiv w:val="1"/>
      <w:marLeft w:val="0"/>
      <w:marRight w:val="0"/>
      <w:marTop w:val="0"/>
      <w:marBottom w:val="0"/>
      <w:divBdr>
        <w:top w:val="none" w:sz="0" w:space="0" w:color="auto"/>
        <w:left w:val="none" w:sz="0" w:space="0" w:color="auto"/>
        <w:bottom w:val="none" w:sz="0" w:space="0" w:color="auto"/>
        <w:right w:val="none" w:sz="0" w:space="0" w:color="auto"/>
      </w:divBdr>
    </w:div>
    <w:div w:id="1518303686">
      <w:bodyDiv w:val="1"/>
      <w:marLeft w:val="0"/>
      <w:marRight w:val="0"/>
      <w:marTop w:val="0"/>
      <w:marBottom w:val="0"/>
      <w:divBdr>
        <w:top w:val="none" w:sz="0" w:space="0" w:color="auto"/>
        <w:left w:val="none" w:sz="0" w:space="0" w:color="auto"/>
        <w:bottom w:val="none" w:sz="0" w:space="0" w:color="auto"/>
        <w:right w:val="none" w:sz="0" w:space="0" w:color="auto"/>
      </w:divBdr>
    </w:div>
    <w:div w:id="1545679386">
      <w:bodyDiv w:val="1"/>
      <w:marLeft w:val="0"/>
      <w:marRight w:val="0"/>
      <w:marTop w:val="0"/>
      <w:marBottom w:val="0"/>
      <w:divBdr>
        <w:top w:val="none" w:sz="0" w:space="0" w:color="auto"/>
        <w:left w:val="none" w:sz="0" w:space="0" w:color="auto"/>
        <w:bottom w:val="none" w:sz="0" w:space="0" w:color="auto"/>
        <w:right w:val="none" w:sz="0" w:space="0" w:color="auto"/>
      </w:divBdr>
    </w:div>
    <w:div w:id="1551570514">
      <w:bodyDiv w:val="1"/>
      <w:marLeft w:val="0"/>
      <w:marRight w:val="0"/>
      <w:marTop w:val="0"/>
      <w:marBottom w:val="0"/>
      <w:divBdr>
        <w:top w:val="none" w:sz="0" w:space="0" w:color="auto"/>
        <w:left w:val="none" w:sz="0" w:space="0" w:color="auto"/>
        <w:bottom w:val="none" w:sz="0" w:space="0" w:color="auto"/>
        <w:right w:val="none" w:sz="0" w:space="0" w:color="auto"/>
      </w:divBdr>
    </w:div>
    <w:div w:id="1602059363">
      <w:bodyDiv w:val="1"/>
      <w:marLeft w:val="0"/>
      <w:marRight w:val="0"/>
      <w:marTop w:val="0"/>
      <w:marBottom w:val="0"/>
      <w:divBdr>
        <w:top w:val="none" w:sz="0" w:space="0" w:color="auto"/>
        <w:left w:val="none" w:sz="0" w:space="0" w:color="auto"/>
        <w:bottom w:val="none" w:sz="0" w:space="0" w:color="auto"/>
        <w:right w:val="none" w:sz="0" w:space="0" w:color="auto"/>
      </w:divBdr>
    </w:div>
    <w:div w:id="1605112346">
      <w:bodyDiv w:val="1"/>
      <w:marLeft w:val="0"/>
      <w:marRight w:val="0"/>
      <w:marTop w:val="0"/>
      <w:marBottom w:val="0"/>
      <w:divBdr>
        <w:top w:val="none" w:sz="0" w:space="0" w:color="auto"/>
        <w:left w:val="none" w:sz="0" w:space="0" w:color="auto"/>
        <w:bottom w:val="none" w:sz="0" w:space="0" w:color="auto"/>
        <w:right w:val="none" w:sz="0" w:space="0" w:color="auto"/>
      </w:divBdr>
    </w:div>
    <w:div w:id="1625572949">
      <w:bodyDiv w:val="1"/>
      <w:marLeft w:val="0"/>
      <w:marRight w:val="0"/>
      <w:marTop w:val="0"/>
      <w:marBottom w:val="0"/>
      <w:divBdr>
        <w:top w:val="none" w:sz="0" w:space="0" w:color="auto"/>
        <w:left w:val="none" w:sz="0" w:space="0" w:color="auto"/>
        <w:bottom w:val="none" w:sz="0" w:space="0" w:color="auto"/>
        <w:right w:val="none" w:sz="0" w:space="0" w:color="auto"/>
      </w:divBdr>
    </w:div>
    <w:div w:id="1670475759">
      <w:bodyDiv w:val="1"/>
      <w:marLeft w:val="0"/>
      <w:marRight w:val="0"/>
      <w:marTop w:val="0"/>
      <w:marBottom w:val="0"/>
      <w:divBdr>
        <w:top w:val="none" w:sz="0" w:space="0" w:color="auto"/>
        <w:left w:val="none" w:sz="0" w:space="0" w:color="auto"/>
        <w:bottom w:val="none" w:sz="0" w:space="0" w:color="auto"/>
        <w:right w:val="none" w:sz="0" w:space="0" w:color="auto"/>
      </w:divBdr>
    </w:div>
    <w:div w:id="1688750480">
      <w:bodyDiv w:val="1"/>
      <w:marLeft w:val="0"/>
      <w:marRight w:val="0"/>
      <w:marTop w:val="0"/>
      <w:marBottom w:val="0"/>
      <w:divBdr>
        <w:top w:val="none" w:sz="0" w:space="0" w:color="auto"/>
        <w:left w:val="none" w:sz="0" w:space="0" w:color="auto"/>
        <w:bottom w:val="none" w:sz="0" w:space="0" w:color="auto"/>
        <w:right w:val="none" w:sz="0" w:space="0" w:color="auto"/>
      </w:divBdr>
    </w:div>
    <w:div w:id="1703170972">
      <w:bodyDiv w:val="1"/>
      <w:marLeft w:val="0"/>
      <w:marRight w:val="0"/>
      <w:marTop w:val="0"/>
      <w:marBottom w:val="0"/>
      <w:divBdr>
        <w:top w:val="none" w:sz="0" w:space="0" w:color="auto"/>
        <w:left w:val="none" w:sz="0" w:space="0" w:color="auto"/>
        <w:bottom w:val="none" w:sz="0" w:space="0" w:color="auto"/>
        <w:right w:val="none" w:sz="0" w:space="0" w:color="auto"/>
      </w:divBdr>
    </w:div>
    <w:div w:id="1703481534">
      <w:bodyDiv w:val="1"/>
      <w:marLeft w:val="0"/>
      <w:marRight w:val="0"/>
      <w:marTop w:val="0"/>
      <w:marBottom w:val="0"/>
      <w:divBdr>
        <w:top w:val="none" w:sz="0" w:space="0" w:color="auto"/>
        <w:left w:val="none" w:sz="0" w:space="0" w:color="auto"/>
        <w:bottom w:val="none" w:sz="0" w:space="0" w:color="auto"/>
        <w:right w:val="none" w:sz="0" w:space="0" w:color="auto"/>
      </w:divBdr>
    </w:div>
    <w:div w:id="1712419308">
      <w:bodyDiv w:val="1"/>
      <w:marLeft w:val="0"/>
      <w:marRight w:val="0"/>
      <w:marTop w:val="0"/>
      <w:marBottom w:val="0"/>
      <w:divBdr>
        <w:top w:val="none" w:sz="0" w:space="0" w:color="auto"/>
        <w:left w:val="none" w:sz="0" w:space="0" w:color="auto"/>
        <w:bottom w:val="none" w:sz="0" w:space="0" w:color="auto"/>
        <w:right w:val="none" w:sz="0" w:space="0" w:color="auto"/>
      </w:divBdr>
    </w:div>
    <w:div w:id="1882135970">
      <w:bodyDiv w:val="1"/>
      <w:marLeft w:val="0"/>
      <w:marRight w:val="0"/>
      <w:marTop w:val="0"/>
      <w:marBottom w:val="0"/>
      <w:divBdr>
        <w:top w:val="none" w:sz="0" w:space="0" w:color="auto"/>
        <w:left w:val="none" w:sz="0" w:space="0" w:color="auto"/>
        <w:bottom w:val="none" w:sz="0" w:space="0" w:color="auto"/>
        <w:right w:val="none" w:sz="0" w:space="0" w:color="auto"/>
      </w:divBdr>
    </w:div>
    <w:div w:id="1882747985">
      <w:bodyDiv w:val="1"/>
      <w:marLeft w:val="0"/>
      <w:marRight w:val="0"/>
      <w:marTop w:val="0"/>
      <w:marBottom w:val="0"/>
      <w:divBdr>
        <w:top w:val="none" w:sz="0" w:space="0" w:color="auto"/>
        <w:left w:val="none" w:sz="0" w:space="0" w:color="auto"/>
        <w:bottom w:val="none" w:sz="0" w:space="0" w:color="auto"/>
        <w:right w:val="none" w:sz="0" w:space="0" w:color="auto"/>
      </w:divBdr>
    </w:div>
    <w:div w:id="1901817506">
      <w:bodyDiv w:val="1"/>
      <w:marLeft w:val="0"/>
      <w:marRight w:val="0"/>
      <w:marTop w:val="0"/>
      <w:marBottom w:val="0"/>
      <w:divBdr>
        <w:top w:val="none" w:sz="0" w:space="0" w:color="auto"/>
        <w:left w:val="none" w:sz="0" w:space="0" w:color="auto"/>
        <w:bottom w:val="none" w:sz="0" w:space="0" w:color="auto"/>
        <w:right w:val="none" w:sz="0" w:space="0" w:color="auto"/>
      </w:divBdr>
    </w:div>
    <w:div w:id="1902248534">
      <w:bodyDiv w:val="1"/>
      <w:marLeft w:val="0"/>
      <w:marRight w:val="0"/>
      <w:marTop w:val="0"/>
      <w:marBottom w:val="0"/>
      <w:divBdr>
        <w:top w:val="none" w:sz="0" w:space="0" w:color="auto"/>
        <w:left w:val="none" w:sz="0" w:space="0" w:color="auto"/>
        <w:bottom w:val="none" w:sz="0" w:space="0" w:color="auto"/>
        <w:right w:val="none" w:sz="0" w:space="0" w:color="auto"/>
      </w:divBdr>
    </w:div>
    <w:div w:id="1945913784">
      <w:bodyDiv w:val="1"/>
      <w:marLeft w:val="0"/>
      <w:marRight w:val="0"/>
      <w:marTop w:val="0"/>
      <w:marBottom w:val="0"/>
      <w:divBdr>
        <w:top w:val="none" w:sz="0" w:space="0" w:color="auto"/>
        <w:left w:val="none" w:sz="0" w:space="0" w:color="auto"/>
        <w:bottom w:val="none" w:sz="0" w:space="0" w:color="auto"/>
        <w:right w:val="none" w:sz="0" w:space="0" w:color="auto"/>
      </w:divBdr>
    </w:div>
    <w:div w:id="1954744650">
      <w:bodyDiv w:val="1"/>
      <w:marLeft w:val="0"/>
      <w:marRight w:val="0"/>
      <w:marTop w:val="0"/>
      <w:marBottom w:val="0"/>
      <w:divBdr>
        <w:top w:val="none" w:sz="0" w:space="0" w:color="auto"/>
        <w:left w:val="none" w:sz="0" w:space="0" w:color="auto"/>
        <w:bottom w:val="none" w:sz="0" w:space="0" w:color="auto"/>
        <w:right w:val="none" w:sz="0" w:space="0" w:color="auto"/>
      </w:divBdr>
    </w:div>
    <w:div w:id="1968003670">
      <w:bodyDiv w:val="1"/>
      <w:marLeft w:val="0"/>
      <w:marRight w:val="0"/>
      <w:marTop w:val="0"/>
      <w:marBottom w:val="0"/>
      <w:divBdr>
        <w:top w:val="none" w:sz="0" w:space="0" w:color="auto"/>
        <w:left w:val="none" w:sz="0" w:space="0" w:color="auto"/>
        <w:bottom w:val="none" w:sz="0" w:space="0" w:color="auto"/>
        <w:right w:val="none" w:sz="0" w:space="0" w:color="auto"/>
      </w:divBdr>
    </w:div>
    <w:div w:id="1999503670">
      <w:bodyDiv w:val="1"/>
      <w:marLeft w:val="0"/>
      <w:marRight w:val="0"/>
      <w:marTop w:val="0"/>
      <w:marBottom w:val="0"/>
      <w:divBdr>
        <w:top w:val="none" w:sz="0" w:space="0" w:color="auto"/>
        <w:left w:val="none" w:sz="0" w:space="0" w:color="auto"/>
        <w:bottom w:val="none" w:sz="0" w:space="0" w:color="auto"/>
        <w:right w:val="none" w:sz="0" w:space="0" w:color="auto"/>
      </w:divBdr>
    </w:div>
    <w:div w:id="2045860621">
      <w:bodyDiv w:val="1"/>
      <w:marLeft w:val="0"/>
      <w:marRight w:val="0"/>
      <w:marTop w:val="0"/>
      <w:marBottom w:val="0"/>
      <w:divBdr>
        <w:top w:val="none" w:sz="0" w:space="0" w:color="auto"/>
        <w:left w:val="none" w:sz="0" w:space="0" w:color="auto"/>
        <w:bottom w:val="none" w:sz="0" w:space="0" w:color="auto"/>
        <w:right w:val="none" w:sz="0" w:space="0" w:color="auto"/>
      </w:divBdr>
    </w:div>
    <w:div w:id="211262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C75F932CA75011B4DD40BFA5B3F88F74FD227CA7142D080FA7B290BAEFCEA2465DD864CB1D0F945244FDD6F33BB9DEAA64D20BEF81DFqCf8J" TargetMode="External"/><Relationship Id="rId3" Type="http://schemas.openxmlformats.org/officeDocument/2006/relationships/settings" Target="settings.xml"/><Relationship Id="rId7" Type="http://schemas.openxmlformats.org/officeDocument/2006/relationships/hyperlink" Target="consultantplus://offline/ref=EFC7E240E4CDE23B6C7BFE093BD58EA6C90F059164003F8BE9BF5491FACF30C8B2A6A2DCB7FF98999B4EECC2AC73FDB8E5870273EF7279F5H7x6N" TargetMode="External"/><Relationship Id="rId12" Type="http://schemas.openxmlformats.org/officeDocument/2006/relationships/hyperlink" Target="consultantplus://offline/ref=9A56E234302F72EAE452B939BE8B43B18B58E7BD89C45B2F8821F68AC90AA6BE51C834510E55BD5F5BEFAFB7CD8A4DFF808E60FDB1C49875dFo6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A56E234302F72EAE452B939BE8B43B18A51E1B287C55B2F8821F68AC90AA6BE51C834510955B0090CA0AEEB89D95EFE878E63FCAEdCo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38BF5F7589DD9E9880721047BC07EF77FD315D4DF4305E95737924C68D0EF1F9D9294572355B641368DF692F73E7E4A74E9AFA0676A2465b2kAJ"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19457</Words>
  <Characters>110911</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Никифоренко Виктория Николаевна</dc:creator>
  <cp:lastModifiedBy>Цыганкова Вера Алексеевна</cp:lastModifiedBy>
  <cp:revision>11</cp:revision>
  <cp:lastPrinted>2023-05-04T14:08:00Z</cp:lastPrinted>
  <dcterms:created xsi:type="dcterms:W3CDTF">2025-02-05T10:08:00Z</dcterms:created>
  <dcterms:modified xsi:type="dcterms:W3CDTF">2025-03-06T15:03:00Z</dcterms:modified>
</cp:coreProperties>
</file>