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61B2" w:rsidRPr="00E470C7" w:rsidRDefault="000361B2" w:rsidP="000361B2">
      <w:pPr>
        <w:tabs>
          <w:tab w:val="left" w:pos="9498"/>
        </w:tabs>
        <w:spacing w:after="0" w:line="240" w:lineRule="auto"/>
        <w:jc w:val="center"/>
        <w:outlineLvl w:val="0"/>
        <w:rPr>
          <w:rFonts w:ascii="Times New Roman" w:eastAsia="Times New Roman" w:hAnsi="Times New Roman" w:cs="Times New Roman"/>
          <w:b/>
          <w:sz w:val="28"/>
          <w:szCs w:val="28"/>
          <w:lang w:eastAsia="ru-RU"/>
        </w:rPr>
      </w:pPr>
      <w:r w:rsidRPr="00E470C7">
        <w:rPr>
          <w:rFonts w:ascii="Times New Roman" w:eastAsia="Times New Roman" w:hAnsi="Times New Roman" w:cs="Times New Roman"/>
          <w:b/>
          <w:sz w:val="28"/>
          <w:szCs w:val="28"/>
          <w:lang w:eastAsia="ru-RU"/>
        </w:rPr>
        <w:t xml:space="preserve">АДМИНИСТРАЦИЯ </w:t>
      </w:r>
    </w:p>
    <w:p w:rsidR="000361B2" w:rsidRPr="00E470C7" w:rsidRDefault="000361B2" w:rsidP="000361B2">
      <w:pPr>
        <w:tabs>
          <w:tab w:val="left" w:pos="9498"/>
        </w:tabs>
        <w:spacing w:after="0" w:line="240" w:lineRule="auto"/>
        <w:jc w:val="center"/>
        <w:outlineLvl w:val="0"/>
        <w:rPr>
          <w:rFonts w:ascii="Times New Roman" w:eastAsia="Times New Roman" w:hAnsi="Times New Roman" w:cs="Times New Roman"/>
          <w:b/>
          <w:sz w:val="28"/>
          <w:szCs w:val="28"/>
          <w:lang w:eastAsia="ru-RU"/>
        </w:rPr>
      </w:pPr>
      <w:r w:rsidRPr="00E470C7">
        <w:rPr>
          <w:rFonts w:ascii="Times New Roman" w:eastAsia="Times New Roman" w:hAnsi="Times New Roman" w:cs="Times New Roman"/>
          <w:b/>
          <w:sz w:val="28"/>
          <w:szCs w:val="28"/>
          <w:lang w:eastAsia="ru-RU"/>
        </w:rPr>
        <w:t>ГОРОДСКОГО ОКРУГА «ГОРОД КАЛИНИНГРАД»</w:t>
      </w:r>
    </w:p>
    <w:p w:rsidR="000361B2" w:rsidRPr="00E470C7" w:rsidRDefault="000361B2" w:rsidP="000361B2">
      <w:pPr>
        <w:tabs>
          <w:tab w:val="left" w:pos="9498"/>
        </w:tabs>
        <w:spacing w:after="0" w:line="240" w:lineRule="auto"/>
        <w:jc w:val="center"/>
        <w:rPr>
          <w:rFonts w:ascii="Times New Roman" w:eastAsia="Times New Roman" w:hAnsi="Times New Roman" w:cs="Times New Roman"/>
          <w:sz w:val="28"/>
          <w:szCs w:val="28"/>
          <w:lang w:eastAsia="ru-RU"/>
        </w:rPr>
      </w:pPr>
    </w:p>
    <w:p w:rsidR="000361B2" w:rsidRPr="00E470C7" w:rsidRDefault="000361B2" w:rsidP="000361B2">
      <w:pPr>
        <w:tabs>
          <w:tab w:val="left" w:pos="9498"/>
        </w:tabs>
        <w:spacing w:after="0" w:line="240" w:lineRule="auto"/>
        <w:jc w:val="center"/>
        <w:rPr>
          <w:rFonts w:ascii="Times New Roman" w:eastAsia="Times New Roman" w:hAnsi="Times New Roman" w:cs="Times New Roman"/>
          <w:sz w:val="28"/>
          <w:szCs w:val="28"/>
          <w:lang w:eastAsia="ru-RU"/>
        </w:rPr>
      </w:pPr>
    </w:p>
    <w:p w:rsidR="000361B2" w:rsidRPr="00E470C7" w:rsidRDefault="000361B2" w:rsidP="000361B2">
      <w:pPr>
        <w:tabs>
          <w:tab w:val="left" w:pos="9498"/>
        </w:tabs>
        <w:spacing w:after="0" w:line="240" w:lineRule="auto"/>
        <w:jc w:val="center"/>
        <w:outlineLvl w:val="0"/>
        <w:rPr>
          <w:rFonts w:ascii="Times New Roman" w:eastAsia="Times New Roman" w:hAnsi="Times New Roman" w:cs="Times New Roman"/>
          <w:b/>
          <w:sz w:val="28"/>
          <w:szCs w:val="28"/>
          <w:lang w:eastAsia="ru-RU"/>
        </w:rPr>
      </w:pPr>
      <w:r w:rsidRPr="00E470C7">
        <w:rPr>
          <w:rFonts w:ascii="Times New Roman" w:eastAsia="Times New Roman" w:hAnsi="Times New Roman" w:cs="Times New Roman"/>
          <w:b/>
          <w:sz w:val="28"/>
          <w:szCs w:val="28"/>
          <w:lang w:eastAsia="ru-RU"/>
        </w:rPr>
        <w:t>П О С Т А Н О В Л Е Н И Е</w:t>
      </w:r>
    </w:p>
    <w:p w:rsidR="000361B2" w:rsidRPr="00E470C7" w:rsidRDefault="000361B2" w:rsidP="000361B2">
      <w:pPr>
        <w:tabs>
          <w:tab w:val="left" w:pos="9498"/>
        </w:tabs>
        <w:spacing w:after="0" w:line="240" w:lineRule="auto"/>
        <w:jc w:val="center"/>
        <w:outlineLvl w:val="0"/>
        <w:rPr>
          <w:rFonts w:ascii="Times New Roman" w:eastAsia="Times New Roman" w:hAnsi="Times New Roman" w:cs="Times New Roman"/>
          <w:sz w:val="28"/>
          <w:szCs w:val="28"/>
          <w:lang w:eastAsia="ru-RU"/>
        </w:rPr>
      </w:pPr>
    </w:p>
    <w:tbl>
      <w:tblPr>
        <w:tblW w:w="9828" w:type="dxa"/>
        <w:tblLook w:val="01E0" w:firstRow="1" w:lastRow="1" w:firstColumn="1" w:lastColumn="1" w:noHBand="0" w:noVBand="0"/>
      </w:tblPr>
      <w:tblGrid>
        <w:gridCol w:w="4785"/>
        <w:gridCol w:w="5043"/>
      </w:tblGrid>
      <w:tr w:rsidR="000361B2" w:rsidRPr="00E470C7" w:rsidTr="00997805">
        <w:tc>
          <w:tcPr>
            <w:tcW w:w="4785" w:type="dxa"/>
            <w:hideMark/>
          </w:tcPr>
          <w:p w:rsidR="000361B2" w:rsidRPr="00E470C7" w:rsidRDefault="000361B2" w:rsidP="000361B2">
            <w:pPr>
              <w:tabs>
                <w:tab w:val="left" w:pos="9498"/>
              </w:tabs>
              <w:spacing w:after="0" w:line="240" w:lineRule="auto"/>
              <w:rPr>
                <w:rFonts w:ascii="Times New Roman" w:eastAsia="Times New Roman" w:hAnsi="Times New Roman" w:cs="Times New Roman"/>
                <w:sz w:val="28"/>
                <w:szCs w:val="28"/>
                <w:lang w:eastAsia="ru-RU"/>
              </w:rPr>
            </w:pPr>
            <w:r w:rsidRPr="00E470C7">
              <w:rPr>
                <w:rFonts w:ascii="Times New Roman" w:eastAsia="Times New Roman" w:hAnsi="Times New Roman" w:cs="Times New Roman"/>
                <w:sz w:val="28"/>
                <w:szCs w:val="28"/>
                <w:lang w:eastAsia="ru-RU"/>
              </w:rPr>
              <w:t>от «</w:t>
            </w:r>
            <w:r w:rsidR="00957C5E" w:rsidRPr="00E470C7">
              <w:rPr>
                <w:rFonts w:ascii="Times New Roman" w:eastAsia="Times New Roman" w:hAnsi="Times New Roman" w:cs="Times New Roman"/>
                <w:sz w:val="28"/>
                <w:szCs w:val="28"/>
                <w:lang w:eastAsia="ru-RU"/>
              </w:rPr>
              <w:t>18</w:t>
            </w:r>
            <w:r w:rsidRPr="00E470C7">
              <w:rPr>
                <w:rFonts w:ascii="Times New Roman" w:eastAsia="Times New Roman" w:hAnsi="Times New Roman" w:cs="Times New Roman"/>
                <w:sz w:val="28"/>
                <w:szCs w:val="28"/>
                <w:lang w:eastAsia="ru-RU"/>
              </w:rPr>
              <w:t xml:space="preserve">» </w:t>
            </w:r>
            <w:r w:rsidR="00957C5E" w:rsidRPr="00E470C7">
              <w:rPr>
                <w:rFonts w:ascii="Times New Roman" w:eastAsia="Times New Roman" w:hAnsi="Times New Roman" w:cs="Times New Roman"/>
                <w:sz w:val="28"/>
                <w:szCs w:val="28"/>
                <w:lang w:eastAsia="ru-RU"/>
              </w:rPr>
              <w:t xml:space="preserve">ноября </w:t>
            </w:r>
            <w:r w:rsidRPr="00E470C7">
              <w:rPr>
                <w:rFonts w:ascii="Times New Roman" w:eastAsia="Times New Roman" w:hAnsi="Times New Roman" w:cs="Times New Roman"/>
                <w:sz w:val="28"/>
                <w:szCs w:val="28"/>
                <w:lang w:eastAsia="ru-RU"/>
              </w:rPr>
              <w:t>2022 г.</w:t>
            </w:r>
          </w:p>
          <w:p w:rsidR="000361B2" w:rsidRPr="00E470C7" w:rsidRDefault="000361B2" w:rsidP="000361B2">
            <w:pPr>
              <w:tabs>
                <w:tab w:val="left" w:pos="9498"/>
              </w:tabs>
              <w:spacing w:after="0" w:line="240" w:lineRule="auto"/>
              <w:rPr>
                <w:rFonts w:ascii="Times New Roman" w:eastAsia="Times New Roman" w:hAnsi="Times New Roman" w:cs="Times New Roman"/>
                <w:sz w:val="28"/>
                <w:szCs w:val="28"/>
                <w:lang w:eastAsia="ru-RU"/>
              </w:rPr>
            </w:pPr>
            <w:r w:rsidRPr="00E470C7">
              <w:rPr>
                <w:rFonts w:ascii="Times New Roman" w:eastAsia="Times New Roman" w:hAnsi="Times New Roman" w:cs="Times New Roman"/>
                <w:sz w:val="28"/>
                <w:szCs w:val="28"/>
                <w:lang w:eastAsia="ru-RU"/>
              </w:rPr>
              <w:t>г. Калининград</w:t>
            </w:r>
          </w:p>
        </w:tc>
        <w:tc>
          <w:tcPr>
            <w:tcW w:w="5043" w:type="dxa"/>
            <w:hideMark/>
          </w:tcPr>
          <w:p w:rsidR="000361B2" w:rsidRPr="00E470C7" w:rsidRDefault="000361B2" w:rsidP="00957C5E">
            <w:pPr>
              <w:tabs>
                <w:tab w:val="left" w:pos="9498"/>
              </w:tabs>
              <w:spacing w:after="0" w:line="240" w:lineRule="auto"/>
              <w:jc w:val="center"/>
              <w:rPr>
                <w:rFonts w:ascii="Times New Roman" w:eastAsia="Times New Roman" w:hAnsi="Times New Roman" w:cs="Times New Roman"/>
                <w:sz w:val="28"/>
                <w:szCs w:val="28"/>
                <w:lang w:eastAsia="ru-RU"/>
              </w:rPr>
            </w:pPr>
            <w:r w:rsidRPr="00E470C7">
              <w:rPr>
                <w:rFonts w:ascii="Times New Roman" w:eastAsia="Times New Roman" w:hAnsi="Times New Roman" w:cs="Times New Roman"/>
                <w:sz w:val="28"/>
                <w:szCs w:val="28"/>
                <w:lang w:eastAsia="ru-RU"/>
              </w:rPr>
              <w:t xml:space="preserve">                         №</w:t>
            </w:r>
            <w:r w:rsidR="00957C5E" w:rsidRPr="00E470C7">
              <w:rPr>
                <w:rFonts w:ascii="Times New Roman" w:eastAsia="Times New Roman" w:hAnsi="Times New Roman" w:cs="Times New Roman"/>
                <w:sz w:val="28"/>
                <w:szCs w:val="28"/>
                <w:lang w:eastAsia="ru-RU"/>
              </w:rPr>
              <w:t xml:space="preserve"> 1084</w:t>
            </w:r>
          </w:p>
        </w:tc>
      </w:tr>
    </w:tbl>
    <w:p w:rsidR="000361B2" w:rsidRPr="00E470C7" w:rsidRDefault="000361B2" w:rsidP="000361B2">
      <w:pPr>
        <w:tabs>
          <w:tab w:val="left" w:pos="9498"/>
        </w:tabs>
        <w:spacing w:after="0" w:line="240" w:lineRule="auto"/>
        <w:jc w:val="both"/>
        <w:rPr>
          <w:rFonts w:ascii="Times New Roman" w:eastAsia="Times New Roman" w:hAnsi="Times New Roman" w:cs="Times New Roman"/>
          <w:sz w:val="28"/>
          <w:szCs w:val="28"/>
          <w:lang w:eastAsia="ru-RU"/>
        </w:rPr>
      </w:pPr>
    </w:p>
    <w:p w:rsidR="00052C55" w:rsidRPr="00E470C7" w:rsidRDefault="000361B2" w:rsidP="00052C55">
      <w:pPr>
        <w:autoSpaceDE w:val="0"/>
        <w:autoSpaceDN w:val="0"/>
        <w:adjustRightInd w:val="0"/>
        <w:spacing w:after="0" w:line="240" w:lineRule="auto"/>
        <w:ind w:right="4393"/>
        <w:jc w:val="both"/>
        <w:rPr>
          <w:rFonts w:ascii="Times New Roman" w:hAnsi="Times New Roman" w:cs="Times New Roman"/>
          <w:sz w:val="28"/>
          <w:szCs w:val="28"/>
        </w:rPr>
      </w:pPr>
      <w:r w:rsidRPr="00E470C7">
        <w:rPr>
          <w:rFonts w:ascii="Times New Roman" w:eastAsia="Times New Roman" w:hAnsi="Times New Roman" w:cs="Times New Roman"/>
          <w:sz w:val="28"/>
          <w:szCs w:val="28"/>
          <w:lang w:eastAsia="ru-RU"/>
        </w:rPr>
        <w:t>Об утверждении Административного регламента</w:t>
      </w:r>
      <w:r w:rsidRPr="00E470C7">
        <w:rPr>
          <w:rFonts w:ascii="Times New Roman" w:eastAsia="Times New Roman" w:hAnsi="Times New Roman" w:cs="Times New Roman"/>
          <w:color w:val="00B0F0"/>
          <w:sz w:val="28"/>
          <w:szCs w:val="28"/>
          <w:lang w:eastAsia="ru-RU"/>
        </w:rPr>
        <w:t xml:space="preserve"> </w:t>
      </w:r>
      <w:r w:rsidRPr="00E470C7">
        <w:rPr>
          <w:rFonts w:ascii="Times New Roman" w:eastAsia="Times New Roman" w:hAnsi="Times New Roman" w:cs="Times New Roman"/>
          <w:sz w:val="28"/>
          <w:szCs w:val="28"/>
          <w:lang w:eastAsia="ru-RU"/>
        </w:rPr>
        <w:t xml:space="preserve">администрации городского округа «Город Калининград»  предоставления муниципальной услуги по </w:t>
      </w:r>
      <w:r w:rsidR="00052C55" w:rsidRPr="00E470C7">
        <w:rPr>
          <w:rFonts w:ascii="Times New Roman" w:hAnsi="Times New Roman" w:cs="Times New Roman"/>
          <w:sz w:val="28"/>
          <w:szCs w:val="28"/>
        </w:rPr>
        <w:t>выдаче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w:t>
      </w:r>
    </w:p>
    <w:p w:rsidR="000361B2" w:rsidRPr="00E470C7" w:rsidRDefault="000361B2" w:rsidP="000361B2">
      <w:pPr>
        <w:tabs>
          <w:tab w:val="left" w:pos="5103"/>
          <w:tab w:val="left" w:pos="9498"/>
        </w:tabs>
        <w:spacing w:after="0" w:line="240" w:lineRule="auto"/>
        <w:ind w:right="4535"/>
        <w:jc w:val="both"/>
        <w:rPr>
          <w:rFonts w:ascii="Times New Roman" w:eastAsia="Times New Roman" w:hAnsi="Times New Roman" w:cs="Times New Roman"/>
          <w:sz w:val="28"/>
          <w:szCs w:val="28"/>
          <w:lang w:eastAsia="ru-RU"/>
        </w:rPr>
      </w:pPr>
    </w:p>
    <w:p w:rsidR="000361B2" w:rsidRPr="00E470C7" w:rsidRDefault="000361B2" w:rsidP="000361B2">
      <w:pPr>
        <w:tabs>
          <w:tab w:val="left" w:pos="9498"/>
        </w:tabs>
        <w:spacing w:after="0" w:line="240" w:lineRule="auto"/>
        <w:jc w:val="both"/>
        <w:rPr>
          <w:rFonts w:ascii="Times New Roman" w:eastAsia="Times New Roman" w:hAnsi="Times New Roman" w:cs="Times New Roman"/>
          <w:sz w:val="28"/>
          <w:szCs w:val="28"/>
          <w:lang w:eastAsia="ru-RU"/>
        </w:rPr>
      </w:pPr>
    </w:p>
    <w:p w:rsidR="000361B2" w:rsidRPr="00E470C7" w:rsidRDefault="000361B2" w:rsidP="000361B2">
      <w:pPr>
        <w:tabs>
          <w:tab w:val="left" w:pos="567"/>
          <w:tab w:val="left" w:pos="4820"/>
          <w:tab w:val="left" w:pos="9498"/>
        </w:tabs>
        <w:spacing w:after="0" w:line="240" w:lineRule="auto"/>
        <w:ind w:firstLine="567"/>
        <w:jc w:val="both"/>
        <w:rPr>
          <w:rFonts w:ascii="Times New Roman" w:eastAsia="Times New Roman" w:hAnsi="Times New Roman" w:cs="Times New Roman"/>
          <w:b/>
          <w:color w:val="000000"/>
          <w:sz w:val="28"/>
          <w:szCs w:val="28"/>
          <w:lang w:eastAsia="ru-RU"/>
        </w:rPr>
      </w:pPr>
      <w:r w:rsidRPr="00E470C7">
        <w:rPr>
          <w:rFonts w:ascii="Times New Roman" w:eastAsia="Times New Roman" w:hAnsi="Times New Roman" w:cs="Times New Roman"/>
          <w:sz w:val="28"/>
          <w:szCs w:val="28"/>
          <w:lang w:eastAsia="ru-RU"/>
        </w:rPr>
        <w:t xml:space="preserve">В соответствии со статьями 39.33, 39.34, 39.36 Земельного кодекса Российской Федерации, Федеральным </w:t>
      </w:r>
      <w:hyperlink r:id="rId8" w:history="1">
        <w:r w:rsidRPr="00E470C7">
          <w:rPr>
            <w:rFonts w:ascii="Times New Roman" w:eastAsia="Times New Roman" w:hAnsi="Times New Roman" w:cs="Times New Roman"/>
            <w:sz w:val="28"/>
            <w:szCs w:val="28"/>
            <w:lang w:eastAsia="ru-RU"/>
          </w:rPr>
          <w:t>законом</w:t>
        </w:r>
      </w:hyperlink>
      <w:r w:rsidRPr="00E470C7">
        <w:rPr>
          <w:rFonts w:ascii="Times New Roman" w:eastAsia="Times New Roman" w:hAnsi="Times New Roman" w:cs="Times New Roman"/>
          <w:sz w:val="28"/>
          <w:szCs w:val="28"/>
          <w:lang w:eastAsia="ru-RU"/>
        </w:rPr>
        <w:t xml:space="preserve"> от 27.07.2010 № 210-ФЗ «Об организации предоставления государственных и муниципальных услуг», постановлением Правительства Российской Федерации от 27.11.2014 № 1244 «Об утверждении Правил выдачи разрешения на использование земель или земельного участка, находящихся в государственной или муниципальной собственности», постановлением Правительства Российской Федерации от 03.12.2014 № 1300 «</w:t>
      </w:r>
      <w:r w:rsidRPr="00E470C7">
        <w:rPr>
          <w:rFonts w:ascii="Times New Roman" w:eastAsia="Times New Roman" w:hAnsi="Times New Roman" w:cs="Times New Roman"/>
          <w:bCs/>
          <w:sz w:val="28"/>
          <w:szCs w:val="28"/>
          <w:lang w:eastAsia="ru-RU"/>
        </w:rPr>
        <w:t xml:space="preserve">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постановлением Правительства Калининградской области от 04.12.2015 № 676 «Об установлении порядка и условий размещения объектов, определенных Правительством Российской Федерации,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публичных сервитутов», </w:t>
      </w:r>
      <w:r w:rsidRPr="00E470C7">
        <w:rPr>
          <w:rFonts w:ascii="Times New Roman" w:eastAsia="Times New Roman" w:hAnsi="Times New Roman" w:cs="Times New Roman"/>
          <w:sz w:val="28"/>
          <w:szCs w:val="28"/>
          <w:lang w:eastAsia="ru-RU"/>
        </w:rPr>
        <w:t>руководствуясь постановлением администрации городского округа «Город Калининград» от 10.12.2021 № 1014 «Об утверждении порядка разработки, утверждения и проведения экспертизы административных регламентов предоставления муниципальных услуг»</w:t>
      </w:r>
      <w:r w:rsidR="00F87DCD" w:rsidRPr="00E470C7">
        <w:rPr>
          <w:rFonts w:ascii="Times New Roman" w:eastAsia="Times New Roman" w:hAnsi="Times New Roman" w:cs="Times New Roman"/>
          <w:sz w:val="28"/>
          <w:szCs w:val="28"/>
          <w:lang w:eastAsia="ru-RU"/>
        </w:rPr>
        <w:t>,</w:t>
      </w:r>
      <w:r w:rsidRPr="00E470C7">
        <w:rPr>
          <w:rFonts w:ascii="Times New Roman" w:eastAsia="Times New Roman" w:hAnsi="Times New Roman" w:cs="Times New Roman"/>
          <w:sz w:val="28"/>
          <w:szCs w:val="28"/>
          <w:lang w:eastAsia="ru-RU"/>
        </w:rPr>
        <w:t xml:space="preserve"> </w:t>
      </w:r>
      <w:r w:rsidRPr="00E470C7">
        <w:rPr>
          <w:rFonts w:ascii="Times New Roman" w:eastAsia="Times New Roman" w:hAnsi="Times New Roman" w:cs="Times New Roman"/>
          <w:color w:val="000000"/>
          <w:sz w:val="28"/>
          <w:szCs w:val="28"/>
          <w:lang w:eastAsia="ru-RU"/>
        </w:rPr>
        <w:t xml:space="preserve">администрация городского округа «Город Калининград» </w:t>
      </w:r>
      <w:r w:rsidRPr="00E470C7">
        <w:rPr>
          <w:rFonts w:ascii="Times New Roman" w:eastAsia="Times New Roman" w:hAnsi="Times New Roman" w:cs="Times New Roman"/>
          <w:b/>
          <w:color w:val="000000"/>
          <w:sz w:val="28"/>
          <w:szCs w:val="28"/>
          <w:lang w:eastAsia="ru-RU"/>
        </w:rPr>
        <w:t>п о с т а н о в л я е т :</w:t>
      </w:r>
    </w:p>
    <w:p w:rsidR="000361B2" w:rsidRPr="00E470C7" w:rsidRDefault="000361B2" w:rsidP="000361B2">
      <w:pPr>
        <w:tabs>
          <w:tab w:val="left" w:pos="567"/>
          <w:tab w:val="left" w:pos="4820"/>
          <w:tab w:val="left" w:pos="9498"/>
        </w:tabs>
        <w:spacing w:after="0" w:line="240" w:lineRule="auto"/>
        <w:ind w:firstLine="567"/>
        <w:jc w:val="both"/>
        <w:rPr>
          <w:rFonts w:ascii="Times New Roman" w:eastAsia="Times New Roman" w:hAnsi="Times New Roman" w:cs="Times New Roman"/>
          <w:bCs/>
          <w:sz w:val="28"/>
          <w:szCs w:val="28"/>
          <w:lang w:eastAsia="ru-RU"/>
        </w:rPr>
      </w:pPr>
      <w:r w:rsidRPr="00E470C7">
        <w:rPr>
          <w:rFonts w:ascii="Times New Roman" w:eastAsia="Times New Roman" w:hAnsi="Times New Roman" w:cs="Times New Roman"/>
          <w:color w:val="000000"/>
          <w:sz w:val="28"/>
          <w:szCs w:val="28"/>
          <w:lang w:eastAsia="ru-RU"/>
        </w:rPr>
        <w:lastRenderedPageBreak/>
        <w:t>1.</w:t>
      </w:r>
      <w:r w:rsidRPr="00E470C7">
        <w:rPr>
          <w:rFonts w:ascii="Times New Roman" w:eastAsia="Times New Roman" w:hAnsi="Times New Roman" w:cs="Times New Roman"/>
          <w:b/>
          <w:color w:val="000000"/>
          <w:sz w:val="28"/>
          <w:szCs w:val="28"/>
          <w:lang w:eastAsia="ru-RU"/>
        </w:rPr>
        <w:t xml:space="preserve"> </w:t>
      </w:r>
      <w:r w:rsidRPr="00E470C7">
        <w:rPr>
          <w:rFonts w:ascii="Times New Roman" w:eastAsia="Times New Roman" w:hAnsi="Times New Roman" w:cs="Times New Roman"/>
          <w:bCs/>
          <w:sz w:val="28"/>
          <w:szCs w:val="28"/>
          <w:lang w:eastAsia="ru-RU"/>
        </w:rPr>
        <w:t xml:space="preserve">Утвердить </w:t>
      </w:r>
      <w:r w:rsidRPr="00E470C7">
        <w:rPr>
          <w:rFonts w:ascii="Times New Roman" w:eastAsia="Times New Roman" w:hAnsi="Times New Roman" w:cs="Times New Roman"/>
          <w:sz w:val="28"/>
          <w:szCs w:val="28"/>
          <w:lang w:eastAsia="ru-RU"/>
        </w:rPr>
        <w:t>Административный регламент</w:t>
      </w:r>
      <w:r w:rsidR="00C03A0E" w:rsidRPr="00E470C7">
        <w:rPr>
          <w:rFonts w:ascii="Times New Roman" w:eastAsia="Times New Roman" w:hAnsi="Times New Roman" w:cs="Times New Roman"/>
          <w:color w:val="00B0F0"/>
          <w:sz w:val="28"/>
          <w:szCs w:val="28"/>
          <w:lang w:eastAsia="ru-RU"/>
        </w:rPr>
        <w:t xml:space="preserve"> </w:t>
      </w:r>
      <w:r w:rsidR="00C03A0E" w:rsidRPr="00E470C7">
        <w:rPr>
          <w:rFonts w:ascii="Times New Roman" w:eastAsia="Times New Roman" w:hAnsi="Times New Roman" w:cs="Times New Roman"/>
          <w:sz w:val="28"/>
          <w:szCs w:val="28"/>
          <w:lang w:eastAsia="ru-RU"/>
        </w:rPr>
        <w:t>администрации городского округа «Город Калининград»</w:t>
      </w:r>
      <w:r w:rsidRPr="00E470C7">
        <w:rPr>
          <w:rFonts w:ascii="Times New Roman" w:eastAsia="Times New Roman" w:hAnsi="Times New Roman" w:cs="Times New Roman"/>
          <w:sz w:val="28"/>
          <w:szCs w:val="28"/>
          <w:lang w:eastAsia="ru-RU"/>
        </w:rPr>
        <w:t xml:space="preserve"> предоставления муниципальной услуги по выдаче разрешения </w:t>
      </w:r>
      <w:r w:rsidR="001456B4" w:rsidRPr="00E470C7">
        <w:rPr>
          <w:rFonts w:ascii="Times New Roman" w:hAnsi="Times New Roman" w:cs="Times New Roman"/>
          <w:sz w:val="28"/>
          <w:szCs w:val="28"/>
        </w:rPr>
        <w:t>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w:t>
      </w:r>
      <w:r w:rsidR="00C03A0E" w:rsidRPr="00E470C7">
        <w:rPr>
          <w:rFonts w:ascii="Times New Roman" w:eastAsia="Times New Roman" w:hAnsi="Times New Roman" w:cs="Times New Roman"/>
          <w:sz w:val="28"/>
          <w:szCs w:val="28"/>
          <w:lang w:eastAsia="ru-RU"/>
        </w:rPr>
        <w:t xml:space="preserve"> (приложение)</w:t>
      </w:r>
      <w:r w:rsidRPr="00E470C7">
        <w:rPr>
          <w:rFonts w:ascii="Times New Roman" w:eastAsia="Times New Roman" w:hAnsi="Times New Roman" w:cs="Times New Roman"/>
          <w:sz w:val="28"/>
          <w:szCs w:val="28"/>
          <w:lang w:eastAsia="ru-RU"/>
        </w:rPr>
        <w:t>.</w:t>
      </w:r>
    </w:p>
    <w:p w:rsidR="000361B2" w:rsidRPr="00E470C7" w:rsidRDefault="000361B2" w:rsidP="000361B2">
      <w:pPr>
        <w:tabs>
          <w:tab w:val="left" w:pos="9498"/>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470C7">
        <w:rPr>
          <w:rFonts w:ascii="Times New Roman" w:eastAsia="Times New Roman" w:hAnsi="Times New Roman" w:cs="Times New Roman"/>
          <w:sz w:val="28"/>
          <w:szCs w:val="28"/>
          <w:lang w:eastAsia="ru-RU"/>
        </w:rPr>
        <w:t>2. Признать утратившими силу:</w:t>
      </w:r>
    </w:p>
    <w:p w:rsidR="000361B2" w:rsidRPr="00E470C7" w:rsidRDefault="000361B2" w:rsidP="000361B2">
      <w:pPr>
        <w:tabs>
          <w:tab w:val="left" w:pos="9498"/>
        </w:tab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E470C7">
        <w:rPr>
          <w:rFonts w:ascii="Times New Roman" w:eastAsia="Times New Roman" w:hAnsi="Times New Roman" w:cs="Times New Roman"/>
          <w:sz w:val="28"/>
          <w:szCs w:val="28"/>
          <w:lang w:eastAsia="ru-RU"/>
        </w:rPr>
        <w:t>1) постановление администрации городского округа «Город Калининград» от 02.10.2018 № 970 «Об утверждении Административного регламента администрации городского округа «Город Калининград» предоставления муниципальной услуги по выдаче разрешения на использование земель или земельных участков (части земельного участка)»;</w:t>
      </w:r>
    </w:p>
    <w:p w:rsidR="00C03A0E" w:rsidRPr="00E470C7" w:rsidRDefault="00330465" w:rsidP="001E1B43">
      <w:pPr>
        <w:tabs>
          <w:tab w:val="left" w:pos="9638"/>
        </w:tabs>
        <w:autoSpaceDE w:val="0"/>
        <w:autoSpaceDN w:val="0"/>
        <w:adjustRightInd w:val="0"/>
        <w:spacing w:after="0" w:line="240" w:lineRule="auto"/>
        <w:ind w:firstLine="567"/>
        <w:jc w:val="both"/>
        <w:rPr>
          <w:rFonts w:ascii="Times New Roman" w:eastAsia="Times New Roman" w:hAnsi="Times New Roman" w:cs="Times New Roman"/>
          <w:b/>
          <w:sz w:val="28"/>
          <w:szCs w:val="28"/>
          <w:lang w:eastAsia="ru-RU"/>
        </w:rPr>
      </w:pPr>
      <w:r w:rsidRPr="00E470C7">
        <w:rPr>
          <w:rFonts w:ascii="Times New Roman" w:eastAsia="Times New Roman" w:hAnsi="Times New Roman" w:cs="Times New Roman"/>
          <w:sz w:val="28"/>
          <w:szCs w:val="28"/>
          <w:lang w:eastAsia="ru-RU"/>
        </w:rPr>
        <w:t>2</w:t>
      </w:r>
      <w:r w:rsidR="00C03A0E" w:rsidRPr="00E470C7">
        <w:rPr>
          <w:rFonts w:ascii="Times New Roman" w:eastAsia="Times New Roman" w:hAnsi="Times New Roman" w:cs="Times New Roman"/>
          <w:sz w:val="28"/>
          <w:szCs w:val="28"/>
          <w:lang w:eastAsia="ru-RU"/>
        </w:rPr>
        <w:t xml:space="preserve">) </w:t>
      </w:r>
      <w:r w:rsidR="00C03A0E" w:rsidRPr="00E470C7">
        <w:rPr>
          <w:rFonts w:ascii="Times New Roman" w:eastAsia="Times New Roman" w:hAnsi="Times New Roman" w:cs="Times New Roman"/>
          <w:spacing w:val="-6"/>
          <w:kern w:val="2"/>
          <w:sz w:val="28"/>
          <w:szCs w:val="28"/>
          <w:lang w:eastAsia="ar-SA"/>
        </w:rPr>
        <w:t>пункт 12</w:t>
      </w:r>
      <w:r w:rsidR="00C03A0E" w:rsidRPr="00E470C7">
        <w:rPr>
          <w:rFonts w:ascii="Times New Roman" w:eastAsia="Times New Roman" w:hAnsi="Times New Roman" w:cs="Times New Roman"/>
          <w:sz w:val="28"/>
          <w:szCs w:val="28"/>
          <w:lang w:eastAsia="ru-RU"/>
        </w:rPr>
        <w:t xml:space="preserve"> </w:t>
      </w:r>
      <w:r w:rsidR="00C03A0E" w:rsidRPr="00E470C7">
        <w:rPr>
          <w:rFonts w:ascii="Times New Roman" w:eastAsia="Times New Roman" w:hAnsi="Times New Roman" w:cs="Times New Roman"/>
          <w:spacing w:val="-6"/>
          <w:kern w:val="2"/>
          <w:sz w:val="28"/>
          <w:szCs w:val="28"/>
          <w:lang w:eastAsia="ar-SA"/>
        </w:rPr>
        <w:t>приложения № 2 к постановлению администрации городского округа «Город</w:t>
      </w:r>
      <w:r w:rsidR="00C03A0E" w:rsidRPr="00E470C7">
        <w:rPr>
          <w:rFonts w:ascii="Times New Roman" w:eastAsia="Times New Roman" w:hAnsi="Times New Roman" w:cs="Times New Roman"/>
          <w:b/>
          <w:sz w:val="28"/>
          <w:szCs w:val="28"/>
          <w:lang w:eastAsia="ru-RU"/>
        </w:rPr>
        <w:t xml:space="preserve"> </w:t>
      </w:r>
      <w:r w:rsidR="00C03A0E" w:rsidRPr="00E470C7">
        <w:rPr>
          <w:rFonts w:ascii="Times New Roman" w:eastAsia="Times New Roman" w:hAnsi="Times New Roman" w:cs="Times New Roman"/>
          <w:sz w:val="28"/>
          <w:szCs w:val="28"/>
          <w:lang w:eastAsia="ru-RU"/>
        </w:rPr>
        <w:t xml:space="preserve">Калининград» от 19.10.2018 № 1035 </w:t>
      </w:r>
      <w:r w:rsidR="00C03A0E" w:rsidRPr="00E470C7">
        <w:rPr>
          <w:rFonts w:ascii="Times New Roman" w:eastAsia="Times New Roman" w:hAnsi="Times New Roman" w:cs="Times New Roman"/>
          <w:spacing w:val="-6"/>
          <w:kern w:val="2"/>
          <w:sz w:val="28"/>
          <w:szCs w:val="28"/>
          <w:lang w:eastAsia="ar-SA"/>
        </w:rPr>
        <w:t>«О внесении изменений в нормативные</w:t>
      </w:r>
      <w:r w:rsidR="00C03A0E" w:rsidRPr="00E470C7">
        <w:rPr>
          <w:rFonts w:ascii="Times New Roman" w:eastAsia="Times New Roman" w:hAnsi="Times New Roman" w:cs="Times New Roman"/>
          <w:sz w:val="28"/>
          <w:szCs w:val="28"/>
          <w:lang w:eastAsia="ru-RU"/>
        </w:rPr>
        <w:t xml:space="preserve"> </w:t>
      </w:r>
      <w:r w:rsidR="00C03A0E" w:rsidRPr="00E470C7">
        <w:rPr>
          <w:rFonts w:ascii="Times New Roman" w:eastAsia="Times New Roman" w:hAnsi="Times New Roman" w:cs="Times New Roman"/>
          <w:spacing w:val="-6"/>
          <w:kern w:val="2"/>
          <w:sz w:val="28"/>
          <w:szCs w:val="28"/>
          <w:lang w:eastAsia="ar-SA"/>
        </w:rPr>
        <w:t>правовые акты администрации городского округа «Город Калининград»</w:t>
      </w:r>
      <w:r w:rsidR="00C03A0E" w:rsidRPr="00E470C7">
        <w:rPr>
          <w:rFonts w:ascii="Times New Roman" w:eastAsia="Times New Roman" w:hAnsi="Times New Roman" w:cs="Times New Roman"/>
          <w:sz w:val="28"/>
          <w:szCs w:val="28"/>
          <w:lang w:eastAsia="ru-RU"/>
        </w:rPr>
        <w:t>;</w:t>
      </w:r>
    </w:p>
    <w:p w:rsidR="000361B2" w:rsidRPr="00E470C7" w:rsidRDefault="00330465" w:rsidP="000361B2">
      <w:pPr>
        <w:tabs>
          <w:tab w:val="left" w:pos="9498"/>
        </w:tabs>
        <w:autoSpaceDE w:val="0"/>
        <w:autoSpaceDN w:val="0"/>
        <w:adjustRightInd w:val="0"/>
        <w:spacing w:after="0" w:line="240" w:lineRule="auto"/>
        <w:ind w:firstLine="567"/>
        <w:jc w:val="both"/>
        <w:rPr>
          <w:rFonts w:ascii="Times New Roman" w:eastAsia="Times New Roman" w:hAnsi="Times New Roman" w:cs="Times New Roman"/>
          <w:bCs/>
          <w:sz w:val="28"/>
          <w:szCs w:val="28"/>
          <w:lang w:eastAsia="ru-RU"/>
        </w:rPr>
      </w:pPr>
      <w:r w:rsidRPr="00E470C7">
        <w:rPr>
          <w:rFonts w:ascii="Times New Roman" w:eastAsia="Times New Roman" w:hAnsi="Times New Roman" w:cs="Times New Roman"/>
          <w:sz w:val="28"/>
          <w:szCs w:val="28"/>
          <w:lang w:eastAsia="ru-RU"/>
        </w:rPr>
        <w:t>3</w:t>
      </w:r>
      <w:r w:rsidR="000361B2" w:rsidRPr="00E470C7">
        <w:rPr>
          <w:rFonts w:ascii="Times New Roman" w:eastAsia="Times New Roman" w:hAnsi="Times New Roman" w:cs="Times New Roman"/>
          <w:sz w:val="28"/>
          <w:szCs w:val="28"/>
          <w:lang w:eastAsia="ru-RU"/>
        </w:rPr>
        <w:t>)</w:t>
      </w:r>
      <w:r w:rsidR="000361B2" w:rsidRPr="00E470C7">
        <w:rPr>
          <w:rFonts w:ascii="TimesNewRomanPSMT" w:eastAsia="Calibri" w:hAnsi="TimesNewRomanPSMT" w:cs="TimesNewRomanPSMT"/>
          <w:sz w:val="28"/>
          <w:szCs w:val="28"/>
          <w:lang w:eastAsia="ru-RU"/>
        </w:rPr>
        <w:t xml:space="preserve"> постановление администрации городского округа «Город Калининград» от 10.04.2019 № 321 «О внесении изменений в </w:t>
      </w:r>
      <w:r w:rsidRPr="00E470C7">
        <w:rPr>
          <w:rFonts w:ascii="TimesNewRomanPSMT" w:eastAsia="Calibri" w:hAnsi="TimesNewRomanPSMT" w:cs="TimesNewRomanPSMT"/>
          <w:sz w:val="28"/>
          <w:szCs w:val="28"/>
          <w:lang w:eastAsia="ru-RU"/>
        </w:rPr>
        <w:t>п</w:t>
      </w:r>
      <w:r w:rsidR="000361B2" w:rsidRPr="00E470C7">
        <w:rPr>
          <w:rFonts w:ascii="TimesNewRomanPSMT" w:eastAsia="Calibri" w:hAnsi="TimesNewRomanPSMT" w:cs="TimesNewRomanPSMT"/>
          <w:sz w:val="28"/>
          <w:szCs w:val="28"/>
          <w:lang w:eastAsia="ru-RU"/>
        </w:rPr>
        <w:t>остановление администрации городского округа «Город Калининград» от 02.10.2018 № 970 «Об утверждении Административного регламента администрации городского округа «Город Калининград» предоставления муниципальной услуги по выдаче разрешения на использование земель или земельных участ</w:t>
      </w:r>
      <w:r w:rsidRPr="00E470C7">
        <w:rPr>
          <w:rFonts w:ascii="TimesNewRomanPSMT" w:eastAsia="Calibri" w:hAnsi="TimesNewRomanPSMT" w:cs="TimesNewRomanPSMT"/>
          <w:sz w:val="28"/>
          <w:szCs w:val="28"/>
          <w:lang w:eastAsia="ru-RU"/>
        </w:rPr>
        <w:t>ков (части земельного участка)»;</w:t>
      </w:r>
    </w:p>
    <w:p w:rsidR="000361B2" w:rsidRPr="00E470C7" w:rsidRDefault="000361B2" w:rsidP="000361B2">
      <w:pPr>
        <w:tabs>
          <w:tab w:val="left" w:pos="993"/>
          <w:tab w:val="left" w:pos="9498"/>
        </w:tabs>
        <w:autoSpaceDE w:val="0"/>
        <w:autoSpaceDN w:val="0"/>
        <w:adjustRightInd w:val="0"/>
        <w:spacing w:after="0" w:line="240" w:lineRule="auto"/>
        <w:ind w:firstLine="567"/>
        <w:jc w:val="both"/>
        <w:rPr>
          <w:rFonts w:ascii="Times New Roman" w:eastAsia="Times New Roman" w:hAnsi="Times New Roman" w:cs="Times New Roman"/>
          <w:bCs/>
          <w:spacing w:val="-6"/>
          <w:kern w:val="2"/>
          <w:sz w:val="28"/>
          <w:szCs w:val="28"/>
          <w:lang w:eastAsia="ar-SA"/>
        </w:rPr>
      </w:pPr>
      <w:r w:rsidRPr="00E470C7">
        <w:rPr>
          <w:rFonts w:ascii="Times New Roman" w:eastAsia="Times New Roman" w:hAnsi="Times New Roman" w:cs="Times New Roman"/>
          <w:bCs/>
          <w:spacing w:val="-6"/>
          <w:kern w:val="2"/>
          <w:sz w:val="28"/>
          <w:szCs w:val="28"/>
          <w:lang w:eastAsia="ar-SA"/>
        </w:rPr>
        <w:t>4) пункт 1.11 постановления администрации городского округа «Город Калининград» от 10.11.2020 № 1017 «О внесении изменений в административные регламенты пред</w:t>
      </w:r>
      <w:r w:rsidR="00330465" w:rsidRPr="00E470C7">
        <w:rPr>
          <w:rFonts w:ascii="Times New Roman" w:eastAsia="Times New Roman" w:hAnsi="Times New Roman" w:cs="Times New Roman"/>
          <w:bCs/>
          <w:spacing w:val="-6"/>
          <w:kern w:val="2"/>
          <w:sz w:val="28"/>
          <w:szCs w:val="28"/>
          <w:lang w:eastAsia="ar-SA"/>
        </w:rPr>
        <w:t>оставления муниципальных услуг»;</w:t>
      </w:r>
    </w:p>
    <w:p w:rsidR="000361B2" w:rsidRPr="00E470C7" w:rsidRDefault="000361B2" w:rsidP="000361B2">
      <w:pPr>
        <w:tabs>
          <w:tab w:val="left" w:pos="993"/>
          <w:tab w:val="left" w:pos="9498"/>
        </w:tabs>
        <w:autoSpaceDE w:val="0"/>
        <w:autoSpaceDN w:val="0"/>
        <w:adjustRightInd w:val="0"/>
        <w:spacing w:after="0" w:line="240" w:lineRule="auto"/>
        <w:ind w:firstLine="567"/>
        <w:jc w:val="both"/>
        <w:rPr>
          <w:rFonts w:ascii="Times New Roman" w:eastAsia="Times New Roman" w:hAnsi="Times New Roman" w:cs="Times New Roman"/>
          <w:bCs/>
          <w:spacing w:val="-6"/>
          <w:kern w:val="2"/>
          <w:sz w:val="28"/>
          <w:szCs w:val="28"/>
          <w:lang w:eastAsia="ar-SA"/>
        </w:rPr>
      </w:pPr>
      <w:r w:rsidRPr="00E470C7">
        <w:rPr>
          <w:rFonts w:ascii="Times New Roman" w:eastAsia="Times New Roman" w:hAnsi="Times New Roman" w:cs="Times New Roman"/>
          <w:bCs/>
          <w:spacing w:val="-6"/>
          <w:kern w:val="2"/>
          <w:sz w:val="28"/>
          <w:szCs w:val="28"/>
          <w:lang w:eastAsia="ar-SA"/>
        </w:rPr>
        <w:t xml:space="preserve">5) пункт 27 </w:t>
      </w:r>
      <w:r w:rsidR="00330465" w:rsidRPr="00E470C7">
        <w:rPr>
          <w:rFonts w:ascii="Times New Roman" w:eastAsia="Times New Roman" w:hAnsi="Times New Roman" w:cs="Times New Roman"/>
          <w:bCs/>
          <w:spacing w:val="-6"/>
          <w:kern w:val="2"/>
          <w:sz w:val="28"/>
          <w:szCs w:val="28"/>
          <w:lang w:eastAsia="ar-SA"/>
        </w:rPr>
        <w:t>п</w:t>
      </w:r>
      <w:r w:rsidRPr="00E470C7">
        <w:rPr>
          <w:rFonts w:ascii="Times New Roman" w:eastAsia="Times New Roman" w:hAnsi="Times New Roman" w:cs="Times New Roman"/>
          <w:bCs/>
          <w:spacing w:val="-6"/>
          <w:kern w:val="2"/>
          <w:sz w:val="28"/>
          <w:szCs w:val="28"/>
          <w:lang w:eastAsia="ar-SA"/>
        </w:rPr>
        <w:t>риложения № 2 к постановлению администрации городского округа «Город Калининград» от 24.12.2020 № 1171 «О внесении изменений в административные регламенты предоставления муниципальных услуг».</w:t>
      </w:r>
    </w:p>
    <w:p w:rsidR="000361B2" w:rsidRPr="00E470C7" w:rsidRDefault="00FB10C0" w:rsidP="000A1B80">
      <w:pPr>
        <w:tabs>
          <w:tab w:val="left" w:pos="567"/>
          <w:tab w:val="left" w:pos="993"/>
          <w:tab w:val="left" w:pos="9498"/>
        </w:tabs>
        <w:spacing w:after="0" w:line="240" w:lineRule="auto"/>
        <w:ind w:firstLine="567"/>
        <w:jc w:val="both"/>
        <w:rPr>
          <w:rFonts w:ascii="Times New Roman" w:eastAsia="Times New Roman" w:hAnsi="Times New Roman" w:cs="Times New Roman"/>
          <w:sz w:val="28"/>
          <w:szCs w:val="28"/>
          <w:lang w:eastAsia="ru-RU"/>
        </w:rPr>
      </w:pPr>
      <w:r w:rsidRPr="00E470C7">
        <w:rPr>
          <w:rFonts w:ascii="Times New Roman" w:eastAsia="Times New Roman" w:hAnsi="Times New Roman" w:cs="Times New Roman"/>
          <w:sz w:val="28"/>
          <w:szCs w:val="28"/>
          <w:lang w:eastAsia="ru-RU"/>
        </w:rPr>
        <w:t>3</w:t>
      </w:r>
      <w:r w:rsidR="000361B2" w:rsidRPr="00E470C7">
        <w:rPr>
          <w:rFonts w:ascii="Times New Roman" w:eastAsia="Times New Roman" w:hAnsi="Times New Roman" w:cs="Times New Roman"/>
          <w:sz w:val="28"/>
          <w:szCs w:val="28"/>
          <w:lang w:eastAsia="ru-RU"/>
        </w:rPr>
        <w:t>. Управлению делопроизводства администрации городского округа «Город Калининград» (Липовецкая Ю.И.) обеспечить официальное опубликование постановления в газете «Гражданин», на официальном сайте администрации городского округа «Город Калининград» в сети Интернет, направление копии постановления в Правительство Калининградской области для внесения в регистр муниципальных нормативных правовых актов Калининградской области.</w:t>
      </w:r>
    </w:p>
    <w:p w:rsidR="000361B2" w:rsidRPr="00E470C7" w:rsidRDefault="000361B2" w:rsidP="000361B2">
      <w:pPr>
        <w:tabs>
          <w:tab w:val="left" w:pos="567"/>
          <w:tab w:val="left" w:pos="712"/>
          <w:tab w:val="left" w:pos="993"/>
          <w:tab w:val="left" w:pos="9498"/>
        </w:tabs>
        <w:spacing w:after="0" w:line="240" w:lineRule="auto"/>
        <w:ind w:firstLine="567"/>
        <w:jc w:val="both"/>
        <w:rPr>
          <w:rFonts w:ascii="Times New Roman" w:eastAsia="Times New Roman" w:hAnsi="Times New Roman" w:cs="Times New Roman"/>
          <w:sz w:val="28"/>
          <w:szCs w:val="28"/>
          <w:lang w:eastAsia="ru-RU"/>
        </w:rPr>
      </w:pPr>
    </w:p>
    <w:p w:rsidR="000361B2" w:rsidRPr="00E470C7" w:rsidRDefault="000361B2" w:rsidP="000361B2">
      <w:pPr>
        <w:tabs>
          <w:tab w:val="left" w:pos="567"/>
          <w:tab w:val="left" w:pos="712"/>
          <w:tab w:val="left" w:pos="993"/>
          <w:tab w:val="left" w:pos="9498"/>
        </w:tabs>
        <w:spacing w:after="0" w:line="240" w:lineRule="auto"/>
        <w:ind w:firstLine="567"/>
        <w:jc w:val="both"/>
        <w:rPr>
          <w:rFonts w:ascii="Times New Roman" w:eastAsia="Times New Roman" w:hAnsi="Times New Roman" w:cs="Times New Roman"/>
          <w:sz w:val="28"/>
          <w:szCs w:val="28"/>
          <w:lang w:eastAsia="ru-RU"/>
        </w:rPr>
      </w:pPr>
    </w:p>
    <w:p w:rsidR="004905DE" w:rsidRPr="00E470C7" w:rsidRDefault="004905DE" w:rsidP="000361B2">
      <w:pPr>
        <w:tabs>
          <w:tab w:val="left" w:pos="567"/>
          <w:tab w:val="left" w:pos="712"/>
          <w:tab w:val="left" w:pos="993"/>
          <w:tab w:val="left" w:pos="9498"/>
        </w:tabs>
        <w:spacing w:after="0" w:line="240" w:lineRule="auto"/>
        <w:ind w:firstLine="567"/>
        <w:jc w:val="both"/>
        <w:rPr>
          <w:rFonts w:ascii="Times New Roman" w:eastAsia="Times New Roman" w:hAnsi="Times New Roman" w:cs="Times New Roman"/>
          <w:sz w:val="28"/>
          <w:szCs w:val="28"/>
          <w:lang w:eastAsia="ru-RU"/>
        </w:rPr>
      </w:pPr>
    </w:p>
    <w:p w:rsidR="000361B2" w:rsidRPr="00E470C7" w:rsidRDefault="000361B2" w:rsidP="000361B2">
      <w:pPr>
        <w:tabs>
          <w:tab w:val="left" w:pos="9498"/>
        </w:tabs>
        <w:spacing w:after="0" w:line="240" w:lineRule="auto"/>
        <w:jc w:val="both"/>
        <w:rPr>
          <w:rFonts w:ascii="Times New Roman" w:eastAsia="Times New Roman" w:hAnsi="Times New Roman" w:cs="Times New Roman"/>
          <w:sz w:val="28"/>
          <w:szCs w:val="28"/>
          <w:lang w:eastAsia="ru-RU"/>
        </w:rPr>
      </w:pPr>
      <w:r w:rsidRPr="00E470C7">
        <w:rPr>
          <w:rFonts w:ascii="Times New Roman" w:eastAsia="Times New Roman" w:hAnsi="Times New Roman" w:cs="Times New Roman"/>
          <w:sz w:val="28"/>
          <w:szCs w:val="28"/>
          <w:lang w:eastAsia="ru-RU"/>
        </w:rPr>
        <w:t>Глава администрации                                                                              Е.И. Дятлова</w:t>
      </w:r>
    </w:p>
    <w:p w:rsidR="00FB10C0" w:rsidRPr="00E470C7" w:rsidRDefault="00FB10C0" w:rsidP="000361B2">
      <w:pPr>
        <w:tabs>
          <w:tab w:val="left" w:pos="9498"/>
        </w:tabs>
        <w:spacing w:after="0" w:line="240" w:lineRule="auto"/>
        <w:jc w:val="both"/>
        <w:rPr>
          <w:rFonts w:ascii="Times New Roman" w:eastAsia="Times New Roman" w:hAnsi="Times New Roman" w:cs="Times New Roman"/>
          <w:sz w:val="28"/>
          <w:szCs w:val="28"/>
          <w:lang w:eastAsia="ru-RU"/>
        </w:rPr>
      </w:pPr>
    </w:p>
    <w:p w:rsidR="00FB10C0" w:rsidRPr="00E470C7" w:rsidRDefault="00FB10C0" w:rsidP="000361B2">
      <w:pPr>
        <w:tabs>
          <w:tab w:val="left" w:pos="9498"/>
        </w:tabs>
        <w:spacing w:after="0" w:line="240" w:lineRule="auto"/>
        <w:jc w:val="both"/>
        <w:rPr>
          <w:rFonts w:ascii="Times New Roman" w:eastAsia="Times New Roman" w:hAnsi="Times New Roman" w:cs="Times New Roman"/>
          <w:sz w:val="28"/>
          <w:szCs w:val="28"/>
          <w:lang w:eastAsia="ru-RU"/>
        </w:rPr>
      </w:pPr>
    </w:p>
    <w:p w:rsidR="004F480F" w:rsidRPr="00E470C7" w:rsidRDefault="004F480F" w:rsidP="000361B2">
      <w:pPr>
        <w:tabs>
          <w:tab w:val="left" w:pos="9498"/>
        </w:tabs>
        <w:spacing w:after="0" w:line="240" w:lineRule="auto"/>
        <w:jc w:val="both"/>
        <w:rPr>
          <w:rFonts w:ascii="Times New Roman" w:eastAsia="Times New Roman" w:hAnsi="Times New Roman" w:cs="Times New Roman"/>
          <w:sz w:val="28"/>
          <w:szCs w:val="28"/>
          <w:lang w:eastAsia="ru-RU"/>
        </w:rPr>
      </w:pPr>
    </w:p>
    <w:p w:rsidR="00FB10C0" w:rsidRPr="00E470C7" w:rsidRDefault="00FB10C0" w:rsidP="000361B2">
      <w:pPr>
        <w:tabs>
          <w:tab w:val="left" w:pos="9498"/>
        </w:tabs>
        <w:spacing w:after="0" w:line="240" w:lineRule="auto"/>
        <w:jc w:val="both"/>
        <w:rPr>
          <w:rFonts w:ascii="Times New Roman" w:eastAsia="Times New Roman" w:hAnsi="Times New Roman" w:cs="Times New Roman"/>
          <w:sz w:val="28"/>
          <w:szCs w:val="28"/>
          <w:lang w:eastAsia="ru-RU"/>
        </w:rPr>
      </w:pPr>
    </w:p>
    <w:p w:rsidR="004F480F" w:rsidRPr="00E470C7" w:rsidRDefault="004F480F" w:rsidP="004F480F">
      <w:pPr>
        <w:tabs>
          <w:tab w:val="left" w:pos="1155"/>
          <w:tab w:val="left" w:pos="9498"/>
        </w:tabs>
        <w:spacing w:after="0" w:line="240" w:lineRule="auto"/>
        <w:rPr>
          <w:rFonts w:ascii="Times New Roman" w:eastAsia="Times New Roman" w:hAnsi="Times New Roman" w:cs="Times New Roman"/>
          <w:sz w:val="16"/>
          <w:szCs w:val="16"/>
          <w:lang w:eastAsia="ru-RU"/>
        </w:rPr>
      </w:pPr>
      <w:r w:rsidRPr="00E470C7">
        <w:rPr>
          <w:rFonts w:ascii="Times New Roman" w:eastAsia="Times New Roman" w:hAnsi="Times New Roman" w:cs="Times New Roman"/>
          <w:sz w:val="16"/>
          <w:szCs w:val="16"/>
          <w:lang w:eastAsia="ru-RU"/>
        </w:rPr>
        <w:t>Браташова Любовь Петровна</w:t>
      </w:r>
    </w:p>
    <w:p w:rsidR="004F480F" w:rsidRPr="00E470C7" w:rsidRDefault="004F480F" w:rsidP="004F480F">
      <w:pPr>
        <w:suppressAutoHyphens/>
        <w:spacing w:after="0" w:line="100" w:lineRule="atLeast"/>
        <w:rPr>
          <w:rFonts w:ascii="Times New Roman" w:eastAsia="Times New Roman" w:hAnsi="Times New Roman" w:cs="Times New Roman"/>
          <w:sz w:val="28"/>
          <w:szCs w:val="28"/>
          <w:lang w:eastAsia="ar-SA"/>
        </w:rPr>
        <w:sectPr w:rsidR="004F480F" w:rsidRPr="00E470C7" w:rsidSect="00454D30">
          <w:headerReference w:type="default" r:id="rId9"/>
          <w:footerReference w:type="default" r:id="rId10"/>
          <w:pgSz w:w="11906" w:h="16838"/>
          <w:pgMar w:top="1134" w:right="567" w:bottom="1134" w:left="1701" w:header="709" w:footer="720" w:gutter="0"/>
          <w:cols w:space="720"/>
          <w:titlePg/>
          <w:docGrid w:linePitch="299"/>
        </w:sectPr>
      </w:pPr>
      <w:r w:rsidRPr="00E470C7">
        <w:rPr>
          <w:rFonts w:ascii="Times New Roman" w:eastAsia="Times New Roman" w:hAnsi="Times New Roman" w:cs="Times New Roman"/>
          <w:sz w:val="16"/>
          <w:szCs w:val="16"/>
          <w:lang w:eastAsia="ru-RU"/>
        </w:rPr>
        <w:t>8 (4012) 92-32-38</w:t>
      </w:r>
    </w:p>
    <w:p w:rsidR="000361B2" w:rsidRPr="00E470C7" w:rsidRDefault="000361B2" w:rsidP="00FE5AB4">
      <w:pPr>
        <w:suppressAutoHyphens/>
        <w:spacing w:after="0" w:line="100" w:lineRule="atLeast"/>
        <w:ind w:left="5387"/>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lastRenderedPageBreak/>
        <w:t>Приложение</w:t>
      </w:r>
    </w:p>
    <w:p w:rsidR="005145AB" w:rsidRPr="00E470C7" w:rsidRDefault="005145AB" w:rsidP="00FE5AB4">
      <w:pPr>
        <w:suppressAutoHyphens/>
        <w:spacing w:after="0" w:line="100" w:lineRule="atLeast"/>
        <w:ind w:left="5387"/>
        <w:rPr>
          <w:rFonts w:ascii="Times New Roman" w:eastAsia="Times New Roman" w:hAnsi="Times New Roman" w:cs="Times New Roman"/>
          <w:sz w:val="28"/>
          <w:szCs w:val="28"/>
          <w:lang w:eastAsia="ar-SA"/>
        </w:rPr>
      </w:pPr>
    </w:p>
    <w:p w:rsidR="005145AB" w:rsidRPr="00E470C7" w:rsidRDefault="005145AB" w:rsidP="00FE5AB4">
      <w:pPr>
        <w:suppressAutoHyphens/>
        <w:spacing w:after="0" w:line="100" w:lineRule="atLeast"/>
        <w:ind w:left="5387"/>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УТВЕРЖДЕН</w:t>
      </w:r>
    </w:p>
    <w:p w:rsidR="000361B2" w:rsidRPr="00E470C7" w:rsidRDefault="000361B2" w:rsidP="00FE5AB4">
      <w:pPr>
        <w:tabs>
          <w:tab w:val="left" w:pos="709"/>
        </w:tabs>
        <w:suppressAutoHyphens/>
        <w:spacing w:after="0" w:line="100" w:lineRule="atLeast"/>
        <w:ind w:left="5387"/>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постановлени</w:t>
      </w:r>
      <w:r w:rsidR="005145AB" w:rsidRPr="00E470C7">
        <w:rPr>
          <w:rFonts w:ascii="Times New Roman" w:eastAsia="Times New Roman" w:hAnsi="Times New Roman" w:cs="Times New Roman"/>
          <w:sz w:val="28"/>
          <w:szCs w:val="28"/>
          <w:lang w:eastAsia="ar-SA"/>
        </w:rPr>
        <w:t>ем</w:t>
      </w:r>
      <w:r w:rsidRPr="00E470C7">
        <w:rPr>
          <w:rFonts w:ascii="Times New Roman" w:eastAsia="Times New Roman" w:hAnsi="Times New Roman" w:cs="Times New Roman"/>
          <w:sz w:val="28"/>
          <w:szCs w:val="28"/>
          <w:lang w:eastAsia="ar-SA"/>
        </w:rPr>
        <w:t xml:space="preserve"> администрации </w:t>
      </w:r>
    </w:p>
    <w:p w:rsidR="000361B2" w:rsidRPr="00E470C7" w:rsidRDefault="000361B2" w:rsidP="00FE5AB4">
      <w:pPr>
        <w:tabs>
          <w:tab w:val="left" w:pos="709"/>
        </w:tabs>
        <w:suppressAutoHyphens/>
        <w:spacing w:after="0" w:line="100" w:lineRule="atLeast"/>
        <w:ind w:left="5387"/>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городского округа «Город Калининград»</w:t>
      </w:r>
    </w:p>
    <w:p w:rsidR="000361B2" w:rsidRPr="00E470C7" w:rsidRDefault="000361B2" w:rsidP="00FE5AB4">
      <w:pPr>
        <w:tabs>
          <w:tab w:val="left" w:pos="709"/>
        </w:tabs>
        <w:suppressAutoHyphens/>
        <w:spacing w:after="0" w:line="100" w:lineRule="atLeast"/>
        <w:ind w:left="5387"/>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от «</w:t>
      </w:r>
      <w:r w:rsidR="00957C5E" w:rsidRPr="00E470C7">
        <w:rPr>
          <w:rFonts w:ascii="Times New Roman" w:eastAsia="Times New Roman" w:hAnsi="Times New Roman" w:cs="Times New Roman"/>
          <w:sz w:val="28"/>
          <w:szCs w:val="28"/>
          <w:lang w:eastAsia="ar-SA"/>
        </w:rPr>
        <w:t>18</w:t>
      </w:r>
      <w:r w:rsidRPr="00E470C7">
        <w:rPr>
          <w:rFonts w:ascii="Times New Roman" w:eastAsia="Times New Roman" w:hAnsi="Times New Roman" w:cs="Times New Roman"/>
          <w:sz w:val="28"/>
          <w:szCs w:val="28"/>
          <w:lang w:eastAsia="ar-SA"/>
        </w:rPr>
        <w:t xml:space="preserve">» </w:t>
      </w:r>
      <w:r w:rsidR="00957C5E" w:rsidRPr="00E470C7">
        <w:rPr>
          <w:rFonts w:ascii="Times New Roman" w:eastAsia="Times New Roman" w:hAnsi="Times New Roman" w:cs="Times New Roman"/>
          <w:sz w:val="28"/>
          <w:szCs w:val="28"/>
          <w:lang w:eastAsia="ar-SA"/>
        </w:rPr>
        <w:t>ноября</w:t>
      </w:r>
      <w:r w:rsidRPr="00E470C7">
        <w:rPr>
          <w:rFonts w:ascii="Times New Roman" w:eastAsia="Times New Roman" w:hAnsi="Times New Roman" w:cs="Times New Roman"/>
          <w:sz w:val="28"/>
          <w:szCs w:val="28"/>
          <w:lang w:eastAsia="ar-SA"/>
        </w:rPr>
        <w:t xml:space="preserve"> 2022 г. № </w:t>
      </w:r>
      <w:r w:rsidR="00957C5E" w:rsidRPr="00E470C7">
        <w:rPr>
          <w:rFonts w:ascii="Times New Roman" w:eastAsia="Times New Roman" w:hAnsi="Times New Roman" w:cs="Times New Roman"/>
          <w:sz w:val="28"/>
          <w:szCs w:val="28"/>
          <w:lang w:eastAsia="ar-SA"/>
        </w:rPr>
        <w:t>1084</w:t>
      </w:r>
    </w:p>
    <w:p w:rsidR="000361B2" w:rsidRPr="00E470C7" w:rsidRDefault="000361B2" w:rsidP="000361B2">
      <w:pPr>
        <w:suppressAutoHyphens/>
        <w:spacing w:after="0" w:line="100" w:lineRule="atLeast"/>
        <w:rPr>
          <w:rFonts w:ascii="Times New Roman" w:eastAsia="Times New Roman" w:hAnsi="Times New Roman" w:cs="Times New Roman"/>
          <w:sz w:val="28"/>
          <w:szCs w:val="28"/>
          <w:lang w:eastAsia="ar-SA"/>
        </w:rPr>
      </w:pPr>
    </w:p>
    <w:p w:rsidR="000361B2" w:rsidRPr="00E470C7" w:rsidRDefault="000361B2" w:rsidP="000361B2">
      <w:pPr>
        <w:tabs>
          <w:tab w:val="left" w:pos="709"/>
        </w:tabs>
        <w:suppressAutoHyphens/>
        <w:spacing w:after="0" w:line="100" w:lineRule="atLeast"/>
        <w:jc w:val="center"/>
        <w:rPr>
          <w:rFonts w:ascii="Times New Roman" w:eastAsia="Times New Roman" w:hAnsi="Times New Roman" w:cs="Times New Roman"/>
          <w:sz w:val="28"/>
          <w:szCs w:val="28"/>
          <w:lang w:eastAsia="ar-SA"/>
        </w:rPr>
      </w:pPr>
    </w:p>
    <w:p w:rsidR="000361B2" w:rsidRPr="00E470C7" w:rsidRDefault="000361B2" w:rsidP="000361B2">
      <w:pPr>
        <w:tabs>
          <w:tab w:val="left" w:pos="709"/>
        </w:tabs>
        <w:suppressAutoHyphens/>
        <w:spacing w:after="0" w:line="100" w:lineRule="atLeast"/>
        <w:jc w:val="center"/>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Административный регламент</w:t>
      </w:r>
    </w:p>
    <w:p w:rsidR="005145AB" w:rsidRPr="00E470C7" w:rsidRDefault="005145AB" w:rsidP="000361B2">
      <w:pPr>
        <w:tabs>
          <w:tab w:val="left" w:pos="709"/>
        </w:tabs>
        <w:suppressAutoHyphens/>
        <w:spacing w:after="0" w:line="100" w:lineRule="atLeast"/>
        <w:jc w:val="center"/>
        <w:rPr>
          <w:rFonts w:ascii="Arial" w:eastAsia="Times New Roman" w:hAnsi="Arial" w:cs="Arial"/>
          <w:b/>
          <w:bCs/>
          <w:sz w:val="28"/>
          <w:szCs w:val="28"/>
          <w:lang w:eastAsia="ar-SA"/>
        </w:rPr>
      </w:pPr>
      <w:r w:rsidRPr="00E470C7">
        <w:rPr>
          <w:rFonts w:ascii="Times New Roman" w:hAnsi="Times New Roman" w:cs="Times New Roman"/>
          <w:sz w:val="28"/>
          <w:szCs w:val="28"/>
        </w:rPr>
        <w:t>администрации городского округа «Город Калининград»</w:t>
      </w:r>
    </w:p>
    <w:p w:rsidR="000361B2" w:rsidRPr="00E470C7" w:rsidRDefault="000361B2" w:rsidP="000361B2">
      <w:pPr>
        <w:tabs>
          <w:tab w:val="left" w:pos="9639"/>
        </w:tabs>
        <w:suppressAutoHyphens/>
        <w:spacing w:after="0" w:line="240" w:lineRule="auto"/>
        <w:ind w:left="567" w:firstLine="567"/>
        <w:jc w:val="center"/>
        <w:rPr>
          <w:rFonts w:ascii="Times New Roman" w:eastAsia="Times New Roman" w:hAnsi="Times New Roman" w:cs="Times New Roman"/>
          <w:sz w:val="28"/>
          <w:szCs w:val="28"/>
          <w:lang w:eastAsia="ar-SA"/>
        </w:rPr>
      </w:pPr>
      <w:r w:rsidRPr="00E470C7">
        <w:rPr>
          <w:rFonts w:ascii="Times New Roman" w:eastAsia="Times New Roman" w:hAnsi="Times New Roman" w:cs="Times New Roman"/>
          <w:bCs/>
          <w:sz w:val="28"/>
          <w:szCs w:val="28"/>
          <w:lang w:eastAsia="ar-SA"/>
        </w:rPr>
        <w:t xml:space="preserve">предоставления муниципальной услуги </w:t>
      </w:r>
      <w:r w:rsidRPr="00E470C7">
        <w:rPr>
          <w:rFonts w:ascii="Times New Roman" w:eastAsia="Times New Roman" w:hAnsi="Times New Roman" w:cs="Times New Roman"/>
          <w:bCs/>
          <w:color w:val="000000"/>
          <w:sz w:val="28"/>
          <w:szCs w:val="28"/>
          <w:lang w:eastAsia="ar-SA"/>
        </w:rPr>
        <w:t xml:space="preserve">«Выдача </w:t>
      </w:r>
      <w:r w:rsidR="001456B4" w:rsidRPr="00E470C7">
        <w:rPr>
          <w:rFonts w:ascii="Times New Roman" w:eastAsia="Times New Roman" w:hAnsi="Times New Roman" w:cs="Times New Roman"/>
          <w:bCs/>
          <w:color w:val="000000"/>
          <w:sz w:val="28"/>
          <w:szCs w:val="28"/>
          <w:lang w:eastAsia="ar-SA"/>
        </w:rPr>
        <w:t xml:space="preserve">разрешения </w:t>
      </w:r>
      <w:r w:rsidR="001456B4" w:rsidRPr="00E470C7">
        <w:rPr>
          <w:rFonts w:ascii="Times New Roman" w:hAnsi="Times New Roman" w:cs="Times New Roman"/>
          <w:sz w:val="28"/>
          <w:szCs w:val="28"/>
        </w:rPr>
        <w:t>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w:t>
      </w:r>
      <w:r w:rsidRPr="00E470C7">
        <w:rPr>
          <w:rFonts w:ascii="Times New Roman" w:eastAsia="Times New Roman" w:hAnsi="Times New Roman" w:cs="Times New Roman"/>
          <w:sz w:val="28"/>
          <w:szCs w:val="28"/>
          <w:lang w:eastAsia="ar-SA"/>
        </w:rPr>
        <w:t>»</w:t>
      </w:r>
    </w:p>
    <w:p w:rsidR="000361B2" w:rsidRPr="00E470C7" w:rsidRDefault="000361B2" w:rsidP="000361B2">
      <w:pPr>
        <w:widowControl w:val="0"/>
        <w:tabs>
          <w:tab w:val="left" w:pos="709"/>
          <w:tab w:val="left" w:pos="993"/>
          <w:tab w:val="left" w:pos="1701"/>
        </w:tabs>
        <w:suppressAutoHyphens/>
        <w:spacing w:after="0" w:line="100" w:lineRule="atLeast"/>
        <w:rPr>
          <w:rFonts w:ascii="Times New Roman" w:eastAsia="Times New Roman" w:hAnsi="Times New Roman" w:cs="Times New Roman"/>
          <w:sz w:val="28"/>
          <w:szCs w:val="28"/>
          <w:lang w:eastAsia="ar-SA"/>
        </w:rPr>
      </w:pPr>
    </w:p>
    <w:p w:rsidR="000361B2" w:rsidRPr="00E470C7" w:rsidRDefault="00F87DCD" w:rsidP="00F87DCD">
      <w:pPr>
        <w:widowControl w:val="0"/>
        <w:tabs>
          <w:tab w:val="left" w:pos="709"/>
          <w:tab w:val="left" w:pos="993"/>
          <w:tab w:val="left" w:pos="1701"/>
        </w:tabs>
        <w:suppressAutoHyphens/>
        <w:spacing w:after="0" w:line="100" w:lineRule="atLeast"/>
        <w:ind w:left="1429"/>
        <w:jc w:val="center"/>
        <w:rPr>
          <w:rFonts w:ascii="Times New Roman" w:eastAsia="Times New Roman" w:hAnsi="Times New Roman" w:cs="Calibri"/>
          <w:sz w:val="28"/>
          <w:szCs w:val="28"/>
          <w:lang w:eastAsia="ar-SA"/>
        </w:rPr>
      </w:pPr>
      <w:r w:rsidRPr="00E470C7">
        <w:rPr>
          <w:rFonts w:ascii="Times New Roman" w:eastAsia="Times New Roman" w:hAnsi="Times New Roman" w:cs="Calibri"/>
          <w:b/>
          <w:sz w:val="28"/>
          <w:szCs w:val="28"/>
          <w:lang w:eastAsia="ar-SA"/>
        </w:rPr>
        <w:t xml:space="preserve">1. </w:t>
      </w:r>
      <w:r w:rsidR="000361B2" w:rsidRPr="00E470C7">
        <w:rPr>
          <w:rFonts w:ascii="Times New Roman" w:eastAsia="Times New Roman" w:hAnsi="Times New Roman" w:cs="Calibri"/>
          <w:b/>
          <w:sz w:val="28"/>
          <w:szCs w:val="28"/>
          <w:lang w:eastAsia="ar-SA"/>
        </w:rPr>
        <w:t>Общие положения</w:t>
      </w:r>
    </w:p>
    <w:p w:rsidR="000361B2" w:rsidRPr="00E470C7" w:rsidRDefault="000361B2" w:rsidP="000361B2">
      <w:pPr>
        <w:suppressAutoHyphens/>
        <w:spacing w:after="0" w:line="100" w:lineRule="atLeast"/>
        <w:rPr>
          <w:rFonts w:ascii="Times New Roman" w:eastAsia="Times New Roman" w:hAnsi="Times New Roman" w:cs="Times New Roman"/>
          <w:sz w:val="20"/>
          <w:szCs w:val="20"/>
          <w:lang w:eastAsia="ar-SA"/>
        </w:rPr>
      </w:pPr>
    </w:p>
    <w:p w:rsidR="000361B2" w:rsidRPr="00E470C7" w:rsidRDefault="000361B2" w:rsidP="000361B2">
      <w:pPr>
        <w:widowControl w:val="0"/>
        <w:tabs>
          <w:tab w:val="left" w:pos="709"/>
          <w:tab w:val="left" w:pos="993"/>
          <w:tab w:val="left" w:pos="1701"/>
        </w:tabs>
        <w:suppressAutoHyphens/>
        <w:spacing w:after="0" w:line="100" w:lineRule="atLeast"/>
        <w:ind w:firstLine="709"/>
        <w:jc w:val="center"/>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Предмет регулирования административного регламента</w:t>
      </w:r>
    </w:p>
    <w:p w:rsidR="000361B2" w:rsidRPr="00E470C7" w:rsidRDefault="000361B2" w:rsidP="000361B2">
      <w:pPr>
        <w:widowControl w:val="0"/>
        <w:tabs>
          <w:tab w:val="left" w:pos="709"/>
          <w:tab w:val="left" w:pos="993"/>
          <w:tab w:val="left" w:pos="1701"/>
        </w:tabs>
        <w:suppressAutoHyphens/>
        <w:spacing w:after="0" w:line="100" w:lineRule="atLeast"/>
        <w:ind w:firstLine="709"/>
        <w:jc w:val="both"/>
        <w:rPr>
          <w:rFonts w:ascii="Times New Roman" w:eastAsia="Times New Roman" w:hAnsi="Times New Roman" w:cs="Times New Roman"/>
          <w:sz w:val="28"/>
          <w:szCs w:val="28"/>
          <w:lang w:eastAsia="ar-SA"/>
        </w:rPr>
      </w:pPr>
    </w:p>
    <w:p w:rsidR="000361B2" w:rsidRPr="00E470C7" w:rsidRDefault="000361B2" w:rsidP="000361B2">
      <w:pPr>
        <w:suppressAutoHyphens/>
        <w:spacing w:after="0" w:line="100" w:lineRule="atLeast"/>
        <w:ind w:firstLine="708"/>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 xml:space="preserve">1.1. Административный регламент администрации городского округа «Город Калининград» (далее – Администрация) предоставления муниципальной услуги </w:t>
      </w:r>
      <w:bookmarkStart w:id="0" w:name="Par4"/>
      <w:bookmarkEnd w:id="0"/>
      <w:r w:rsidRPr="00E470C7">
        <w:rPr>
          <w:rFonts w:ascii="Times New Roman" w:eastAsia="Times New Roman" w:hAnsi="Times New Roman" w:cs="Times New Roman"/>
          <w:sz w:val="28"/>
          <w:szCs w:val="28"/>
          <w:lang w:eastAsia="ar-SA"/>
        </w:rPr>
        <w:t>«</w:t>
      </w:r>
      <w:r w:rsidRPr="00E470C7">
        <w:rPr>
          <w:rFonts w:ascii="Times New Roman" w:eastAsia="Times New Roman" w:hAnsi="Times New Roman" w:cs="Times New Roman"/>
          <w:bCs/>
          <w:color w:val="000000"/>
          <w:sz w:val="28"/>
          <w:szCs w:val="28"/>
          <w:lang w:eastAsia="ar-SA"/>
        </w:rPr>
        <w:t>Выдача р</w:t>
      </w:r>
      <w:r w:rsidRPr="00E470C7">
        <w:rPr>
          <w:rFonts w:ascii="Times New Roman" w:eastAsia="Times New Roman" w:hAnsi="Times New Roman" w:cs="Times New Roman"/>
          <w:sz w:val="28"/>
          <w:szCs w:val="28"/>
          <w:lang w:eastAsia="ar-SA"/>
        </w:rPr>
        <w:t>азрешения на использование земель и земельных участков (части</w:t>
      </w:r>
      <w:r w:rsidRPr="00E470C7">
        <w:rPr>
          <w:rFonts w:ascii="Times New Roman" w:eastAsia="Times New Roman" w:hAnsi="Times New Roman" w:cs="Times New Roman"/>
          <w:bCs/>
          <w:kern w:val="32"/>
          <w:sz w:val="28"/>
          <w:szCs w:val="28"/>
          <w:lang w:eastAsia="ar-SA"/>
        </w:rPr>
        <w:t xml:space="preserve"> земельного участка)</w:t>
      </w:r>
      <w:r w:rsidRPr="00E470C7">
        <w:rPr>
          <w:rFonts w:ascii="Times New Roman" w:eastAsia="Times New Roman" w:hAnsi="Times New Roman" w:cs="Times New Roman"/>
          <w:sz w:val="28"/>
          <w:szCs w:val="28"/>
          <w:lang w:eastAsia="ar-SA"/>
        </w:rPr>
        <w:t xml:space="preserve">» </w:t>
      </w:r>
      <w:r w:rsidR="005145AB" w:rsidRPr="00E470C7">
        <w:rPr>
          <w:rFonts w:ascii="Times New Roman" w:eastAsia="Times New Roman" w:hAnsi="Times New Roman" w:cs="Times New Roman"/>
          <w:sz w:val="28"/>
          <w:szCs w:val="28"/>
          <w:lang w:eastAsia="ar-SA"/>
        </w:rPr>
        <w:t xml:space="preserve">(далее – </w:t>
      </w:r>
      <w:r w:rsidR="00BE52FF" w:rsidRPr="00E470C7">
        <w:rPr>
          <w:rFonts w:ascii="Times New Roman" w:eastAsia="Times New Roman" w:hAnsi="Times New Roman" w:cs="Times New Roman"/>
          <w:sz w:val="28"/>
          <w:szCs w:val="28"/>
          <w:lang w:eastAsia="ar-SA"/>
        </w:rPr>
        <w:t>а</w:t>
      </w:r>
      <w:r w:rsidR="005145AB" w:rsidRPr="00E470C7">
        <w:rPr>
          <w:rFonts w:ascii="Times New Roman" w:eastAsia="Times New Roman" w:hAnsi="Times New Roman" w:cs="Times New Roman"/>
          <w:sz w:val="28"/>
          <w:szCs w:val="28"/>
          <w:lang w:eastAsia="ar-SA"/>
        </w:rPr>
        <w:t xml:space="preserve">дминистративный регламент) </w:t>
      </w:r>
      <w:r w:rsidRPr="00E470C7">
        <w:rPr>
          <w:rFonts w:ascii="Times New Roman" w:eastAsia="Times New Roman" w:hAnsi="Times New Roman" w:cs="Times New Roman"/>
          <w:sz w:val="28"/>
          <w:szCs w:val="28"/>
          <w:lang w:eastAsia="ar-SA"/>
        </w:rPr>
        <w:t xml:space="preserve">определяет сроки и последовательность процедур и действий должностных лиц Администрации, руководителя и работников муниципального казенного учреждения «Центр документационного обеспечения деятельности администрации городского округа «Город Калининград» (далее – </w:t>
      </w:r>
      <w:r w:rsidR="00F87DCD" w:rsidRPr="00E470C7">
        <w:rPr>
          <w:rFonts w:ascii="Times New Roman" w:eastAsia="Times New Roman" w:hAnsi="Times New Roman" w:cs="Times New Roman"/>
          <w:sz w:val="28"/>
          <w:szCs w:val="28"/>
          <w:lang w:eastAsia="ar-SA"/>
        </w:rPr>
        <w:t xml:space="preserve">                                 </w:t>
      </w:r>
      <w:r w:rsidRPr="00E470C7">
        <w:rPr>
          <w:rFonts w:ascii="Times New Roman" w:eastAsia="Times New Roman" w:hAnsi="Times New Roman" w:cs="Times New Roman"/>
          <w:sz w:val="28"/>
          <w:szCs w:val="28"/>
          <w:lang w:eastAsia="ar-SA"/>
        </w:rPr>
        <w:t>МКУ «ЦДОД»), а также руководителя и работников многофункционального центра предоставления</w:t>
      </w:r>
      <w:r w:rsidR="00BE52FF" w:rsidRPr="00E470C7">
        <w:rPr>
          <w:rFonts w:ascii="Times New Roman" w:eastAsia="Times New Roman" w:hAnsi="Times New Roman" w:cs="Times New Roman"/>
          <w:sz w:val="28"/>
          <w:szCs w:val="28"/>
          <w:lang w:eastAsia="ar-SA"/>
        </w:rPr>
        <w:t xml:space="preserve"> </w:t>
      </w:r>
      <w:r w:rsidRPr="00E470C7">
        <w:rPr>
          <w:rFonts w:ascii="Times New Roman" w:eastAsia="Times New Roman" w:hAnsi="Times New Roman" w:cs="Times New Roman"/>
          <w:sz w:val="28"/>
          <w:szCs w:val="28"/>
          <w:lang w:eastAsia="ar-SA"/>
        </w:rPr>
        <w:t>государственных</w:t>
      </w:r>
      <w:r w:rsidR="00BE52FF" w:rsidRPr="00E470C7">
        <w:rPr>
          <w:rFonts w:ascii="Times New Roman" w:eastAsia="Times New Roman" w:hAnsi="Times New Roman" w:cs="Times New Roman"/>
          <w:sz w:val="28"/>
          <w:szCs w:val="28"/>
          <w:lang w:eastAsia="ar-SA"/>
        </w:rPr>
        <w:t xml:space="preserve"> </w:t>
      </w:r>
      <w:r w:rsidRPr="00E470C7">
        <w:rPr>
          <w:rFonts w:ascii="Times New Roman" w:eastAsia="Times New Roman" w:hAnsi="Times New Roman" w:cs="Times New Roman"/>
          <w:sz w:val="28"/>
          <w:szCs w:val="28"/>
          <w:lang w:eastAsia="ar-SA"/>
        </w:rPr>
        <w:t>и муниципальных услуг (далее – МФЦ), через котор</w:t>
      </w:r>
      <w:r w:rsidR="00BE52FF" w:rsidRPr="00E470C7">
        <w:rPr>
          <w:rFonts w:ascii="Times New Roman" w:eastAsia="Times New Roman" w:hAnsi="Times New Roman" w:cs="Times New Roman"/>
          <w:sz w:val="28"/>
          <w:szCs w:val="28"/>
          <w:lang w:eastAsia="ar-SA"/>
        </w:rPr>
        <w:t>ы</w:t>
      </w:r>
      <w:r w:rsidRPr="00E470C7">
        <w:rPr>
          <w:rFonts w:ascii="Times New Roman" w:eastAsia="Times New Roman" w:hAnsi="Times New Roman" w:cs="Times New Roman"/>
          <w:sz w:val="28"/>
          <w:szCs w:val="28"/>
          <w:lang w:eastAsia="ar-SA"/>
        </w:rPr>
        <w:t>е осуществляется предоставление муниципальной услуги.</w:t>
      </w:r>
    </w:p>
    <w:p w:rsidR="00997805" w:rsidRPr="00E470C7" w:rsidRDefault="00997805" w:rsidP="00997805">
      <w:pPr>
        <w:suppressAutoHyphens/>
        <w:spacing w:after="0" w:line="100" w:lineRule="atLeast"/>
        <w:ind w:firstLine="708"/>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1.2. Административный регламент регулирует:</w:t>
      </w:r>
    </w:p>
    <w:p w:rsidR="00997805" w:rsidRPr="00E470C7" w:rsidRDefault="00997805" w:rsidP="00997805">
      <w:pPr>
        <w:suppressAutoHyphens/>
        <w:spacing w:after="0" w:line="100" w:lineRule="atLeast"/>
        <w:ind w:firstLine="708"/>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 xml:space="preserve">1.2.1  получение (выдачу)  </w:t>
      </w:r>
      <w:r w:rsidR="00D47F45" w:rsidRPr="00E470C7">
        <w:rPr>
          <w:rFonts w:ascii="Times New Roman" w:eastAsia="Times New Roman" w:hAnsi="Times New Roman" w:cs="Times New Roman"/>
          <w:bCs/>
          <w:color w:val="000000"/>
          <w:sz w:val="28"/>
          <w:szCs w:val="28"/>
          <w:lang w:eastAsia="ar-SA"/>
        </w:rPr>
        <w:t xml:space="preserve">разрешения </w:t>
      </w:r>
      <w:r w:rsidR="00D47F45" w:rsidRPr="00E470C7">
        <w:rPr>
          <w:rFonts w:ascii="Times New Roman" w:hAnsi="Times New Roman" w:cs="Times New Roman"/>
          <w:sz w:val="28"/>
          <w:szCs w:val="28"/>
        </w:rPr>
        <w:t>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w:t>
      </w:r>
      <w:r w:rsidRPr="00E470C7">
        <w:rPr>
          <w:rFonts w:ascii="Times New Roman" w:eastAsia="Times New Roman" w:hAnsi="Times New Roman" w:cs="Times New Roman"/>
          <w:sz w:val="28"/>
          <w:szCs w:val="28"/>
          <w:lang w:eastAsia="ar-SA"/>
        </w:rPr>
        <w:t xml:space="preserve"> (далее – Разрешение на использование) в целях, предусмотренных пунктом 1 статьи 39.34 Земельного кодекса Российской Федерации</w:t>
      </w:r>
      <w:r w:rsidR="00F87DCD" w:rsidRPr="00E470C7">
        <w:rPr>
          <w:rFonts w:ascii="Times New Roman" w:eastAsia="Times New Roman" w:hAnsi="Times New Roman" w:cs="Times New Roman"/>
          <w:sz w:val="28"/>
          <w:szCs w:val="28"/>
          <w:lang w:eastAsia="ar-SA"/>
        </w:rPr>
        <w:t>,</w:t>
      </w:r>
      <w:r w:rsidRPr="00E470C7">
        <w:rPr>
          <w:rFonts w:ascii="Times New Roman" w:eastAsia="Times New Roman" w:hAnsi="Times New Roman" w:cs="Times New Roman"/>
          <w:sz w:val="28"/>
          <w:szCs w:val="28"/>
          <w:lang w:eastAsia="ar-SA"/>
        </w:rPr>
        <w:t xml:space="preserve"> в порядке, установленном Правилами выдачи разрешения на использование земель или земельного участка, находящихся в государственной или муниципальной собственности, утвержденными постановлением Правительства Российской Федерации от 27.11.2014 № 1244 (далее – Правила, утвержденные постановлением Правительства РФ от 27.11.2014 № 1244); </w:t>
      </w:r>
    </w:p>
    <w:p w:rsidR="00997805" w:rsidRPr="00E470C7" w:rsidRDefault="00997805" w:rsidP="00997805">
      <w:pPr>
        <w:suppressAutoHyphens/>
        <w:spacing w:after="0" w:line="100" w:lineRule="atLeast"/>
        <w:ind w:firstLine="708"/>
        <w:jc w:val="both"/>
        <w:rPr>
          <w:rFonts w:ascii="Times New Roman" w:eastAsia="Times New Roman" w:hAnsi="Times New Roman" w:cs="Calibri"/>
          <w:sz w:val="28"/>
          <w:szCs w:val="28"/>
          <w:lang w:eastAsia="ar-SA"/>
        </w:rPr>
      </w:pPr>
      <w:r w:rsidRPr="00E470C7">
        <w:rPr>
          <w:rFonts w:ascii="Times New Roman" w:eastAsia="Times New Roman" w:hAnsi="Times New Roman" w:cs="Times New Roman"/>
          <w:sz w:val="28"/>
          <w:szCs w:val="28"/>
          <w:lang w:eastAsia="ar-SA"/>
        </w:rPr>
        <w:lastRenderedPageBreak/>
        <w:t>1.2.2 получение (выдачу)  Разрешения  на  использование в соответствии со ст</w:t>
      </w:r>
      <w:r w:rsidR="00987A65" w:rsidRPr="00E470C7">
        <w:rPr>
          <w:rFonts w:ascii="Times New Roman" w:eastAsia="Times New Roman" w:hAnsi="Times New Roman" w:cs="Times New Roman"/>
          <w:sz w:val="28"/>
          <w:szCs w:val="28"/>
          <w:lang w:eastAsia="ar-SA"/>
        </w:rPr>
        <w:t>атьи</w:t>
      </w:r>
      <w:r w:rsidRPr="00E470C7">
        <w:rPr>
          <w:rFonts w:ascii="Times New Roman" w:eastAsia="Times New Roman" w:hAnsi="Times New Roman" w:cs="Times New Roman"/>
          <w:sz w:val="28"/>
          <w:szCs w:val="28"/>
          <w:lang w:eastAsia="ar-SA"/>
        </w:rPr>
        <w:t xml:space="preserve"> 39.36 Земельного кодекса Российской Федерации в  целях  размещения объектов, предусмотренных постановлением Правительства Российской Федерации от 03.12.2014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(далее – перечень видов объектов, утвержденный постановлением Правительства РФ от 03.12.2014 № 1300)</w:t>
      </w:r>
      <w:r w:rsidR="00FA6BFA" w:rsidRPr="00E470C7">
        <w:rPr>
          <w:rFonts w:ascii="Times New Roman" w:eastAsia="Times New Roman" w:hAnsi="Times New Roman" w:cs="Times New Roman"/>
          <w:sz w:val="28"/>
          <w:szCs w:val="28"/>
          <w:lang w:eastAsia="ar-SA"/>
        </w:rPr>
        <w:t>,</w:t>
      </w:r>
      <w:r w:rsidRPr="00E470C7">
        <w:rPr>
          <w:rFonts w:ascii="Times New Roman" w:eastAsia="Times New Roman" w:hAnsi="Times New Roman" w:cs="Times New Roman"/>
          <w:sz w:val="28"/>
          <w:szCs w:val="28"/>
          <w:lang w:eastAsia="ar-SA"/>
        </w:rPr>
        <w:t xml:space="preserve"> в порядке, утвержденном постановлением Правительства Калининградской области от 04.12.2015 № 676 «Об установлении порядка и условий размещения объектов, определенных Правительством Российской Федерации,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публичных сервитутов» (далее – Порядок, утвержденный постановлением Правительства Калининградской области от 04.12.2015 № 676).</w:t>
      </w:r>
    </w:p>
    <w:p w:rsidR="00D47F45" w:rsidRPr="00E470C7" w:rsidRDefault="00D47F45" w:rsidP="000361B2">
      <w:pPr>
        <w:suppressAutoHyphens/>
        <w:spacing w:after="0" w:line="100" w:lineRule="atLeast"/>
        <w:ind w:firstLine="708"/>
        <w:jc w:val="both"/>
        <w:rPr>
          <w:rFonts w:ascii="Times New Roman" w:eastAsia="Times New Roman" w:hAnsi="Times New Roman" w:cs="Calibri"/>
          <w:sz w:val="28"/>
          <w:szCs w:val="28"/>
          <w:lang w:eastAsia="ar-SA"/>
        </w:rPr>
      </w:pPr>
      <w:r w:rsidRPr="00E470C7">
        <w:rPr>
          <w:rFonts w:ascii="Times New Roman" w:eastAsia="Times New Roman" w:hAnsi="Times New Roman" w:cs="Calibri"/>
          <w:sz w:val="28"/>
          <w:szCs w:val="28"/>
          <w:lang w:eastAsia="ar-SA"/>
        </w:rPr>
        <w:t>Разрешение на использование может быть выдано на землю, земельный участок либо часть земельного участка.</w:t>
      </w:r>
    </w:p>
    <w:p w:rsidR="000361B2" w:rsidRPr="00E470C7" w:rsidRDefault="00D47F45" w:rsidP="000361B2">
      <w:pPr>
        <w:suppressAutoHyphens/>
        <w:spacing w:after="0" w:line="100" w:lineRule="atLeast"/>
        <w:ind w:firstLine="708"/>
        <w:jc w:val="both"/>
        <w:rPr>
          <w:rFonts w:ascii="Times New Roman" w:eastAsia="Times New Roman" w:hAnsi="Times New Roman" w:cs="Calibri"/>
          <w:sz w:val="28"/>
          <w:szCs w:val="28"/>
          <w:lang w:eastAsia="ar-SA"/>
        </w:rPr>
      </w:pPr>
      <w:r w:rsidRPr="00E470C7">
        <w:rPr>
          <w:rFonts w:ascii="Times New Roman" w:eastAsia="Times New Roman" w:hAnsi="Times New Roman" w:cs="Calibri"/>
          <w:sz w:val="28"/>
          <w:szCs w:val="28"/>
          <w:lang w:eastAsia="ar-SA"/>
        </w:rPr>
        <w:t xml:space="preserve"> </w:t>
      </w:r>
    </w:p>
    <w:p w:rsidR="000361B2" w:rsidRPr="00E470C7" w:rsidRDefault="000361B2" w:rsidP="000361B2">
      <w:pPr>
        <w:suppressAutoHyphens/>
        <w:spacing w:after="0" w:line="100" w:lineRule="atLeast"/>
        <w:ind w:left="1144"/>
        <w:jc w:val="center"/>
        <w:rPr>
          <w:rFonts w:ascii="Times New Roman" w:eastAsia="Times New Roman" w:hAnsi="Times New Roman" w:cs="Calibri"/>
          <w:color w:val="000000"/>
          <w:sz w:val="28"/>
          <w:szCs w:val="28"/>
          <w:lang w:eastAsia="ar-SA"/>
        </w:rPr>
      </w:pPr>
      <w:r w:rsidRPr="00E470C7">
        <w:rPr>
          <w:rFonts w:ascii="Times New Roman" w:eastAsia="Times New Roman" w:hAnsi="Times New Roman" w:cs="Calibri"/>
          <w:color w:val="000000"/>
          <w:sz w:val="28"/>
          <w:szCs w:val="28"/>
          <w:lang w:eastAsia="ar-SA"/>
        </w:rPr>
        <w:t>Круг заявителей</w:t>
      </w:r>
    </w:p>
    <w:p w:rsidR="000361B2" w:rsidRPr="00E470C7" w:rsidRDefault="000361B2" w:rsidP="000361B2">
      <w:pPr>
        <w:suppressAutoHyphens/>
        <w:spacing w:after="0" w:line="100" w:lineRule="atLeast"/>
        <w:ind w:left="1144"/>
        <w:jc w:val="both"/>
        <w:rPr>
          <w:rFonts w:ascii="Times New Roman" w:eastAsia="Times New Roman" w:hAnsi="Times New Roman" w:cs="Calibri"/>
          <w:color w:val="000000"/>
          <w:sz w:val="28"/>
          <w:szCs w:val="28"/>
          <w:lang w:eastAsia="ar-SA"/>
        </w:rPr>
      </w:pPr>
    </w:p>
    <w:p w:rsidR="000361B2" w:rsidRPr="00E470C7" w:rsidRDefault="00997805" w:rsidP="00997805">
      <w:pPr>
        <w:tabs>
          <w:tab w:val="left" w:pos="710"/>
          <w:tab w:val="left" w:pos="851"/>
        </w:tabs>
        <w:suppressAutoHyphens/>
        <w:spacing w:after="0" w:line="100" w:lineRule="atLeast"/>
        <w:ind w:firstLine="709"/>
        <w:jc w:val="both"/>
        <w:rPr>
          <w:rFonts w:ascii="Times New Roman" w:eastAsia="Times New Roman" w:hAnsi="Times New Roman" w:cs="Calibri"/>
          <w:sz w:val="28"/>
          <w:szCs w:val="28"/>
          <w:lang w:eastAsia="ar-SA"/>
        </w:rPr>
      </w:pPr>
      <w:r w:rsidRPr="00E470C7">
        <w:rPr>
          <w:rFonts w:ascii="Times New Roman" w:eastAsia="Times New Roman" w:hAnsi="Times New Roman" w:cs="Calibri"/>
          <w:sz w:val="28"/>
          <w:szCs w:val="28"/>
          <w:lang w:eastAsia="ar-SA"/>
        </w:rPr>
        <w:t>1.3.</w:t>
      </w:r>
      <w:r w:rsidR="000361B2" w:rsidRPr="00E470C7">
        <w:rPr>
          <w:rFonts w:ascii="Times New Roman" w:eastAsia="Times New Roman" w:hAnsi="Times New Roman" w:cs="Calibri"/>
          <w:sz w:val="28"/>
          <w:szCs w:val="28"/>
          <w:lang w:eastAsia="ar-SA"/>
        </w:rPr>
        <w:t xml:space="preserve"> Заявителями на получение муниципальной услуги являются физические и юридические лица</w:t>
      </w:r>
      <w:r w:rsidR="00A81C58" w:rsidRPr="00E470C7">
        <w:rPr>
          <w:rFonts w:ascii="Times New Roman" w:eastAsia="Times New Roman" w:hAnsi="Times New Roman" w:cs="Calibri"/>
          <w:sz w:val="28"/>
          <w:szCs w:val="28"/>
          <w:lang w:eastAsia="ar-SA"/>
        </w:rPr>
        <w:t xml:space="preserve"> </w:t>
      </w:r>
      <w:r w:rsidR="000361B2" w:rsidRPr="00E470C7">
        <w:rPr>
          <w:rFonts w:ascii="Times New Roman" w:eastAsia="Times New Roman" w:hAnsi="Times New Roman" w:cs="Calibri"/>
          <w:sz w:val="28"/>
          <w:szCs w:val="28"/>
          <w:lang w:eastAsia="ar-SA"/>
        </w:rPr>
        <w:t xml:space="preserve">(далее </w:t>
      </w:r>
      <w:r w:rsidR="00A81C58" w:rsidRPr="00E470C7">
        <w:rPr>
          <w:rFonts w:ascii="Times New Roman" w:eastAsia="Times New Roman" w:hAnsi="Times New Roman" w:cs="Calibri"/>
          <w:sz w:val="28"/>
          <w:szCs w:val="28"/>
          <w:lang w:eastAsia="ar-SA"/>
        </w:rPr>
        <w:t>–</w:t>
      </w:r>
      <w:r w:rsidR="000361B2" w:rsidRPr="00E470C7">
        <w:rPr>
          <w:rFonts w:ascii="Times New Roman" w:eastAsia="Times New Roman" w:hAnsi="Times New Roman" w:cs="Calibri"/>
          <w:sz w:val="28"/>
          <w:szCs w:val="28"/>
          <w:lang w:eastAsia="ar-SA"/>
        </w:rPr>
        <w:t xml:space="preserve"> заявители).</w:t>
      </w:r>
    </w:p>
    <w:p w:rsidR="00997805" w:rsidRPr="00E470C7" w:rsidRDefault="000361B2" w:rsidP="00997805">
      <w:pPr>
        <w:tabs>
          <w:tab w:val="left" w:pos="851"/>
        </w:tabs>
        <w:suppressAutoHyphens/>
        <w:spacing w:after="0" w:line="100" w:lineRule="atLeast"/>
        <w:ind w:firstLine="709"/>
        <w:jc w:val="both"/>
        <w:rPr>
          <w:rFonts w:ascii="Times New Roman" w:eastAsia="Times New Roman" w:hAnsi="Times New Roman" w:cs="Calibri"/>
          <w:sz w:val="28"/>
          <w:szCs w:val="28"/>
          <w:lang w:eastAsia="ar-SA"/>
        </w:rPr>
      </w:pPr>
      <w:r w:rsidRPr="00E470C7">
        <w:rPr>
          <w:rFonts w:ascii="Times New Roman" w:eastAsia="Times New Roman" w:hAnsi="Times New Roman" w:cs="Calibri"/>
          <w:sz w:val="28"/>
          <w:szCs w:val="28"/>
          <w:lang w:eastAsia="ar-SA"/>
        </w:rPr>
        <w:t>1.</w:t>
      </w:r>
      <w:r w:rsidR="00997805" w:rsidRPr="00E470C7">
        <w:rPr>
          <w:rFonts w:ascii="Times New Roman" w:eastAsia="Times New Roman" w:hAnsi="Times New Roman" w:cs="Calibri"/>
          <w:sz w:val="28"/>
          <w:szCs w:val="28"/>
          <w:lang w:eastAsia="ar-SA"/>
        </w:rPr>
        <w:t>4</w:t>
      </w:r>
      <w:r w:rsidRPr="00E470C7">
        <w:rPr>
          <w:rFonts w:ascii="Times New Roman" w:eastAsia="Times New Roman" w:hAnsi="Times New Roman" w:cs="Calibri"/>
          <w:sz w:val="28"/>
          <w:szCs w:val="28"/>
          <w:lang w:eastAsia="ar-SA"/>
        </w:rPr>
        <w:t xml:space="preserve">. </w:t>
      </w:r>
      <w:r w:rsidR="00997805" w:rsidRPr="00E470C7">
        <w:rPr>
          <w:rFonts w:ascii="Times New Roman" w:eastAsia="Times New Roman" w:hAnsi="Times New Roman" w:cs="Calibri"/>
          <w:sz w:val="28"/>
          <w:szCs w:val="28"/>
          <w:lang w:eastAsia="ar-SA"/>
        </w:rPr>
        <w:t xml:space="preserve">С заявлением вправе обратиться </w:t>
      </w:r>
      <w:hyperlink r:id="rId11" w:history="1">
        <w:r w:rsidR="00997805" w:rsidRPr="00E470C7">
          <w:rPr>
            <w:rStyle w:val="a3"/>
            <w:rFonts w:eastAsia="Times New Roman" w:cs="Calibri"/>
            <w:color w:val="auto"/>
            <w:sz w:val="28"/>
            <w:szCs w:val="28"/>
            <w:u w:val="none"/>
            <w:lang w:eastAsia="ar-SA"/>
          </w:rPr>
          <w:t>представители</w:t>
        </w:r>
      </w:hyperlink>
      <w:r w:rsidR="00997805" w:rsidRPr="00E470C7">
        <w:rPr>
          <w:rFonts w:ascii="Times New Roman" w:eastAsia="Times New Roman" w:hAnsi="Times New Roman" w:cs="Calibri"/>
          <w:sz w:val="28"/>
          <w:szCs w:val="28"/>
          <w:lang w:eastAsia="ar-SA"/>
        </w:rPr>
        <w:t xml:space="preserve"> заявителя, действующие в силу полномочий, основанных на оформленной в установленном законодательством Российской Федерации порядке доверенности, указании федерального закона либо акте уполномоченного на то государственного органа или органа местного самоуправления.</w:t>
      </w:r>
    </w:p>
    <w:p w:rsidR="000361B2" w:rsidRPr="00E470C7" w:rsidRDefault="000361B2" w:rsidP="000361B2">
      <w:pPr>
        <w:tabs>
          <w:tab w:val="left" w:pos="851"/>
        </w:tabs>
        <w:suppressAutoHyphens/>
        <w:spacing w:after="0" w:line="100" w:lineRule="atLeast"/>
        <w:ind w:firstLine="709"/>
        <w:jc w:val="both"/>
        <w:rPr>
          <w:rFonts w:ascii="Times New Roman" w:eastAsia="Times New Roman" w:hAnsi="Times New Roman" w:cs="Calibri"/>
          <w:color w:val="000000"/>
          <w:sz w:val="28"/>
          <w:szCs w:val="28"/>
          <w:lang w:eastAsia="ar-SA"/>
        </w:rPr>
      </w:pPr>
      <w:r w:rsidRPr="00E470C7">
        <w:rPr>
          <w:rFonts w:ascii="Times New Roman" w:eastAsia="Times New Roman" w:hAnsi="Times New Roman" w:cs="Calibri"/>
          <w:sz w:val="28"/>
          <w:szCs w:val="28"/>
          <w:lang w:eastAsia="ar-SA"/>
        </w:rPr>
        <w:t>1.</w:t>
      </w:r>
      <w:r w:rsidR="00997805" w:rsidRPr="00E470C7">
        <w:rPr>
          <w:rFonts w:ascii="Times New Roman" w:eastAsia="Times New Roman" w:hAnsi="Times New Roman" w:cs="Calibri"/>
          <w:sz w:val="28"/>
          <w:szCs w:val="28"/>
          <w:lang w:eastAsia="ar-SA"/>
        </w:rPr>
        <w:t>5</w:t>
      </w:r>
      <w:r w:rsidRPr="00E470C7">
        <w:rPr>
          <w:rFonts w:ascii="Times New Roman" w:eastAsia="Times New Roman" w:hAnsi="Times New Roman" w:cs="Calibri"/>
          <w:sz w:val="28"/>
          <w:szCs w:val="28"/>
          <w:lang w:eastAsia="ar-SA"/>
        </w:rPr>
        <w:t xml:space="preserve">. Муниципальная услуга предоставляется заявителю в соответствии </w:t>
      </w:r>
      <w:r w:rsidRPr="00E470C7">
        <w:rPr>
          <w:rFonts w:ascii="Times New Roman" w:eastAsia="Times New Roman" w:hAnsi="Times New Roman" w:cs="Calibri"/>
          <w:sz w:val="28"/>
          <w:szCs w:val="28"/>
          <w:lang w:eastAsia="ar-SA"/>
        </w:rPr>
        <w:br/>
        <w:t xml:space="preserve">с вариантом предоставления муниципальной услуги, соответствующим признакам заявителя (далее – профилирование), а также результата, </w:t>
      </w:r>
      <w:r w:rsidRPr="00E470C7">
        <w:rPr>
          <w:rFonts w:ascii="Times New Roman" w:eastAsia="Times New Roman" w:hAnsi="Times New Roman" w:cs="Calibri"/>
          <w:sz w:val="28"/>
          <w:szCs w:val="28"/>
          <w:lang w:eastAsia="ar-SA"/>
        </w:rPr>
        <w:br/>
        <w:t>за предоставлением которого обратился заявитель.</w:t>
      </w:r>
    </w:p>
    <w:p w:rsidR="000361B2" w:rsidRPr="00E470C7" w:rsidRDefault="000361B2" w:rsidP="000361B2">
      <w:pPr>
        <w:suppressAutoHyphens/>
        <w:spacing w:after="0" w:line="100" w:lineRule="atLeast"/>
        <w:ind w:firstLine="709"/>
        <w:jc w:val="both"/>
        <w:rPr>
          <w:rFonts w:ascii="Times New Roman" w:eastAsia="Times New Roman" w:hAnsi="Times New Roman" w:cs="Times New Roman"/>
          <w:color w:val="000000"/>
          <w:sz w:val="28"/>
          <w:szCs w:val="28"/>
          <w:lang w:eastAsia="ar-SA"/>
        </w:rPr>
      </w:pPr>
    </w:p>
    <w:p w:rsidR="000361B2" w:rsidRPr="00E470C7" w:rsidRDefault="00FA6BFA" w:rsidP="00FA6BFA">
      <w:pPr>
        <w:tabs>
          <w:tab w:val="left" w:pos="709"/>
          <w:tab w:val="left" w:pos="1276"/>
          <w:tab w:val="left" w:pos="1701"/>
        </w:tabs>
        <w:suppressAutoHyphens/>
        <w:spacing w:after="0" w:line="100" w:lineRule="atLeast"/>
        <w:ind w:left="709"/>
        <w:jc w:val="center"/>
        <w:rPr>
          <w:rFonts w:ascii="Times New Roman" w:eastAsia="Times New Roman" w:hAnsi="Times New Roman" w:cs="Calibri"/>
          <w:color w:val="000000"/>
          <w:sz w:val="28"/>
          <w:szCs w:val="28"/>
          <w:lang w:eastAsia="ar-SA"/>
        </w:rPr>
      </w:pPr>
      <w:r w:rsidRPr="00E470C7">
        <w:rPr>
          <w:rFonts w:ascii="Times New Roman" w:eastAsia="Times New Roman" w:hAnsi="Times New Roman" w:cs="Calibri"/>
          <w:b/>
          <w:sz w:val="28"/>
          <w:szCs w:val="28"/>
          <w:lang w:eastAsia="ar-SA"/>
        </w:rPr>
        <w:t xml:space="preserve">2. </w:t>
      </w:r>
      <w:r w:rsidR="000361B2" w:rsidRPr="00E470C7">
        <w:rPr>
          <w:rFonts w:ascii="Times New Roman" w:eastAsia="Times New Roman" w:hAnsi="Times New Roman" w:cs="Calibri"/>
          <w:b/>
          <w:sz w:val="28"/>
          <w:szCs w:val="28"/>
          <w:lang w:eastAsia="ar-SA"/>
        </w:rPr>
        <w:t>Стандарт предоставления муниципальной услуги</w:t>
      </w:r>
    </w:p>
    <w:p w:rsidR="000361B2" w:rsidRPr="00E470C7" w:rsidRDefault="000361B2" w:rsidP="000361B2">
      <w:pPr>
        <w:suppressAutoHyphens/>
        <w:spacing w:after="0" w:line="100" w:lineRule="atLeast"/>
        <w:ind w:firstLine="709"/>
        <w:jc w:val="both"/>
        <w:rPr>
          <w:rFonts w:ascii="Times New Roman" w:eastAsia="Times New Roman" w:hAnsi="Times New Roman" w:cs="Times New Roman"/>
          <w:color w:val="000000"/>
          <w:sz w:val="28"/>
          <w:szCs w:val="28"/>
          <w:lang w:eastAsia="ar-SA"/>
        </w:rPr>
      </w:pPr>
    </w:p>
    <w:p w:rsidR="000361B2" w:rsidRPr="00E470C7" w:rsidRDefault="000361B2" w:rsidP="000361B2">
      <w:pPr>
        <w:tabs>
          <w:tab w:val="left" w:pos="851"/>
          <w:tab w:val="left" w:pos="1134"/>
        </w:tabs>
        <w:suppressAutoHyphens/>
        <w:spacing w:after="0" w:line="100" w:lineRule="atLeast"/>
        <w:ind w:firstLine="709"/>
        <w:jc w:val="center"/>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Наименование муниципальной услуги</w:t>
      </w:r>
    </w:p>
    <w:p w:rsidR="000361B2" w:rsidRPr="00E470C7" w:rsidRDefault="000361B2" w:rsidP="000361B2">
      <w:pPr>
        <w:tabs>
          <w:tab w:val="left" w:pos="851"/>
          <w:tab w:val="left" w:pos="1134"/>
        </w:tabs>
        <w:suppressAutoHyphens/>
        <w:spacing w:after="0" w:line="100" w:lineRule="atLeast"/>
        <w:ind w:firstLine="709"/>
        <w:jc w:val="both"/>
        <w:rPr>
          <w:rFonts w:ascii="Times New Roman" w:eastAsia="Times New Roman" w:hAnsi="Times New Roman" w:cs="Times New Roman"/>
          <w:sz w:val="28"/>
          <w:szCs w:val="28"/>
          <w:lang w:eastAsia="ar-SA"/>
        </w:rPr>
      </w:pPr>
    </w:p>
    <w:p w:rsidR="000361B2" w:rsidRPr="00E470C7" w:rsidRDefault="000361B2" w:rsidP="000361B2">
      <w:pPr>
        <w:tabs>
          <w:tab w:val="left" w:pos="851"/>
          <w:tab w:val="left" w:pos="1134"/>
        </w:tabs>
        <w:suppressAutoHyphens/>
        <w:spacing w:after="0" w:line="100" w:lineRule="atLeast"/>
        <w:ind w:firstLine="709"/>
        <w:jc w:val="both"/>
        <w:rPr>
          <w:rFonts w:ascii="Times New Roman" w:eastAsia="Times New Roman" w:hAnsi="Times New Roman" w:cs="Times New Roman"/>
          <w:color w:val="000000"/>
          <w:sz w:val="28"/>
          <w:szCs w:val="28"/>
          <w:lang w:eastAsia="ar-SA"/>
        </w:rPr>
      </w:pPr>
      <w:r w:rsidRPr="00E470C7">
        <w:rPr>
          <w:rFonts w:ascii="Times New Roman" w:eastAsia="Times New Roman" w:hAnsi="Times New Roman" w:cs="Times New Roman"/>
          <w:sz w:val="28"/>
          <w:szCs w:val="28"/>
          <w:lang w:eastAsia="ar-SA"/>
        </w:rPr>
        <w:t>2.1. Муниципальная услуга «</w:t>
      </w:r>
      <w:r w:rsidRPr="00E470C7">
        <w:rPr>
          <w:rFonts w:ascii="Times New Roman" w:eastAsia="Times New Roman" w:hAnsi="Times New Roman" w:cs="Times New Roman"/>
          <w:bCs/>
          <w:color w:val="000000"/>
          <w:sz w:val="28"/>
          <w:szCs w:val="28"/>
          <w:lang w:eastAsia="ar-SA"/>
        </w:rPr>
        <w:t>Выдача</w:t>
      </w:r>
      <w:r w:rsidR="001456B4" w:rsidRPr="00E470C7">
        <w:rPr>
          <w:rFonts w:ascii="Times New Roman" w:eastAsia="Times New Roman" w:hAnsi="Times New Roman" w:cs="Times New Roman"/>
          <w:bCs/>
          <w:color w:val="000000"/>
          <w:sz w:val="28"/>
          <w:szCs w:val="28"/>
          <w:lang w:eastAsia="ar-SA"/>
        </w:rPr>
        <w:t xml:space="preserve"> разрешения </w:t>
      </w:r>
      <w:r w:rsidR="001456B4" w:rsidRPr="00E470C7">
        <w:rPr>
          <w:rFonts w:ascii="Times New Roman" w:hAnsi="Times New Roman" w:cs="Times New Roman"/>
          <w:sz w:val="28"/>
          <w:szCs w:val="28"/>
        </w:rPr>
        <w:t>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w:t>
      </w:r>
      <w:r w:rsidRPr="00E470C7">
        <w:rPr>
          <w:rFonts w:ascii="Times New Roman" w:eastAsia="Times New Roman" w:hAnsi="Times New Roman" w:cs="Times New Roman"/>
          <w:color w:val="000000"/>
          <w:sz w:val="28"/>
          <w:szCs w:val="28"/>
          <w:lang w:eastAsia="ar-SA"/>
        </w:rPr>
        <w:t>».</w:t>
      </w:r>
    </w:p>
    <w:p w:rsidR="000361B2" w:rsidRPr="00E470C7" w:rsidRDefault="000361B2" w:rsidP="000361B2">
      <w:pPr>
        <w:tabs>
          <w:tab w:val="left" w:pos="851"/>
          <w:tab w:val="left" w:pos="1134"/>
        </w:tabs>
        <w:suppressAutoHyphens/>
        <w:spacing w:after="0" w:line="100" w:lineRule="atLeast"/>
        <w:ind w:firstLine="709"/>
        <w:jc w:val="both"/>
        <w:rPr>
          <w:rFonts w:ascii="Times New Roman" w:eastAsia="Times New Roman" w:hAnsi="Times New Roman" w:cs="Times New Roman"/>
          <w:color w:val="000000"/>
          <w:sz w:val="28"/>
          <w:szCs w:val="28"/>
          <w:lang w:eastAsia="ar-SA"/>
        </w:rPr>
      </w:pPr>
    </w:p>
    <w:p w:rsidR="000361B2" w:rsidRPr="00E470C7" w:rsidRDefault="000361B2" w:rsidP="000361B2">
      <w:pPr>
        <w:tabs>
          <w:tab w:val="left" w:pos="851"/>
          <w:tab w:val="left" w:pos="1134"/>
        </w:tabs>
        <w:suppressAutoHyphens/>
        <w:spacing w:after="0" w:line="100" w:lineRule="atLeast"/>
        <w:ind w:firstLine="709"/>
        <w:jc w:val="center"/>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Наименование органа, предоставляющего муниципальную услугу</w:t>
      </w:r>
    </w:p>
    <w:p w:rsidR="000361B2" w:rsidRPr="00E470C7" w:rsidRDefault="000361B2" w:rsidP="000361B2">
      <w:pPr>
        <w:tabs>
          <w:tab w:val="left" w:pos="851"/>
          <w:tab w:val="left" w:pos="1134"/>
        </w:tabs>
        <w:suppressAutoHyphens/>
        <w:spacing w:after="0" w:line="100" w:lineRule="atLeast"/>
        <w:ind w:firstLine="709"/>
        <w:jc w:val="both"/>
        <w:rPr>
          <w:rFonts w:ascii="Times New Roman" w:eastAsia="Times New Roman" w:hAnsi="Times New Roman" w:cs="Times New Roman"/>
          <w:sz w:val="28"/>
          <w:szCs w:val="28"/>
          <w:lang w:eastAsia="ar-SA"/>
        </w:rPr>
      </w:pPr>
    </w:p>
    <w:p w:rsidR="000361B2" w:rsidRPr="00E470C7" w:rsidRDefault="000361B2" w:rsidP="000361B2">
      <w:pPr>
        <w:tabs>
          <w:tab w:val="left" w:pos="851"/>
          <w:tab w:val="left" w:pos="1134"/>
        </w:tabs>
        <w:suppressAutoHyphens/>
        <w:spacing w:after="0" w:line="100" w:lineRule="atLeast"/>
        <w:ind w:firstLine="709"/>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lastRenderedPageBreak/>
        <w:t>2.</w:t>
      </w:r>
      <w:r w:rsidR="00997805" w:rsidRPr="00E470C7">
        <w:rPr>
          <w:rFonts w:ascii="Times New Roman" w:eastAsia="Times New Roman" w:hAnsi="Times New Roman" w:cs="Times New Roman"/>
          <w:sz w:val="28"/>
          <w:szCs w:val="28"/>
          <w:lang w:eastAsia="ar-SA"/>
        </w:rPr>
        <w:t>2</w:t>
      </w:r>
      <w:r w:rsidRPr="00E470C7">
        <w:rPr>
          <w:rFonts w:ascii="Times New Roman" w:eastAsia="Times New Roman" w:hAnsi="Times New Roman" w:cs="Times New Roman"/>
          <w:sz w:val="28"/>
          <w:szCs w:val="28"/>
          <w:lang w:eastAsia="ar-SA"/>
        </w:rPr>
        <w:t>. Муниципальная услуга предоставляется Администрацией, организуется отделом использования городских земель управления земельных отношений комитета муниципального имущества и земельных ресурсов Администрации</w:t>
      </w:r>
      <w:r w:rsidR="00FA6BFA" w:rsidRPr="00E470C7">
        <w:rPr>
          <w:rFonts w:ascii="Times New Roman" w:eastAsia="Times New Roman" w:hAnsi="Times New Roman" w:cs="Times New Roman"/>
          <w:sz w:val="28"/>
          <w:szCs w:val="28"/>
          <w:lang w:eastAsia="ar-SA"/>
        </w:rPr>
        <w:t>.</w:t>
      </w:r>
      <w:r w:rsidRPr="00E470C7">
        <w:rPr>
          <w:rFonts w:ascii="Times New Roman" w:eastAsia="Times New Roman" w:hAnsi="Times New Roman" w:cs="Times New Roman"/>
          <w:sz w:val="28"/>
          <w:szCs w:val="28"/>
          <w:lang w:eastAsia="ar-SA"/>
        </w:rPr>
        <w:t xml:space="preserve"> </w:t>
      </w:r>
    </w:p>
    <w:p w:rsidR="000361B2" w:rsidRPr="00E470C7" w:rsidRDefault="000361B2" w:rsidP="000361B2">
      <w:pPr>
        <w:tabs>
          <w:tab w:val="left" w:pos="709"/>
          <w:tab w:val="left" w:pos="1134"/>
        </w:tabs>
        <w:suppressAutoHyphens/>
        <w:spacing w:after="0" w:line="100" w:lineRule="atLeast"/>
        <w:jc w:val="both"/>
        <w:rPr>
          <w:rFonts w:ascii="Times New Roman" w:eastAsia="Times New Roman" w:hAnsi="Times New Roman" w:cs="Times New Roman"/>
          <w:bCs/>
          <w:sz w:val="28"/>
          <w:szCs w:val="28"/>
          <w:lang w:eastAsia="ar-SA"/>
        </w:rPr>
      </w:pPr>
      <w:r w:rsidRPr="00E470C7">
        <w:rPr>
          <w:rFonts w:ascii="Times New Roman" w:eastAsia="Times New Roman" w:hAnsi="Times New Roman" w:cs="Times New Roman"/>
          <w:sz w:val="28"/>
          <w:szCs w:val="28"/>
          <w:lang w:eastAsia="ar-SA"/>
        </w:rPr>
        <w:tab/>
        <w:t>2.</w:t>
      </w:r>
      <w:r w:rsidR="00997805" w:rsidRPr="00E470C7">
        <w:rPr>
          <w:rFonts w:ascii="Times New Roman" w:eastAsia="Times New Roman" w:hAnsi="Times New Roman" w:cs="Times New Roman"/>
          <w:sz w:val="28"/>
          <w:szCs w:val="28"/>
          <w:lang w:eastAsia="ar-SA"/>
        </w:rPr>
        <w:t>3</w:t>
      </w:r>
      <w:r w:rsidRPr="00E470C7">
        <w:rPr>
          <w:rFonts w:ascii="Times New Roman" w:eastAsia="Times New Roman" w:hAnsi="Times New Roman" w:cs="Times New Roman"/>
          <w:sz w:val="28"/>
          <w:szCs w:val="28"/>
          <w:lang w:eastAsia="ar-SA"/>
        </w:rPr>
        <w:t xml:space="preserve">. </w:t>
      </w:r>
      <w:r w:rsidR="00FA6BFA" w:rsidRPr="00E470C7">
        <w:rPr>
          <w:rFonts w:ascii="Times New Roman" w:eastAsia="Times New Roman" w:hAnsi="Times New Roman" w:cs="Times New Roman"/>
          <w:bCs/>
          <w:sz w:val="28"/>
          <w:szCs w:val="28"/>
          <w:lang w:eastAsia="ar-SA"/>
        </w:rPr>
        <w:t>В случае</w:t>
      </w:r>
      <w:r w:rsidRPr="00E470C7">
        <w:rPr>
          <w:rFonts w:ascii="Times New Roman" w:eastAsia="Times New Roman" w:hAnsi="Times New Roman" w:cs="Times New Roman"/>
          <w:bCs/>
          <w:sz w:val="28"/>
          <w:szCs w:val="28"/>
          <w:lang w:eastAsia="ar-SA"/>
        </w:rPr>
        <w:t xml:space="preserve"> если </w:t>
      </w:r>
      <w:r w:rsidRPr="00E470C7">
        <w:rPr>
          <w:rFonts w:ascii="Times New Roman" w:eastAsia="Times New Roman" w:hAnsi="Times New Roman" w:cs="Times New Roman"/>
          <w:bCs/>
          <w:color w:val="000000"/>
          <w:sz w:val="28"/>
          <w:szCs w:val="28"/>
          <w:lang w:eastAsia="ar-SA"/>
        </w:rPr>
        <w:t>заявление</w:t>
      </w:r>
      <w:r w:rsidRPr="00E470C7">
        <w:rPr>
          <w:rFonts w:ascii="Times New Roman" w:eastAsia="Times New Roman" w:hAnsi="Times New Roman" w:cs="Times New Roman"/>
          <w:bCs/>
          <w:sz w:val="28"/>
          <w:szCs w:val="28"/>
          <w:lang w:eastAsia="ar-SA"/>
        </w:rPr>
        <w:t xml:space="preserve"> о предоставлении муниципальной услуги подано в МФЦ решение об отказе в приеме </w:t>
      </w:r>
      <w:r w:rsidRPr="00E470C7">
        <w:rPr>
          <w:rFonts w:ascii="Times New Roman" w:eastAsia="Times New Roman" w:hAnsi="Times New Roman" w:cs="Times New Roman"/>
          <w:color w:val="000000"/>
          <w:sz w:val="28"/>
          <w:szCs w:val="28"/>
          <w:lang w:eastAsia="ar-SA"/>
        </w:rPr>
        <w:t>заявления</w:t>
      </w:r>
      <w:r w:rsidRPr="00E470C7">
        <w:rPr>
          <w:rFonts w:ascii="Times New Roman" w:eastAsia="Times New Roman" w:hAnsi="Times New Roman" w:cs="Times New Roman"/>
          <w:bCs/>
          <w:sz w:val="28"/>
          <w:szCs w:val="28"/>
          <w:lang w:eastAsia="ar-SA"/>
        </w:rPr>
        <w:t xml:space="preserve"> и документов и (или) информации, необходимых для предоставления муниципальной услуги, принимается уполномоченным должностным лицом МФЦ.</w:t>
      </w:r>
    </w:p>
    <w:p w:rsidR="000361B2" w:rsidRPr="00E470C7" w:rsidRDefault="000361B2" w:rsidP="000361B2">
      <w:pPr>
        <w:suppressAutoHyphens/>
        <w:autoSpaceDE w:val="0"/>
        <w:spacing w:after="0" w:line="100" w:lineRule="atLeast"/>
        <w:jc w:val="both"/>
        <w:rPr>
          <w:rFonts w:ascii="Times New Roman" w:eastAsia="Times New Roman" w:hAnsi="Times New Roman" w:cs="Times New Roman"/>
          <w:sz w:val="28"/>
          <w:szCs w:val="28"/>
          <w:lang w:eastAsia="ar-SA"/>
        </w:rPr>
      </w:pPr>
    </w:p>
    <w:p w:rsidR="000361B2" w:rsidRPr="00E470C7" w:rsidRDefault="000361B2" w:rsidP="000361B2">
      <w:pPr>
        <w:suppressAutoHyphens/>
        <w:spacing w:after="0" w:line="100" w:lineRule="atLeast"/>
        <w:ind w:firstLine="709"/>
        <w:jc w:val="center"/>
        <w:rPr>
          <w:rFonts w:ascii="Times New Roman" w:eastAsia="Times New Roman" w:hAnsi="Times New Roman" w:cs="Times New Roman"/>
          <w:bCs/>
          <w:sz w:val="28"/>
          <w:szCs w:val="28"/>
          <w:lang w:eastAsia="ar-SA"/>
        </w:rPr>
      </w:pPr>
      <w:r w:rsidRPr="00E470C7">
        <w:rPr>
          <w:rFonts w:ascii="Times New Roman" w:eastAsia="Times New Roman" w:hAnsi="Times New Roman" w:cs="Times New Roman"/>
          <w:bCs/>
          <w:sz w:val="28"/>
          <w:szCs w:val="28"/>
          <w:lang w:eastAsia="ar-SA"/>
        </w:rPr>
        <w:t>Результат предоставления муниципальной услуги</w:t>
      </w:r>
    </w:p>
    <w:p w:rsidR="000361B2" w:rsidRPr="00E470C7" w:rsidRDefault="000361B2" w:rsidP="000361B2">
      <w:pPr>
        <w:suppressAutoHyphens/>
        <w:spacing w:after="0" w:line="100" w:lineRule="atLeast"/>
        <w:ind w:firstLine="709"/>
        <w:jc w:val="center"/>
        <w:rPr>
          <w:rFonts w:ascii="Times New Roman" w:eastAsia="Times New Roman" w:hAnsi="Times New Roman" w:cs="Times New Roman"/>
          <w:bCs/>
          <w:sz w:val="28"/>
          <w:szCs w:val="28"/>
          <w:lang w:eastAsia="ar-SA"/>
        </w:rPr>
      </w:pPr>
    </w:p>
    <w:p w:rsidR="000361B2" w:rsidRPr="00E470C7" w:rsidRDefault="000361B2" w:rsidP="000361B2">
      <w:pPr>
        <w:tabs>
          <w:tab w:val="left" w:pos="851"/>
          <w:tab w:val="left" w:pos="1134"/>
        </w:tabs>
        <w:suppressAutoHyphens/>
        <w:spacing w:after="0" w:line="100" w:lineRule="atLeast"/>
        <w:ind w:firstLine="709"/>
        <w:jc w:val="both"/>
        <w:rPr>
          <w:rFonts w:ascii="Times New Roman" w:eastAsia="Calibri" w:hAnsi="Times New Roman" w:cs="Times New Roman"/>
          <w:sz w:val="28"/>
          <w:szCs w:val="28"/>
          <w:lang w:eastAsia="ar-SA"/>
        </w:rPr>
      </w:pPr>
      <w:r w:rsidRPr="00E470C7">
        <w:rPr>
          <w:rFonts w:ascii="Times New Roman" w:eastAsia="Times New Roman" w:hAnsi="Times New Roman" w:cs="Times New Roman"/>
          <w:bCs/>
          <w:sz w:val="28"/>
          <w:szCs w:val="28"/>
          <w:lang w:eastAsia="ar-SA"/>
        </w:rPr>
        <w:t>2.</w:t>
      </w:r>
      <w:r w:rsidR="00D80372" w:rsidRPr="00E470C7">
        <w:rPr>
          <w:rFonts w:ascii="Times New Roman" w:eastAsia="Times New Roman" w:hAnsi="Times New Roman" w:cs="Times New Roman"/>
          <w:bCs/>
          <w:sz w:val="28"/>
          <w:szCs w:val="28"/>
          <w:lang w:eastAsia="ar-SA"/>
        </w:rPr>
        <w:t>4</w:t>
      </w:r>
      <w:r w:rsidRPr="00E470C7">
        <w:rPr>
          <w:rFonts w:ascii="Times New Roman" w:eastAsia="Times New Roman" w:hAnsi="Times New Roman" w:cs="Times New Roman"/>
          <w:bCs/>
          <w:sz w:val="28"/>
          <w:szCs w:val="28"/>
          <w:lang w:eastAsia="ar-SA"/>
        </w:rPr>
        <w:t>.</w:t>
      </w:r>
      <w:r w:rsidRPr="00E470C7">
        <w:rPr>
          <w:rFonts w:ascii="Times New Roman" w:eastAsia="Times New Roman" w:hAnsi="Times New Roman" w:cs="Times New Roman"/>
          <w:sz w:val="20"/>
          <w:szCs w:val="20"/>
          <w:lang w:eastAsia="ar-SA"/>
        </w:rPr>
        <w:t xml:space="preserve">  </w:t>
      </w:r>
      <w:r w:rsidRPr="00E470C7">
        <w:rPr>
          <w:rFonts w:ascii="Times New Roman" w:eastAsia="Times New Roman" w:hAnsi="Times New Roman" w:cs="Times New Roman"/>
          <w:bCs/>
          <w:sz w:val="28"/>
          <w:szCs w:val="28"/>
          <w:lang w:eastAsia="ar-SA"/>
        </w:rPr>
        <w:t>Результатом предоставления муниципальной услуги является:</w:t>
      </w:r>
    </w:p>
    <w:p w:rsidR="000361B2" w:rsidRPr="00E470C7" w:rsidRDefault="000361B2" w:rsidP="009F4448">
      <w:pPr>
        <w:suppressAutoHyphens/>
        <w:spacing w:after="0" w:line="240" w:lineRule="auto"/>
        <w:ind w:firstLine="709"/>
        <w:jc w:val="both"/>
        <w:rPr>
          <w:rFonts w:ascii="Times New Roman" w:eastAsia="Calibri" w:hAnsi="Times New Roman" w:cs="Times New Roman"/>
          <w:sz w:val="28"/>
          <w:szCs w:val="28"/>
          <w:lang w:eastAsia="ar-SA"/>
        </w:rPr>
      </w:pPr>
      <w:r w:rsidRPr="00E470C7">
        <w:rPr>
          <w:rFonts w:ascii="Times New Roman" w:eastAsia="Calibri" w:hAnsi="Times New Roman" w:cs="Times New Roman"/>
          <w:sz w:val="28"/>
          <w:szCs w:val="28"/>
          <w:lang w:eastAsia="ar-SA"/>
        </w:rPr>
        <w:t>1) Разрешени</w:t>
      </w:r>
      <w:r w:rsidR="00997805" w:rsidRPr="00E470C7">
        <w:rPr>
          <w:rFonts w:ascii="Times New Roman" w:eastAsia="Calibri" w:hAnsi="Times New Roman" w:cs="Times New Roman"/>
          <w:sz w:val="28"/>
          <w:szCs w:val="28"/>
          <w:lang w:eastAsia="ar-SA"/>
        </w:rPr>
        <w:t>е на использование</w:t>
      </w:r>
      <w:r w:rsidRPr="00E470C7">
        <w:rPr>
          <w:rFonts w:ascii="Times New Roman" w:eastAsia="Calibri" w:hAnsi="Times New Roman" w:cs="Times New Roman"/>
          <w:sz w:val="28"/>
          <w:szCs w:val="28"/>
          <w:lang w:eastAsia="ar-SA"/>
        </w:rPr>
        <w:t xml:space="preserve"> (</w:t>
      </w:r>
      <w:r w:rsidR="00997805" w:rsidRPr="00E470C7">
        <w:rPr>
          <w:rFonts w:ascii="Times New Roman" w:eastAsia="Calibri" w:hAnsi="Times New Roman" w:cs="Times New Roman"/>
          <w:sz w:val="28"/>
          <w:szCs w:val="28"/>
          <w:lang w:eastAsia="ar-SA"/>
        </w:rPr>
        <w:t xml:space="preserve">по </w:t>
      </w:r>
      <w:r w:rsidRPr="00E470C7">
        <w:rPr>
          <w:rFonts w:ascii="Times New Roman" w:eastAsia="Calibri" w:hAnsi="Times New Roman" w:cs="Times New Roman"/>
          <w:sz w:val="28"/>
          <w:szCs w:val="28"/>
          <w:lang w:eastAsia="ar-SA"/>
        </w:rPr>
        <w:t>форм</w:t>
      </w:r>
      <w:r w:rsidR="00997805" w:rsidRPr="00E470C7">
        <w:rPr>
          <w:rFonts w:ascii="Times New Roman" w:eastAsia="Calibri" w:hAnsi="Times New Roman" w:cs="Times New Roman"/>
          <w:sz w:val="28"/>
          <w:szCs w:val="28"/>
          <w:lang w:eastAsia="ar-SA"/>
        </w:rPr>
        <w:t>е</w:t>
      </w:r>
      <w:r w:rsidRPr="00E470C7">
        <w:rPr>
          <w:rFonts w:ascii="Times New Roman" w:eastAsia="Calibri" w:hAnsi="Times New Roman" w:cs="Times New Roman"/>
          <w:sz w:val="28"/>
          <w:szCs w:val="28"/>
          <w:lang w:eastAsia="ar-SA"/>
        </w:rPr>
        <w:t xml:space="preserve"> </w:t>
      </w:r>
      <w:r w:rsidR="00997805" w:rsidRPr="00E470C7">
        <w:rPr>
          <w:rFonts w:ascii="Times New Roman" w:eastAsia="Calibri" w:hAnsi="Times New Roman" w:cs="Times New Roman"/>
          <w:sz w:val="28"/>
          <w:szCs w:val="28"/>
          <w:lang w:eastAsia="ar-SA"/>
        </w:rPr>
        <w:t xml:space="preserve">согласно </w:t>
      </w:r>
      <w:r w:rsidRPr="00E470C7">
        <w:rPr>
          <w:rFonts w:ascii="Times New Roman" w:eastAsia="Calibri" w:hAnsi="Times New Roman" w:cs="Times New Roman"/>
          <w:sz w:val="28"/>
          <w:szCs w:val="28"/>
          <w:lang w:eastAsia="ar-SA"/>
        </w:rPr>
        <w:t>приложени</w:t>
      </w:r>
      <w:r w:rsidR="00997805" w:rsidRPr="00E470C7">
        <w:rPr>
          <w:rFonts w:ascii="Times New Roman" w:eastAsia="Calibri" w:hAnsi="Times New Roman" w:cs="Times New Roman"/>
          <w:sz w:val="28"/>
          <w:szCs w:val="28"/>
          <w:lang w:eastAsia="ar-SA"/>
        </w:rPr>
        <w:t>ю</w:t>
      </w:r>
      <w:r w:rsidR="009F4448" w:rsidRPr="00E470C7">
        <w:rPr>
          <w:rFonts w:ascii="Times New Roman" w:eastAsia="Calibri" w:hAnsi="Times New Roman" w:cs="Times New Roman"/>
          <w:sz w:val="28"/>
          <w:szCs w:val="28"/>
          <w:lang w:eastAsia="ar-SA"/>
        </w:rPr>
        <w:t xml:space="preserve"> № 1 к а</w:t>
      </w:r>
      <w:r w:rsidRPr="00E470C7">
        <w:rPr>
          <w:rFonts w:ascii="Times New Roman" w:eastAsia="Calibri" w:hAnsi="Times New Roman" w:cs="Times New Roman"/>
          <w:sz w:val="28"/>
          <w:szCs w:val="28"/>
          <w:lang w:eastAsia="ar-SA"/>
        </w:rPr>
        <w:t>дминистративному регламенту);</w:t>
      </w:r>
    </w:p>
    <w:p w:rsidR="009F4448" w:rsidRPr="00E470C7" w:rsidRDefault="000361B2" w:rsidP="009F4448">
      <w:pPr>
        <w:spacing w:after="0" w:line="240" w:lineRule="auto"/>
        <w:ind w:firstLine="709"/>
        <w:jc w:val="both"/>
        <w:rPr>
          <w:rFonts w:ascii="Times New Roman" w:eastAsia="Calibri" w:hAnsi="Times New Roman" w:cs="Times New Roman"/>
          <w:strike/>
          <w:sz w:val="28"/>
          <w:szCs w:val="28"/>
          <w:lang w:eastAsia="ar-SA"/>
        </w:rPr>
      </w:pPr>
      <w:r w:rsidRPr="00E470C7">
        <w:rPr>
          <w:rFonts w:ascii="Times New Roman" w:eastAsia="Calibri" w:hAnsi="Times New Roman" w:cs="Times New Roman"/>
          <w:sz w:val="28"/>
          <w:szCs w:val="28"/>
          <w:lang w:eastAsia="ar-SA"/>
        </w:rPr>
        <w:t>2) </w:t>
      </w:r>
      <w:r w:rsidR="009F4448" w:rsidRPr="00E470C7">
        <w:rPr>
          <w:rFonts w:ascii="Times New Roman" w:eastAsia="Calibri" w:hAnsi="Times New Roman" w:cs="Times New Roman"/>
          <w:sz w:val="28"/>
          <w:szCs w:val="28"/>
          <w:lang w:eastAsia="ar-SA"/>
        </w:rPr>
        <w:t>решение об отказе в выдаче Разрешения на использование;</w:t>
      </w:r>
    </w:p>
    <w:p w:rsidR="000361B2" w:rsidRPr="00E470C7" w:rsidRDefault="000361B2" w:rsidP="000361B2">
      <w:pPr>
        <w:suppressAutoHyphens/>
        <w:spacing w:after="0" w:line="100" w:lineRule="atLeast"/>
        <w:ind w:firstLine="708"/>
        <w:jc w:val="both"/>
        <w:rPr>
          <w:rFonts w:ascii="Times New Roman" w:eastAsia="Calibri" w:hAnsi="Times New Roman" w:cs="Times New Roman"/>
          <w:sz w:val="28"/>
          <w:szCs w:val="28"/>
          <w:lang w:eastAsia="ar-SA"/>
        </w:rPr>
      </w:pPr>
      <w:r w:rsidRPr="00E470C7">
        <w:rPr>
          <w:rFonts w:ascii="Times New Roman" w:eastAsia="Calibri" w:hAnsi="Times New Roman" w:cs="Times New Roman"/>
          <w:sz w:val="28"/>
          <w:szCs w:val="28"/>
          <w:lang w:eastAsia="ar-SA"/>
        </w:rPr>
        <w:t>3) дубликат Разрешения на использование;</w:t>
      </w:r>
    </w:p>
    <w:p w:rsidR="000361B2" w:rsidRPr="00E470C7" w:rsidRDefault="000361B2" w:rsidP="000361B2">
      <w:pPr>
        <w:suppressAutoHyphens/>
        <w:spacing w:after="0" w:line="100" w:lineRule="atLeast"/>
        <w:ind w:firstLine="708"/>
        <w:jc w:val="both"/>
        <w:rPr>
          <w:rFonts w:ascii="Times New Roman" w:eastAsia="Calibri" w:hAnsi="Times New Roman" w:cs="Times New Roman"/>
          <w:sz w:val="28"/>
          <w:szCs w:val="28"/>
          <w:lang w:eastAsia="ar-SA"/>
        </w:rPr>
      </w:pPr>
      <w:r w:rsidRPr="00E470C7">
        <w:rPr>
          <w:rFonts w:ascii="Times New Roman" w:eastAsia="Calibri" w:hAnsi="Times New Roman" w:cs="Times New Roman"/>
          <w:sz w:val="28"/>
          <w:szCs w:val="28"/>
          <w:lang w:eastAsia="ar-SA"/>
        </w:rPr>
        <w:t xml:space="preserve">4) Разрешение на использование с исправлениями опечаток и (или) ошибок, допущенных при первичном оформлении </w:t>
      </w:r>
      <w:r w:rsidR="009F4448" w:rsidRPr="00E470C7">
        <w:rPr>
          <w:rFonts w:ascii="Times New Roman" w:eastAsia="Calibri" w:hAnsi="Times New Roman" w:cs="Times New Roman"/>
          <w:sz w:val="28"/>
          <w:szCs w:val="28"/>
          <w:lang w:eastAsia="ar-SA"/>
        </w:rPr>
        <w:t>Р</w:t>
      </w:r>
      <w:r w:rsidRPr="00E470C7">
        <w:rPr>
          <w:rFonts w:ascii="Times New Roman" w:eastAsia="Calibri" w:hAnsi="Times New Roman" w:cs="Times New Roman"/>
          <w:sz w:val="28"/>
          <w:szCs w:val="28"/>
          <w:lang w:eastAsia="ar-SA"/>
        </w:rPr>
        <w:t xml:space="preserve">азрешения </w:t>
      </w:r>
      <w:r w:rsidR="009F4448" w:rsidRPr="00E470C7">
        <w:rPr>
          <w:rFonts w:ascii="Times New Roman" w:eastAsia="Calibri" w:hAnsi="Times New Roman" w:cs="Times New Roman"/>
          <w:sz w:val="28"/>
          <w:szCs w:val="28"/>
          <w:lang w:eastAsia="ar-SA"/>
        </w:rPr>
        <w:t>на использование;</w:t>
      </w:r>
    </w:p>
    <w:p w:rsidR="009F4448" w:rsidRPr="00E470C7" w:rsidRDefault="009F4448" w:rsidP="000361B2">
      <w:pPr>
        <w:suppressAutoHyphens/>
        <w:spacing w:after="0" w:line="100" w:lineRule="atLeast"/>
        <w:ind w:firstLine="708"/>
        <w:jc w:val="both"/>
        <w:rPr>
          <w:rFonts w:ascii="Times New Roman" w:eastAsia="Times New Roman" w:hAnsi="Times New Roman" w:cs="Times New Roman"/>
          <w:sz w:val="28"/>
          <w:szCs w:val="28"/>
          <w:lang w:eastAsia="ar-SA"/>
        </w:rPr>
      </w:pPr>
      <w:r w:rsidRPr="00E470C7">
        <w:rPr>
          <w:rFonts w:ascii="Times New Roman" w:eastAsia="Calibri" w:hAnsi="Times New Roman" w:cs="Times New Roman"/>
          <w:sz w:val="28"/>
          <w:szCs w:val="28"/>
          <w:lang w:eastAsia="ar-SA"/>
        </w:rPr>
        <w:t>5) решение об отказе в предоставлении муниципальной услуги.</w:t>
      </w:r>
    </w:p>
    <w:p w:rsidR="000361B2" w:rsidRPr="00E470C7" w:rsidRDefault="000361B2" w:rsidP="000361B2">
      <w:pPr>
        <w:tabs>
          <w:tab w:val="left" w:pos="851"/>
          <w:tab w:val="left" w:pos="1134"/>
        </w:tabs>
        <w:autoSpaceDE w:val="0"/>
        <w:autoSpaceDN w:val="0"/>
        <w:adjustRightInd w:val="0"/>
        <w:spacing w:after="0" w:line="240" w:lineRule="auto"/>
        <w:ind w:firstLine="709"/>
        <w:contextualSpacing/>
        <w:jc w:val="both"/>
        <w:rPr>
          <w:rFonts w:ascii="Times New Roman" w:eastAsia="Calibri" w:hAnsi="Times New Roman" w:cs="Times New Roman"/>
          <w:bCs/>
          <w:sz w:val="28"/>
          <w:szCs w:val="28"/>
        </w:rPr>
      </w:pPr>
      <w:r w:rsidRPr="00E470C7">
        <w:rPr>
          <w:rFonts w:ascii="Times New Roman" w:eastAsia="Times New Roman" w:hAnsi="Times New Roman" w:cs="Times New Roman"/>
          <w:bCs/>
          <w:sz w:val="28"/>
          <w:szCs w:val="28"/>
          <w:lang w:eastAsia="ar-SA"/>
        </w:rPr>
        <w:t>2.</w:t>
      </w:r>
      <w:r w:rsidR="00D80372" w:rsidRPr="00E470C7">
        <w:rPr>
          <w:rFonts w:ascii="Times New Roman" w:eastAsia="Times New Roman" w:hAnsi="Times New Roman" w:cs="Times New Roman"/>
          <w:bCs/>
          <w:sz w:val="28"/>
          <w:szCs w:val="28"/>
          <w:lang w:eastAsia="ar-SA"/>
        </w:rPr>
        <w:t>5</w:t>
      </w:r>
      <w:r w:rsidRPr="00E470C7">
        <w:rPr>
          <w:rFonts w:ascii="Times New Roman" w:eastAsia="Times New Roman" w:hAnsi="Times New Roman" w:cs="Times New Roman"/>
          <w:bCs/>
          <w:sz w:val="28"/>
          <w:szCs w:val="28"/>
          <w:lang w:eastAsia="ar-SA"/>
        </w:rPr>
        <w:t xml:space="preserve">. </w:t>
      </w:r>
      <w:r w:rsidRPr="00E470C7">
        <w:rPr>
          <w:rFonts w:ascii="Times New Roman" w:eastAsia="Calibri" w:hAnsi="Times New Roman" w:cs="Times New Roman"/>
          <w:bCs/>
          <w:sz w:val="28"/>
          <w:szCs w:val="28"/>
        </w:rPr>
        <w:t>Решения о предоставлении муни</w:t>
      </w:r>
      <w:r w:rsidR="00FA6BFA" w:rsidRPr="00E470C7">
        <w:rPr>
          <w:rFonts w:ascii="Times New Roman" w:eastAsia="Calibri" w:hAnsi="Times New Roman" w:cs="Times New Roman"/>
          <w:bCs/>
          <w:sz w:val="28"/>
          <w:szCs w:val="28"/>
        </w:rPr>
        <w:t>ципальной услуги, указанные в пункте</w:t>
      </w:r>
      <w:r w:rsidRPr="00E470C7">
        <w:rPr>
          <w:rFonts w:ascii="Times New Roman" w:eastAsia="Calibri" w:hAnsi="Times New Roman" w:cs="Times New Roman"/>
          <w:bCs/>
          <w:sz w:val="28"/>
          <w:szCs w:val="28"/>
        </w:rPr>
        <w:t xml:space="preserve"> 2.</w:t>
      </w:r>
      <w:r w:rsidR="00D80372" w:rsidRPr="00E470C7">
        <w:rPr>
          <w:rFonts w:ascii="Times New Roman" w:eastAsia="Calibri" w:hAnsi="Times New Roman" w:cs="Times New Roman"/>
          <w:bCs/>
          <w:sz w:val="28"/>
          <w:szCs w:val="28"/>
        </w:rPr>
        <w:t>4</w:t>
      </w:r>
      <w:r w:rsidRPr="00E470C7">
        <w:rPr>
          <w:rFonts w:ascii="Times New Roman" w:eastAsia="Calibri" w:hAnsi="Times New Roman" w:cs="Times New Roman"/>
          <w:bCs/>
          <w:sz w:val="28"/>
          <w:szCs w:val="28"/>
        </w:rPr>
        <w:t xml:space="preserve"> административного регламента, имеют следующие реквизиты:</w:t>
      </w:r>
    </w:p>
    <w:p w:rsidR="000361B2" w:rsidRPr="00E470C7" w:rsidRDefault="000361B2" w:rsidP="000361B2">
      <w:pPr>
        <w:suppressAutoHyphens/>
        <w:spacing w:after="0" w:line="100" w:lineRule="atLeast"/>
        <w:ind w:firstLine="709"/>
        <w:jc w:val="both"/>
        <w:rPr>
          <w:rFonts w:ascii="Times New Roman" w:eastAsia="Times New Roman" w:hAnsi="Times New Roman" w:cs="Calibri"/>
          <w:sz w:val="28"/>
          <w:szCs w:val="28"/>
          <w:lang w:eastAsia="ar-SA"/>
        </w:rPr>
      </w:pPr>
      <w:r w:rsidRPr="00E470C7">
        <w:rPr>
          <w:rFonts w:ascii="Times New Roman" w:eastAsia="Times New Roman" w:hAnsi="Times New Roman" w:cs="Calibri"/>
          <w:sz w:val="28"/>
          <w:szCs w:val="28"/>
          <w:lang w:eastAsia="ar-SA"/>
        </w:rPr>
        <w:t>регистрационный номер;</w:t>
      </w:r>
    </w:p>
    <w:p w:rsidR="000361B2" w:rsidRPr="00E470C7" w:rsidRDefault="000361B2" w:rsidP="000361B2">
      <w:pPr>
        <w:suppressAutoHyphens/>
        <w:spacing w:after="0" w:line="100" w:lineRule="atLeast"/>
        <w:ind w:firstLine="709"/>
        <w:jc w:val="both"/>
        <w:rPr>
          <w:rFonts w:ascii="Times New Roman" w:eastAsia="Times New Roman" w:hAnsi="Times New Roman" w:cs="Calibri"/>
          <w:sz w:val="28"/>
          <w:szCs w:val="28"/>
          <w:lang w:eastAsia="ar-SA"/>
        </w:rPr>
      </w:pPr>
      <w:r w:rsidRPr="00E470C7">
        <w:rPr>
          <w:rFonts w:ascii="Times New Roman" w:eastAsia="Times New Roman" w:hAnsi="Times New Roman" w:cs="Calibri"/>
          <w:sz w:val="28"/>
          <w:szCs w:val="28"/>
          <w:lang w:eastAsia="ar-SA"/>
        </w:rPr>
        <w:t>дата регистрации;</w:t>
      </w:r>
    </w:p>
    <w:p w:rsidR="000361B2" w:rsidRPr="00E470C7" w:rsidRDefault="000361B2" w:rsidP="000361B2">
      <w:pPr>
        <w:suppressAutoHyphens/>
        <w:spacing w:after="0" w:line="100" w:lineRule="atLeast"/>
        <w:ind w:firstLine="709"/>
        <w:jc w:val="both"/>
        <w:rPr>
          <w:rFonts w:ascii="Times New Roman" w:eastAsia="Times New Roman" w:hAnsi="Times New Roman" w:cs="Calibri"/>
          <w:sz w:val="28"/>
          <w:szCs w:val="28"/>
          <w:lang w:eastAsia="ar-SA"/>
        </w:rPr>
      </w:pPr>
      <w:r w:rsidRPr="00E470C7">
        <w:rPr>
          <w:rFonts w:ascii="Times New Roman" w:eastAsia="Times New Roman" w:hAnsi="Times New Roman" w:cs="Calibri"/>
          <w:sz w:val="28"/>
          <w:szCs w:val="28"/>
          <w:lang w:eastAsia="ar-SA"/>
        </w:rPr>
        <w:t>подпись должностного лица, уполномоченного на подписание результата предоставления муниципальной услуги.</w:t>
      </w:r>
    </w:p>
    <w:p w:rsidR="000361B2" w:rsidRPr="00E470C7" w:rsidRDefault="000361B2" w:rsidP="000361B2">
      <w:pPr>
        <w:suppressAutoHyphens/>
        <w:spacing w:after="0" w:line="100" w:lineRule="atLeast"/>
        <w:ind w:firstLine="709"/>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2.</w:t>
      </w:r>
      <w:r w:rsidR="00D80372" w:rsidRPr="00E470C7">
        <w:rPr>
          <w:rFonts w:ascii="Times New Roman" w:eastAsia="Times New Roman" w:hAnsi="Times New Roman" w:cs="Times New Roman"/>
          <w:sz w:val="28"/>
          <w:szCs w:val="28"/>
          <w:lang w:eastAsia="ar-SA"/>
        </w:rPr>
        <w:t>6</w:t>
      </w:r>
      <w:r w:rsidRPr="00E470C7">
        <w:rPr>
          <w:rFonts w:ascii="Times New Roman" w:eastAsia="Times New Roman" w:hAnsi="Times New Roman" w:cs="Times New Roman"/>
          <w:sz w:val="28"/>
          <w:szCs w:val="28"/>
          <w:lang w:eastAsia="ar-SA"/>
        </w:rPr>
        <w:t xml:space="preserve">. Факт получения заявителем результата предоставления муниципальной услуги фиксируется в системе электронного документооборота (далее – СЭД). </w:t>
      </w:r>
    </w:p>
    <w:p w:rsidR="000361B2" w:rsidRPr="00E470C7" w:rsidRDefault="000361B2" w:rsidP="000361B2">
      <w:pPr>
        <w:suppressAutoHyphens/>
        <w:spacing w:after="0" w:line="100" w:lineRule="atLeast"/>
        <w:ind w:firstLine="709"/>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2.</w:t>
      </w:r>
      <w:r w:rsidR="00D80372" w:rsidRPr="00E470C7">
        <w:rPr>
          <w:rFonts w:ascii="Times New Roman" w:eastAsia="Times New Roman" w:hAnsi="Times New Roman" w:cs="Times New Roman"/>
          <w:sz w:val="28"/>
          <w:szCs w:val="28"/>
          <w:lang w:eastAsia="ar-SA"/>
        </w:rPr>
        <w:t>7</w:t>
      </w:r>
      <w:r w:rsidRPr="00E470C7">
        <w:rPr>
          <w:rFonts w:ascii="Times New Roman" w:eastAsia="Times New Roman" w:hAnsi="Times New Roman" w:cs="Times New Roman"/>
          <w:sz w:val="28"/>
          <w:szCs w:val="28"/>
          <w:lang w:eastAsia="ar-SA"/>
        </w:rPr>
        <w:t>. Результат предоставления муниципальной услуги получается заявителем одним из следующих способов:</w:t>
      </w:r>
    </w:p>
    <w:p w:rsidR="000361B2" w:rsidRPr="00E470C7" w:rsidRDefault="000361B2" w:rsidP="000361B2">
      <w:pPr>
        <w:suppressAutoHyphens/>
        <w:spacing w:after="0" w:line="100" w:lineRule="atLeast"/>
        <w:ind w:firstLine="709"/>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1) на бумажном носителе в МФЦ;</w:t>
      </w:r>
    </w:p>
    <w:p w:rsidR="00D80372" w:rsidRPr="00E470C7" w:rsidRDefault="00D80372" w:rsidP="000361B2">
      <w:pPr>
        <w:suppressAutoHyphens/>
        <w:spacing w:after="0" w:line="100" w:lineRule="atLeast"/>
        <w:ind w:firstLine="709"/>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2) на бумажном носителе по почте;</w:t>
      </w:r>
    </w:p>
    <w:p w:rsidR="000361B2" w:rsidRPr="00E470C7" w:rsidRDefault="00D80372" w:rsidP="000361B2">
      <w:pPr>
        <w:suppressAutoHyphens/>
        <w:spacing w:after="0" w:line="100" w:lineRule="atLeast"/>
        <w:ind w:firstLine="708"/>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3</w:t>
      </w:r>
      <w:r w:rsidR="000361B2" w:rsidRPr="00E470C7">
        <w:rPr>
          <w:rFonts w:ascii="Times New Roman" w:eastAsia="Times New Roman" w:hAnsi="Times New Roman" w:cs="Times New Roman"/>
          <w:sz w:val="28"/>
          <w:szCs w:val="28"/>
          <w:lang w:eastAsia="ar-SA"/>
        </w:rPr>
        <w:t>) на бумажном носителе в виде распечатанного экземпляра электронного документа в МФЦ (данный способ получения результата заявитель сможет использовать при наличии у МФЦ технической возможности и соответствующих полномочий на осуществление указанных действий, закрепленных в соглашении о взаимодействии);</w:t>
      </w:r>
    </w:p>
    <w:p w:rsidR="000361B2" w:rsidRPr="00E470C7" w:rsidRDefault="000361B2" w:rsidP="000361B2">
      <w:pPr>
        <w:suppressAutoHyphens/>
        <w:autoSpaceDE w:val="0"/>
        <w:spacing w:after="0" w:line="100" w:lineRule="atLeast"/>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ab/>
      </w:r>
      <w:r w:rsidR="00D80372" w:rsidRPr="00E470C7">
        <w:rPr>
          <w:rFonts w:ascii="Times New Roman" w:eastAsia="Times New Roman" w:hAnsi="Times New Roman" w:cs="Times New Roman"/>
          <w:sz w:val="28"/>
          <w:szCs w:val="28"/>
          <w:lang w:eastAsia="ar-SA"/>
        </w:rPr>
        <w:t>4</w:t>
      </w:r>
      <w:r w:rsidRPr="00E470C7">
        <w:rPr>
          <w:rFonts w:ascii="Times New Roman" w:eastAsia="Times New Roman" w:hAnsi="Times New Roman" w:cs="Times New Roman"/>
          <w:sz w:val="28"/>
          <w:szCs w:val="28"/>
          <w:lang w:eastAsia="ar-SA"/>
        </w:rPr>
        <w:t xml:space="preserve">) в форме электронного документа в личном кабинете </w:t>
      </w:r>
      <w:r w:rsidRPr="00E470C7">
        <w:rPr>
          <w:rFonts w:ascii="Times New Roman" w:eastAsia="Times New Roman" w:hAnsi="Times New Roman" w:cs="Times New Roman"/>
          <w:sz w:val="26"/>
          <w:szCs w:val="26"/>
          <w:lang w:eastAsia="ar-SA"/>
        </w:rPr>
        <w:t xml:space="preserve">на </w:t>
      </w:r>
      <w:r w:rsidRPr="00E470C7">
        <w:rPr>
          <w:rFonts w:ascii="Times New Roman" w:eastAsia="Times New Roman" w:hAnsi="Times New Roman" w:cs="Times New Roman"/>
          <w:sz w:val="28"/>
          <w:szCs w:val="28"/>
          <w:lang w:eastAsia="ar-SA"/>
        </w:rPr>
        <w:t xml:space="preserve">Едином портале государственных и муниципальных услуг (функций) (далее – Единый портал) либо региональном портале государственных и муниципальных услуг Калининградской области (далее – Региональный портал) (данный способ получения результата заявитель сможет использовать после реализации Правительством Калининградской области и Администрацией мероприятий, </w:t>
      </w:r>
      <w:r w:rsidRPr="00E470C7">
        <w:rPr>
          <w:rFonts w:ascii="Times New Roman" w:eastAsia="Times New Roman" w:hAnsi="Times New Roman" w:cs="Times New Roman"/>
          <w:sz w:val="28"/>
          <w:szCs w:val="28"/>
          <w:lang w:eastAsia="ar-SA"/>
        </w:rPr>
        <w:lastRenderedPageBreak/>
        <w:t>обеспечивающих возможность предоставления муниципальн</w:t>
      </w:r>
      <w:r w:rsidR="00593B3A" w:rsidRPr="00E470C7">
        <w:rPr>
          <w:rFonts w:ascii="Times New Roman" w:eastAsia="Times New Roman" w:hAnsi="Times New Roman" w:cs="Times New Roman"/>
          <w:sz w:val="28"/>
          <w:szCs w:val="28"/>
          <w:lang w:eastAsia="ar-SA"/>
        </w:rPr>
        <w:t xml:space="preserve">ой услуги </w:t>
      </w:r>
      <w:r w:rsidR="00593B3A" w:rsidRPr="00E470C7">
        <w:rPr>
          <w:rFonts w:ascii="Times New Roman" w:eastAsia="Times New Roman" w:hAnsi="Times New Roman" w:cs="Times New Roman"/>
          <w:sz w:val="28"/>
          <w:szCs w:val="28"/>
          <w:lang w:eastAsia="ar-SA"/>
        </w:rPr>
        <w:br/>
        <w:t>в электронной форме).</w:t>
      </w:r>
    </w:p>
    <w:p w:rsidR="000361B2" w:rsidRPr="00E470C7" w:rsidRDefault="000361B2" w:rsidP="000361B2">
      <w:pPr>
        <w:suppressAutoHyphens/>
        <w:spacing w:after="0" w:line="100" w:lineRule="atLeast"/>
        <w:rPr>
          <w:rFonts w:ascii="Times New Roman" w:eastAsia="Times New Roman" w:hAnsi="Times New Roman" w:cs="Times New Roman"/>
          <w:sz w:val="28"/>
          <w:szCs w:val="28"/>
          <w:lang w:eastAsia="ar-SA"/>
        </w:rPr>
      </w:pPr>
    </w:p>
    <w:p w:rsidR="000361B2" w:rsidRPr="00E470C7" w:rsidRDefault="000361B2" w:rsidP="000361B2">
      <w:pPr>
        <w:suppressAutoHyphens/>
        <w:spacing w:after="0" w:line="100" w:lineRule="atLeast"/>
        <w:ind w:firstLine="709"/>
        <w:jc w:val="center"/>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Срок предоставления муниципальной услуги</w:t>
      </w:r>
    </w:p>
    <w:p w:rsidR="000361B2" w:rsidRPr="00E470C7" w:rsidRDefault="000361B2" w:rsidP="000361B2">
      <w:pPr>
        <w:suppressAutoHyphens/>
        <w:spacing w:after="0" w:line="100" w:lineRule="atLeast"/>
        <w:ind w:firstLine="709"/>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2.</w:t>
      </w:r>
      <w:r w:rsidR="00D80372" w:rsidRPr="00E470C7">
        <w:rPr>
          <w:rFonts w:ascii="Times New Roman" w:eastAsia="Times New Roman" w:hAnsi="Times New Roman" w:cs="Times New Roman"/>
          <w:sz w:val="28"/>
          <w:szCs w:val="28"/>
          <w:lang w:eastAsia="ar-SA"/>
        </w:rPr>
        <w:t>8</w:t>
      </w:r>
      <w:r w:rsidRPr="00E470C7">
        <w:rPr>
          <w:rFonts w:ascii="Times New Roman" w:eastAsia="Times New Roman" w:hAnsi="Times New Roman" w:cs="Times New Roman"/>
          <w:sz w:val="28"/>
          <w:szCs w:val="28"/>
          <w:lang w:eastAsia="ar-SA"/>
        </w:rPr>
        <w:t>. Максимальный срок предоставления муниципальной услуги составляет:</w:t>
      </w:r>
    </w:p>
    <w:p w:rsidR="00593B3A" w:rsidRPr="00E470C7" w:rsidRDefault="00593B3A" w:rsidP="00593B3A">
      <w:pPr>
        <w:suppressAutoHyphens/>
        <w:spacing w:after="0" w:line="100" w:lineRule="atLeast"/>
        <w:ind w:firstLine="708"/>
        <w:jc w:val="both"/>
        <w:rPr>
          <w:rFonts w:ascii="Times New Roman" w:eastAsia="Times New Roman" w:hAnsi="Times New Roman" w:cs="Times New Roman"/>
          <w:sz w:val="28"/>
          <w:szCs w:val="28"/>
          <w:lang w:eastAsia="ru-RU"/>
        </w:rPr>
      </w:pPr>
      <w:r w:rsidRPr="00E470C7">
        <w:rPr>
          <w:rFonts w:ascii="Times New Roman" w:eastAsia="Times New Roman" w:hAnsi="Times New Roman" w:cs="Times New Roman"/>
          <w:sz w:val="28"/>
          <w:szCs w:val="28"/>
          <w:lang w:eastAsia="ar-SA"/>
        </w:rPr>
        <w:t>1)</w:t>
      </w:r>
      <w:r w:rsidRPr="00E470C7">
        <w:rPr>
          <w:rFonts w:ascii="Times New Roman" w:eastAsia="Times New Roman" w:hAnsi="Times New Roman" w:cs="Times New Roman"/>
          <w:color w:val="00B0F0"/>
          <w:sz w:val="28"/>
          <w:szCs w:val="28"/>
          <w:lang w:eastAsia="ar-SA"/>
        </w:rPr>
        <w:t xml:space="preserve"> </w:t>
      </w:r>
      <w:r w:rsidRPr="00E470C7">
        <w:rPr>
          <w:rFonts w:ascii="Times New Roman" w:eastAsia="Times New Roman" w:hAnsi="Times New Roman" w:cs="Times New Roman"/>
          <w:color w:val="000000"/>
          <w:sz w:val="28"/>
          <w:szCs w:val="28"/>
          <w:lang w:eastAsia="ar-SA"/>
        </w:rPr>
        <w:t xml:space="preserve">в случае </w:t>
      </w:r>
      <w:r w:rsidRPr="00E470C7">
        <w:rPr>
          <w:rFonts w:ascii="Times New Roman" w:eastAsia="Times New Roman" w:hAnsi="Times New Roman" w:cs="Times New Roman"/>
          <w:sz w:val="28"/>
          <w:szCs w:val="28"/>
          <w:lang w:eastAsia="ar-SA"/>
        </w:rPr>
        <w:t>варианта предоставления муниципальной услуги «В</w:t>
      </w:r>
      <w:r w:rsidRPr="00E470C7">
        <w:rPr>
          <w:rFonts w:ascii="Times New Roman" w:eastAsia="Times New Roman" w:hAnsi="Times New Roman" w:cs="Times New Roman"/>
          <w:sz w:val="28"/>
          <w:szCs w:val="28"/>
          <w:lang w:eastAsia="ru-RU"/>
        </w:rPr>
        <w:t>ыдача Разрешения на использование»:</w:t>
      </w:r>
    </w:p>
    <w:p w:rsidR="00593B3A" w:rsidRPr="00E470C7" w:rsidRDefault="00593B3A" w:rsidP="00593B3A">
      <w:pPr>
        <w:suppressAutoHyphens/>
        <w:spacing w:after="0" w:line="100" w:lineRule="atLeast"/>
        <w:ind w:firstLine="708"/>
        <w:jc w:val="both"/>
        <w:rPr>
          <w:rFonts w:ascii="Times New Roman" w:eastAsia="Times New Roman" w:hAnsi="Times New Roman" w:cs="Times New Roman"/>
          <w:color w:val="000000"/>
          <w:sz w:val="28"/>
          <w:szCs w:val="28"/>
          <w:lang w:eastAsia="ar-SA"/>
        </w:rPr>
      </w:pPr>
      <w:r w:rsidRPr="00E470C7">
        <w:rPr>
          <w:rFonts w:ascii="Times New Roman" w:eastAsia="Times New Roman" w:hAnsi="Times New Roman" w:cs="Times New Roman"/>
          <w:color w:val="000000"/>
          <w:sz w:val="28"/>
          <w:szCs w:val="28"/>
          <w:lang w:eastAsia="ar-SA"/>
        </w:rPr>
        <w:t xml:space="preserve">если выдача Разрешения </w:t>
      </w:r>
      <w:r w:rsidRPr="00E470C7">
        <w:rPr>
          <w:rFonts w:ascii="Times New Roman" w:eastAsia="Times New Roman" w:hAnsi="Times New Roman" w:cs="Times New Roman"/>
          <w:sz w:val="28"/>
          <w:szCs w:val="28"/>
          <w:lang w:eastAsia="ar-SA"/>
        </w:rPr>
        <w:t xml:space="preserve">на использование </w:t>
      </w:r>
      <w:r w:rsidRPr="00E470C7">
        <w:rPr>
          <w:rFonts w:ascii="Times New Roman" w:eastAsia="Times New Roman" w:hAnsi="Times New Roman" w:cs="Times New Roman"/>
          <w:color w:val="000000"/>
          <w:sz w:val="28"/>
          <w:szCs w:val="28"/>
          <w:lang w:eastAsia="ar-SA"/>
        </w:rPr>
        <w:t xml:space="preserve">осуществляется в порядке, предусмотренном </w:t>
      </w:r>
      <w:r w:rsidRPr="00E470C7">
        <w:rPr>
          <w:rFonts w:ascii="Times New Roman" w:eastAsia="Times New Roman" w:hAnsi="Times New Roman" w:cs="Times New Roman"/>
          <w:sz w:val="28"/>
          <w:szCs w:val="28"/>
          <w:lang w:eastAsia="ar-SA"/>
        </w:rPr>
        <w:t>пунктом 1.2.1 а</w:t>
      </w:r>
      <w:r w:rsidRPr="00E470C7">
        <w:rPr>
          <w:rFonts w:ascii="Times New Roman" w:eastAsia="Times New Roman" w:hAnsi="Times New Roman" w:cs="Times New Roman"/>
          <w:color w:val="000000"/>
          <w:sz w:val="28"/>
          <w:szCs w:val="28"/>
          <w:lang w:eastAsia="ar-SA"/>
        </w:rPr>
        <w:t xml:space="preserve">дминистративного регламента, </w:t>
      </w:r>
      <w:r w:rsidRPr="00E470C7">
        <w:rPr>
          <w:rFonts w:ascii="Times New Roman" w:eastAsia="Times New Roman" w:hAnsi="Times New Roman" w:cs="Times New Roman"/>
          <w:color w:val="000000" w:themeColor="text1"/>
          <w:sz w:val="28"/>
          <w:szCs w:val="28"/>
          <w:lang w:eastAsia="ar-SA"/>
        </w:rPr>
        <w:t xml:space="preserve">срок предоставления муниципальной услуги составляет </w:t>
      </w:r>
      <w:r w:rsidRPr="00E470C7">
        <w:rPr>
          <w:rFonts w:ascii="Times New Roman" w:eastAsia="Times New Roman" w:hAnsi="Times New Roman" w:cs="Times New Roman"/>
          <w:color w:val="000000"/>
          <w:sz w:val="28"/>
          <w:szCs w:val="28"/>
          <w:lang w:eastAsia="ar-SA"/>
        </w:rPr>
        <w:t xml:space="preserve">26 календарных дней со дня регистрации заявления: 25 календарных дней – для принятия решения о выдаче Разрешения </w:t>
      </w:r>
      <w:r w:rsidRPr="00E470C7">
        <w:rPr>
          <w:rFonts w:ascii="Times New Roman" w:eastAsia="Times New Roman" w:hAnsi="Times New Roman" w:cs="Times New Roman"/>
          <w:sz w:val="28"/>
          <w:szCs w:val="28"/>
          <w:lang w:eastAsia="ar-SA"/>
        </w:rPr>
        <w:t xml:space="preserve">на использование </w:t>
      </w:r>
      <w:r w:rsidRPr="00E470C7">
        <w:rPr>
          <w:rFonts w:ascii="Times New Roman" w:eastAsia="Times New Roman" w:hAnsi="Times New Roman" w:cs="Times New Roman"/>
          <w:color w:val="000000"/>
          <w:sz w:val="28"/>
          <w:szCs w:val="28"/>
          <w:lang w:eastAsia="ar-SA"/>
        </w:rPr>
        <w:t>либо об отказе в выдаче Разрешения</w:t>
      </w:r>
      <w:r w:rsidRPr="00E470C7">
        <w:rPr>
          <w:rFonts w:ascii="Times New Roman" w:eastAsia="Times New Roman" w:hAnsi="Times New Roman" w:cs="Times New Roman"/>
          <w:color w:val="00B0F0"/>
          <w:sz w:val="28"/>
          <w:szCs w:val="28"/>
          <w:lang w:eastAsia="ar-SA"/>
        </w:rPr>
        <w:t xml:space="preserve"> </w:t>
      </w:r>
      <w:r w:rsidRPr="00E470C7">
        <w:rPr>
          <w:rFonts w:ascii="Times New Roman" w:eastAsia="Times New Roman" w:hAnsi="Times New Roman" w:cs="Times New Roman"/>
          <w:sz w:val="28"/>
          <w:szCs w:val="28"/>
          <w:lang w:eastAsia="ar-SA"/>
        </w:rPr>
        <w:t>на использование</w:t>
      </w:r>
      <w:r w:rsidRPr="00E470C7">
        <w:rPr>
          <w:rFonts w:ascii="Times New Roman" w:eastAsia="Times New Roman" w:hAnsi="Times New Roman" w:cs="Times New Roman"/>
          <w:color w:val="000000"/>
          <w:sz w:val="28"/>
          <w:szCs w:val="28"/>
          <w:lang w:eastAsia="ar-SA"/>
        </w:rPr>
        <w:t xml:space="preserve">, 1 календарный день – для выдачи (направления) документов, являющихся результатом </w:t>
      </w:r>
      <w:r w:rsidRPr="00E470C7">
        <w:rPr>
          <w:rFonts w:ascii="Times New Roman" w:eastAsia="Times New Roman" w:hAnsi="Times New Roman" w:cs="Times New Roman"/>
          <w:sz w:val="28"/>
          <w:szCs w:val="28"/>
          <w:lang w:eastAsia="ar-SA"/>
        </w:rPr>
        <w:t xml:space="preserve">предоставления </w:t>
      </w:r>
      <w:r w:rsidRPr="00E470C7">
        <w:rPr>
          <w:rFonts w:ascii="Times New Roman" w:eastAsia="Times New Roman" w:hAnsi="Times New Roman" w:cs="Times New Roman"/>
          <w:color w:val="000000"/>
          <w:sz w:val="28"/>
          <w:szCs w:val="28"/>
          <w:lang w:eastAsia="ar-SA"/>
        </w:rPr>
        <w:t>муниципальной услуги;</w:t>
      </w:r>
    </w:p>
    <w:p w:rsidR="00593B3A" w:rsidRPr="00E470C7" w:rsidRDefault="00593B3A" w:rsidP="00593B3A">
      <w:pPr>
        <w:suppressAutoHyphens/>
        <w:spacing w:after="0" w:line="100" w:lineRule="atLeast"/>
        <w:ind w:firstLine="708"/>
        <w:jc w:val="both"/>
        <w:rPr>
          <w:rFonts w:ascii="Times New Roman" w:eastAsia="Times New Roman" w:hAnsi="Times New Roman" w:cs="Times New Roman"/>
          <w:color w:val="000000"/>
          <w:sz w:val="28"/>
          <w:szCs w:val="28"/>
          <w:lang w:eastAsia="ar-SA"/>
        </w:rPr>
      </w:pPr>
      <w:r w:rsidRPr="00E470C7">
        <w:rPr>
          <w:rFonts w:ascii="Times New Roman" w:eastAsia="Times New Roman" w:hAnsi="Times New Roman" w:cs="Times New Roman"/>
          <w:color w:val="000000"/>
          <w:sz w:val="28"/>
          <w:szCs w:val="28"/>
          <w:lang w:eastAsia="ar-SA"/>
        </w:rPr>
        <w:t xml:space="preserve">если выдача Разрешения </w:t>
      </w:r>
      <w:r w:rsidRPr="00E470C7">
        <w:rPr>
          <w:rFonts w:ascii="Times New Roman" w:eastAsia="Times New Roman" w:hAnsi="Times New Roman" w:cs="Times New Roman"/>
          <w:sz w:val="28"/>
          <w:szCs w:val="28"/>
          <w:lang w:eastAsia="ar-SA"/>
        </w:rPr>
        <w:t xml:space="preserve">на использование </w:t>
      </w:r>
      <w:r w:rsidRPr="00E470C7">
        <w:rPr>
          <w:rFonts w:ascii="Times New Roman" w:eastAsia="Times New Roman" w:hAnsi="Times New Roman" w:cs="Times New Roman"/>
          <w:color w:val="000000"/>
          <w:sz w:val="28"/>
          <w:szCs w:val="28"/>
          <w:lang w:eastAsia="ar-SA"/>
        </w:rPr>
        <w:t xml:space="preserve">осуществляется в порядке, предусмотренном </w:t>
      </w:r>
      <w:r w:rsidRPr="00E470C7">
        <w:rPr>
          <w:rFonts w:ascii="Times New Roman" w:eastAsia="Times New Roman" w:hAnsi="Times New Roman" w:cs="Times New Roman"/>
          <w:sz w:val="28"/>
          <w:szCs w:val="28"/>
          <w:lang w:eastAsia="ar-SA"/>
        </w:rPr>
        <w:t>пунктом 1.2.2 а</w:t>
      </w:r>
      <w:r w:rsidRPr="00E470C7">
        <w:rPr>
          <w:rFonts w:ascii="Times New Roman" w:eastAsia="Times New Roman" w:hAnsi="Times New Roman" w:cs="Times New Roman"/>
          <w:color w:val="000000"/>
          <w:sz w:val="28"/>
          <w:szCs w:val="28"/>
          <w:lang w:eastAsia="ar-SA"/>
        </w:rPr>
        <w:t>дминистративного регламента:</w:t>
      </w:r>
    </w:p>
    <w:p w:rsidR="00593B3A" w:rsidRPr="00E470C7" w:rsidRDefault="00593B3A" w:rsidP="00593B3A">
      <w:pPr>
        <w:autoSpaceDE w:val="0"/>
        <w:autoSpaceDN w:val="0"/>
        <w:adjustRightInd w:val="0"/>
        <w:spacing w:after="0" w:line="240" w:lineRule="auto"/>
        <w:ind w:firstLine="708"/>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color w:val="00B0F0"/>
          <w:sz w:val="28"/>
          <w:szCs w:val="28"/>
          <w:lang w:eastAsia="ar-SA"/>
        </w:rPr>
        <w:t xml:space="preserve"> </w:t>
      </w:r>
      <w:r w:rsidRPr="00E470C7">
        <w:rPr>
          <w:rFonts w:ascii="Times New Roman" w:hAnsi="Times New Roman" w:cs="Times New Roman"/>
          <w:sz w:val="28"/>
          <w:szCs w:val="28"/>
        </w:rPr>
        <w:t xml:space="preserve">в отношении объектов, указанных в </w:t>
      </w:r>
      <w:hyperlink r:id="rId12" w:history="1">
        <w:r w:rsidRPr="00E470C7">
          <w:rPr>
            <w:rFonts w:ascii="Times New Roman" w:hAnsi="Times New Roman" w:cs="Times New Roman"/>
            <w:sz w:val="28"/>
            <w:szCs w:val="28"/>
          </w:rPr>
          <w:t>пункте 6</w:t>
        </w:r>
      </w:hyperlink>
      <w:r w:rsidRPr="00E470C7">
        <w:rPr>
          <w:rFonts w:ascii="Times New Roman" w:hAnsi="Times New Roman" w:cs="Times New Roman"/>
          <w:sz w:val="28"/>
          <w:szCs w:val="28"/>
        </w:rPr>
        <w:t xml:space="preserve"> перечня видов объектов, утвержденного постановлением Правительства РФ от 03.12.2014  № 1300, срок предоставления муниципальной услуги составляет 21 календарный день со дня регистрации заявления: </w:t>
      </w:r>
      <w:r w:rsidRPr="00E470C7">
        <w:rPr>
          <w:rFonts w:ascii="Times New Roman" w:eastAsia="Times New Roman" w:hAnsi="Times New Roman" w:cs="Times New Roman"/>
          <w:sz w:val="28"/>
          <w:szCs w:val="28"/>
          <w:lang w:eastAsia="ar-SA"/>
        </w:rPr>
        <w:t>20 календарных дней -  для принятия решения о выдаче Разрешения на использование либо об отказе в выдаче Разрешения на использование, 1 календарный день – для выдачи (направления) заявителю документов, являющихся результатом предоставления муниципальной услуги;</w:t>
      </w:r>
    </w:p>
    <w:p w:rsidR="00593B3A" w:rsidRPr="00E470C7" w:rsidRDefault="00593B3A" w:rsidP="00593B3A">
      <w:pPr>
        <w:suppressAutoHyphens/>
        <w:spacing w:after="0" w:line="100" w:lineRule="atLeast"/>
        <w:ind w:firstLine="708"/>
        <w:jc w:val="both"/>
        <w:rPr>
          <w:rFonts w:ascii="Times New Roman" w:eastAsia="Times New Roman" w:hAnsi="Times New Roman" w:cs="Times New Roman"/>
          <w:sz w:val="28"/>
          <w:szCs w:val="28"/>
          <w:lang w:eastAsia="ar-SA"/>
        </w:rPr>
      </w:pPr>
      <w:r w:rsidRPr="00E470C7">
        <w:rPr>
          <w:rFonts w:ascii="Times New Roman" w:hAnsi="Times New Roman" w:cs="Times New Roman"/>
          <w:sz w:val="28"/>
          <w:szCs w:val="28"/>
        </w:rPr>
        <w:t xml:space="preserve">в отношении объектов, указанных в пунктах 1-5, 7-31 </w:t>
      </w:r>
      <w:hyperlink r:id="rId13" w:history="1">
        <w:r w:rsidRPr="00E470C7">
          <w:rPr>
            <w:rFonts w:ascii="Times New Roman" w:hAnsi="Times New Roman" w:cs="Times New Roman"/>
            <w:sz w:val="28"/>
            <w:szCs w:val="28"/>
          </w:rPr>
          <w:t>перечня</w:t>
        </w:r>
      </w:hyperlink>
      <w:r w:rsidRPr="00E470C7">
        <w:rPr>
          <w:rFonts w:ascii="Times New Roman" w:hAnsi="Times New Roman" w:cs="Times New Roman"/>
          <w:sz w:val="28"/>
          <w:szCs w:val="28"/>
        </w:rPr>
        <w:t xml:space="preserve"> видов объектов, утвержденного постановлением Правительства РФ от  03.12. 2014         № 1300, срок предоставления муниципальной услуги составляет 31 календарный день со дня регистрации заявления:</w:t>
      </w:r>
      <w:r w:rsidRPr="00E470C7">
        <w:rPr>
          <w:rFonts w:ascii="Times New Roman" w:eastAsia="Times New Roman" w:hAnsi="Times New Roman" w:cs="Times New Roman"/>
          <w:sz w:val="28"/>
          <w:szCs w:val="28"/>
          <w:lang w:eastAsia="ar-SA"/>
        </w:rPr>
        <w:t xml:space="preserve"> 30 календарных дней – для принятия решения о выдаче Разрешения либо об отказе в выдаче Разрешения, </w:t>
      </w:r>
      <w:r w:rsidR="00454D30" w:rsidRPr="00E470C7">
        <w:rPr>
          <w:rFonts w:ascii="Times New Roman" w:eastAsia="Times New Roman" w:hAnsi="Times New Roman" w:cs="Times New Roman"/>
          <w:sz w:val="28"/>
          <w:szCs w:val="28"/>
          <w:lang w:eastAsia="ar-SA"/>
        </w:rPr>
        <w:t xml:space="preserve">                                  </w:t>
      </w:r>
      <w:r w:rsidRPr="00E470C7">
        <w:rPr>
          <w:rFonts w:ascii="Times New Roman" w:eastAsia="Times New Roman" w:hAnsi="Times New Roman" w:cs="Times New Roman"/>
          <w:sz w:val="28"/>
          <w:szCs w:val="28"/>
          <w:lang w:eastAsia="ar-SA"/>
        </w:rPr>
        <w:t>1 календарный день – для выдачи (направления) заявителю документов, являющихся результатом пред</w:t>
      </w:r>
      <w:r w:rsidR="00454D30" w:rsidRPr="00E470C7">
        <w:rPr>
          <w:rFonts w:ascii="Times New Roman" w:eastAsia="Times New Roman" w:hAnsi="Times New Roman" w:cs="Times New Roman"/>
          <w:sz w:val="28"/>
          <w:szCs w:val="28"/>
          <w:lang w:eastAsia="ar-SA"/>
        </w:rPr>
        <w:t>оставления муниципальной услуги;</w:t>
      </w:r>
    </w:p>
    <w:p w:rsidR="00593B3A" w:rsidRPr="00E470C7" w:rsidRDefault="00593B3A" w:rsidP="00593B3A">
      <w:pPr>
        <w:suppressAutoHyphens/>
        <w:autoSpaceDE w:val="0"/>
        <w:autoSpaceDN w:val="0"/>
        <w:adjustRightInd w:val="0"/>
        <w:spacing w:after="0" w:line="100" w:lineRule="atLeast"/>
        <w:ind w:firstLine="709"/>
        <w:jc w:val="both"/>
        <w:rPr>
          <w:rFonts w:ascii="Times New Roman" w:eastAsia="Times New Roman" w:hAnsi="Times New Roman" w:cs="Times New Roman"/>
          <w:sz w:val="28"/>
          <w:szCs w:val="28"/>
          <w:lang w:eastAsia="ru-RU"/>
        </w:rPr>
      </w:pPr>
      <w:r w:rsidRPr="00E470C7">
        <w:rPr>
          <w:rFonts w:ascii="Times New Roman" w:eastAsia="Times New Roman" w:hAnsi="Times New Roman" w:cs="Times New Roman"/>
          <w:sz w:val="28"/>
          <w:szCs w:val="28"/>
          <w:lang w:eastAsia="ar-SA"/>
        </w:rPr>
        <w:t xml:space="preserve">2) </w:t>
      </w:r>
      <w:r w:rsidRPr="00E470C7">
        <w:rPr>
          <w:rFonts w:ascii="Times New Roman" w:eastAsia="Times New Roman" w:hAnsi="Times New Roman" w:cs="Times New Roman"/>
          <w:sz w:val="28"/>
          <w:szCs w:val="28"/>
          <w:lang w:eastAsia="ru-RU"/>
        </w:rPr>
        <w:t xml:space="preserve"> в случае варианта предоставления муниципальной услуги «Выдача дубликата Разрешения на использование» либо «Выдача Разрешения на использование с исправлениями опечаток и (или) ошибок, допущенных при первичном оформлении   Разрешения на использование» – 5 рабочих дней.</w:t>
      </w:r>
    </w:p>
    <w:p w:rsidR="000361B2" w:rsidRPr="00E470C7" w:rsidRDefault="000361B2" w:rsidP="000361B2">
      <w:pPr>
        <w:suppressAutoHyphens/>
        <w:spacing w:after="0" w:line="100" w:lineRule="atLeast"/>
        <w:ind w:firstLine="708"/>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 xml:space="preserve">Срок предоставления муниципальной услуги исчисляется со дня регистрации </w:t>
      </w:r>
      <w:r w:rsidRPr="00E470C7">
        <w:rPr>
          <w:rFonts w:ascii="Times New Roman" w:eastAsia="Times New Roman" w:hAnsi="Times New Roman" w:cs="Times New Roman"/>
          <w:color w:val="000000"/>
          <w:sz w:val="28"/>
          <w:szCs w:val="28"/>
          <w:lang w:eastAsia="ar-SA"/>
        </w:rPr>
        <w:t>заявления</w:t>
      </w:r>
      <w:r w:rsidRPr="00E470C7">
        <w:rPr>
          <w:rFonts w:ascii="Times New Roman" w:eastAsia="Times New Roman" w:hAnsi="Times New Roman" w:cs="Times New Roman"/>
          <w:sz w:val="28"/>
          <w:szCs w:val="28"/>
          <w:lang w:eastAsia="ar-SA"/>
        </w:rPr>
        <w:t>, документов, необходимых для предоставления муниципальной услуги в МФЦ либо на Едином или Региональном портале.</w:t>
      </w:r>
    </w:p>
    <w:p w:rsidR="000361B2" w:rsidRPr="00E470C7" w:rsidRDefault="000361B2" w:rsidP="000361B2">
      <w:pPr>
        <w:suppressAutoHyphens/>
        <w:spacing w:after="0" w:line="100" w:lineRule="atLeast"/>
        <w:ind w:firstLine="709"/>
        <w:jc w:val="center"/>
        <w:rPr>
          <w:rFonts w:ascii="Times New Roman" w:eastAsia="Times New Roman" w:hAnsi="Times New Roman" w:cs="Times New Roman"/>
          <w:sz w:val="28"/>
          <w:szCs w:val="28"/>
          <w:lang w:eastAsia="ar-SA"/>
        </w:rPr>
      </w:pPr>
    </w:p>
    <w:p w:rsidR="000361B2" w:rsidRPr="00E470C7" w:rsidRDefault="000361B2" w:rsidP="000361B2">
      <w:pPr>
        <w:suppressAutoHyphens/>
        <w:spacing w:after="0" w:line="100" w:lineRule="atLeast"/>
        <w:ind w:firstLine="709"/>
        <w:jc w:val="center"/>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Правовые основания для предоставления муниципальной услуги</w:t>
      </w:r>
    </w:p>
    <w:p w:rsidR="000361B2" w:rsidRPr="00E470C7" w:rsidRDefault="000361B2" w:rsidP="000361B2">
      <w:pPr>
        <w:suppressAutoHyphens/>
        <w:spacing w:after="0" w:line="100" w:lineRule="atLeast"/>
        <w:ind w:firstLine="709"/>
        <w:jc w:val="both"/>
        <w:rPr>
          <w:rFonts w:ascii="Times New Roman" w:eastAsia="Times New Roman" w:hAnsi="Times New Roman" w:cs="Times New Roman"/>
          <w:sz w:val="28"/>
          <w:szCs w:val="28"/>
          <w:lang w:eastAsia="ar-SA"/>
        </w:rPr>
      </w:pPr>
    </w:p>
    <w:p w:rsidR="000361B2" w:rsidRPr="00E470C7" w:rsidRDefault="000361B2" w:rsidP="000361B2">
      <w:pPr>
        <w:tabs>
          <w:tab w:val="left" w:pos="709"/>
          <w:tab w:val="left" w:pos="1134"/>
        </w:tabs>
        <w:suppressAutoHyphens/>
        <w:spacing w:after="0" w:line="100" w:lineRule="atLeast"/>
        <w:ind w:firstLine="709"/>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2.</w:t>
      </w:r>
      <w:r w:rsidR="00593B3A" w:rsidRPr="00E470C7">
        <w:rPr>
          <w:rFonts w:ascii="Times New Roman" w:eastAsia="Times New Roman" w:hAnsi="Times New Roman" w:cs="Times New Roman"/>
          <w:sz w:val="28"/>
          <w:szCs w:val="28"/>
          <w:lang w:eastAsia="ar-SA"/>
        </w:rPr>
        <w:t>9</w:t>
      </w:r>
      <w:r w:rsidRPr="00E470C7">
        <w:rPr>
          <w:rFonts w:ascii="Times New Roman" w:eastAsia="Times New Roman" w:hAnsi="Times New Roman" w:cs="Times New Roman"/>
          <w:sz w:val="28"/>
          <w:szCs w:val="28"/>
          <w:lang w:eastAsia="ar-SA"/>
        </w:rPr>
        <w:t xml:space="preserve">. Перечень нормативных правовых актов, регулирующих предоставление муниципальной услуги, и информация о порядке досудебного (внесудебного) обжалования решений и действий (бездействия) Администрации, МФЦ, а также их должностных лиц, муниципальных </w:t>
      </w:r>
      <w:r w:rsidRPr="00E470C7">
        <w:rPr>
          <w:rFonts w:ascii="Times New Roman" w:eastAsia="Times New Roman" w:hAnsi="Times New Roman" w:cs="Times New Roman"/>
          <w:sz w:val="28"/>
          <w:szCs w:val="28"/>
          <w:lang w:eastAsia="ar-SA"/>
        </w:rPr>
        <w:lastRenderedPageBreak/>
        <w:t>служащих, работников размещены на Едином портале gosuslugi.ru и на официальном сайте Администрации klgd.ru.</w:t>
      </w:r>
    </w:p>
    <w:p w:rsidR="000361B2" w:rsidRPr="00E470C7" w:rsidRDefault="000361B2" w:rsidP="000361B2">
      <w:pPr>
        <w:tabs>
          <w:tab w:val="left" w:pos="709"/>
          <w:tab w:val="left" w:pos="1134"/>
        </w:tabs>
        <w:suppressAutoHyphens/>
        <w:spacing w:after="0" w:line="100" w:lineRule="atLeast"/>
        <w:ind w:firstLine="709"/>
        <w:jc w:val="both"/>
        <w:rPr>
          <w:rFonts w:ascii="Times New Roman" w:eastAsia="Times New Roman" w:hAnsi="Times New Roman" w:cs="Times New Roman"/>
          <w:sz w:val="28"/>
          <w:szCs w:val="28"/>
          <w:lang w:eastAsia="ar-SA"/>
        </w:rPr>
      </w:pPr>
    </w:p>
    <w:p w:rsidR="000361B2" w:rsidRPr="00E470C7" w:rsidRDefault="000361B2" w:rsidP="000361B2">
      <w:pPr>
        <w:suppressAutoHyphens/>
        <w:spacing w:after="0" w:line="100" w:lineRule="atLeast"/>
        <w:ind w:firstLine="709"/>
        <w:jc w:val="center"/>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Исчерпывающий перечень документов, необходимых для предоставления муниципальной услуги</w:t>
      </w:r>
    </w:p>
    <w:p w:rsidR="000361B2" w:rsidRPr="00E470C7" w:rsidRDefault="000361B2" w:rsidP="000361B2">
      <w:pPr>
        <w:suppressAutoHyphens/>
        <w:spacing w:after="0" w:line="100" w:lineRule="atLeast"/>
        <w:ind w:firstLine="709"/>
        <w:jc w:val="both"/>
        <w:rPr>
          <w:rFonts w:ascii="Times New Roman" w:eastAsia="Times New Roman" w:hAnsi="Times New Roman" w:cs="Times New Roman"/>
          <w:sz w:val="28"/>
          <w:szCs w:val="28"/>
          <w:lang w:eastAsia="ar-SA"/>
        </w:rPr>
      </w:pPr>
    </w:p>
    <w:p w:rsidR="000361B2" w:rsidRPr="00E470C7" w:rsidRDefault="000361B2" w:rsidP="000361B2">
      <w:pPr>
        <w:tabs>
          <w:tab w:val="left" w:pos="709"/>
        </w:tabs>
        <w:suppressAutoHyphens/>
        <w:spacing w:after="0" w:line="100" w:lineRule="atLeast"/>
        <w:ind w:firstLine="720"/>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2.1</w:t>
      </w:r>
      <w:r w:rsidR="00593B3A" w:rsidRPr="00E470C7">
        <w:rPr>
          <w:rFonts w:ascii="Times New Roman" w:eastAsia="Times New Roman" w:hAnsi="Times New Roman" w:cs="Times New Roman"/>
          <w:sz w:val="28"/>
          <w:szCs w:val="28"/>
          <w:lang w:eastAsia="ar-SA"/>
        </w:rPr>
        <w:t>0</w:t>
      </w:r>
      <w:r w:rsidRPr="00E470C7">
        <w:rPr>
          <w:rFonts w:ascii="Times New Roman" w:eastAsia="Times New Roman" w:hAnsi="Times New Roman" w:cs="Times New Roman"/>
          <w:sz w:val="28"/>
          <w:szCs w:val="28"/>
          <w:lang w:eastAsia="ar-SA"/>
        </w:rPr>
        <w:t>. Заявление о предоставлении муниципальной услуги и документы</w:t>
      </w:r>
      <w:r w:rsidRPr="00E470C7">
        <w:rPr>
          <w:rFonts w:ascii="Times New Roman" w:eastAsia="Times New Roman" w:hAnsi="Times New Roman" w:cs="Times New Roman"/>
          <w:color w:val="5B9BD5" w:themeColor="accent1"/>
          <w:sz w:val="28"/>
          <w:szCs w:val="28"/>
          <w:lang w:eastAsia="ar-SA"/>
        </w:rPr>
        <w:t xml:space="preserve"> </w:t>
      </w:r>
      <w:r w:rsidRPr="00E470C7">
        <w:rPr>
          <w:rFonts w:ascii="Times New Roman" w:eastAsia="Times New Roman" w:hAnsi="Times New Roman" w:cs="Times New Roman"/>
          <w:sz w:val="28"/>
          <w:szCs w:val="28"/>
          <w:lang w:eastAsia="ar-SA"/>
        </w:rPr>
        <w:t>заявитель предоставляет:</w:t>
      </w:r>
    </w:p>
    <w:p w:rsidR="000361B2" w:rsidRPr="00E470C7" w:rsidRDefault="000361B2" w:rsidP="000361B2">
      <w:pPr>
        <w:tabs>
          <w:tab w:val="left" w:pos="709"/>
        </w:tabs>
        <w:suppressAutoHyphens/>
        <w:spacing w:after="0" w:line="100" w:lineRule="atLeast"/>
        <w:ind w:firstLine="720"/>
        <w:jc w:val="both"/>
        <w:outlineLvl w:val="4"/>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 xml:space="preserve">при личном обращении к специалисту МФЦ (по желанию заявителя заявление может быть заполнено сотрудником МФЦ); </w:t>
      </w:r>
    </w:p>
    <w:p w:rsidR="000361B2" w:rsidRPr="00E470C7" w:rsidRDefault="00781C54" w:rsidP="000361B2">
      <w:pPr>
        <w:tabs>
          <w:tab w:val="left" w:pos="709"/>
        </w:tabs>
        <w:suppressAutoHyphens/>
        <w:spacing w:after="0" w:line="100" w:lineRule="atLeast"/>
        <w:ind w:firstLine="720"/>
        <w:jc w:val="both"/>
        <w:outlineLvl w:val="4"/>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в электронной форме посредством заполнения электронной формы заявления на Едином или Региональном портале (данный способ подачи заявления заявитель сможет использовать после реализации Правительством Калининградской области и Администрацией мероприятий, обеспечивающих возможность предоставления муниципальной услуги в электронной форме).</w:t>
      </w:r>
    </w:p>
    <w:p w:rsidR="00781C54" w:rsidRPr="00E470C7" w:rsidRDefault="00781C54" w:rsidP="00781C54">
      <w:pPr>
        <w:tabs>
          <w:tab w:val="left" w:pos="709"/>
          <w:tab w:val="left" w:pos="851"/>
        </w:tabs>
        <w:suppressAutoHyphens/>
        <w:spacing w:after="0" w:line="100" w:lineRule="atLeast"/>
        <w:ind w:firstLine="720"/>
        <w:jc w:val="both"/>
        <w:outlineLvl w:val="1"/>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В заявлении о выдаче Разрешения на использование указываются:</w:t>
      </w:r>
    </w:p>
    <w:p w:rsidR="00781C54" w:rsidRPr="00E470C7" w:rsidRDefault="00781C54" w:rsidP="00781C54">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в случае если выдача Разрешения на использование осуществляется в порядке, предусмотренном пунктом 1.2.1 административного регламента:</w:t>
      </w:r>
    </w:p>
    <w:p w:rsidR="000361B2" w:rsidRPr="00E470C7" w:rsidRDefault="00781C54" w:rsidP="000361B2">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1)</w:t>
      </w:r>
      <w:r w:rsidR="000361B2" w:rsidRPr="00E470C7">
        <w:rPr>
          <w:rFonts w:ascii="Times New Roman" w:eastAsia="Times New Roman" w:hAnsi="Times New Roman" w:cs="Times New Roman"/>
          <w:sz w:val="28"/>
          <w:szCs w:val="28"/>
          <w:lang w:eastAsia="ar-SA"/>
        </w:rPr>
        <w:t xml:space="preserve"> фамилия, имя, отчество (последнее – при наличии), место жительства заявителя и реквизиты документа, удостоверяющего личность заявителя (в случае, если заявление подается физическим лицом); </w:t>
      </w:r>
    </w:p>
    <w:p w:rsidR="000361B2" w:rsidRPr="00E470C7" w:rsidRDefault="00781C54" w:rsidP="000361B2">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2)</w:t>
      </w:r>
      <w:r w:rsidR="000361B2" w:rsidRPr="00E470C7">
        <w:rPr>
          <w:rFonts w:ascii="Times New Roman" w:eastAsia="Times New Roman" w:hAnsi="Times New Roman" w:cs="Times New Roman"/>
          <w:sz w:val="28"/>
          <w:szCs w:val="28"/>
          <w:lang w:eastAsia="ar-SA"/>
        </w:rPr>
        <w:t xml:space="preserve"> 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(в случае, если заявление подается юридическим лицом);</w:t>
      </w:r>
    </w:p>
    <w:p w:rsidR="000361B2" w:rsidRPr="00E470C7" w:rsidRDefault="00781C54" w:rsidP="000361B2">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3)</w:t>
      </w:r>
      <w:r w:rsidR="000361B2" w:rsidRPr="00E470C7">
        <w:rPr>
          <w:rFonts w:ascii="Times New Roman" w:eastAsia="Times New Roman" w:hAnsi="Times New Roman" w:cs="Times New Roman"/>
          <w:sz w:val="28"/>
          <w:szCs w:val="28"/>
          <w:lang w:eastAsia="ar-SA"/>
        </w:rPr>
        <w:t xml:space="preserve"> фамилия, имя, отчество (последнее – при наличии) представителя заявителя и реквизиты документа, подтверждающего его полномочия (в случае, если заявление подается представителем заявителя);</w:t>
      </w:r>
    </w:p>
    <w:p w:rsidR="000361B2" w:rsidRPr="00E470C7" w:rsidRDefault="00781C54" w:rsidP="003E3E51">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4)</w:t>
      </w:r>
      <w:r w:rsidR="000361B2" w:rsidRPr="00E470C7">
        <w:rPr>
          <w:rFonts w:ascii="Times New Roman" w:eastAsia="Times New Roman" w:hAnsi="Times New Roman" w:cs="Times New Roman"/>
          <w:sz w:val="28"/>
          <w:szCs w:val="28"/>
          <w:lang w:eastAsia="ar-SA"/>
        </w:rPr>
        <w:t> почтовый адрес, адрес электронной почты, номер телефона для связи с заявителем</w:t>
      </w:r>
      <w:bookmarkStart w:id="1" w:name="Par1228"/>
      <w:bookmarkEnd w:id="1"/>
      <w:r w:rsidR="000361B2" w:rsidRPr="00E470C7">
        <w:rPr>
          <w:rFonts w:ascii="Times New Roman" w:eastAsia="Times New Roman" w:hAnsi="Times New Roman" w:cs="Times New Roman"/>
          <w:sz w:val="28"/>
          <w:szCs w:val="28"/>
          <w:lang w:eastAsia="ar-SA"/>
        </w:rPr>
        <w:t xml:space="preserve"> или представителем заявителя;</w:t>
      </w:r>
    </w:p>
    <w:p w:rsidR="003E3E51" w:rsidRPr="00E470C7" w:rsidRDefault="00781C54" w:rsidP="003E3E51">
      <w:pPr>
        <w:tabs>
          <w:tab w:val="left" w:pos="851"/>
          <w:tab w:val="left" w:pos="1134"/>
        </w:tabs>
        <w:spacing w:after="0" w:line="240" w:lineRule="auto"/>
        <w:ind w:firstLine="709"/>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5)</w:t>
      </w:r>
      <w:r w:rsidR="000361B2" w:rsidRPr="00E470C7">
        <w:rPr>
          <w:rFonts w:ascii="Times New Roman" w:eastAsia="Times New Roman" w:hAnsi="Times New Roman" w:cs="Times New Roman"/>
          <w:sz w:val="28"/>
          <w:szCs w:val="28"/>
          <w:lang w:eastAsia="ar-SA"/>
        </w:rPr>
        <w:t xml:space="preserve"> </w:t>
      </w:r>
      <w:r w:rsidR="003E3E51" w:rsidRPr="00E470C7">
        <w:rPr>
          <w:rFonts w:ascii="Times New Roman" w:eastAsia="Times New Roman" w:hAnsi="Times New Roman" w:cs="Times New Roman"/>
          <w:sz w:val="28"/>
          <w:szCs w:val="28"/>
          <w:lang w:eastAsia="ar-SA"/>
        </w:rPr>
        <w:t>предполагаемые цели использования земель или земельного участка (в соответствии с пунктом 1 статьи 39.34 Земельного кодекса Российской Федерации);</w:t>
      </w:r>
    </w:p>
    <w:p w:rsidR="000361B2" w:rsidRPr="00E470C7" w:rsidRDefault="00781C54" w:rsidP="000361B2">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6)</w:t>
      </w:r>
      <w:r w:rsidR="000361B2" w:rsidRPr="00E470C7">
        <w:rPr>
          <w:rFonts w:ascii="Times New Roman" w:eastAsia="Times New Roman" w:hAnsi="Times New Roman" w:cs="Times New Roman"/>
          <w:sz w:val="28"/>
          <w:szCs w:val="28"/>
          <w:lang w:eastAsia="ar-SA"/>
        </w:rPr>
        <w:t> кадастровый номер земельного участка (в случае, если планируется использование всего земельного участка или его части);</w:t>
      </w:r>
    </w:p>
    <w:p w:rsidR="000361B2" w:rsidRPr="00E470C7" w:rsidRDefault="003E3E51" w:rsidP="000361B2">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7)</w:t>
      </w:r>
      <w:r w:rsidR="000361B2" w:rsidRPr="00E470C7">
        <w:rPr>
          <w:rFonts w:ascii="Times New Roman" w:eastAsia="Times New Roman" w:hAnsi="Times New Roman" w:cs="Times New Roman"/>
          <w:sz w:val="28"/>
          <w:szCs w:val="28"/>
          <w:lang w:eastAsia="ar-SA"/>
        </w:rPr>
        <w:t> срок использования земель или земельного участка:</w:t>
      </w:r>
    </w:p>
    <w:p w:rsidR="003E3E51" w:rsidRPr="00E470C7" w:rsidRDefault="003E3E51" w:rsidP="003E3E51">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в случае если выдача Разрешения на использование осуществляется в целях проведения инженерных изысканий либо капитального или текущего ремонта линейного объекта -  срок не более одного года;</w:t>
      </w:r>
    </w:p>
    <w:p w:rsidR="003E3E51" w:rsidRPr="00E470C7" w:rsidRDefault="003E3E51" w:rsidP="003E3E51">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в случае если выдача Разрешения на использование осуществляется в целях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 - срок, не превышающий срока их строительства или реконструкции;</w:t>
      </w:r>
    </w:p>
    <w:p w:rsidR="003E3E51" w:rsidRPr="00E470C7" w:rsidRDefault="003E3E51" w:rsidP="003E3E51">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lastRenderedPageBreak/>
        <w:t>в случае если выдача Разрешения</w:t>
      </w:r>
      <w:r w:rsidR="00D91123" w:rsidRPr="00E470C7">
        <w:rPr>
          <w:rFonts w:ascii="Times New Roman" w:eastAsia="Times New Roman" w:hAnsi="Times New Roman" w:cs="Times New Roman"/>
          <w:sz w:val="28"/>
          <w:szCs w:val="28"/>
          <w:lang w:eastAsia="ar-SA"/>
        </w:rPr>
        <w:t xml:space="preserve"> на использование</w:t>
      </w:r>
      <w:r w:rsidRPr="00E470C7">
        <w:rPr>
          <w:rFonts w:ascii="Times New Roman" w:eastAsia="Times New Roman" w:hAnsi="Times New Roman" w:cs="Times New Roman"/>
          <w:sz w:val="28"/>
          <w:szCs w:val="28"/>
          <w:lang w:eastAsia="ar-SA"/>
        </w:rPr>
        <w:t xml:space="preserve"> осуществляется в целях осуществления геологического изучения недр - срок, не превышающий срока действия соответствующей лицензии;</w:t>
      </w:r>
    </w:p>
    <w:p w:rsidR="003E3E51" w:rsidRPr="00E470C7" w:rsidRDefault="003E3E51" w:rsidP="003E3E51">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в случае если выдача Разрешения на использование осуществляется в целях возведения некапитальных строений, сооружений, предназначенных для осуществления товарной аквакультуры (товарного рыбоводства), - срок, не превышающий срок</w:t>
      </w:r>
      <w:r w:rsidR="00D91123" w:rsidRPr="00E470C7">
        <w:rPr>
          <w:rFonts w:ascii="Times New Roman" w:eastAsia="Times New Roman" w:hAnsi="Times New Roman" w:cs="Times New Roman"/>
          <w:sz w:val="28"/>
          <w:szCs w:val="28"/>
          <w:lang w:eastAsia="ar-SA"/>
        </w:rPr>
        <w:t>а</w:t>
      </w:r>
      <w:r w:rsidRPr="00E470C7">
        <w:rPr>
          <w:rFonts w:ascii="Times New Roman" w:eastAsia="Times New Roman" w:hAnsi="Times New Roman" w:cs="Times New Roman"/>
          <w:sz w:val="28"/>
          <w:szCs w:val="28"/>
          <w:lang w:eastAsia="ar-SA"/>
        </w:rPr>
        <w:t xml:space="preserve"> действия договора пользования рыбоводным участком;</w:t>
      </w:r>
    </w:p>
    <w:p w:rsidR="00D43931" w:rsidRPr="00E470C7" w:rsidRDefault="00D43931" w:rsidP="003E3E51">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в случае если выдача Разрешения на использование осуществляется в целях обеспечения судоходства для возведения на береговой полосе в пределах внутренних водных путей некапитальных строений, сооружений – срок, указанный в заявлении;</w:t>
      </w:r>
    </w:p>
    <w:p w:rsidR="000361B2" w:rsidRPr="00E470C7" w:rsidRDefault="003E3E51" w:rsidP="000361B2">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8)</w:t>
      </w:r>
      <w:r w:rsidR="000361B2" w:rsidRPr="00E470C7">
        <w:rPr>
          <w:rFonts w:ascii="Times New Roman" w:eastAsia="Times New Roman" w:hAnsi="Times New Roman" w:cs="Times New Roman"/>
          <w:sz w:val="28"/>
          <w:szCs w:val="28"/>
          <w:lang w:eastAsia="ar-SA"/>
        </w:rPr>
        <w:t xml:space="preserve"> информация о необходимости осуществления рубок деревьев, кустарников, расположенных в границах земельного участка, части земельного участка или земель из состава земель населенных пунктов, предоставленных для обеспечения обороны и безопасности,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указанных в </w:t>
      </w:r>
      <w:hyperlink r:id="rId14" w:history="1">
        <w:r w:rsidR="000361B2" w:rsidRPr="00E470C7">
          <w:rPr>
            <w:rFonts w:ascii="Times New Roman" w:eastAsia="Times New Roman" w:hAnsi="Times New Roman" w:cs="Times New Roman"/>
            <w:sz w:val="28"/>
            <w:szCs w:val="28"/>
            <w:lang w:eastAsia="ar-SA"/>
          </w:rPr>
          <w:t>пункте 3 части 2 статьи 23</w:t>
        </w:r>
      </w:hyperlink>
      <w:r w:rsidR="000361B2" w:rsidRPr="00E470C7">
        <w:rPr>
          <w:rFonts w:ascii="Times New Roman" w:eastAsia="Times New Roman" w:hAnsi="Times New Roman" w:cs="Times New Roman"/>
          <w:sz w:val="28"/>
          <w:szCs w:val="28"/>
          <w:lang w:eastAsia="ar-SA"/>
        </w:rPr>
        <w:t xml:space="preserve"> Лесного кодекса Российской Федерации), в отношении которых подано заявление,</w:t>
      </w:r>
      <w:r w:rsidRPr="00E470C7">
        <w:rPr>
          <w:rFonts w:ascii="Times New Roman" w:eastAsia="Times New Roman" w:hAnsi="Times New Roman" w:cs="Times New Roman"/>
          <w:sz w:val="28"/>
          <w:szCs w:val="28"/>
          <w:lang w:eastAsia="ar-SA"/>
        </w:rPr>
        <w:t xml:space="preserve"> - в случае такой необходимости;</w:t>
      </w:r>
    </w:p>
    <w:p w:rsidR="000361B2" w:rsidRPr="00E470C7" w:rsidRDefault="003E3E51" w:rsidP="000361B2">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9)</w:t>
      </w:r>
      <w:r w:rsidR="000361B2" w:rsidRPr="00E470C7">
        <w:rPr>
          <w:rFonts w:ascii="Times New Roman" w:eastAsia="Times New Roman" w:hAnsi="Times New Roman" w:cs="Times New Roman"/>
          <w:sz w:val="28"/>
          <w:szCs w:val="28"/>
          <w:lang w:eastAsia="ar-SA"/>
        </w:rPr>
        <w:t> способ получения результата предоставления муниципальной услуги.</w:t>
      </w:r>
    </w:p>
    <w:p w:rsidR="00E14631" w:rsidRPr="00E470C7" w:rsidRDefault="00E14631" w:rsidP="00E14631">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В случае если выдача Разрешения на использование осуществляется в порядке, предусмотренном пунктом 1.2.2 административного регламента:</w:t>
      </w:r>
    </w:p>
    <w:p w:rsidR="000361B2" w:rsidRPr="00E470C7" w:rsidRDefault="000361B2" w:rsidP="000361B2">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 xml:space="preserve">фамилия, имя, отчество (последнее – при наличии), место жительства заявителя и реквизиты документа, удостоверяющего личность заявителя (в случае, если заявление подается физическим лицом); </w:t>
      </w:r>
    </w:p>
    <w:p w:rsidR="000361B2" w:rsidRPr="00E470C7" w:rsidRDefault="000361B2" w:rsidP="000361B2">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(в случае, если заявление подается юридическим лицом);</w:t>
      </w:r>
    </w:p>
    <w:p w:rsidR="000361B2" w:rsidRPr="00E470C7" w:rsidRDefault="000361B2" w:rsidP="000361B2">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фамилия, имя, отчество (последнее – при наличии) представителя заявителя и реквизиты документа, подтверждающего его полномочия (в случае, если заявление подается представителем заявителя);</w:t>
      </w:r>
    </w:p>
    <w:p w:rsidR="000361B2" w:rsidRPr="00E470C7" w:rsidRDefault="000361B2" w:rsidP="000361B2">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почтовый адрес, адрес электронной почты, номер телефона для связи с заявителем или представителем заявителя;</w:t>
      </w:r>
    </w:p>
    <w:p w:rsidR="000361B2" w:rsidRPr="00E470C7" w:rsidRDefault="000361B2" w:rsidP="000361B2">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 xml:space="preserve">адресные ориентиры земель или земельного участка; </w:t>
      </w:r>
    </w:p>
    <w:p w:rsidR="000361B2" w:rsidRPr="00E470C7" w:rsidRDefault="000361B2" w:rsidP="000361B2">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кадастровый номер земельного участка (в случае, если планируется использование всего земельного участка или его части);</w:t>
      </w:r>
    </w:p>
    <w:p w:rsidR="000361B2" w:rsidRPr="00E470C7" w:rsidRDefault="000361B2" w:rsidP="000361B2">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вид размещаемого объекта в соответствии с перечнем видов объектов, утвержденным постановлением Правительства Российской Федерации от 03.12.2014 № 1300;</w:t>
      </w:r>
    </w:p>
    <w:p w:rsidR="000361B2" w:rsidRPr="00E470C7" w:rsidRDefault="000361B2" w:rsidP="000361B2">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срок использования земель или земельного участка (срок использования земель или земельного участка не может превышать срока размещения и эксплуатации объектов (объекта</w:t>
      </w:r>
      <w:r w:rsidR="00AD5B94" w:rsidRPr="00E470C7">
        <w:rPr>
          <w:rFonts w:ascii="Times New Roman" w:eastAsia="Times New Roman" w:hAnsi="Times New Roman" w:cs="Times New Roman"/>
          <w:sz w:val="28"/>
          <w:szCs w:val="28"/>
          <w:lang w:eastAsia="ar-SA"/>
        </w:rPr>
        <w:t>)</w:t>
      </w:r>
      <w:r w:rsidRPr="00E470C7">
        <w:rPr>
          <w:rFonts w:ascii="Times New Roman" w:eastAsia="Times New Roman" w:hAnsi="Times New Roman" w:cs="Times New Roman"/>
          <w:sz w:val="28"/>
          <w:szCs w:val="28"/>
          <w:lang w:eastAsia="ar-SA"/>
        </w:rPr>
        <w:t>);</w:t>
      </w:r>
    </w:p>
    <w:p w:rsidR="000361B2" w:rsidRPr="00E470C7" w:rsidRDefault="000361B2" w:rsidP="000361B2">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lastRenderedPageBreak/>
        <w:t>предполагаемая цель использования земель или земельного участка;</w:t>
      </w:r>
    </w:p>
    <w:p w:rsidR="000361B2" w:rsidRPr="00E470C7" w:rsidRDefault="000361B2" w:rsidP="000361B2">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информация о необходимости осуществления вырубки (сноса), обрезки и (или) пересадки зеленых насаждений, расположенных в границах земельного участка, части земельного участка или земель, в отношении которых выдается разрешение;</w:t>
      </w:r>
    </w:p>
    <w:p w:rsidR="000361B2" w:rsidRPr="00E470C7" w:rsidRDefault="000361B2" w:rsidP="000361B2">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 xml:space="preserve">основания, предусмотренные статьей 51 Градостроительного кодекса Российской Федерации, пунктом 1 статьи 15 Закона Калининградской области от </w:t>
      </w:r>
      <w:r w:rsidR="00605CDE" w:rsidRPr="00E470C7">
        <w:rPr>
          <w:rFonts w:ascii="Times New Roman" w:eastAsia="Times New Roman" w:hAnsi="Times New Roman" w:cs="Times New Roman"/>
          <w:sz w:val="28"/>
          <w:szCs w:val="28"/>
          <w:lang w:eastAsia="ar-SA"/>
        </w:rPr>
        <w:t>0</w:t>
      </w:r>
      <w:r w:rsidRPr="00E470C7">
        <w:rPr>
          <w:rFonts w:ascii="Times New Roman" w:eastAsia="Times New Roman" w:hAnsi="Times New Roman" w:cs="Times New Roman"/>
          <w:sz w:val="28"/>
          <w:szCs w:val="28"/>
          <w:lang w:eastAsia="ar-SA"/>
        </w:rPr>
        <w:t>5</w:t>
      </w:r>
      <w:r w:rsidR="00605CDE" w:rsidRPr="00E470C7">
        <w:rPr>
          <w:rFonts w:ascii="Times New Roman" w:eastAsia="Times New Roman" w:hAnsi="Times New Roman" w:cs="Times New Roman"/>
          <w:sz w:val="28"/>
          <w:szCs w:val="28"/>
          <w:lang w:eastAsia="ar-SA"/>
        </w:rPr>
        <w:t xml:space="preserve">.07.2017 </w:t>
      </w:r>
      <w:r w:rsidRPr="00E470C7">
        <w:rPr>
          <w:rFonts w:ascii="Times New Roman" w:eastAsia="Times New Roman" w:hAnsi="Times New Roman" w:cs="Times New Roman"/>
          <w:sz w:val="28"/>
          <w:szCs w:val="28"/>
          <w:lang w:eastAsia="ar-SA"/>
        </w:rPr>
        <w:t>№ 89 «О градостроительной деятельности на территории Калининградской области», если выдача разрешения не требуется для осуществления строительства объектов, указанных в пунктах 1-3, 5-7, 9-12, 15 перечня видов объектов, утвержденных постановлением Правительства Российской Федерации от 03.12.2014 № 1300;</w:t>
      </w:r>
    </w:p>
    <w:p w:rsidR="000361B2" w:rsidRPr="00E470C7" w:rsidRDefault="000361B2" w:rsidP="000361B2">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способ получения результата предоставления муниципальной услуги.</w:t>
      </w:r>
    </w:p>
    <w:p w:rsidR="009B1C62" w:rsidRPr="00E470C7" w:rsidRDefault="009B1C62" w:rsidP="009B1C62">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Примерная форма заявления о предоставлении муниципальной услуги для всех вариантов ее предоставления приведена в приложениях №№ 5-12 к административному регламенту.</w:t>
      </w:r>
    </w:p>
    <w:p w:rsidR="000361B2" w:rsidRPr="00E470C7" w:rsidRDefault="000361B2" w:rsidP="000361B2">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2.1</w:t>
      </w:r>
      <w:r w:rsidR="004302AD" w:rsidRPr="00E470C7">
        <w:rPr>
          <w:rFonts w:ascii="Times New Roman" w:eastAsia="Times New Roman" w:hAnsi="Times New Roman" w:cs="Times New Roman"/>
          <w:sz w:val="28"/>
          <w:szCs w:val="28"/>
          <w:lang w:eastAsia="ar-SA"/>
        </w:rPr>
        <w:t>1</w:t>
      </w:r>
      <w:r w:rsidRPr="00E470C7">
        <w:rPr>
          <w:rFonts w:ascii="Times New Roman" w:eastAsia="Times New Roman" w:hAnsi="Times New Roman" w:cs="Times New Roman"/>
          <w:sz w:val="28"/>
          <w:szCs w:val="28"/>
          <w:lang w:eastAsia="ar-SA"/>
        </w:rPr>
        <w:t>. Для получения муниципальной услуги вместе с заявлением заявитель представляет:</w:t>
      </w:r>
    </w:p>
    <w:p w:rsidR="004302AD" w:rsidRPr="00E470C7" w:rsidRDefault="004302AD" w:rsidP="004302AD">
      <w:pPr>
        <w:suppressAutoHyphens/>
        <w:autoSpaceDE w:val="0"/>
        <w:autoSpaceDN w:val="0"/>
        <w:adjustRightInd w:val="0"/>
        <w:spacing w:after="0" w:line="240" w:lineRule="auto"/>
        <w:ind w:firstLine="709"/>
        <w:jc w:val="both"/>
        <w:rPr>
          <w:rFonts w:ascii="Times New Roman" w:eastAsia="Times New Roman" w:hAnsi="Times New Roman" w:cs="Times New Roman"/>
          <w:color w:val="000000" w:themeColor="text1"/>
          <w:sz w:val="28"/>
          <w:szCs w:val="28"/>
          <w:lang w:eastAsia="ar-SA"/>
        </w:rPr>
      </w:pPr>
      <w:r w:rsidRPr="00E470C7">
        <w:rPr>
          <w:rFonts w:ascii="Times New Roman" w:eastAsia="Times New Roman" w:hAnsi="Times New Roman" w:cs="Times New Roman"/>
          <w:sz w:val="28"/>
          <w:szCs w:val="28"/>
          <w:lang w:eastAsia="ar-SA"/>
        </w:rPr>
        <w:t xml:space="preserve">В случае если выдача Разрешения на использование осуществляется в порядке и целях, предусмотренных пунктом 1.2.1 административного регламента, </w:t>
      </w:r>
      <w:r w:rsidRPr="00E470C7">
        <w:rPr>
          <w:rFonts w:ascii="Times New Roman" w:eastAsia="Times New Roman" w:hAnsi="Times New Roman" w:cs="Times New Roman"/>
          <w:color w:val="000000" w:themeColor="text1"/>
          <w:sz w:val="28"/>
          <w:szCs w:val="28"/>
          <w:lang w:eastAsia="ar-SA"/>
        </w:rPr>
        <w:t>к заявлению прилагаются:</w:t>
      </w:r>
    </w:p>
    <w:p w:rsidR="004302AD" w:rsidRPr="00E470C7" w:rsidRDefault="004302AD" w:rsidP="004302AD">
      <w:pPr>
        <w:suppressAutoHyphens/>
        <w:autoSpaceDE w:val="0"/>
        <w:autoSpaceDN w:val="0"/>
        <w:adjustRightInd w:val="0"/>
        <w:spacing w:after="0" w:line="240" w:lineRule="auto"/>
        <w:ind w:firstLine="709"/>
        <w:jc w:val="both"/>
        <w:rPr>
          <w:rFonts w:ascii="Times New Roman" w:eastAsia="Times New Roman" w:hAnsi="Times New Roman" w:cs="Times New Roman"/>
          <w:strike/>
          <w:sz w:val="28"/>
          <w:szCs w:val="28"/>
          <w:lang w:eastAsia="ar-SA"/>
        </w:rPr>
      </w:pPr>
      <w:r w:rsidRPr="00E470C7">
        <w:rPr>
          <w:rFonts w:ascii="Times New Roman" w:eastAsia="Times New Roman" w:hAnsi="Times New Roman" w:cs="Times New Roman"/>
          <w:sz w:val="28"/>
          <w:szCs w:val="28"/>
          <w:lang w:eastAsia="ar-SA"/>
        </w:rPr>
        <w:t>1) </w:t>
      </w:r>
      <w:r w:rsidR="00C85589" w:rsidRPr="00E470C7">
        <w:rPr>
          <w:rFonts w:ascii="Times New Roman" w:eastAsia="Times New Roman" w:hAnsi="Times New Roman" w:cs="Times New Roman"/>
          <w:sz w:val="28"/>
          <w:szCs w:val="28"/>
          <w:lang w:eastAsia="ar-SA"/>
        </w:rPr>
        <w:t xml:space="preserve">копия </w:t>
      </w:r>
      <w:r w:rsidRPr="00E470C7">
        <w:rPr>
          <w:rFonts w:ascii="Times New Roman" w:eastAsia="Times New Roman" w:hAnsi="Times New Roman" w:cs="Times New Roman"/>
          <w:color w:val="000000" w:themeColor="text1"/>
          <w:sz w:val="28"/>
          <w:szCs w:val="28"/>
          <w:lang w:eastAsia="ar-SA"/>
        </w:rPr>
        <w:t>документ</w:t>
      </w:r>
      <w:r w:rsidR="00C85589" w:rsidRPr="00E470C7">
        <w:rPr>
          <w:rFonts w:ascii="Times New Roman" w:eastAsia="Times New Roman" w:hAnsi="Times New Roman" w:cs="Times New Roman"/>
          <w:color w:val="000000" w:themeColor="text1"/>
          <w:sz w:val="28"/>
          <w:szCs w:val="28"/>
          <w:lang w:eastAsia="ar-SA"/>
        </w:rPr>
        <w:t>а</w:t>
      </w:r>
      <w:r w:rsidRPr="00E470C7">
        <w:rPr>
          <w:rFonts w:ascii="Times New Roman" w:eastAsia="Times New Roman" w:hAnsi="Times New Roman" w:cs="Times New Roman"/>
          <w:color w:val="000000" w:themeColor="text1"/>
          <w:sz w:val="28"/>
          <w:szCs w:val="28"/>
          <w:lang w:eastAsia="ar-SA"/>
        </w:rPr>
        <w:t>, удостоверяющ</w:t>
      </w:r>
      <w:r w:rsidR="00C85589" w:rsidRPr="00E470C7">
        <w:rPr>
          <w:rFonts w:ascii="Times New Roman" w:eastAsia="Times New Roman" w:hAnsi="Times New Roman" w:cs="Times New Roman"/>
          <w:color w:val="000000" w:themeColor="text1"/>
          <w:sz w:val="28"/>
          <w:szCs w:val="28"/>
          <w:lang w:eastAsia="ar-SA"/>
        </w:rPr>
        <w:t>его</w:t>
      </w:r>
      <w:r w:rsidRPr="00E470C7">
        <w:rPr>
          <w:rFonts w:ascii="Times New Roman" w:eastAsia="Times New Roman" w:hAnsi="Times New Roman" w:cs="Times New Roman"/>
          <w:color w:val="000000" w:themeColor="text1"/>
          <w:sz w:val="28"/>
          <w:szCs w:val="28"/>
          <w:lang w:eastAsia="ar-SA"/>
        </w:rPr>
        <w:t xml:space="preserve"> личность заявителя </w:t>
      </w:r>
      <w:r w:rsidRPr="00E470C7">
        <w:rPr>
          <w:rFonts w:ascii="Times New Roman" w:eastAsia="Times New Roman" w:hAnsi="Times New Roman" w:cs="Times New Roman"/>
          <w:sz w:val="28"/>
          <w:szCs w:val="28"/>
          <w:lang w:eastAsia="ar-SA"/>
        </w:rPr>
        <w:t>(представителя заявителя)</w:t>
      </w:r>
      <w:r w:rsidRPr="00E470C7">
        <w:rPr>
          <w:rFonts w:ascii="Times New Roman" w:eastAsia="Times New Roman" w:hAnsi="Times New Roman" w:cs="Times New Roman"/>
          <w:sz w:val="28"/>
          <w:szCs w:val="28"/>
          <w:shd w:val="clear" w:color="auto" w:fill="FFFFFF"/>
          <w:lang w:eastAsia="ar-SA"/>
        </w:rPr>
        <w:t>, – паспорт гражданина Российской Федерации либо иной документ, предусмотренный законодательством Российской Федерации в качестве удостоверяющего личность гражданина</w:t>
      </w:r>
      <w:r w:rsidR="00605CDE" w:rsidRPr="00E470C7">
        <w:rPr>
          <w:rFonts w:ascii="Times New Roman" w:eastAsia="Times New Roman" w:hAnsi="Times New Roman" w:cs="Times New Roman"/>
          <w:sz w:val="28"/>
          <w:szCs w:val="28"/>
          <w:shd w:val="clear" w:color="auto" w:fill="FFFFFF"/>
          <w:lang w:eastAsia="ar-SA"/>
        </w:rPr>
        <w:t>;</w:t>
      </w:r>
    </w:p>
    <w:p w:rsidR="004302AD" w:rsidRPr="00E470C7" w:rsidRDefault="004302AD" w:rsidP="004302AD">
      <w:pPr>
        <w:tabs>
          <w:tab w:val="left" w:pos="709"/>
        </w:tabs>
        <w:suppressAutoHyphens/>
        <w:autoSpaceDE w:val="0"/>
        <w:autoSpaceDN w:val="0"/>
        <w:adjustRightInd w:val="0"/>
        <w:spacing w:after="0" w:line="240" w:lineRule="auto"/>
        <w:jc w:val="both"/>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8"/>
          <w:szCs w:val="28"/>
          <w:shd w:val="clear" w:color="auto" w:fill="FFFFFF"/>
          <w:lang w:eastAsia="ar-SA"/>
        </w:rPr>
        <w:tab/>
        <w:t xml:space="preserve">2) </w:t>
      </w:r>
      <w:r w:rsidR="00C85589" w:rsidRPr="00E470C7">
        <w:rPr>
          <w:rFonts w:ascii="Times New Roman" w:eastAsia="Times New Roman" w:hAnsi="Times New Roman" w:cs="Times New Roman"/>
          <w:sz w:val="28"/>
          <w:szCs w:val="28"/>
          <w:shd w:val="clear" w:color="auto" w:fill="FFFFFF"/>
          <w:lang w:eastAsia="ar-SA"/>
        </w:rPr>
        <w:t xml:space="preserve">копия </w:t>
      </w:r>
      <w:r w:rsidRPr="00E470C7">
        <w:rPr>
          <w:rFonts w:ascii="Times New Roman" w:eastAsia="Times New Roman" w:hAnsi="Times New Roman" w:cs="Times New Roman"/>
          <w:sz w:val="28"/>
          <w:szCs w:val="28"/>
          <w:lang w:eastAsia="ar-SA"/>
        </w:rPr>
        <w:t>документ</w:t>
      </w:r>
      <w:r w:rsidR="00C85589" w:rsidRPr="00E470C7">
        <w:rPr>
          <w:rFonts w:ascii="Times New Roman" w:eastAsia="Times New Roman" w:hAnsi="Times New Roman" w:cs="Times New Roman"/>
          <w:sz w:val="28"/>
          <w:szCs w:val="28"/>
          <w:lang w:eastAsia="ar-SA"/>
        </w:rPr>
        <w:t>а</w:t>
      </w:r>
      <w:r w:rsidRPr="00E470C7">
        <w:rPr>
          <w:rFonts w:ascii="Times New Roman" w:eastAsia="Times New Roman" w:hAnsi="Times New Roman" w:cs="Times New Roman"/>
          <w:sz w:val="28"/>
          <w:szCs w:val="28"/>
          <w:lang w:eastAsia="ar-SA"/>
        </w:rPr>
        <w:t>, подтверждающ</w:t>
      </w:r>
      <w:r w:rsidR="00C85589" w:rsidRPr="00E470C7">
        <w:rPr>
          <w:rFonts w:ascii="Times New Roman" w:eastAsia="Times New Roman" w:hAnsi="Times New Roman" w:cs="Times New Roman"/>
          <w:sz w:val="28"/>
          <w:szCs w:val="28"/>
          <w:lang w:eastAsia="ar-SA"/>
        </w:rPr>
        <w:t>его</w:t>
      </w:r>
      <w:r w:rsidRPr="00E470C7">
        <w:rPr>
          <w:rFonts w:ascii="Times New Roman" w:eastAsia="Times New Roman" w:hAnsi="Times New Roman" w:cs="Times New Roman"/>
          <w:sz w:val="28"/>
          <w:szCs w:val="28"/>
          <w:lang w:eastAsia="ar-SA"/>
        </w:rPr>
        <w:t xml:space="preserve"> полномочия представителя заявителя </w:t>
      </w:r>
      <w:r w:rsidRPr="00E470C7">
        <w:rPr>
          <w:rFonts w:ascii="Times New Roman" w:eastAsia="Times New Roman" w:hAnsi="Times New Roman" w:cs="Times New Roman"/>
          <w:sz w:val="28"/>
          <w:szCs w:val="20"/>
          <w:lang w:eastAsia="ar-SA"/>
        </w:rPr>
        <w:t>(в случае обращения за предоставлением муниципальной услуги представителя заявителя);</w:t>
      </w:r>
    </w:p>
    <w:p w:rsidR="004302AD" w:rsidRPr="00E470C7" w:rsidRDefault="004302AD" w:rsidP="000361B2">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3) схема границ предполагаемых к использованию земель или</w:t>
      </w:r>
      <w:r w:rsidR="004905DE" w:rsidRPr="00E470C7">
        <w:rPr>
          <w:rFonts w:ascii="Times New Roman" w:eastAsia="Times New Roman" w:hAnsi="Times New Roman" w:cs="Times New Roman"/>
          <w:sz w:val="28"/>
          <w:szCs w:val="28"/>
          <w:lang w:eastAsia="ar-SA"/>
        </w:rPr>
        <w:t xml:space="preserve"> </w:t>
      </w:r>
      <w:r w:rsidRPr="00E470C7">
        <w:rPr>
          <w:rFonts w:ascii="Times New Roman" w:eastAsia="Times New Roman" w:hAnsi="Times New Roman" w:cs="Times New Roman"/>
          <w:sz w:val="28"/>
          <w:szCs w:val="28"/>
          <w:lang w:eastAsia="ar-SA"/>
        </w:rPr>
        <w:t>части земельного участка на кадастровом плане территории с указанием координат характерных точек границ территории – в случае, если планируется использовать земли или часть земельного участка (с использованием системы координат, применяемой при ведении Единого государственного рее</w:t>
      </w:r>
      <w:r w:rsidR="00CC76DC" w:rsidRPr="00E470C7">
        <w:rPr>
          <w:rFonts w:ascii="Times New Roman" w:eastAsia="Times New Roman" w:hAnsi="Times New Roman" w:cs="Times New Roman"/>
          <w:sz w:val="28"/>
          <w:szCs w:val="28"/>
          <w:lang w:eastAsia="ar-SA"/>
        </w:rPr>
        <w:t>стра недвижимости (далее – ЕГРН</w:t>
      </w:r>
      <w:r w:rsidRPr="00E470C7">
        <w:rPr>
          <w:rFonts w:ascii="Times New Roman" w:eastAsia="Times New Roman" w:hAnsi="Times New Roman" w:cs="Times New Roman"/>
          <w:sz w:val="28"/>
          <w:szCs w:val="28"/>
          <w:lang w:eastAsia="ar-SA"/>
        </w:rPr>
        <w:t>)</w:t>
      </w:r>
      <w:r w:rsidR="00605CDE" w:rsidRPr="00E470C7">
        <w:rPr>
          <w:rFonts w:ascii="Times New Roman" w:eastAsia="Times New Roman" w:hAnsi="Times New Roman" w:cs="Times New Roman"/>
          <w:sz w:val="28"/>
          <w:szCs w:val="28"/>
          <w:lang w:eastAsia="ar-SA"/>
        </w:rPr>
        <w:t>)</w:t>
      </w:r>
      <w:r w:rsidRPr="00E470C7">
        <w:rPr>
          <w:rFonts w:ascii="Times New Roman" w:eastAsia="Times New Roman" w:hAnsi="Times New Roman" w:cs="Times New Roman"/>
          <w:sz w:val="28"/>
          <w:szCs w:val="28"/>
          <w:lang w:eastAsia="ar-SA"/>
        </w:rPr>
        <w:t>.</w:t>
      </w:r>
    </w:p>
    <w:p w:rsidR="004302AD" w:rsidRPr="00E470C7" w:rsidRDefault="004302AD" w:rsidP="004302AD">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В случае если выдача Разрешения на использование осуществляется в порядке и целях, предусмотренных пунктом 1.2.2 административного регламента, к заявлению прилагаются:</w:t>
      </w:r>
    </w:p>
    <w:p w:rsidR="004302AD" w:rsidRPr="00E470C7" w:rsidRDefault="00C85589" w:rsidP="004302AD">
      <w:pPr>
        <w:suppressAutoHyphens/>
        <w:autoSpaceDE w:val="0"/>
        <w:autoSpaceDN w:val="0"/>
        <w:adjustRightInd w:val="0"/>
        <w:spacing w:after="0" w:line="240" w:lineRule="auto"/>
        <w:ind w:firstLine="709"/>
        <w:jc w:val="both"/>
        <w:rPr>
          <w:rFonts w:ascii="Times New Roman" w:eastAsia="Times New Roman" w:hAnsi="Times New Roman" w:cs="Times New Roman"/>
          <w:strike/>
          <w:sz w:val="28"/>
          <w:szCs w:val="28"/>
          <w:lang w:eastAsia="ar-SA"/>
        </w:rPr>
      </w:pPr>
      <w:r w:rsidRPr="00E470C7">
        <w:rPr>
          <w:rFonts w:ascii="Times New Roman" w:eastAsia="Times New Roman" w:hAnsi="Times New Roman" w:cs="Times New Roman"/>
          <w:sz w:val="28"/>
          <w:szCs w:val="28"/>
          <w:lang w:eastAsia="ar-SA"/>
        </w:rPr>
        <w:t xml:space="preserve">копия </w:t>
      </w:r>
      <w:r w:rsidR="004302AD" w:rsidRPr="00E470C7">
        <w:rPr>
          <w:rFonts w:ascii="Times New Roman" w:eastAsia="Times New Roman" w:hAnsi="Times New Roman" w:cs="Times New Roman"/>
          <w:sz w:val="28"/>
          <w:szCs w:val="28"/>
          <w:lang w:eastAsia="ar-SA"/>
        </w:rPr>
        <w:t>документ</w:t>
      </w:r>
      <w:r w:rsidRPr="00E470C7">
        <w:rPr>
          <w:rFonts w:ascii="Times New Roman" w:eastAsia="Times New Roman" w:hAnsi="Times New Roman" w:cs="Times New Roman"/>
          <w:sz w:val="28"/>
          <w:szCs w:val="28"/>
          <w:lang w:eastAsia="ar-SA"/>
        </w:rPr>
        <w:t>а</w:t>
      </w:r>
      <w:r w:rsidR="004302AD" w:rsidRPr="00E470C7">
        <w:rPr>
          <w:rFonts w:ascii="Times New Roman" w:eastAsia="Times New Roman" w:hAnsi="Times New Roman" w:cs="Times New Roman"/>
          <w:sz w:val="28"/>
          <w:szCs w:val="28"/>
          <w:lang w:eastAsia="ar-SA"/>
        </w:rPr>
        <w:t>, удостоверяющ</w:t>
      </w:r>
      <w:r w:rsidRPr="00E470C7">
        <w:rPr>
          <w:rFonts w:ascii="Times New Roman" w:eastAsia="Times New Roman" w:hAnsi="Times New Roman" w:cs="Times New Roman"/>
          <w:sz w:val="28"/>
          <w:szCs w:val="28"/>
          <w:lang w:eastAsia="ar-SA"/>
        </w:rPr>
        <w:t>его</w:t>
      </w:r>
      <w:r w:rsidR="004302AD" w:rsidRPr="00E470C7">
        <w:rPr>
          <w:rFonts w:ascii="Times New Roman" w:eastAsia="Times New Roman" w:hAnsi="Times New Roman" w:cs="Times New Roman"/>
          <w:sz w:val="28"/>
          <w:szCs w:val="28"/>
          <w:lang w:eastAsia="ar-SA"/>
        </w:rPr>
        <w:t xml:space="preserve"> личность заявителя (представителя заявителя)</w:t>
      </w:r>
      <w:r w:rsidR="004302AD" w:rsidRPr="00E470C7">
        <w:rPr>
          <w:rFonts w:ascii="Times New Roman" w:eastAsia="Times New Roman" w:hAnsi="Times New Roman" w:cs="Times New Roman"/>
          <w:sz w:val="28"/>
          <w:szCs w:val="28"/>
          <w:shd w:val="clear" w:color="auto" w:fill="FFFFFF"/>
          <w:lang w:eastAsia="ar-SA"/>
        </w:rPr>
        <w:t>, – паспорт гражданина Российской Федерации либо иной документ, предусмотренный законодательством Российской Федерации в качестве удостоверяющего личность гражданина</w:t>
      </w:r>
      <w:r w:rsidR="00605CDE" w:rsidRPr="00E470C7">
        <w:rPr>
          <w:rFonts w:ascii="Times New Roman" w:eastAsia="Times New Roman" w:hAnsi="Times New Roman" w:cs="Times New Roman"/>
          <w:sz w:val="28"/>
          <w:szCs w:val="28"/>
          <w:shd w:val="clear" w:color="auto" w:fill="FFFFFF"/>
          <w:lang w:eastAsia="ar-SA"/>
        </w:rPr>
        <w:t>;</w:t>
      </w:r>
    </w:p>
    <w:p w:rsidR="004302AD" w:rsidRPr="00E470C7" w:rsidRDefault="004302AD" w:rsidP="004302AD">
      <w:pPr>
        <w:tabs>
          <w:tab w:val="left" w:pos="709"/>
        </w:tabs>
        <w:suppressAutoHyphens/>
        <w:autoSpaceDE w:val="0"/>
        <w:autoSpaceDN w:val="0"/>
        <w:adjustRightInd w:val="0"/>
        <w:spacing w:after="0" w:line="240" w:lineRule="auto"/>
        <w:jc w:val="both"/>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8"/>
          <w:szCs w:val="28"/>
          <w:shd w:val="clear" w:color="auto" w:fill="FFFFFF"/>
          <w:lang w:eastAsia="ar-SA"/>
        </w:rPr>
        <w:tab/>
      </w:r>
      <w:r w:rsidR="00C85589" w:rsidRPr="00E470C7">
        <w:rPr>
          <w:rFonts w:ascii="Times New Roman" w:eastAsia="Times New Roman" w:hAnsi="Times New Roman" w:cs="Times New Roman"/>
          <w:sz w:val="28"/>
          <w:szCs w:val="28"/>
          <w:shd w:val="clear" w:color="auto" w:fill="FFFFFF"/>
          <w:lang w:eastAsia="ar-SA"/>
        </w:rPr>
        <w:t xml:space="preserve">копия </w:t>
      </w:r>
      <w:r w:rsidRPr="00E470C7">
        <w:rPr>
          <w:rFonts w:ascii="Times New Roman" w:eastAsia="Times New Roman" w:hAnsi="Times New Roman" w:cs="Times New Roman"/>
          <w:sz w:val="28"/>
          <w:szCs w:val="28"/>
          <w:lang w:eastAsia="ar-SA"/>
        </w:rPr>
        <w:t>документ</w:t>
      </w:r>
      <w:r w:rsidR="00AD5B94" w:rsidRPr="00E470C7">
        <w:rPr>
          <w:rFonts w:ascii="Times New Roman" w:eastAsia="Times New Roman" w:hAnsi="Times New Roman" w:cs="Times New Roman"/>
          <w:sz w:val="28"/>
          <w:szCs w:val="28"/>
          <w:lang w:eastAsia="ar-SA"/>
        </w:rPr>
        <w:t>а</w:t>
      </w:r>
      <w:r w:rsidRPr="00E470C7">
        <w:rPr>
          <w:rFonts w:ascii="Times New Roman" w:eastAsia="Times New Roman" w:hAnsi="Times New Roman" w:cs="Times New Roman"/>
          <w:sz w:val="28"/>
          <w:szCs w:val="28"/>
          <w:lang w:eastAsia="ar-SA"/>
        </w:rPr>
        <w:t>, подтверждающ</w:t>
      </w:r>
      <w:r w:rsidR="00C85589" w:rsidRPr="00E470C7">
        <w:rPr>
          <w:rFonts w:ascii="Times New Roman" w:eastAsia="Times New Roman" w:hAnsi="Times New Roman" w:cs="Times New Roman"/>
          <w:sz w:val="28"/>
          <w:szCs w:val="28"/>
          <w:lang w:eastAsia="ar-SA"/>
        </w:rPr>
        <w:t>его</w:t>
      </w:r>
      <w:r w:rsidRPr="00E470C7">
        <w:rPr>
          <w:rFonts w:ascii="Times New Roman" w:eastAsia="Times New Roman" w:hAnsi="Times New Roman" w:cs="Times New Roman"/>
          <w:sz w:val="28"/>
          <w:szCs w:val="28"/>
          <w:lang w:eastAsia="ar-SA"/>
        </w:rPr>
        <w:t xml:space="preserve"> полномочия представителя заявителя </w:t>
      </w:r>
      <w:r w:rsidRPr="00E470C7">
        <w:rPr>
          <w:rFonts w:ascii="Times New Roman" w:eastAsia="Times New Roman" w:hAnsi="Times New Roman" w:cs="Times New Roman"/>
          <w:sz w:val="28"/>
          <w:szCs w:val="20"/>
          <w:lang w:eastAsia="ar-SA"/>
        </w:rPr>
        <w:t>(в случае обращения за предоставлением муниципальной услуги представителя заявителя);</w:t>
      </w:r>
    </w:p>
    <w:p w:rsidR="000361B2" w:rsidRPr="00E470C7" w:rsidRDefault="000361B2" w:rsidP="000361B2">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lastRenderedPageBreak/>
        <w:t xml:space="preserve">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 в случае, если планируется использовать земли или часть земельного участка (с использованием системы координат, применяемой при ведении </w:t>
      </w:r>
      <w:r w:rsidR="00C92FB8" w:rsidRPr="00E470C7">
        <w:rPr>
          <w:rFonts w:ascii="Times New Roman" w:eastAsia="Times New Roman" w:hAnsi="Times New Roman" w:cs="Times New Roman"/>
          <w:sz w:val="28"/>
          <w:szCs w:val="28"/>
          <w:lang w:eastAsia="ar-SA"/>
        </w:rPr>
        <w:t>ЕГРН</w:t>
      </w:r>
      <w:r w:rsidR="003B3738" w:rsidRPr="00E470C7">
        <w:rPr>
          <w:rFonts w:ascii="Times New Roman" w:eastAsia="Times New Roman" w:hAnsi="Times New Roman" w:cs="Times New Roman"/>
          <w:sz w:val="28"/>
          <w:szCs w:val="28"/>
          <w:lang w:eastAsia="ar-SA"/>
        </w:rPr>
        <w:t>)</w:t>
      </w:r>
      <w:r w:rsidRPr="00E470C7">
        <w:rPr>
          <w:rFonts w:ascii="Times New Roman" w:eastAsia="Times New Roman" w:hAnsi="Times New Roman" w:cs="Times New Roman"/>
          <w:sz w:val="28"/>
          <w:szCs w:val="28"/>
          <w:lang w:eastAsia="ar-SA"/>
        </w:rPr>
        <w:t>;</w:t>
      </w:r>
    </w:p>
    <w:p w:rsidR="000361B2" w:rsidRPr="00E470C7" w:rsidRDefault="000361B2" w:rsidP="000361B2">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 xml:space="preserve">технико-экономические характеристики (показатели) предполагаемого к размещению объекта (примерный образец оформления приведен в </w:t>
      </w:r>
      <w:r w:rsidR="00605CDE" w:rsidRPr="00E470C7">
        <w:rPr>
          <w:rFonts w:ascii="Times New Roman" w:eastAsia="Times New Roman" w:hAnsi="Times New Roman" w:cs="Times New Roman"/>
          <w:sz w:val="28"/>
          <w:szCs w:val="28"/>
          <w:lang w:eastAsia="ar-SA"/>
        </w:rPr>
        <w:t xml:space="preserve">              </w:t>
      </w:r>
      <w:r w:rsidRPr="00E470C7">
        <w:rPr>
          <w:rFonts w:ascii="Times New Roman" w:eastAsia="Times New Roman" w:hAnsi="Times New Roman" w:cs="Times New Roman"/>
          <w:sz w:val="28"/>
          <w:szCs w:val="28"/>
          <w:lang w:eastAsia="ar-SA"/>
        </w:rPr>
        <w:t>приложении № 4</w:t>
      </w:r>
      <w:r w:rsidRPr="00E470C7">
        <w:rPr>
          <w:rFonts w:ascii="Times New Roman" w:eastAsia="Times New Roman" w:hAnsi="Times New Roman" w:cs="Times New Roman"/>
          <w:color w:val="FF0000"/>
          <w:sz w:val="28"/>
          <w:szCs w:val="28"/>
          <w:lang w:eastAsia="ar-SA"/>
        </w:rPr>
        <w:t xml:space="preserve"> </w:t>
      </w:r>
      <w:r w:rsidRPr="00E470C7">
        <w:rPr>
          <w:rFonts w:ascii="Times New Roman" w:eastAsia="Times New Roman" w:hAnsi="Times New Roman" w:cs="Times New Roman"/>
          <w:sz w:val="28"/>
          <w:szCs w:val="28"/>
          <w:lang w:eastAsia="ar-SA"/>
        </w:rPr>
        <w:t xml:space="preserve">к </w:t>
      </w:r>
      <w:r w:rsidR="003B3738" w:rsidRPr="00E470C7">
        <w:rPr>
          <w:rFonts w:ascii="Times New Roman" w:eastAsia="Times New Roman" w:hAnsi="Times New Roman" w:cs="Times New Roman"/>
          <w:sz w:val="28"/>
          <w:szCs w:val="28"/>
          <w:lang w:eastAsia="ar-SA"/>
        </w:rPr>
        <w:t>а</w:t>
      </w:r>
      <w:r w:rsidRPr="00E470C7">
        <w:rPr>
          <w:rFonts w:ascii="Times New Roman" w:eastAsia="Times New Roman" w:hAnsi="Times New Roman" w:cs="Times New Roman"/>
          <w:sz w:val="28"/>
          <w:szCs w:val="28"/>
          <w:lang w:eastAsia="ar-SA"/>
        </w:rPr>
        <w:t>дминистративному регламенту);</w:t>
      </w:r>
    </w:p>
    <w:p w:rsidR="000361B2" w:rsidRPr="00E470C7" w:rsidRDefault="000361B2" w:rsidP="000361B2">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технические условия для размещения объекта (при необходимости).</w:t>
      </w:r>
    </w:p>
    <w:p w:rsidR="001375FB" w:rsidRPr="00E470C7" w:rsidRDefault="001375FB" w:rsidP="001375FB">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 xml:space="preserve">Типовая форма предполагаемых к использованию земель или части земельного участка приведена в приложении № 2 к административному регламенту, образец оформления схемы границ предполагаемых к использованию земель или части земельного участка приведен в </w:t>
      </w:r>
      <w:r w:rsidR="00605CDE" w:rsidRPr="00E470C7">
        <w:rPr>
          <w:rFonts w:ascii="Times New Roman" w:eastAsia="Times New Roman" w:hAnsi="Times New Roman" w:cs="Times New Roman"/>
          <w:sz w:val="28"/>
          <w:szCs w:val="28"/>
          <w:lang w:eastAsia="ar-SA"/>
        </w:rPr>
        <w:t xml:space="preserve">                   </w:t>
      </w:r>
      <w:r w:rsidRPr="00E470C7">
        <w:rPr>
          <w:rFonts w:ascii="Times New Roman" w:eastAsia="Times New Roman" w:hAnsi="Times New Roman" w:cs="Times New Roman"/>
          <w:sz w:val="28"/>
          <w:szCs w:val="28"/>
          <w:lang w:eastAsia="ar-SA"/>
        </w:rPr>
        <w:t>приложении № 3 к административному регламенту.</w:t>
      </w:r>
    </w:p>
    <w:p w:rsidR="003B3738" w:rsidRPr="00E470C7" w:rsidRDefault="003B3738" w:rsidP="003B3738">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color w:val="000000" w:themeColor="text1"/>
          <w:sz w:val="28"/>
          <w:szCs w:val="28"/>
          <w:lang w:eastAsia="ar-SA"/>
        </w:rPr>
        <w:t xml:space="preserve">В случае направления заявления посредством Единого либо Регионального портала сведения из документа, удостоверяющего личность заявителя, представителя заявителя формируются при подтверждении учетной записи в Единой системе идентификации и </w:t>
      </w:r>
      <w:r w:rsidRPr="00E470C7">
        <w:rPr>
          <w:rFonts w:ascii="Times New Roman" w:eastAsia="Times New Roman" w:hAnsi="Times New Roman" w:cs="Times New Roman"/>
          <w:sz w:val="28"/>
          <w:szCs w:val="28"/>
          <w:lang w:eastAsia="ar-SA"/>
        </w:rPr>
        <w:t>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0361B2" w:rsidRPr="00E470C7" w:rsidRDefault="000361B2" w:rsidP="000361B2">
      <w:pPr>
        <w:suppressAutoHyphens/>
        <w:spacing w:after="0" w:line="100" w:lineRule="atLeast"/>
        <w:ind w:firstLine="708"/>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 xml:space="preserve">В случае если документ, подтверждающий полномочия заявителя, выдан нотариусом, он должен быть подписан усиленной квалификационной электронной подписью нотариуса. </w:t>
      </w:r>
    </w:p>
    <w:p w:rsidR="000361B2" w:rsidRPr="00E470C7" w:rsidRDefault="000361B2" w:rsidP="000361B2">
      <w:pPr>
        <w:suppressAutoHyphens/>
        <w:spacing w:after="0" w:line="100" w:lineRule="atLeast"/>
        <w:ind w:firstLine="708"/>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2.1</w:t>
      </w:r>
      <w:r w:rsidR="003B3738" w:rsidRPr="00E470C7">
        <w:rPr>
          <w:rFonts w:ascii="Times New Roman" w:eastAsia="Times New Roman" w:hAnsi="Times New Roman" w:cs="Times New Roman"/>
          <w:sz w:val="28"/>
          <w:szCs w:val="28"/>
          <w:lang w:eastAsia="ar-SA"/>
        </w:rPr>
        <w:t>2</w:t>
      </w:r>
      <w:r w:rsidRPr="00E470C7">
        <w:rPr>
          <w:rFonts w:ascii="Times New Roman" w:eastAsia="Times New Roman" w:hAnsi="Times New Roman" w:cs="Times New Roman"/>
          <w:sz w:val="28"/>
          <w:szCs w:val="28"/>
          <w:lang w:eastAsia="ar-SA"/>
        </w:rPr>
        <w:t>. Заявитель вправе предоставить по собственной инициативе:</w:t>
      </w:r>
    </w:p>
    <w:p w:rsidR="003B3738" w:rsidRPr="00E470C7" w:rsidRDefault="000361B2" w:rsidP="0081637E">
      <w:pPr>
        <w:spacing w:after="0" w:line="240" w:lineRule="auto"/>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ab/>
        <w:t>1) </w:t>
      </w:r>
      <w:r w:rsidR="003B3738" w:rsidRPr="00E470C7">
        <w:rPr>
          <w:rFonts w:ascii="Times New Roman" w:eastAsia="Times New Roman" w:hAnsi="Times New Roman" w:cs="Times New Roman"/>
          <w:sz w:val="28"/>
          <w:szCs w:val="28"/>
          <w:lang w:eastAsia="ar-SA"/>
        </w:rPr>
        <w:t>выписку из ЕГРН об объекте недвижимости (о зарегистрированных правах на земельный участок – в случае, если предполагается размещение объекта (объектов) на земельном участке);</w:t>
      </w:r>
    </w:p>
    <w:p w:rsidR="000361B2" w:rsidRPr="00E470C7" w:rsidRDefault="000361B2" w:rsidP="000361B2">
      <w:pPr>
        <w:suppressAutoHyphens/>
        <w:spacing w:after="0" w:line="100" w:lineRule="atLeast"/>
        <w:ind w:firstLine="709"/>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2) копию лицензии, удостоверяющей право проведения работ по геологическому изучению недр</w:t>
      </w:r>
      <w:r w:rsidR="00605CDE" w:rsidRPr="00E470C7">
        <w:rPr>
          <w:rFonts w:ascii="Times New Roman" w:eastAsia="Times New Roman" w:hAnsi="Times New Roman" w:cs="Times New Roman"/>
          <w:sz w:val="28"/>
          <w:szCs w:val="28"/>
          <w:lang w:eastAsia="ar-SA"/>
        </w:rPr>
        <w:t xml:space="preserve"> </w:t>
      </w:r>
      <w:r w:rsidRPr="00E470C7">
        <w:rPr>
          <w:rFonts w:ascii="Times New Roman" w:eastAsia="Times New Roman" w:hAnsi="Times New Roman" w:cs="Times New Roman"/>
          <w:sz w:val="28"/>
          <w:szCs w:val="28"/>
          <w:lang w:eastAsia="ar-SA"/>
        </w:rPr>
        <w:t>в случае если выдача Разрешения</w:t>
      </w:r>
      <w:r w:rsidR="00605CDE" w:rsidRPr="00E470C7">
        <w:rPr>
          <w:rFonts w:ascii="Times New Roman" w:eastAsia="Times New Roman" w:hAnsi="Times New Roman" w:cs="Times New Roman"/>
          <w:sz w:val="28"/>
          <w:szCs w:val="28"/>
          <w:lang w:eastAsia="ar-SA"/>
        </w:rPr>
        <w:t xml:space="preserve"> на использование</w:t>
      </w:r>
      <w:r w:rsidRPr="00E470C7">
        <w:rPr>
          <w:rFonts w:ascii="Times New Roman" w:eastAsia="Times New Roman" w:hAnsi="Times New Roman" w:cs="Times New Roman"/>
          <w:sz w:val="28"/>
          <w:szCs w:val="28"/>
          <w:lang w:eastAsia="ar-SA"/>
        </w:rPr>
        <w:t xml:space="preserve"> осуществляется для целей, предусмотренных п</w:t>
      </w:r>
      <w:r w:rsidR="00605CDE" w:rsidRPr="00E470C7">
        <w:rPr>
          <w:rFonts w:ascii="Times New Roman" w:eastAsia="Times New Roman" w:hAnsi="Times New Roman" w:cs="Times New Roman"/>
          <w:sz w:val="28"/>
          <w:szCs w:val="28"/>
          <w:lang w:eastAsia="ar-SA"/>
        </w:rPr>
        <w:t>од</w:t>
      </w:r>
      <w:r w:rsidRPr="00E470C7">
        <w:rPr>
          <w:rFonts w:ascii="Times New Roman" w:eastAsia="Times New Roman" w:hAnsi="Times New Roman" w:cs="Times New Roman"/>
          <w:sz w:val="28"/>
          <w:szCs w:val="28"/>
          <w:lang w:eastAsia="ar-SA"/>
        </w:rPr>
        <w:t>п</w:t>
      </w:r>
      <w:r w:rsidR="00605CDE" w:rsidRPr="00E470C7">
        <w:rPr>
          <w:rFonts w:ascii="Times New Roman" w:eastAsia="Times New Roman" w:hAnsi="Times New Roman" w:cs="Times New Roman"/>
          <w:sz w:val="28"/>
          <w:szCs w:val="28"/>
          <w:lang w:eastAsia="ar-SA"/>
        </w:rPr>
        <w:t>унктом</w:t>
      </w:r>
      <w:r w:rsidRPr="00E470C7">
        <w:rPr>
          <w:rFonts w:ascii="Times New Roman" w:eastAsia="Times New Roman" w:hAnsi="Times New Roman" w:cs="Times New Roman"/>
          <w:sz w:val="28"/>
          <w:szCs w:val="28"/>
          <w:lang w:eastAsia="ar-SA"/>
        </w:rPr>
        <w:t xml:space="preserve"> 3 п</w:t>
      </w:r>
      <w:r w:rsidR="00605CDE" w:rsidRPr="00E470C7">
        <w:rPr>
          <w:rFonts w:ascii="Times New Roman" w:eastAsia="Times New Roman" w:hAnsi="Times New Roman" w:cs="Times New Roman"/>
          <w:sz w:val="28"/>
          <w:szCs w:val="28"/>
          <w:lang w:eastAsia="ar-SA"/>
        </w:rPr>
        <w:t>ункта</w:t>
      </w:r>
      <w:r w:rsidRPr="00E470C7">
        <w:rPr>
          <w:rFonts w:ascii="Times New Roman" w:eastAsia="Times New Roman" w:hAnsi="Times New Roman" w:cs="Times New Roman"/>
          <w:sz w:val="28"/>
          <w:szCs w:val="28"/>
          <w:lang w:eastAsia="ar-SA"/>
        </w:rPr>
        <w:t xml:space="preserve"> 1 ст</w:t>
      </w:r>
      <w:r w:rsidR="00605CDE" w:rsidRPr="00E470C7">
        <w:rPr>
          <w:rFonts w:ascii="Times New Roman" w:eastAsia="Times New Roman" w:hAnsi="Times New Roman" w:cs="Times New Roman"/>
          <w:sz w:val="28"/>
          <w:szCs w:val="28"/>
          <w:lang w:eastAsia="ar-SA"/>
        </w:rPr>
        <w:t>атьи</w:t>
      </w:r>
      <w:r w:rsidRPr="00E470C7">
        <w:rPr>
          <w:rFonts w:ascii="Times New Roman" w:eastAsia="Times New Roman" w:hAnsi="Times New Roman" w:cs="Times New Roman"/>
          <w:sz w:val="28"/>
          <w:szCs w:val="28"/>
          <w:lang w:eastAsia="ar-SA"/>
        </w:rPr>
        <w:t xml:space="preserve"> 39.34 Земельного кодекса Российской Федерации;</w:t>
      </w:r>
    </w:p>
    <w:p w:rsidR="0081637E" w:rsidRPr="00E470C7" w:rsidRDefault="0081637E" w:rsidP="0081637E">
      <w:pPr>
        <w:suppressAutoHyphens/>
        <w:spacing w:after="0" w:line="100" w:lineRule="atLeast"/>
        <w:ind w:firstLine="709"/>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 xml:space="preserve">3) иные документы, подтверждающие основания для использования земель или земельного участка в целях, предусмотренных пунктом 1 статьи 39.34 Земельного кодекса Российской Федерации; </w:t>
      </w:r>
    </w:p>
    <w:p w:rsidR="000361B2" w:rsidRPr="00E470C7" w:rsidRDefault="000361B2" w:rsidP="000361B2">
      <w:pPr>
        <w:suppressAutoHyphens/>
        <w:spacing w:after="0" w:line="100" w:lineRule="atLeast"/>
        <w:ind w:firstLine="709"/>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4) документы, подтверждающие отнесение объектов (объекта) к видам объектов, установленным перечнем, определенным постановлением Правительства Российской Федерации от 03.12.2014 № 1300.</w:t>
      </w:r>
    </w:p>
    <w:p w:rsidR="000361B2" w:rsidRPr="00E470C7" w:rsidRDefault="000361B2" w:rsidP="000361B2">
      <w:pPr>
        <w:suppressAutoHyphens/>
        <w:autoSpaceDE w:val="0"/>
        <w:spacing w:after="0" w:line="100" w:lineRule="atLeast"/>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ab/>
        <w:t>2.1</w:t>
      </w:r>
      <w:r w:rsidR="0081637E" w:rsidRPr="00E470C7">
        <w:rPr>
          <w:rFonts w:ascii="Times New Roman" w:eastAsia="Times New Roman" w:hAnsi="Times New Roman" w:cs="Times New Roman"/>
          <w:sz w:val="28"/>
          <w:szCs w:val="28"/>
          <w:lang w:eastAsia="ar-SA"/>
        </w:rPr>
        <w:t>3</w:t>
      </w:r>
      <w:r w:rsidRPr="00E470C7">
        <w:rPr>
          <w:rFonts w:ascii="Times New Roman" w:eastAsia="Times New Roman" w:hAnsi="Times New Roman" w:cs="Times New Roman"/>
          <w:sz w:val="28"/>
          <w:szCs w:val="28"/>
          <w:lang w:eastAsia="ar-SA"/>
        </w:rPr>
        <w:t>. В случае направления заявления посредством Единого портала либо Регионального портала формирование заявления</w:t>
      </w:r>
      <w:r w:rsidRPr="00E470C7">
        <w:rPr>
          <w:rFonts w:ascii="Times New Roman" w:eastAsia="Times New Roman" w:hAnsi="Times New Roman" w:cs="Times New Roman"/>
          <w:color w:val="5B9BD5" w:themeColor="accent1"/>
          <w:sz w:val="28"/>
          <w:szCs w:val="28"/>
          <w:lang w:eastAsia="ar-SA"/>
        </w:rPr>
        <w:t xml:space="preserve"> </w:t>
      </w:r>
      <w:r w:rsidRPr="00E470C7">
        <w:rPr>
          <w:rFonts w:ascii="Times New Roman" w:eastAsia="Times New Roman" w:hAnsi="Times New Roman" w:cs="Times New Roman"/>
          <w:sz w:val="28"/>
          <w:szCs w:val="28"/>
          <w:lang w:eastAsia="ar-SA"/>
        </w:rPr>
        <w:t>осуществляется посредством заполнения интерактивной формы на Едином либо Региональном портале без необходимости дополнительной подачи заявления в какой-либо иной форме. Представление копии документа, удостоверяющего личность заявителя, в виде электронного образа такого документа, не требуется. Электронные образы документов, представляемые с за</w:t>
      </w:r>
      <w:r w:rsidR="00807A5B" w:rsidRPr="00E470C7">
        <w:rPr>
          <w:rFonts w:ascii="Times New Roman" w:eastAsia="Times New Roman" w:hAnsi="Times New Roman" w:cs="Times New Roman"/>
          <w:sz w:val="28"/>
          <w:szCs w:val="28"/>
          <w:lang w:eastAsia="ar-SA"/>
        </w:rPr>
        <w:t>явлением</w:t>
      </w:r>
      <w:r w:rsidRPr="00E470C7">
        <w:rPr>
          <w:rFonts w:ascii="Times New Roman" w:eastAsia="Times New Roman" w:hAnsi="Times New Roman" w:cs="Times New Roman"/>
          <w:sz w:val="28"/>
          <w:szCs w:val="28"/>
          <w:lang w:eastAsia="ar-SA"/>
        </w:rPr>
        <w:t xml:space="preserve">, направляются в виде файлов в </w:t>
      </w:r>
      <w:r w:rsidRPr="00E470C7">
        <w:rPr>
          <w:rFonts w:ascii="Times New Roman" w:eastAsia="Times New Roman" w:hAnsi="Times New Roman" w:cs="Times New Roman"/>
          <w:sz w:val="28"/>
          <w:szCs w:val="28"/>
          <w:lang w:eastAsia="ar-SA"/>
        </w:rPr>
        <w:lastRenderedPageBreak/>
        <w:t>одном из форматов: XML, PDF, DOC, DOCX, JPG, JPEG, ZIP, RAR, SIG, PNG, BMP, ODT, TIFF.</w:t>
      </w:r>
      <w:r w:rsidRPr="00E470C7">
        <w:rPr>
          <w:rFonts w:ascii="Times New Roman" w:eastAsia="Times New Roman" w:hAnsi="Times New Roman" w:cs="Times New Roman"/>
          <w:color w:val="5B9BD5" w:themeColor="accent1"/>
          <w:sz w:val="28"/>
          <w:szCs w:val="28"/>
          <w:lang w:eastAsia="ar-SA"/>
        </w:rPr>
        <w:t xml:space="preserve"> </w:t>
      </w:r>
      <w:r w:rsidRPr="00E470C7">
        <w:rPr>
          <w:rFonts w:ascii="Times New Roman" w:eastAsia="Times New Roman" w:hAnsi="Times New Roman" w:cs="Times New Roman"/>
          <w:sz w:val="28"/>
          <w:szCs w:val="28"/>
          <w:lang w:eastAsia="ar-SA"/>
        </w:rPr>
        <w:t xml:space="preserve">Электронные образы документов, представляемые с заявлением, заверяются усиленной квалифицированной электронной подписью лица, которое в соответствии с федеральными законами и изданными в соответствии с ними нормативными правовыми актами наделено полномочиями на создание </w:t>
      </w:r>
      <w:r w:rsidRPr="00E470C7">
        <w:rPr>
          <w:rFonts w:ascii="Times New Roman" w:eastAsia="Times New Roman" w:hAnsi="Times New Roman" w:cs="Times New Roman"/>
          <w:sz w:val="28"/>
          <w:szCs w:val="28"/>
          <w:lang w:eastAsia="ar-SA"/>
        </w:rPr>
        <w:br/>
        <w:t xml:space="preserve">и подписание таких документов. </w:t>
      </w:r>
    </w:p>
    <w:p w:rsidR="000361B2" w:rsidRPr="00E470C7" w:rsidRDefault="000361B2" w:rsidP="000361B2">
      <w:pPr>
        <w:suppressAutoHyphens/>
        <w:autoSpaceDE w:val="0"/>
        <w:spacing w:after="0" w:line="100" w:lineRule="atLeast"/>
        <w:ind w:firstLine="708"/>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 xml:space="preserve">Качество представляемых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 </w:t>
      </w:r>
    </w:p>
    <w:p w:rsidR="000361B2" w:rsidRPr="00E470C7" w:rsidRDefault="000361B2" w:rsidP="000361B2">
      <w:pPr>
        <w:suppressAutoHyphens/>
        <w:autoSpaceDE w:val="0"/>
        <w:spacing w:after="0" w:line="100" w:lineRule="atLeast"/>
        <w:ind w:firstLine="708"/>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 xml:space="preserve">Подписание электронных документов осуществляется в соответствии </w:t>
      </w:r>
      <w:r w:rsidRPr="00E470C7">
        <w:rPr>
          <w:rFonts w:ascii="Times New Roman" w:eastAsia="Times New Roman" w:hAnsi="Times New Roman" w:cs="Times New Roman"/>
          <w:sz w:val="28"/>
          <w:szCs w:val="28"/>
          <w:lang w:eastAsia="ar-SA"/>
        </w:rPr>
        <w:br/>
        <w:t>с требованиями Федерального закона от 06.04.2011 № 63-ФЗ «Об электронной подписи» и Федерального закона от 27.07.2010 № 210-ФЗ</w:t>
      </w:r>
      <w:r w:rsidR="0081637E" w:rsidRPr="00E470C7">
        <w:rPr>
          <w:rFonts w:ascii="Times New Roman" w:eastAsia="Times New Roman" w:hAnsi="Times New Roman" w:cs="Times New Roman"/>
          <w:sz w:val="28"/>
          <w:szCs w:val="28"/>
          <w:lang w:eastAsia="ar-SA"/>
        </w:rPr>
        <w:t xml:space="preserve"> </w:t>
      </w:r>
      <w:r w:rsidRPr="00E470C7">
        <w:rPr>
          <w:rFonts w:ascii="Times New Roman" w:eastAsia="Times New Roman" w:hAnsi="Times New Roman" w:cs="Times New Roman"/>
          <w:sz w:val="28"/>
          <w:szCs w:val="28"/>
          <w:lang w:eastAsia="ar-SA"/>
        </w:rPr>
        <w:t>«Об организации предоставления государственных и муниципальных услуг» (далее – Федеральный закон от 27.07.2010 № 210-ФЗ).</w:t>
      </w:r>
    </w:p>
    <w:p w:rsidR="00D47F45" w:rsidRPr="00E470C7" w:rsidRDefault="00D47F45" w:rsidP="000361B2">
      <w:pPr>
        <w:suppressAutoHyphens/>
        <w:spacing w:after="0" w:line="100" w:lineRule="atLeast"/>
        <w:ind w:firstLine="709"/>
        <w:jc w:val="center"/>
        <w:rPr>
          <w:rFonts w:ascii="Times New Roman" w:eastAsia="Times New Roman" w:hAnsi="Times New Roman" w:cs="Times New Roman"/>
          <w:sz w:val="28"/>
          <w:szCs w:val="28"/>
          <w:lang w:eastAsia="ar-SA"/>
        </w:rPr>
      </w:pPr>
    </w:p>
    <w:p w:rsidR="000361B2" w:rsidRPr="00E470C7" w:rsidRDefault="000361B2" w:rsidP="000361B2">
      <w:pPr>
        <w:suppressAutoHyphens/>
        <w:spacing w:after="0" w:line="100" w:lineRule="atLeast"/>
        <w:ind w:firstLine="709"/>
        <w:jc w:val="center"/>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8"/>
          <w:szCs w:val="28"/>
          <w:lang w:eastAsia="ar-SA"/>
        </w:rPr>
        <w:t>Исчерпывающий перечень оснований для отказа в приеме документов, необходимых для предоставления муниципальной услуги</w:t>
      </w:r>
    </w:p>
    <w:p w:rsidR="000361B2" w:rsidRPr="00E470C7" w:rsidRDefault="000361B2" w:rsidP="000361B2">
      <w:pPr>
        <w:suppressAutoHyphens/>
        <w:spacing w:after="0" w:line="100" w:lineRule="atLeast"/>
        <w:ind w:firstLine="709"/>
        <w:rPr>
          <w:rFonts w:ascii="Times New Roman" w:eastAsia="Times New Roman" w:hAnsi="Times New Roman" w:cs="Times New Roman"/>
          <w:sz w:val="20"/>
          <w:szCs w:val="20"/>
          <w:lang w:eastAsia="ar-SA"/>
        </w:rPr>
      </w:pPr>
    </w:p>
    <w:p w:rsidR="000361B2" w:rsidRPr="00E470C7" w:rsidRDefault="000361B2" w:rsidP="000361B2">
      <w:pPr>
        <w:suppressAutoHyphens/>
        <w:spacing w:after="0" w:line="100" w:lineRule="atLeast"/>
        <w:ind w:firstLine="708"/>
        <w:jc w:val="both"/>
        <w:rPr>
          <w:rFonts w:ascii="Times New Roman" w:eastAsia="Times New Roman" w:hAnsi="Times New Roman" w:cs="Times New Roman"/>
          <w:sz w:val="26"/>
          <w:szCs w:val="26"/>
          <w:lang w:eastAsia="ar-SA"/>
        </w:rPr>
      </w:pPr>
      <w:r w:rsidRPr="00E470C7">
        <w:rPr>
          <w:rFonts w:ascii="Times New Roman" w:eastAsia="Times New Roman" w:hAnsi="Times New Roman" w:cs="Times New Roman"/>
          <w:sz w:val="28"/>
          <w:szCs w:val="28"/>
          <w:lang w:eastAsia="ar-SA"/>
        </w:rPr>
        <w:t>2.1</w:t>
      </w:r>
      <w:r w:rsidR="0081637E" w:rsidRPr="00E470C7">
        <w:rPr>
          <w:rFonts w:ascii="Times New Roman" w:eastAsia="Times New Roman" w:hAnsi="Times New Roman" w:cs="Times New Roman"/>
          <w:sz w:val="28"/>
          <w:szCs w:val="28"/>
          <w:lang w:eastAsia="ar-SA"/>
        </w:rPr>
        <w:t>4</w:t>
      </w:r>
      <w:r w:rsidRPr="00E470C7">
        <w:rPr>
          <w:rFonts w:ascii="Times New Roman" w:eastAsia="Times New Roman" w:hAnsi="Times New Roman" w:cs="Times New Roman"/>
          <w:sz w:val="28"/>
          <w:szCs w:val="28"/>
          <w:lang w:eastAsia="ar-SA"/>
        </w:rPr>
        <w:t xml:space="preserve">. Основаниями для отказа в приеме документов, необходимых </w:t>
      </w:r>
      <w:r w:rsidRPr="00E470C7">
        <w:rPr>
          <w:rFonts w:ascii="Times New Roman" w:eastAsia="Times New Roman" w:hAnsi="Times New Roman" w:cs="Times New Roman"/>
          <w:sz w:val="28"/>
          <w:szCs w:val="28"/>
          <w:lang w:eastAsia="ar-SA"/>
        </w:rPr>
        <w:br/>
        <w:t>для предоставления муниципальной услуги, являются:</w:t>
      </w:r>
      <w:r w:rsidRPr="00E470C7">
        <w:rPr>
          <w:rFonts w:ascii="Times New Roman" w:eastAsia="Times New Roman" w:hAnsi="Times New Roman" w:cs="Times New Roman"/>
          <w:sz w:val="26"/>
          <w:szCs w:val="26"/>
          <w:lang w:eastAsia="ar-SA"/>
        </w:rPr>
        <w:t xml:space="preserve"> </w:t>
      </w:r>
    </w:p>
    <w:p w:rsidR="0044649D" w:rsidRPr="00E470C7" w:rsidRDefault="000361B2" w:rsidP="0044649D">
      <w:pPr>
        <w:pStyle w:val="17"/>
        <w:tabs>
          <w:tab w:val="left" w:pos="993"/>
        </w:tabs>
        <w:ind w:left="0" w:firstLine="709"/>
      </w:pPr>
      <w:r w:rsidRPr="00E470C7">
        <w:rPr>
          <w:rFonts w:cs="Times New Roman"/>
        </w:rPr>
        <w:t xml:space="preserve">1) </w:t>
      </w:r>
      <w:r w:rsidR="0044649D" w:rsidRPr="00E470C7">
        <w:t>неполное заполнение полей в форме заявления, в том числе в интерактивной форме заявления на Едином либо Региональном портале;</w:t>
      </w:r>
    </w:p>
    <w:p w:rsidR="000361B2" w:rsidRPr="00E470C7" w:rsidRDefault="0044649D" w:rsidP="000361B2">
      <w:pPr>
        <w:tabs>
          <w:tab w:val="left" w:pos="993"/>
        </w:tabs>
        <w:suppressAutoHyphens/>
        <w:spacing w:after="0" w:line="100" w:lineRule="atLeast"/>
        <w:ind w:firstLine="709"/>
        <w:jc w:val="both"/>
        <w:rPr>
          <w:rFonts w:ascii="Times New Roman" w:eastAsia="Times New Roman" w:hAnsi="Times New Roman" w:cs="Calibri"/>
          <w:color w:val="000000"/>
          <w:sz w:val="28"/>
          <w:szCs w:val="28"/>
          <w:lang w:eastAsia="ar-SA"/>
        </w:rPr>
      </w:pPr>
      <w:r w:rsidRPr="00E470C7">
        <w:rPr>
          <w:rFonts w:ascii="Times New Roman" w:eastAsia="Times New Roman" w:hAnsi="Times New Roman" w:cs="Calibri"/>
          <w:color w:val="000000"/>
          <w:sz w:val="28"/>
          <w:szCs w:val="28"/>
          <w:lang w:eastAsia="ar-SA"/>
        </w:rPr>
        <w:t>2</w:t>
      </w:r>
      <w:r w:rsidR="000361B2" w:rsidRPr="00E470C7">
        <w:rPr>
          <w:rFonts w:ascii="Times New Roman" w:eastAsia="Times New Roman" w:hAnsi="Times New Roman" w:cs="Calibri"/>
          <w:color w:val="000000"/>
          <w:sz w:val="28"/>
          <w:szCs w:val="28"/>
          <w:lang w:eastAsia="ar-SA"/>
        </w:rPr>
        <w:t>)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0361B2" w:rsidRPr="00E470C7" w:rsidRDefault="000361B2" w:rsidP="000361B2">
      <w:pPr>
        <w:tabs>
          <w:tab w:val="left" w:pos="993"/>
        </w:tabs>
        <w:suppressAutoHyphens/>
        <w:spacing w:after="0" w:line="100" w:lineRule="atLeast"/>
        <w:jc w:val="both"/>
        <w:rPr>
          <w:rFonts w:ascii="Times New Roman" w:eastAsia="Times New Roman" w:hAnsi="Times New Roman" w:cs="Calibri"/>
          <w:sz w:val="28"/>
          <w:szCs w:val="28"/>
          <w:lang w:eastAsia="ar-SA"/>
        </w:rPr>
      </w:pPr>
      <w:r w:rsidRPr="00E470C7">
        <w:rPr>
          <w:rFonts w:ascii="Times New Roman" w:eastAsia="Times New Roman" w:hAnsi="Times New Roman" w:cs="Calibri"/>
          <w:color w:val="000000"/>
          <w:sz w:val="28"/>
          <w:szCs w:val="28"/>
          <w:lang w:eastAsia="ar-SA"/>
        </w:rPr>
        <w:t xml:space="preserve">          </w:t>
      </w:r>
      <w:r w:rsidR="0044649D" w:rsidRPr="00E470C7">
        <w:rPr>
          <w:rFonts w:ascii="Times New Roman" w:eastAsia="Times New Roman" w:hAnsi="Times New Roman" w:cs="Calibri"/>
          <w:color w:val="000000"/>
          <w:sz w:val="28"/>
          <w:szCs w:val="28"/>
          <w:lang w:eastAsia="ar-SA"/>
        </w:rPr>
        <w:t>3</w:t>
      </w:r>
      <w:r w:rsidRPr="00E470C7">
        <w:rPr>
          <w:rFonts w:ascii="Times New Roman" w:eastAsia="Times New Roman" w:hAnsi="Times New Roman" w:cs="Calibri"/>
          <w:color w:val="000000"/>
          <w:sz w:val="28"/>
          <w:szCs w:val="28"/>
          <w:lang w:eastAsia="ar-SA"/>
        </w:rPr>
        <w:t>) представление неполного комплекта документов;</w:t>
      </w:r>
    </w:p>
    <w:p w:rsidR="000361B2" w:rsidRPr="00E470C7" w:rsidRDefault="0044649D" w:rsidP="000361B2">
      <w:pPr>
        <w:tabs>
          <w:tab w:val="left" w:pos="993"/>
        </w:tabs>
        <w:suppressAutoHyphens/>
        <w:spacing w:after="0" w:line="100" w:lineRule="atLeast"/>
        <w:ind w:firstLine="709"/>
        <w:jc w:val="both"/>
        <w:rPr>
          <w:rFonts w:ascii="Times New Roman" w:eastAsia="Times New Roman" w:hAnsi="Times New Roman" w:cs="Calibri"/>
          <w:sz w:val="28"/>
          <w:szCs w:val="28"/>
          <w:lang w:eastAsia="ar-SA"/>
        </w:rPr>
      </w:pPr>
      <w:r w:rsidRPr="00E470C7">
        <w:rPr>
          <w:rFonts w:ascii="Times New Roman" w:eastAsia="Times New Roman" w:hAnsi="Times New Roman" w:cs="Calibri"/>
          <w:sz w:val="28"/>
          <w:szCs w:val="28"/>
          <w:lang w:eastAsia="ar-SA"/>
        </w:rPr>
        <w:t>4</w:t>
      </w:r>
      <w:r w:rsidR="000361B2" w:rsidRPr="00E470C7">
        <w:rPr>
          <w:rFonts w:ascii="Times New Roman" w:eastAsia="Times New Roman" w:hAnsi="Times New Roman" w:cs="Calibri"/>
          <w:sz w:val="28"/>
          <w:szCs w:val="28"/>
          <w:lang w:eastAsia="ar-SA"/>
        </w:rPr>
        <w:t xml:space="preserve">) документы содержат повреждения, наличие которых не позволяет </w:t>
      </w:r>
      <w:r w:rsidR="000361B2" w:rsidRPr="00E470C7">
        <w:rPr>
          <w:rFonts w:ascii="Times New Roman" w:eastAsia="Times New Roman" w:hAnsi="Times New Roman" w:cs="Calibri"/>
          <w:sz w:val="28"/>
          <w:szCs w:val="28"/>
          <w:lang w:eastAsia="ar-SA"/>
        </w:rPr>
        <w:br/>
        <w:t xml:space="preserve">в полном объеме использовать информацию и сведения, содержащиеся </w:t>
      </w:r>
      <w:r w:rsidR="000361B2" w:rsidRPr="00E470C7">
        <w:rPr>
          <w:rFonts w:ascii="Times New Roman" w:eastAsia="Times New Roman" w:hAnsi="Times New Roman" w:cs="Calibri"/>
          <w:sz w:val="28"/>
          <w:szCs w:val="28"/>
          <w:lang w:eastAsia="ar-SA"/>
        </w:rPr>
        <w:br/>
        <w:t>в документах, для предоставления муниципальной услуги</w:t>
      </w:r>
      <w:r w:rsidR="000361B2" w:rsidRPr="00E470C7">
        <w:rPr>
          <w:rFonts w:ascii="Times New Roman" w:eastAsia="Times New Roman" w:hAnsi="Times New Roman" w:cs="Calibri"/>
          <w:color w:val="000000"/>
          <w:sz w:val="28"/>
          <w:szCs w:val="28"/>
          <w:lang w:eastAsia="ar-SA"/>
        </w:rPr>
        <w:t>;</w:t>
      </w:r>
    </w:p>
    <w:p w:rsidR="000361B2" w:rsidRPr="00E470C7" w:rsidRDefault="0044649D" w:rsidP="000361B2">
      <w:pPr>
        <w:tabs>
          <w:tab w:val="left" w:pos="993"/>
        </w:tabs>
        <w:suppressAutoHyphens/>
        <w:spacing w:after="0" w:line="100" w:lineRule="atLeast"/>
        <w:ind w:firstLine="709"/>
        <w:jc w:val="both"/>
        <w:rPr>
          <w:rFonts w:ascii="Times New Roman" w:eastAsia="Times New Roman" w:hAnsi="Times New Roman" w:cs="Calibri"/>
          <w:sz w:val="28"/>
          <w:szCs w:val="28"/>
          <w:lang w:eastAsia="ar-SA"/>
        </w:rPr>
      </w:pPr>
      <w:r w:rsidRPr="00E470C7">
        <w:rPr>
          <w:rFonts w:ascii="Times New Roman" w:eastAsia="Times New Roman" w:hAnsi="Times New Roman" w:cs="Calibri"/>
          <w:sz w:val="28"/>
          <w:szCs w:val="28"/>
          <w:lang w:eastAsia="ar-SA"/>
        </w:rPr>
        <w:t>5</w:t>
      </w:r>
      <w:r w:rsidR="000361B2" w:rsidRPr="00E470C7">
        <w:rPr>
          <w:rFonts w:ascii="Times New Roman" w:eastAsia="Times New Roman" w:hAnsi="Times New Roman" w:cs="Calibri"/>
          <w:sz w:val="28"/>
          <w:szCs w:val="28"/>
          <w:lang w:eastAsia="ar-SA"/>
        </w:rPr>
        <w:t xml:space="preserve">) представленные заявителем документы содержат подчистки </w:t>
      </w:r>
      <w:r w:rsidR="000361B2" w:rsidRPr="00E470C7">
        <w:rPr>
          <w:rFonts w:ascii="Times New Roman" w:eastAsia="Times New Roman" w:hAnsi="Times New Roman" w:cs="Calibri"/>
          <w:sz w:val="28"/>
          <w:szCs w:val="28"/>
          <w:lang w:eastAsia="ar-SA"/>
        </w:rPr>
        <w:br/>
        <w:t>и исправления текста, не заверенные в порядке, установленном законодательством Российской Федерации</w:t>
      </w:r>
      <w:r w:rsidR="000361B2" w:rsidRPr="00E470C7">
        <w:rPr>
          <w:rFonts w:ascii="Times New Roman" w:eastAsia="Times New Roman" w:hAnsi="Times New Roman" w:cs="Calibri"/>
          <w:color w:val="000000"/>
          <w:sz w:val="28"/>
          <w:szCs w:val="28"/>
          <w:lang w:eastAsia="ar-SA"/>
        </w:rPr>
        <w:t>;</w:t>
      </w:r>
    </w:p>
    <w:p w:rsidR="000361B2" w:rsidRPr="00E470C7" w:rsidRDefault="0044649D" w:rsidP="000361B2">
      <w:pPr>
        <w:tabs>
          <w:tab w:val="left" w:pos="993"/>
        </w:tabs>
        <w:suppressAutoHyphens/>
        <w:spacing w:after="0" w:line="100" w:lineRule="atLeast"/>
        <w:ind w:firstLine="709"/>
        <w:jc w:val="both"/>
        <w:rPr>
          <w:rFonts w:ascii="Times New Roman" w:eastAsia="Times New Roman" w:hAnsi="Times New Roman" w:cs="Calibri"/>
          <w:sz w:val="28"/>
          <w:szCs w:val="28"/>
          <w:lang w:eastAsia="ar-SA"/>
        </w:rPr>
      </w:pPr>
      <w:r w:rsidRPr="00E470C7">
        <w:rPr>
          <w:rFonts w:ascii="Times New Roman" w:eastAsia="Times New Roman" w:hAnsi="Times New Roman" w:cs="Calibri"/>
          <w:sz w:val="28"/>
          <w:szCs w:val="28"/>
          <w:lang w:eastAsia="ar-SA"/>
        </w:rPr>
        <w:t>6</w:t>
      </w:r>
      <w:r w:rsidR="000361B2" w:rsidRPr="00E470C7">
        <w:rPr>
          <w:rFonts w:ascii="Times New Roman" w:eastAsia="Times New Roman" w:hAnsi="Times New Roman" w:cs="Calibri"/>
          <w:sz w:val="28"/>
          <w:szCs w:val="28"/>
          <w:lang w:eastAsia="ar-SA"/>
        </w:rPr>
        <w:t>) представленные заявителем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r w:rsidR="000361B2" w:rsidRPr="00E470C7">
        <w:rPr>
          <w:rFonts w:ascii="Times New Roman" w:eastAsia="Times New Roman" w:hAnsi="Times New Roman" w:cs="Calibri"/>
          <w:color w:val="000000"/>
          <w:sz w:val="28"/>
          <w:szCs w:val="28"/>
          <w:lang w:eastAsia="ar-SA"/>
        </w:rPr>
        <w:t>;</w:t>
      </w:r>
    </w:p>
    <w:p w:rsidR="0044649D" w:rsidRPr="00E470C7" w:rsidRDefault="0044649D" w:rsidP="0044649D">
      <w:pPr>
        <w:tabs>
          <w:tab w:val="left" w:pos="993"/>
        </w:tabs>
        <w:suppressAutoHyphens/>
        <w:spacing w:after="0" w:line="100" w:lineRule="atLeast"/>
        <w:ind w:firstLine="709"/>
        <w:jc w:val="both"/>
        <w:rPr>
          <w:rFonts w:ascii="Times New Roman" w:eastAsia="Times New Roman" w:hAnsi="Times New Roman" w:cs="Calibri"/>
          <w:sz w:val="28"/>
          <w:szCs w:val="28"/>
          <w:lang w:eastAsia="ar-SA"/>
        </w:rPr>
      </w:pPr>
      <w:r w:rsidRPr="00E470C7">
        <w:rPr>
          <w:rFonts w:ascii="Times New Roman" w:eastAsia="Times New Roman" w:hAnsi="Times New Roman" w:cs="Calibri"/>
          <w:sz w:val="28"/>
          <w:szCs w:val="28"/>
          <w:lang w:eastAsia="ar-SA"/>
        </w:rPr>
        <w:t>7) несоблюдение установленных статьей 11 Федерального закона от 06.04.2011 № 63-ФЗ «Об электронной подписи» условий признания</w:t>
      </w:r>
      <w:r w:rsidR="00755504" w:rsidRPr="00E470C7">
        <w:rPr>
          <w:rFonts w:ascii="Times New Roman" w:eastAsia="Times New Roman" w:hAnsi="Times New Roman" w:cs="Calibri"/>
          <w:sz w:val="28"/>
          <w:szCs w:val="28"/>
          <w:lang w:eastAsia="ar-SA"/>
        </w:rPr>
        <w:t xml:space="preserve"> </w:t>
      </w:r>
      <w:r w:rsidRPr="00E470C7">
        <w:rPr>
          <w:rFonts w:ascii="Times New Roman" w:eastAsia="Times New Roman" w:hAnsi="Times New Roman" w:cs="Calibri"/>
          <w:sz w:val="28"/>
          <w:szCs w:val="28"/>
          <w:lang w:eastAsia="ar-SA"/>
        </w:rPr>
        <w:t>действительности усиленной квалифицированной электронной подписи.</w:t>
      </w:r>
    </w:p>
    <w:p w:rsidR="000361B2" w:rsidRPr="00E470C7" w:rsidRDefault="000361B2" w:rsidP="000361B2">
      <w:pPr>
        <w:tabs>
          <w:tab w:val="left" w:pos="993"/>
        </w:tabs>
        <w:suppressAutoHyphens/>
        <w:spacing w:after="0" w:line="100" w:lineRule="atLeast"/>
        <w:ind w:firstLine="567"/>
        <w:jc w:val="both"/>
        <w:rPr>
          <w:rFonts w:ascii="Times New Roman" w:eastAsia="Times New Roman" w:hAnsi="Times New Roman" w:cs="Calibri"/>
          <w:sz w:val="28"/>
          <w:szCs w:val="28"/>
          <w:lang w:eastAsia="ar-SA"/>
        </w:rPr>
      </w:pPr>
    </w:p>
    <w:p w:rsidR="000361B2" w:rsidRPr="00E470C7" w:rsidRDefault="000361B2" w:rsidP="000361B2">
      <w:pPr>
        <w:suppressAutoHyphens/>
        <w:spacing w:after="0" w:line="100" w:lineRule="atLeast"/>
        <w:ind w:firstLine="709"/>
        <w:jc w:val="center"/>
        <w:rPr>
          <w:rFonts w:ascii="Times New Roman" w:eastAsia="Times New Roman" w:hAnsi="Times New Roman" w:cs="Times New Roman"/>
          <w:sz w:val="28"/>
          <w:szCs w:val="28"/>
          <w:lang w:eastAsia="ar-SA"/>
        </w:rPr>
      </w:pPr>
    </w:p>
    <w:p w:rsidR="000361B2" w:rsidRPr="00E470C7" w:rsidRDefault="000361B2" w:rsidP="000361B2">
      <w:pPr>
        <w:suppressAutoHyphens/>
        <w:spacing w:after="0" w:line="100" w:lineRule="atLeast"/>
        <w:ind w:firstLine="709"/>
        <w:jc w:val="center"/>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8"/>
          <w:szCs w:val="28"/>
          <w:lang w:eastAsia="ar-SA"/>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0361B2" w:rsidRPr="00E470C7" w:rsidRDefault="000361B2" w:rsidP="000361B2">
      <w:pPr>
        <w:suppressAutoHyphens/>
        <w:spacing w:after="0" w:line="100" w:lineRule="atLeast"/>
        <w:ind w:firstLine="709"/>
        <w:jc w:val="both"/>
        <w:rPr>
          <w:rFonts w:ascii="Times New Roman" w:eastAsia="Times New Roman" w:hAnsi="Times New Roman" w:cs="Times New Roman"/>
          <w:sz w:val="20"/>
          <w:szCs w:val="20"/>
          <w:lang w:eastAsia="ar-SA"/>
        </w:rPr>
      </w:pPr>
    </w:p>
    <w:p w:rsidR="000361B2" w:rsidRPr="00E470C7" w:rsidRDefault="000361B2" w:rsidP="000361B2">
      <w:pPr>
        <w:suppressAutoHyphens/>
        <w:spacing w:after="0" w:line="100" w:lineRule="atLeast"/>
        <w:ind w:firstLine="708"/>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2.1</w:t>
      </w:r>
      <w:r w:rsidR="0044649D" w:rsidRPr="00E470C7">
        <w:rPr>
          <w:rFonts w:ascii="Times New Roman" w:eastAsia="Times New Roman" w:hAnsi="Times New Roman" w:cs="Times New Roman"/>
          <w:sz w:val="28"/>
          <w:szCs w:val="28"/>
          <w:lang w:eastAsia="ar-SA"/>
        </w:rPr>
        <w:t>5</w:t>
      </w:r>
      <w:r w:rsidRPr="00E470C7">
        <w:rPr>
          <w:rFonts w:ascii="Times New Roman" w:eastAsia="Times New Roman" w:hAnsi="Times New Roman" w:cs="Times New Roman"/>
          <w:sz w:val="28"/>
          <w:szCs w:val="28"/>
          <w:lang w:eastAsia="ar-SA"/>
        </w:rPr>
        <w:t>. Основания для приостановления предоставления муниципальной услуги не предусмотрены.</w:t>
      </w:r>
    </w:p>
    <w:p w:rsidR="000361B2" w:rsidRPr="00E470C7" w:rsidRDefault="000361B2" w:rsidP="000361B2">
      <w:pPr>
        <w:tabs>
          <w:tab w:val="left" w:pos="709"/>
        </w:tabs>
        <w:suppressAutoHyphens/>
        <w:spacing w:after="0" w:line="100" w:lineRule="atLeast"/>
        <w:ind w:firstLine="709"/>
        <w:jc w:val="both"/>
        <w:rPr>
          <w:rFonts w:ascii="Arial" w:eastAsia="Times New Roman" w:hAnsi="Arial" w:cs="Arial"/>
          <w:b/>
          <w:bCs/>
          <w:sz w:val="28"/>
          <w:szCs w:val="28"/>
          <w:lang w:eastAsia="ar-SA"/>
        </w:rPr>
      </w:pPr>
      <w:r w:rsidRPr="00E470C7">
        <w:rPr>
          <w:rFonts w:ascii="Times New Roman" w:eastAsia="Times New Roman" w:hAnsi="Times New Roman" w:cs="Times New Roman"/>
          <w:sz w:val="28"/>
          <w:szCs w:val="28"/>
          <w:lang w:eastAsia="ar-SA"/>
        </w:rPr>
        <w:t>2.1</w:t>
      </w:r>
      <w:r w:rsidR="0044649D" w:rsidRPr="00E470C7">
        <w:rPr>
          <w:rFonts w:ascii="Times New Roman" w:eastAsia="Times New Roman" w:hAnsi="Times New Roman" w:cs="Times New Roman"/>
          <w:sz w:val="28"/>
          <w:szCs w:val="28"/>
          <w:lang w:eastAsia="ar-SA"/>
        </w:rPr>
        <w:t>6</w:t>
      </w:r>
      <w:r w:rsidRPr="00E470C7">
        <w:rPr>
          <w:rFonts w:ascii="Times New Roman" w:eastAsia="Times New Roman" w:hAnsi="Times New Roman" w:cs="Times New Roman"/>
          <w:sz w:val="28"/>
          <w:szCs w:val="28"/>
          <w:lang w:eastAsia="ar-SA"/>
        </w:rPr>
        <w:t xml:space="preserve">. Основания для отказа в предоставлении муниципальной услуги: </w:t>
      </w:r>
    </w:p>
    <w:p w:rsidR="0015485C" w:rsidRPr="00E470C7" w:rsidRDefault="0015485C" w:rsidP="0015485C">
      <w:pPr>
        <w:suppressAutoHyphens/>
        <w:spacing w:after="0" w:line="100" w:lineRule="atLeast"/>
        <w:ind w:firstLine="708"/>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1</w:t>
      </w:r>
      <w:r w:rsidR="009C44CE" w:rsidRPr="00E470C7">
        <w:rPr>
          <w:rFonts w:ascii="Times New Roman" w:eastAsia="Times New Roman" w:hAnsi="Times New Roman" w:cs="Times New Roman"/>
          <w:sz w:val="28"/>
          <w:szCs w:val="28"/>
          <w:lang w:eastAsia="ar-SA"/>
        </w:rPr>
        <w:t>)</w:t>
      </w:r>
      <w:r w:rsidRPr="00E470C7">
        <w:rPr>
          <w:rFonts w:ascii="Times New Roman" w:eastAsia="Times New Roman" w:hAnsi="Times New Roman" w:cs="Times New Roman"/>
          <w:sz w:val="28"/>
          <w:szCs w:val="28"/>
          <w:lang w:eastAsia="ar-SA"/>
        </w:rPr>
        <w:t xml:space="preserve"> в случае если выдача Разрешения на использование осуществляется в порядке, предусмотренном пунктом 1.2.1 административного регламента:</w:t>
      </w:r>
    </w:p>
    <w:p w:rsidR="0015485C" w:rsidRPr="00E470C7" w:rsidRDefault="0015485C" w:rsidP="0015485C">
      <w:pPr>
        <w:suppressAutoHyphens/>
        <w:spacing w:after="0" w:line="100" w:lineRule="atLeast"/>
        <w:ind w:firstLine="708"/>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 xml:space="preserve">заявление подано   с   нарушением   требований, установленных </w:t>
      </w:r>
      <w:r w:rsidR="009C44CE" w:rsidRPr="00E470C7">
        <w:rPr>
          <w:rFonts w:ascii="Times New Roman" w:eastAsia="Times New Roman" w:hAnsi="Times New Roman" w:cs="Times New Roman"/>
          <w:sz w:val="28"/>
          <w:szCs w:val="28"/>
          <w:lang w:eastAsia="ar-SA"/>
        </w:rPr>
        <w:t xml:space="preserve">     </w:t>
      </w:r>
      <w:r w:rsidRPr="00E470C7">
        <w:rPr>
          <w:rFonts w:ascii="Times New Roman" w:eastAsia="Times New Roman" w:hAnsi="Times New Roman" w:cs="Times New Roman"/>
          <w:sz w:val="28"/>
          <w:szCs w:val="28"/>
          <w:lang w:eastAsia="ar-SA"/>
        </w:rPr>
        <w:t xml:space="preserve">пунктами 3, 4 Правил выдачи разрешения на использование земель или земельного участка, находящихся в государственной или муниципальной собственности, утвержденных постановлением Правительства Российской Федерации от 27.11.2014 № 1244; </w:t>
      </w:r>
    </w:p>
    <w:p w:rsidR="000361B2" w:rsidRPr="00E470C7" w:rsidRDefault="0015485C" w:rsidP="000361B2">
      <w:pPr>
        <w:suppressAutoHyphens/>
        <w:spacing w:after="0" w:line="100" w:lineRule="atLeast"/>
        <w:ind w:firstLine="708"/>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в заявлении указаны цели использования земель или земельного участка</w:t>
      </w:r>
      <w:r w:rsidR="00755504" w:rsidRPr="00E470C7">
        <w:rPr>
          <w:rFonts w:ascii="Times New Roman" w:eastAsia="Times New Roman" w:hAnsi="Times New Roman" w:cs="Times New Roman"/>
          <w:sz w:val="28"/>
          <w:szCs w:val="28"/>
          <w:lang w:eastAsia="ar-SA"/>
        </w:rPr>
        <w:t>,</w:t>
      </w:r>
      <w:r w:rsidRPr="00E470C7">
        <w:rPr>
          <w:rFonts w:ascii="Times New Roman" w:eastAsia="Times New Roman" w:hAnsi="Times New Roman" w:cs="Times New Roman"/>
          <w:sz w:val="28"/>
          <w:szCs w:val="28"/>
          <w:lang w:eastAsia="ar-SA"/>
        </w:rPr>
        <w:t xml:space="preserve"> </w:t>
      </w:r>
      <w:r w:rsidR="002E0AAF" w:rsidRPr="00E470C7">
        <w:rPr>
          <w:rFonts w:ascii="Times New Roman" w:eastAsia="Times New Roman" w:hAnsi="Times New Roman" w:cs="Times New Roman"/>
          <w:sz w:val="28"/>
          <w:szCs w:val="28"/>
          <w:lang w:eastAsia="ar-SA"/>
        </w:rPr>
        <w:t>и</w:t>
      </w:r>
      <w:r w:rsidRPr="00E470C7">
        <w:rPr>
          <w:rFonts w:ascii="Times New Roman" w:eastAsia="Times New Roman" w:hAnsi="Times New Roman" w:cs="Times New Roman"/>
          <w:sz w:val="28"/>
          <w:szCs w:val="28"/>
          <w:lang w:eastAsia="ar-SA"/>
        </w:rPr>
        <w:t xml:space="preserve">ли объекты, предполагаемые к размещению, не предусмотренные </w:t>
      </w:r>
      <w:r w:rsidR="009C44CE" w:rsidRPr="00E470C7">
        <w:rPr>
          <w:rFonts w:ascii="Times New Roman" w:eastAsia="Times New Roman" w:hAnsi="Times New Roman" w:cs="Times New Roman"/>
          <w:sz w:val="28"/>
          <w:szCs w:val="28"/>
          <w:lang w:eastAsia="ar-SA"/>
        </w:rPr>
        <w:t xml:space="preserve">               </w:t>
      </w:r>
      <w:r w:rsidRPr="00E470C7">
        <w:rPr>
          <w:rFonts w:ascii="Times New Roman" w:eastAsia="Times New Roman" w:hAnsi="Times New Roman" w:cs="Times New Roman"/>
          <w:sz w:val="28"/>
          <w:szCs w:val="28"/>
          <w:lang w:eastAsia="ar-SA"/>
        </w:rPr>
        <w:t xml:space="preserve">пунктом </w:t>
      </w:r>
      <w:r w:rsidR="009C44CE" w:rsidRPr="00E470C7">
        <w:rPr>
          <w:rFonts w:ascii="Times New Roman" w:eastAsia="Times New Roman" w:hAnsi="Times New Roman" w:cs="Times New Roman"/>
          <w:sz w:val="28"/>
          <w:szCs w:val="28"/>
          <w:lang w:eastAsia="ar-SA"/>
        </w:rPr>
        <w:t>1</w:t>
      </w:r>
      <w:r w:rsidRPr="00E470C7">
        <w:rPr>
          <w:rFonts w:ascii="Times New Roman" w:eastAsia="Times New Roman" w:hAnsi="Times New Roman" w:cs="Times New Roman"/>
          <w:sz w:val="28"/>
          <w:szCs w:val="28"/>
          <w:lang w:eastAsia="ar-SA"/>
        </w:rPr>
        <w:t xml:space="preserve"> статьи 39.34 Земельного кодекса Российской Федерации;</w:t>
      </w:r>
      <w:r w:rsidR="000361B2" w:rsidRPr="00E470C7">
        <w:rPr>
          <w:rFonts w:ascii="Times New Roman" w:eastAsia="Times New Roman" w:hAnsi="Times New Roman" w:cs="Times New Roman"/>
          <w:sz w:val="28"/>
          <w:szCs w:val="28"/>
          <w:lang w:eastAsia="ar-SA"/>
        </w:rPr>
        <w:t xml:space="preserve"> </w:t>
      </w:r>
    </w:p>
    <w:p w:rsidR="0015485C" w:rsidRPr="00E470C7" w:rsidRDefault="0015485C" w:rsidP="0015485C">
      <w:pPr>
        <w:suppressAutoHyphens/>
        <w:spacing w:after="0" w:line="100" w:lineRule="atLeast"/>
        <w:ind w:firstLine="708"/>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земельный участок, на использование которого испрашивается Разрешение на использование, предоставлен фи</w:t>
      </w:r>
      <w:r w:rsidR="004F7361" w:rsidRPr="00E470C7">
        <w:rPr>
          <w:rFonts w:ascii="Times New Roman" w:eastAsia="Times New Roman" w:hAnsi="Times New Roman" w:cs="Times New Roman"/>
          <w:sz w:val="28"/>
          <w:szCs w:val="28"/>
          <w:lang w:eastAsia="ar-SA"/>
        </w:rPr>
        <w:t>зическому или юридическому лицу;</w:t>
      </w:r>
    </w:p>
    <w:p w:rsidR="0015485C" w:rsidRPr="00E470C7" w:rsidRDefault="0015485C" w:rsidP="0015485C">
      <w:pPr>
        <w:suppressAutoHyphens/>
        <w:spacing w:after="0" w:line="100" w:lineRule="atLeast"/>
        <w:ind w:firstLine="708"/>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2</w:t>
      </w:r>
      <w:r w:rsidR="009C44CE" w:rsidRPr="00E470C7">
        <w:rPr>
          <w:rFonts w:ascii="Times New Roman" w:eastAsia="Times New Roman" w:hAnsi="Times New Roman" w:cs="Times New Roman"/>
          <w:sz w:val="28"/>
          <w:szCs w:val="28"/>
          <w:lang w:eastAsia="ar-SA"/>
        </w:rPr>
        <w:t>)</w:t>
      </w:r>
      <w:r w:rsidRPr="00E470C7">
        <w:rPr>
          <w:rFonts w:ascii="Times New Roman" w:eastAsia="Times New Roman" w:hAnsi="Times New Roman" w:cs="Times New Roman"/>
          <w:sz w:val="28"/>
          <w:szCs w:val="28"/>
          <w:lang w:eastAsia="ar-SA"/>
        </w:rPr>
        <w:t xml:space="preserve"> в случае если выдача Разрешения на использование осуществляется в порядке, предусмотренном пунктом 1.2.2 административного регламента:</w:t>
      </w:r>
    </w:p>
    <w:p w:rsidR="000361B2" w:rsidRPr="00E470C7" w:rsidRDefault="000361B2" w:rsidP="000361B2">
      <w:pPr>
        <w:suppressAutoHyphens/>
        <w:spacing w:after="0" w:line="100" w:lineRule="atLeast"/>
        <w:ind w:firstLine="708"/>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заявление подано с нарушением требований, установленных п</w:t>
      </w:r>
      <w:r w:rsidR="004F7361" w:rsidRPr="00E470C7">
        <w:rPr>
          <w:rFonts w:ascii="Times New Roman" w:eastAsia="Times New Roman" w:hAnsi="Times New Roman" w:cs="Times New Roman"/>
          <w:sz w:val="28"/>
          <w:szCs w:val="28"/>
          <w:lang w:eastAsia="ar-SA"/>
        </w:rPr>
        <w:t>унктами</w:t>
      </w:r>
      <w:r w:rsidRPr="00E470C7">
        <w:rPr>
          <w:rFonts w:ascii="Times New Roman" w:eastAsia="Times New Roman" w:hAnsi="Times New Roman" w:cs="Times New Roman"/>
          <w:sz w:val="28"/>
          <w:szCs w:val="28"/>
          <w:lang w:eastAsia="ar-SA"/>
        </w:rPr>
        <w:t xml:space="preserve"> 5, 6 порядка, утвержденного постановлением Правительства Калининградской области от 04.12.2015 № 676;</w:t>
      </w:r>
    </w:p>
    <w:p w:rsidR="000361B2" w:rsidRPr="00E470C7" w:rsidRDefault="000361B2" w:rsidP="000361B2">
      <w:pPr>
        <w:suppressAutoHyphens/>
        <w:spacing w:after="0" w:line="100" w:lineRule="atLeast"/>
        <w:ind w:firstLine="708"/>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указанные в заявлении предполагаемые к размещению объекты (объект) не предусмотрены перечнем видов объектов, утвержденных постановлением Правительства Российской Федерации от 03.12.2014 № 1300;</w:t>
      </w:r>
    </w:p>
    <w:p w:rsidR="000361B2" w:rsidRPr="00E470C7" w:rsidRDefault="000361B2" w:rsidP="000361B2">
      <w:pPr>
        <w:suppressAutoHyphens/>
        <w:spacing w:after="0" w:line="100" w:lineRule="atLeast"/>
        <w:ind w:firstLine="708"/>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указанные в заявлении цели использования земель или земельного участка не соответствуют назначению объектов (объекта);</w:t>
      </w:r>
    </w:p>
    <w:p w:rsidR="000361B2" w:rsidRPr="00E470C7" w:rsidRDefault="000361B2" w:rsidP="000361B2">
      <w:pPr>
        <w:suppressAutoHyphens/>
        <w:spacing w:after="0" w:line="100" w:lineRule="atLeast"/>
        <w:ind w:firstLine="708"/>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наличие обременения земельного участка, испрашиваемого к использованию, правами третьих лиц;</w:t>
      </w:r>
    </w:p>
    <w:p w:rsidR="000361B2" w:rsidRPr="00E470C7" w:rsidRDefault="000361B2" w:rsidP="000361B2">
      <w:pPr>
        <w:suppressAutoHyphens/>
        <w:spacing w:after="0" w:line="100" w:lineRule="atLeast"/>
        <w:ind w:firstLine="708"/>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размещение объектов (объекта) приведет к невозможности использования земельных участков и (или) расположенных на них объектов недвижимости в соответствии с разрешенным использованием;</w:t>
      </w:r>
    </w:p>
    <w:p w:rsidR="000361B2" w:rsidRPr="00E470C7" w:rsidRDefault="000361B2" w:rsidP="000361B2">
      <w:pPr>
        <w:suppressAutoHyphens/>
        <w:spacing w:after="0" w:line="100" w:lineRule="atLeast"/>
        <w:ind w:firstLine="708"/>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размещение объектов (объекта) не соответствует утвержденным документам территориального планирования, правилам землепользования и застройки, документации по планировке городс</w:t>
      </w:r>
      <w:r w:rsidR="004F7361" w:rsidRPr="00E470C7">
        <w:rPr>
          <w:rFonts w:ascii="Times New Roman" w:eastAsia="Times New Roman" w:hAnsi="Times New Roman" w:cs="Times New Roman"/>
          <w:sz w:val="28"/>
          <w:szCs w:val="28"/>
          <w:lang w:eastAsia="ar-SA"/>
        </w:rPr>
        <w:t>кого округа «Город Калининград»;</w:t>
      </w:r>
    </w:p>
    <w:p w:rsidR="004F7361" w:rsidRPr="00E470C7" w:rsidRDefault="004F7361" w:rsidP="004F7361">
      <w:pPr>
        <w:suppressAutoHyphens/>
        <w:spacing w:after="0" w:line="100" w:lineRule="atLeast"/>
        <w:ind w:firstLine="708"/>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3</w:t>
      </w:r>
      <w:r w:rsidR="009C44CE" w:rsidRPr="00E470C7">
        <w:rPr>
          <w:rFonts w:ascii="Times New Roman" w:eastAsia="Times New Roman" w:hAnsi="Times New Roman" w:cs="Times New Roman"/>
          <w:sz w:val="28"/>
          <w:szCs w:val="28"/>
          <w:lang w:eastAsia="ar-SA"/>
        </w:rPr>
        <w:t>)</w:t>
      </w:r>
      <w:r w:rsidRPr="00E470C7">
        <w:rPr>
          <w:rFonts w:ascii="Times New Roman" w:eastAsia="Times New Roman" w:hAnsi="Times New Roman" w:cs="Times New Roman"/>
          <w:sz w:val="28"/>
          <w:szCs w:val="28"/>
          <w:lang w:eastAsia="ar-SA"/>
        </w:rPr>
        <w:t xml:space="preserve">  обращение за дубликатом Разрешения на использование заявителя, не соответствующего заявителю, которому выдавалось Разрешение на использование; </w:t>
      </w:r>
    </w:p>
    <w:p w:rsidR="004F7361" w:rsidRPr="00E470C7" w:rsidRDefault="004F7361" w:rsidP="004F7361">
      <w:pPr>
        <w:suppressAutoHyphens/>
        <w:spacing w:after="0" w:line="100" w:lineRule="atLeast"/>
        <w:ind w:firstLine="708"/>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4</w:t>
      </w:r>
      <w:r w:rsidR="009C44CE" w:rsidRPr="00E470C7">
        <w:rPr>
          <w:rFonts w:ascii="Times New Roman" w:eastAsia="Times New Roman" w:hAnsi="Times New Roman" w:cs="Times New Roman"/>
          <w:sz w:val="28"/>
          <w:szCs w:val="28"/>
          <w:lang w:eastAsia="ar-SA"/>
        </w:rPr>
        <w:t>)</w:t>
      </w:r>
      <w:r w:rsidRPr="00E470C7">
        <w:rPr>
          <w:rFonts w:ascii="Times New Roman" w:eastAsia="Times New Roman" w:hAnsi="Times New Roman" w:cs="Times New Roman"/>
          <w:sz w:val="28"/>
          <w:szCs w:val="28"/>
          <w:lang w:eastAsia="ar-SA"/>
        </w:rPr>
        <w:t xml:space="preserve"> отсутствие в Администрации Разрешения на использование, дубликат которого испрашивается; </w:t>
      </w:r>
    </w:p>
    <w:p w:rsidR="004F7361" w:rsidRPr="00E470C7" w:rsidRDefault="004F7361" w:rsidP="004F7361">
      <w:pPr>
        <w:suppressAutoHyphens/>
        <w:spacing w:after="0" w:line="100" w:lineRule="atLeast"/>
        <w:ind w:firstLine="708"/>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5</w:t>
      </w:r>
      <w:r w:rsidR="009C44CE" w:rsidRPr="00E470C7">
        <w:rPr>
          <w:rFonts w:ascii="Times New Roman" w:eastAsia="Times New Roman" w:hAnsi="Times New Roman" w:cs="Times New Roman"/>
          <w:sz w:val="28"/>
          <w:szCs w:val="28"/>
          <w:lang w:eastAsia="ar-SA"/>
        </w:rPr>
        <w:t>)</w:t>
      </w:r>
      <w:r w:rsidRPr="00E470C7">
        <w:rPr>
          <w:rFonts w:ascii="Times New Roman" w:eastAsia="Times New Roman" w:hAnsi="Times New Roman" w:cs="Times New Roman"/>
          <w:sz w:val="28"/>
          <w:szCs w:val="28"/>
          <w:lang w:eastAsia="ar-SA"/>
        </w:rPr>
        <w:t xml:space="preserve"> обращение заявителя за исправлениями опечаток и (или) ошибок, допущенных в Разрешении на использование, не соответствующему заявителю, которому выдавалось Разрешение на использование; </w:t>
      </w:r>
    </w:p>
    <w:p w:rsidR="004F7361" w:rsidRPr="00E470C7" w:rsidRDefault="004F7361" w:rsidP="004F7361">
      <w:pPr>
        <w:suppressAutoHyphens/>
        <w:spacing w:after="0" w:line="100" w:lineRule="atLeast"/>
        <w:ind w:firstLine="708"/>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lastRenderedPageBreak/>
        <w:t>6</w:t>
      </w:r>
      <w:r w:rsidR="009C44CE" w:rsidRPr="00E470C7">
        <w:rPr>
          <w:rFonts w:ascii="Times New Roman" w:eastAsia="Times New Roman" w:hAnsi="Times New Roman" w:cs="Times New Roman"/>
          <w:sz w:val="28"/>
          <w:szCs w:val="28"/>
          <w:lang w:eastAsia="ar-SA"/>
        </w:rPr>
        <w:t>)</w:t>
      </w:r>
      <w:r w:rsidRPr="00E470C7">
        <w:rPr>
          <w:rFonts w:ascii="Times New Roman" w:eastAsia="Times New Roman" w:hAnsi="Times New Roman" w:cs="Times New Roman"/>
          <w:sz w:val="28"/>
          <w:szCs w:val="28"/>
          <w:lang w:eastAsia="ar-SA"/>
        </w:rPr>
        <w:t xml:space="preserve"> отсутствие факта допущения опечаток и (или) ошибок в Разрешении на использование.</w:t>
      </w:r>
    </w:p>
    <w:p w:rsidR="000361B2" w:rsidRPr="00E470C7" w:rsidRDefault="000361B2" w:rsidP="000361B2">
      <w:pPr>
        <w:shd w:val="clear" w:color="auto" w:fill="FFFFFF"/>
        <w:suppressAutoHyphens/>
        <w:spacing w:after="0" w:line="100" w:lineRule="atLeast"/>
        <w:ind w:firstLine="708"/>
        <w:jc w:val="both"/>
        <w:rPr>
          <w:rFonts w:ascii="Times New Roman" w:eastAsia="Times New Roman" w:hAnsi="Times New Roman" w:cs="Times New Roman"/>
          <w:sz w:val="20"/>
          <w:szCs w:val="20"/>
          <w:lang w:eastAsia="ar-SA"/>
        </w:rPr>
      </w:pPr>
    </w:p>
    <w:p w:rsidR="000361B2" w:rsidRPr="00E470C7" w:rsidRDefault="000361B2" w:rsidP="000361B2">
      <w:pPr>
        <w:suppressAutoHyphens/>
        <w:spacing w:after="0" w:line="100" w:lineRule="atLeast"/>
        <w:ind w:firstLine="709"/>
        <w:jc w:val="center"/>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 xml:space="preserve">Порядок, размер и основания взимания государственной пошлины </w:t>
      </w:r>
    </w:p>
    <w:p w:rsidR="000361B2" w:rsidRPr="00E470C7" w:rsidRDefault="000361B2" w:rsidP="000361B2">
      <w:pPr>
        <w:suppressAutoHyphens/>
        <w:spacing w:after="0" w:line="100" w:lineRule="atLeast"/>
        <w:ind w:firstLine="709"/>
        <w:jc w:val="center"/>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8"/>
          <w:szCs w:val="28"/>
          <w:lang w:eastAsia="ar-SA"/>
        </w:rPr>
        <w:t>или иной платы, взимаемой с заявителя при предоставлении муниципальной услуги, и способы ее взимания</w:t>
      </w:r>
    </w:p>
    <w:p w:rsidR="000361B2" w:rsidRPr="00E470C7" w:rsidRDefault="000361B2" w:rsidP="000361B2">
      <w:pPr>
        <w:suppressAutoHyphens/>
        <w:spacing w:after="0" w:line="100" w:lineRule="atLeast"/>
        <w:ind w:firstLine="709"/>
        <w:jc w:val="both"/>
        <w:rPr>
          <w:rFonts w:ascii="Times New Roman" w:eastAsia="Times New Roman" w:hAnsi="Times New Roman" w:cs="Times New Roman"/>
          <w:sz w:val="20"/>
          <w:szCs w:val="20"/>
          <w:lang w:eastAsia="ar-SA"/>
        </w:rPr>
      </w:pPr>
    </w:p>
    <w:p w:rsidR="000361B2" w:rsidRPr="00E470C7" w:rsidRDefault="000361B2" w:rsidP="000361B2">
      <w:pPr>
        <w:suppressAutoHyphens/>
        <w:spacing w:after="0" w:line="100" w:lineRule="atLeast"/>
        <w:ind w:firstLine="709"/>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2.1</w:t>
      </w:r>
      <w:r w:rsidR="00C33465" w:rsidRPr="00E470C7">
        <w:rPr>
          <w:rFonts w:ascii="Times New Roman" w:eastAsia="Times New Roman" w:hAnsi="Times New Roman" w:cs="Times New Roman"/>
          <w:sz w:val="28"/>
          <w:szCs w:val="28"/>
          <w:lang w:eastAsia="ar-SA"/>
        </w:rPr>
        <w:t>7</w:t>
      </w:r>
      <w:r w:rsidRPr="00E470C7">
        <w:rPr>
          <w:rFonts w:ascii="Times New Roman" w:eastAsia="Times New Roman" w:hAnsi="Times New Roman" w:cs="Times New Roman"/>
          <w:sz w:val="28"/>
          <w:szCs w:val="28"/>
          <w:lang w:eastAsia="ar-SA"/>
        </w:rPr>
        <w:t>. Государственная пошлина либо иная плата за предоставление муниципальной услуги не взимается.</w:t>
      </w:r>
    </w:p>
    <w:p w:rsidR="000361B2" w:rsidRPr="00E470C7" w:rsidRDefault="000361B2" w:rsidP="000361B2">
      <w:pPr>
        <w:suppressAutoHyphens/>
        <w:spacing w:after="0" w:line="100" w:lineRule="atLeast"/>
        <w:ind w:firstLine="709"/>
        <w:jc w:val="both"/>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8"/>
          <w:szCs w:val="28"/>
          <w:lang w:eastAsia="ar-SA"/>
        </w:rPr>
        <w:t xml:space="preserve">Информация о том, что муниципальная услуга предоставляется </w:t>
      </w:r>
      <w:r w:rsidRPr="00E470C7">
        <w:rPr>
          <w:rFonts w:ascii="Times New Roman" w:eastAsia="Times New Roman" w:hAnsi="Times New Roman" w:cs="Times New Roman"/>
          <w:sz w:val="28"/>
          <w:szCs w:val="28"/>
          <w:lang w:eastAsia="ar-SA"/>
        </w:rPr>
        <w:br/>
        <w:t xml:space="preserve">без взимания государственной пошлины либо иной платы размещена </w:t>
      </w:r>
      <w:r w:rsidRPr="00E470C7">
        <w:rPr>
          <w:rFonts w:ascii="Times New Roman" w:eastAsia="Times New Roman" w:hAnsi="Times New Roman" w:cs="Times New Roman"/>
          <w:sz w:val="28"/>
          <w:szCs w:val="28"/>
          <w:lang w:eastAsia="ar-SA"/>
        </w:rPr>
        <w:br/>
        <w:t>на Едином портале.</w:t>
      </w:r>
    </w:p>
    <w:p w:rsidR="000361B2" w:rsidRPr="00E470C7" w:rsidRDefault="000361B2" w:rsidP="000361B2">
      <w:pPr>
        <w:suppressAutoHyphens/>
        <w:spacing w:after="0" w:line="100" w:lineRule="atLeast"/>
        <w:ind w:firstLine="709"/>
        <w:jc w:val="both"/>
        <w:rPr>
          <w:rFonts w:ascii="Times New Roman" w:eastAsia="Times New Roman" w:hAnsi="Times New Roman" w:cs="Times New Roman"/>
          <w:sz w:val="20"/>
          <w:szCs w:val="20"/>
          <w:lang w:eastAsia="ar-SA"/>
        </w:rPr>
      </w:pPr>
    </w:p>
    <w:p w:rsidR="000361B2" w:rsidRPr="00E470C7" w:rsidRDefault="000361B2" w:rsidP="000361B2">
      <w:pPr>
        <w:suppressAutoHyphens/>
        <w:spacing w:after="0" w:line="100" w:lineRule="atLeast"/>
        <w:ind w:firstLine="709"/>
        <w:jc w:val="center"/>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8"/>
          <w:szCs w:val="28"/>
          <w:lang w:eastAsia="ar-SA"/>
        </w:rPr>
        <w:t xml:space="preserve">Максимальный срок ожидания в очереди при подаче заявителем </w:t>
      </w:r>
      <w:r w:rsidRPr="00E470C7">
        <w:rPr>
          <w:rFonts w:ascii="Times New Roman" w:eastAsia="Times New Roman" w:hAnsi="Times New Roman" w:cs="Times New Roman"/>
          <w:color w:val="000000"/>
          <w:sz w:val="28"/>
          <w:szCs w:val="28"/>
          <w:lang w:eastAsia="ar-SA"/>
        </w:rPr>
        <w:t>заявления</w:t>
      </w:r>
      <w:r w:rsidRPr="00E470C7">
        <w:rPr>
          <w:rFonts w:ascii="Times New Roman" w:eastAsia="Times New Roman" w:hAnsi="Times New Roman" w:cs="Times New Roman"/>
          <w:sz w:val="28"/>
          <w:szCs w:val="28"/>
          <w:lang w:eastAsia="ar-SA"/>
        </w:rPr>
        <w:t xml:space="preserve"> о предоставлении муниципальной услуги и при получении результата предоставления муниципальной услуги</w:t>
      </w:r>
    </w:p>
    <w:p w:rsidR="000361B2" w:rsidRPr="00E470C7" w:rsidRDefault="000361B2" w:rsidP="000361B2">
      <w:pPr>
        <w:suppressAutoHyphens/>
        <w:spacing w:after="0" w:line="100" w:lineRule="atLeast"/>
        <w:ind w:firstLine="709"/>
        <w:jc w:val="both"/>
        <w:rPr>
          <w:rFonts w:ascii="Times New Roman" w:eastAsia="Times New Roman" w:hAnsi="Times New Roman" w:cs="Times New Roman"/>
          <w:sz w:val="20"/>
          <w:szCs w:val="20"/>
          <w:lang w:eastAsia="ar-SA"/>
        </w:rPr>
      </w:pPr>
    </w:p>
    <w:p w:rsidR="000361B2" w:rsidRPr="00E470C7" w:rsidRDefault="000361B2" w:rsidP="000361B2">
      <w:pPr>
        <w:suppressAutoHyphens/>
        <w:spacing w:after="0" w:line="100" w:lineRule="atLeast"/>
        <w:ind w:firstLine="709"/>
        <w:jc w:val="both"/>
        <w:rPr>
          <w:rFonts w:ascii="Times New Roman" w:eastAsia="Times New Roman" w:hAnsi="Times New Roman" w:cs="Calibri"/>
          <w:sz w:val="28"/>
          <w:szCs w:val="28"/>
          <w:lang w:eastAsia="ar-SA"/>
        </w:rPr>
      </w:pPr>
      <w:r w:rsidRPr="00E470C7">
        <w:rPr>
          <w:rFonts w:ascii="Times New Roman" w:eastAsia="Times New Roman" w:hAnsi="Times New Roman" w:cs="Calibri"/>
          <w:sz w:val="28"/>
          <w:szCs w:val="28"/>
          <w:lang w:eastAsia="ar-SA"/>
        </w:rPr>
        <w:t>2.</w:t>
      </w:r>
      <w:r w:rsidR="00C33465" w:rsidRPr="00E470C7">
        <w:rPr>
          <w:rFonts w:ascii="Times New Roman" w:eastAsia="Times New Roman" w:hAnsi="Times New Roman" w:cs="Calibri"/>
          <w:sz w:val="28"/>
          <w:szCs w:val="28"/>
          <w:lang w:eastAsia="ar-SA"/>
        </w:rPr>
        <w:t>18</w:t>
      </w:r>
      <w:r w:rsidRPr="00E470C7">
        <w:rPr>
          <w:rFonts w:ascii="Times New Roman" w:eastAsia="Times New Roman" w:hAnsi="Times New Roman" w:cs="Times New Roman"/>
          <w:sz w:val="28"/>
          <w:szCs w:val="28"/>
          <w:lang w:eastAsia="ar-SA"/>
        </w:rPr>
        <w:t>.</w:t>
      </w:r>
      <w:r w:rsidRPr="00E470C7">
        <w:rPr>
          <w:rFonts w:ascii="Times New Roman" w:eastAsia="Times New Roman" w:hAnsi="Times New Roman" w:cs="Calibri"/>
          <w:sz w:val="28"/>
          <w:szCs w:val="28"/>
          <w:lang w:eastAsia="ar-SA"/>
        </w:rPr>
        <w:t xml:space="preserve"> Максимальный срок ожидания в очереди при подаче заявителем </w:t>
      </w:r>
      <w:r w:rsidRPr="00E470C7">
        <w:rPr>
          <w:rFonts w:ascii="Times New Roman" w:eastAsia="Times New Roman" w:hAnsi="Times New Roman" w:cs="Times New Roman"/>
          <w:color w:val="000000"/>
          <w:sz w:val="28"/>
          <w:szCs w:val="28"/>
          <w:lang w:eastAsia="ar-SA"/>
        </w:rPr>
        <w:t>заявления</w:t>
      </w:r>
      <w:r w:rsidRPr="00E470C7">
        <w:rPr>
          <w:rFonts w:ascii="Times New Roman" w:eastAsia="Times New Roman" w:hAnsi="Times New Roman" w:cs="Calibri"/>
          <w:sz w:val="28"/>
          <w:szCs w:val="28"/>
          <w:lang w:eastAsia="ar-SA"/>
        </w:rPr>
        <w:t xml:space="preserve"> о предоставлении муниципальной услуги и при получении результата предоставления муниципальной услуги</w:t>
      </w:r>
      <w:r w:rsidRPr="00E470C7">
        <w:rPr>
          <w:rFonts w:ascii="Times New Roman" w:eastAsia="Times New Roman" w:hAnsi="Times New Roman" w:cs="Times New Roman"/>
          <w:sz w:val="28"/>
          <w:szCs w:val="28"/>
          <w:lang w:eastAsia="ar-SA"/>
        </w:rPr>
        <w:t xml:space="preserve"> составляет не более 15 минут.</w:t>
      </w:r>
    </w:p>
    <w:p w:rsidR="000361B2" w:rsidRPr="00E470C7" w:rsidRDefault="000361B2" w:rsidP="000361B2">
      <w:pPr>
        <w:suppressAutoHyphens/>
        <w:spacing w:after="0" w:line="100" w:lineRule="atLeast"/>
        <w:ind w:firstLine="709"/>
        <w:jc w:val="both"/>
        <w:rPr>
          <w:rFonts w:ascii="Times New Roman" w:eastAsia="Times New Roman" w:hAnsi="Times New Roman" w:cs="Calibri"/>
          <w:sz w:val="28"/>
          <w:szCs w:val="28"/>
          <w:lang w:eastAsia="ar-SA"/>
        </w:rPr>
      </w:pPr>
    </w:p>
    <w:p w:rsidR="000361B2" w:rsidRPr="00E470C7" w:rsidRDefault="000361B2" w:rsidP="000361B2">
      <w:pPr>
        <w:suppressAutoHyphens/>
        <w:spacing w:after="0" w:line="100" w:lineRule="atLeast"/>
        <w:ind w:firstLine="709"/>
        <w:jc w:val="center"/>
        <w:rPr>
          <w:rFonts w:ascii="Times New Roman" w:eastAsia="Times New Roman" w:hAnsi="Times New Roman" w:cs="Calibri"/>
          <w:sz w:val="28"/>
          <w:szCs w:val="28"/>
          <w:lang w:eastAsia="ar-SA"/>
        </w:rPr>
      </w:pPr>
      <w:r w:rsidRPr="00E470C7">
        <w:rPr>
          <w:rFonts w:ascii="Times New Roman" w:eastAsia="Times New Roman" w:hAnsi="Times New Roman" w:cs="Calibri"/>
          <w:sz w:val="28"/>
          <w:szCs w:val="28"/>
          <w:lang w:eastAsia="ar-SA"/>
        </w:rPr>
        <w:t xml:space="preserve">Срок регистрации </w:t>
      </w:r>
      <w:r w:rsidRPr="00E470C7">
        <w:rPr>
          <w:rFonts w:ascii="Times New Roman" w:eastAsia="Times New Roman" w:hAnsi="Times New Roman" w:cs="Times New Roman"/>
          <w:color w:val="000000"/>
          <w:sz w:val="28"/>
          <w:szCs w:val="28"/>
          <w:lang w:eastAsia="ar-SA"/>
        </w:rPr>
        <w:t>заявления</w:t>
      </w:r>
      <w:r w:rsidRPr="00E470C7">
        <w:rPr>
          <w:rFonts w:ascii="Times New Roman" w:eastAsia="Times New Roman" w:hAnsi="Times New Roman" w:cs="Calibri"/>
          <w:sz w:val="28"/>
          <w:szCs w:val="28"/>
          <w:lang w:eastAsia="ar-SA"/>
        </w:rPr>
        <w:t xml:space="preserve"> заявителя о предоставлении муниципальной услуги</w:t>
      </w:r>
    </w:p>
    <w:p w:rsidR="000361B2" w:rsidRPr="00E470C7" w:rsidRDefault="000361B2" w:rsidP="000361B2">
      <w:pPr>
        <w:suppressAutoHyphens/>
        <w:spacing w:after="0" w:line="100" w:lineRule="atLeast"/>
        <w:ind w:firstLine="709"/>
        <w:jc w:val="both"/>
        <w:rPr>
          <w:rFonts w:ascii="Times New Roman" w:eastAsia="Times New Roman" w:hAnsi="Times New Roman" w:cs="Calibri"/>
          <w:sz w:val="28"/>
          <w:szCs w:val="28"/>
          <w:lang w:eastAsia="ar-SA"/>
        </w:rPr>
      </w:pPr>
    </w:p>
    <w:p w:rsidR="000361B2" w:rsidRPr="00E470C7" w:rsidRDefault="000361B2" w:rsidP="000361B2">
      <w:pPr>
        <w:suppressAutoHyphens/>
        <w:spacing w:after="0" w:line="100" w:lineRule="atLeast"/>
        <w:ind w:firstLine="709"/>
        <w:jc w:val="both"/>
        <w:rPr>
          <w:rFonts w:ascii="Times New Roman" w:eastAsia="Times New Roman" w:hAnsi="Times New Roman" w:cs="Calibri"/>
          <w:color w:val="000000"/>
          <w:sz w:val="28"/>
          <w:szCs w:val="28"/>
          <w:lang w:eastAsia="ar-SA"/>
        </w:rPr>
      </w:pPr>
      <w:r w:rsidRPr="00E470C7">
        <w:rPr>
          <w:rFonts w:ascii="Times New Roman" w:eastAsia="Times New Roman" w:hAnsi="Times New Roman" w:cs="Calibri"/>
          <w:sz w:val="28"/>
          <w:szCs w:val="28"/>
          <w:lang w:eastAsia="ar-SA"/>
        </w:rPr>
        <w:t>2.</w:t>
      </w:r>
      <w:r w:rsidR="00C33465" w:rsidRPr="00E470C7">
        <w:rPr>
          <w:rFonts w:ascii="Times New Roman" w:eastAsia="Times New Roman" w:hAnsi="Times New Roman" w:cs="Calibri"/>
          <w:sz w:val="28"/>
          <w:szCs w:val="28"/>
          <w:lang w:eastAsia="ar-SA"/>
        </w:rPr>
        <w:t>19</w:t>
      </w:r>
      <w:r w:rsidRPr="00E470C7">
        <w:rPr>
          <w:rFonts w:ascii="Times New Roman" w:eastAsia="Times New Roman" w:hAnsi="Times New Roman" w:cs="Times New Roman"/>
          <w:sz w:val="28"/>
          <w:szCs w:val="28"/>
          <w:lang w:eastAsia="ar-SA"/>
        </w:rPr>
        <w:t>.</w:t>
      </w:r>
      <w:r w:rsidRPr="00E470C7">
        <w:rPr>
          <w:rFonts w:ascii="Times New Roman" w:eastAsia="Times New Roman" w:hAnsi="Times New Roman" w:cs="Calibri"/>
          <w:sz w:val="28"/>
          <w:szCs w:val="28"/>
          <w:lang w:eastAsia="ar-SA"/>
        </w:rPr>
        <w:t xml:space="preserve"> </w:t>
      </w:r>
      <w:r w:rsidRPr="00E470C7">
        <w:rPr>
          <w:rFonts w:ascii="Times New Roman" w:eastAsia="Times New Roman" w:hAnsi="Times New Roman" w:cs="Times New Roman"/>
          <w:color w:val="000000"/>
          <w:sz w:val="28"/>
          <w:szCs w:val="28"/>
          <w:lang w:eastAsia="ar-SA"/>
        </w:rPr>
        <w:t>Заявление</w:t>
      </w:r>
      <w:r w:rsidRPr="00E470C7">
        <w:rPr>
          <w:rFonts w:ascii="Times New Roman" w:eastAsia="Times New Roman" w:hAnsi="Times New Roman" w:cs="Calibri"/>
          <w:color w:val="000000"/>
          <w:sz w:val="28"/>
          <w:szCs w:val="28"/>
          <w:lang w:eastAsia="ar-SA"/>
        </w:rPr>
        <w:t xml:space="preserve"> </w:t>
      </w:r>
      <w:r w:rsidRPr="00E470C7">
        <w:rPr>
          <w:rFonts w:ascii="Times New Roman" w:eastAsia="Times New Roman" w:hAnsi="Times New Roman" w:cs="Calibri"/>
          <w:sz w:val="28"/>
          <w:szCs w:val="28"/>
          <w:lang w:eastAsia="ar-SA"/>
        </w:rPr>
        <w:t>о предоставлении муниципальной услуги регистрируется:</w:t>
      </w:r>
    </w:p>
    <w:p w:rsidR="000361B2" w:rsidRPr="00E470C7" w:rsidRDefault="000361B2" w:rsidP="000361B2">
      <w:pPr>
        <w:suppressAutoHyphens/>
        <w:spacing w:after="0" w:line="100" w:lineRule="atLeast"/>
        <w:ind w:firstLine="709"/>
        <w:jc w:val="both"/>
        <w:rPr>
          <w:rFonts w:ascii="Times New Roman" w:eastAsia="Times New Roman" w:hAnsi="Times New Roman" w:cs="Calibri"/>
          <w:color w:val="000000"/>
          <w:sz w:val="28"/>
          <w:szCs w:val="28"/>
          <w:lang w:eastAsia="ar-SA"/>
        </w:rPr>
      </w:pPr>
      <w:r w:rsidRPr="00E470C7">
        <w:rPr>
          <w:rFonts w:ascii="Times New Roman" w:eastAsia="Times New Roman" w:hAnsi="Times New Roman" w:cs="Calibri"/>
          <w:color w:val="000000"/>
          <w:sz w:val="28"/>
          <w:szCs w:val="28"/>
          <w:lang w:eastAsia="ar-SA"/>
        </w:rPr>
        <w:t>1)</w:t>
      </w:r>
      <w:r w:rsidRPr="00E470C7">
        <w:rPr>
          <w:rFonts w:ascii="Times New Roman" w:eastAsia="Times New Roman" w:hAnsi="Times New Roman" w:cs="Calibri"/>
          <w:color w:val="FF0000"/>
          <w:sz w:val="28"/>
          <w:szCs w:val="28"/>
          <w:lang w:eastAsia="ar-SA"/>
        </w:rPr>
        <w:t xml:space="preserve"> </w:t>
      </w:r>
      <w:r w:rsidRPr="00E470C7">
        <w:rPr>
          <w:rFonts w:ascii="Times New Roman" w:eastAsia="Times New Roman" w:hAnsi="Times New Roman" w:cs="Calibri"/>
          <w:sz w:val="28"/>
          <w:szCs w:val="28"/>
          <w:lang w:eastAsia="ar-SA"/>
        </w:rPr>
        <w:t>поданное при личном обращении – в день его подачи;</w:t>
      </w:r>
    </w:p>
    <w:p w:rsidR="000361B2" w:rsidRPr="00E470C7" w:rsidRDefault="000361B2" w:rsidP="000361B2">
      <w:pPr>
        <w:suppressAutoHyphens/>
        <w:spacing w:after="0" w:line="100" w:lineRule="atLeast"/>
        <w:ind w:firstLine="709"/>
        <w:jc w:val="both"/>
        <w:rPr>
          <w:rFonts w:ascii="Times New Roman" w:eastAsia="Times New Roman" w:hAnsi="Times New Roman" w:cs="Times New Roman"/>
          <w:sz w:val="28"/>
          <w:szCs w:val="28"/>
          <w:lang w:eastAsia="ar-SA"/>
        </w:rPr>
      </w:pPr>
      <w:r w:rsidRPr="00E470C7">
        <w:rPr>
          <w:rFonts w:ascii="Times New Roman" w:eastAsia="Times New Roman" w:hAnsi="Times New Roman" w:cs="Calibri"/>
          <w:color w:val="000000"/>
          <w:sz w:val="28"/>
          <w:szCs w:val="28"/>
          <w:lang w:eastAsia="ar-SA"/>
        </w:rPr>
        <w:t>2)</w:t>
      </w:r>
      <w:r w:rsidRPr="00E470C7">
        <w:rPr>
          <w:rFonts w:ascii="Times New Roman" w:eastAsia="Times New Roman" w:hAnsi="Times New Roman" w:cs="Calibri"/>
          <w:color w:val="FF0000"/>
          <w:sz w:val="28"/>
          <w:szCs w:val="28"/>
          <w:lang w:eastAsia="ar-SA"/>
        </w:rPr>
        <w:t xml:space="preserve"> </w:t>
      </w:r>
      <w:r w:rsidRPr="00E470C7">
        <w:rPr>
          <w:rFonts w:ascii="Times New Roman" w:eastAsia="Times New Roman" w:hAnsi="Times New Roman" w:cs="Calibri"/>
          <w:sz w:val="28"/>
          <w:szCs w:val="28"/>
          <w:lang w:eastAsia="ar-SA"/>
        </w:rPr>
        <w:t>поданное в электронной форме посредством Единого либо Регионального портала до 16:00 рабочего дня – в день его подачи; поданн</w:t>
      </w:r>
      <w:r w:rsidR="008265FB" w:rsidRPr="00E470C7">
        <w:rPr>
          <w:rFonts w:ascii="Times New Roman" w:eastAsia="Times New Roman" w:hAnsi="Times New Roman" w:cs="Calibri"/>
          <w:sz w:val="28"/>
          <w:szCs w:val="28"/>
          <w:lang w:eastAsia="ar-SA"/>
        </w:rPr>
        <w:t>ое</w:t>
      </w:r>
      <w:r w:rsidRPr="00E470C7">
        <w:rPr>
          <w:rFonts w:ascii="Times New Roman" w:eastAsia="Times New Roman" w:hAnsi="Times New Roman" w:cs="Calibri"/>
          <w:sz w:val="28"/>
          <w:szCs w:val="28"/>
          <w:lang w:eastAsia="ar-SA"/>
        </w:rPr>
        <w:t xml:space="preserve"> посредством Единого либо Регионального портала после 16:00 рабочего дня, либо в нерабочий или праздничный день – в следующий за ним рабочий день.</w:t>
      </w:r>
      <w:r w:rsidRPr="00E470C7">
        <w:rPr>
          <w:rFonts w:ascii="Times New Roman" w:eastAsia="Times New Roman" w:hAnsi="Times New Roman" w:cs="Times New Roman"/>
          <w:sz w:val="28"/>
          <w:szCs w:val="28"/>
          <w:lang w:eastAsia="ar-SA"/>
        </w:rPr>
        <w:t xml:space="preserve"> </w:t>
      </w:r>
    </w:p>
    <w:p w:rsidR="000361B2" w:rsidRPr="00E470C7" w:rsidRDefault="000361B2" w:rsidP="000361B2">
      <w:pPr>
        <w:suppressAutoHyphens/>
        <w:spacing w:after="0" w:line="100" w:lineRule="atLeast"/>
        <w:ind w:firstLine="709"/>
        <w:jc w:val="both"/>
        <w:rPr>
          <w:rFonts w:ascii="Times New Roman" w:eastAsia="Times New Roman" w:hAnsi="Times New Roman" w:cs="Calibri"/>
          <w:sz w:val="28"/>
          <w:szCs w:val="28"/>
          <w:lang w:eastAsia="ar-SA"/>
        </w:rPr>
      </w:pPr>
      <w:r w:rsidRPr="00E470C7">
        <w:rPr>
          <w:rFonts w:ascii="Times New Roman" w:eastAsia="Times New Roman" w:hAnsi="Times New Roman" w:cs="Times New Roman"/>
          <w:sz w:val="28"/>
          <w:szCs w:val="28"/>
          <w:lang w:eastAsia="ar-SA"/>
        </w:rPr>
        <w:t>2.2</w:t>
      </w:r>
      <w:r w:rsidR="00C33465" w:rsidRPr="00E470C7">
        <w:rPr>
          <w:rFonts w:ascii="Times New Roman" w:eastAsia="Times New Roman" w:hAnsi="Times New Roman" w:cs="Times New Roman"/>
          <w:sz w:val="28"/>
          <w:szCs w:val="28"/>
          <w:lang w:eastAsia="ar-SA"/>
        </w:rPr>
        <w:t>0</w:t>
      </w:r>
      <w:r w:rsidRPr="00E470C7">
        <w:rPr>
          <w:rFonts w:ascii="Times New Roman" w:eastAsia="Times New Roman" w:hAnsi="Times New Roman" w:cs="Times New Roman"/>
          <w:sz w:val="28"/>
          <w:szCs w:val="28"/>
          <w:lang w:eastAsia="ar-SA"/>
        </w:rPr>
        <w:t xml:space="preserve">. В случае наличия оснований для отказа в приеме документов, необходимых для предоставления муниципальной услуги, указанных </w:t>
      </w:r>
      <w:r w:rsidRPr="00E470C7">
        <w:rPr>
          <w:rFonts w:ascii="Times New Roman" w:eastAsia="Times New Roman" w:hAnsi="Times New Roman" w:cs="Times New Roman"/>
          <w:sz w:val="28"/>
          <w:szCs w:val="28"/>
          <w:lang w:eastAsia="ar-SA"/>
        </w:rPr>
        <w:br/>
        <w:t>в пункте 2.1</w:t>
      </w:r>
      <w:r w:rsidR="00C33465" w:rsidRPr="00E470C7">
        <w:rPr>
          <w:rFonts w:ascii="Times New Roman" w:eastAsia="Times New Roman" w:hAnsi="Times New Roman" w:cs="Times New Roman"/>
          <w:sz w:val="28"/>
          <w:szCs w:val="28"/>
          <w:lang w:eastAsia="ar-SA"/>
        </w:rPr>
        <w:t>4</w:t>
      </w:r>
      <w:r w:rsidRPr="00E470C7">
        <w:rPr>
          <w:rFonts w:ascii="Times New Roman" w:eastAsia="Times New Roman" w:hAnsi="Times New Roman" w:cs="Times New Roman"/>
          <w:sz w:val="28"/>
          <w:szCs w:val="28"/>
          <w:lang w:eastAsia="ar-SA"/>
        </w:rPr>
        <w:t xml:space="preserve"> Административного регламента, не позднее следующего за днем поступления </w:t>
      </w:r>
      <w:r w:rsidRPr="00E470C7">
        <w:rPr>
          <w:rFonts w:ascii="Times New Roman" w:eastAsia="Times New Roman" w:hAnsi="Times New Roman" w:cs="Times New Roman"/>
          <w:color w:val="000000"/>
          <w:sz w:val="28"/>
          <w:szCs w:val="28"/>
          <w:lang w:eastAsia="ar-SA"/>
        </w:rPr>
        <w:t xml:space="preserve">заявления </w:t>
      </w:r>
      <w:r w:rsidRPr="00E470C7">
        <w:rPr>
          <w:rFonts w:ascii="Times New Roman" w:eastAsia="Times New Roman" w:hAnsi="Times New Roman" w:cs="Times New Roman"/>
          <w:sz w:val="28"/>
          <w:szCs w:val="28"/>
          <w:lang w:eastAsia="ar-SA"/>
        </w:rPr>
        <w:t xml:space="preserve">и документов, необходимых для предоставления муниципальной услуги, рабочего дня, заявителю либо его представителю выдается (направляется) уведомление об отказе в приеме </w:t>
      </w:r>
      <w:r w:rsidRPr="00E470C7">
        <w:rPr>
          <w:rFonts w:ascii="Times New Roman" w:eastAsia="Times New Roman" w:hAnsi="Times New Roman" w:cs="Times New Roman"/>
          <w:color w:val="FF0000"/>
          <w:sz w:val="28"/>
          <w:szCs w:val="28"/>
          <w:lang w:eastAsia="ar-SA"/>
        </w:rPr>
        <w:t xml:space="preserve"> </w:t>
      </w:r>
      <w:r w:rsidRPr="00E470C7">
        <w:rPr>
          <w:rFonts w:ascii="Times New Roman" w:eastAsia="Times New Roman" w:hAnsi="Times New Roman" w:cs="Times New Roman"/>
          <w:sz w:val="28"/>
          <w:szCs w:val="28"/>
          <w:lang w:eastAsia="ar-SA"/>
        </w:rPr>
        <w:t xml:space="preserve">документов, необходимых для предоставления муниципальной услуги, по форме, приведенной в приложении № 14 к </w:t>
      </w:r>
      <w:r w:rsidR="003B2B21" w:rsidRPr="00E470C7">
        <w:rPr>
          <w:rFonts w:ascii="Times New Roman" w:eastAsia="Times New Roman" w:hAnsi="Times New Roman" w:cs="Times New Roman"/>
          <w:sz w:val="28"/>
          <w:szCs w:val="28"/>
          <w:lang w:eastAsia="ar-SA"/>
        </w:rPr>
        <w:t>а</w:t>
      </w:r>
      <w:r w:rsidRPr="00E470C7">
        <w:rPr>
          <w:rFonts w:ascii="Times New Roman" w:eastAsia="Times New Roman" w:hAnsi="Times New Roman" w:cs="Times New Roman"/>
          <w:sz w:val="28"/>
          <w:szCs w:val="28"/>
          <w:lang w:eastAsia="ar-SA"/>
        </w:rPr>
        <w:t xml:space="preserve">дминистративному регламенту. </w:t>
      </w:r>
    </w:p>
    <w:p w:rsidR="000361B2" w:rsidRPr="00E470C7" w:rsidRDefault="000361B2" w:rsidP="000361B2">
      <w:pPr>
        <w:suppressAutoHyphens/>
        <w:spacing w:after="0" w:line="100" w:lineRule="atLeast"/>
        <w:ind w:firstLine="709"/>
        <w:jc w:val="both"/>
        <w:rPr>
          <w:rFonts w:ascii="Times New Roman" w:eastAsia="Times New Roman" w:hAnsi="Times New Roman" w:cs="Times New Roman"/>
          <w:sz w:val="20"/>
          <w:szCs w:val="20"/>
          <w:lang w:eastAsia="ar-SA"/>
        </w:rPr>
      </w:pPr>
      <w:r w:rsidRPr="00E470C7">
        <w:rPr>
          <w:rFonts w:ascii="Times New Roman" w:eastAsia="Times New Roman" w:hAnsi="Times New Roman" w:cs="Calibri"/>
          <w:sz w:val="28"/>
          <w:szCs w:val="28"/>
          <w:lang w:eastAsia="ar-SA"/>
        </w:rPr>
        <w:t>2.</w:t>
      </w:r>
      <w:r w:rsidRPr="00E470C7">
        <w:rPr>
          <w:rFonts w:ascii="Times New Roman" w:eastAsia="Times New Roman" w:hAnsi="Times New Roman" w:cs="Times New Roman"/>
          <w:sz w:val="28"/>
          <w:szCs w:val="28"/>
          <w:lang w:eastAsia="ar-SA"/>
        </w:rPr>
        <w:t>2</w:t>
      </w:r>
      <w:r w:rsidR="003B2B21" w:rsidRPr="00E470C7">
        <w:rPr>
          <w:rFonts w:ascii="Times New Roman" w:eastAsia="Times New Roman" w:hAnsi="Times New Roman" w:cs="Times New Roman"/>
          <w:sz w:val="28"/>
          <w:szCs w:val="28"/>
          <w:lang w:eastAsia="ar-SA"/>
        </w:rPr>
        <w:t>1</w:t>
      </w:r>
      <w:r w:rsidRPr="00E470C7">
        <w:rPr>
          <w:rFonts w:ascii="Times New Roman" w:eastAsia="Times New Roman" w:hAnsi="Times New Roman" w:cs="Times New Roman"/>
          <w:sz w:val="28"/>
          <w:szCs w:val="28"/>
          <w:lang w:eastAsia="ar-SA"/>
        </w:rPr>
        <w:t>.</w:t>
      </w:r>
      <w:r w:rsidRPr="00E470C7">
        <w:rPr>
          <w:rFonts w:ascii="Times New Roman" w:eastAsia="Times New Roman" w:hAnsi="Times New Roman" w:cs="Calibri"/>
          <w:sz w:val="28"/>
          <w:szCs w:val="28"/>
          <w:lang w:eastAsia="ar-SA"/>
        </w:rPr>
        <w:t xml:space="preserve"> При отсутствии оснований для принятия решения об отказе </w:t>
      </w:r>
      <w:r w:rsidRPr="00E470C7">
        <w:rPr>
          <w:rFonts w:ascii="Times New Roman" w:eastAsia="Times New Roman" w:hAnsi="Times New Roman" w:cs="Calibri"/>
          <w:sz w:val="28"/>
          <w:szCs w:val="28"/>
          <w:lang w:eastAsia="ar-SA"/>
        </w:rPr>
        <w:br/>
        <w:t xml:space="preserve">в приеме </w:t>
      </w:r>
      <w:r w:rsidRPr="00E470C7">
        <w:rPr>
          <w:rFonts w:ascii="Times New Roman" w:eastAsia="Times New Roman" w:hAnsi="Times New Roman" w:cs="Times New Roman"/>
          <w:color w:val="000000"/>
          <w:sz w:val="28"/>
          <w:szCs w:val="28"/>
          <w:lang w:eastAsia="ar-SA"/>
        </w:rPr>
        <w:t>заявления и</w:t>
      </w:r>
      <w:r w:rsidRPr="00E470C7">
        <w:rPr>
          <w:rFonts w:ascii="Times New Roman" w:eastAsia="Times New Roman" w:hAnsi="Times New Roman" w:cs="Calibri"/>
          <w:sz w:val="28"/>
          <w:szCs w:val="28"/>
          <w:lang w:eastAsia="ar-SA"/>
        </w:rPr>
        <w:t xml:space="preserve"> документов, и (или) информации заявителю в день подачи документов выдается расписка в приеме документов (только при личном обращении) по форме, приведенной в приложении № 13 к </w:t>
      </w:r>
      <w:r w:rsidR="003B2B21" w:rsidRPr="00E470C7">
        <w:rPr>
          <w:rFonts w:ascii="Times New Roman" w:eastAsia="Times New Roman" w:hAnsi="Times New Roman" w:cs="Calibri"/>
          <w:sz w:val="28"/>
          <w:szCs w:val="28"/>
          <w:lang w:eastAsia="ar-SA"/>
        </w:rPr>
        <w:t>а</w:t>
      </w:r>
      <w:r w:rsidRPr="00E470C7">
        <w:rPr>
          <w:rFonts w:ascii="Times New Roman" w:eastAsia="Times New Roman" w:hAnsi="Times New Roman" w:cs="Calibri"/>
          <w:sz w:val="28"/>
          <w:szCs w:val="28"/>
          <w:lang w:eastAsia="ar-SA"/>
        </w:rPr>
        <w:t>дминистративному регламенту.</w:t>
      </w:r>
    </w:p>
    <w:p w:rsidR="000361B2" w:rsidRPr="00E470C7" w:rsidRDefault="000361B2" w:rsidP="000361B2">
      <w:pPr>
        <w:suppressAutoHyphens/>
        <w:spacing w:after="0" w:line="100" w:lineRule="atLeast"/>
        <w:ind w:firstLine="709"/>
        <w:jc w:val="both"/>
        <w:rPr>
          <w:rFonts w:ascii="Times New Roman" w:eastAsia="Times New Roman" w:hAnsi="Times New Roman" w:cs="Times New Roman"/>
          <w:sz w:val="20"/>
          <w:szCs w:val="20"/>
          <w:lang w:eastAsia="ar-SA"/>
        </w:rPr>
      </w:pPr>
    </w:p>
    <w:p w:rsidR="000361B2" w:rsidRPr="00E470C7" w:rsidRDefault="000361B2" w:rsidP="000361B2">
      <w:pPr>
        <w:suppressAutoHyphens/>
        <w:spacing w:after="0" w:line="100" w:lineRule="atLeast"/>
        <w:ind w:firstLine="709"/>
        <w:jc w:val="center"/>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8"/>
          <w:szCs w:val="28"/>
          <w:lang w:eastAsia="ar-SA"/>
        </w:rPr>
        <w:lastRenderedPageBreak/>
        <w:t>Требования к помещениям, в которых предоставляется муниципальная услуга</w:t>
      </w:r>
    </w:p>
    <w:p w:rsidR="000361B2" w:rsidRPr="00E470C7" w:rsidRDefault="000361B2" w:rsidP="000361B2">
      <w:pPr>
        <w:suppressAutoHyphens/>
        <w:spacing w:after="0" w:line="100" w:lineRule="atLeast"/>
        <w:ind w:firstLine="709"/>
        <w:jc w:val="both"/>
        <w:rPr>
          <w:rFonts w:ascii="Times New Roman" w:eastAsia="Times New Roman" w:hAnsi="Times New Roman" w:cs="Times New Roman"/>
          <w:sz w:val="20"/>
          <w:szCs w:val="20"/>
          <w:lang w:eastAsia="ar-SA"/>
        </w:rPr>
      </w:pPr>
    </w:p>
    <w:p w:rsidR="000361B2" w:rsidRPr="00E470C7" w:rsidRDefault="000361B2" w:rsidP="000361B2">
      <w:pPr>
        <w:widowControl w:val="0"/>
        <w:suppressAutoHyphens/>
        <w:spacing w:after="0" w:line="100" w:lineRule="atLeast"/>
        <w:ind w:firstLine="709"/>
        <w:jc w:val="both"/>
        <w:rPr>
          <w:rFonts w:ascii="Times New Roman" w:eastAsia="Times New Roman" w:hAnsi="Times New Roman" w:cs="Calibri"/>
          <w:sz w:val="28"/>
          <w:szCs w:val="28"/>
          <w:lang w:eastAsia="ar-SA"/>
        </w:rPr>
      </w:pPr>
      <w:r w:rsidRPr="00E470C7">
        <w:rPr>
          <w:rFonts w:ascii="Times New Roman" w:eastAsia="Times New Roman" w:hAnsi="Times New Roman" w:cs="Calibri"/>
          <w:sz w:val="28"/>
          <w:szCs w:val="28"/>
          <w:lang w:eastAsia="ar-SA"/>
        </w:rPr>
        <w:t>2.2</w:t>
      </w:r>
      <w:r w:rsidR="003B2B21" w:rsidRPr="00E470C7">
        <w:rPr>
          <w:rFonts w:ascii="Times New Roman" w:eastAsia="Times New Roman" w:hAnsi="Times New Roman" w:cs="Calibri"/>
          <w:sz w:val="28"/>
          <w:szCs w:val="28"/>
          <w:lang w:eastAsia="ar-SA"/>
        </w:rPr>
        <w:t>2</w:t>
      </w:r>
      <w:r w:rsidRPr="00E470C7">
        <w:rPr>
          <w:rFonts w:ascii="Times New Roman" w:eastAsia="Times New Roman" w:hAnsi="Times New Roman" w:cs="Calibri"/>
          <w:sz w:val="28"/>
          <w:szCs w:val="28"/>
          <w:lang w:eastAsia="ar-SA"/>
        </w:rPr>
        <w:t xml:space="preserve">. Местоположение административных зданий, в которых осуществляется прием </w:t>
      </w:r>
      <w:r w:rsidRPr="00E470C7">
        <w:rPr>
          <w:rFonts w:ascii="Times New Roman" w:eastAsia="Times New Roman" w:hAnsi="Times New Roman" w:cs="Times New Roman"/>
          <w:color w:val="000000"/>
          <w:sz w:val="28"/>
          <w:szCs w:val="28"/>
          <w:lang w:eastAsia="ar-SA"/>
        </w:rPr>
        <w:t>заявлений</w:t>
      </w:r>
      <w:r w:rsidRPr="00E470C7">
        <w:rPr>
          <w:rFonts w:ascii="Times New Roman" w:eastAsia="Times New Roman" w:hAnsi="Times New Roman" w:cs="Calibri"/>
          <w:sz w:val="28"/>
          <w:szCs w:val="28"/>
          <w:lang w:eastAsia="ar-SA"/>
        </w:rPr>
        <w:t xml:space="preserve">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0361B2" w:rsidRPr="00E470C7" w:rsidRDefault="000361B2" w:rsidP="000361B2">
      <w:pPr>
        <w:widowControl w:val="0"/>
        <w:tabs>
          <w:tab w:val="left" w:pos="567"/>
        </w:tabs>
        <w:suppressAutoHyphens/>
        <w:spacing w:after="0" w:line="100" w:lineRule="atLeast"/>
        <w:ind w:firstLine="709"/>
        <w:jc w:val="both"/>
        <w:rPr>
          <w:rFonts w:ascii="Times New Roman" w:eastAsia="Times New Roman" w:hAnsi="Times New Roman" w:cs="Calibri"/>
          <w:sz w:val="28"/>
          <w:szCs w:val="28"/>
          <w:lang w:eastAsia="ar-SA"/>
        </w:rPr>
      </w:pPr>
      <w:r w:rsidRPr="00E470C7">
        <w:rPr>
          <w:rFonts w:ascii="Times New Roman" w:eastAsia="Times New Roman" w:hAnsi="Times New Roman" w:cs="Calibri"/>
          <w:sz w:val="28"/>
          <w:szCs w:val="28"/>
          <w:lang w:eastAsia="ar-SA"/>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0361B2" w:rsidRPr="00E470C7" w:rsidRDefault="000361B2" w:rsidP="000361B2">
      <w:pPr>
        <w:widowControl w:val="0"/>
        <w:suppressAutoHyphens/>
        <w:spacing w:after="0" w:line="100" w:lineRule="atLeast"/>
        <w:ind w:firstLine="709"/>
        <w:jc w:val="both"/>
        <w:rPr>
          <w:rFonts w:ascii="Times New Roman" w:eastAsia="Times New Roman" w:hAnsi="Times New Roman" w:cs="Calibri"/>
          <w:sz w:val="28"/>
          <w:szCs w:val="28"/>
          <w:lang w:eastAsia="ar-SA"/>
        </w:rPr>
      </w:pPr>
      <w:r w:rsidRPr="00E470C7">
        <w:rPr>
          <w:rFonts w:ascii="Times New Roman" w:eastAsia="Times New Roman" w:hAnsi="Times New Roman" w:cs="Calibri"/>
          <w:sz w:val="28"/>
          <w:szCs w:val="28"/>
          <w:lang w:eastAsia="ar-SA"/>
        </w:rPr>
        <w:t xml:space="preserve">Для парковки специальных автотранспортных средств инвалидов </w:t>
      </w:r>
      <w:r w:rsidRPr="00E470C7">
        <w:rPr>
          <w:rFonts w:ascii="Times New Roman" w:eastAsia="Times New Roman" w:hAnsi="Times New Roman" w:cs="Calibri"/>
          <w:sz w:val="28"/>
          <w:szCs w:val="28"/>
          <w:lang w:eastAsia="ar-SA"/>
        </w:rPr>
        <w:br/>
        <w:t xml:space="preserve">на стоянке (парковке) выделяется не менее 10% мест (но не менее одного места) для бесплатной парковки транспортных средств, управляемых инвалидами </w:t>
      </w:r>
      <w:r w:rsidR="008265FB" w:rsidRPr="00E470C7">
        <w:rPr>
          <w:rFonts w:ascii="Times New Roman" w:eastAsia="Times New Roman" w:hAnsi="Times New Roman" w:cs="Calibri"/>
          <w:sz w:val="28"/>
          <w:szCs w:val="28"/>
          <w:lang w:eastAsia="ar-SA"/>
        </w:rPr>
        <w:t xml:space="preserve">                     </w:t>
      </w:r>
      <w:r w:rsidRPr="00E470C7">
        <w:rPr>
          <w:rFonts w:ascii="Times New Roman" w:eastAsia="Times New Roman" w:hAnsi="Times New Roman" w:cs="Calibri"/>
          <w:sz w:val="28"/>
          <w:szCs w:val="28"/>
          <w:lang w:eastAsia="ar-SA"/>
        </w:rPr>
        <w:t>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0361B2" w:rsidRPr="00E470C7" w:rsidRDefault="000361B2" w:rsidP="000361B2">
      <w:pPr>
        <w:widowControl w:val="0"/>
        <w:suppressAutoHyphens/>
        <w:spacing w:after="0" w:line="100" w:lineRule="atLeast"/>
        <w:ind w:firstLine="709"/>
        <w:jc w:val="both"/>
        <w:rPr>
          <w:rFonts w:ascii="Times New Roman" w:eastAsia="Times New Roman" w:hAnsi="Times New Roman" w:cs="Calibri"/>
          <w:sz w:val="28"/>
          <w:szCs w:val="28"/>
          <w:lang w:eastAsia="ar-SA"/>
        </w:rPr>
      </w:pPr>
      <w:r w:rsidRPr="00E470C7">
        <w:rPr>
          <w:rFonts w:ascii="Times New Roman" w:eastAsia="Times New Roman" w:hAnsi="Times New Roman" w:cs="Calibri"/>
          <w:sz w:val="28"/>
          <w:szCs w:val="28"/>
          <w:lang w:eastAsia="ar-SA"/>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0361B2" w:rsidRPr="00E470C7" w:rsidRDefault="000361B2" w:rsidP="000361B2">
      <w:pPr>
        <w:widowControl w:val="0"/>
        <w:suppressAutoHyphens/>
        <w:spacing w:after="0" w:line="100" w:lineRule="atLeast"/>
        <w:ind w:firstLine="709"/>
        <w:jc w:val="both"/>
        <w:rPr>
          <w:rFonts w:ascii="Times New Roman" w:eastAsia="Times New Roman" w:hAnsi="Times New Roman" w:cs="Calibri"/>
          <w:sz w:val="28"/>
          <w:szCs w:val="28"/>
          <w:lang w:eastAsia="ar-SA"/>
        </w:rPr>
      </w:pPr>
      <w:r w:rsidRPr="00E470C7">
        <w:rPr>
          <w:rFonts w:ascii="Times New Roman" w:eastAsia="Times New Roman" w:hAnsi="Times New Roman" w:cs="Calibri"/>
          <w:sz w:val="28"/>
          <w:szCs w:val="28"/>
          <w:lang w:eastAsia="ar-SA"/>
        </w:rPr>
        <w:t>Помещения, в которых предоставляется муниципальная услуга, должны соответствовать санитарно-эпидемиологическим правилам и нормативам.</w:t>
      </w:r>
    </w:p>
    <w:p w:rsidR="000361B2" w:rsidRPr="00E470C7" w:rsidRDefault="000361B2" w:rsidP="000361B2">
      <w:pPr>
        <w:widowControl w:val="0"/>
        <w:suppressAutoHyphens/>
        <w:spacing w:after="0" w:line="100" w:lineRule="atLeast"/>
        <w:ind w:firstLine="709"/>
        <w:jc w:val="both"/>
        <w:rPr>
          <w:rFonts w:ascii="Times New Roman" w:eastAsia="Times New Roman" w:hAnsi="Times New Roman" w:cs="Times New Roman"/>
          <w:sz w:val="20"/>
          <w:szCs w:val="20"/>
          <w:lang w:eastAsia="ar-SA"/>
        </w:rPr>
      </w:pPr>
      <w:r w:rsidRPr="00E470C7">
        <w:rPr>
          <w:rFonts w:ascii="Times New Roman" w:eastAsia="Times New Roman" w:hAnsi="Times New Roman" w:cs="Calibri"/>
          <w:sz w:val="28"/>
          <w:szCs w:val="28"/>
          <w:lang w:eastAsia="ar-SA"/>
        </w:rPr>
        <w:t>Помещения, в которых предоставляется муниципальная услуга, оснащаются:</w:t>
      </w:r>
    </w:p>
    <w:p w:rsidR="000361B2" w:rsidRPr="00E470C7" w:rsidRDefault="000361B2" w:rsidP="000361B2">
      <w:pPr>
        <w:widowControl w:val="0"/>
        <w:tabs>
          <w:tab w:val="left" w:pos="1134"/>
        </w:tabs>
        <w:suppressAutoHyphens/>
        <w:spacing w:after="0" w:line="100" w:lineRule="atLeast"/>
        <w:ind w:left="709"/>
        <w:jc w:val="both"/>
        <w:rPr>
          <w:rFonts w:ascii="Times New Roman" w:eastAsia="Times New Roman" w:hAnsi="Times New Roman" w:cs="Calibri"/>
          <w:sz w:val="28"/>
          <w:szCs w:val="28"/>
          <w:lang w:eastAsia="ar-SA"/>
        </w:rPr>
      </w:pPr>
      <w:r w:rsidRPr="00E470C7">
        <w:rPr>
          <w:rFonts w:ascii="Times New Roman" w:eastAsia="Times New Roman" w:hAnsi="Times New Roman" w:cs="Calibri"/>
          <w:sz w:val="28"/>
          <w:szCs w:val="28"/>
          <w:lang w:eastAsia="ar-SA"/>
        </w:rPr>
        <w:t>противопожарной системой и средствами пожаротушения;</w:t>
      </w:r>
    </w:p>
    <w:p w:rsidR="000361B2" w:rsidRPr="00E470C7" w:rsidRDefault="000361B2" w:rsidP="000361B2">
      <w:pPr>
        <w:widowControl w:val="0"/>
        <w:tabs>
          <w:tab w:val="left" w:pos="1134"/>
        </w:tabs>
        <w:suppressAutoHyphens/>
        <w:spacing w:after="0" w:line="100" w:lineRule="atLeast"/>
        <w:ind w:left="709"/>
        <w:jc w:val="both"/>
        <w:rPr>
          <w:rFonts w:ascii="Times New Roman" w:eastAsia="Times New Roman" w:hAnsi="Times New Roman" w:cs="Calibri"/>
          <w:sz w:val="28"/>
          <w:szCs w:val="28"/>
          <w:lang w:eastAsia="ar-SA"/>
        </w:rPr>
      </w:pPr>
      <w:r w:rsidRPr="00E470C7">
        <w:rPr>
          <w:rFonts w:ascii="Times New Roman" w:eastAsia="Times New Roman" w:hAnsi="Times New Roman" w:cs="Calibri"/>
          <w:sz w:val="28"/>
          <w:szCs w:val="28"/>
          <w:lang w:eastAsia="ar-SA"/>
        </w:rPr>
        <w:t>системой оповещения о возникновении чрезвычайной ситуации;</w:t>
      </w:r>
    </w:p>
    <w:p w:rsidR="000361B2" w:rsidRPr="00E470C7" w:rsidRDefault="000361B2" w:rsidP="000361B2">
      <w:pPr>
        <w:widowControl w:val="0"/>
        <w:tabs>
          <w:tab w:val="left" w:pos="1134"/>
        </w:tabs>
        <w:suppressAutoHyphens/>
        <w:spacing w:after="0" w:line="100" w:lineRule="atLeast"/>
        <w:ind w:left="709"/>
        <w:jc w:val="both"/>
        <w:rPr>
          <w:rFonts w:ascii="Times New Roman" w:eastAsia="Times New Roman" w:hAnsi="Times New Roman" w:cs="Calibri"/>
          <w:sz w:val="28"/>
          <w:szCs w:val="28"/>
          <w:lang w:eastAsia="ar-SA"/>
        </w:rPr>
      </w:pPr>
      <w:r w:rsidRPr="00E470C7">
        <w:rPr>
          <w:rFonts w:ascii="Times New Roman" w:eastAsia="Times New Roman" w:hAnsi="Times New Roman" w:cs="Calibri"/>
          <w:sz w:val="28"/>
          <w:szCs w:val="28"/>
          <w:lang w:eastAsia="ar-SA"/>
        </w:rPr>
        <w:t>средствами оказания первой медицинской помощи;</w:t>
      </w:r>
    </w:p>
    <w:p w:rsidR="000361B2" w:rsidRPr="00E470C7" w:rsidRDefault="000361B2" w:rsidP="000361B2">
      <w:pPr>
        <w:widowControl w:val="0"/>
        <w:tabs>
          <w:tab w:val="left" w:pos="1134"/>
        </w:tabs>
        <w:suppressAutoHyphens/>
        <w:spacing w:after="0" w:line="100" w:lineRule="atLeast"/>
        <w:ind w:left="709"/>
        <w:jc w:val="both"/>
        <w:rPr>
          <w:rFonts w:ascii="Times New Roman" w:eastAsia="Times New Roman" w:hAnsi="Times New Roman" w:cs="Calibri"/>
          <w:sz w:val="28"/>
          <w:szCs w:val="28"/>
          <w:lang w:eastAsia="ar-SA"/>
        </w:rPr>
      </w:pPr>
      <w:r w:rsidRPr="00E470C7">
        <w:rPr>
          <w:rFonts w:ascii="Times New Roman" w:eastAsia="Times New Roman" w:hAnsi="Times New Roman" w:cs="Calibri"/>
          <w:sz w:val="28"/>
          <w:szCs w:val="28"/>
          <w:lang w:eastAsia="ar-SA"/>
        </w:rPr>
        <w:t>туалетными комнатами для посетителей.</w:t>
      </w:r>
    </w:p>
    <w:p w:rsidR="000361B2" w:rsidRPr="00E470C7" w:rsidRDefault="000361B2" w:rsidP="000361B2">
      <w:pPr>
        <w:widowControl w:val="0"/>
        <w:suppressAutoHyphens/>
        <w:spacing w:after="0" w:line="100" w:lineRule="atLeast"/>
        <w:ind w:firstLine="709"/>
        <w:jc w:val="both"/>
        <w:rPr>
          <w:rFonts w:ascii="Times New Roman" w:eastAsia="Times New Roman" w:hAnsi="Times New Roman" w:cs="Calibri"/>
          <w:sz w:val="28"/>
          <w:szCs w:val="28"/>
          <w:lang w:eastAsia="ar-SA"/>
        </w:rPr>
      </w:pPr>
      <w:r w:rsidRPr="00E470C7">
        <w:rPr>
          <w:rFonts w:ascii="Times New Roman" w:eastAsia="Times New Roman" w:hAnsi="Times New Roman" w:cs="Calibri"/>
          <w:sz w:val="28"/>
          <w:szCs w:val="28"/>
          <w:lang w:eastAsia="ar-SA"/>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0361B2" w:rsidRPr="00E470C7" w:rsidRDefault="000361B2" w:rsidP="000361B2">
      <w:pPr>
        <w:widowControl w:val="0"/>
        <w:suppressAutoHyphens/>
        <w:spacing w:after="0" w:line="100" w:lineRule="atLeast"/>
        <w:ind w:firstLine="709"/>
        <w:jc w:val="both"/>
        <w:rPr>
          <w:rFonts w:ascii="Times New Roman" w:eastAsia="Times New Roman" w:hAnsi="Times New Roman" w:cs="Times New Roman"/>
          <w:sz w:val="28"/>
          <w:szCs w:val="28"/>
          <w:lang w:eastAsia="ar-SA"/>
        </w:rPr>
      </w:pPr>
      <w:r w:rsidRPr="00E470C7">
        <w:rPr>
          <w:rFonts w:ascii="Times New Roman" w:eastAsia="Times New Roman" w:hAnsi="Times New Roman" w:cs="Calibri"/>
          <w:sz w:val="28"/>
          <w:szCs w:val="28"/>
          <w:lang w:eastAsia="ar-SA"/>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0361B2" w:rsidRPr="00E470C7" w:rsidRDefault="000361B2" w:rsidP="000361B2">
      <w:pPr>
        <w:suppressAutoHyphens/>
        <w:spacing w:after="0" w:line="100" w:lineRule="atLeast"/>
        <w:ind w:firstLine="708"/>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На информационном стенде размещается актуальная и исчерпывающая информация, необходимая для получения муниципальной услуги, в том числе:</w:t>
      </w:r>
    </w:p>
    <w:p w:rsidR="000361B2" w:rsidRPr="00E470C7" w:rsidRDefault="000361B2" w:rsidP="000361B2">
      <w:pPr>
        <w:widowControl w:val="0"/>
        <w:tabs>
          <w:tab w:val="left" w:pos="709"/>
          <w:tab w:val="left" w:pos="993"/>
          <w:tab w:val="left" w:pos="1701"/>
        </w:tabs>
        <w:suppressAutoHyphens/>
        <w:spacing w:after="0" w:line="100" w:lineRule="atLeast"/>
        <w:ind w:firstLine="709"/>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 xml:space="preserve"> местонахождение и графики работы структурных подразделений Администрации, предоставляющих муниципальную услугу, а также МФЦ;</w:t>
      </w:r>
    </w:p>
    <w:p w:rsidR="000361B2" w:rsidRPr="00E470C7" w:rsidRDefault="000361B2" w:rsidP="000361B2">
      <w:pPr>
        <w:widowControl w:val="0"/>
        <w:tabs>
          <w:tab w:val="left" w:pos="709"/>
          <w:tab w:val="left" w:pos="993"/>
          <w:tab w:val="left" w:pos="1701"/>
        </w:tabs>
        <w:suppressAutoHyphens/>
        <w:spacing w:after="0" w:line="100" w:lineRule="atLeast"/>
        <w:ind w:firstLine="709"/>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lastRenderedPageBreak/>
        <w:t xml:space="preserve"> справочные телефоны структурных подразделений Администрации, предоставляющих муниципальную услугу, в том числе номер телефона-автоинформатора (при наличии);</w:t>
      </w:r>
    </w:p>
    <w:p w:rsidR="000361B2" w:rsidRPr="00E470C7" w:rsidRDefault="000361B2" w:rsidP="000361B2">
      <w:pPr>
        <w:widowControl w:val="0"/>
        <w:tabs>
          <w:tab w:val="left" w:pos="709"/>
          <w:tab w:val="left" w:pos="993"/>
          <w:tab w:val="left" w:pos="1701"/>
        </w:tabs>
        <w:suppressAutoHyphens/>
        <w:spacing w:after="0" w:line="100" w:lineRule="atLeast"/>
        <w:ind w:firstLine="709"/>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 xml:space="preserve"> адреса официального сайта, а также электронной почты, форма обратной связи Администрации, предоставляющей муниципальную услугу, в сети Интернет.</w:t>
      </w:r>
    </w:p>
    <w:p w:rsidR="000361B2" w:rsidRPr="00E470C7" w:rsidRDefault="000361B2" w:rsidP="000361B2">
      <w:pPr>
        <w:widowControl w:val="0"/>
        <w:tabs>
          <w:tab w:val="left" w:pos="851"/>
        </w:tabs>
        <w:suppressAutoHyphens/>
        <w:spacing w:after="0" w:line="100" w:lineRule="atLeast"/>
        <w:ind w:firstLine="709"/>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 xml:space="preserve"> срок предоставления муниципальной услуги;</w:t>
      </w:r>
    </w:p>
    <w:p w:rsidR="000361B2" w:rsidRPr="00E470C7" w:rsidRDefault="000361B2" w:rsidP="000361B2">
      <w:pPr>
        <w:widowControl w:val="0"/>
        <w:tabs>
          <w:tab w:val="left" w:pos="851"/>
        </w:tabs>
        <w:suppressAutoHyphens/>
        <w:spacing w:after="0" w:line="100" w:lineRule="atLeast"/>
        <w:ind w:firstLine="709"/>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 xml:space="preserve"> исчерпывающий перечень документов и (или) информации, необходимых для предоставления муниципальной услуги;</w:t>
      </w:r>
    </w:p>
    <w:p w:rsidR="000361B2" w:rsidRPr="00E470C7" w:rsidRDefault="000361B2" w:rsidP="000361B2">
      <w:pPr>
        <w:widowControl w:val="0"/>
        <w:tabs>
          <w:tab w:val="left" w:pos="851"/>
        </w:tabs>
        <w:suppressAutoHyphens/>
        <w:spacing w:after="0" w:line="100" w:lineRule="atLeast"/>
        <w:ind w:firstLine="709"/>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 xml:space="preserve"> образец заполнения </w:t>
      </w:r>
      <w:r w:rsidRPr="00E470C7">
        <w:rPr>
          <w:rFonts w:ascii="Times New Roman" w:eastAsia="Times New Roman" w:hAnsi="Times New Roman" w:cs="Times New Roman"/>
          <w:color w:val="000000"/>
          <w:sz w:val="28"/>
          <w:szCs w:val="28"/>
          <w:lang w:eastAsia="ar-SA"/>
        </w:rPr>
        <w:t>заявления;</w:t>
      </w:r>
      <w:r w:rsidRPr="00E470C7">
        <w:rPr>
          <w:rFonts w:ascii="Times New Roman" w:eastAsia="Times New Roman" w:hAnsi="Times New Roman" w:cs="Times New Roman"/>
          <w:sz w:val="28"/>
          <w:szCs w:val="28"/>
          <w:lang w:eastAsia="ar-SA"/>
        </w:rPr>
        <w:t xml:space="preserve"> </w:t>
      </w:r>
    </w:p>
    <w:p w:rsidR="000361B2" w:rsidRPr="00E470C7" w:rsidRDefault="000361B2" w:rsidP="000361B2">
      <w:pPr>
        <w:widowControl w:val="0"/>
        <w:tabs>
          <w:tab w:val="left" w:pos="851"/>
        </w:tabs>
        <w:suppressAutoHyphens/>
        <w:spacing w:after="0" w:line="100" w:lineRule="atLeast"/>
        <w:ind w:firstLine="709"/>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 xml:space="preserve"> порядок обжалования решений и действий (бездействия) Администрации, ее должностных лиц либо муниципальных служащих, МФЦ, их должностных лиц, работников;</w:t>
      </w:r>
    </w:p>
    <w:p w:rsidR="000361B2" w:rsidRPr="00E470C7" w:rsidRDefault="000361B2" w:rsidP="000361B2">
      <w:pPr>
        <w:widowControl w:val="0"/>
        <w:tabs>
          <w:tab w:val="left" w:pos="851"/>
        </w:tabs>
        <w:suppressAutoHyphens/>
        <w:spacing w:after="0" w:line="100" w:lineRule="atLeast"/>
        <w:ind w:firstLine="709"/>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 xml:space="preserve">информация о предусмотренной </w:t>
      </w:r>
      <w:hyperlink r:id="rId15" w:history="1">
        <w:r w:rsidRPr="00E470C7">
          <w:rPr>
            <w:rFonts w:ascii="Times New Roman" w:eastAsia="Times New Roman" w:hAnsi="Times New Roman" w:cs="Times New Roman"/>
            <w:color w:val="000000" w:themeColor="text1"/>
            <w:sz w:val="28"/>
            <w:szCs w:val="28"/>
            <w:lang w:eastAsia="ar-SA"/>
          </w:rPr>
          <w:t>законодательством</w:t>
        </w:r>
      </w:hyperlink>
      <w:r w:rsidRPr="00E470C7">
        <w:rPr>
          <w:rFonts w:ascii="Times New Roman" w:eastAsia="Times New Roman" w:hAnsi="Times New Roman" w:cs="Times New Roman"/>
          <w:sz w:val="28"/>
          <w:szCs w:val="28"/>
          <w:lang w:eastAsia="ar-SA"/>
        </w:rPr>
        <w:t xml:space="preserve"> Российской Федерации ответственности должностных лиц Администрации, МФЦ, работников МФЦ за нарушение порядка предоставления муниципальной услуги;</w:t>
      </w:r>
    </w:p>
    <w:p w:rsidR="000361B2" w:rsidRPr="00E470C7" w:rsidRDefault="000361B2" w:rsidP="000361B2">
      <w:pPr>
        <w:suppressAutoHyphens/>
        <w:spacing w:after="0" w:line="100" w:lineRule="atLeast"/>
        <w:ind w:firstLine="720"/>
        <w:jc w:val="both"/>
        <w:rPr>
          <w:rFonts w:ascii="Times New Roman" w:eastAsia="Times New Roman" w:hAnsi="Times New Roman" w:cs="Calibri"/>
          <w:sz w:val="28"/>
          <w:szCs w:val="28"/>
          <w:lang w:eastAsia="ar-SA"/>
        </w:rPr>
      </w:pPr>
      <w:r w:rsidRPr="00E470C7">
        <w:rPr>
          <w:rFonts w:ascii="Times New Roman" w:eastAsia="Times New Roman" w:hAnsi="Times New Roman" w:cs="Times New Roman"/>
          <w:sz w:val="28"/>
          <w:szCs w:val="28"/>
          <w:lang w:eastAsia="ar-SA"/>
        </w:rPr>
        <w:t xml:space="preserve"> информация о порядке возмещения вреда, причиненного заявителю в результате ненадлежащего исполнения либо неисполнения МФЦ или его работниками обязанностей, предусмотренных </w:t>
      </w:r>
      <w:hyperlink r:id="rId16" w:history="1">
        <w:r w:rsidRPr="00E470C7">
          <w:rPr>
            <w:rFonts w:ascii="Times New Roman" w:eastAsia="Times New Roman" w:hAnsi="Times New Roman" w:cs="Times New Roman"/>
            <w:color w:val="000000" w:themeColor="text1"/>
            <w:sz w:val="28"/>
            <w:szCs w:val="28"/>
            <w:lang w:eastAsia="ar-SA"/>
          </w:rPr>
          <w:t>законодательством</w:t>
        </w:r>
      </w:hyperlink>
      <w:r w:rsidRPr="00E470C7">
        <w:rPr>
          <w:rFonts w:ascii="Times New Roman" w:eastAsia="Times New Roman" w:hAnsi="Times New Roman" w:cs="Times New Roman"/>
          <w:color w:val="000000" w:themeColor="text1"/>
          <w:sz w:val="28"/>
          <w:szCs w:val="28"/>
          <w:lang w:eastAsia="ar-SA"/>
        </w:rPr>
        <w:t xml:space="preserve"> Ро</w:t>
      </w:r>
      <w:r w:rsidRPr="00E470C7">
        <w:rPr>
          <w:rFonts w:ascii="Times New Roman" w:eastAsia="Times New Roman" w:hAnsi="Times New Roman" w:cs="Times New Roman"/>
          <w:sz w:val="28"/>
          <w:szCs w:val="28"/>
          <w:lang w:eastAsia="ar-SA"/>
        </w:rPr>
        <w:t>ссийской Федерации.</w:t>
      </w:r>
    </w:p>
    <w:p w:rsidR="000361B2" w:rsidRPr="00E470C7" w:rsidRDefault="000361B2" w:rsidP="000361B2">
      <w:pPr>
        <w:widowControl w:val="0"/>
        <w:suppressAutoHyphens/>
        <w:spacing w:after="0" w:line="100" w:lineRule="atLeast"/>
        <w:ind w:firstLine="709"/>
        <w:jc w:val="both"/>
        <w:rPr>
          <w:rFonts w:ascii="Times New Roman" w:eastAsia="Times New Roman" w:hAnsi="Times New Roman" w:cs="Calibri"/>
          <w:sz w:val="28"/>
          <w:szCs w:val="28"/>
          <w:lang w:eastAsia="ar-SA"/>
        </w:rPr>
      </w:pPr>
      <w:r w:rsidRPr="00E470C7">
        <w:rPr>
          <w:rFonts w:ascii="Times New Roman" w:eastAsia="Times New Roman" w:hAnsi="Times New Roman" w:cs="Calibri"/>
          <w:sz w:val="28"/>
          <w:szCs w:val="28"/>
          <w:lang w:eastAsia="ar-SA"/>
        </w:rPr>
        <w:t xml:space="preserve">Места для заполнения </w:t>
      </w:r>
      <w:r w:rsidRPr="00E470C7">
        <w:rPr>
          <w:rFonts w:ascii="Times New Roman" w:eastAsia="Times New Roman" w:hAnsi="Times New Roman" w:cs="Times New Roman"/>
          <w:color w:val="000000"/>
          <w:sz w:val="28"/>
          <w:szCs w:val="28"/>
          <w:lang w:eastAsia="ar-SA"/>
        </w:rPr>
        <w:t>заявления</w:t>
      </w:r>
      <w:r w:rsidRPr="00E470C7">
        <w:rPr>
          <w:rFonts w:ascii="Times New Roman" w:eastAsia="Times New Roman" w:hAnsi="Times New Roman" w:cs="Calibri"/>
          <w:sz w:val="28"/>
          <w:szCs w:val="28"/>
          <w:lang w:eastAsia="ar-SA"/>
        </w:rPr>
        <w:t xml:space="preserve"> оборудуются стульями, столами (стойками), бланками </w:t>
      </w:r>
      <w:r w:rsidRPr="00E470C7">
        <w:rPr>
          <w:rFonts w:ascii="Times New Roman" w:eastAsia="Times New Roman" w:hAnsi="Times New Roman" w:cs="Times New Roman"/>
          <w:color w:val="000000"/>
          <w:sz w:val="28"/>
          <w:szCs w:val="28"/>
          <w:lang w:eastAsia="ar-SA"/>
        </w:rPr>
        <w:t>заявлений</w:t>
      </w:r>
      <w:r w:rsidRPr="00E470C7">
        <w:rPr>
          <w:rFonts w:ascii="Times New Roman" w:eastAsia="Times New Roman" w:hAnsi="Times New Roman" w:cs="Calibri"/>
          <w:sz w:val="28"/>
          <w:szCs w:val="28"/>
          <w:lang w:eastAsia="ar-SA"/>
        </w:rPr>
        <w:t>, письменными принадлежностями.</w:t>
      </w:r>
    </w:p>
    <w:p w:rsidR="000361B2" w:rsidRPr="00E470C7" w:rsidRDefault="000361B2" w:rsidP="000361B2">
      <w:pPr>
        <w:widowControl w:val="0"/>
        <w:suppressAutoHyphens/>
        <w:spacing w:after="0" w:line="100" w:lineRule="atLeast"/>
        <w:ind w:firstLine="709"/>
        <w:jc w:val="both"/>
        <w:rPr>
          <w:rFonts w:ascii="Times New Roman" w:eastAsia="Times New Roman" w:hAnsi="Times New Roman" w:cs="Times New Roman"/>
          <w:sz w:val="20"/>
          <w:szCs w:val="20"/>
          <w:lang w:eastAsia="ar-SA"/>
        </w:rPr>
      </w:pPr>
      <w:r w:rsidRPr="00E470C7">
        <w:rPr>
          <w:rFonts w:ascii="Times New Roman" w:eastAsia="Times New Roman" w:hAnsi="Times New Roman" w:cs="Calibri"/>
          <w:sz w:val="28"/>
          <w:szCs w:val="28"/>
          <w:lang w:eastAsia="ar-SA"/>
        </w:rPr>
        <w:t>Места приема заявителей оборудуются информационными табличками (вывесками) с указанием:</w:t>
      </w:r>
    </w:p>
    <w:p w:rsidR="000361B2" w:rsidRPr="00E470C7" w:rsidRDefault="000361B2" w:rsidP="000361B2">
      <w:pPr>
        <w:widowControl w:val="0"/>
        <w:tabs>
          <w:tab w:val="left" w:pos="993"/>
        </w:tabs>
        <w:suppressAutoHyphens/>
        <w:spacing w:after="0" w:line="100" w:lineRule="atLeast"/>
        <w:ind w:left="709"/>
        <w:jc w:val="both"/>
        <w:rPr>
          <w:rFonts w:ascii="Times New Roman" w:eastAsia="Times New Roman" w:hAnsi="Times New Roman" w:cs="Calibri"/>
          <w:sz w:val="28"/>
          <w:szCs w:val="28"/>
          <w:lang w:eastAsia="ar-SA"/>
        </w:rPr>
      </w:pPr>
      <w:r w:rsidRPr="00E470C7">
        <w:rPr>
          <w:rFonts w:ascii="Times New Roman" w:eastAsia="Times New Roman" w:hAnsi="Times New Roman" w:cs="Calibri"/>
          <w:sz w:val="28"/>
          <w:szCs w:val="28"/>
          <w:lang w:eastAsia="ar-SA"/>
        </w:rPr>
        <w:t>номера кабинета либо номера окна приема заявителей;</w:t>
      </w:r>
    </w:p>
    <w:p w:rsidR="000361B2" w:rsidRPr="00E470C7" w:rsidRDefault="000361B2" w:rsidP="000361B2">
      <w:pPr>
        <w:widowControl w:val="0"/>
        <w:tabs>
          <w:tab w:val="left" w:pos="993"/>
        </w:tabs>
        <w:suppressAutoHyphens/>
        <w:spacing w:after="0" w:line="100" w:lineRule="atLeast"/>
        <w:ind w:firstLine="709"/>
        <w:jc w:val="both"/>
        <w:rPr>
          <w:rFonts w:ascii="Times New Roman" w:eastAsia="Times New Roman" w:hAnsi="Times New Roman" w:cs="Calibri"/>
          <w:sz w:val="28"/>
          <w:szCs w:val="28"/>
          <w:lang w:eastAsia="ar-SA"/>
        </w:rPr>
      </w:pPr>
      <w:r w:rsidRPr="00E470C7">
        <w:rPr>
          <w:rFonts w:ascii="Times New Roman" w:eastAsia="Times New Roman" w:hAnsi="Times New Roman" w:cs="Calibri"/>
          <w:sz w:val="28"/>
          <w:szCs w:val="28"/>
          <w:lang w:eastAsia="ar-SA"/>
        </w:rPr>
        <w:t>фамилии, имени и отчества (последнее – при наличии), должности ответственного лица за прием документов;</w:t>
      </w:r>
    </w:p>
    <w:p w:rsidR="000361B2" w:rsidRPr="00E470C7" w:rsidRDefault="000361B2" w:rsidP="000361B2">
      <w:pPr>
        <w:widowControl w:val="0"/>
        <w:tabs>
          <w:tab w:val="left" w:pos="993"/>
        </w:tabs>
        <w:suppressAutoHyphens/>
        <w:spacing w:after="0" w:line="100" w:lineRule="atLeast"/>
        <w:ind w:left="709"/>
        <w:jc w:val="both"/>
        <w:rPr>
          <w:rFonts w:ascii="Times New Roman" w:eastAsia="Times New Roman" w:hAnsi="Times New Roman" w:cs="Calibri"/>
          <w:sz w:val="28"/>
          <w:szCs w:val="28"/>
          <w:lang w:eastAsia="ar-SA"/>
        </w:rPr>
      </w:pPr>
      <w:r w:rsidRPr="00E470C7">
        <w:rPr>
          <w:rFonts w:ascii="Times New Roman" w:eastAsia="Times New Roman" w:hAnsi="Times New Roman" w:cs="Calibri"/>
          <w:sz w:val="28"/>
          <w:szCs w:val="28"/>
          <w:lang w:eastAsia="ar-SA"/>
        </w:rPr>
        <w:t>графика приема заявителей.</w:t>
      </w:r>
    </w:p>
    <w:p w:rsidR="000361B2" w:rsidRPr="00E470C7" w:rsidRDefault="000361B2" w:rsidP="000361B2">
      <w:pPr>
        <w:widowControl w:val="0"/>
        <w:suppressAutoHyphens/>
        <w:spacing w:after="0" w:line="100" w:lineRule="atLeast"/>
        <w:ind w:firstLine="709"/>
        <w:jc w:val="both"/>
        <w:rPr>
          <w:rFonts w:ascii="Times New Roman" w:eastAsia="Times New Roman" w:hAnsi="Times New Roman" w:cs="Calibri"/>
          <w:sz w:val="28"/>
          <w:szCs w:val="28"/>
          <w:lang w:eastAsia="ar-SA"/>
        </w:rPr>
      </w:pPr>
      <w:r w:rsidRPr="00E470C7">
        <w:rPr>
          <w:rFonts w:ascii="Times New Roman" w:eastAsia="Times New Roman" w:hAnsi="Times New Roman" w:cs="Calibri"/>
          <w:sz w:val="28"/>
          <w:szCs w:val="28"/>
          <w:lang w:eastAsia="ar-SA"/>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0361B2" w:rsidRPr="00E470C7" w:rsidRDefault="000361B2" w:rsidP="000361B2">
      <w:pPr>
        <w:widowControl w:val="0"/>
        <w:suppressAutoHyphens/>
        <w:spacing w:after="0" w:line="100" w:lineRule="atLeast"/>
        <w:ind w:firstLine="709"/>
        <w:jc w:val="both"/>
        <w:rPr>
          <w:rFonts w:ascii="Times New Roman" w:eastAsia="Times New Roman" w:hAnsi="Times New Roman" w:cs="Calibri"/>
          <w:sz w:val="28"/>
          <w:szCs w:val="28"/>
          <w:lang w:eastAsia="ar-SA"/>
        </w:rPr>
      </w:pPr>
      <w:r w:rsidRPr="00E470C7">
        <w:rPr>
          <w:rFonts w:ascii="Times New Roman" w:eastAsia="Times New Roman" w:hAnsi="Times New Roman" w:cs="Calibri"/>
          <w:sz w:val="28"/>
          <w:szCs w:val="28"/>
          <w:lang w:eastAsia="ar-SA"/>
        </w:rPr>
        <w:t xml:space="preserve">Лицо, ответственное за прием документов, должно иметь настольную табличку </w:t>
      </w:r>
      <w:r w:rsidRPr="00E470C7">
        <w:rPr>
          <w:rFonts w:ascii="Times New Roman" w:eastAsia="Times New Roman" w:hAnsi="Times New Roman" w:cs="Times New Roman"/>
          <w:sz w:val="28"/>
          <w:szCs w:val="28"/>
          <w:lang w:eastAsia="ar-SA"/>
        </w:rPr>
        <w:t xml:space="preserve">и (или) обеспечено личной нагрудной идентификационной карточкой (бейджем) </w:t>
      </w:r>
      <w:r w:rsidRPr="00E470C7">
        <w:rPr>
          <w:rFonts w:ascii="Times New Roman" w:eastAsia="Times New Roman" w:hAnsi="Times New Roman" w:cs="Calibri"/>
          <w:sz w:val="28"/>
          <w:szCs w:val="28"/>
          <w:lang w:eastAsia="ar-SA"/>
        </w:rPr>
        <w:t>с указанием фамилии, имени, отчества (последнее – при наличии) и должности.</w:t>
      </w:r>
      <w:r w:rsidRPr="00E470C7">
        <w:rPr>
          <w:rFonts w:ascii="Times New Roman" w:eastAsia="Times New Roman" w:hAnsi="Times New Roman" w:cs="Times New Roman"/>
          <w:sz w:val="28"/>
          <w:szCs w:val="28"/>
          <w:lang w:eastAsia="ar-SA"/>
        </w:rPr>
        <w:t xml:space="preserve"> </w:t>
      </w:r>
    </w:p>
    <w:p w:rsidR="000361B2" w:rsidRPr="00E470C7" w:rsidRDefault="000361B2" w:rsidP="000361B2">
      <w:pPr>
        <w:widowControl w:val="0"/>
        <w:suppressAutoHyphens/>
        <w:spacing w:after="0" w:line="100" w:lineRule="atLeast"/>
        <w:ind w:firstLine="709"/>
        <w:jc w:val="both"/>
        <w:rPr>
          <w:rFonts w:ascii="Times New Roman" w:eastAsia="Times New Roman" w:hAnsi="Times New Roman" w:cs="Times New Roman"/>
          <w:sz w:val="20"/>
          <w:szCs w:val="20"/>
          <w:lang w:eastAsia="ar-SA"/>
        </w:rPr>
      </w:pPr>
      <w:r w:rsidRPr="00E470C7">
        <w:rPr>
          <w:rFonts w:ascii="Times New Roman" w:eastAsia="Times New Roman" w:hAnsi="Times New Roman" w:cs="Calibri"/>
          <w:sz w:val="28"/>
          <w:szCs w:val="28"/>
          <w:lang w:eastAsia="ar-SA"/>
        </w:rPr>
        <w:t>При предоставлении муниципальной услуги инвалидам обеспечиваются:</w:t>
      </w:r>
    </w:p>
    <w:p w:rsidR="000361B2" w:rsidRPr="00E470C7" w:rsidRDefault="000361B2" w:rsidP="000361B2">
      <w:pPr>
        <w:widowControl w:val="0"/>
        <w:tabs>
          <w:tab w:val="left" w:pos="1134"/>
        </w:tabs>
        <w:suppressAutoHyphens/>
        <w:spacing w:after="0" w:line="100" w:lineRule="atLeast"/>
        <w:ind w:firstLine="709"/>
        <w:jc w:val="both"/>
        <w:rPr>
          <w:rFonts w:ascii="Times New Roman" w:eastAsia="Times New Roman" w:hAnsi="Times New Roman" w:cs="Calibri"/>
          <w:sz w:val="28"/>
          <w:szCs w:val="28"/>
          <w:lang w:eastAsia="ar-SA"/>
        </w:rPr>
      </w:pPr>
      <w:r w:rsidRPr="00E470C7">
        <w:rPr>
          <w:rFonts w:ascii="Times New Roman" w:eastAsia="Times New Roman" w:hAnsi="Times New Roman" w:cs="Calibri"/>
          <w:sz w:val="28"/>
          <w:szCs w:val="28"/>
          <w:lang w:eastAsia="ar-SA"/>
        </w:rPr>
        <w:t>возможность беспрепятственного доступа к объекту (зданию, помещению), в котором предоставляется муниципальная услуга;</w:t>
      </w:r>
    </w:p>
    <w:p w:rsidR="000361B2" w:rsidRPr="00E470C7" w:rsidRDefault="000361B2" w:rsidP="000361B2">
      <w:pPr>
        <w:widowControl w:val="0"/>
        <w:tabs>
          <w:tab w:val="left" w:pos="1134"/>
        </w:tabs>
        <w:suppressAutoHyphens/>
        <w:spacing w:after="0" w:line="100" w:lineRule="atLeast"/>
        <w:ind w:firstLine="709"/>
        <w:jc w:val="both"/>
        <w:rPr>
          <w:rFonts w:ascii="Times New Roman" w:eastAsia="Times New Roman" w:hAnsi="Times New Roman" w:cs="Calibri"/>
          <w:sz w:val="28"/>
          <w:szCs w:val="28"/>
          <w:lang w:eastAsia="ar-SA"/>
        </w:rPr>
      </w:pPr>
      <w:r w:rsidRPr="00E470C7">
        <w:rPr>
          <w:rFonts w:ascii="Times New Roman" w:eastAsia="Times New Roman" w:hAnsi="Times New Roman" w:cs="Calibri"/>
          <w:sz w:val="28"/>
          <w:szCs w:val="28"/>
          <w:lang w:eastAsia="ar-SA"/>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w:t>
      </w:r>
      <w:r w:rsidR="008265FB" w:rsidRPr="00E470C7">
        <w:rPr>
          <w:rFonts w:ascii="Times New Roman" w:eastAsia="Times New Roman" w:hAnsi="Times New Roman" w:cs="Calibri"/>
          <w:sz w:val="28"/>
          <w:szCs w:val="28"/>
          <w:lang w:eastAsia="ar-SA"/>
        </w:rPr>
        <w:t>м</w:t>
      </w:r>
      <w:r w:rsidRPr="00E470C7">
        <w:rPr>
          <w:rFonts w:ascii="Times New Roman" w:eastAsia="Times New Roman" w:hAnsi="Times New Roman" w:cs="Calibri"/>
          <w:sz w:val="28"/>
          <w:szCs w:val="28"/>
          <w:lang w:eastAsia="ar-SA"/>
        </w:rPr>
        <w:t xml:space="preserve"> кресла-коляски;</w:t>
      </w:r>
    </w:p>
    <w:p w:rsidR="000361B2" w:rsidRPr="00E470C7" w:rsidRDefault="000361B2" w:rsidP="000361B2">
      <w:pPr>
        <w:widowControl w:val="0"/>
        <w:tabs>
          <w:tab w:val="left" w:pos="1134"/>
        </w:tabs>
        <w:suppressAutoHyphens/>
        <w:spacing w:after="0" w:line="100" w:lineRule="atLeast"/>
        <w:ind w:firstLine="709"/>
        <w:jc w:val="both"/>
        <w:rPr>
          <w:rFonts w:ascii="Times New Roman" w:eastAsia="Times New Roman" w:hAnsi="Times New Roman" w:cs="Calibri"/>
          <w:sz w:val="28"/>
          <w:szCs w:val="28"/>
          <w:lang w:eastAsia="ar-SA"/>
        </w:rPr>
      </w:pPr>
      <w:r w:rsidRPr="00E470C7">
        <w:rPr>
          <w:rFonts w:ascii="Times New Roman" w:eastAsia="Times New Roman" w:hAnsi="Times New Roman" w:cs="Calibri"/>
          <w:sz w:val="28"/>
          <w:szCs w:val="28"/>
          <w:lang w:eastAsia="ar-SA"/>
        </w:rPr>
        <w:t xml:space="preserve">сопровождение инвалидов, имеющих стойкие расстройства функции </w:t>
      </w:r>
      <w:r w:rsidRPr="00E470C7">
        <w:rPr>
          <w:rFonts w:ascii="Times New Roman" w:eastAsia="Times New Roman" w:hAnsi="Times New Roman" w:cs="Calibri"/>
          <w:sz w:val="28"/>
          <w:szCs w:val="28"/>
          <w:lang w:eastAsia="ar-SA"/>
        </w:rPr>
        <w:lastRenderedPageBreak/>
        <w:t>зрения и самостоятельного передвижения;</w:t>
      </w:r>
    </w:p>
    <w:p w:rsidR="000361B2" w:rsidRPr="00E470C7" w:rsidRDefault="000361B2" w:rsidP="000361B2">
      <w:pPr>
        <w:widowControl w:val="0"/>
        <w:tabs>
          <w:tab w:val="left" w:pos="1134"/>
        </w:tabs>
        <w:suppressAutoHyphens/>
        <w:spacing w:after="0" w:line="100" w:lineRule="atLeast"/>
        <w:ind w:firstLine="709"/>
        <w:jc w:val="both"/>
        <w:rPr>
          <w:rFonts w:ascii="Times New Roman" w:eastAsia="Times New Roman" w:hAnsi="Times New Roman" w:cs="Calibri"/>
          <w:sz w:val="28"/>
          <w:szCs w:val="28"/>
          <w:lang w:eastAsia="ar-SA"/>
        </w:rPr>
      </w:pPr>
      <w:r w:rsidRPr="00E470C7">
        <w:rPr>
          <w:rFonts w:ascii="Times New Roman" w:eastAsia="Times New Roman" w:hAnsi="Times New Roman" w:cs="Calibri"/>
          <w:sz w:val="28"/>
          <w:szCs w:val="28"/>
          <w:lang w:eastAsia="ar-SA"/>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0361B2" w:rsidRPr="00E470C7" w:rsidRDefault="000361B2" w:rsidP="000361B2">
      <w:pPr>
        <w:widowControl w:val="0"/>
        <w:tabs>
          <w:tab w:val="left" w:pos="1134"/>
        </w:tabs>
        <w:suppressAutoHyphens/>
        <w:spacing w:after="0" w:line="100" w:lineRule="atLeast"/>
        <w:ind w:firstLine="709"/>
        <w:jc w:val="both"/>
        <w:rPr>
          <w:rFonts w:ascii="Times New Roman" w:eastAsia="Times New Roman" w:hAnsi="Times New Roman" w:cs="Calibri"/>
          <w:sz w:val="28"/>
          <w:szCs w:val="28"/>
          <w:lang w:eastAsia="ar-SA"/>
        </w:rPr>
      </w:pPr>
      <w:r w:rsidRPr="00E470C7">
        <w:rPr>
          <w:rFonts w:ascii="Times New Roman" w:eastAsia="Times New Roman" w:hAnsi="Times New Roman" w:cs="Calibri"/>
          <w:sz w:val="28"/>
          <w:szCs w:val="28"/>
          <w:lang w:eastAsia="ar-SA"/>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0361B2" w:rsidRPr="00E470C7" w:rsidRDefault="000361B2" w:rsidP="000361B2">
      <w:pPr>
        <w:widowControl w:val="0"/>
        <w:tabs>
          <w:tab w:val="left" w:pos="1134"/>
        </w:tabs>
        <w:suppressAutoHyphens/>
        <w:spacing w:after="0" w:line="100" w:lineRule="atLeast"/>
        <w:ind w:left="709"/>
        <w:jc w:val="both"/>
        <w:rPr>
          <w:rFonts w:ascii="Times New Roman" w:eastAsia="Times New Roman" w:hAnsi="Times New Roman" w:cs="Calibri"/>
          <w:sz w:val="28"/>
          <w:szCs w:val="28"/>
          <w:lang w:eastAsia="ar-SA"/>
        </w:rPr>
      </w:pPr>
      <w:r w:rsidRPr="00E470C7">
        <w:rPr>
          <w:rFonts w:ascii="Times New Roman" w:eastAsia="Times New Roman" w:hAnsi="Times New Roman" w:cs="Calibri"/>
          <w:sz w:val="28"/>
          <w:szCs w:val="28"/>
          <w:lang w:eastAsia="ar-SA"/>
        </w:rPr>
        <w:t>допуск сурдопереводчика и тифлосурдопереводчика;</w:t>
      </w:r>
    </w:p>
    <w:p w:rsidR="000361B2" w:rsidRPr="00E470C7" w:rsidRDefault="000361B2" w:rsidP="000361B2">
      <w:pPr>
        <w:widowControl w:val="0"/>
        <w:tabs>
          <w:tab w:val="left" w:pos="1134"/>
        </w:tabs>
        <w:suppressAutoHyphens/>
        <w:spacing w:after="0" w:line="100" w:lineRule="atLeast"/>
        <w:ind w:firstLine="709"/>
        <w:jc w:val="both"/>
        <w:rPr>
          <w:rFonts w:ascii="Times New Roman" w:eastAsia="Times New Roman" w:hAnsi="Times New Roman" w:cs="Calibri"/>
          <w:sz w:val="28"/>
          <w:szCs w:val="28"/>
          <w:lang w:eastAsia="ar-SA"/>
        </w:rPr>
      </w:pPr>
      <w:r w:rsidRPr="00E470C7">
        <w:rPr>
          <w:rFonts w:ascii="Times New Roman" w:eastAsia="Times New Roman" w:hAnsi="Times New Roman" w:cs="Calibri"/>
          <w:sz w:val="28"/>
          <w:szCs w:val="28"/>
          <w:lang w:eastAsia="ar-SA"/>
        </w:rPr>
        <w:t>допуск собаки-проводника при наличии документа, подтверждающего ее специальное обучение, на объекты (здания, помещения), в которых предоставля</w:t>
      </w:r>
      <w:r w:rsidR="003B2B21" w:rsidRPr="00E470C7">
        <w:rPr>
          <w:rFonts w:ascii="Times New Roman" w:eastAsia="Times New Roman" w:hAnsi="Times New Roman" w:cs="Calibri"/>
          <w:sz w:val="28"/>
          <w:szCs w:val="28"/>
          <w:lang w:eastAsia="ar-SA"/>
        </w:rPr>
        <w:t>е</w:t>
      </w:r>
      <w:r w:rsidRPr="00E470C7">
        <w:rPr>
          <w:rFonts w:ascii="Times New Roman" w:eastAsia="Times New Roman" w:hAnsi="Times New Roman" w:cs="Calibri"/>
          <w:sz w:val="28"/>
          <w:szCs w:val="28"/>
          <w:lang w:eastAsia="ar-SA"/>
        </w:rPr>
        <w:t>тся муниципальная услуга;</w:t>
      </w:r>
    </w:p>
    <w:p w:rsidR="000361B2" w:rsidRPr="00E470C7" w:rsidRDefault="000361B2" w:rsidP="000361B2">
      <w:pPr>
        <w:widowControl w:val="0"/>
        <w:tabs>
          <w:tab w:val="left" w:pos="1134"/>
        </w:tabs>
        <w:suppressAutoHyphens/>
        <w:spacing w:after="0" w:line="100" w:lineRule="atLeast"/>
        <w:ind w:firstLine="709"/>
        <w:jc w:val="both"/>
        <w:rPr>
          <w:rFonts w:ascii="Times New Roman" w:eastAsia="Times New Roman" w:hAnsi="Times New Roman" w:cs="Calibri"/>
          <w:sz w:val="28"/>
          <w:szCs w:val="28"/>
          <w:lang w:eastAsia="ar-SA"/>
        </w:rPr>
      </w:pPr>
      <w:r w:rsidRPr="00E470C7">
        <w:rPr>
          <w:rFonts w:ascii="Times New Roman" w:eastAsia="Times New Roman" w:hAnsi="Times New Roman" w:cs="Calibri"/>
          <w:sz w:val="28"/>
          <w:szCs w:val="28"/>
          <w:lang w:eastAsia="ar-SA"/>
        </w:rPr>
        <w:t>оказание инвалидам помощи в преодолении барьеров, мешающих получению ими муниципальных услуг наравне с другими лицами.</w:t>
      </w:r>
    </w:p>
    <w:p w:rsidR="000361B2" w:rsidRPr="00E470C7" w:rsidRDefault="000361B2" w:rsidP="000361B2">
      <w:pPr>
        <w:widowControl w:val="0"/>
        <w:tabs>
          <w:tab w:val="left" w:pos="1134"/>
        </w:tabs>
        <w:suppressAutoHyphens/>
        <w:spacing w:after="0" w:line="100" w:lineRule="atLeast"/>
        <w:ind w:left="709"/>
        <w:jc w:val="both"/>
        <w:rPr>
          <w:rFonts w:ascii="Times New Roman" w:eastAsia="Times New Roman" w:hAnsi="Times New Roman" w:cs="Calibri"/>
          <w:sz w:val="28"/>
          <w:szCs w:val="28"/>
          <w:lang w:eastAsia="ar-SA"/>
        </w:rPr>
      </w:pPr>
    </w:p>
    <w:p w:rsidR="000361B2" w:rsidRPr="00E470C7" w:rsidRDefault="000361B2" w:rsidP="000361B2">
      <w:pPr>
        <w:widowControl w:val="0"/>
        <w:tabs>
          <w:tab w:val="left" w:pos="1134"/>
        </w:tabs>
        <w:suppressAutoHyphens/>
        <w:spacing w:after="0" w:line="100" w:lineRule="atLeast"/>
        <w:ind w:left="709"/>
        <w:jc w:val="center"/>
        <w:rPr>
          <w:rFonts w:ascii="Times New Roman" w:eastAsia="Times New Roman" w:hAnsi="Times New Roman" w:cs="Calibri"/>
          <w:sz w:val="28"/>
          <w:szCs w:val="28"/>
          <w:lang w:eastAsia="ar-SA"/>
        </w:rPr>
      </w:pPr>
      <w:r w:rsidRPr="00E470C7">
        <w:rPr>
          <w:rFonts w:ascii="Times New Roman" w:eastAsia="Times New Roman" w:hAnsi="Times New Roman" w:cs="Calibri"/>
          <w:sz w:val="28"/>
          <w:szCs w:val="28"/>
          <w:lang w:eastAsia="ar-SA"/>
        </w:rPr>
        <w:t>Показатели качества и доступности муниципальной услуги</w:t>
      </w:r>
    </w:p>
    <w:p w:rsidR="000361B2" w:rsidRPr="00E470C7" w:rsidRDefault="000361B2" w:rsidP="000361B2">
      <w:pPr>
        <w:widowControl w:val="0"/>
        <w:tabs>
          <w:tab w:val="left" w:pos="1134"/>
        </w:tabs>
        <w:suppressAutoHyphens/>
        <w:spacing w:after="0" w:line="100" w:lineRule="atLeast"/>
        <w:ind w:left="709"/>
        <w:jc w:val="both"/>
        <w:rPr>
          <w:rFonts w:ascii="Times New Roman" w:eastAsia="Times New Roman" w:hAnsi="Times New Roman" w:cs="Calibri"/>
          <w:sz w:val="28"/>
          <w:szCs w:val="28"/>
          <w:lang w:eastAsia="ar-SA"/>
        </w:rPr>
      </w:pPr>
    </w:p>
    <w:p w:rsidR="000361B2" w:rsidRPr="00E470C7" w:rsidRDefault="003B2B21" w:rsidP="000361B2">
      <w:pPr>
        <w:widowControl w:val="0"/>
        <w:tabs>
          <w:tab w:val="left" w:pos="1134"/>
        </w:tabs>
        <w:suppressAutoHyphens/>
        <w:spacing w:after="0" w:line="100" w:lineRule="atLeast"/>
        <w:ind w:firstLine="709"/>
        <w:jc w:val="both"/>
        <w:rPr>
          <w:rFonts w:ascii="Times New Roman" w:eastAsia="Times New Roman" w:hAnsi="Times New Roman" w:cs="Calibri"/>
          <w:sz w:val="28"/>
          <w:szCs w:val="28"/>
          <w:lang w:eastAsia="ar-SA"/>
        </w:rPr>
      </w:pPr>
      <w:r w:rsidRPr="00E470C7">
        <w:rPr>
          <w:rFonts w:ascii="Times New Roman" w:eastAsia="Times New Roman" w:hAnsi="Times New Roman" w:cs="Calibri"/>
          <w:sz w:val="28"/>
          <w:szCs w:val="28"/>
          <w:lang w:eastAsia="ar-SA"/>
        </w:rPr>
        <w:t>2.23</w:t>
      </w:r>
      <w:r w:rsidR="000361B2" w:rsidRPr="00E470C7">
        <w:rPr>
          <w:rFonts w:ascii="Times New Roman" w:eastAsia="Times New Roman" w:hAnsi="Times New Roman" w:cs="Calibri"/>
          <w:sz w:val="28"/>
          <w:szCs w:val="28"/>
          <w:lang w:eastAsia="ar-SA"/>
        </w:rPr>
        <w:t>. Основными показателями качества предоставления муниципальной услуги являются:</w:t>
      </w:r>
    </w:p>
    <w:p w:rsidR="000361B2" w:rsidRPr="00E470C7" w:rsidRDefault="000361B2" w:rsidP="000361B2">
      <w:pPr>
        <w:widowControl w:val="0"/>
        <w:tabs>
          <w:tab w:val="left" w:pos="1134"/>
        </w:tabs>
        <w:suppressAutoHyphens/>
        <w:spacing w:after="0" w:line="100" w:lineRule="atLeast"/>
        <w:ind w:firstLine="709"/>
        <w:jc w:val="both"/>
        <w:rPr>
          <w:rFonts w:ascii="Times New Roman" w:eastAsia="Times New Roman" w:hAnsi="Times New Roman" w:cs="Calibri"/>
          <w:sz w:val="28"/>
          <w:szCs w:val="28"/>
          <w:lang w:eastAsia="ar-SA"/>
        </w:rPr>
      </w:pPr>
      <w:r w:rsidRPr="00E470C7">
        <w:rPr>
          <w:rFonts w:ascii="Times New Roman" w:eastAsia="Times New Roman" w:hAnsi="Times New Roman" w:cs="Calibri"/>
          <w:sz w:val="28"/>
          <w:szCs w:val="28"/>
          <w:lang w:eastAsia="ar-SA"/>
        </w:rPr>
        <w:t>своевременность предоставления муниципальной услуги в соответствии со стандартом и вариантами ее предоставления, установленными административным регламентом;</w:t>
      </w:r>
    </w:p>
    <w:p w:rsidR="000361B2" w:rsidRPr="00E470C7" w:rsidRDefault="000361B2" w:rsidP="000361B2">
      <w:pPr>
        <w:widowControl w:val="0"/>
        <w:tabs>
          <w:tab w:val="left" w:pos="1134"/>
        </w:tabs>
        <w:suppressAutoHyphens/>
        <w:spacing w:after="0" w:line="100" w:lineRule="atLeast"/>
        <w:ind w:firstLine="709"/>
        <w:jc w:val="both"/>
        <w:rPr>
          <w:rFonts w:ascii="Times New Roman" w:eastAsia="Times New Roman" w:hAnsi="Times New Roman" w:cs="Calibri"/>
          <w:sz w:val="28"/>
          <w:szCs w:val="28"/>
          <w:lang w:eastAsia="ar-SA"/>
        </w:rPr>
      </w:pPr>
      <w:r w:rsidRPr="00E470C7">
        <w:rPr>
          <w:rFonts w:ascii="Times New Roman" w:eastAsia="Times New Roman" w:hAnsi="Times New Roman" w:cs="Calibri"/>
          <w:sz w:val="28"/>
          <w:szCs w:val="28"/>
          <w:lang w:eastAsia="ar-SA"/>
        </w:rPr>
        <w:t>минимально возможное количество взаимодействий гражданина с должностными лицами, участвующими в предоставлении муниципальной услуги;</w:t>
      </w:r>
    </w:p>
    <w:p w:rsidR="000361B2" w:rsidRPr="00E470C7" w:rsidRDefault="000361B2" w:rsidP="000361B2">
      <w:pPr>
        <w:widowControl w:val="0"/>
        <w:tabs>
          <w:tab w:val="left" w:pos="1134"/>
        </w:tabs>
        <w:suppressAutoHyphens/>
        <w:spacing w:after="0" w:line="100" w:lineRule="atLeast"/>
        <w:ind w:firstLine="709"/>
        <w:jc w:val="both"/>
        <w:rPr>
          <w:rFonts w:ascii="Times New Roman" w:eastAsia="Times New Roman" w:hAnsi="Times New Roman" w:cs="Calibri"/>
          <w:sz w:val="28"/>
          <w:szCs w:val="28"/>
          <w:lang w:eastAsia="ar-SA"/>
        </w:rPr>
      </w:pPr>
      <w:r w:rsidRPr="00E470C7">
        <w:rPr>
          <w:rFonts w:ascii="Times New Roman" w:eastAsia="Times New Roman" w:hAnsi="Times New Roman" w:cs="Calibri"/>
          <w:sz w:val="28"/>
          <w:szCs w:val="28"/>
          <w:lang w:eastAsia="ar-SA"/>
        </w:rPr>
        <w:t>отсутствие обоснованных жалоб на действия (бездействие) сотрудников и их некорректное (невнимательное) отношение к заявителям;</w:t>
      </w:r>
    </w:p>
    <w:p w:rsidR="000361B2" w:rsidRPr="00E470C7" w:rsidRDefault="000361B2" w:rsidP="000361B2">
      <w:pPr>
        <w:widowControl w:val="0"/>
        <w:tabs>
          <w:tab w:val="left" w:pos="1134"/>
        </w:tabs>
        <w:suppressAutoHyphens/>
        <w:spacing w:after="0" w:line="100" w:lineRule="atLeast"/>
        <w:ind w:firstLine="709"/>
        <w:jc w:val="both"/>
        <w:rPr>
          <w:rFonts w:ascii="Times New Roman" w:eastAsia="Times New Roman" w:hAnsi="Times New Roman" w:cs="Calibri"/>
          <w:sz w:val="28"/>
          <w:szCs w:val="28"/>
          <w:lang w:eastAsia="ar-SA"/>
        </w:rPr>
      </w:pPr>
      <w:r w:rsidRPr="00E470C7">
        <w:rPr>
          <w:rFonts w:ascii="Times New Roman" w:eastAsia="Times New Roman" w:hAnsi="Times New Roman" w:cs="Calibri"/>
          <w:sz w:val="28"/>
          <w:szCs w:val="28"/>
          <w:lang w:eastAsia="ar-SA"/>
        </w:rPr>
        <w:t>отсутствие нарушений установленных сроков в процессе предоставления муниципальной услуги;</w:t>
      </w:r>
    </w:p>
    <w:p w:rsidR="000361B2" w:rsidRPr="00E470C7" w:rsidRDefault="000361B2" w:rsidP="000361B2">
      <w:pPr>
        <w:widowControl w:val="0"/>
        <w:tabs>
          <w:tab w:val="left" w:pos="1134"/>
        </w:tabs>
        <w:suppressAutoHyphens/>
        <w:spacing w:after="0" w:line="100" w:lineRule="atLeast"/>
        <w:ind w:firstLine="709"/>
        <w:jc w:val="both"/>
        <w:rPr>
          <w:rFonts w:ascii="Times New Roman" w:eastAsia="Times New Roman" w:hAnsi="Times New Roman" w:cs="Calibri"/>
          <w:sz w:val="28"/>
          <w:szCs w:val="28"/>
          <w:lang w:eastAsia="ar-SA"/>
        </w:rPr>
      </w:pPr>
      <w:r w:rsidRPr="00E470C7">
        <w:rPr>
          <w:rFonts w:ascii="Times New Roman" w:eastAsia="Times New Roman" w:hAnsi="Times New Roman" w:cs="Calibri"/>
          <w:sz w:val="28"/>
          <w:szCs w:val="28"/>
          <w:lang w:eastAsia="ar-SA"/>
        </w:rPr>
        <w:t xml:space="preserve">отсутствие заявлений об оспаривании решений, действий (бездействия) Администрации, ее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 </w:t>
      </w:r>
    </w:p>
    <w:p w:rsidR="000361B2" w:rsidRPr="00E470C7" w:rsidRDefault="000361B2" w:rsidP="000361B2">
      <w:pPr>
        <w:widowControl w:val="0"/>
        <w:tabs>
          <w:tab w:val="left" w:pos="1134"/>
        </w:tabs>
        <w:suppressAutoHyphens/>
        <w:spacing w:after="0" w:line="100" w:lineRule="atLeast"/>
        <w:ind w:firstLine="709"/>
        <w:jc w:val="both"/>
        <w:rPr>
          <w:rFonts w:ascii="Times New Roman" w:eastAsia="Times New Roman" w:hAnsi="Times New Roman" w:cs="Calibri"/>
          <w:sz w:val="28"/>
          <w:szCs w:val="28"/>
          <w:lang w:eastAsia="ar-SA"/>
        </w:rPr>
      </w:pPr>
      <w:r w:rsidRPr="00E470C7">
        <w:rPr>
          <w:rFonts w:ascii="Times New Roman" w:eastAsia="Times New Roman" w:hAnsi="Times New Roman" w:cs="Calibri"/>
          <w:sz w:val="28"/>
          <w:szCs w:val="28"/>
          <w:lang w:eastAsia="ar-SA"/>
        </w:rPr>
        <w:t>2.2</w:t>
      </w:r>
      <w:r w:rsidR="003B2B21" w:rsidRPr="00E470C7">
        <w:rPr>
          <w:rFonts w:ascii="Times New Roman" w:eastAsia="Times New Roman" w:hAnsi="Times New Roman" w:cs="Calibri"/>
          <w:sz w:val="28"/>
          <w:szCs w:val="28"/>
          <w:lang w:eastAsia="ar-SA"/>
        </w:rPr>
        <w:t>4</w:t>
      </w:r>
      <w:r w:rsidRPr="00E470C7">
        <w:rPr>
          <w:rFonts w:ascii="Times New Roman" w:eastAsia="Times New Roman" w:hAnsi="Times New Roman" w:cs="Calibri"/>
          <w:sz w:val="28"/>
          <w:szCs w:val="28"/>
          <w:lang w:eastAsia="ar-SA"/>
        </w:rPr>
        <w:t>. Основными показателями доступности предоставления муниципальной услуги являются:</w:t>
      </w:r>
    </w:p>
    <w:p w:rsidR="000361B2" w:rsidRPr="00E470C7" w:rsidRDefault="000361B2" w:rsidP="000361B2">
      <w:pPr>
        <w:widowControl w:val="0"/>
        <w:tabs>
          <w:tab w:val="left" w:pos="1134"/>
        </w:tabs>
        <w:suppressAutoHyphens/>
        <w:spacing w:after="0" w:line="100" w:lineRule="atLeast"/>
        <w:ind w:firstLine="709"/>
        <w:jc w:val="both"/>
        <w:rPr>
          <w:rFonts w:ascii="Times New Roman" w:eastAsia="Times New Roman" w:hAnsi="Times New Roman" w:cs="Calibri"/>
          <w:sz w:val="28"/>
          <w:szCs w:val="28"/>
          <w:lang w:eastAsia="ar-SA"/>
        </w:rPr>
      </w:pPr>
      <w:r w:rsidRPr="00E470C7">
        <w:rPr>
          <w:rFonts w:ascii="Times New Roman" w:eastAsia="Times New Roman" w:hAnsi="Times New Roman" w:cs="Calibri"/>
          <w:sz w:val="28"/>
          <w:szCs w:val="28"/>
          <w:lang w:eastAsia="ar-SA"/>
        </w:rPr>
        <w:t xml:space="preserve">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w:t>
      </w:r>
    </w:p>
    <w:p w:rsidR="000361B2" w:rsidRPr="00E470C7" w:rsidRDefault="000361B2" w:rsidP="000361B2">
      <w:pPr>
        <w:widowControl w:val="0"/>
        <w:tabs>
          <w:tab w:val="left" w:pos="1134"/>
        </w:tabs>
        <w:suppressAutoHyphens/>
        <w:spacing w:after="0" w:line="100" w:lineRule="atLeast"/>
        <w:ind w:firstLine="709"/>
        <w:jc w:val="both"/>
        <w:rPr>
          <w:rFonts w:ascii="Times New Roman" w:eastAsia="Times New Roman" w:hAnsi="Times New Roman" w:cs="Calibri"/>
          <w:sz w:val="28"/>
          <w:szCs w:val="28"/>
          <w:lang w:eastAsia="ar-SA"/>
        </w:rPr>
      </w:pPr>
      <w:r w:rsidRPr="00E470C7">
        <w:rPr>
          <w:rFonts w:ascii="Times New Roman" w:eastAsia="Times New Roman" w:hAnsi="Times New Roman" w:cs="Calibri"/>
          <w:sz w:val="28"/>
          <w:szCs w:val="28"/>
          <w:lang w:eastAsia="ar-SA"/>
        </w:rPr>
        <w:t>возможность получения заявителем уведомлений о предоставлении муниципальной услуги с помощью Единого либо Регионального портала;</w:t>
      </w:r>
    </w:p>
    <w:p w:rsidR="000361B2" w:rsidRPr="00E470C7" w:rsidRDefault="000361B2" w:rsidP="000361B2">
      <w:pPr>
        <w:widowControl w:val="0"/>
        <w:tabs>
          <w:tab w:val="left" w:pos="1134"/>
        </w:tabs>
        <w:suppressAutoHyphens/>
        <w:spacing w:after="0" w:line="100" w:lineRule="atLeast"/>
        <w:ind w:firstLine="709"/>
        <w:jc w:val="both"/>
        <w:rPr>
          <w:rFonts w:ascii="Times New Roman" w:eastAsia="Times New Roman" w:hAnsi="Times New Roman" w:cs="Calibri"/>
          <w:sz w:val="28"/>
          <w:szCs w:val="28"/>
          <w:lang w:eastAsia="ar-SA"/>
        </w:rPr>
      </w:pPr>
      <w:r w:rsidRPr="00E470C7">
        <w:rPr>
          <w:rFonts w:ascii="Times New Roman" w:eastAsia="Times New Roman" w:hAnsi="Times New Roman" w:cs="Calibri"/>
          <w:sz w:val="28"/>
          <w:szCs w:val="28"/>
          <w:lang w:eastAsia="ar-SA"/>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0361B2" w:rsidRPr="00E470C7" w:rsidRDefault="000361B2" w:rsidP="000361B2">
      <w:pPr>
        <w:widowControl w:val="0"/>
        <w:tabs>
          <w:tab w:val="left" w:pos="1134"/>
        </w:tabs>
        <w:suppressAutoHyphens/>
        <w:spacing w:after="0" w:line="100" w:lineRule="atLeast"/>
        <w:ind w:left="142" w:firstLine="567"/>
        <w:jc w:val="both"/>
        <w:rPr>
          <w:rFonts w:ascii="Times New Roman" w:eastAsia="Times New Roman" w:hAnsi="Times New Roman" w:cs="Calibri"/>
          <w:sz w:val="28"/>
          <w:szCs w:val="28"/>
          <w:lang w:eastAsia="ar-SA"/>
        </w:rPr>
      </w:pPr>
      <w:r w:rsidRPr="00E470C7">
        <w:rPr>
          <w:rFonts w:ascii="Times New Roman" w:eastAsia="Times New Roman" w:hAnsi="Times New Roman" w:cs="Calibri"/>
          <w:sz w:val="28"/>
          <w:szCs w:val="28"/>
          <w:lang w:eastAsia="ar-SA"/>
        </w:rPr>
        <w:lastRenderedPageBreak/>
        <w:t xml:space="preserve">доступность электронных форм документов, необходимых для предоставления муниципальной услуги, возможность подачи </w:t>
      </w:r>
      <w:r w:rsidRPr="00E470C7">
        <w:rPr>
          <w:rFonts w:ascii="Times New Roman" w:eastAsia="Times New Roman" w:hAnsi="Times New Roman" w:cs="Calibri"/>
          <w:color w:val="000000"/>
          <w:sz w:val="28"/>
          <w:szCs w:val="28"/>
          <w:lang w:eastAsia="ar-SA"/>
        </w:rPr>
        <w:t>заявления</w:t>
      </w:r>
      <w:r w:rsidRPr="00E470C7">
        <w:rPr>
          <w:rFonts w:ascii="Times New Roman" w:eastAsia="Times New Roman" w:hAnsi="Times New Roman" w:cs="Calibri"/>
          <w:sz w:val="28"/>
          <w:szCs w:val="28"/>
          <w:lang w:eastAsia="ar-SA"/>
        </w:rPr>
        <w:t xml:space="preserve"> на получение муниципальной услуги и документов в электронной форме;</w:t>
      </w:r>
    </w:p>
    <w:p w:rsidR="000361B2" w:rsidRPr="00E470C7" w:rsidRDefault="000361B2" w:rsidP="000361B2">
      <w:pPr>
        <w:widowControl w:val="0"/>
        <w:tabs>
          <w:tab w:val="left" w:pos="1134"/>
        </w:tabs>
        <w:suppressAutoHyphens/>
        <w:spacing w:after="0" w:line="100" w:lineRule="atLeast"/>
        <w:ind w:firstLine="709"/>
        <w:jc w:val="both"/>
        <w:rPr>
          <w:rFonts w:ascii="Times New Roman" w:eastAsia="Times New Roman" w:hAnsi="Times New Roman" w:cs="Calibri"/>
          <w:sz w:val="28"/>
          <w:szCs w:val="28"/>
          <w:lang w:eastAsia="ar-SA"/>
        </w:rPr>
      </w:pPr>
      <w:r w:rsidRPr="00E470C7">
        <w:rPr>
          <w:rFonts w:ascii="Times New Roman" w:eastAsia="Times New Roman" w:hAnsi="Times New Roman" w:cs="Calibri"/>
          <w:sz w:val="28"/>
          <w:szCs w:val="28"/>
          <w:lang w:eastAsia="ar-SA"/>
        </w:rPr>
        <w:t xml:space="preserve">удобство информирования заявителя о ходе предоставления муниципальной услуги, а также получения результата предоставления услуги. </w:t>
      </w:r>
    </w:p>
    <w:p w:rsidR="000361B2" w:rsidRPr="00E470C7" w:rsidRDefault="000361B2" w:rsidP="000361B2">
      <w:pPr>
        <w:widowControl w:val="0"/>
        <w:tabs>
          <w:tab w:val="left" w:pos="1134"/>
        </w:tabs>
        <w:suppressAutoHyphens/>
        <w:spacing w:after="0" w:line="100" w:lineRule="atLeast"/>
        <w:ind w:firstLine="709"/>
        <w:jc w:val="both"/>
        <w:rPr>
          <w:rFonts w:ascii="Times New Roman" w:eastAsia="Times New Roman" w:hAnsi="Times New Roman" w:cs="Calibri"/>
          <w:sz w:val="28"/>
          <w:szCs w:val="28"/>
          <w:lang w:eastAsia="ar-SA"/>
        </w:rPr>
      </w:pPr>
    </w:p>
    <w:p w:rsidR="000361B2" w:rsidRPr="00E470C7" w:rsidRDefault="000361B2" w:rsidP="000361B2">
      <w:pPr>
        <w:widowControl w:val="0"/>
        <w:tabs>
          <w:tab w:val="left" w:pos="1134"/>
        </w:tabs>
        <w:suppressAutoHyphens/>
        <w:spacing w:after="0" w:line="100" w:lineRule="atLeast"/>
        <w:ind w:firstLine="709"/>
        <w:jc w:val="center"/>
        <w:rPr>
          <w:rFonts w:ascii="Times New Roman" w:eastAsia="Times New Roman" w:hAnsi="Times New Roman" w:cs="Calibri"/>
          <w:sz w:val="28"/>
          <w:szCs w:val="28"/>
          <w:lang w:eastAsia="ar-SA"/>
        </w:rPr>
      </w:pPr>
      <w:r w:rsidRPr="00E470C7">
        <w:rPr>
          <w:rFonts w:ascii="Times New Roman" w:eastAsia="Times New Roman" w:hAnsi="Times New Roman" w:cs="Calibri"/>
          <w:sz w:val="28"/>
          <w:szCs w:val="28"/>
          <w:lang w:eastAsia="ar-SA"/>
        </w:rPr>
        <w:t>Иные требования к предоставлению муниципальной услуги, в том числе учитывающие особенности предоставления муниципальных услуг в МФЦ и особенности предоставления муниципальных услуг в электронной форме</w:t>
      </w:r>
    </w:p>
    <w:p w:rsidR="000361B2" w:rsidRPr="00E470C7" w:rsidRDefault="000361B2" w:rsidP="000361B2">
      <w:pPr>
        <w:widowControl w:val="0"/>
        <w:tabs>
          <w:tab w:val="left" w:pos="1134"/>
        </w:tabs>
        <w:suppressAutoHyphens/>
        <w:spacing w:after="0" w:line="100" w:lineRule="atLeast"/>
        <w:ind w:firstLine="709"/>
        <w:jc w:val="center"/>
        <w:rPr>
          <w:rFonts w:ascii="Times New Roman" w:eastAsia="Times New Roman" w:hAnsi="Times New Roman" w:cs="Calibri"/>
          <w:sz w:val="28"/>
          <w:szCs w:val="28"/>
          <w:lang w:eastAsia="ar-SA"/>
        </w:rPr>
      </w:pPr>
    </w:p>
    <w:p w:rsidR="000361B2" w:rsidRPr="00E470C7" w:rsidRDefault="000361B2" w:rsidP="000361B2">
      <w:pPr>
        <w:widowControl w:val="0"/>
        <w:tabs>
          <w:tab w:val="left" w:pos="1134"/>
        </w:tabs>
        <w:suppressAutoHyphens/>
        <w:spacing w:after="0" w:line="100" w:lineRule="atLeast"/>
        <w:ind w:firstLine="709"/>
        <w:jc w:val="both"/>
        <w:rPr>
          <w:rFonts w:ascii="Times New Roman" w:eastAsia="Times New Roman" w:hAnsi="Times New Roman" w:cs="Calibri"/>
          <w:sz w:val="28"/>
          <w:szCs w:val="28"/>
          <w:lang w:eastAsia="ar-SA"/>
        </w:rPr>
      </w:pPr>
      <w:r w:rsidRPr="00E470C7">
        <w:rPr>
          <w:rFonts w:ascii="Times New Roman" w:eastAsia="Times New Roman" w:hAnsi="Times New Roman" w:cs="Calibri"/>
          <w:sz w:val="28"/>
          <w:szCs w:val="28"/>
          <w:lang w:eastAsia="ar-SA"/>
        </w:rPr>
        <w:t>2.2</w:t>
      </w:r>
      <w:r w:rsidR="003B2B21" w:rsidRPr="00E470C7">
        <w:rPr>
          <w:rFonts w:ascii="Times New Roman" w:eastAsia="Times New Roman" w:hAnsi="Times New Roman" w:cs="Calibri"/>
          <w:sz w:val="28"/>
          <w:szCs w:val="28"/>
          <w:lang w:eastAsia="ar-SA"/>
        </w:rPr>
        <w:t>5</w:t>
      </w:r>
      <w:r w:rsidRPr="00E470C7">
        <w:rPr>
          <w:rFonts w:ascii="Times New Roman" w:eastAsia="Times New Roman" w:hAnsi="Times New Roman" w:cs="Calibri"/>
          <w:sz w:val="28"/>
          <w:szCs w:val="28"/>
          <w:lang w:eastAsia="ar-SA"/>
        </w:rPr>
        <w:t xml:space="preserve">. Услуги, которые являются необходимыми и обязательными </w:t>
      </w:r>
      <w:r w:rsidRPr="00E470C7">
        <w:rPr>
          <w:rFonts w:ascii="Times New Roman" w:eastAsia="Times New Roman" w:hAnsi="Times New Roman" w:cs="Calibri"/>
          <w:sz w:val="28"/>
          <w:szCs w:val="28"/>
          <w:lang w:eastAsia="ar-SA"/>
        </w:rPr>
        <w:br/>
        <w:t>для предоставления муниципальной услуги:</w:t>
      </w:r>
    </w:p>
    <w:p w:rsidR="00D55DB0" w:rsidRPr="00E470C7" w:rsidRDefault="00D55DB0" w:rsidP="00D55DB0">
      <w:pPr>
        <w:suppressAutoHyphens/>
        <w:spacing w:after="0" w:line="100" w:lineRule="atLeast"/>
        <w:ind w:firstLine="709"/>
        <w:jc w:val="both"/>
        <w:rPr>
          <w:rFonts w:ascii="Times New Roman" w:eastAsia="Calibri" w:hAnsi="Times New Roman" w:cs="Times New Roman"/>
          <w:sz w:val="28"/>
          <w:szCs w:val="28"/>
          <w:lang w:eastAsia="ar-SA"/>
        </w:rPr>
      </w:pPr>
      <w:r w:rsidRPr="00E470C7">
        <w:rPr>
          <w:rFonts w:ascii="Times New Roman" w:eastAsia="Calibri" w:hAnsi="Times New Roman" w:cs="Times New Roman"/>
          <w:sz w:val="28"/>
          <w:szCs w:val="28"/>
          <w:lang w:eastAsia="ar-SA"/>
        </w:rPr>
        <w:t>выдача документа, подтверждающего передачу полномочий одного лица другому, для представительства перед третьими лицами (доверенность);</w:t>
      </w:r>
    </w:p>
    <w:p w:rsidR="00D55DB0" w:rsidRPr="00E470C7" w:rsidRDefault="00D55DB0" w:rsidP="00D55DB0">
      <w:pPr>
        <w:widowControl w:val="0"/>
        <w:tabs>
          <w:tab w:val="left" w:pos="1134"/>
        </w:tabs>
        <w:suppressAutoHyphens/>
        <w:spacing w:after="0" w:line="100" w:lineRule="atLeast"/>
        <w:ind w:firstLine="709"/>
        <w:jc w:val="both"/>
        <w:rPr>
          <w:rFonts w:ascii="Times New Roman" w:hAnsi="Times New Roman" w:cs="Calibri"/>
          <w:sz w:val="28"/>
          <w:szCs w:val="28"/>
        </w:rPr>
      </w:pPr>
      <w:r w:rsidRPr="00E470C7">
        <w:rPr>
          <w:rFonts w:ascii="Times New Roman" w:hAnsi="Times New Roman" w:cs="Times New Roman"/>
          <w:sz w:val="28"/>
          <w:szCs w:val="28"/>
        </w:rPr>
        <w:t>подготовка</w:t>
      </w:r>
      <w:r w:rsidRPr="00E470C7">
        <w:rPr>
          <w:rFonts w:ascii="Times New Roman" w:eastAsia="Times New Roman" w:hAnsi="Times New Roman" w:cs="Times New Roman"/>
          <w:sz w:val="28"/>
          <w:szCs w:val="28"/>
          <w:lang w:eastAsia="ar-SA"/>
        </w:rPr>
        <w:t xml:space="preserve"> схемы границ предполагаемых к использованию земель или части земельного участка </w:t>
      </w:r>
      <w:r w:rsidRPr="00E470C7">
        <w:rPr>
          <w:rFonts w:ascii="Times New Roman" w:hAnsi="Times New Roman" w:cs="Times New Roman"/>
          <w:sz w:val="28"/>
          <w:szCs w:val="28"/>
        </w:rPr>
        <w:t>на кадастровом плане территории с указанием координат характерных точек границ территории</w:t>
      </w:r>
      <w:r w:rsidRPr="00E470C7">
        <w:rPr>
          <w:rFonts w:ascii="Times New Roman" w:eastAsia="Times New Roman" w:hAnsi="Times New Roman" w:cs="Times New Roman"/>
          <w:sz w:val="28"/>
          <w:szCs w:val="28"/>
          <w:lang w:eastAsia="ar-SA"/>
        </w:rPr>
        <w:t xml:space="preserve"> </w:t>
      </w:r>
      <w:r w:rsidRPr="00E470C7">
        <w:rPr>
          <w:rFonts w:ascii="Times New Roman" w:hAnsi="Times New Roman" w:cs="Times New Roman"/>
          <w:sz w:val="28"/>
          <w:szCs w:val="28"/>
        </w:rPr>
        <w:t xml:space="preserve">(с использованием системы координат, применяемой при ведении </w:t>
      </w:r>
      <w:r w:rsidR="00C92FB8" w:rsidRPr="00E470C7">
        <w:rPr>
          <w:rFonts w:ascii="Times New Roman" w:hAnsi="Times New Roman" w:cs="Times New Roman"/>
          <w:sz w:val="28"/>
          <w:szCs w:val="28"/>
        </w:rPr>
        <w:t>ЕГРН</w:t>
      </w:r>
      <w:r w:rsidRPr="00E470C7">
        <w:rPr>
          <w:rFonts w:ascii="Times New Roman" w:hAnsi="Times New Roman" w:cs="Calibri"/>
          <w:sz w:val="28"/>
          <w:szCs w:val="28"/>
        </w:rPr>
        <w:t>);</w:t>
      </w:r>
    </w:p>
    <w:p w:rsidR="00D55DB0" w:rsidRPr="00E470C7" w:rsidRDefault="00D55DB0" w:rsidP="00D55DB0">
      <w:pPr>
        <w:autoSpaceDE w:val="0"/>
        <w:autoSpaceDN w:val="0"/>
        <w:adjustRightInd w:val="0"/>
        <w:spacing w:after="0" w:line="240" w:lineRule="auto"/>
        <w:ind w:firstLine="708"/>
        <w:jc w:val="both"/>
        <w:rPr>
          <w:rFonts w:ascii="Times New Roman" w:hAnsi="Times New Roman" w:cs="Times New Roman"/>
          <w:sz w:val="28"/>
          <w:szCs w:val="28"/>
        </w:rPr>
      </w:pPr>
      <w:r w:rsidRPr="00E470C7">
        <w:rPr>
          <w:rFonts w:ascii="Times New Roman" w:hAnsi="Times New Roman" w:cs="Times New Roman"/>
          <w:sz w:val="28"/>
          <w:szCs w:val="28"/>
        </w:rPr>
        <w:t>подготовка технико-экономических характеристик (показателей) предполагаемого к размещению объекта.</w:t>
      </w:r>
    </w:p>
    <w:p w:rsidR="000361B2" w:rsidRPr="00E470C7" w:rsidRDefault="000361B2" w:rsidP="000361B2">
      <w:pPr>
        <w:widowControl w:val="0"/>
        <w:tabs>
          <w:tab w:val="left" w:pos="1134"/>
        </w:tabs>
        <w:suppressAutoHyphens/>
        <w:spacing w:after="0" w:line="100" w:lineRule="atLeast"/>
        <w:ind w:firstLine="709"/>
        <w:jc w:val="both"/>
        <w:rPr>
          <w:rFonts w:ascii="Times New Roman" w:eastAsia="Times New Roman" w:hAnsi="Times New Roman" w:cs="Calibri"/>
          <w:sz w:val="28"/>
          <w:szCs w:val="28"/>
          <w:lang w:eastAsia="ar-SA"/>
        </w:rPr>
      </w:pPr>
      <w:r w:rsidRPr="00E470C7">
        <w:rPr>
          <w:rFonts w:ascii="Times New Roman" w:eastAsia="Times New Roman" w:hAnsi="Times New Roman" w:cs="Calibri"/>
          <w:sz w:val="28"/>
          <w:szCs w:val="28"/>
          <w:lang w:eastAsia="ar-SA"/>
        </w:rPr>
        <w:t>2.2</w:t>
      </w:r>
      <w:r w:rsidR="008910E0" w:rsidRPr="00E470C7">
        <w:rPr>
          <w:rFonts w:ascii="Times New Roman" w:eastAsia="Times New Roman" w:hAnsi="Times New Roman" w:cs="Calibri"/>
          <w:sz w:val="28"/>
          <w:szCs w:val="28"/>
          <w:lang w:eastAsia="ar-SA"/>
        </w:rPr>
        <w:t>6</w:t>
      </w:r>
      <w:r w:rsidRPr="00E470C7">
        <w:rPr>
          <w:rFonts w:ascii="Times New Roman" w:eastAsia="Times New Roman" w:hAnsi="Times New Roman" w:cs="Calibri"/>
          <w:sz w:val="28"/>
          <w:szCs w:val="28"/>
          <w:lang w:eastAsia="ar-SA"/>
        </w:rPr>
        <w:t>. Для предоставления муниципальной услуги используются следующие информационные системы:</w:t>
      </w:r>
    </w:p>
    <w:p w:rsidR="000361B2" w:rsidRPr="00E470C7" w:rsidRDefault="000361B2" w:rsidP="000361B2">
      <w:pPr>
        <w:widowControl w:val="0"/>
        <w:tabs>
          <w:tab w:val="left" w:pos="1134"/>
        </w:tabs>
        <w:suppressAutoHyphens/>
        <w:spacing w:after="0" w:line="100" w:lineRule="atLeast"/>
        <w:ind w:firstLine="709"/>
        <w:jc w:val="both"/>
        <w:rPr>
          <w:rFonts w:ascii="Times New Roman" w:eastAsia="Times New Roman" w:hAnsi="Times New Roman" w:cs="Calibri"/>
          <w:sz w:val="28"/>
          <w:szCs w:val="28"/>
          <w:lang w:eastAsia="ar-SA"/>
        </w:rPr>
      </w:pPr>
      <w:r w:rsidRPr="00E470C7">
        <w:rPr>
          <w:rFonts w:ascii="Times New Roman" w:eastAsia="Times New Roman" w:hAnsi="Times New Roman" w:cs="Calibri"/>
          <w:sz w:val="28"/>
          <w:szCs w:val="28"/>
          <w:lang w:eastAsia="ar-SA"/>
        </w:rPr>
        <w:t>1) федеральная государственная информационная система «Единый портал государственных и муниципальных услуг (функций)»;</w:t>
      </w:r>
    </w:p>
    <w:p w:rsidR="000361B2" w:rsidRPr="00E470C7" w:rsidRDefault="000361B2" w:rsidP="000361B2">
      <w:pPr>
        <w:widowControl w:val="0"/>
        <w:tabs>
          <w:tab w:val="left" w:pos="1134"/>
        </w:tabs>
        <w:suppressAutoHyphens/>
        <w:spacing w:after="0" w:line="100" w:lineRule="atLeast"/>
        <w:ind w:firstLine="709"/>
        <w:jc w:val="both"/>
        <w:rPr>
          <w:rFonts w:ascii="Times New Roman" w:eastAsia="Times New Roman" w:hAnsi="Times New Roman" w:cs="Calibri"/>
          <w:sz w:val="28"/>
          <w:szCs w:val="28"/>
          <w:lang w:eastAsia="ar-SA"/>
        </w:rPr>
      </w:pPr>
      <w:r w:rsidRPr="00E470C7">
        <w:rPr>
          <w:rFonts w:ascii="Times New Roman" w:eastAsia="Times New Roman" w:hAnsi="Times New Roman" w:cs="Calibri"/>
          <w:sz w:val="28"/>
          <w:szCs w:val="28"/>
          <w:lang w:eastAsia="ar-SA"/>
        </w:rPr>
        <w:t>2) федеральная государственная информационная система «Единая система межведомственного электронного взаимодействия»;</w:t>
      </w:r>
    </w:p>
    <w:p w:rsidR="000361B2" w:rsidRPr="00E470C7" w:rsidRDefault="000361B2" w:rsidP="000361B2">
      <w:pPr>
        <w:widowControl w:val="0"/>
        <w:tabs>
          <w:tab w:val="left" w:pos="1134"/>
        </w:tabs>
        <w:suppressAutoHyphens/>
        <w:spacing w:after="0" w:line="100" w:lineRule="atLeast"/>
        <w:ind w:firstLine="709"/>
        <w:jc w:val="both"/>
        <w:rPr>
          <w:rFonts w:ascii="Times New Roman" w:eastAsia="Times New Roman" w:hAnsi="Times New Roman" w:cs="Calibri"/>
          <w:sz w:val="28"/>
          <w:szCs w:val="28"/>
          <w:lang w:eastAsia="ar-SA"/>
        </w:rPr>
      </w:pPr>
      <w:r w:rsidRPr="00E470C7">
        <w:rPr>
          <w:rFonts w:ascii="Times New Roman" w:eastAsia="Times New Roman" w:hAnsi="Times New Roman" w:cs="Calibri"/>
          <w:sz w:val="28"/>
          <w:szCs w:val="28"/>
          <w:lang w:eastAsia="ar-SA"/>
        </w:rPr>
        <w:t xml:space="preserve">3) государственная информационная система Калининградской области «Региональный портал государственных и муниципальных услуг Калининградской области»; </w:t>
      </w:r>
    </w:p>
    <w:p w:rsidR="000361B2" w:rsidRPr="00E470C7" w:rsidRDefault="000361B2" w:rsidP="000361B2">
      <w:pPr>
        <w:widowControl w:val="0"/>
        <w:tabs>
          <w:tab w:val="left" w:pos="1134"/>
        </w:tabs>
        <w:suppressAutoHyphens/>
        <w:spacing w:after="0" w:line="100" w:lineRule="atLeast"/>
        <w:ind w:firstLine="709"/>
        <w:jc w:val="both"/>
        <w:rPr>
          <w:rFonts w:ascii="Times New Roman" w:eastAsia="Times New Roman" w:hAnsi="Times New Roman" w:cs="Calibri"/>
          <w:sz w:val="28"/>
          <w:szCs w:val="28"/>
          <w:lang w:eastAsia="ar-SA"/>
        </w:rPr>
      </w:pPr>
      <w:r w:rsidRPr="00E470C7">
        <w:rPr>
          <w:rFonts w:ascii="Times New Roman" w:eastAsia="Times New Roman" w:hAnsi="Times New Roman" w:cs="Calibri"/>
          <w:sz w:val="28"/>
          <w:szCs w:val="28"/>
          <w:lang w:eastAsia="ar-SA"/>
        </w:rPr>
        <w:t>4) федеральная информационная система «Платформа государственных сервисов»;</w:t>
      </w:r>
    </w:p>
    <w:p w:rsidR="000361B2" w:rsidRPr="00E470C7" w:rsidRDefault="000361B2" w:rsidP="000361B2">
      <w:pPr>
        <w:widowControl w:val="0"/>
        <w:tabs>
          <w:tab w:val="left" w:pos="1134"/>
        </w:tabs>
        <w:suppressAutoHyphens/>
        <w:spacing w:after="0" w:line="100" w:lineRule="atLeast"/>
        <w:ind w:firstLine="709"/>
        <w:jc w:val="both"/>
        <w:rPr>
          <w:rFonts w:ascii="Times New Roman" w:eastAsia="Times New Roman" w:hAnsi="Times New Roman" w:cs="Calibri"/>
          <w:sz w:val="28"/>
          <w:szCs w:val="28"/>
          <w:lang w:eastAsia="ar-SA"/>
        </w:rPr>
      </w:pPr>
      <w:r w:rsidRPr="00E470C7">
        <w:rPr>
          <w:rFonts w:ascii="Times New Roman" w:eastAsia="Times New Roman" w:hAnsi="Times New Roman" w:cs="Calibri"/>
          <w:sz w:val="28"/>
          <w:szCs w:val="28"/>
          <w:lang w:eastAsia="ar-SA"/>
        </w:rPr>
        <w:t>5) государственная информационная система Калининградской области «АИС МФЦ»;</w:t>
      </w:r>
    </w:p>
    <w:p w:rsidR="000361B2" w:rsidRPr="00E470C7" w:rsidRDefault="000361B2" w:rsidP="000361B2">
      <w:pPr>
        <w:widowControl w:val="0"/>
        <w:tabs>
          <w:tab w:val="left" w:pos="1134"/>
        </w:tabs>
        <w:suppressAutoHyphens/>
        <w:spacing w:after="0" w:line="100" w:lineRule="atLeast"/>
        <w:ind w:firstLine="709"/>
        <w:jc w:val="both"/>
        <w:rPr>
          <w:rFonts w:ascii="Times New Roman" w:eastAsia="Times New Roman" w:hAnsi="Times New Roman" w:cs="Calibri"/>
          <w:sz w:val="28"/>
          <w:szCs w:val="28"/>
          <w:lang w:eastAsia="ar-SA"/>
        </w:rPr>
      </w:pPr>
      <w:r w:rsidRPr="00E470C7">
        <w:rPr>
          <w:rFonts w:ascii="Times New Roman" w:eastAsia="Times New Roman" w:hAnsi="Times New Roman" w:cs="Calibri"/>
          <w:sz w:val="28"/>
          <w:szCs w:val="28"/>
          <w:lang w:eastAsia="ar-SA"/>
        </w:rPr>
        <w:t>6) система электронного документооборота «Дело-предприятие»;</w:t>
      </w:r>
    </w:p>
    <w:p w:rsidR="008910E0" w:rsidRPr="00E470C7" w:rsidRDefault="008910E0" w:rsidP="000361B2">
      <w:pPr>
        <w:widowControl w:val="0"/>
        <w:tabs>
          <w:tab w:val="left" w:pos="1134"/>
        </w:tabs>
        <w:suppressAutoHyphens/>
        <w:spacing w:after="0" w:line="100" w:lineRule="atLeast"/>
        <w:ind w:firstLine="709"/>
        <w:jc w:val="both"/>
        <w:rPr>
          <w:rFonts w:ascii="Times New Roman" w:eastAsia="Times New Roman" w:hAnsi="Times New Roman" w:cs="Calibri"/>
          <w:sz w:val="28"/>
          <w:szCs w:val="28"/>
          <w:lang w:eastAsia="ar-SA"/>
        </w:rPr>
      </w:pPr>
      <w:r w:rsidRPr="00E470C7">
        <w:rPr>
          <w:rFonts w:ascii="Times New Roman" w:eastAsia="Times New Roman" w:hAnsi="Times New Roman" w:cs="Calibri"/>
          <w:sz w:val="28"/>
          <w:szCs w:val="28"/>
          <w:lang w:eastAsia="ar-SA"/>
        </w:rPr>
        <w:t>7) геоинформационная система QGIS (цифровой генеральный план города, цифровой дежурный план города, сводный план подземных коммуникаций, цифровая картографическая основа).</w:t>
      </w:r>
    </w:p>
    <w:p w:rsidR="000361B2" w:rsidRPr="00E470C7" w:rsidRDefault="000361B2" w:rsidP="000361B2">
      <w:pPr>
        <w:widowControl w:val="0"/>
        <w:tabs>
          <w:tab w:val="left" w:pos="1134"/>
        </w:tabs>
        <w:suppressAutoHyphens/>
        <w:spacing w:after="0" w:line="100" w:lineRule="atLeast"/>
        <w:ind w:firstLine="709"/>
        <w:jc w:val="both"/>
        <w:rPr>
          <w:rFonts w:ascii="Times New Roman" w:eastAsia="Times New Roman" w:hAnsi="Times New Roman" w:cs="Calibri"/>
          <w:sz w:val="28"/>
          <w:szCs w:val="28"/>
          <w:lang w:eastAsia="ar-SA"/>
        </w:rPr>
      </w:pPr>
      <w:r w:rsidRPr="00E470C7">
        <w:rPr>
          <w:rFonts w:ascii="Times New Roman" w:eastAsia="Times New Roman" w:hAnsi="Times New Roman" w:cs="Calibri"/>
          <w:sz w:val="28"/>
          <w:szCs w:val="28"/>
          <w:lang w:eastAsia="ar-SA"/>
        </w:rPr>
        <w:t xml:space="preserve">Информационные системы, указанные в </w:t>
      </w:r>
      <w:r w:rsidRPr="00E470C7">
        <w:rPr>
          <w:rFonts w:ascii="Times New Roman" w:eastAsia="Times New Roman" w:hAnsi="Times New Roman" w:cs="Calibri"/>
          <w:color w:val="000000"/>
          <w:sz w:val="28"/>
          <w:szCs w:val="28"/>
          <w:lang w:eastAsia="ar-SA"/>
        </w:rPr>
        <w:t>подпунктах 1, 3, 4</w:t>
      </w:r>
      <w:r w:rsidRPr="00E470C7">
        <w:rPr>
          <w:rFonts w:ascii="Times New Roman" w:eastAsia="Times New Roman" w:hAnsi="Times New Roman" w:cs="Calibri"/>
          <w:sz w:val="28"/>
          <w:szCs w:val="28"/>
          <w:lang w:eastAsia="ar-SA"/>
        </w:rPr>
        <w:t xml:space="preserve"> пункта 2.2</w:t>
      </w:r>
      <w:r w:rsidR="008910E0" w:rsidRPr="00E470C7">
        <w:rPr>
          <w:rFonts w:ascii="Times New Roman" w:eastAsia="Times New Roman" w:hAnsi="Times New Roman" w:cs="Calibri"/>
          <w:sz w:val="28"/>
          <w:szCs w:val="28"/>
          <w:lang w:eastAsia="ar-SA"/>
        </w:rPr>
        <w:t>6</w:t>
      </w:r>
      <w:r w:rsidRPr="00E470C7">
        <w:rPr>
          <w:rFonts w:ascii="Times New Roman" w:eastAsia="Times New Roman" w:hAnsi="Times New Roman" w:cs="Calibri"/>
          <w:sz w:val="28"/>
          <w:szCs w:val="28"/>
          <w:lang w:eastAsia="ar-SA"/>
        </w:rPr>
        <w:t xml:space="preserve"> административного регламента, будут использоваться после перевода муниципальной услуги в электронную форму предоставления. </w:t>
      </w:r>
    </w:p>
    <w:p w:rsidR="000361B2" w:rsidRPr="00E470C7" w:rsidRDefault="008910E0" w:rsidP="000361B2">
      <w:pPr>
        <w:widowControl w:val="0"/>
        <w:tabs>
          <w:tab w:val="left" w:pos="709"/>
        </w:tabs>
        <w:suppressAutoHyphens/>
        <w:spacing w:after="0" w:line="100" w:lineRule="atLeast"/>
        <w:ind w:firstLine="709"/>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2.27</w:t>
      </w:r>
      <w:r w:rsidR="000361B2" w:rsidRPr="00E470C7">
        <w:rPr>
          <w:rFonts w:ascii="Times New Roman" w:eastAsia="Times New Roman" w:hAnsi="Times New Roman" w:cs="Times New Roman"/>
          <w:sz w:val="28"/>
          <w:szCs w:val="28"/>
          <w:lang w:eastAsia="ar-SA"/>
        </w:rPr>
        <w:t xml:space="preserve">. Прием </w:t>
      </w:r>
      <w:r w:rsidR="000361B2" w:rsidRPr="00E470C7">
        <w:rPr>
          <w:rFonts w:ascii="Times New Roman" w:eastAsia="Times New Roman" w:hAnsi="Times New Roman" w:cs="Times New Roman"/>
          <w:color w:val="000000"/>
          <w:sz w:val="28"/>
          <w:szCs w:val="28"/>
          <w:lang w:eastAsia="ar-SA"/>
        </w:rPr>
        <w:t>заявлений</w:t>
      </w:r>
      <w:r w:rsidR="000361B2" w:rsidRPr="00E470C7">
        <w:rPr>
          <w:rFonts w:ascii="Times New Roman" w:eastAsia="Times New Roman" w:hAnsi="Times New Roman" w:cs="Times New Roman"/>
          <w:sz w:val="28"/>
          <w:szCs w:val="28"/>
          <w:lang w:eastAsia="ar-SA"/>
        </w:rPr>
        <w:t xml:space="preserve"> и документов, необходимых для предоставления муниципальной услуги, от заявителей (далее – прием заявителей) осуществляется в МФЦ в соответствии с соглашением о взаимодействии, заключенным Администрацией с </w:t>
      </w:r>
      <w:r w:rsidRPr="00E470C7">
        <w:rPr>
          <w:rFonts w:ascii="Times New Roman" w:eastAsia="Times New Roman" w:hAnsi="Times New Roman" w:cs="Times New Roman"/>
          <w:sz w:val="28"/>
          <w:szCs w:val="28"/>
          <w:lang w:eastAsia="ar-SA"/>
        </w:rPr>
        <w:t>г</w:t>
      </w:r>
      <w:r w:rsidR="000361B2" w:rsidRPr="00E470C7">
        <w:rPr>
          <w:rFonts w:ascii="Times New Roman" w:eastAsia="Times New Roman" w:hAnsi="Times New Roman" w:cs="Times New Roman"/>
          <w:sz w:val="28"/>
          <w:szCs w:val="28"/>
          <w:lang w:eastAsia="ar-SA"/>
        </w:rPr>
        <w:t xml:space="preserve">осударственным казенным учреждением Калининградской области «Многофункциональный центр предоставления </w:t>
      </w:r>
      <w:r w:rsidR="000361B2" w:rsidRPr="00E470C7">
        <w:rPr>
          <w:rFonts w:ascii="Times New Roman" w:eastAsia="Times New Roman" w:hAnsi="Times New Roman" w:cs="Times New Roman"/>
          <w:sz w:val="28"/>
          <w:szCs w:val="28"/>
          <w:lang w:eastAsia="ar-SA"/>
        </w:rPr>
        <w:lastRenderedPageBreak/>
        <w:t xml:space="preserve">государственных и муниципальных услуг» (далее – соглашение о взаимодействии). </w:t>
      </w:r>
    </w:p>
    <w:p w:rsidR="000361B2" w:rsidRPr="00E470C7" w:rsidRDefault="000361B2" w:rsidP="000361B2">
      <w:pPr>
        <w:widowControl w:val="0"/>
        <w:tabs>
          <w:tab w:val="left" w:pos="709"/>
        </w:tabs>
        <w:suppressAutoHyphens/>
        <w:spacing w:after="0" w:line="100" w:lineRule="atLeast"/>
        <w:ind w:firstLine="709"/>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 xml:space="preserve">Консультирование заявителей о порядке предоставления муниципальной услуги, ходе рассмотрения </w:t>
      </w:r>
      <w:r w:rsidRPr="00E470C7">
        <w:rPr>
          <w:rFonts w:ascii="Times New Roman" w:eastAsia="Times New Roman" w:hAnsi="Times New Roman" w:cs="Times New Roman"/>
          <w:color w:val="000000"/>
          <w:sz w:val="28"/>
          <w:szCs w:val="28"/>
          <w:lang w:eastAsia="ar-SA"/>
        </w:rPr>
        <w:t>заявления</w:t>
      </w:r>
      <w:r w:rsidRPr="00E470C7">
        <w:rPr>
          <w:rFonts w:ascii="Times New Roman" w:eastAsia="Times New Roman" w:hAnsi="Times New Roman" w:cs="Times New Roman"/>
          <w:sz w:val="28"/>
          <w:szCs w:val="28"/>
          <w:lang w:eastAsia="ar-SA"/>
        </w:rPr>
        <w:t>, а также по иным вопросам, связанным с предоставлением муниципальной услуги, в МФЦ осуществляется бесплатно.</w:t>
      </w:r>
    </w:p>
    <w:p w:rsidR="000361B2" w:rsidRPr="00E470C7" w:rsidRDefault="000361B2" w:rsidP="000361B2">
      <w:pPr>
        <w:tabs>
          <w:tab w:val="left" w:pos="851"/>
        </w:tabs>
        <w:suppressAutoHyphens/>
        <w:spacing w:after="0" w:line="100" w:lineRule="atLeast"/>
        <w:ind w:firstLine="709"/>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Специалисты МФЦ выполняют действия, предусмотренные административным регламентом</w:t>
      </w:r>
      <w:r w:rsidRPr="00E470C7">
        <w:rPr>
          <w:rFonts w:ascii="Times New Roman" w:eastAsia="Times New Roman" w:hAnsi="Times New Roman" w:cs="Times New Roman"/>
          <w:color w:val="000000"/>
          <w:sz w:val="28"/>
          <w:szCs w:val="28"/>
          <w:lang w:eastAsia="ar-SA"/>
        </w:rPr>
        <w:t>, в последовательности и сроки, установленные административным регламентом и соглашением о взаимодействии, с учетом требований к порядку выполнения процедур.</w:t>
      </w:r>
    </w:p>
    <w:p w:rsidR="000361B2" w:rsidRPr="00E470C7" w:rsidRDefault="000361B2" w:rsidP="000361B2">
      <w:pPr>
        <w:suppressAutoHyphens/>
        <w:spacing w:after="0" w:line="100" w:lineRule="atLeast"/>
        <w:ind w:firstLine="709"/>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2.</w:t>
      </w:r>
      <w:r w:rsidR="008910E0" w:rsidRPr="00E470C7">
        <w:rPr>
          <w:rFonts w:ascii="Times New Roman" w:eastAsia="Times New Roman" w:hAnsi="Times New Roman" w:cs="Times New Roman"/>
          <w:sz w:val="28"/>
          <w:szCs w:val="28"/>
          <w:lang w:eastAsia="ar-SA"/>
        </w:rPr>
        <w:t>28</w:t>
      </w:r>
      <w:r w:rsidRPr="00E470C7">
        <w:rPr>
          <w:rFonts w:ascii="Times New Roman" w:eastAsia="Times New Roman" w:hAnsi="Times New Roman" w:cs="Times New Roman"/>
          <w:sz w:val="28"/>
          <w:szCs w:val="28"/>
          <w:lang w:eastAsia="ar-SA"/>
        </w:rPr>
        <w:t xml:space="preserve">. Заявителям обеспечивается возможность представления </w:t>
      </w:r>
      <w:r w:rsidRPr="00E470C7">
        <w:rPr>
          <w:rFonts w:ascii="Times New Roman" w:eastAsia="Times New Roman" w:hAnsi="Times New Roman" w:cs="Times New Roman"/>
          <w:color w:val="000000"/>
          <w:sz w:val="28"/>
          <w:szCs w:val="28"/>
          <w:lang w:eastAsia="ar-SA"/>
        </w:rPr>
        <w:t>заявления</w:t>
      </w:r>
      <w:r w:rsidRPr="00E470C7">
        <w:rPr>
          <w:rFonts w:ascii="Times New Roman" w:eastAsia="Times New Roman" w:hAnsi="Times New Roman" w:cs="Times New Roman"/>
          <w:sz w:val="28"/>
          <w:szCs w:val="28"/>
          <w:lang w:eastAsia="ar-SA"/>
        </w:rPr>
        <w:t xml:space="preserve"> и прилагаемых документов в форме эле</w:t>
      </w:r>
      <w:r w:rsidR="002E0AAF" w:rsidRPr="00E470C7">
        <w:rPr>
          <w:rFonts w:ascii="Times New Roman" w:eastAsia="Times New Roman" w:hAnsi="Times New Roman" w:cs="Times New Roman"/>
          <w:sz w:val="28"/>
          <w:szCs w:val="28"/>
          <w:lang w:eastAsia="ar-SA"/>
        </w:rPr>
        <w:t xml:space="preserve">ктронных документов посредством </w:t>
      </w:r>
      <w:r w:rsidRPr="00E470C7">
        <w:rPr>
          <w:rFonts w:ascii="Times New Roman" w:eastAsia="Times New Roman" w:hAnsi="Times New Roman" w:cs="Times New Roman"/>
          <w:sz w:val="28"/>
          <w:szCs w:val="28"/>
          <w:lang w:eastAsia="ar-SA"/>
        </w:rPr>
        <w:t xml:space="preserve">Единого либо Регионального порталов. </w:t>
      </w:r>
    </w:p>
    <w:p w:rsidR="000361B2" w:rsidRPr="00E470C7" w:rsidRDefault="000361B2" w:rsidP="000361B2">
      <w:pPr>
        <w:suppressAutoHyphens/>
        <w:spacing w:after="0" w:line="100" w:lineRule="atLeast"/>
        <w:ind w:firstLine="709"/>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 xml:space="preserve">В этом случае заявитель или его представитель авторизуется на Едином либо Региональном портале посредством подтвержденной учетной записи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заполняет </w:t>
      </w:r>
      <w:r w:rsidRPr="00E470C7">
        <w:rPr>
          <w:rFonts w:ascii="Times New Roman" w:eastAsia="Times New Roman" w:hAnsi="Times New Roman" w:cs="Times New Roman"/>
          <w:color w:val="000000"/>
          <w:sz w:val="28"/>
          <w:szCs w:val="28"/>
          <w:lang w:eastAsia="ar-SA"/>
        </w:rPr>
        <w:t>заявление</w:t>
      </w:r>
      <w:r w:rsidRPr="00E470C7">
        <w:rPr>
          <w:rFonts w:ascii="Times New Roman" w:eastAsia="Times New Roman" w:hAnsi="Times New Roman" w:cs="Times New Roman"/>
          <w:sz w:val="28"/>
          <w:szCs w:val="28"/>
          <w:lang w:eastAsia="ar-SA"/>
        </w:rPr>
        <w:t xml:space="preserve"> о предоставлении муниципальной услуги с использованием интерактивной формы в электронном виде.</w:t>
      </w:r>
    </w:p>
    <w:p w:rsidR="000361B2" w:rsidRPr="00E470C7" w:rsidRDefault="000361B2" w:rsidP="000361B2">
      <w:pPr>
        <w:suppressAutoHyphens/>
        <w:spacing w:after="0" w:line="100" w:lineRule="atLeast"/>
        <w:ind w:firstLine="709"/>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 xml:space="preserve">Заполненное </w:t>
      </w:r>
      <w:r w:rsidRPr="00E470C7">
        <w:rPr>
          <w:rFonts w:ascii="Times New Roman" w:eastAsia="Times New Roman" w:hAnsi="Times New Roman" w:cs="Times New Roman"/>
          <w:color w:val="000000"/>
          <w:sz w:val="28"/>
          <w:szCs w:val="28"/>
          <w:lang w:eastAsia="ar-SA"/>
        </w:rPr>
        <w:t>заявление</w:t>
      </w:r>
      <w:r w:rsidRPr="00E470C7">
        <w:rPr>
          <w:rFonts w:ascii="Times New Roman" w:eastAsia="Times New Roman" w:hAnsi="Times New Roman" w:cs="Times New Roman"/>
          <w:sz w:val="28"/>
          <w:szCs w:val="28"/>
          <w:lang w:eastAsia="ar-SA"/>
        </w:rPr>
        <w:t xml:space="preserve">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Администрацию. При авторизации в ЕСИА </w:t>
      </w:r>
      <w:r w:rsidRPr="00E470C7">
        <w:rPr>
          <w:rFonts w:ascii="Times New Roman" w:eastAsia="Times New Roman" w:hAnsi="Times New Roman" w:cs="Times New Roman"/>
          <w:color w:val="000000"/>
          <w:sz w:val="28"/>
          <w:szCs w:val="28"/>
          <w:lang w:eastAsia="ar-SA"/>
        </w:rPr>
        <w:t>заявление</w:t>
      </w:r>
      <w:r w:rsidRPr="00E470C7">
        <w:rPr>
          <w:rFonts w:ascii="Times New Roman" w:eastAsia="Times New Roman" w:hAnsi="Times New Roman" w:cs="Times New Roman"/>
          <w:sz w:val="28"/>
          <w:szCs w:val="28"/>
          <w:lang w:eastAsia="ar-SA"/>
        </w:rPr>
        <w:t xml:space="preserve"> о предоставлении муниципальной услуги считается подписанным простой электронной подписью заявителя, представителя, уполномоченного на подписание </w:t>
      </w:r>
      <w:r w:rsidRPr="00E470C7">
        <w:rPr>
          <w:rFonts w:ascii="Times New Roman" w:eastAsia="Times New Roman" w:hAnsi="Times New Roman" w:cs="Times New Roman"/>
          <w:color w:val="000000"/>
          <w:sz w:val="28"/>
          <w:szCs w:val="28"/>
          <w:lang w:eastAsia="ar-SA"/>
        </w:rPr>
        <w:t>заявления.</w:t>
      </w:r>
      <w:r w:rsidRPr="00E470C7">
        <w:rPr>
          <w:rFonts w:ascii="Times New Roman" w:eastAsia="Times New Roman" w:hAnsi="Times New Roman" w:cs="Times New Roman"/>
          <w:sz w:val="28"/>
          <w:szCs w:val="28"/>
          <w:lang w:eastAsia="ar-SA"/>
        </w:rPr>
        <w:t xml:space="preserve"> </w:t>
      </w:r>
    </w:p>
    <w:p w:rsidR="000361B2" w:rsidRPr="00E470C7" w:rsidRDefault="000361B2" w:rsidP="000361B2">
      <w:pPr>
        <w:suppressAutoHyphens/>
        <w:spacing w:after="0" w:line="100" w:lineRule="atLeast"/>
        <w:ind w:firstLine="709"/>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 xml:space="preserve"> Результаты предоставления муниципальной услуги направляются заявителю, представителю в личный кабинет на Едином либо Региональном портале в форме электронного документа, подписанного усиленной квалифицированной электронной подписью уполномоченного должностного лица Администрации в случае направления </w:t>
      </w:r>
      <w:r w:rsidRPr="00E470C7">
        <w:rPr>
          <w:rFonts w:ascii="Times New Roman" w:eastAsia="Times New Roman" w:hAnsi="Times New Roman" w:cs="Times New Roman"/>
          <w:color w:val="000000"/>
          <w:sz w:val="28"/>
          <w:szCs w:val="28"/>
          <w:lang w:eastAsia="ar-SA"/>
        </w:rPr>
        <w:t>заявления</w:t>
      </w:r>
      <w:r w:rsidRPr="00E470C7">
        <w:rPr>
          <w:rFonts w:ascii="Times New Roman" w:eastAsia="Times New Roman" w:hAnsi="Times New Roman" w:cs="Times New Roman"/>
          <w:sz w:val="28"/>
          <w:szCs w:val="28"/>
          <w:lang w:eastAsia="ar-SA"/>
        </w:rPr>
        <w:t xml:space="preserve"> посредством Единого либо Регионального портала.</w:t>
      </w:r>
    </w:p>
    <w:p w:rsidR="000361B2" w:rsidRPr="00E470C7" w:rsidRDefault="000361B2" w:rsidP="000361B2">
      <w:pPr>
        <w:widowControl w:val="0"/>
        <w:tabs>
          <w:tab w:val="left" w:pos="709"/>
        </w:tabs>
        <w:suppressAutoHyphens/>
        <w:spacing w:after="0" w:line="100" w:lineRule="atLeast"/>
        <w:ind w:firstLine="709"/>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 xml:space="preserve">В случае направления </w:t>
      </w:r>
      <w:r w:rsidRPr="00E470C7">
        <w:rPr>
          <w:rFonts w:ascii="Times New Roman" w:eastAsia="Times New Roman" w:hAnsi="Times New Roman" w:cs="Times New Roman"/>
          <w:color w:val="000000"/>
          <w:sz w:val="28"/>
          <w:szCs w:val="28"/>
          <w:lang w:eastAsia="ar-SA"/>
        </w:rPr>
        <w:t>заявления</w:t>
      </w:r>
      <w:r w:rsidRPr="00E470C7">
        <w:rPr>
          <w:rFonts w:ascii="Times New Roman" w:eastAsia="Times New Roman" w:hAnsi="Times New Roman" w:cs="Times New Roman"/>
          <w:sz w:val="28"/>
          <w:szCs w:val="28"/>
          <w:lang w:eastAsia="ar-SA"/>
        </w:rPr>
        <w:t xml:space="preserve"> посредством Единого либо Регионального портала результат предоставления муниципальной услуги также может быть выдан заявителю на бумажном носителе в МФЦ (при наличии </w:t>
      </w:r>
      <w:r w:rsidRPr="00E470C7">
        <w:rPr>
          <w:rFonts w:ascii="Times New Roman" w:eastAsia="Times New Roman" w:hAnsi="Times New Roman" w:cs="Times New Roman"/>
          <w:sz w:val="28"/>
          <w:szCs w:val="28"/>
          <w:lang w:eastAsia="ar-SA"/>
        </w:rPr>
        <w:br/>
        <w:t xml:space="preserve">у МФЦ технической возможности и соответствующих полномочий </w:t>
      </w:r>
      <w:r w:rsidRPr="00E470C7">
        <w:rPr>
          <w:rFonts w:ascii="Times New Roman" w:eastAsia="Times New Roman" w:hAnsi="Times New Roman" w:cs="Times New Roman"/>
          <w:sz w:val="28"/>
          <w:szCs w:val="28"/>
          <w:lang w:eastAsia="ar-SA"/>
        </w:rPr>
        <w:br/>
        <w:t xml:space="preserve">на осуществление указанных действий, закрепленных в соглашении </w:t>
      </w:r>
      <w:r w:rsidRPr="00E470C7">
        <w:rPr>
          <w:rFonts w:ascii="Times New Roman" w:eastAsia="Times New Roman" w:hAnsi="Times New Roman" w:cs="Times New Roman"/>
          <w:sz w:val="28"/>
          <w:szCs w:val="28"/>
          <w:lang w:eastAsia="ar-SA"/>
        </w:rPr>
        <w:br/>
        <w:t>о взаимодействии).</w:t>
      </w:r>
    </w:p>
    <w:p w:rsidR="000361B2" w:rsidRPr="00E470C7" w:rsidRDefault="000361B2" w:rsidP="000361B2">
      <w:pPr>
        <w:suppressAutoHyphens/>
        <w:spacing w:after="0" w:line="100" w:lineRule="atLeast"/>
        <w:ind w:firstLine="709"/>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2.</w:t>
      </w:r>
      <w:r w:rsidR="008910E0" w:rsidRPr="00E470C7">
        <w:rPr>
          <w:rFonts w:ascii="Times New Roman" w:eastAsia="Times New Roman" w:hAnsi="Times New Roman" w:cs="Times New Roman"/>
          <w:sz w:val="28"/>
          <w:szCs w:val="28"/>
          <w:lang w:eastAsia="ar-SA"/>
        </w:rPr>
        <w:t>29</w:t>
      </w:r>
      <w:r w:rsidRPr="00E470C7">
        <w:rPr>
          <w:rFonts w:ascii="Times New Roman" w:eastAsia="Times New Roman" w:hAnsi="Times New Roman" w:cs="Times New Roman"/>
          <w:sz w:val="28"/>
          <w:szCs w:val="28"/>
          <w:lang w:eastAsia="ar-SA"/>
        </w:rPr>
        <w:t xml:space="preserve">. Электронные документы представляются в виде файлов </w:t>
      </w:r>
      <w:r w:rsidRPr="00E470C7">
        <w:rPr>
          <w:rFonts w:ascii="Times New Roman" w:eastAsia="Times New Roman" w:hAnsi="Times New Roman" w:cs="Times New Roman"/>
          <w:sz w:val="28"/>
          <w:szCs w:val="28"/>
          <w:lang w:eastAsia="ar-SA"/>
        </w:rPr>
        <w:br/>
        <w:t>в одном из форматов: XML, PDF, DOC, DOCX, JPG, JPEG, ZIP, RAR, SIG, PNG, BMP, ODT, TIFF</w:t>
      </w:r>
      <w:r w:rsidR="008910E0" w:rsidRPr="00E470C7">
        <w:rPr>
          <w:rFonts w:ascii="Times New Roman" w:eastAsia="Times New Roman" w:hAnsi="Times New Roman" w:cs="Times New Roman"/>
          <w:sz w:val="28"/>
          <w:szCs w:val="28"/>
          <w:lang w:eastAsia="ar-SA"/>
        </w:rPr>
        <w:t xml:space="preserve">, </w:t>
      </w:r>
      <w:r w:rsidR="008910E0" w:rsidRPr="00E470C7">
        <w:rPr>
          <w:rFonts w:ascii="Times New Roman" w:eastAsia="Times New Roman" w:hAnsi="Times New Roman" w:cs="Times New Roman"/>
          <w:sz w:val="28"/>
          <w:szCs w:val="28"/>
          <w:lang w:val="en-US" w:eastAsia="ar-SA"/>
        </w:rPr>
        <w:t>DXF</w:t>
      </w:r>
      <w:r w:rsidR="008910E0" w:rsidRPr="00E470C7">
        <w:rPr>
          <w:rFonts w:ascii="Times New Roman" w:eastAsia="Times New Roman" w:hAnsi="Times New Roman" w:cs="Times New Roman"/>
          <w:sz w:val="28"/>
          <w:szCs w:val="28"/>
          <w:lang w:eastAsia="ar-SA"/>
        </w:rPr>
        <w:t>.</w:t>
      </w:r>
    </w:p>
    <w:p w:rsidR="000361B2" w:rsidRPr="00E470C7" w:rsidRDefault="000361B2" w:rsidP="000361B2">
      <w:pPr>
        <w:suppressAutoHyphens/>
        <w:spacing w:after="0" w:line="100" w:lineRule="atLeast"/>
        <w:ind w:firstLine="708"/>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w:t>
      </w:r>
      <w:r w:rsidRPr="00E470C7">
        <w:rPr>
          <w:rFonts w:ascii="Times New Roman" w:eastAsia="Times New Roman" w:hAnsi="Times New Roman" w:cs="Times New Roman"/>
          <w:sz w:val="28"/>
          <w:szCs w:val="28"/>
          <w:lang w:eastAsia="ar-SA"/>
        </w:rPr>
        <w:br/>
      </w:r>
      <w:r w:rsidRPr="00E470C7">
        <w:rPr>
          <w:rFonts w:ascii="Times New Roman" w:eastAsia="Times New Roman" w:hAnsi="Times New Roman" w:cs="Times New Roman"/>
          <w:sz w:val="28"/>
          <w:szCs w:val="28"/>
          <w:lang w:eastAsia="ar-SA"/>
        </w:rPr>
        <w:lastRenderedPageBreak/>
        <w:t>в разрешении 300 - 500 DPI (масштаб 1:1) с использованием следующих режимов:</w:t>
      </w:r>
    </w:p>
    <w:p w:rsidR="000361B2" w:rsidRPr="00E470C7" w:rsidRDefault="000361B2" w:rsidP="000361B2">
      <w:pPr>
        <w:suppressAutoHyphens/>
        <w:spacing w:after="0" w:line="100" w:lineRule="atLeast"/>
        <w:ind w:firstLine="709"/>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 xml:space="preserve"> «черно-белый» (при отсутствии в документе графических изображений </w:t>
      </w:r>
      <w:r w:rsidRPr="00E470C7">
        <w:rPr>
          <w:rFonts w:ascii="Times New Roman" w:eastAsia="Times New Roman" w:hAnsi="Times New Roman" w:cs="Times New Roman"/>
          <w:sz w:val="28"/>
          <w:szCs w:val="28"/>
          <w:lang w:eastAsia="ar-SA"/>
        </w:rPr>
        <w:br/>
        <w:t>и (или) цветного текста);</w:t>
      </w:r>
    </w:p>
    <w:p w:rsidR="000361B2" w:rsidRPr="00E470C7" w:rsidRDefault="000361B2" w:rsidP="000361B2">
      <w:pPr>
        <w:suppressAutoHyphens/>
        <w:spacing w:after="0" w:line="100" w:lineRule="atLeast"/>
        <w:ind w:firstLine="709"/>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 xml:space="preserve"> «оттенки серого» (при наличии в документе графических изображений, отличных от цветного графического изображения);</w:t>
      </w:r>
    </w:p>
    <w:p w:rsidR="000361B2" w:rsidRPr="00E470C7" w:rsidRDefault="000361B2" w:rsidP="000361B2">
      <w:pPr>
        <w:suppressAutoHyphens/>
        <w:spacing w:after="0" w:line="100" w:lineRule="atLeast"/>
        <w:ind w:firstLine="709"/>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 xml:space="preserve"> «цветной» или «режим полной цветопередачи» (при наличии </w:t>
      </w:r>
      <w:r w:rsidRPr="00E470C7">
        <w:rPr>
          <w:rFonts w:ascii="Times New Roman" w:eastAsia="Times New Roman" w:hAnsi="Times New Roman" w:cs="Times New Roman"/>
          <w:sz w:val="28"/>
          <w:szCs w:val="28"/>
          <w:lang w:eastAsia="ar-SA"/>
        </w:rPr>
        <w:br/>
        <w:t>в документе цветных графических изображений либо цветного текста);</w:t>
      </w:r>
    </w:p>
    <w:p w:rsidR="000361B2" w:rsidRPr="00E470C7" w:rsidRDefault="000361B2" w:rsidP="000361B2">
      <w:pPr>
        <w:suppressAutoHyphens/>
        <w:spacing w:after="0" w:line="100" w:lineRule="atLeast"/>
        <w:ind w:firstLine="709"/>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 xml:space="preserve"> сохранением всех аутентичных признаков подлинности, а именно: графической подписи лица, печати, углового штампа бланка;</w:t>
      </w:r>
    </w:p>
    <w:p w:rsidR="000361B2" w:rsidRPr="00E470C7" w:rsidRDefault="000361B2" w:rsidP="000361B2">
      <w:pPr>
        <w:suppressAutoHyphens/>
        <w:spacing w:after="0" w:line="100" w:lineRule="atLeast"/>
        <w:ind w:firstLine="709"/>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 xml:space="preserve"> количество файлов должно соответствовать количеству документов, каждый из которых содержит текстовую и (или) графическую информацию.</w:t>
      </w:r>
    </w:p>
    <w:p w:rsidR="000361B2" w:rsidRPr="00E470C7" w:rsidRDefault="000361B2" w:rsidP="000361B2">
      <w:pPr>
        <w:suppressAutoHyphens/>
        <w:spacing w:after="0" w:line="100" w:lineRule="atLeast"/>
        <w:ind w:firstLine="709"/>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Электронные документы должны обеспечивать:</w:t>
      </w:r>
    </w:p>
    <w:p w:rsidR="000361B2" w:rsidRPr="00E470C7" w:rsidRDefault="000361B2" w:rsidP="000361B2">
      <w:pPr>
        <w:suppressAutoHyphens/>
        <w:spacing w:after="0" w:line="100" w:lineRule="atLeast"/>
        <w:ind w:firstLine="709"/>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 xml:space="preserve"> возможность идентифицировать документ и количество листов </w:t>
      </w:r>
      <w:r w:rsidRPr="00E470C7">
        <w:rPr>
          <w:rFonts w:ascii="Times New Roman" w:eastAsia="Times New Roman" w:hAnsi="Times New Roman" w:cs="Times New Roman"/>
          <w:sz w:val="28"/>
          <w:szCs w:val="28"/>
          <w:lang w:eastAsia="ar-SA"/>
        </w:rPr>
        <w:br/>
        <w:t>в документе;</w:t>
      </w:r>
    </w:p>
    <w:p w:rsidR="000361B2" w:rsidRPr="00E470C7" w:rsidRDefault="000361B2" w:rsidP="000361B2">
      <w:pPr>
        <w:suppressAutoHyphens/>
        <w:spacing w:after="0" w:line="100" w:lineRule="atLeast"/>
        <w:ind w:firstLine="709"/>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 xml:space="preserve">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0361B2" w:rsidRPr="00E470C7" w:rsidRDefault="000361B2" w:rsidP="000361B2">
      <w:pPr>
        <w:tabs>
          <w:tab w:val="left" w:pos="709"/>
          <w:tab w:val="left" w:pos="993"/>
        </w:tabs>
        <w:suppressAutoHyphens/>
        <w:spacing w:after="0" w:line="100" w:lineRule="atLeast"/>
        <w:ind w:firstLine="709"/>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2.3</w:t>
      </w:r>
      <w:r w:rsidR="008910E0" w:rsidRPr="00E470C7">
        <w:rPr>
          <w:rFonts w:ascii="Times New Roman" w:eastAsia="Times New Roman" w:hAnsi="Times New Roman" w:cs="Times New Roman"/>
          <w:sz w:val="28"/>
          <w:szCs w:val="28"/>
          <w:lang w:eastAsia="ar-SA"/>
        </w:rPr>
        <w:t>0</w:t>
      </w:r>
      <w:r w:rsidRPr="00E470C7">
        <w:rPr>
          <w:rFonts w:ascii="Times New Roman" w:eastAsia="Times New Roman" w:hAnsi="Times New Roman" w:cs="Times New Roman"/>
          <w:sz w:val="28"/>
          <w:szCs w:val="28"/>
          <w:lang w:eastAsia="ar-SA"/>
        </w:rPr>
        <w:t xml:space="preserve">. При формировании </w:t>
      </w:r>
      <w:r w:rsidRPr="00E470C7">
        <w:rPr>
          <w:rFonts w:ascii="Times New Roman" w:eastAsia="Times New Roman" w:hAnsi="Times New Roman" w:cs="Times New Roman"/>
          <w:color w:val="000000"/>
          <w:sz w:val="28"/>
          <w:szCs w:val="28"/>
          <w:lang w:eastAsia="ar-SA"/>
        </w:rPr>
        <w:t xml:space="preserve">заявления </w:t>
      </w:r>
      <w:r w:rsidRPr="00E470C7">
        <w:rPr>
          <w:rFonts w:ascii="Times New Roman" w:eastAsia="Times New Roman" w:hAnsi="Times New Roman" w:cs="Times New Roman"/>
          <w:sz w:val="28"/>
          <w:szCs w:val="28"/>
          <w:lang w:eastAsia="ar-SA"/>
        </w:rPr>
        <w:t xml:space="preserve">посредством заполнения электронной формы </w:t>
      </w:r>
      <w:r w:rsidRPr="00E470C7">
        <w:rPr>
          <w:rFonts w:ascii="Times New Roman" w:eastAsia="Times New Roman" w:hAnsi="Times New Roman" w:cs="Times New Roman"/>
          <w:color w:val="000000"/>
          <w:sz w:val="28"/>
          <w:szCs w:val="28"/>
          <w:lang w:eastAsia="ar-SA"/>
        </w:rPr>
        <w:t>заявления</w:t>
      </w:r>
      <w:r w:rsidRPr="00E470C7">
        <w:rPr>
          <w:rFonts w:ascii="Times New Roman" w:eastAsia="Times New Roman" w:hAnsi="Times New Roman" w:cs="Times New Roman"/>
          <w:sz w:val="28"/>
          <w:szCs w:val="28"/>
          <w:lang w:eastAsia="ar-SA"/>
        </w:rPr>
        <w:t xml:space="preserve"> на Едином портале либо Региональном портале обеспечиваются:</w:t>
      </w:r>
    </w:p>
    <w:p w:rsidR="000361B2" w:rsidRPr="00E470C7" w:rsidRDefault="000361B2" w:rsidP="000361B2">
      <w:pPr>
        <w:tabs>
          <w:tab w:val="left" w:pos="709"/>
          <w:tab w:val="left" w:pos="993"/>
        </w:tabs>
        <w:suppressAutoHyphens/>
        <w:spacing w:after="0" w:line="100" w:lineRule="atLeast"/>
        <w:ind w:firstLine="709"/>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 xml:space="preserve"> возможность копирования и сохранения </w:t>
      </w:r>
      <w:r w:rsidRPr="00E470C7">
        <w:rPr>
          <w:rFonts w:ascii="Times New Roman" w:eastAsia="Times New Roman" w:hAnsi="Times New Roman" w:cs="Times New Roman"/>
          <w:color w:val="000000"/>
          <w:sz w:val="28"/>
          <w:szCs w:val="28"/>
          <w:lang w:eastAsia="ar-SA"/>
        </w:rPr>
        <w:t xml:space="preserve">заявления </w:t>
      </w:r>
      <w:r w:rsidRPr="00E470C7">
        <w:rPr>
          <w:rFonts w:ascii="Times New Roman" w:eastAsia="Times New Roman" w:hAnsi="Times New Roman" w:cs="Times New Roman"/>
          <w:sz w:val="28"/>
          <w:szCs w:val="28"/>
          <w:lang w:eastAsia="ar-SA"/>
        </w:rPr>
        <w:t>и иных документов, необходимых для предоставления услуги;</w:t>
      </w:r>
    </w:p>
    <w:p w:rsidR="000361B2" w:rsidRPr="00E470C7" w:rsidRDefault="000361B2" w:rsidP="000361B2">
      <w:pPr>
        <w:tabs>
          <w:tab w:val="left" w:pos="709"/>
          <w:tab w:val="left" w:pos="993"/>
        </w:tabs>
        <w:suppressAutoHyphens/>
        <w:spacing w:after="0" w:line="100" w:lineRule="atLeast"/>
        <w:ind w:firstLine="709"/>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 xml:space="preserve"> возможность заполнения несколькими заявителями одной электронной формы </w:t>
      </w:r>
      <w:r w:rsidRPr="00E470C7">
        <w:rPr>
          <w:rFonts w:ascii="Times New Roman" w:eastAsia="Times New Roman" w:hAnsi="Times New Roman" w:cs="Times New Roman"/>
          <w:color w:val="000000"/>
          <w:sz w:val="28"/>
          <w:szCs w:val="28"/>
          <w:lang w:eastAsia="ar-SA"/>
        </w:rPr>
        <w:t>заявления</w:t>
      </w:r>
      <w:r w:rsidRPr="00E470C7">
        <w:rPr>
          <w:rFonts w:ascii="Times New Roman" w:eastAsia="Times New Roman" w:hAnsi="Times New Roman" w:cs="Times New Roman"/>
          <w:sz w:val="28"/>
          <w:szCs w:val="28"/>
          <w:lang w:eastAsia="ar-SA"/>
        </w:rPr>
        <w:t xml:space="preserve"> при обращении за услугами, предполагающими направление совместного </w:t>
      </w:r>
      <w:r w:rsidRPr="00E470C7">
        <w:rPr>
          <w:rFonts w:ascii="Times New Roman" w:eastAsia="Times New Roman" w:hAnsi="Times New Roman" w:cs="Times New Roman"/>
          <w:color w:val="000000"/>
          <w:sz w:val="28"/>
          <w:szCs w:val="28"/>
          <w:lang w:eastAsia="ar-SA"/>
        </w:rPr>
        <w:t>заявления</w:t>
      </w:r>
      <w:r w:rsidRPr="00E470C7">
        <w:rPr>
          <w:rFonts w:ascii="Times New Roman" w:eastAsia="Times New Roman" w:hAnsi="Times New Roman" w:cs="Times New Roman"/>
          <w:sz w:val="28"/>
          <w:szCs w:val="28"/>
          <w:lang w:eastAsia="ar-SA"/>
        </w:rPr>
        <w:t xml:space="preserve"> несколькими заявителями;  </w:t>
      </w:r>
    </w:p>
    <w:p w:rsidR="000361B2" w:rsidRPr="00E470C7" w:rsidRDefault="000361B2" w:rsidP="000361B2">
      <w:pPr>
        <w:tabs>
          <w:tab w:val="left" w:pos="709"/>
          <w:tab w:val="left" w:pos="993"/>
        </w:tabs>
        <w:suppressAutoHyphens/>
        <w:spacing w:after="0" w:line="100" w:lineRule="atLeast"/>
        <w:ind w:firstLine="709"/>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 xml:space="preserve"> возможность печати на бумажном носителе копии электронной формы </w:t>
      </w:r>
      <w:r w:rsidRPr="00E470C7">
        <w:rPr>
          <w:rFonts w:ascii="Times New Roman" w:eastAsia="Times New Roman" w:hAnsi="Times New Roman" w:cs="Times New Roman"/>
          <w:color w:val="000000"/>
          <w:sz w:val="28"/>
          <w:szCs w:val="28"/>
          <w:lang w:eastAsia="ar-SA"/>
        </w:rPr>
        <w:t>заявления;</w:t>
      </w:r>
    </w:p>
    <w:p w:rsidR="000361B2" w:rsidRPr="00E470C7" w:rsidRDefault="000361B2" w:rsidP="000361B2">
      <w:pPr>
        <w:tabs>
          <w:tab w:val="left" w:pos="709"/>
          <w:tab w:val="left" w:pos="993"/>
        </w:tabs>
        <w:suppressAutoHyphens/>
        <w:spacing w:after="0" w:line="100" w:lineRule="atLeast"/>
        <w:ind w:firstLine="709"/>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 xml:space="preserve"> сохранение ранее введенных в электронную форму </w:t>
      </w:r>
      <w:r w:rsidRPr="00E470C7">
        <w:rPr>
          <w:rFonts w:ascii="Times New Roman" w:eastAsia="Times New Roman" w:hAnsi="Times New Roman" w:cs="Times New Roman"/>
          <w:color w:val="000000"/>
          <w:sz w:val="28"/>
          <w:szCs w:val="28"/>
          <w:lang w:eastAsia="ar-SA"/>
        </w:rPr>
        <w:t xml:space="preserve">заявления </w:t>
      </w:r>
      <w:r w:rsidRPr="00E470C7">
        <w:rPr>
          <w:rFonts w:ascii="Times New Roman" w:eastAsia="Times New Roman" w:hAnsi="Times New Roman" w:cs="Times New Roman"/>
          <w:sz w:val="28"/>
          <w:szCs w:val="28"/>
          <w:lang w:eastAsia="ar-SA"/>
        </w:rPr>
        <w:t xml:space="preserve">значений </w:t>
      </w:r>
      <w:r w:rsidRPr="00E470C7">
        <w:rPr>
          <w:rFonts w:ascii="Times New Roman" w:eastAsia="Times New Roman" w:hAnsi="Times New Roman" w:cs="Times New Roman"/>
          <w:sz w:val="28"/>
          <w:szCs w:val="28"/>
          <w:lang w:eastAsia="ar-SA"/>
        </w:rPr>
        <w:br/>
        <w:t xml:space="preserve">в любой момент по желанию пользователя, в том числе при возникновении ошибок ввода и возврате для повторного ввода значений в электронную форму </w:t>
      </w:r>
      <w:r w:rsidRPr="00E470C7">
        <w:rPr>
          <w:rFonts w:ascii="Times New Roman" w:eastAsia="Times New Roman" w:hAnsi="Times New Roman" w:cs="Times New Roman"/>
          <w:color w:val="000000"/>
          <w:sz w:val="28"/>
          <w:szCs w:val="28"/>
          <w:lang w:eastAsia="ar-SA"/>
        </w:rPr>
        <w:t>заявления;</w:t>
      </w:r>
      <w:r w:rsidRPr="00E470C7">
        <w:rPr>
          <w:rFonts w:ascii="Times New Roman" w:eastAsia="Times New Roman" w:hAnsi="Times New Roman" w:cs="Times New Roman"/>
          <w:sz w:val="28"/>
          <w:szCs w:val="28"/>
          <w:lang w:eastAsia="ar-SA"/>
        </w:rPr>
        <w:t xml:space="preserve"> </w:t>
      </w:r>
    </w:p>
    <w:p w:rsidR="000361B2" w:rsidRPr="00E470C7" w:rsidRDefault="000361B2" w:rsidP="000361B2">
      <w:pPr>
        <w:tabs>
          <w:tab w:val="left" w:pos="709"/>
          <w:tab w:val="left" w:pos="993"/>
        </w:tabs>
        <w:suppressAutoHyphens/>
        <w:spacing w:after="0" w:line="100" w:lineRule="atLeast"/>
        <w:ind w:firstLine="709"/>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 xml:space="preserve"> заполнение полей электронной формы </w:t>
      </w:r>
      <w:r w:rsidRPr="00E470C7">
        <w:rPr>
          <w:rFonts w:ascii="Times New Roman" w:eastAsia="Times New Roman" w:hAnsi="Times New Roman" w:cs="Times New Roman"/>
          <w:color w:val="000000"/>
          <w:sz w:val="28"/>
          <w:szCs w:val="28"/>
          <w:lang w:eastAsia="ar-SA"/>
        </w:rPr>
        <w:t>заявления</w:t>
      </w:r>
      <w:r w:rsidRPr="00E470C7">
        <w:rPr>
          <w:rFonts w:ascii="Times New Roman" w:eastAsia="Times New Roman" w:hAnsi="Times New Roman" w:cs="Times New Roman"/>
          <w:sz w:val="28"/>
          <w:szCs w:val="28"/>
          <w:lang w:eastAsia="ar-SA"/>
        </w:rPr>
        <w:t xml:space="preserve"> до начала ввода сведений заявителем с использованием сведений, размещенных в ЕСИА </w:t>
      </w:r>
      <w:r w:rsidRPr="00E470C7">
        <w:rPr>
          <w:rFonts w:ascii="Times New Roman" w:eastAsia="Times New Roman" w:hAnsi="Times New Roman" w:cs="Times New Roman"/>
          <w:sz w:val="28"/>
          <w:szCs w:val="28"/>
          <w:lang w:eastAsia="ar-SA"/>
        </w:rPr>
        <w:br/>
        <w:t xml:space="preserve">и сведений, опубликованных на Едином либо Региональном портале, </w:t>
      </w:r>
      <w:r w:rsidRPr="00E470C7">
        <w:rPr>
          <w:rFonts w:ascii="Times New Roman" w:eastAsia="Times New Roman" w:hAnsi="Times New Roman" w:cs="Times New Roman"/>
          <w:sz w:val="28"/>
          <w:szCs w:val="28"/>
          <w:lang w:eastAsia="ar-SA"/>
        </w:rPr>
        <w:br/>
        <w:t xml:space="preserve">в части, касающейся сведений, отсутствующих в ЕСИА; </w:t>
      </w:r>
    </w:p>
    <w:p w:rsidR="000361B2" w:rsidRPr="00E470C7" w:rsidRDefault="000361B2" w:rsidP="000361B2">
      <w:pPr>
        <w:tabs>
          <w:tab w:val="left" w:pos="709"/>
          <w:tab w:val="left" w:pos="993"/>
        </w:tabs>
        <w:suppressAutoHyphens/>
        <w:spacing w:after="0" w:line="100" w:lineRule="atLeast"/>
        <w:ind w:firstLine="709"/>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 xml:space="preserve"> возможность вернуться на любой из этапов заполнения электронной формы </w:t>
      </w:r>
      <w:r w:rsidRPr="00E470C7">
        <w:rPr>
          <w:rFonts w:ascii="Times New Roman" w:eastAsia="Times New Roman" w:hAnsi="Times New Roman" w:cs="Times New Roman"/>
          <w:color w:val="000000"/>
          <w:sz w:val="28"/>
          <w:szCs w:val="28"/>
          <w:lang w:eastAsia="ar-SA"/>
        </w:rPr>
        <w:t>заявления</w:t>
      </w:r>
      <w:r w:rsidRPr="00E470C7">
        <w:rPr>
          <w:rFonts w:ascii="Times New Roman" w:eastAsia="Times New Roman" w:hAnsi="Times New Roman" w:cs="Times New Roman"/>
          <w:sz w:val="28"/>
          <w:szCs w:val="28"/>
          <w:lang w:eastAsia="ar-SA"/>
        </w:rPr>
        <w:t xml:space="preserve"> без потери ранее введенной информации;</w:t>
      </w:r>
    </w:p>
    <w:p w:rsidR="000361B2" w:rsidRPr="00E470C7" w:rsidRDefault="000361B2" w:rsidP="000361B2">
      <w:pPr>
        <w:tabs>
          <w:tab w:val="left" w:pos="709"/>
          <w:tab w:val="left" w:pos="993"/>
        </w:tabs>
        <w:suppressAutoHyphens/>
        <w:spacing w:after="0" w:line="100" w:lineRule="atLeast"/>
        <w:ind w:firstLine="709"/>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 xml:space="preserve"> возможность доступа на Едином либо Региональном портале </w:t>
      </w:r>
      <w:r w:rsidRPr="00E470C7">
        <w:rPr>
          <w:rFonts w:ascii="Times New Roman" w:eastAsia="Times New Roman" w:hAnsi="Times New Roman" w:cs="Times New Roman"/>
          <w:sz w:val="28"/>
          <w:szCs w:val="28"/>
          <w:lang w:eastAsia="ar-SA"/>
        </w:rPr>
        <w:br/>
        <w:t xml:space="preserve">к ранее поданным заявителем </w:t>
      </w:r>
      <w:r w:rsidRPr="00E470C7">
        <w:rPr>
          <w:rFonts w:ascii="Times New Roman" w:eastAsia="Times New Roman" w:hAnsi="Times New Roman" w:cs="Times New Roman"/>
          <w:color w:val="000000"/>
          <w:sz w:val="28"/>
          <w:szCs w:val="28"/>
          <w:lang w:eastAsia="ar-SA"/>
        </w:rPr>
        <w:t>заявлениям</w:t>
      </w:r>
      <w:r w:rsidRPr="00E470C7">
        <w:rPr>
          <w:rFonts w:ascii="Times New Roman" w:eastAsia="Times New Roman" w:hAnsi="Times New Roman" w:cs="Times New Roman"/>
          <w:sz w:val="28"/>
          <w:szCs w:val="28"/>
          <w:lang w:eastAsia="ar-SA"/>
        </w:rPr>
        <w:t xml:space="preserve"> в течение одного года, а также частично сформированным </w:t>
      </w:r>
      <w:r w:rsidRPr="00E470C7">
        <w:rPr>
          <w:rFonts w:ascii="Times New Roman" w:eastAsia="Times New Roman" w:hAnsi="Times New Roman" w:cs="Times New Roman"/>
          <w:color w:val="000000"/>
          <w:sz w:val="28"/>
          <w:szCs w:val="28"/>
          <w:lang w:eastAsia="ar-SA"/>
        </w:rPr>
        <w:t>заявлениям</w:t>
      </w:r>
      <w:r w:rsidRPr="00E470C7">
        <w:rPr>
          <w:rFonts w:ascii="Times New Roman" w:eastAsia="Times New Roman" w:hAnsi="Times New Roman" w:cs="Times New Roman"/>
          <w:sz w:val="28"/>
          <w:szCs w:val="28"/>
          <w:lang w:eastAsia="ar-SA"/>
        </w:rPr>
        <w:t xml:space="preserve"> – в течение 3 месяцев.</w:t>
      </w:r>
    </w:p>
    <w:p w:rsidR="000361B2" w:rsidRPr="00E470C7" w:rsidRDefault="000361B2" w:rsidP="000361B2">
      <w:pPr>
        <w:suppressAutoHyphens/>
        <w:spacing w:after="0" w:line="100" w:lineRule="atLeast"/>
        <w:ind w:firstLine="709"/>
        <w:jc w:val="both"/>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8"/>
          <w:szCs w:val="28"/>
          <w:lang w:eastAsia="ar-SA"/>
        </w:rPr>
        <w:t>2.3</w:t>
      </w:r>
      <w:r w:rsidR="008910E0" w:rsidRPr="00E470C7">
        <w:rPr>
          <w:rFonts w:ascii="Times New Roman" w:eastAsia="Times New Roman" w:hAnsi="Times New Roman" w:cs="Times New Roman"/>
          <w:sz w:val="28"/>
          <w:szCs w:val="28"/>
          <w:lang w:eastAsia="ar-SA"/>
        </w:rPr>
        <w:t>1</w:t>
      </w:r>
      <w:r w:rsidRPr="00E470C7">
        <w:rPr>
          <w:rFonts w:ascii="Times New Roman" w:eastAsia="Times New Roman" w:hAnsi="Times New Roman" w:cs="Times New Roman"/>
          <w:sz w:val="28"/>
          <w:szCs w:val="28"/>
          <w:lang w:eastAsia="ar-SA"/>
        </w:rPr>
        <w:t>.</w:t>
      </w:r>
      <w:r w:rsidRPr="00E470C7">
        <w:rPr>
          <w:rFonts w:ascii="Times New Roman" w:eastAsia="Times New Roman" w:hAnsi="Times New Roman" w:cs="Times New Roman"/>
          <w:sz w:val="20"/>
          <w:szCs w:val="20"/>
          <w:lang w:eastAsia="ar-SA"/>
        </w:rPr>
        <w:t xml:space="preserve"> </w:t>
      </w:r>
      <w:r w:rsidRPr="00E470C7">
        <w:rPr>
          <w:rFonts w:ascii="Times New Roman" w:eastAsia="Times New Roman" w:hAnsi="Times New Roman" w:cs="Times New Roman"/>
          <w:sz w:val="28"/>
          <w:szCs w:val="28"/>
          <w:lang w:eastAsia="ar-SA"/>
        </w:rPr>
        <w:t>При предоставлении муниципальной услуги в электронной форме заявителю обеспечиваются:</w:t>
      </w:r>
    </w:p>
    <w:p w:rsidR="000361B2" w:rsidRPr="00E470C7" w:rsidRDefault="000361B2" w:rsidP="000361B2">
      <w:pPr>
        <w:tabs>
          <w:tab w:val="left" w:pos="1134"/>
        </w:tabs>
        <w:suppressAutoHyphens/>
        <w:spacing w:after="0" w:line="100" w:lineRule="atLeast"/>
        <w:ind w:firstLine="709"/>
        <w:jc w:val="both"/>
        <w:rPr>
          <w:rFonts w:ascii="Times New Roman" w:eastAsia="Times New Roman" w:hAnsi="Times New Roman" w:cs="Calibri"/>
          <w:sz w:val="28"/>
          <w:szCs w:val="28"/>
          <w:lang w:eastAsia="ar-SA"/>
        </w:rPr>
      </w:pPr>
      <w:r w:rsidRPr="00E470C7">
        <w:rPr>
          <w:rFonts w:ascii="Times New Roman" w:eastAsia="Times New Roman" w:hAnsi="Times New Roman" w:cs="Calibri"/>
          <w:sz w:val="28"/>
          <w:szCs w:val="28"/>
          <w:lang w:eastAsia="ar-SA"/>
        </w:rPr>
        <w:t>получение информации о порядке и сроках предоставления муниципальной услуги;</w:t>
      </w:r>
    </w:p>
    <w:p w:rsidR="000361B2" w:rsidRPr="00E470C7" w:rsidRDefault="000361B2" w:rsidP="000361B2">
      <w:pPr>
        <w:tabs>
          <w:tab w:val="left" w:pos="1134"/>
        </w:tabs>
        <w:suppressAutoHyphens/>
        <w:spacing w:after="0" w:line="100" w:lineRule="atLeast"/>
        <w:ind w:firstLine="709"/>
        <w:jc w:val="both"/>
        <w:rPr>
          <w:rFonts w:ascii="Times New Roman" w:eastAsia="Times New Roman" w:hAnsi="Times New Roman" w:cs="Calibri"/>
          <w:sz w:val="28"/>
          <w:szCs w:val="28"/>
          <w:lang w:eastAsia="ar-SA"/>
        </w:rPr>
      </w:pPr>
      <w:r w:rsidRPr="00E470C7">
        <w:rPr>
          <w:rFonts w:ascii="Times New Roman" w:eastAsia="Times New Roman" w:hAnsi="Times New Roman" w:cs="Calibri"/>
          <w:sz w:val="28"/>
          <w:szCs w:val="28"/>
          <w:lang w:eastAsia="ar-SA"/>
        </w:rPr>
        <w:lastRenderedPageBreak/>
        <w:t xml:space="preserve">запись на прием в МФЦ для подачи </w:t>
      </w:r>
      <w:r w:rsidRPr="00E470C7">
        <w:rPr>
          <w:rFonts w:ascii="Times New Roman" w:eastAsia="Times New Roman" w:hAnsi="Times New Roman" w:cs="Calibri"/>
          <w:color w:val="000000"/>
          <w:sz w:val="28"/>
          <w:szCs w:val="28"/>
          <w:lang w:eastAsia="ar-SA"/>
        </w:rPr>
        <w:t>заявления</w:t>
      </w:r>
      <w:r w:rsidRPr="00E470C7">
        <w:rPr>
          <w:rFonts w:ascii="Times New Roman" w:eastAsia="Times New Roman" w:hAnsi="Times New Roman" w:cs="Calibri"/>
          <w:sz w:val="28"/>
          <w:szCs w:val="28"/>
          <w:lang w:eastAsia="ar-SA"/>
        </w:rPr>
        <w:t xml:space="preserve"> о предоставлении муниципальной услуги;</w:t>
      </w:r>
    </w:p>
    <w:p w:rsidR="000361B2" w:rsidRPr="00E470C7" w:rsidRDefault="000361B2" w:rsidP="000361B2">
      <w:pPr>
        <w:tabs>
          <w:tab w:val="left" w:pos="1134"/>
        </w:tabs>
        <w:suppressAutoHyphens/>
        <w:spacing w:after="0" w:line="100" w:lineRule="atLeast"/>
        <w:ind w:left="709"/>
        <w:jc w:val="both"/>
        <w:rPr>
          <w:rFonts w:ascii="Times New Roman" w:eastAsia="Times New Roman" w:hAnsi="Times New Roman" w:cs="Calibri"/>
          <w:sz w:val="28"/>
          <w:szCs w:val="28"/>
          <w:lang w:eastAsia="ar-SA"/>
        </w:rPr>
      </w:pPr>
      <w:r w:rsidRPr="00E470C7">
        <w:rPr>
          <w:rFonts w:ascii="Times New Roman" w:eastAsia="Times New Roman" w:hAnsi="Times New Roman" w:cs="Calibri"/>
          <w:sz w:val="28"/>
          <w:szCs w:val="28"/>
          <w:lang w:eastAsia="ar-SA"/>
        </w:rPr>
        <w:t xml:space="preserve">формирование </w:t>
      </w:r>
      <w:r w:rsidRPr="00E470C7">
        <w:rPr>
          <w:rFonts w:ascii="Times New Roman" w:eastAsia="Times New Roman" w:hAnsi="Times New Roman" w:cs="Calibri"/>
          <w:color w:val="000000"/>
          <w:sz w:val="28"/>
          <w:szCs w:val="28"/>
          <w:lang w:eastAsia="ar-SA"/>
        </w:rPr>
        <w:t>заявления;</w:t>
      </w:r>
    </w:p>
    <w:p w:rsidR="000361B2" w:rsidRPr="00E470C7" w:rsidRDefault="000361B2" w:rsidP="000361B2">
      <w:pPr>
        <w:tabs>
          <w:tab w:val="left" w:pos="1134"/>
        </w:tabs>
        <w:suppressAutoHyphens/>
        <w:spacing w:after="0" w:line="100" w:lineRule="atLeast"/>
        <w:ind w:firstLine="709"/>
        <w:jc w:val="both"/>
        <w:rPr>
          <w:rFonts w:ascii="Times New Roman" w:eastAsia="Times New Roman" w:hAnsi="Times New Roman" w:cs="Calibri"/>
          <w:sz w:val="28"/>
          <w:szCs w:val="28"/>
          <w:lang w:eastAsia="ar-SA"/>
        </w:rPr>
      </w:pPr>
      <w:r w:rsidRPr="00E470C7">
        <w:rPr>
          <w:rFonts w:ascii="Times New Roman" w:eastAsia="Times New Roman" w:hAnsi="Times New Roman" w:cs="Calibri"/>
          <w:sz w:val="28"/>
          <w:szCs w:val="28"/>
          <w:lang w:eastAsia="ar-SA"/>
        </w:rPr>
        <w:t xml:space="preserve">прием и регистрация Администрацией </w:t>
      </w:r>
      <w:r w:rsidRPr="00E470C7">
        <w:rPr>
          <w:rFonts w:ascii="Times New Roman" w:eastAsia="Times New Roman" w:hAnsi="Times New Roman" w:cs="Calibri"/>
          <w:color w:val="000000"/>
          <w:sz w:val="28"/>
          <w:szCs w:val="28"/>
          <w:lang w:eastAsia="ar-SA"/>
        </w:rPr>
        <w:t>заявления</w:t>
      </w:r>
      <w:r w:rsidRPr="00E470C7">
        <w:rPr>
          <w:rFonts w:ascii="Times New Roman" w:eastAsia="Times New Roman" w:hAnsi="Times New Roman" w:cs="Calibri"/>
          <w:sz w:val="28"/>
          <w:szCs w:val="28"/>
          <w:lang w:eastAsia="ar-SA"/>
        </w:rPr>
        <w:t xml:space="preserve"> и иных документов, необходимых для предоставления муниципальной услуги;</w:t>
      </w:r>
    </w:p>
    <w:p w:rsidR="000361B2" w:rsidRPr="00E470C7" w:rsidRDefault="000361B2" w:rsidP="000361B2">
      <w:pPr>
        <w:tabs>
          <w:tab w:val="left" w:pos="1134"/>
        </w:tabs>
        <w:suppressAutoHyphens/>
        <w:spacing w:after="0" w:line="100" w:lineRule="atLeast"/>
        <w:ind w:left="709"/>
        <w:jc w:val="both"/>
        <w:rPr>
          <w:rFonts w:ascii="Times New Roman" w:eastAsia="Times New Roman" w:hAnsi="Times New Roman" w:cs="Calibri"/>
          <w:sz w:val="28"/>
          <w:szCs w:val="28"/>
          <w:lang w:eastAsia="ar-SA"/>
        </w:rPr>
      </w:pPr>
      <w:r w:rsidRPr="00E470C7">
        <w:rPr>
          <w:rFonts w:ascii="Times New Roman" w:eastAsia="Times New Roman" w:hAnsi="Times New Roman" w:cs="Calibri"/>
          <w:sz w:val="28"/>
          <w:szCs w:val="28"/>
          <w:lang w:eastAsia="ar-SA"/>
        </w:rPr>
        <w:t xml:space="preserve">получение результата предоставления муниципальной услуги; </w:t>
      </w:r>
    </w:p>
    <w:p w:rsidR="000361B2" w:rsidRPr="00E470C7" w:rsidRDefault="000361B2" w:rsidP="000361B2">
      <w:pPr>
        <w:tabs>
          <w:tab w:val="left" w:pos="1134"/>
        </w:tabs>
        <w:suppressAutoHyphens/>
        <w:spacing w:after="0" w:line="100" w:lineRule="atLeast"/>
        <w:ind w:left="709"/>
        <w:jc w:val="both"/>
        <w:rPr>
          <w:rFonts w:ascii="Times New Roman" w:eastAsia="Times New Roman" w:hAnsi="Times New Roman" w:cs="Calibri"/>
          <w:sz w:val="28"/>
          <w:szCs w:val="28"/>
          <w:lang w:eastAsia="ar-SA"/>
        </w:rPr>
      </w:pPr>
      <w:r w:rsidRPr="00E470C7">
        <w:rPr>
          <w:rFonts w:ascii="Times New Roman" w:eastAsia="Times New Roman" w:hAnsi="Times New Roman" w:cs="Calibri"/>
          <w:sz w:val="28"/>
          <w:szCs w:val="28"/>
          <w:lang w:eastAsia="ar-SA"/>
        </w:rPr>
        <w:t xml:space="preserve">получение сведений о ходе рассмотрения </w:t>
      </w:r>
      <w:r w:rsidRPr="00E470C7">
        <w:rPr>
          <w:rFonts w:ascii="Times New Roman" w:eastAsia="Times New Roman" w:hAnsi="Times New Roman" w:cs="Calibri"/>
          <w:color w:val="000000"/>
          <w:sz w:val="28"/>
          <w:szCs w:val="28"/>
          <w:lang w:eastAsia="ar-SA"/>
        </w:rPr>
        <w:t>заявления;</w:t>
      </w:r>
    </w:p>
    <w:p w:rsidR="000361B2" w:rsidRPr="00E470C7" w:rsidRDefault="000361B2" w:rsidP="000361B2">
      <w:pPr>
        <w:tabs>
          <w:tab w:val="left" w:pos="1134"/>
        </w:tabs>
        <w:suppressAutoHyphens/>
        <w:spacing w:after="0" w:line="100" w:lineRule="atLeast"/>
        <w:ind w:left="709"/>
        <w:jc w:val="both"/>
        <w:rPr>
          <w:rFonts w:ascii="Times New Roman" w:eastAsia="Times New Roman" w:hAnsi="Times New Roman" w:cs="Calibri"/>
          <w:sz w:val="28"/>
          <w:szCs w:val="28"/>
          <w:lang w:eastAsia="ar-SA"/>
        </w:rPr>
      </w:pPr>
      <w:r w:rsidRPr="00E470C7">
        <w:rPr>
          <w:rFonts w:ascii="Times New Roman" w:eastAsia="Times New Roman" w:hAnsi="Times New Roman" w:cs="Calibri"/>
          <w:sz w:val="28"/>
          <w:szCs w:val="28"/>
          <w:lang w:eastAsia="ar-SA"/>
        </w:rPr>
        <w:t>осуществление оценки качества предоставления муниципальной услуги;</w:t>
      </w:r>
    </w:p>
    <w:p w:rsidR="000361B2" w:rsidRPr="00E470C7" w:rsidRDefault="000361B2" w:rsidP="000361B2">
      <w:pPr>
        <w:tabs>
          <w:tab w:val="left" w:pos="1134"/>
        </w:tabs>
        <w:suppressAutoHyphens/>
        <w:spacing w:after="0" w:line="100" w:lineRule="atLeast"/>
        <w:ind w:firstLine="709"/>
        <w:jc w:val="both"/>
        <w:rPr>
          <w:rFonts w:ascii="Times New Roman" w:eastAsia="Times New Roman" w:hAnsi="Times New Roman" w:cs="Calibri"/>
          <w:sz w:val="28"/>
          <w:szCs w:val="28"/>
          <w:lang w:eastAsia="ar-SA"/>
        </w:rPr>
      </w:pPr>
      <w:r w:rsidRPr="00E470C7">
        <w:rPr>
          <w:rFonts w:ascii="Times New Roman" w:eastAsia="Times New Roman" w:hAnsi="Times New Roman" w:cs="Calibri"/>
          <w:sz w:val="28"/>
          <w:szCs w:val="28"/>
          <w:lang w:eastAsia="ar-SA"/>
        </w:rPr>
        <w:t>досудебное (внесудебное) обжалование решений и действий (бездействия) Администрации, должностного лица Администрации либо муниципального служащего Администрации.</w:t>
      </w:r>
    </w:p>
    <w:p w:rsidR="000361B2" w:rsidRPr="00E470C7" w:rsidRDefault="000361B2" w:rsidP="000361B2">
      <w:pPr>
        <w:suppressAutoHyphens/>
        <w:spacing w:after="0" w:line="100" w:lineRule="atLeast"/>
        <w:ind w:firstLine="709"/>
        <w:jc w:val="both"/>
        <w:rPr>
          <w:rFonts w:ascii="Times New Roman" w:eastAsia="Times New Roman" w:hAnsi="Times New Roman" w:cs="Times New Roman"/>
          <w:color w:val="000000"/>
          <w:sz w:val="28"/>
          <w:szCs w:val="28"/>
          <w:lang w:eastAsia="ar-SA"/>
        </w:rPr>
      </w:pPr>
      <w:r w:rsidRPr="00E470C7">
        <w:rPr>
          <w:rFonts w:ascii="Times New Roman" w:eastAsia="Times New Roman" w:hAnsi="Times New Roman" w:cs="Times New Roman"/>
          <w:sz w:val="28"/>
          <w:szCs w:val="28"/>
          <w:lang w:eastAsia="ar-SA"/>
        </w:rPr>
        <w:t>2.3</w:t>
      </w:r>
      <w:r w:rsidR="008910E0" w:rsidRPr="00E470C7">
        <w:rPr>
          <w:rFonts w:ascii="Times New Roman" w:eastAsia="Times New Roman" w:hAnsi="Times New Roman" w:cs="Times New Roman"/>
          <w:sz w:val="28"/>
          <w:szCs w:val="28"/>
          <w:lang w:eastAsia="ar-SA"/>
        </w:rPr>
        <w:t>2</w:t>
      </w:r>
      <w:r w:rsidRPr="00E470C7">
        <w:rPr>
          <w:rFonts w:ascii="Times New Roman" w:eastAsia="Times New Roman" w:hAnsi="Times New Roman" w:cs="Times New Roman"/>
          <w:sz w:val="28"/>
          <w:szCs w:val="28"/>
          <w:lang w:eastAsia="ar-SA"/>
        </w:rPr>
        <w:t xml:space="preserve">. Администрация обеспечивает в срок не позднее 1 рабочего дня </w:t>
      </w:r>
      <w:r w:rsidRPr="00E470C7">
        <w:rPr>
          <w:rFonts w:ascii="Times New Roman" w:eastAsia="Times New Roman" w:hAnsi="Times New Roman" w:cs="Times New Roman"/>
          <w:sz w:val="28"/>
          <w:szCs w:val="28"/>
          <w:lang w:eastAsia="ar-SA"/>
        </w:rPr>
        <w:br/>
        <w:t xml:space="preserve">с момента подачи </w:t>
      </w:r>
      <w:r w:rsidRPr="00E470C7">
        <w:rPr>
          <w:rFonts w:ascii="Times New Roman" w:eastAsia="Times New Roman" w:hAnsi="Times New Roman" w:cs="Times New Roman"/>
          <w:color w:val="000000"/>
          <w:sz w:val="28"/>
          <w:szCs w:val="28"/>
          <w:lang w:eastAsia="ar-SA"/>
        </w:rPr>
        <w:t xml:space="preserve">заявления </w:t>
      </w:r>
      <w:r w:rsidRPr="00E470C7">
        <w:rPr>
          <w:rFonts w:ascii="Times New Roman" w:eastAsia="Times New Roman" w:hAnsi="Times New Roman" w:cs="Times New Roman"/>
          <w:sz w:val="28"/>
          <w:szCs w:val="28"/>
          <w:lang w:eastAsia="ar-SA"/>
        </w:rPr>
        <w:t xml:space="preserve">на Едином либо Региональном портале, </w:t>
      </w:r>
      <w:r w:rsidRPr="00E470C7">
        <w:rPr>
          <w:rFonts w:ascii="Times New Roman" w:eastAsia="Times New Roman" w:hAnsi="Times New Roman" w:cs="Times New Roman"/>
          <w:sz w:val="28"/>
          <w:szCs w:val="28"/>
          <w:lang w:eastAsia="ar-SA"/>
        </w:rPr>
        <w:br/>
        <w:t>а в случае его поступления после 16:00 рабочего дня либо</w:t>
      </w:r>
      <w:r w:rsidRPr="00E470C7">
        <w:rPr>
          <w:rFonts w:ascii="Times New Roman" w:eastAsia="Times New Roman" w:hAnsi="Times New Roman" w:cs="Calibri"/>
          <w:sz w:val="28"/>
          <w:szCs w:val="28"/>
          <w:lang w:eastAsia="ar-SA"/>
        </w:rPr>
        <w:t xml:space="preserve"> </w:t>
      </w:r>
      <w:r w:rsidRPr="00E470C7">
        <w:rPr>
          <w:rFonts w:ascii="Times New Roman" w:eastAsia="Times New Roman" w:hAnsi="Times New Roman" w:cs="Times New Roman"/>
          <w:sz w:val="28"/>
          <w:szCs w:val="28"/>
          <w:lang w:eastAsia="ar-SA"/>
        </w:rPr>
        <w:t>в нерабочий или праздничный день – в следующий за ним первый рабочий день:</w:t>
      </w:r>
    </w:p>
    <w:p w:rsidR="000361B2" w:rsidRPr="00E470C7" w:rsidRDefault="000361B2" w:rsidP="000361B2">
      <w:pPr>
        <w:suppressAutoHyphens/>
        <w:spacing w:after="0" w:line="100" w:lineRule="atLeast"/>
        <w:ind w:firstLine="709"/>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color w:val="000000"/>
          <w:sz w:val="28"/>
          <w:szCs w:val="28"/>
          <w:lang w:eastAsia="ar-SA"/>
        </w:rPr>
        <w:t>1)</w:t>
      </w:r>
      <w:r w:rsidRPr="00E470C7">
        <w:rPr>
          <w:rFonts w:ascii="Times New Roman" w:eastAsia="Times New Roman" w:hAnsi="Times New Roman" w:cs="Times New Roman"/>
          <w:sz w:val="28"/>
          <w:szCs w:val="28"/>
          <w:lang w:eastAsia="ar-SA"/>
        </w:rPr>
        <w:t xml:space="preserve"> прием документов, необходимых для предоставления муниципальной услуги, и направление заявителю электронного сообщения о поступлении </w:t>
      </w:r>
      <w:r w:rsidRPr="00E470C7">
        <w:rPr>
          <w:rFonts w:ascii="Times New Roman" w:eastAsia="Times New Roman" w:hAnsi="Times New Roman" w:cs="Times New Roman"/>
          <w:color w:val="000000"/>
          <w:sz w:val="28"/>
          <w:szCs w:val="28"/>
          <w:lang w:eastAsia="ar-SA"/>
        </w:rPr>
        <w:t>заявления;</w:t>
      </w:r>
    </w:p>
    <w:p w:rsidR="000361B2" w:rsidRPr="00E470C7" w:rsidRDefault="000361B2" w:rsidP="000361B2">
      <w:pPr>
        <w:suppressAutoHyphens/>
        <w:spacing w:after="0" w:line="100" w:lineRule="atLeast"/>
        <w:ind w:firstLine="709"/>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 xml:space="preserve">2) регистрацию </w:t>
      </w:r>
      <w:r w:rsidRPr="00E470C7">
        <w:rPr>
          <w:rFonts w:ascii="Times New Roman" w:eastAsia="Times New Roman" w:hAnsi="Times New Roman" w:cs="Times New Roman"/>
          <w:color w:val="000000"/>
          <w:sz w:val="28"/>
          <w:szCs w:val="28"/>
          <w:lang w:eastAsia="ar-SA"/>
        </w:rPr>
        <w:t xml:space="preserve">заявления и направление заявителю уведомления </w:t>
      </w:r>
      <w:r w:rsidRPr="00E470C7">
        <w:rPr>
          <w:rFonts w:ascii="Times New Roman" w:eastAsia="Times New Roman" w:hAnsi="Times New Roman" w:cs="Times New Roman"/>
          <w:color w:val="000000"/>
          <w:sz w:val="28"/>
          <w:szCs w:val="28"/>
          <w:lang w:eastAsia="ar-SA"/>
        </w:rPr>
        <w:br/>
        <w:t>о регистрации заявления</w:t>
      </w:r>
      <w:r w:rsidRPr="00E470C7">
        <w:rPr>
          <w:rFonts w:ascii="Times New Roman" w:eastAsia="Times New Roman" w:hAnsi="Times New Roman" w:cs="Times New Roman"/>
          <w:sz w:val="28"/>
          <w:szCs w:val="28"/>
          <w:lang w:eastAsia="ar-SA"/>
        </w:rPr>
        <w:t xml:space="preserve"> либо уведомления об отказе в приеме документов, необходимых для предоставления муниципальной услуги. При этом решение </w:t>
      </w:r>
      <w:r w:rsidRPr="00E470C7">
        <w:rPr>
          <w:rFonts w:ascii="Times New Roman" w:eastAsia="Times New Roman" w:hAnsi="Times New Roman" w:cs="Times New Roman"/>
          <w:sz w:val="28"/>
          <w:szCs w:val="28"/>
          <w:lang w:eastAsia="ar-SA"/>
        </w:rPr>
        <w:br/>
        <w:t>об отказе в приеме документов, подписанное уполномоченным должностным лицом Администрации, направляется в срок, указанный в пункте 2.2</w:t>
      </w:r>
      <w:r w:rsidR="008910E0" w:rsidRPr="00E470C7">
        <w:rPr>
          <w:rFonts w:ascii="Times New Roman" w:eastAsia="Times New Roman" w:hAnsi="Times New Roman" w:cs="Times New Roman"/>
          <w:sz w:val="28"/>
          <w:szCs w:val="28"/>
          <w:lang w:eastAsia="ar-SA"/>
        </w:rPr>
        <w:t>0</w:t>
      </w:r>
      <w:r w:rsidRPr="00E470C7">
        <w:rPr>
          <w:rFonts w:ascii="Times New Roman" w:eastAsia="Times New Roman" w:hAnsi="Times New Roman" w:cs="Times New Roman"/>
          <w:sz w:val="28"/>
          <w:szCs w:val="28"/>
          <w:lang w:eastAsia="ar-SA"/>
        </w:rPr>
        <w:t xml:space="preserve"> административного регламента.</w:t>
      </w:r>
    </w:p>
    <w:p w:rsidR="000361B2" w:rsidRPr="00E470C7" w:rsidRDefault="000361B2" w:rsidP="000361B2">
      <w:pPr>
        <w:suppressAutoHyphens/>
        <w:spacing w:after="0" w:line="100" w:lineRule="atLeast"/>
        <w:ind w:firstLine="709"/>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2.3</w:t>
      </w:r>
      <w:r w:rsidR="008910E0" w:rsidRPr="00E470C7">
        <w:rPr>
          <w:rFonts w:ascii="Times New Roman" w:eastAsia="Times New Roman" w:hAnsi="Times New Roman" w:cs="Times New Roman"/>
          <w:sz w:val="28"/>
          <w:szCs w:val="28"/>
          <w:lang w:eastAsia="ar-SA"/>
        </w:rPr>
        <w:t>3</w:t>
      </w:r>
      <w:r w:rsidRPr="00E470C7">
        <w:rPr>
          <w:rFonts w:ascii="Times New Roman" w:eastAsia="Times New Roman" w:hAnsi="Times New Roman" w:cs="Times New Roman"/>
          <w:sz w:val="28"/>
          <w:szCs w:val="28"/>
          <w:lang w:eastAsia="ar-SA"/>
        </w:rPr>
        <w:t xml:space="preserve">. Электронное </w:t>
      </w:r>
      <w:r w:rsidRPr="00E470C7">
        <w:rPr>
          <w:rFonts w:ascii="Times New Roman" w:eastAsia="Times New Roman" w:hAnsi="Times New Roman" w:cs="Times New Roman"/>
          <w:color w:val="000000"/>
          <w:sz w:val="28"/>
          <w:szCs w:val="28"/>
          <w:lang w:eastAsia="ar-SA"/>
        </w:rPr>
        <w:t>заявление становится доступным для сотрудника Администрации, ответственного за прием и регистрацию заявления (далее – сотрудник, ответственный за прием заявления)</w:t>
      </w:r>
      <w:r w:rsidRPr="00E470C7">
        <w:rPr>
          <w:rFonts w:ascii="Times New Roman" w:eastAsia="Times New Roman" w:hAnsi="Times New Roman" w:cs="Times New Roman"/>
          <w:sz w:val="28"/>
          <w:szCs w:val="28"/>
          <w:lang w:eastAsia="ar-SA"/>
        </w:rPr>
        <w:t>, в государственной информационной системе, используемой Администрацией для предоставления муниципальной услуги (далее – ГИС).</w:t>
      </w:r>
    </w:p>
    <w:p w:rsidR="000361B2" w:rsidRPr="00E470C7" w:rsidRDefault="000361B2" w:rsidP="000361B2">
      <w:pPr>
        <w:suppressAutoHyphens/>
        <w:spacing w:after="0" w:line="100" w:lineRule="atLeast"/>
        <w:ind w:firstLine="709"/>
        <w:jc w:val="both"/>
        <w:rPr>
          <w:rFonts w:ascii="Times New Roman" w:eastAsia="Times New Roman" w:hAnsi="Times New Roman" w:cs="Times New Roman"/>
          <w:color w:val="000000"/>
          <w:sz w:val="28"/>
          <w:szCs w:val="28"/>
          <w:lang w:eastAsia="ar-SA"/>
        </w:rPr>
      </w:pPr>
      <w:r w:rsidRPr="00E470C7">
        <w:rPr>
          <w:rFonts w:ascii="Times New Roman" w:eastAsia="Times New Roman" w:hAnsi="Times New Roman" w:cs="Times New Roman"/>
          <w:sz w:val="28"/>
          <w:szCs w:val="28"/>
          <w:lang w:eastAsia="ar-SA"/>
        </w:rPr>
        <w:t xml:space="preserve">Сотрудник, ответственный за прием </w:t>
      </w:r>
      <w:r w:rsidRPr="00E470C7">
        <w:rPr>
          <w:rFonts w:ascii="Times New Roman" w:eastAsia="Times New Roman" w:hAnsi="Times New Roman" w:cs="Times New Roman"/>
          <w:color w:val="000000"/>
          <w:sz w:val="28"/>
          <w:szCs w:val="28"/>
          <w:lang w:eastAsia="ar-SA"/>
        </w:rPr>
        <w:t>заявления:</w:t>
      </w:r>
    </w:p>
    <w:p w:rsidR="000361B2" w:rsidRPr="00E470C7" w:rsidRDefault="000361B2" w:rsidP="000361B2">
      <w:pPr>
        <w:suppressAutoHyphens/>
        <w:spacing w:after="0" w:line="100" w:lineRule="atLeast"/>
        <w:ind w:firstLine="709"/>
        <w:jc w:val="both"/>
        <w:rPr>
          <w:rFonts w:ascii="Times New Roman" w:eastAsia="Times New Roman" w:hAnsi="Times New Roman" w:cs="Times New Roman"/>
          <w:color w:val="000000"/>
          <w:sz w:val="28"/>
          <w:szCs w:val="28"/>
          <w:lang w:eastAsia="ar-SA"/>
        </w:rPr>
      </w:pPr>
      <w:r w:rsidRPr="00E470C7">
        <w:rPr>
          <w:rFonts w:ascii="Times New Roman" w:eastAsia="Times New Roman" w:hAnsi="Times New Roman" w:cs="Times New Roman"/>
          <w:color w:val="000000"/>
          <w:sz w:val="28"/>
          <w:szCs w:val="28"/>
          <w:lang w:eastAsia="ar-SA"/>
        </w:rPr>
        <w:t xml:space="preserve"> проверяет наличие электронных заявлений, поступивших с Единого либо Регионального портала, с периодом не реже 2 раз в день;</w:t>
      </w:r>
    </w:p>
    <w:p w:rsidR="000361B2" w:rsidRPr="00E470C7" w:rsidRDefault="000361B2" w:rsidP="000361B2">
      <w:pPr>
        <w:suppressAutoHyphens/>
        <w:spacing w:after="0" w:line="100" w:lineRule="atLeast"/>
        <w:ind w:firstLine="709"/>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color w:val="000000"/>
          <w:sz w:val="28"/>
          <w:szCs w:val="28"/>
          <w:lang w:eastAsia="ar-SA"/>
        </w:rPr>
        <w:t xml:space="preserve"> рассматривает поступившие заявления</w:t>
      </w:r>
      <w:r w:rsidRPr="00E470C7">
        <w:rPr>
          <w:rFonts w:ascii="Times New Roman" w:eastAsia="Times New Roman" w:hAnsi="Times New Roman" w:cs="Times New Roman"/>
          <w:sz w:val="28"/>
          <w:szCs w:val="28"/>
          <w:lang w:eastAsia="ar-SA"/>
        </w:rPr>
        <w:t xml:space="preserve"> и приложенные образы документов (документы);</w:t>
      </w:r>
    </w:p>
    <w:p w:rsidR="000361B2" w:rsidRPr="00E470C7" w:rsidRDefault="000361B2" w:rsidP="000361B2">
      <w:pPr>
        <w:suppressAutoHyphens/>
        <w:spacing w:after="0" w:line="100" w:lineRule="atLeast"/>
        <w:ind w:firstLine="709"/>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 xml:space="preserve"> производит действия в соответствии с пунктом 2.3</w:t>
      </w:r>
      <w:r w:rsidR="008910E0" w:rsidRPr="00E470C7">
        <w:rPr>
          <w:rFonts w:ascii="Times New Roman" w:eastAsia="Times New Roman" w:hAnsi="Times New Roman" w:cs="Times New Roman"/>
          <w:sz w:val="28"/>
          <w:szCs w:val="28"/>
          <w:lang w:eastAsia="ar-SA"/>
        </w:rPr>
        <w:t>2</w:t>
      </w:r>
      <w:r w:rsidRPr="00E470C7">
        <w:rPr>
          <w:rFonts w:ascii="Times New Roman" w:eastAsia="Times New Roman" w:hAnsi="Times New Roman" w:cs="Times New Roman"/>
          <w:sz w:val="28"/>
          <w:szCs w:val="28"/>
          <w:lang w:eastAsia="ar-SA"/>
        </w:rPr>
        <w:t xml:space="preserve"> административного регламента.</w:t>
      </w:r>
    </w:p>
    <w:p w:rsidR="000361B2" w:rsidRPr="00E470C7" w:rsidRDefault="000361B2" w:rsidP="000361B2">
      <w:pPr>
        <w:suppressAutoHyphens/>
        <w:spacing w:after="0" w:line="100" w:lineRule="atLeast"/>
        <w:ind w:firstLine="709"/>
        <w:jc w:val="both"/>
        <w:rPr>
          <w:rFonts w:ascii="Times New Roman" w:eastAsia="Times New Roman" w:hAnsi="Times New Roman" w:cs="Times New Roman"/>
          <w:color w:val="000000"/>
          <w:sz w:val="28"/>
          <w:szCs w:val="28"/>
          <w:lang w:eastAsia="ar-SA"/>
        </w:rPr>
      </w:pPr>
      <w:r w:rsidRPr="00E470C7">
        <w:rPr>
          <w:rFonts w:ascii="Times New Roman" w:eastAsia="Times New Roman" w:hAnsi="Times New Roman" w:cs="Times New Roman"/>
          <w:sz w:val="28"/>
          <w:szCs w:val="28"/>
          <w:lang w:eastAsia="ar-SA"/>
        </w:rPr>
        <w:t>2.3</w:t>
      </w:r>
      <w:r w:rsidR="008910E0" w:rsidRPr="00E470C7">
        <w:rPr>
          <w:rFonts w:ascii="Times New Roman" w:eastAsia="Times New Roman" w:hAnsi="Times New Roman" w:cs="Times New Roman"/>
          <w:sz w:val="28"/>
          <w:szCs w:val="28"/>
          <w:lang w:eastAsia="ar-SA"/>
        </w:rPr>
        <w:t>4</w:t>
      </w:r>
      <w:r w:rsidRPr="00E470C7">
        <w:rPr>
          <w:rFonts w:ascii="Times New Roman" w:eastAsia="Times New Roman" w:hAnsi="Times New Roman" w:cs="Times New Roman"/>
          <w:sz w:val="28"/>
          <w:szCs w:val="28"/>
          <w:lang w:eastAsia="ar-SA"/>
        </w:rPr>
        <w:t xml:space="preserve">. Заявителю в качестве результата предоставления муниципальной услуги обеспечивается возможность получения документа: </w:t>
      </w:r>
    </w:p>
    <w:p w:rsidR="000361B2" w:rsidRPr="00E470C7" w:rsidRDefault="000361B2" w:rsidP="000361B2">
      <w:pPr>
        <w:suppressAutoHyphens/>
        <w:spacing w:after="0" w:line="100" w:lineRule="atLeast"/>
        <w:ind w:firstLine="709"/>
        <w:jc w:val="both"/>
        <w:rPr>
          <w:rFonts w:ascii="Times New Roman" w:eastAsia="Times New Roman" w:hAnsi="Times New Roman" w:cs="Times New Roman"/>
          <w:color w:val="000000"/>
          <w:sz w:val="28"/>
          <w:szCs w:val="28"/>
          <w:lang w:eastAsia="ar-SA"/>
        </w:rPr>
      </w:pPr>
      <w:r w:rsidRPr="00E470C7">
        <w:rPr>
          <w:rFonts w:ascii="Times New Roman" w:eastAsia="Times New Roman" w:hAnsi="Times New Roman" w:cs="Times New Roman"/>
          <w:color w:val="000000"/>
          <w:sz w:val="28"/>
          <w:szCs w:val="28"/>
          <w:lang w:eastAsia="ar-SA"/>
        </w:rPr>
        <w:t>1) в форме электронного документа, подписанного усиленной квалифицированной электронной подписью уполномоченного должностного лица Администрации, направленного заявителю в личный кабинет на Едином либо Региональном портале;</w:t>
      </w:r>
    </w:p>
    <w:p w:rsidR="000361B2" w:rsidRPr="00E470C7" w:rsidRDefault="000361B2" w:rsidP="000361B2">
      <w:pPr>
        <w:widowControl w:val="0"/>
        <w:tabs>
          <w:tab w:val="left" w:pos="709"/>
        </w:tabs>
        <w:suppressAutoHyphens/>
        <w:spacing w:after="0" w:line="100" w:lineRule="atLeast"/>
        <w:ind w:firstLine="709"/>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color w:val="000000"/>
          <w:sz w:val="28"/>
          <w:szCs w:val="28"/>
          <w:lang w:eastAsia="ar-SA"/>
        </w:rPr>
        <w:t>2)</w:t>
      </w:r>
      <w:r w:rsidRPr="00E470C7">
        <w:rPr>
          <w:rFonts w:ascii="Times New Roman" w:eastAsia="Times New Roman" w:hAnsi="Times New Roman" w:cs="Times New Roman"/>
          <w:sz w:val="28"/>
          <w:szCs w:val="28"/>
          <w:lang w:eastAsia="ar-SA"/>
        </w:rPr>
        <w:t xml:space="preserve"> в виде бумажного документа, подтверждающего содержание электронного документа, который заявитель получает при личном обращении </w:t>
      </w:r>
      <w:r w:rsidRPr="00E470C7">
        <w:rPr>
          <w:rFonts w:ascii="Times New Roman" w:eastAsia="Times New Roman" w:hAnsi="Times New Roman" w:cs="Times New Roman"/>
          <w:sz w:val="28"/>
          <w:szCs w:val="28"/>
          <w:lang w:eastAsia="ar-SA"/>
        </w:rPr>
        <w:br/>
        <w:t xml:space="preserve">в МФЦ (при наличии у МФЦ технической возможности и соответствующих </w:t>
      </w:r>
      <w:r w:rsidRPr="00E470C7">
        <w:rPr>
          <w:rFonts w:ascii="Times New Roman" w:eastAsia="Times New Roman" w:hAnsi="Times New Roman" w:cs="Times New Roman"/>
          <w:sz w:val="28"/>
          <w:szCs w:val="28"/>
          <w:lang w:eastAsia="ar-SA"/>
        </w:rPr>
        <w:lastRenderedPageBreak/>
        <w:t xml:space="preserve">полномочий на осуществление указанных действий, закрепленных </w:t>
      </w:r>
      <w:r w:rsidRPr="00E470C7">
        <w:rPr>
          <w:rFonts w:ascii="Times New Roman" w:eastAsia="Times New Roman" w:hAnsi="Times New Roman" w:cs="Times New Roman"/>
          <w:sz w:val="28"/>
          <w:szCs w:val="28"/>
          <w:lang w:eastAsia="ar-SA"/>
        </w:rPr>
        <w:br/>
        <w:t>в соглашении о взаимодействии).</w:t>
      </w:r>
    </w:p>
    <w:p w:rsidR="000361B2" w:rsidRPr="00E470C7" w:rsidRDefault="000361B2" w:rsidP="000361B2">
      <w:pPr>
        <w:suppressAutoHyphens/>
        <w:spacing w:after="0" w:line="100" w:lineRule="atLeast"/>
        <w:ind w:firstLine="709"/>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2.3</w:t>
      </w:r>
      <w:r w:rsidR="008910E0" w:rsidRPr="00E470C7">
        <w:rPr>
          <w:rFonts w:ascii="Times New Roman" w:eastAsia="Times New Roman" w:hAnsi="Times New Roman" w:cs="Times New Roman"/>
          <w:sz w:val="28"/>
          <w:szCs w:val="28"/>
          <w:lang w:eastAsia="ar-SA"/>
        </w:rPr>
        <w:t>5</w:t>
      </w:r>
      <w:r w:rsidRPr="00E470C7">
        <w:rPr>
          <w:rFonts w:ascii="Times New Roman" w:eastAsia="Times New Roman" w:hAnsi="Times New Roman" w:cs="Times New Roman"/>
          <w:sz w:val="28"/>
          <w:szCs w:val="28"/>
          <w:lang w:eastAsia="ar-SA"/>
        </w:rPr>
        <w:t xml:space="preserve">. Получение информации о ходе рассмотрения </w:t>
      </w:r>
      <w:r w:rsidRPr="00E470C7">
        <w:rPr>
          <w:rFonts w:ascii="Times New Roman" w:eastAsia="Times New Roman" w:hAnsi="Times New Roman" w:cs="Times New Roman"/>
          <w:color w:val="000000"/>
          <w:sz w:val="28"/>
          <w:szCs w:val="28"/>
          <w:lang w:eastAsia="ar-SA"/>
        </w:rPr>
        <w:t xml:space="preserve">заявления </w:t>
      </w:r>
      <w:r w:rsidRPr="00E470C7">
        <w:rPr>
          <w:rFonts w:ascii="Times New Roman" w:eastAsia="Times New Roman" w:hAnsi="Times New Roman" w:cs="Times New Roman"/>
          <w:color w:val="000000"/>
          <w:sz w:val="28"/>
          <w:szCs w:val="28"/>
          <w:lang w:eastAsia="ar-SA"/>
        </w:rPr>
        <w:br/>
        <w:t>и о результате предоставления муниципальной услуги производится в личном кабинете на Едином либо Региональном портале,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w:t>
      </w:r>
      <w:r w:rsidRPr="00E470C7">
        <w:rPr>
          <w:rFonts w:ascii="Times New Roman" w:eastAsia="Times New Roman" w:hAnsi="Times New Roman" w:cs="Times New Roman"/>
          <w:sz w:val="28"/>
          <w:szCs w:val="28"/>
          <w:lang w:eastAsia="ar-SA"/>
        </w:rPr>
        <w:t xml:space="preserve"> </w:t>
      </w:r>
      <w:r w:rsidRPr="00E470C7">
        <w:rPr>
          <w:rFonts w:ascii="Times New Roman" w:eastAsia="Times New Roman" w:hAnsi="Times New Roman" w:cs="Times New Roman"/>
          <w:sz w:val="28"/>
          <w:szCs w:val="28"/>
          <w:lang w:eastAsia="ar-SA"/>
        </w:rPr>
        <w:br/>
        <w:t>по собственной инициативе в любое время.</w:t>
      </w:r>
    </w:p>
    <w:p w:rsidR="000361B2" w:rsidRPr="00E470C7" w:rsidRDefault="000361B2" w:rsidP="000361B2">
      <w:pPr>
        <w:suppressAutoHyphens/>
        <w:spacing w:after="0" w:line="100" w:lineRule="atLeast"/>
        <w:ind w:firstLine="709"/>
        <w:jc w:val="both"/>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8"/>
          <w:szCs w:val="28"/>
          <w:lang w:eastAsia="ar-SA"/>
        </w:rPr>
        <w:t>2.3</w:t>
      </w:r>
      <w:r w:rsidR="008C4038" w:rsidRPr="00E470C7">
        <w:rPr>
          <w:rFonts w:ascii="Times New Roman" w:eastAsia="Times New Roman" w:hAnsi="Times New Roman" w:cs="Times New Roman"/>
          <w:sz w:val="28"/>
          <w:szCs w:val="28"/>
          <w:lang w:eastAsia="ar-SA"/>
        </w:rPr>
        <w:t>6</w:t>
      </w:r>
      <w:r w:rsidRPr="00E470C7">
        <w:rPr>
          <w:rFonts w:ascii="Times New Roman" w:eastAsia="Times New Roman" w:hAnsi="Times New Roman" w:cs="Times New Roman"/>
          <w:sz w:val="28"/>
          <w:szCs w:val="28"/>
          <w:lang w:eastAsia="ar-SA"/>
        </w:rPr>
        <w:t>. При предоставлении муниципальной услуги в электронной форме заявителю направляется:</w:t>
      </w:r>
    </w:p>
    <w:p w:rsidR="000361B2" w:rsidRPr="00E470C7" w:rsidRDefault="000361B2" w:rsidP="000361B2">
      <w:pPr>
        <w:tabs>
          <w:tab w:val="left" w:pos="1134"/>
        </w:tabs>
        <w:suppressAutoHyphens/>
        <w:spacing w:after="0" w:line="100" w:lineRule="atLeast"/>
        <w:ind w:firstLine="709"/>
        <w:jc w:val="both"/>
        <w:rPr>
          <w:rFonts w:ascii="Times New Roman" w:eastAsia="Times New Roman" w:hAnsi="Times New Roman" w:cs="Calibri"/>
          <w:sz w:val="28"/>
          <w:szCs w:val="28"/>
          <w:lang w:eastAsia="ar-SA"/>
        </w:rPr>
      </w:pPr>
      <w:r w:rsidRPr="00E470C7">
        <w:rPr>
          <w:rFonts w:ascii="Times New Roman" w:eastAsia="Times New Roman" w:hAnsi="Times New Roman" w:cs="Calibri"/>
          <w:sz w:val="28"/>
          <w:szCs w:val="28"/>
          <w:lang w:eastAsia="ar-SA"/>
        </w:rPr>
        <w:t xml:space="preserve">1) уведомление о приеме и регистрации </w:t>
      </w:r>
      <w:r w:rsidRPr="00E470C7">
        <w:rPr>
          <w:rFonts w:ascii="Times New Roman" w:eastAsia="Times New Roman" w:hAnsi="Times New Roman" w:cs="Calibri"/>
          <w:color w:val="000000"/>
          <w:sz w:val="28"/>
          <w:szCs w:val="28"/>
          <w:lang w:eastAsia="ar-SA"/>
        </w:rPr>
        <w:t>заявления</w:t>
      </w:r>
      <w:r w:rsidRPr="00E470C7">
        <w:rPr>
          <w:rFonts w:ascii="Times New Roman" w:eastAsia="Times New Roman" w:hAnsi="Times New Roman" w:cs="Calibri"/>
          <w:sz w:val="28"/>
          <w:szCs w:val="28"/>
          <w:lang w:eastAsia="ar-SA"/>
        </w:rPr>
        <w:t xml:space="preserve"> и иных документов, необходимых для предоставления муниципальной услуги, содержащее сведения о факте приема </w:t>
      </w:r>
      <w:r w:rsidRPr="00E470C7">
        <w:rPr>
          <w:rFonts w:ascii="Times New Roman" w:eastAsia="Times New Roman" w:hAnsi="Times New Roman" w:cs="Calibri"/>
          <w:color w:val="000000"/>
          <w:sz w:val="28"/>
          <w:szCs w:val="28"/>
          <w:lang w:eastAsia="ar-SA"/>
        </w:rPr>
        <w:t xml:space="preserve">заявления </w:t>
      </w:r>
      <w:r w:rsidRPr="00E470C7">
        <w:rPr>
          <w:rFonts w:ascii="Times New Roman" w:eastAsia="Times New Roman" w:hAnsi="Times New Roman" w:cs="Calibri"/>
          <w:sz w:val="28"/>
          <w:szCs w:val="28"/>
          <w:lang w:eastAsia="ar-SA"/>
        </w:rPr>
        <w:t>и документов, необходимых для предоставления муниципальной услуги, и начале процедуры предоставления муниципальной услуги либо мотивированный отказ в приеме документов, необходимых для предоставления муниципальной услуги;</w:t>
      </w:r>
    </w:p>
    <w:p w:rsidR="000361B2" w:rsidRPr="00E470C7" w:rsidRDefault="000361B2" w:rsidP="000361B2">
      <w:pPr>
        <w:tabs>
          <w:tab w:val="left" w:pos="1134"/>
        </w:tabs>
        <w:suppressAutoHyphens/>
        <w:spacing w:after="0" w:line="100" w:lineRule="atLeast"/>
        <w:ind w:firstLine="709"/>
        <w:jc w:val="both"/>
        <w:rPr>
          <w:rFonts w:ascii="Times New Roman" w:eastAsia="Times New Roman" w:hAnsi="Times New Roman" w:cs="Calibri"/>
          <w:sz w:val="28"/>
          <w:szCs w:val="28"/>
          <w:lang w:eastAsia="ar-SA"/>
        </w:rPr>
      </w:pPr>
      <w:r w:rsidRPr="00E470C7">
        <w:rPr>
          <w:rFonts w:ascii="Times New Roman" w:eastAsia="Times New Roman" w:hAnsi="Times New Roman" w:cs="Calibri"/>
          <w:sz w:val="28"/>
          <w:szCs w:val="28"/>
          <w:lang w:eastAsia="ar-SA"/>
        </w:rPr>
        <w:t xml:space="preserve">2)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w:t>
      </w:r>
      <w:r w:rsidRPr="00E470C7">
        <w:rPr>
          <w:rFonts w:ascii="Times New Roman" w:eastAsia="Times New Roman" w:hAnsi="Times New Roman" w:cs="Calibri"/>
          <w:sz w:val="28"/>
          <w:szCs w:val="28"/>
          <w:lang w:eastAsia="ar-SA"/>
        </w:rPr>
        <w:br/>
        <w:t>и возможности получить результат предоставления муниципальной услуги либо мотивированный отказ в предоставлении муниципальной услуги.</w:t>
      </w:r>
    </w:p>
    <w:p w:rsidR="000361B2" w:rsidRPr="00E470C7" w:rsidRDefault="000361B2" w:rsidP="000361B2">
      <w:pPr>
        <w:suppressAutoHyphens/>
        <w:spacing w:after="0" w:line="100" w:lineRule="atLeast"/>
        <w:ind w:firstLine="709"/>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2.3</w:t>
      </w:r>
      <w:r w:rsidR="00820BE8" w:rsidRPr="00E470C7">
        <w:rPr>
          <w:rFonts w:ascii="Times New Roman" w:eastAsia="Times New Roman" w:hAnsi="Times New Roman" w:cs="Times New Roman"/>
          <w:sz w:val="28"/>
          <w:szCs w:val="28"/>
          <w:lang w:eastAsia="ar-SA"/>
        </w:rPr>
        <w:t>7</w:t>
      </w:r>
      <w:r w:rsidRPr="00E470C7">
        <w:rPr>
          <w:rFonts w:ascii="Times New Roman" w:eastAsia="Times New Roman" w:hAnsi="Times New Roman" w:cs="Times New Roman"/>
          <w:sz w:val="28"/>
          <w:szCs w:val="28"/>
          <w:lang w:eastAsia="ar-SA"/>
        </w:rPr>
        <w:t xml:space="preserve">. </w:t>
      </w:r>
      <w:r w:rsidRPr="00E470C7">
        <w:rPr>
          <w:rFonts w:ascii="Times New Roman" w:eastAsia="Times New Roman" w:hAnsi="Times New Roman" w:cs="Calibri"/>
          <w:sz w:val="28"/>
          <w:szCs w:val="28"/>
          <w:lang w:eastAsia="ar-SA"/>
        </w:rPr>
        <w:t xml:space="preserve">В отношении муниципальных услуг, предоставляемых Администрацией в МФЦ, </w:t>
      </w:r>
      <w:r w:rsidRPr="00E470C7">
        <w:rPr>
          <w:rFonts w:ascii="Times New Roman" w:eastAsia="Times New Roman" w:hAnsi="Times New Roman" w:cs="Times New Roman"/>
          <w:sz w:val="28"/>
          <w:szCs w:val="28"/>
          <w:lang w:eastAsia="ar-SA"/>
        </w:rPr>
        <w:t xml:space="preserve">оценка качества их предоставления осуществляется </w:t>
      </w:r>
      <w:r w:rsidRPr="00E470C7">
        <w:rPr>
          <w:rFonts w:ascii="Times New Roman" w:eastAsia="Times New Roman" w:hAnsi="Times New Roman" w:cs="Times New Roman"/>
          <w:sz w:val="28"/>
          <w:szCs w:val="28"/>
          <w:lang w:eastAsia="ar-SA"/>
        </w:rPr>
        <w:br/>
        <w:t>в соответствии с пунктами 8 и 10 Правил</w:t>
      </w:r>
      <w:r w:rsidRPr="00E470C7">
        <w:rPr>
          <w:rFonts w:ascii="Times New Roman" w:eastAsia="Times New Roman" w:hAnsi="Times New Roman" w:cs="Calibri"/>
          <w:sz w:val="28"/>
          <w:szCs w:val="28"/>
          <w:lang w:eastAsia="ar-SA"/>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w:t>
      </w:r>
      <w:r w:rsidRPr="00E470C7">
        <w:rPr>
          <w:rFonts w:ascii="Times New Roman" w:eastAsia="Times New Roman" w:hAnsi="Times New Roman" w:cs="Calibri"/>
          <w:sz w:val="28"/>
          <w:szCs w:val="28"/>
          <w:lang w:eastAsia="ar-SA"/>
        </w:rPr>
        <w:br/>
        <w:t>и муниципальных услуг с учетом качества организации предоставления государственных и муниципальных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r w:rsidRPr="00E470C7">
        <w:rPr>
          <w:rFonts w:ascii="Times New Roman" w:eastAsia="Times New Roman" w:hAnsi="Times New Roman" w:cs="Times New Roman"/>
          <w:sz w:val="28"/>
          <w:szCs w:val="28"/>
          <w:lang w:eastAsia="ar-SA"/>
        </w:rPr>
        <w:t xml:space="preserve">, утвержденных постановлением Правительства Российской Федерации от  12.12.2012 № 1284. </w:t>
      </w:r>
    </w:p>
    <w:p w:rsidR="000361B2" w:rsidRPr="00E470C7" w:rsidRDefault="000361B2" w:rsidP="000361B2">
      <w:pPr>
        <w:suppressAutoHyphens/>
        <w:spacing w:after="0" w:line="100" w:lineRule="atLeast"/>
        <w:ind w:firstLine="709"/>
        <w:jc w:val="both"/>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8"/>
          <w:szCs w:val="28"/>
          <w:lang w:eastAsia="ar-SA"/>
        </w:rPr>
        <w:t>2.</w:t>
      </w:r>
      <w:r w:rsidR="00820BE8" w:rsidRPr="00E470C7">
        <w:rPr>
          <w:rFonts w:ascii="Times New Roman" w:eastAsia="Times New Roman" w:hAnsi="Times New Roman" w:cs="Times New Roman"/>
          <w:sz w:val="28"/>
          <w:szCs w:val="28"/>
          <w:lang w:eastAsia="ar-SA"/>
        </w:rPr>
        <w:t>38</w:t>
      </w:r>
      <w:r w:rsidRPr="00E470C7">
        <w:rPr>
          <w:rFonts w:ascii="Times New Roman" w:eastAsia="Times New Roman" w:hAnsi="Times New Roman" w:cs="Times New Roman"/>
          <w:sz w:val="28"/>
          <w:szCs w:val="28"/>
          <w:lang w:eastAsia="ar-SA"/>
        </w:rPr>
        <w:t xml:space="preserve">. Заявителю обеспечивается возможность направления жалобы </w:t>
      </w:r>
      <w:r w:rsidRPr="00E470C7">
        <w:rPr>
          <w:rFonts w:ascii="Times New Roman" w:eastAsia="Times New Roman" w:hAnsi="Times New Roman" w:cs="Times New Roman"/>
          <w:sz w:val="28"/>
          <w:szCs w:val="28"/>
          <w:lang w:eastAsia="ar-SA"/>
        </w:rPr>
        <w:br/>
        <w:t xml:space="preserve">на решения, действия или бездействие Администрации, должностного лица Администрации либо муниципального служащего Администрации </w:t>
      </w:r>
      <w:r w:rsidRPr="00E470C7">
        <w:rPr>
          <w:rFonts w:ascii="Times New Roman" w:eastAsia="Times New Roman" w:hAnsi="Times New Roman" w:cs="Times New Roman"/>
          <w:sz w:val="28"/>
          <w:szCs w:val="28"/>
          <w:lang w:eastAsia="ar-SA"/>
        </w:rPr>
        <w:br/>
        <w:t xml:space="preserve">в соответствии со статьей 11.2 Федерального закона от 27.07.2010 № 210-ФЗ </w:t>
      </w:r>
      <w:r w:rsidRPr="00E470C7">
        <w:rPr>
          <w:rFonts w:ascii="Times New Roman" w:eastAsia="Times New Roman" w:hAnsi="Times New Roman" w:cs="Times New Roman"/>
          <w:sz w:val="28"/>
          <w:szCs w:val="28"/>
          <w:lang w:eastAsia="ar-SA"/>
        </w:rPr>
        <w:br/>
        <w:t>и в порядке, установленном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0361B2" w:rsidRPr="00E470C7" w:rsidRDefault="000361B2" w:rsidP="000361B2">
      <w:pPr>
        <w:tabs>
          <w:tab w:val="left" w:pos="1134"/>
        </w:tabs>
        <w:suppressAutoHyphens/>
        <w:spacing w:after="0" w:line="100" w:lineRule="atLeast"/>
        <w:ind w:left="709"/>
        <w:jc w:val="both"/>
        <w:rPr>
          <w:rFonts w:ascii="Times New Roman" w:eastAsia="Times New Roman" w:hAnsi="Times New Roman" w:cs="Calibri"/>
          <w:sz w:val="28"/>
          <w:szCs w:val="28"/>
          <w:lang w:eastAsia="ar-SA"/>
        </w:rPr>
      </w:pPr>
    </w:p>
    <w:p w:rsidR="000361B2" w:rsidRPr="00E470C7" w:rsidRDefault="00337037" w:rsidP="00337037">
      <w:pPr>
        <w:suppressAutoHyphens/>
        <w:spacing w:after="0" w:line="100" w:lineRule="atLeast"/>
        <w:ind w:left="1429"/>
        <w:jc w:val="center"/>
        <w:rPr>
          <w:rFonts w:ascii="Times New Roman" w:eastAsia="Times New Roman" w:hAnsi="Times New Roman" w:cs="Calibri"/>
          <w:sz w:val="28"/>
          <w:szCs w:val="28"/>
          <w:lang w:eastAsia="ar-SA"/>
        </w:rPr>
      </w:pPr>
      <w:r w:rsidRPr="00E470C7">
        <w:rPr>
          <w:rFonts w:ascii="Times New Roman" w:eastAsia="Times New Roman" w:hAnsi="Times New Roman" w:cs="Calibri"/>
          <w:b/>
          <w:sz w:val="28"/>
          <w:szCs w:val="28"/>
          <w:lang w:eastAsia="ar-SA"/>
        </w:rPr>
        <w:lastRenderedPageBreak/>
        <w:t xml:space="preserve">3. </w:t>
      </w:r>
      <w:r w:rsidR="000361B2" w:rsidRPr="00E470C7">
        <w:rPr>
          <w:rFonts w:ascii="Times New Roman" w:eastAsia="Times New Roman" w:hAnsi="Times New Roman" w:cs="Calibri"/>
          <w:b/>
          <w:sz w:val="28"/>
          <w:szCs w:val="28"/>
          <w:lang w:eastAsia="ar-SA"/>
        </w:rPr>
        <w:t>Состав, последовательность и сроки выполнения административных процедур</w:t>
      </w:r>
    </w:p>
    <w:p w:rsidR="000361B2" w:rsidRPr="00E470C7" w:rsidRDefault="000361B2" w:rsidP="000361B2">
      <w:pPr>
        <w:suppressAutoHyphens/>
        <w:spacing w:after="0" w:line="100" w:lineRule="atLeast"/>
        <w:ind w:firstLine="709"/>
        <w:rPr>
          <w:rFonts w:ascii="Times New Roman" w:eastAsia="Times New Roman" w:hAnsi="Times New Roman" w:cs="Times New Roman"/>
          <w:sz w:val="28"/>
          <w:szCs w:val="28"/>
          <w:lang w:eastAsia="ar-SA"/>
        </w:rPr>
      </w:pPr>
    </w:p>
    <w:p w:rsidR="000361B2" w:rsidRPr="00E470C7" w:rsidRDefault="000361B2" w:rsidP="000361B2">
      <w:pPr>
        <w:suppressAutoHyphens/>
        <w:spacing w:after="0" w:line="100" w:lineRule="atLeast"/>
        <w:ind w:firstLine="709"/>
        <w:jc w:val="center"/>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Варианты предоставления муниципальной услуги</w:t>
      </w:r>
    </w:p>
    <w:p w:rsidR="000361B2" w:rsidRPr="00E470C7" w:rsidRDefault="000361B2" w:rsidP="000361B2">
      <w:pPr>
        <w:suppressAutoHyphens/>
        <w:spacing w:after="0" w:line="100" w:lineRule="atLeast"/>
        <w:ind w:firstLine="709"/>
        <w:jc w:val="center"/>
        <w:rPr>
          <w:rFonts w:ascii="Times New Roman" w:eastAsia="Times New Roman" w:hAnsi="Times New Roman" w:cs="Times New Roman"/>
          <w:sz w:val="28"/>
          <w:szCs w:val="28"/>
          <w:lang w:eastAsia="ar-SA"/>
        </w:rPr>
      </w:pPr>
    </w:p>
    <w:p w:rsidR="000361B2" w:rsidRPr="00E470C7" w:rsidRDefault="000361B2" w:rsidP="000361B2">
      <w:pPr>
        <w:suppressAutoHyphens/>
        <w:spacing w:after="0" w:line="100" w:lineRule="atLeast"/>
        <w:ind w:firstLine="709"/>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 xml:space="preserve">3.1. Заявитель вправе получить муниципальную услугу в соответствии </w:t>
      </w:r>
      <w:r w:rsidRPr="00E470C7">
        <w:rPr>
          <w:rFonts w:ascii="Times New Roman" w:eastAsia="Times New Roman" w:hAnsi="Times New Roman" w:cs="Times New Roman"/>
          <w:sz w:val="28"/>
          <w:szCs w:val="28"/>
          <w:lang w:eastAsia="ar-SA"/>
        </w:rPr>
        <w:br/>
        <w:t>со следующими вариантами ее предоставления:</w:t>
      </w:r>
    </w:p>
    <w:p w:rsidR="000361B2" w:rsidRPr="00E470C7" w:rsidRDefault="000361B2" w:rsidP="000361B2">
      <w:pPr>
        <w:tabs>
          <w:tab w:val="left" w:pos="851"/>
          <w:tab w:val="left" w:pos="1134"/>
        </w:tabs>
        <w:suppressAutoHyphens/>
        <w:spacing w:after="0" w:line="100" w:lineRule="atLeast"/>
        <w:ind w:firstLine="709"/>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1) выдача Разрешения</w:t>
      </w:r>
      <w:r w:rsidR="00820BE8" w:rsidRPr="00E470C7">
        <w:rPr>
          <w:rFonts w:ascii="Times New Roman" w:eastAsia="Times New Roman" w:hAnsi="Times New Roman" w:cs="Times New Roman"/>
          <w:sz w:val="28"/>
          <w:szCs w:val="28"/>
          <w:lang w:eastAsia="ar-SA"/>
        </w:rPr>
        <w:t xml:space="preserve"> на использование</w:t>
      </w:r>
      <w:r w:rsidRPr="00E470C7">
        <w:rPr>
          <w:rFonts w:ascii="Times New Roman" w:eastAsia="Times New Roman" w:hAnsi="Times New Roman" w:cs="Times New Roman"/>
          <w:sz w:val="28"/>
          <w:szCs w:val="28"/>
          <w:lang w:eastAsia="ar-SA"/>
        </w:rPr>
        <w:t>;</w:t>
      </w:r>
    </w:p>
    <w:p w:rsidR="000361B2" w:rsidRPr="00E470C7" w:rsidRDefault="00820BE8" w:rsidP="000361B2">
      <w:pPr>
        <w:tabs>
          <w:tab w:val="left" w:pos="851"/>
          <w:tab w:val="left" w:pos="1134"/>
        </w:tabs>
        <w:suppressAutoHyphens/>
        <w:spacing w:after="0" w:line="100" w:lineRule="atLeast"/>
        <w:ind w:firstLine="709"/>
        <w:jc w:val="both"/>
        <w:rPr>
          <w:rFonts w:ascii="Times New Roman" w:eastAsia="Times New Roman" w:hAnsi="Times New Roman" w:cs="Times New Roman"/>
          <w:bCs/>
          <w:sz w:val="28"/>
          <w:szCs w:val="28"/>
          <w:lang w:eastAsia="ar-SA"/>
        </w:rPr>
      </w:pPr>
      <w:r w:rsidRPr="00E470C7">
        <w:rPr>
          <w:rFonts w:ascii="Times New Roman" w:eastAsia="Times New Roman" w:hAnsi="Times New Roman" w:cs="Times New Roman"/>
          <w:sz w:val="28"/>
          <w:szCs w:val="28"/>
          <w:lang w:eastAsia="ar-SA"/>
        </w:rPr>
        <w:t>2</w:t>
      </w:r>
      <w:r w:rsidR="000361B2" w:rsidRPr="00E470C7">
        <w:rPr>
          <w:rFonts w:ascii="Times New Roman" w:eastAsia="Times New Roman" w:hAnsi="Times New Roman" w:cs="Times New Roman"/>
          <w:sz w:val="28"/>
          <w:szCs w:val="28"/>
          <w:lang w:eastAsia="ar-SA"/>
        </w:rPr>
        <w:t>) выдача дубликата Разрешения</w:t>
      </w:r>
      <w:r w:rsidRPr="00E470C7">
        <w:rPr>
          <w:rFonts w:ascii="Times New Roman" w:eastAsia="Times New Roman" w:hAnsi="Times New Roman" w:cs="Times New Roman"/>
          <w:sz w:val="28"/>
          <w:szCs w:val="28"/>
          <w:lang w:eastAsia="ar-SA"/>
        </w:rPr>
        <w:t xml:space="preserve"> на использование</w:t>
      </w:r>
      <w:r w:rsidR="000361B2" w:rsidRPr="00E470C7">
        <w:rPr>
          <w:rFonts w:ascii="Times New Roman" w:eastAsia="Times New Roman" w:hAnsi="Times New Roman" w:cs="Times New Roman"/>
          <w:sz w:val="28"/>
          <w:szCs w:val="28"/>
          <w:lang w:eastAsia="ar-SA"/>
        </w:rPr>
        <w:t>;</w:t>
      </w:r>
    </w:p>
    <w:p w:rsidR="000361B2" w:rsidRPr="00E470C7" w:rsidRDefault="00820BE8" w:rsidP="000361B2">
      <w:pPr>
        <w:suppressAutoHyphens/>
        <w:spacing w:after="0" w:line="100" w:lineRule="atLeast"/>
        <w:ind w:firstLine="709"/>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color w:val="000000"/>
          <w:sz w:val="28"/>
          <w:szCs w:val="28"/>
          <w:lang w:eastAsia="ar-SA"/>
        </w:rPr>
        <w:t>3</w:t>
      </w:r>
      <w:r w:rsidR="000361B2" w:rsidRPr="00E470C7">
        <w:rPr>
          <w:rFonts w:ascii="Times New Roman" w:eastAsia="Times New Roman" w:hAnsi="Times New Roman" w:cs="Times New Roman"/>
          <w:color w:val="000000"/>
          <w:sz w:val="28"/>
          <w:szCs w:val="28"/>
          <w:lang w:eastAsia="ar-SA"/>
        </w:rPr>
        <w:t>) выдача</w:t>
      </w:r>
      <w:r w:rsidR="000361B2" w:rsidRPr="00E470C7">
        <w:rPr>
          <w:rFonts w:ascii="Times New Roman" w:eastAsia="Times New Roman" w:hAnsi="Times New Roman" w:cs="Times New Roman"/>
          <w:sz w:val="28"/>
          <w:szCs w:val="28"/>
          <w:lang w:eastAsia="ar-SA"/>
        </w:rPr>
        <w:t xml:space="preserve"> Разрешения</w:t>
      </w:r>
      <w:r w:rsidR="00167A7A" w:rsidRPr="00E470C7">
        <w:rPr>
          <w:rFonts w:ascii="Times New Roman" w:eastAsia="Times New Roman" w:hAnsi="Times New Roman" w:cs="Times New Roman"/>
          <w:sz w:val="28"/>
          <w:szCs w:val="28"/>
          <w:lang w:eastAsia="ar-SA"/>
        </w:rPr>
        <w:t xml:space="preserve"> на использование</w:t>
      </w:r>
      <w:r w:rsidR="000361B2" w:rsidRPr="00E470C7">
        <w:rPr>
          <w:rFonts w:ascii="Times New Roman" w:eastAsia="Times New Roman" w:hAnsi="Times New Roman" w:cs="Times New Roman"/>
          <w:sz w:val="28"/>
          <w:szCs w:val="28"/>
          <w:lang w:eastAsia="ar-SA"/>
        </w:rPr>
        <w:t xml:space="preserve"> с исправлениями опечаток и (или) ошибок, допущенных при первичном оформлении Разрешения</w:t>
      </w:r>
      <w:r w:rsidR="00167A7A" w:rsidRPr="00E470C7">
        <w:rPr>
          <w:rFonts w:ascii="Times New Roman" w:eastAsia="Times New Roman" w:hAnsi="Times New Roman" w:cs="Times New Roman"/>
          <w:sz w:val="28"/>
          <w:szCs w:val="28"/>
          <w:lang w:eastAsia="ar-SA"/>
        </w:rPr>
        <w:t xml:space="preserve"> на использование</w:t>
      </w:r>
      <w:r w:rsidR="000361B2" w:rsidRPr="00E470C7">
        <w:rPr>
          <w:rFonts w:ascii="Times New Roman" w:eastAsia="Times New Roman" w:hAnsi="Times New Roman" w:cs="Times New Roman"/>
          <w:color w:val="000000"/>
          <w:sz w:val="28"/>
          <w:szCs w:val="28"/>
          <w:lang w:eastAsia="ar-SA"/>
        </w:rPr>
        <w:t>.</w:t>
      </w:r>
    </w:p>
    <w:p w:rsidR="000361B2" w:rsidRPr="00E470C7" w:rsidRDefault="000361B2" w:rsidP="000361B2">
      <w:pPr>
        <w:suppressAutoHyphens/>
        <w:spacing w:after="0" w:line="100" w:lineRule="atLeast"/>
        <w:ind w:firstLine="709"/>
        <w:jc w:val="both"/>
        <w:rPr>
          <w:rFonts w:ascii="Times New Roman" w:eastAsia="Times New Roman" w:hAnsi="Times New Roman" w:cs="Calibri"/>
          <w:sz w:val="28"/>
          <w:szCs w:val="28"/>
          <w:lang w:eastAsia="ar-SA"/>
        </w:rPr>
      </w:pPr>
      <w:r w:rsidRPr="00E470C7">
        <w:rPr>
          <w:rFonts w:ascii="Times New Roman" w:eastAsia="Times New Roman" w:hAnsi="Times New Roman" w:cs="Calibri"/>
          <w:color w:val="000000"/>
          <w:sz w:val="28"/>
          <w:szCs w:val="28"/>
          <w:lang w:eastAsia="ar-SA"/>
        </w:rPr>
        <w:t>3.2. В любой момент до истечения срока предоставления муниципальной услуги заявитель вправе направить заявление об оставлении заявления</w:t>
      </w:r>
      <w:r w:rsidRPr="00E470C7">
        <w:rPr>
          <w:rFonts w:ascii="Times New Roman" w:eastAsia="Times New Roman" w:hAnsi="Times New Roman" w:cs="Calibri"/>
          <w:sz w:val="28"/>
          <w:szCs w:val="28"/>
          <w:lang w:eastAsia="ar-SA"/>
        </w:rPr>
        <w:t xml:space="preserve"> </w:t>
      </w:r>
      <w:r w:rsidRPr="00E470C7">
        <w:rPr>
          <w:rFonts w:ascii="Times New Roman" w:eastAsia="Times New Roman" w:hAnsi="Times New Roman" w:cs="Calibri"/>
          <w:sz w:val="28"/>
          <w:szCs w:val="28"/>
          <w:lang w:eastAsia="ar-SA"/>
        </w:rPr>
        <w:br/>
        <w:t>о предоставлении муниципальной услуги без рассмотрения в свободной форме посредством Единого</w:t>
      </w:r>
      <w:r w:rsidR="00B03C01" w:rsidRPr="00E470C7">
        <w:rPr>
          <w:rFonts w:ascii="Times New Roman" w:eastAsia="Times New Roman" w:hAnsi="Times New Roman" w:cs="Calibri"/>
          <w:sz w:val="28"/>
          <w:szCs w:val="28"/>
          <w:lang w:eastAsia="ar-SA"/>
        </w:rPr>
        <w:t xml:space="preserve"> либо</w:t>
      </w:r>
      <w:r w:rsidRPr="00E470C7">
        <w:rPr>
          <w:rFonts w:ascii="Times New Roman" w:eastAsia="Times New Roman" w:hAnsi="Times New Roman" w:cs="Calibri"/>
          <w:sz w:val="28"/>
          <w:szCs w:val="28"/>
          <w:lang w:eastAsia="ar-SA"/>
        </w:rPr>
        <w:t xml:space="preserve"> Регионального портала либо обратившись лично в Администрацию через </w:t>
      </w:r>
      <w:r w:rsidRPr="00E470C7">
        <w:rPr>
          <w:rFonts w:ascii="Times New Roman" w:eastAsia="Times New Roman" w:hAnsi="Times New Roman" w:cs="Times New Roman"/>
          <w:color w:val="000000"/>
          <w:sz w:val="28"/>
          <w:szCs w:val="28"/>
          <w:lang w:eastAsia="ar-SA"/>
        </w:rPr>
        <w:t>МКУ «ЦДОД».</w:t>
      </w:r>
    </w:p>
    <w:p w:rsidR="000361B2" w:rsidRPr="00E470C7" w:rsidRDefault="000361B2" w:rsidP="000361B2">
      <w:pPr>
        <w:suppressAutoHyphens/>
        <w:spacing w:after="0" w:line="100" w:lineRule="atLeast"/>
        <w:ind w:firstLine="709"/>
        <w:jc w:val="both"/>
        <w:rPr>
          <w:rFonts w:ascii="Times New Roman" w:eastAsia="Times New Roman" w:hAnsi="Times New Roman" w:cs="Calibri"/>
          <w:sz w:val="28"/>
          <w:szCs w:val="28"/>
          <w:lang w:eastAsia="ar-SA"/>
        </w:rPr>
      </w:pPr>
      <w:r w:rsidRPr="00E470C7">
        <w:rPr>
          <w:rFonts w:ascii="Times New Roman" w:eastAsia="Times New Roman" w:hAnsi="Times New Roman" w:cs="Calibri"/>
          <w:sz w:val="28"/>
          <w:szCs w:val="28"/>
          <w:lang w:eastAsia="ar-SA"/>
        </w:rPr>
        <w:t xml:space="preserve">3.3. В случае направления заявления об оставлении </w:t>
      </w:r>
      <w:r w:rsidRPr="00E470C7">
        <w:rPr>
          <w:rFonts w:ascii="Times New Roman" w:eastAsia="Times New Roman" w:hAnsi="Times New Roman" w:cs="Calibri"/>
          <w:color w:val="000000"/>
          <w:sz w:val="28"/>
          <w:szCs w:val="28"/>
          <w:lang w:eastAsia="ar-SA"/>
        </w:rPr>
        <w:t xml:space="preserve">заявления </w:t>
      </w:r>
      <w:r w:rsidRPr="00E470C7">
        <w:rPr>
          <w:rFonts w:ascii="Times New Roman" w:eastAsia="Times New Roman" w:hAnsi="Times New Roman" w:cs="Calibri"/>
          <w:color w:val="000000"/>
          <w:sz w:val="28"/>
          <w:szCs w:val="28"/>
          <w:lang w:eastAsia="ar-SA"/>
        </w:rPr>
        <w:br/>
        <w:t>о предоставлении муниципальной услуги без рассмотрения принимается решение об оставлении заявления</w:t>
      </w:r>
      <w:r w:rsidRPr="00E470C7">
        <w:rPr>
          <w:rFonts w:ascii="Times New Roman" w:eastAsia="Times New Roman" w:hAnsi="Times New Roman" w:cs="Calibri"/>
          <w:sz w:val="28"/>
          <w:szCs w:val="28"/>
          <w:lang w:eastAsia="ar-SA"/>
        </w:rPr>
        <w:t xml:space="preserve"> о предоставлении муниципальной услуги без рассмотрения (в том числе в виде электронного документа), которое направляется заявителю в зависимости от выбранного способа получения указанного решения в личный кабинет на Едином либо на Региональном портале или по адресу электронной почты либо выдается в МКУ «ЦДОД» на третий рабочий день с момента поступления заявления. </w:t>
      </w:r>
    </w:p>
    <w:p w:rsidR="000361B2" w:rsidRPr="00E470C7" w:rsidRDefault="000361B2" w:rsidP="000361B2">
      <w:pPr>
        <w:suppressAutoHyphens/>
        <w:spacing w:after="0" w:line="100" w:lineRule="atLeast"/>
        <w:ind w:firstLine="708"/>
        <w:jc w:val="both"/>
        <w:rPr>
          <w:rFonts w:ascii="Times New Roman" w:eastAsia="Times New Roman" w:hAnsi="Times New Roman" w:cs="Calibri"/>
          <w:sz w:val="28"/>
          <w:szCs w:val="28"/>
          <w:lang w:eastAsia="ar-SA"/>
        </w:rPr>
      </w:pPr>
      <w:r w:rsidRPr="00E470C7">
        <w:rPr>
          <w:rFonts w:ascii="Times New Roman" w:eastAsia="Times New Roman" w:hAnsi="Times New Roman" w:cs="Calibri"/>
          <w:sz w:val="28"/>
          <w:szCs w:val="28"/>
          <w:lang w:eastAsia="ar-SA"/>
        </w:rPr>
        <w:t xml:space="preserve">Оставление </w:t>
      </w:r>
      <w:r w:rsidRPr="00E470C7">
        <w:rPr>
          <w:rFonts w:ascii="Times New Roman" w:eastAsia="Times New Roman" w:hAnsi="Times New Roman" w:cs="Calibri"/>
          <w:color w:val="000000"/>
          <w:sz w:val="28"/>
          <w:szCs w:val="28"/>
          <w:lang w:eastAsia="ar-SA"/>
        </w:rPr>
        <w:t>заявления</w:t>
      </w:r>
      <w:r w:rsidRPr="00E470C7">
        <w:rPr>
          <w:rFonts w:ascii="Times New Roman" w:eastAsia="Times New Roman" w:hAnsi="Times New Roman" w:cs="Calibri"/>
          <w:sz w:val="28"/>
          <w:szCs w:val="28"/>
          <w:lang w:eastAsia="ar-SA"/>
        </w:rPr>
        <w:t xml:space="preserve"> о предоставлении муниципальной услуги </w:t>
      </w:r>
      <w:r w:rsidRPr="00E470C7">
        <w:rPr>
          <w:rFonts w:ascii="Times New Roman" w:eastAsia="Times New Roman" w:hAnsi="Times New Roman" w:cs="Calibri"/>
          <w:sz w:val="28"/>
          <w:szCs w:val="28"/>
          <w:lang w:eastAsia="ar-SA"/>
        </w:rPr>
        <w:br/>
        <w:t xml:space="preserve">без рассмотрения не препятствует повторному обращению заявителя </w:t>
      </w:r>
      <w:r w:rsidRPr="00E470C7">
        <w:rPr>
          <w:rFonts w:ascii="Times New Roman" w:eastAsia="Times New Roman" w:hAnsi="Times New Roman" w:cs="Calibri"/>
          <w:sz w:val="28"/>
          <w:szCs w:val="28"/>
          <w:lang w:eastAsia="ar-SA"/>
        </w:rPr>
        <w:br/>
        <w:t>в Администрацию за предоставлением муниципальной услуги.</w:t>
      </w:r>
    </w:p>
    <w:p w:rsidR="000361B2" w:rsidRPr="00E470C7" w:rsidRDefault="000361B2" w:rsidP="000361B2">
      <w:pPr>
        <w:suppressAutoHyphens/>
        <w:spacing w:after="0" w:line="100" w:lineRule="atLeast"/>
        <w:ind w:firstLine="708"/>
        <w:jc w:val="both"/>
        <w:rPr>
          <w:rFonts w:ascii="Times New Roman" w:eastAsia="Times New Roman" w:hAnsi="Times New Roman" w:cs="Calibri"/>
          <w:sz w:val="28"/>
          <w:szCs w:val="28"/>
          <w:lang w:eastAsia="ar-SA"/>
        </w:rPr>
      </w:pPr>
    </w:p>
    <w:p w:rsidR="000361B2" w:rsidRPr="00E470C7" w:rsidRDefault="000361B2" w:rsidP="000361B2">
      <w:pPr>
        <w:suppressAutoHyphens/>
        <w:spacing w:after="0" w:line="100" w:lineRule="atLeast"/>
        <w:ind w:firstLine="709"/>
        <w:jc w:val="center"/>
        <w:rPr>
          <w:rFonts w:ascii="Times New Roman" w:eastAsia="Times New Roman" w:hAnsi="Times New Roman" w:cs="Calibri"/>
          <w:sz w:val="28"/>
          <w:szCs w:val="28"/>
          <w:lang w:eastAsia="ar-SA"/>
        </w:rPr>
      </w:pPr>
      <w:r w:rsidRPr="00E470C7">
        <w:rPr>
          <w:rFonts w:ascii="Times New Roman" w:eastAsia="Times New Roman" w:hAnsi="Times New Roman" w:cs="Calibri"/>
          <w:sz w:val="28"/>
          <w:szCs w:val="28"/>
          <w:lang w:eastAsia="ar-SA"/>
        </w:rPr>
        <w:t>Административная процедура «Профилирование заявителя»</w:t>
      </w:r>
    </w:p>
    <w:p w:rsidR="000361B2" w:rsidRPr="00E470C7" w:rsidRDefault="000361B2" w:rsidP="000361B2">
      <w:pPr>
        <w:suppressAutoHyphens/>
        <w:spacing w:after="0" w:line="100" w:lineRule="atLeast"/>
        <w:ind w:firstLine="709"/>
        <w:jc w:val="both"/>
        <w:rPr>
          <w:rFonts w:ascii="Times New Roman" w:eastAsia="Times New Roman" w:hAnsi="Times New Roman" w:cs="Calibri"/>
          <w:sz w:val="28"/>
          <w:szCs w:val="28"/>
          <w:lang w:eastAsia="ar-SA"/>
        </w:rPr>
      </w:pPr>
    </w:p>
    <w:p w:rsidR="000361B2" w:rsidRPr="00E470C7" w:rsidRDefault="000361B2" w:rsidP="000361B2">
      <w:pPr>
        <w:suppressAutoHyphens/>
        <w:spacing w:after="0" w:line="100" w:lineRule="atLeast"/>
        <w:ind w:firstLine="709"/>
        <w:jc w:val="both"/>
        <w:rPr>
          <w:rFonts w:ascii="Times New Roman" w:eastAsia="Times New Roman" w:hAnsi="Times New Roman" w:cs="Times New Roman"/>
          <w:bCs/>
          <w:sz w:val="28"/>
          <w:szCs w:val="28"/>
          <w:lang w:eastAsia="ar-SA"/>
        </w:rPr>
      </w:pPr>
      <w:r w:rsidRPr="00E470C7">
        <w:rPr>
          <w:rFonts w:ascii="Times New Roman" w:eastAsia="Times New Roman" w:hAnsi="Times New Roman" w:cs="Calibri"/>
          <w:sz w:val="28"/>
          <w:szCs w:val="28"/>
          <w:lang w:eastAsia="ar-SA"/>
        </w:rPr>
        <w:t xml:space="preserve">3.4. </w:t>
      </w:r>
      <w:r w:rsidRPr="00E470C7">
        <w:rPr>
          <w:rFonts w:ascii="Times New Roman" w:eastAsia="Times New Roman" w:hAnsi="Times New Roman" w:cs="Times New Roman"/>
          <w:bCs/>
          <w:sz w:val="28"/>
          <w:szCs w:val="28"/>
          <w:lang w:eastAsia="ar-SA"/>
        </w:rPr>
        <w:t>В административной процедуре профилирования заявителя определяется вариант предоставления муниципальной услуги на основе:</w:t>
      </w:r>
    </w:p>
    <w:p w:rsidR="000361B2" w:rsidRPr="00E470C7" w:rsidRDefault="000361B2" w:rsidP="000361B2">
      <w:pPr>
        <w:suppressAutoHyphens/>
        <w:spacing w:after="0" w:line="100" w:lineRule="atLeast"/>
        <w:ind w:firstLine="709"/>
        <w:jc w:val="both"/>
        <w:rPr>
          <w:rFonts w:ascii="Times New Roman" w:eastAsia="Times New Roman" w:hAnsi="Times New Roman" w:cs="Times New Roman"/>
          <w:bCs/>
          <w:sz w:val="28"/>
          <w:szCs w:val="28"/>
          <w:lang w:eastAsia="ar-SA"/>
        </w:rPr>
      </w:pPr>
      <w:r w:rsidRPr="00E470C7">
        <w:rPr>
          <w:rFonts w:ascii="Times New Roman" w:eastAsia="Times New Roman" w:hAnsi="Times New Roman" w:cs="Times New Roman"/>
          <w:bCs/>
          <w:sz w:val="28"/>
          <w:szCs w:val="28"/>
          <w:lang w:eastAsia="ar-SA"/>
        </w:rPr>
        <w:t xml:space="preserve"> типа (признаков) заявителя;</w:t>
      </w:r>
    </w:p>
    <w:p w:rsidR="000361B2" w:rsidRPr="00E470C7" w:rsidRDefault="000361B2" w:rsidP="000361B2">
      <w:pPr>
        <w:suppressAutoHyphens/>
        <w:spacing w:after="0" w:line="100" w:lineRule="atLeast"/>
        <w:ind w:firstLine="709"/>
        <w:jc w:val="both"/>
        <w:rPr>
          <w:rFonts w:ascii="Times New Roman" w:eastAsia="Times New Roman" w:hAnsi="Times New Roman" w:cs="Times New Roman"/>
          <w:bCs/>
          <w:sz w:val="28"/>
          <w:szCs w:val="28"/>
          <w:lang w:eastAsia="ar-SA"/>
        </w:rPr>
      </w:pPr>
      <w:r w:rsidRPr="00E470C7">
        <w:rPr>
          <w:rFonts w:ascii="Times New Roman" w:eastAsia="Times New Roman" w:hAnsi="Times New Roman" w:cs="Times New Roman"/>
          <w:bCs/>
          <w:sz w:val="28"/>
          <w:szCs w:val="28"/>
          <w:lang w:eastAsia="ar-SA"/>
        </w:rPr>
        <w:t xml:space="preserve"> сведений, полученных в ходе предварительного опроса заявителя либо</w:t>
      </w:r>
    </w:p>
    <w:p w:rsidR="000361B2" w:rsidRPr="00E470C7" w:rsidRDefault="000361B2" w:rsidP="000361B2">
      <w:pPr>
        <w:suppressAutoHyphens/>
        <w:spacing w:after="0" w:line="100" w:lineRule="atLeast"/>
        <w:ind w:firstLine="709"/>
        <w:jc w:val="both"/>
        <w:rPr>
          <w:rFonts w:ascii="Times New Roman" w:eastAsia="Times New Roman" w:hAnsi="Times New Roman" w:cs="Times New Roman"/>
          <w:bCs/>
          <w:sz w:val="28"/>
          <w:szCs w:val="28"/>
          <w:lang w:eastAsia="ar-SA"/>
        </w:rPr>
      </w:pPr>
      <w:r w:rsidRPr="00E470C7">
        <w:rPr>
          <w:rFonts w:ascii="Times New Roman" w:eastAsia="Times New Roman" w:hAnsi="Times New Roman" w:cs="Times New Roman"/>
          <w:bCs/>
          <w:sz w:val="28"/>
          <w:szCs w:val="28"/>
          <w:lang w:eastAsia="ar-SA"/>
        </w:rPr>
        <w:t xml:space="preserve"> сведений, полученных в ходе предварительного прохождения заявителем экспертной системы на Едином либо Региональном портале; </w:t>
      </w:r>
    </w:p>
    <w:p w:rsidR="000361B2" w:rsidRPr="00E470C7" w:rsidRDefault="000361B2" w:rsidP="000361B2">
      <w:pPr>
        <w:suppressAutoHyphens/>
        <w:spacing w:after="0" w:line="100" w:lineRule="atLeast"/>
        <w:ind w:firstLine="709"/>
        <w:jc w:val="both"/>
        <w:rPr>
          <w:rFonts w:ascii="Times New Roman" w:eastAsia="Times New Roman" w:hAnsi="Times New Roman" w:cs="Times New Roman"/>
          <w:bCs/>
          <w:sz w:val="28"/>
          <w:szCs w:val="28"/>
          <w:lang w:eastAsia="ar-SA"/>
        </w:rPr>
      </w:pPr>
      <w:r w:rsidRPr="00E470C7">
        <w:rPr>
          <w:rFonts w:ascii="Times New Roman" w:eastAsia="Times New Roman" w:hAnsi="Times New Roman" w:cs="Times New Roman"/>
          <w:bCs/>
          <w:sz w:val="28"/>
          <w:szCs w:val="28"/>
          <w:lang w:eastAsia="ar-SA"/>
        </w:rPr>
        <w:t xml:space="preserve"> данных, поступивших в профиль заявителя из внешних информационных систем, препятствующих подаче </w:t>
      </w:r>
      <w:r w:rsidRPr="00E470C7">
        <w:rPr>
          <w:rFonts w:ascii="Times New Roman" w:eastAsia="Times New Roman" w:hAnsi="Times New Roman" w:cs="Times New Roman"/>
          <w:bCs/>
          <w:color w:val="000000"/>
          <w:sz w:val="28"/>
          <w:szCs w:val="28"/>
          <w:lang w:eastAsia="ar-SA"/>
        </w:rPr>
        <w:t>заявления</w:t>
      </w:r>
      <w:r w:rsidRPr="00E470C7">
        <w:rPr>
          <w:rFonts w:ascii="Times New Roman" w:eastAsia="Times New Roman" w:hAnsi="Times New Roman" w:cs="Times New Roman"/>
          <w:bCs/>
          <w:sz w:val="28"/>
          <w:szCs w:val="28"/>
          <w:lang w:eastAsia="ar-SA"/>
        </w:rPr>
        <w:t xml:space="preserve"> на предоставление муниципальной услуги;</w:t>
      </w:r>
    </w:p>
    <w:p w:rsidR="000361B2" w:rsidRPr="00E470C7" w:rsidRDefault="000361B2" w:rsidP="000361B2">
      <w:pPr>
        <w:suppressAutoHyphens/>
        <w:spacing w:after="0" w:line="100" w:lineRule="atLeast"/>
        <w:ind w:firstLine="709"/>
        <w:jc w:val="both"/>
        <w:rPr>
          <w:rFonts w:ascii="Times New Roman" w:eastAsia="Times New Roman" w:hAnsi="Times New Roman" w:cs="Times New Roman"/>
          <w:bCs/>
          <w:sz w:val="28"/>
          <w:szCs w:val="28"/>
          <w:lang w:eastAsia="ar-SA"/>
        </w:rPr>
      </w:pPr>
      <w:r w:rsidRPr="00E470C7">
        <w:rPr>
          <w:rFonts w:ascii="Times New Roman" w:eastAsia="Times New Roman" w:hAnsi="Times New Roman" w:cs="Times New Roman"/>
          <w:bCs/>
          <w:sz w:val="28"/>
          <w:szCs w:val="28"/>
          <w:lang w:eastAsia="ar-SA"/>
        </w:rPr>
        <w:t>результата, за предоставлением которого обратился заявитель.</w:t>
      </w:r>
    </w:p>
    <w:p w:rsidR="000361B2" w:rsidRPr="00E470C7" w:rsidRDefault="000361B2" w:rsidP="000361B2">
      <w:pPr>
        <w:suppressAutoHyphens/>
        <w:spacing w:after="0" w:line="100" w:lineRule="atLeast"/>
        <w:ind w:firstLine="709"/>
        <w:jc w:val="both"/>
        <w:rPr>
          <w:rFonts w:ascii="Times New Roman" w:eastAsia="Times New Roman" w:hAnsi="Times New Roman" w:cs="Times New Roman"/>
          <w:bCs/>
          <w:sz w:val="28"/>
          <w:szCs w:val="28"/>
          <w:lang w:eastAsia="ar-SA"/>
        </w:rPr>
      </w:pPr>
      <w:r w:rsidRPr="00E470C7">
        <w:rPr>
          <w:rFonts w:ascii="Times New Roman" w:eastAsia="Times New Roman" w:hAnsi="Times New Roman" w:cs="Times New Roman"/>
          <w:bCs/>
          <w:sz w:val="28"/>
          <w:szCs w:val="28"/>
          <w:lang w:eastAsia="ar-SA"/>
        </w:rPr>
        <w:t>В приложении № 15 к административному регламенту приведен перечень общих признаков, по которым объединяются категории заявителей, а также комбинации признаков заявителей, каждая из которых соответствует одному варианту предоставления муниципальной услуги.</w:t>
      </w:r>
    </w:p>
    <w:p w:rsidR="000361B2" w:rsidRPr="00E470C7" w:rsidRDefault="000361B2" w:rsidP="000361B2">
      <w:pPr>
        <w:suppressAutoHyphens/>
        <w:spacing w:after="0" w:line="100" w:lineRule="atLeast"/>
        <w:ind w:firstLine="709"/>
        <w:jc w:val="both"/>
        <w:rPr>
          <w:rFonts w:ascii="Times New Roman" w:eastAsia="Times New Roman" w:hAnsi="Times New Roman" w:cs="Times New Roman"/>
          <w:bCs/>
          <w:color w:val="000000"/>
          <w:sz w:val="28"/>
          <w:szCs w:val="28"/>
          <w:lang w:eastAsia="ar-SA"/>
        </w:rPr>
      </w:pPr>
      <w:r w:rsidRPr="00E470C7">
        <w:rPr>
          <w:rFonts w:ascii="Times New Roman" w:eastAsia="Times New Roman" w:hAnsi="Times New Roman" w:cs="Times New Roman"/>
          <w:bCs/>
          <w:sz w:val="28"/>
          <w:szCs w:val="28"/>
          <w:lang w:eastAsia="ar-SA"/>
        </w:rPr>
        <w:lastRenderedPageBreak/>
        <w:t xml:space="preserve">3.5. Вариант предоставления муниципальной услуги определяется </w:t>
      </w:r>
      <w:r w:rsidRPr="00E470C7">
        <w:rPr>
          <w:rFonts w:ascii="Times New Roman" w:eastAsia="Times New Roman" w:hAnsi="Times New Roman" w:cs="Times New Roman"/>
          <w:bCs/>
          <w:sz w:val="28"/>
          <w:szCs w:val="28"/>
          <w:lang w:eastAsia="ar-SA"/>
        </w:rPr>
        <w:br/>
        <w:t>и предъявляется заявителю:</w:t>
      </w:r>
    </w:p>
    <w:p w:rsidR="000361B2" w:rsidRPr="00E470C7" w:rsidRDefault="000361B2" w:rsidP="000361B2">
      <w:pPr>
        <w:suppressAutoHyphens/>
        <w:spacing w:after="0" w:line="100" w:lineRule="atLeast"/>
        <w:ind w:firstLine="709"/>
        <w:jc w:val="both"/>
        <w:rPr>
          <w:rFonts w:ascii="Times New Roman" w:eastAsia="Times New Roman" w:hAnsi="Times New Roman" w:cs="Times New Roman"/>
          <w:bCs/>
          <w:color w:val="000000"/>
          <w:sz w:val="28"/>
          <w:szCs w:val="28"/>
          <w:lang w:eastAsia="ar-SA"/>
        </w:rPr>
      </w:pPr>
      <w:r w:rsidRPr="00E470C7">
        <w:rPr>
          <w:rFonts w:ascii="Times New Roman" w:eastAsia="Times New Roman" w:hAnsi="Times New Roman" w:cs="Times New Roman"/>
          <w:bCs/>
          <w:color w:val="000000"/>
          <w:sz w:val="28"/>
          <w:szCs w:val="28"/>
          <w:lang w:eastAsia="ar-SA"/>
        </w:rPr>
        <w:t>1) путем предварительного устного анкетирования заявителя и анализа предоставленных документов в ходе личного приема в МФЦ, по результатам которых заявителю предлагается подходящий вариант предоставления муниципальной услуги;</w:t>
      </w:r>
    </w:p>
    <w:p w:rsidR="000361B2" w:rsidRPr="00E470C7" w:rsidRDefault="00B03C01" w:rsidP="00B03C01">
      <w:pPr>
        <w:suppressAutoHyphens/>
        <w:spacing w:after="0" w:line="100" w:lineRule="atLeast"/>
        <w:ind w:firstLine="709"/>
        <w:jc w:val="both"/>
        <w:rPr>
          <w:rFonts w:ascii="Times New Roman" w:eastAsia="Times New Roman" w:hAnsi="Times New Roman" w:cs="Times New Roman"/>
          <w:bCs/>
          <w:sz w:val="28"/>
          <w:szCs w:val="28"/>
          <w:lang w:eastAsia="ar-SA"/>
        </w:rPr>
      </w:pPr>
      <w:r w:rsidRPr="00E470C7">
        <w:rPr>
          <w:rFonts w:ascii="Times New Roman" w:eastAsia="Times New Roman" w:hAnsi="Times New Roman" w:cs="Times New Roman"/>
          <w:bCs/>
          <w:color w:val="000000"/>
          <w:sz w:val="28"/>
          <w:szCs w:val="28"/>
          <w:lang w:eastAsia="ar-SA"/>
        </w:rPr>
        <w:t xml:space="preserve">2) </w:t>
      </w:r>
      <w:r w:rsidR="000361B2" w:rsidRPr="00E470C7">
        <w:rPr>
          <w:rFonts w:ascii="Times New Roman" w:eastAsia="Times New Roman" w:hAnsi="Times New Roman" w:cs="Times New Roman"/>
          <w:bCs/>
          <w:color w:val="000000"/>
          <w:sz w:val="28"/>
          <w:szCs w:val="28"/>
          <w:lang w:eastAsia="ar-SA"/>
        </w:rPr>
        <w:t>при заполнении интерактивного заявления</w:t>
      </w:r>
      <w:r w:rsidR="000361B2" w:rsidRPr="00E470C7">
        <w:rPr>
          <w:rFonts w:ascii="Times New Roman" w:eastAsia="Times New Roman" w:hAnsi="Times New Roman" w:cs="Times New Roman"/>
          <w:bCs/>
          <w:sz w:val="28"/>
          <w:szCs w:val="28"/>
          <w:lang w:eastAsia="ar-SA"/>
        </w:rPr>
        <w:t xml:space="preserve"> на Едином либо Региональном портал</w:t>
      </w:r>
      <w:r w:rsidRPr="00E470C7">
        <w:rPr>
          <w:rFonts w:ascii="Times New Roman" w:eastAsia="Times New Roman" w:hAnsi="Times New Roman" w:cs="Times New Roman"/>
          <w:bCs/>
          <w:sz w:val="28"/>
          <w:szCs w:val="28"/>
          <w:lang w:eastAsia="ar-SA"/>
        </w:rPr>
        <w:t>е</w:t>
      </w:r>
      <w:r w:rsidR="000361B2" w:rsidRPr="00E470C7">
        <w:rPr>
          <w:rFonts w:ascii="Times New Roman" w:eastAsia="Times New Roman" w:hAnsi="Times New Roman" w:cs="Times New Roman"/>
          <w:bCs/>
          <w:sz w:val="28"/>
          <w:szCs w:val="28"/>
          <w:lang w:eastAsia="ar-SA"/>
        </w:rPr>
        <w:t xml:space="preserve"> в автоматическом режиме в ходе прохождения заявителем экспертной системы.</w:t>
      </w:r>
    </w:p>
    <w:p w:rsidR="00B03C01" w:rsidRPr="00E470C7" w:rsidRDefault="00B03C01" w:rsidP="00B03C01">
      <w:pPr>
        <w:suppressAutoHyphens/>
        <w:spacing w:after="0" w:line="100" w:lineRule="atLeast"/>
        <w:ind w:firstLine="709"/>
        <w:jc w:val="both"/>
        <w:rPr>
          <w:rFonts w:ascii="Times New Roman" w:eastAsia="Times New Roman" w:hAnsi="Times New Roman" w:cs="Times New Roman"/>
          <w:bCs/>
          <w:sz w:val="28"/>
          <w:szCs w:val="28"/>
          <w:lang w:eastAsia="ar-SA"/>
        </w:rPr>
      </w:pPr>
    </w:p>
    <w:p w:rsidR="000361B2" w:rsidRPr="00E470C7" w:rsidRDefault="000361B2" w:rsidP="00F34EF1">
      <w:pPr>
        <w:suppressAutoHyphens/>
        <w:spacing w:after="0" w:line="100" w:lineRule="atLeast"/>
        <w:ind w:firstLine="709"/>
        <w:jc w:val="center"/>
        <w:rPr>
          <w:rFonts w:ascii="Times New Roman" w:eastAsia="Times New Roman" w:hAnsi="Times New Roman" w:cs="Times New Roman"/>
          <w:b/>
          <w:bCs/>
          <w:color w:val="000000"/>
          <w:sz w:val="28"/>
          <w:szCs w:val="28"/>
          <w:lang w:eastAsia="ar-SA"/>
        </w:rPr>
      </w:pPr>
      <w:r w:rsidRPr="00E470C7">
        <w:rPr>
          <w:rFonts w:ascii="Times New Roman" w:eastAsia="Times New Roman" w:hAnsi="Times New Roman" w:cs="Times New Roman"/>
          <w:b/>
          <w:bCs/>
          <w:color w:val="000000"/>
          <w:sz w:val="28"/>
          <w:szCs w:val="28"/>
          <w:lang w:eastAsia="ar-SA"/>
        </w:rPr>
        <w:t>Вариант предоставления муниципальной услуги</w:t>
      </w:r>
    </w:p>
    <w:p w:rsidR="000361B2" w:rsidRPr="00E470C7" w:rsidRDefault="000361B2" w:rsidP="00F34EF1">
      <w:pPr>
        <w:suppressAutoHyphens/>
        <w:autoSpaceDE w:val="0"/>
        <w:spacing w:after="0" w:line="100" w:lineRule="atLeast"/>
        <w:jc w:val="center"/>
        <w:rPr>
          <w:rFonts w:ascii="Times New Roman" w:eastAsia="Times New Roman" w:hAnsi="Times New Roman" w:cs="Times New Roman"/>
          <w:b/>
          <w:bCs/>
          <w:color w:val="000000"/>
          <w:sz w:val="28"/>
          <w:szCs w:val="28"/>
          <w:lang w:eastAsia="ar-SA"/>
        </w:rPr>
      </w:pPr>
      <w:r w:rsidRPr="00E470C7">
        <w:rPr>
          <w:rFonts w:ascii="Times New Roman" w:eastAsia="Times New Roman" w:hAnsi="Times New Roman" w:cs="Times New Roman"/>
          <w:b/>
          <w:bCs/>
          <w:color w:val="000000"/>
          <w:sz w:val="28"/>
          <w:szCs w:val="28"/>
          <w:lang w:eastAsia="ar-SA"/>
        </w:rPr>
        <w:t xml:space="preserve">«Выдача </w:t>
      </w:r>
      <w:r w:rsidR="00B03C01" w:rsidRPr="00E470C7">
        <w:rPr>
          <w:rFonts w:ascii="Times New Roman" w:eastAsia="Times New Roman" w:hAnsi="Times New Roman" w:cs="Times New Roman"/>
          <w:b/>
          <w:bCs/>
          <w:color w:val="000000"/>
          <w:sz w:val="28"/>
          <w:szCs w:val="28"/>
          <w:lang w:eastAsia="ar-SA"/>
        </w:rPr>
        <w:t>Р</w:t>
      </w:r>
      <w:r w:rsidRPr="00E470C7">
        <w:rPr>
          <w:rFonts w:ascii="Times New Roman" w:eastAsia="Times New Roman" w:hAnsi="Times New Roman" w:cs="Times New Roman"/>
          <w:b/>
          <w:bCs/>
          <w:color w:val="000000"/>
          <w:sz w:val="28"/>
          <w:szCs w:val="28"/>
          <w:lang w:eastAsia="ar-SA"/>
        </w:rPr>
        <w:t>азрешения на использование»</w:t>
      </w:r>
    </w:p>
    <w:p w:rsidR="000361B2" w:rsidRPr="00E470C7" w:rsidRDefault="000361B2" w:rsidP="00B03C01">
      <w:pPr>
        <w:suppressAutoHyphens/>
        <w:autoSpaceDE w:val="0"/>
        <w:spacing w:after="0" w:line="240" w:lineRule="auto"/>
        <w:jc w:val="center"/>
        <w:rPr>
          <w:rFonts w:ascii="Times New Roman" w:eastAsia="Times New Roman" w:hAnsi="Times New Roman" w:cs="Times New Roman"/>
          <w:color w:val="000000"/>
          <w:sz w:val="28"/>
          <w:szCs w:val="28"/>
          <w:lang w:eastAsia="ar-SA"/>
        </w:rPr>
      </w:pPr>
    </w:p>
    <w:p w:rsidR="00B03C01" w:rsidRPr="00E470C7" w:rsidRDefault="000361B2" w:rsidP="00B03C01">
      <w:pPr>
        <w:autoSpaceDE w:val="0"/>
        <w:spacing w:after="0" w:line="240" w:lineRule="auto"/>
        <w:jc w:val="both"/>
        <w:rPr>
          <w:rFonts w:ascii="Times New Roman" w:eastAsia="Times New Roman" w:hAnsi="Times New Roman" w:cs="Times New Roman"/>
          <w:color w:val="000000"/>
          <w:sz w:val="28"/>
          <w:szCs w:val="28"/>
          <w:lang w:eastAsia="ar-SA"/>
        </w:rPr>
      </w:pPr>
      <w:r w:rsidRPr="00E470C7">
        <w:rPr>
          <w:rFonts w:ascii="Times New Roman" w:eastAsia="Times New Roman" w:hAnsi="Times New Roman" w:cs="Times New Roman"/>
          <w:color w:val="000000"/>
          <w:sz w:val="28"/>
          <w:szCs w:val="28"/>
          <w:lang w:eastAsia="ar-SA"/>
        </w:rPr>
        <w:tab/>
        <w:t>3.6. Результатом предоставления муниципальной услуги является выдача (направление) Разрешения</w:t>
      </w:r>
      <w:r w:rsidR="00B03C01" w:rsidRPr="00E470C7">
        <w:rPr>
          <w:rFonts w:ascii="Times New Roman" w:eastAsia="Times New Roman" w:hAnsi="Times New Roman" w:cs="Times New Roman"/>
          <w:color w:val="000000"/>
          <w:sz w:val="28"/>
          <w:szCs w:val="28"/>
          <w:lang w:eastAsia="ar-SA"/>
        </w:rPr>
        <w:t xml:space="preserve"> на использование</w:t>
      </w:r>
      <w:r w:rsidRPr="00E470C7">
        <w:rPr>
          <w:rFonts w:ascii="Times New Roman" w:eastAsia="Times New Roman" w:hAnsi="Times New Roman" w:cs="Times New Roman"/>
          <w:color w:val="000000"/>
          <w:sz w:val="28"/>
          <w:szCs w:val="28"/>
          <w:lang w:eastAsia="ar-SA"/>
        </w:rPr>
        <w:t xml:space="preserve"> </w:t>
      </w:r>
      <w:r w:rsidR="00B03C01" w:rsidRPr="00E470C7">
        <w:rPr>
          <w:rFonts w:ascii="Times New Roman" w:eastAsia="Times New Roman" w:hAnsi="Times New Roman" w:cs="Times New Roman"/>
          <w:color w:val="000000"/>
          <w:sz w:val="28"/>
          <w:szCs w:val="28"/>
          <w:lang w:eastAsia="ar-SA"/>
        </w:rPr>
        <w:t xml:space="preserve">либо </w:t>
      </w:r>
      <w:r w:rsidR="00B03C01" w:rsidRPr="00E470C7">
        <w:rPr>
          <w:rFonts w:ascii="Times New Roman" w:eastAsia="Calibri" w:hAnsi="Times New Roman" w:cs="Times New Roman"/>
          <w:sz w:val="28"/>
          <w:szCs w:val="28"/>
          <w:lang w:eastAsia="ar-SA"/>
        </w:rPr>
        <w:t>решения об отказе в выдаче Разрешения на использование,</w:t>
      </w:r>
      <w:r w:rsidR="00B03C01" w:rsidRPr="00E470C7">
        <w:rPr>
          <w:rFonts w:ascii="Times New Roman" w:eastAsia="Times New Roman" w:hAnsi="Times New Roman" w:cs="Times New Roman"/>
          <w:sz w:val="28"/>
          <w:szCs w:val="28"/>
          <w:lang w:eastAsia="ar-SA"/>
        </w:rPr>
        <w:t xml:space="preserve"> который получается заявителем способом, указанным в пункте 2.7 административного рег</w:t>
      </w:r>
      <w:r w:rsidR="00B03C01" w:rsidRPr="00E470C7">
        <w:rPr>
          <w:rFonts w:ascii="Times New Roman" w:eastAsia="Times New Roman" w:hAnsi="Times New Roman" w:cs="Times New Roman"/>
          <w:color w:val="000000"/>
          <w:sz w:val="28"/>
          <w:szCs w:val="28"/>
          <w:lang w:eastAsia="ar-SA"/>
        </w:rPr>
        <w:t>ламента.</w:t>
      </w:r>
    </w:p>
    <w:p w:rsidR="000361B2" w:rsidRPr="00E470C7" w:rsidRDefault="000361B2" w:rsidP="00B03C01">
      <w:pPr>
        <w:suppressAutoHyphens/>
        <w:autoSpaceDE w:val="0"/>
        <w:spacing w:after="0" w:line="240" w:lineRule="auto"/>
        <w:jc w:val="both"/>
        <w:rPr>
          <w:rFonts w:ascii="Times New Roman" w:eastAsia="Times New Roman" w:hAnsi="Times New Roman" w:cs="Times New Roman"/>
          <w:color w:val="000000"/>
          <w:sz w:val="28"/>
          <w:szCs w:val="28"/>
          <w:lang w:eastAsia="ar-SA"/>
        </w:rPr>
      </w:pPr>
      <w:r w:rsidRPr="00E470C7">
        <w:rPr>
          <w:rFonts w:ascii="Times New Roman" w:eastAsia="Times New Roman" w:hAnsi="Times New Roman" w:cs="Times New Roman"/>
          <w:color w:val="000000"/>
          <w:sz w:val="28"/>
          <w:szCs w:val="28"/>
          <w:lang w:eastAsia="ar-SA"/>
        </w:rPr>
        <w:tab/>
        <w:t>Факт получения заявителем результата предоставления муниципальной услуги фиксируется в СЭД.</w:t>
      </w:r>
    </w:p>
    <w:p w:rsidR="000361B2" w:rsidRPr="00E470C7" w:rsidRDefault="000361B2" w:rsidP="000361B2">
      <w:pPr>
        <w:suppressAutoHyphens/>
        <w:autoSpaceDE w:val="0"/>
        <w:autoSpaceDN w:val="0"/>
        <w:adjustRightInd w:val="0"/>
        <w:spacing w:after="0" w:line="100" w:lineRule="atLeast"/>
        <w:ind w:firstLine="709"/>
        <w:jc w:val="both"/>
        <w:rPr>
          <w:rFonts w:ascii="Times New Roman" w:eastAsia="Calibri" w:hAnsi="Times New Roman" w:cs="Times New Roman"/>
          <w:bCs/>
          <w:sz w:val="28"/>
          <w:szCs w:val="28"/>
        </w:rPr>
      </w:pPr>
      <w:r w:rsidRPr="00E470C7">
        <w:rPr>
          <w:rFonts w:ascii="Times New Roman" w:eastAsia="Times New Roman" w:hAnsi="Times New Roman" w:cs="Times New Roman"/>
          <w:color w:val="000000"/>
          <w:sz w:val="28"/>
          <w:szCs w:val="28"/>
          <w:lang w:eastAsia="ar-SA"/>
        </w:rPr>
        <w:t>Разрешение</w:t>
      </w:r>
      <w:r w:rsidR="00B03C01" w:rsidRPr="00E470C7">
        <w:rPr>
          <w:rFonts w:ascii="Times New Roman" w:eastAsia="Times New Roman" w:hAnsi="Times New Roman" w:cs="Times New Roman"/>
          <w:color w:val="000000"/>
          <w:sz w:val="28"/>
          <w:szCs w:val="28"/>
          <w:lang w:eastAsia="ar-SA"/>
        </w:rPr>
        <w:t xml:space="preserve"> на использование</w:t>
      </w:r>
      <w:r w:rsidRPr="00E470C7">
        <w:rPr>
          <w:rFonts w:ascii="Times New Roman" w:eastAsia="Times New Roman" w:hAnsi="Times New Roman" w:cs="Times New Roman"/>
          <w:color w:val="000000"/>
          <w:sz w:val="28"/>
          <w:szCs w:val="28"/>
          <w:lang w:eastAsia="ar-SA"/>
        </w:rPr>
        <w:t xml:space="preserve"> либо решение об </w:t>
      </w:r>
      <w:r w:rsidRPr="00E470C7">
        <w:rPr>
          <w:rFonts w:ascii="Times New Roman" w:eastAsia="Times New Roman" w:hAnsi="Times New Roman" w:cs="Times New Roman"/>
          <w:bCs/>
          <w:sz w:val="28"/>
          <w:szCs w:val="28"/>
          <w:lang w:eastAsia="ar-SA"/>
        </w:rPr>
        <w:t>отказе</w:t>
      </w:r>
      <w:r w:rsidR="00B03C01" w:rsidRPr="00E470C7">
        <w:rPr>
          <w:rFonts w:ascii="Times New Roman" w:eastAsia="Calibri" w:hAnsi="Times New Roman" w:cs="Times New Roman"/>
          <w:color w:val="00B0F0"/>
          <w:sz w:val="28"/>
          <w:szCs w:val="28"/>
          <w:lang w:eastAsia="ar-SA"/>
        </w:rPr>
        <w:t xml:space="preserve"> </w:t>
      </w:r>
      <w:r w:rsidR="00B03C01" w:rsidRPr="00E470C7">
        <w:rPr>
          <w:rFonts w:ascii="Times New Roman" w:eastAsia="Times New Roman" w:hAnsi="Times New Roman" w:cs="Times New Roman"/>
          <w:bCs/>
          <w:sz w:val="28"/>
          <w:szCs w:val="28"/>
          <w:lang w:eastAsia="ar-SA"/>
        </w:rPr>
        <w:t>в выдаче Разрешения на использование</w:t>
      </w:r>
      <w:r w:rsidRPr="00E470C7">
        <w:rPr>
          <w:rFonts w:ascii="Times New Roman" w:eastAsia="Times New Roman" w:hAnsi="Times New Roman" w:cs="Times New Roman"/>
          <w:bCs/>
          <w:sz w:val="28"/>
          <w:szCs w:val="28"/>
          <w:lang w:eastAsia="ar-SA"/>
        </w:rPr>
        <w:t xml:space="preserve"> </w:t>
      </w:r>
      <w:r w:rsidRPr="00E470C7">
        <w:rPr>
          <w:rFonts w:ascii="Times New Roman" w:eastAsia="Calibri" w:hAnsi="Times New Roman" w:cs="Times New Roman"/>
          <w:bCs/>
          <w:sz w:val="28"/>
          <w:szCs w:val="28"/>
        </w:rPr>
        <w:t>имеют следующие реквизиты: регистрационный номер, дата регистрации, подпись должностного лица, уполномоченного на подписание результата предоставления муниципальной услуги.</w:t>
      </w:r>
    </w:p>
    <w:p w:rsidR="000361B2" w:rsidRPr="00E470C7" w:rsidRDefault="000361B2" w:rsidP="000361B2">
      <w:pPr>
        <w:suppressAutoHyphens/>
        <w:autoSpaceDE w:val="0"/>
        <w:spacing w:after="0" w:line="100" w:lineRule="atLeast"/>
        <w:jc w:val="both"/>
        <w:rPr>
          <w:rFonts w:ascii="Times New Roman" w:eastAsia="Times New Roman" w:hAnsi="Times New Roman" w:cs="Times New Roman"/>
          <w:color w:val="000000"/>
          <w:sz w:val="28"/>
          <w:szCs w:val="28"/>
          <w:lang w:eastAsia="ar-SA"/>
        </w:rPr>
      </w:pPr>
      <w:r w:rsidRPr="00E470C7">
        <w:rPr>
          <w:rFonts w:ascii="Times New Roman" w:eastAsia="Times New Roman" w:hAnsi="Times New Roman" w:cs="Times New Roman"/>
          <w:color w:val="000000"/>
          <w:sz w:val="28"/>
          <w:szCs w:val="28"/>
          <w:lang w:eastAsia="ar-SA"/>
        </w:rPr>
        <w:tab/>
        <w:t>3.7. Перечень административных процедур:</w:t>
      </w:r>
    </w:p>
    <w:p w:rsidR="000361B2" w:rsidRPr="00E470C7" w:rsidRDefault="000361B2" w:rsidP="000361B2">
      <w:pPr>
        <w:suppressAutoHyphens/>
        <w:spacing w:after="0" w:line="100" w:lineRule="atLeast"/>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color w:val="000000"/>
          <w:sz w:val="20"/>
          <w:szCs w:val="20"/>
          <w:lang w:eastAsia="ar-SA"/>
        </w:rPr>
        <w:tab/>
      </w:r>
      <w:r w:rsidRPr="00E470C7">
        <w:rPr>
          <w:rFonts w:ascii="Times New Roman" w:eastAsia="Times New Roman" w:hAnsi="Times New Roman" w:cs="Times New Roman"/>
          <w:sz w:val="28"/>
          <w:szCs w:val="28"/>
          <w:lang w:eastAsia="ar-SA"/>
        </w:rPr>
        <w:t>1) прием заявления и документов и (или) информации, необходимых для предоставления муниципальной услуги;</w:t>
      </w:r>
    </w:p>
    <w:p w:rsidR="000361B2" w:rsidRPr="00E470C7" w:rsidRDefault="000361B2" w:rsidP="000361B2">
      <w:pPr>
        <w:suppressAutoHyphens/>
        <w:spacing w:after="0" w:line="100" w:lineRule="atLeast"/>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ab/>
        <w:t>2) межведомственное информационное взаимодействие;</w:t>
      </w:r>
    </w:p>
    <w:p w:rsidR="000361B2" w:rsidRPr="00E470C7" w:rsidRDefault="000361B2" w:rsidP="000361B2">
      <w:pPr>
        <w:suppressAutoHyphens/>
        <w:autoSpaceDE w:val="0"/>
        <w:spacing w:after="0" w:line="100" w:lineRule="atLeast"/>
        <w:jc w:val="both"/>
        <w:rPr>
          <w:rFonts w:ascii="Times New Roman" w:eastAsia="Times New Roman" w:hAnsi="Times New Roman" w:cs="Times New Roman"/>
          <w:color w:val="000000"/>
          <w:sz w:val="28"/>
          <w:szCs w:val="28"/>
          <w:lang w:eastAsia="ar-SA"/>
        </w:rPr>
      </w:pPr>
      <w:r w:rsidRPr="00E470C7">
        <w:rPr>
          <w:rFonts w:ascii="Times New Roman" w:eastAsia="Times New Roman" w:hAnsi="Times New Roman" w:cs="Times New Roman"/>
          <w:color w:val="000000"/>
          <w:sz w:val="28"/>
          <w:szCs w:val="28"/>
          <w:lang w:eastAsia="ar-SA"/>
        </w:rPr>
        <w:tab/>
      </w:r>
      <w:r w:rsidRPr="00E470C7">
        <w:rPr>
          <w:rFonts w:ascii="Times New Roman" w:eastAsia="Times New Roman" w:hAnsi="Times New Roman" w:cs="Times New Roman"/>
          <w:sz w:val="28"/>
          <w:szCs w:val="28"/>
          <w:lang w:eastAsia="ar-SA"/>
        </w:rPr>
        <w:t>3</w:t>
      </w:r>
      <w:r w:rsidRPr="00E470C7">
        <w:rPr>
          <w:rFonts w:ascii="Times New Roman" w:eastAsia="Times New Roman" w:hAnsi="Times New Roman" w:cs="Times New Roman"/>
          <w:color w:val="000000"/>
          <w:sz w:val="28"/>
          <w:szCs w:val="28"/>
          <w:lang w:eastAsia="ar-SA"/>
        </w:rPr>
        <w:t>) принятие решения о предоставлении (об отказе в предоставлении) муниципальной услуги;</w:t>
      </w:r>
    </w:p>
    <w:p w:rsidR="000361B2" w:rsidRPr="00E470C7" w:rsidRDefault="000361B2" w:rsidP="000361B2">
      <w:pPr>
        <w:suppressAutoHyphens/>
        <w:autoSpaceDE w:val="0"/>
        <w:spacing w:after="0" w:line="100" w:lineRule="atLeast"/>
        <w:rPr>
          <w:rFonts w:ascii="Times New Roman" w:eastAsia="Times New Roman" w:hAnsi="Times New Roman" w:cs="Times New Roman"/>
          <w:color w:val="000000"/>
          <w:sz w:val="28"/>
          <w:szCs w:val="28"/>
          <w:lang w:eastAsia="ar-SA"/>
        </w:rPr>
      </w:pPr>
      <w:r w:rsidRPr="00E470C7">
        <w:rPr>
          <w:rFonts w:ascii="Times New Roman" w:eastAsia="Times New Roman" w:hAnsi="Times New Roman" w:cs="Times New Roman"/>
          <w:color w:val="000000"/>
          <w:sz w:val="28"/>
          <w:szCs w:val="28"/>
          <w:lang w:eastAsia="ar-SA"/>
        </w:rPr>
        <w:tab/>
      </w:r>
      <w:r w:rsidRPr="00E470C7">
        <w:rPr>
          <w:rFonts w:ascii="Times New Roman" w:eastAsia="Times New Roman" w:hAnsi="Times New Roman" w:cs="Times New Roman"/>
          <w:sz w:val="28"/>
          <w:szCs w:val="28"/>
          <w:lang w:eastAsia="ar-SA"/>
        </w:rPr>
        <w:t>4</w:t>
      </w:r>
      <w:r w:rsidRPr="00E470C7">
        <w:rPr>
          <w:rFonts w:ascii="Times New Roman" w:eastAsia="Times New Roman" w:hAnsi="Times New Roman" w:cs="Times New Roman"/>
          <w:color w:val="000000"/>
          <w:sz w:val="28"/>
          <w:szCs w:val="28"/>
          <w:lang w:eastAsia="ar-SA"/>
        </w:rPr>
        <w:t xml:space="preserve">) направление (выдача) результата </w:t>
      </w:r>
      <w:r w:rsidRPr="00E470C7">
        <w:rPr>
          <w:rFonts w:ascii="Times New Roman" w:eastAsia="Times New Roman" w:hAnsi="Times New Roman" w:cs="Times New Roman"/>
          <w:sz w:val="28"/>
          <w:szCs w:val="28"/>
          <w:lang w:eastAsia="ar-SA"/>
        </w:rPr>
        <w:t>муниципальной</w:t>
      </w:r>
      <w:r w:rsidRPr="00E470C7">
        <w:rPr>
          <w:rFonts w:ascii="Times New Roman" w:eastAsia="Times New Roman" w:hAnsi="Times New Roman" w:cs="Times New Roman"/>
          <w:color w:val="000000"/>
          <w:sz w:val="28"/>
          <w:szCs w:val="28"/>
          <w:lang w:eastAsia="ar-SA"/>
        </w:rPr>
        <w:t xml:space="preserve"> услуги.</w:t>
      </w:r>
    </w:p>
    <w:p w:rsidR="000361B2" w:rsidRPr="00E470C7" w:rsidRDefault="000361B2" w:rsidP="000361B2">
      <w:pPr>
        <w:suppressAutoHyphens/>
        <w:autoSpaceDE w:val="0"/>
        <w:autoSpaceDN w:val="0"/>
        <w:adjustRightInd w:val="0"/>
        <w:spacing w:after="0" w:line="100" w:lineRule="atLeast"/>
        <w:ind w:firstLine="709"/>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color w:val="000000"/>
          <w:sz w:val="28"/>
          <w:szCs w:val="28"/>
          <w:lang w:eastAsia="ar-SA"/>
        </w:rPr>
        <w:t xml:space="preserve">3.8. </w:t>
      </w:r>
      <w:r w:rsidRPr="00E470C7">
        <w:rPr>
          <w:rFonts w:ascii="Times New Roman" w:eastAsia="Times New Roman" w:hAnsi="Times New Roman" w:cs="Times New Roman"/>
          <w:sz w:val="28"/>
          <w:szCs w:val="28"/>
          <w:lang w:eastAsia="ar-SA"/>
        </w:rPr>
        <w:t>Максимальный срок предоставления муниципальной услуги составляет:</w:t>
      </w:r>
    </w:p>
    <w:p w:rsidR="005517A4" w:rsidRPr="00E470C7" w:rsidRDefault="005517A4" w:rsidP="005517A4">
      <w:pPr>
        <w:suppressAutoHyphens/>
        <w:autoSpaceDE w:val="0"/>
        <w:autoSpaceDN w:val="0"/>
        <w:adjustRightInd w:val="0"/>
        <w:spacing w:after="0" w:line="100" w:lineRule="atLeast"/>
        <w:ind w:firstLine="709"/>
        <w:jc w:val="both"/>
        <w:rPr>
          <w:rFonts w:ascii="Times New Roman" w:eastAsia="Times New Roman" w:hAnsi="Times New Roman" w:cs="Times New Roman"/>
          <w:strike/>
          <w:color w:val="FF0000"/>
          <w:sz w:val="28"/>
          <w:szCs w:val="28"/>
          <w:lang w:eastAsia="ar-SA"/>
        </w:rPr>
      </w:pPr>
      <w:r w:rsidRPr="00E470C7">
        <w:rPr>
          <w:rFonts w:ascii="Times New Roman" w:eastAsia="Times New Roman" w:hAnsi="Times New Roman" w:cs="Times New Roman"/>
          <w:sz w:val="28"/>
          <w:szCs w:val="28"/>
          <w:lang w:eastAsia="ar-SA"/>
        </w:rPr>
        <w:t xml:space="preserve">в случае если выдача Разрешения на использование осуществляется в порядке, предусмотренном пунктом 1.2.1 административного регламента – </w:t>
      </w:r>
      <w:r w:rsidR="00F34EF1" w:rsidRPr="00E470C7">
        <w:rPr>
          <w:rFonts w:ascii="Times New Roman" w:eastAsia="Times New Roman" w:hAnsi="Times New Roman" w:cs="Times New Roman"/>
          <w:sz w:val="28"/>
          <w:szCs w:val="28"/>
          <w:lang w:eastAsia="ar-SA"/>
        </w:rPr>
        <w:t xml:space="preserve">           </w:t>
      </w:r>
      <w:r w:rsidRPr="00E470C7">
        <w:rPr>
          <w:rFonts w:ascii="Times New Roman" w:eastAsia="Times New Roman" w:hAnsi="Times New Roman" w:cs="Times New Roman"/>
          <w:sz w:val="28"/>
          <w:szCs w:val="28"/>
          <w:lang w:eastAsia="ar-SA"/>
        </w:rPr>
        <w:t xml:space="preserve">26 календарных дней со дня регистрации заявления: 25 календарных дней – для принятия решения о выдаче Разрешения на использование либо об отказе в выдаче Разрешения на использование, 1 календарный день – для выдачи (направления) документов, являющихся результатом предоставления </w:t>
      </w:r>
      <w:r w:rsidRPr="00E470C7">
        <w:rPr>
          <w:rFonts w:ascii="Times New Roman" w:eastAsia="Times New Roman" w:hAnsi="Times New Roman" w:cs="Times New Roman"/>
          <w:color w:val="000000"/>
          <w:sz w:val="28"/>
          <w:szCs w:val="28"/>
          <w:lang w:eastAsia="ar-SA"/>
        </w:rPr>
        <w:t>муниципальной услуги;</w:t>
      </w:r>
    </w:p>
    <w:p w:rsidR="000F7442" w:rsidRPr="00E470C7" w:rsidRDefault="000F7442" w:rsidP="000F7442">
      <w:pPr>
        <w:suppressAutoHyphens/>
        <w:spacing w:after="0" w:line="100" w:lineRule="atLeast"/>
        <w:ind w:firstLine="708"/>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color w:val="000000" w:themeColor="text1"/>
          <w:sz w:val="28"/>
          <w:szCs w:val="28"/>
          <w:lang w:eastAsia="ar-SA"/>
        </w:rPr>
        <w:t xml:space="preserve">в случае </w:t>
      </w:r>
      <w:r w:rsidRPr="00E470C7">
        <w:rPr>
          <w:rFonts w:ascii="Times New Roman" w:eastAsia="Times New Roman" w:hAnsi="Times New Roman" w:cs="Times New Roman"/>
          <w:color w:val="000000"/>
          <w:sz w:val="28"/>
          <w:szCs w:val="28"/>
          <w:lang w:eastAsia="ar-SA"/>
        </w:rPr>
        <w:t xml:space="preserve">если выдача </w:t>
      </w:r>
      <w:r w:rsidRPr="00E470C7">
        <w:rPr>
          <w:rFonts w:ascii="Times New Roman" w:eastAsia="Times New Roman" w:hAnsi="Times New Roman" w:cs="Times New Roman"/>
          <w:sz w:val="28"/>
          <w:szCs w:val="28"/>
          <w:lang w:eastAsia="ar-SA"/>
        </w:rPr>
        <w:t>Разрешения на использование осуществляется в порядке, предусмотренном пунктом 1.2.2 административного регламента:</w:t>
      </w:r>
    </w:p>
    <w:p w:rsidR="000F7442" w:rsidRPr="00E470C7" w:rsidRDefault="000F7442" w:rsidP="000F7442">
      <w:pPr>
        <w:autoSpaceDE w:val="0"/>
        <w:autoSpaceDN w:val="0"/>
        <w:adjustRightInd w:val="0"/>
        <w:spacing w:after="0" w:line="240" w:lineRule="auto"/>
        <w:ind w:firstLine="708"/>
        <w:jc w:val="both"/>
        <w:rPr>
          <w:rFonts w:ascii="Times New Roman" w:eastAsia="Times New Roman" w:hAnsi="Times New Roman" w:cs="Times New Roman"/>
          <w:sz w:val="28"/>
          <w:szCs w:val="28"/>
          <w:lang w:eastAsia="ar-SA"/>
        </w:rPr>
      </w:pPr>
      <w:r w:rsidRPr="00E470C7">
        <w:rPr>
          <w:rFonts w:ascii="Times New Roman" w:hAnsi="Times New Roman" w:cs="Times New Roman"/>
          <w:sz w:val="28"/>
          <w:szCs w:val="28"/>
        </w:rPr>
        <w:t xml:space="preserve">в отношении объектов, указанных в </w:t>
      </w:r>
      <w:hyperlink r:id="rId17" w:history="1">
        <w:r w:rsidRPr="00E470C7">
          <w:rPr>
            <w:rFonts w:ascii="Times New Roman" w:hAnsi="Times New Roman" w:cs="Times New Roman"/>
            <w:sz w:val="28"/>
            <w:szCs w:val="28"/>
          </w:rPr>
          <w:t>пункте 6</w:t>
        </w:r>
      </w:hyperlink>
      <w:r w:rsidRPr="00E470C7">
        <w:rPr>
          <w:rFonts w:ascii="Times New Roman" w:hAnsi="Times New Roman" w:cs="Times New Roman"/>
          <w:sz w:val="28"/>
          <w:szCs w:val="28"/>
        </w:rPr>
        <w:t xml:space="preserve"> перечня видов объектов, утвержденного постановлением Правительства РФ от 03.12.2014  № 1300, – </w:t>
      </w:r>
      <w:r w:rsidR="00F34EF1" w:rsidRPr="00E470C7">
        <w:rPr>
          <w:rFonts w:ascii="Times New Roman" w:hAnsi="Times New Roman" w:cs="Times New Roman"/>
          <w:sz w:val="28"/>
          <w:szCs w:val="28"/>
        </w:rPr>
        <w:t xml:space="preserve">               </w:t>
      </w:r>
      <w:r w:rsidRPr="00E470C7">
        <w:rPr>
          <w:rFonts w:ascii="Times New Roman" w:hAnsi="Times New Roman" w:cs="Times New Roman"/>
          <w:sz w:val="28"/>
          <w:szCs w:val="28"/>
        </w:rPr>
        <w:t xml:space="preserve">21 календарный день со дня регистрации заявления: </w:t>
      </w:r>
      <w:r w:rsidRPr="00E470C7">
        <w:rPr>
          <w:rFonts w:ascii="Times New Roman" w:eastAsia="Times New Roman" w:hAnsi="Times New Roman" w:cs="Times New Roman"/>
          <w:sz w:val="28"/>
          <w:szCs w:val="28"/>
          <w:lang w:eastAsia="ar-SA"/>
        </w:rPr>
        <w:t xml:space="preserve">20 календарных дней –  для принятия решения о выдаче Разрешения на использование либо об отказе в </w:t>
      </w:r>
      <w:r w:rsidRPr="00E470C7">
        <w:rPr>
          <w:rFonts w:ascii="Times New Roman" w:eastAsia="Times New Roman" w:hAnsi="Times New Roman" w:cs="Times New Roman"/>
          <w:sz w:val="28"/>
          <w:szCs w:val="28"/>
          <w:lang w:eastAsia="ar-SA"/>
        </w:rPr>
        <w:lastRenderedPageBreak/>
        <w:t>выдаче Разрешения на использование, 1 календарный день – для выдачи (направления) заявителю документов, являющихся результатом предоставления муниципальной услуги;</w:t>
      </w:r>
    </w:p>
    <w:p w:rsidR="000F7442" w:rsidRPr="00E470C7" w:rsidRDefault="000F7442" w:rsidP="000F7442">
      <w:pPr>
        <w:suppressAutoHyphens/>
        <w:spacing w:after="0" w:line="100" w:lineRule="atLeast"/>
        <w:ind w:firstLine="708"/>
        <w:jc w:val="both"/>
        <w:rPr>
          <w:rFonts w:ascii="Times New Roman" w:eastAsia="Times New Roman" w:hAnsi="Times New Roman" w:cs="Times New Roman"/>
          <w:sz w:val="28"/>
          <w:szCs w:val="28"/>
          <w:lang w:eastAsia="ar-SA"/>
        </w:rPr>
      </w:pPr>
      <w:r w:rsidRPr="00E470C7">
        <w:rPr>
          <w:rFonts w:ascii="Times New Roman" w:hAnsi="Times New Roman" w:cs="Times New Roman"/>
          <w:sz w:val="28"/>
          <w:szCs w:val="28"/>
        </w:rPr>
        <w:t xml:space="preserve">в отношении объектов, указанных в пунктах 1-5, 7-31 </w:t>
      </w:r>
      <w:hyperlink r:id="rId18" w:history="1">
        <w:r w:rsidRPr="00E470C7">
          <w:rPr>
            <w:rFonts w:ascii="Times New Roman" w:hAnsi="Times New Roman" w:cs="Times New Roman"/>
            <w:sz w:val="28"/>
            <w:szCs w:val="28"/>
          </w:rPr>
          <w:t>перечня</w:t>
        </w:r>
      </w:hyperlink>
      <w:r w:rsidRPr="00E470C7">
        <w:rPr>
          <w:rFonts w:ascii="Times New Roman" w:hAnsi="Times New Roman" w:cs="Times New Roman"/>
          <w:sz w:val="28"/>
          <w:szCs w:val="28"/>
        </w:rPr>
        <w:t xml:space="preserve"> видов объектов, утвержденного      постановлением    Правительства РФ от  03.12.2014     № 1300, – 31 календарный день со дня регистрации заявления:</w:t>
      </w:r>
      <w:r w:rsidRPr="00E470C7">
        <w:rPr>
          <w:rFonts w:ascii="Times New Roman" w:eastAsia="Times New Roman" w:hAnsi="Times New Roman" w:cs="Times New Roman"/>
          <w:sz w:val="28"/>
          <w:szCs w:val="28"/>
          <w:lang w:eastAsia="ar-SA"/>
        </w:rPr>
        <w:t xml:space="preserve"> 30 календарных дней – для принятия решения о выдаче Разрешения либо об отказе в выдаче Разрешения, 1 календарный день – для выдачи (направления) заявителю документов, являющихся результатом предоставления муниципальной услуги.</w:t>
      </w:r>
    </w:p>
    <w:p w:rsidR="000361B2" w:rsidRPr="00E470C7" w:rsidRDefault="000361B2" w:rsidP="000361B2">
      <w:pPr>
        <w:suppressAutoHyphens/>
        <w:autoSpaceDE w:val="0"/>
        <w:autoSpaceDN w:val="0"/>
        <w:adjustRightInd w:val="0"/>
        <w:spacing w:after="0" w:line="100" w:lineRule="atLeast"/>
        <w:ind w:firstLine="709"/>
        <w:jc w:val="both"/>
        <w:rPr>
          <w:rFonts w:ascii="Times New Roman" w:eastAsia="Times New Roman" w:hAnsi="Times New Roman" w:cs="Times New Roman"/>
          <w:sz w:val="28"/>
          <w:szCs w:val="28"/>
          <w:lang w:eastAsia="ar-SA"/>
        </w:rPr>
      </w:pPr>
    </w:p>
    <w:p w:rsidR="000361B2" w:rsidRPr="00E470C7" w:rsidRDefault="000361B2" w:rsidP="000361B2">
      <w:pPr>
        <w:suppressAutoHyphens/>
        <w:spacing w:after="0" w:line="100" w:lineRule="atLeast"/>
        <w:jc w:val="center"/>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Административная процедура</w:t>
      </w:r>
    </w:p>
    <w:p w:rsidR="000361B2" w:rsidRPr="00E470C7" w:rsidRDefault="000361B2" w:rsidP="000361B2">
      <w:pPr>
        <w:suppressAutoHyphens/>
        <w:spacing w:after="0" w:line="100" w:lineRule="atLeast"/>
        <w:jc w:val="center"/>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«Прием заявления и документов и (или) информации, необходимых для предоставления муниципальной услуги»</w:t>
      </w:r>
    </w:p>
    <w:p w:rsidR="000361B2" w:rsidRPr="00E470C7" w:rsidRDefault="000361B2" w:rsidP="000361B2">
      <w:pPr>
        <w:suppressAutoHyphens/>
        <w:spacing w:after="0" w:line="100" w:lineRule="atLeast"/>
        <w:jc w:val="both"/>
        <w:rPr>
          <w:rFonts w:ascii="Times New Roman" w:eastAsia="Times New Roman" w:hAnsi="Times New Roman" w:cs="Times New Roman"/>
          <w:sz w:val="28"/>
          <w:szCs w:val="28"/>
          <w:lang w:eastAsia="ar-SA"/>
        </w:rPr>
      </w:pPr>
    </w:p>
    <w:p w:rsidR="000361B2" w:rsidRPr="00E470C7" w:rsidRDefault="000361B2" w:rsidP="000361B2">
      <w:pPr>
        <w:suppressAutoHyphens/>
        <w:spacing w:after="0" w:line="100" w:lineRule="atLeast"/>
        <w:ind w:firstLine="708"/>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3.9.  Для получения муниципальной услуги заявитель представляет:</w:t>
      </w:r>
    </w:p>
    <w:p w:rsidR="00F229A0" w:rsidRPr="00E470C7" w:rsidRDefault="00F229A0" w:rsidP="00F229A0">
      <w:pPr>
        <w:suppressAutoHyphens/>
        <w:spacing w:after="0" w:line="100" w:lineRule="atLeast"/>
        <w:ind w:firstLine="708"/>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3.9.1. заявление о выдаче Разрешения на использование (по желанию заявителя заявление может быть заполнено сотрудником МФЦ).</w:t>
      </w:r>
    </w:p>
    <w:p w:rsidR="00F229A0" w:rsidRPr="00E470C7" w:rsidRDefault="00F229A0" w:rsidP="00F229A0">
      <w:pPr>
        <w:suppressAutoHyphens/>
        <w:spacing w:after="0" w:line="100" w:lineRule="atLeast"/>
        <w:ind w:firstLine="708"/>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В заявлении о выдаче Разрешения на использование указываются:</w:t>
      </w:r>
    </w:p>
    <w:p w:rsidR="00F229A0" w:rsidRPr="00E470C7" w:rsidRDefault="00F229A0" w:rsidP="00F229A0">
      <w:pPr>
        <w:suppressAutoHyphens/>
        <w:spacing w:after="0" w:line="100" w:lineRule="atLeast"/>
        <w:ind w:firstLine="708"/>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в случае если выдача Разрешения на использование осуществляется в порядке, предусмотренном пунктом 1.2.1 административного регламента:</w:t>
      </w:r>
    </w:p>
    <w:p w:rsidR="00F229A0" w:rsidRPr="00E470C7" w:rsidRDefault="00F229A0" w:rsidP="00F229A0">
      <w:pPr>
        <w:suppressAutoHyphens/>
        <w:spacing w:after="0" w:line="100" w:lineRule="atLeast"/>
        <w:ind w:firstLine="708"/>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1)</w:t>
      </w:r>
      <w:r w:rsidRPr="00E470C7">
        <w:rPr>
          <w:rFonts w:ascii="Times New Roman" w:eastAsia="Times New Roman" w:hAnsi="Times New Roman" w:cs="Times New Roman"/>
          <w:sz w:val="28"/>
          <w:szCs w:val="28"/>
          <w:lang w:eastAsia="ar-SA"/>
        </w:rPr>
        <w:tab/>
        <w:t xml:space="preserve">фамилия, имя, отчество (последнее – при наличии), место жительства заявителя и реквизиты документа, удостоверяющего личность заявителя (в случае, если заявление подается физическим лицом); </w:t>
      </w:r>
    </w:p>
    <w:p w:rsidR="00F229A0" w:rsidRPr="00E470C7" w:rsidRDefault="00F229A0" w:rsidP="00F229A0">
      <w:pPr>
        <w:suppressAutoHyphens/>
        <w:spacing w:after="0" w:line="100" w:lineRule="atLeast"/>
        <w:ind w:firstLine="708"/>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2)</w:t>
      </w:r>
      <w:r w:rsidRPr="00E470C7">
        <w:rPr>
          <w:rFonts w:ascii="Times New Roman" w:eastAsia="Times New Roman" w:hAnsi="Times New Roman" w:cs="Times New Roman"/>
          <w:sz w:val="28"/>
          <w:szCs w:val="28"/>
          <w:lang w:eastAsia="ar-SA"/>
        </w:rPr>
        <w:tab/>
        <w:t>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(в случае, если заявление подается юридическим лицом);</w:t>
      </w:r>
    </w:p>
    <w:p w:rsidR="00F229A0" w:rsidRPr="00E470C7" w:rsidRDefault="00F229A0" w:rsidP="00F229A0">
      <w:pPr>
        <w:suppressAutoHyphens/>
        <w:spacing w:after="0" w:line="100" w:lineRule="atLeast"/>
        <w:ind w:firstLine="708"/>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3) фамилия, имя, отчество (последнее – при наличии) представителя заявителя и реквизиты документа, подтверждающего его полномочия (в случае, если заявление подается представителем заявителя);</w:t>
      </w:r>
    </w:p>
    <w:p w:rsidR="00F229A0" w:rsidRPr="00E470C7" w:rsidRDefault="00F229A0" w:rsidP="00F229A0">
      <w:pPr>
        <w:suppressAutoHyphens/>
        <w:spacing w:after="0" w:line="100" w:lineRule="atLeast"/>
        <w:ind w:firstLine="708"/>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4) почтовый адрес, адрес электронной почты, номер телефона для связи с заявителем или представителем заявителя;</w:t>
      </w:r>
    </w:p>
    <w:p w:rsidR="00F229A0" w:rsidRPr="00E470C7" w:rsidRDefault="00F229A0" w:rsidP="00F229A0">
      <w:pPr>
        <w:suppressAutoHyphens/>
        <w:spacing w:after="0" w:line="100" w:lineRule="atLeast"/>
        <w:ind w:firstLine="708"/>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5) предполагаемые цели использования земель или земельного участка в соответствии с пунктом 1 статьи 39.34 Земельного кодекса Российской Федерации;</w:t>
      </w:r>
    </w:p>
    <w:p w:rsidR="00F229A0" w:rsidRPr="00E470C7" w:rsidRDefault="00F229A0" w:rsidP="00F229A0">
      <w:pPr>
        <w:suppressAutoHyphens/>
        <w:spacing w:after="0" w:line="100" w:lineRule="atLeast"/>
        <w:ind w:firstLine="708"/>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6) кадастровый номер земельного участка (в случае, если планируется использование всего земельного участка или его части);</w:t>
      </w:r>
    </w:p>
    <w:p w:rsidR="00F229A0" w:rsidRPr="00E470C7" w:rsidRDefault="00F229A0" w:rsidP="00F229A0">
      <w:pPr>
        <w:suppressAutoHyphens/>
        <w:spacing w:after="0" w:line="100" w:lineRule="atLeast"/>
        <w:ind w:firstLine="708"/>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7) срок использования земель или земельного участка:</w:t>
      </w:r>
    </w:p>
    <w:p w:rsidR="00F229A0" w:rsidRPr="00E470C7" w:rsidRDefault="00F229A0" w:rsidP="00F229A0">
      <w:pPr>
        <w:suppressAutoHyphens/>
        <w:spacing w:after="0" w:line="100" w:lineRule="atLeast"/>
        <w:ind w:firstLine="708"/>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в случае если выдача Разрешения на использование осуществляется в целях проведения инженерных изысканий либо капитального или текущего ремонта линейного объекта – срок не более одного года;</w:t>
      </w:r>
    </w:p>
    <w:p w:rsidR="00F229A0" w:rsidRPr="00E470C7" w:rsidRDefault="00F229A0" w:rsidP="00F229A0">
      <w:pPr>
        <w:suppressAutoHyphens/>
        <w:spacing w:after="0" w:line="100" w:lineRule="atLeast"/>
        <w:ind w:firstLine="708"/>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 xml:space="preserve">в случае если выдача Разрешения на использование осуществляется в целях строительства временных или вспомогательных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w:t>
      </w:r>
      <w:r w:rsidRPr="00E470C7">
        <w:rPr>
          <w:rFonts w:ascii="Times New Roman" w:eastAsia="Times New Roman" w:hAnsi="Times New Roman" w:cs="Times New Roman"/>
          <w:sz w:val="28"/>
          <w:szCs w:val="28"/>
          <w:lang w:eastAsia="ar-SA"/>
        </w:rPr>
        <w:lastRenderedPageBreak/>
        <w:t>объектов федерального, регионального или местного значения – срок, не превышающий срока их строительства или реконструкции;</w:t>
      </w:r>
    </w:p>
    <w:p w:rsidR="00F229A0" w:rsidRPr="00E470C7" w:rsidRDefault="00F229A0" w:rsidP="00F229A0">
      <w:pPr>
        <w:suppressAutoHyphens/>
        <w:spacing w:after="0" w:line="100" w:lineRule="atLeast"/>
        <w:ind w:firstLine="708"/>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в случае если выдача Разрешения на использование осуществляется в целях осуществления геологического изучения недр – срок, не превышающий срока действия соответствующей лицензии;</w:t>
      </w:r>
    </w:p>
    <w:p w:rsidR="00F229A0" w:rsidRPr="00E470C7" w:rsidRDefault="00F229A0" w:rsidP="00F229A0">
      <w:pPr>
        <w:suppressAutoHyphens/>
        <w:spacing w:after="0" w:line="100" w:lineRule="atLeast"/>
        <w:ind w:firstLine="708"/>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в случае если выдача Разрешения на использование осуществляется в целях возведения некапитальных строений, сооружений, предназначенных для осуществления товарной аквакультуры (товарного рыбоводства), – срок, не превышающий срок</w:t>
      </w:r>
      <w:r w:rsidR="00F34EF1" w:rsidRPr="00E470C7">
        <w:rPr>
          <w:rFonts w:ascii="Times New Roman" w:eastAsia="Times New Roman" w:hAnsi="Times New Roman" w:cs="Times New Roman"/>
          <w:sz w:val="28"/>
          <w:szCs w:val="28"/>
          <w:lang w:eastAsia="ar-SA"/>
        </w:rPr>
        <w:t>а</w:t>
      </w:r>
      <w:r w:rsidRPr="00E470C7">
        <w:rPr>
          <w:rFonts w:ascii="Times New Roman" w:eastAsia="Times New Roman" w:hAnsi="Times New Roman" w:cs="Times New Roman"/>
          <w:sz w:val="28"/>
          <w:szCs w:val="28"/>
          <w:lang w:eastAsia="ar-SA"/>
        </w:rPr>
        <w:t xml:space="preserve"> действия договора пользования рыбоводным участком;</w:t>
      </w:r>
    </w:p>
    <w:p w:rsidR="00C85589" w:rsidRPr="00E470C7" w:rsidRDefault="00C85589" w:rsidP="00F229A0">
      <w:pPr>
        <w:suppressAutoHyphens/>
        <w:spacing w:after="0" w:line="100" w:lineRule="atLeast"/>
        <w:ind w:firstLine="708"/>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в случае если выдача Разрешения на использование осуществляется в целях обеспечения судоходства для возведения на береговой полосе в пределах внутренних водных путей некапитальных строений, сооружений – срок, указанный в заявлении;</w:t>
      </w:r>
    </w:p>
    <w:p w:rsidR="00F229A0" w:rsidRPr="00E470C7" w:rsidRDefault="00F229A0" w:rsidP="00F229A0">
      <w:pPr>
        <w:suppressAutoHyphens/>
        <w:spacing w:after="0" w:line="100" w:lineRule="atLeast"/>
        <w:ind w:firstLine="708"/>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8) информация о необходимости осуществления рубок деревьев, кустарников, расположенных в границах земельного участка, части земельного участка или земель из состава земель населенных пунктов, предоставленных для обеспечения обороны и безопасности,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указанных в пункте 3 части 2 статьи 23 Лесного кодекса Российской Федерации), в отношении которых подано заявление, – в случае такой необходимости;</w:t>
      </w:r>
    </w:p>
    <w:p w:rsidR="00F229A0" w:rsidRPr="00E470C7" w:rsidRDefault="00F229A0" w:rsidP="00F229A0">
      <w:pPr>
        <w:suppressAutoHyphens/>
        <w:spacing w:after="0" w:line="100" w:lineRule="atLeast"/>
        <w:ind w:firstLine="708"/>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 xml:space="preserve"> 9) способ получения результата предоставления муниципальной услуги.</w:t>
      </w:r>
    </w:p>
    <w:p w:rsidR="00F229A0" w:rsidRPr="00E470C7" w:rsidRDefault="00F229A0" w:rsidP="00F34EF1">
      <w:pPr>
        <w:suppressAutoHyphens/>
        <w:spacing w:after="0" w:line="100" w:lineRule="atLeast"/>
        <w:ind w:firstLine="709"/>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В случае если выдача Разрешения на использование осуществляется в порядке, предусмотренном пунктом 1.2.2 административного регламента:</w:t>
      </w:r>
    </w:p>
    <w:p w:rsidR="00F229A0" w:rsidRPr="00E470C7" w:rsidRDefault="00F229A0" w:rsidP="00F34EF1">
      <w:pPr>
        <w:suppressAutoHyphens/>
        <w:spacing w:after="0" w:line="100" w:lineRule="atLeast"/>
        <w:ind w:firstLine="709"/>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 xml:space="preserve">фамилия, имя, отчество (последнее – при наличии), место жительства заявителя и реквизиты документа, удостоверяющего личность заявителя (в случае, если заявление подается физическим лицом); </w:t>
      </w:r>
    </w:p>
    <w:p w:rsidR="00F229A0" w:rsidRPr="00E470C7" w:rsidRDefault="00F229A0" w:rsidP="00F34EF1">
      <w:pPr>
        <w:suppressAutoHyphens/>
        <w:spacing w:after="0" w:line="100" w:lineRule="atLeast"/>
        <w:ind w:firstLine="709"/>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(в случае, если заявление подается юридическим лицом);</w:t>
      </w:r>
    </w:p>
    <w:p w:rsidR="00F229A0" w:rsidRPr="00E470C7" w:rsidRDefault="00F229A0" w:rsidP="00F229A0">
      <w:pPr>
        <w:suppressAutoHyphens/>
        <w:spacing w:after="0" w:line="100" w:lineRule="atLeast"/>
        <w:ind w:firstLine="708"/>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фамилия, имя, отчество (последнее – при наличии) представителя заявителя и реквизиты документа, подтверждающего его полномочия (в случае, если заявление подается представителем заявителя);</w:t>
      </w:r>
    </w:p>
    <w:p w:rsidR="00F229A0" w:rsidRPr="00E470C7" w:rsidRDefault="00F229A0" w:rsidP="00F229A0">
      <w:pPr>
        <w:suppressAutoHyphens/>
        <w:spacing w:after="0" w:line="100" w:lineRule="atLeast"/>
        <w:ind w:firstLine="708"/>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почтовый адрес, адрес электронной почты, номер телефона для связи с заявителем или представителем заявителя;</w:t>
      </w:r>
    </w:p>
    <w:p w:rsidR="00F229A0" w:rsidRPr="00E470C7" w:rsidRDefault="00F229A0" w:rsidP="00F229A0">
      <w:pPr>
        <w:suppressAutoHyphens/>
        <w:spacing w:after="0" w:line="100" w:lineRule="atLeast"/>
        <w:ind w:firstLine="708"/>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 xml:space="preserve">адресные ориентиры земель или земельного участка; </w:t>
      </w:r>
    </w:p>
    <w:p w:rsidR="00F229A0" w:rsidRPr="00E470C7" w:rsidRDefault="00F229A0" w:rsidP="00F229A0">
      <w:pPr>
        <w:suppressAutoHyphens/>
        <w:spacing w:after="0" w:line="100" w:lineRule="atLeast"/>
        <w:ind w:firstLine="708"/>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кадастровый номер земельного участка (в случае, если планируется использование всего земельного участка или его части);</w:t>
      </w:r>
    </w:p>
    <w:p w:rsidR="00F229A0" w:rsidRPr="00E470C7" w:rsidRDefault="00F229A0" w:rsidP="00F229A0">
      <w:pPr>
        <w:suppressAutoHyphens/>
        <w:spacing w:after="0" w:line="100" w:lineRule="atLeast"/>
        <w:ind w:firstLine="708"/>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вид размещаемого объекта в соответствии с перечнем видов объектов, утвержденным постановлением Правительства РФ от 03.12.2014 № 1300;</w:t>
      </w:r>
    </w:p>
    <w:p w:rsidR="00F229A0" w:rsidRPr="00E470C7" w:rsidRDefault="00F229A0" w:rsidP="00F229A0">
      <w:pPr>
        <w:suppressAutoHyphens/>
        <w:spacing w:after="0" w:line="100" w:lineRule="atLeast"/>
        <w:ind w:firstLine="708"/>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lastRenderedPageBreak/>
        <w:t>срок использования земель или земельного участка (срок использования земель или земельного участка не может превышать срока размещения и эксплуатации объектов (объекта);</w:t>
      </w:r>
    </w:p>
    <w:p w:rsidR="00F229A0" w:rsidRPr="00E470C7" w:rsidRDefault="00F229A0" w:rsidP="00F229A0">
      <w:pPr>
        <w:suppressAutoHyphens/>
        <w:spacing w:after="0" w:line="100" w:lineRule="atLeast"/>
        <w:ind w:firstLine="708"/>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предполагаемая цель использования земель или земельного участка;</w:t>
      </w:r>
    </w:p>
    <w:p w:rsidR="00F229A0" w:rsidRPr="00E470C7" w:rsidRDefault="00F229A0" w:rsidP="00F229A0">
      <w:pPr>
        <w:suppressAutoHyphens/>
        <w:spacing w:after="0" w:line="100" w:lineRule="atLeast"/>
        <w:ind w:firstLine="708"/>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информация о необходимости осуществления вырубки (сноса), обрезки и (или) пересадки зеленых насаждений, расположенных в границах земельного участка, части земельного участка или земель, в отношении которых выдается разрешение;</w:t>
      </w:r>
    </w:p>
    <w:p w:rsidR="00F229A0" w:rsidRPr="00E470C7" w:rsidRDefault="00F229A0" w:rsidP="00F229A0">
      <w:pPr>
        <w:suppressAutoHyphens/>
        <w:spacing w:after="0" w:line="100" w:lineRule="atLeast"/>
        <w:ind w:firstLine="708"/>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основания, предусмотренные статьей 51 Градостроительного кодекса Российской Федерации, пунктом 1 статьи 15 Закона Калининградской области от 05.07.2017 № 89 «О градостроительной деятельности на территории Калининградской области», если выдача разрешения не требуется для осуществления строительства объектов, указанных в пунктах 1-3, 5-7, 9-12, 15 перечня видов объектов, утвержденного постановлением Правительства РФ от 03.12.2014 № 1300;</w:t>
      </w:r>
    </w:p>
    <w:p w:rsidR="00F229A0" w:rsidRPr="00E470C7" w:rsidRDefault="00F229A0" w:rsidP="00F229A0">
      <w:pPr>
        <w:suppressAutoHyphens/>
        <w:spacing w:after="0" w:line="100" w:lineRule="atLeast"/>
        <w:ind w:firstLine="708"/>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способ получения результата предоставления муниципальной услуги.</w:t>
      </w:r>
    </w:p>
    <w:p w:rsidR="000361B2" w:rsidRPr="00E470C7" w:rsidRDefault="000361B2" w:rsidP="000361B2">
      <w:pPr>
        <w:suppressAutoHyphens/>
        <w:spacing w:after="0" w:line="100" w:lineRule="atLeast"/>
        <w:ind w:firstLine="708"/>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 xml:space="preserve">Примерная форма заявления о предоставлении муниципальной услуги приведена в приложениях </w:t>
      </w:r>
      <w:r w:rsidR="00BC106A" w:rsidRPr="00E470C7">
        <w:rPr>
          <w:rFonts w:ascii="Times New Roman" w:eastAsia="Times New Roman" w:hAnsi="Times New Roman" w:cs="Times New Roman"/>
          <w:sz w:val="28"/>
          <w:szCs w:val="28"/>
          <w:lang w:eastAsia="ar-SA"/>
        </w:rPr>
        <w:t>№</w:t>
      </w:r>
      <w:r w:rsidRPr="00E470C7">
        <w:rPr>
          <w:rFonts w:ascii="Times New Roman" w:eastAsia="Times New Roman" w:hAnsi="Times New Roman" w:cs="Times New Roman"/>
          <w:sz w:val="28"/>
          <w:szCs w:val="28"/>
          <w:lang w:eastAsia="ar-SA"/>
        </w:rPr>
        <w:t>№ 5-</w:t>
      </w:r>
      <w:r w:rsidR="00DB1225" w:rsidRPr="00E470C7">
        <w:rPr>
          <w:rFonts w:ascii="Times New Roman" w:eastAsia="Times New Roman" w:hAnsi="Times New Roman" w:cs="Times New Roman"/>
          <w:sz w:val="28"/>
          <w:szCs w:val="28"/>
          <w:lang w:eastAsia="ar-SA"/>
        </w:rPr>
        <w:t>8</w:t>
      </w:r>
      <w:r w:rsidRPr="00E470C7">
        <w:rPr>
          <w:rFonts w:ascii="Times New Roman" w:eastAsia="Times New Roman" w:hAnsi="Times New Roman" w:cs="Times New Roman"/>
          <w:sz w:val="28"/>
          <w:szCs w:val="28"/>
          <w:lang w:eastAsia="ar-SA"/>
        </w:rPr>
        <w:t xml:space="preserve"> к </w:t>
      </w:r>
      <w:r w:rsidR="00DB1225" w:rsidRPr="00E470C7">
        <w:rPr>
          <w:rFonts w:ascii="Times New Roman" w:eastAsia="Times New Roman" w:hAnsi="Times New Roman" w:cs="Times New Roman"/>
          <w:sz w:val="28"/>
          <w:szCs w:val="28"/>
          <w:lang w:eastAsia="ar-SA"/>
        </w:rPr>
        <w:t>а</w:t>
      </w:r>
      <w:r w:rsidRPr="00E470C7">
        <w:rPr>
          <w:rFonts w:ascii="Times New Roman" w:eastAsia="Times New Roman" w:hAnsi="Times New Roman" w:cs="Times New Roman"/>
          <w:sz w:val="28"/>
          <w:szCs w:val="28"/>
          <w:lang w:eastAsia="ar-SA"/>
        </w:rPr>
        <w:t>дминистративному регламенту.</w:t>
      </w:r>
    </w:p>
    <w:p w:rsidR="00DB1225" w:rsidRPr="00E470C7" w:rsidRDefault="00DB1225" w:rsidP="00DB1225">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3.9.2. Для получения муниципальной услуги вместе с заявлением заявитель представляет:</w:t>
      </w:r>
    </w:p>
    <w:p w:rsidR="00DB1225" w:rsidRPr="00E470C7" w:rsidRDefault="00DB1225" w:rsidP="00DB1225">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В случае если выдача Разрешения на использование осуществляется в порядке и целях, предусмотренных пунктом 1.2.1 административного регламента, к заявлению прилагаются:</w:t>
      </w:r>
    </w:p>
    <w:p w:rsidR="00DB1225" w:rsidRPr="00E470C7" w:rsidRDefault="00DB1225" w:rsidP="00DB1225">
      <w:pPr>
        <w:suppressAutoHyphens/>
        <w:autoSpaceDE w:val="0"/>
        <w:autoSpaceDN w:val="0"/>
        <w:adjustRightInd w:val="0"/>
        <w:spacing w:after="0" w:line="240" w:lineRule="auto"/>
        <w:ind w:firstLine="709"/>
        <w:jc w:val="both"/>
        <w:rPr>
          <w:rFonts w:ascii="Times New Roman" w:eastAsia="Times New Roman" w:hAnsi="Times New Roman" w:cs="Times New Roman"/>
          <w:strike/>
          <w:sz w:val="28"/>
          <w:szCs w:val="28"/>
          <w:lang w:eastAsia="ar-SA"/>
        </w:rPr>
      </w:pPr>
      <w:r w:rsidRPr="00E470C7">
        <w:rPr>
          <w:rFonts w:ascii="Times New Roman" w:eastAsia="Times New Roman" w:hAnsi="Times New Roman" w:cs="Times New Roman"/>
          <w:sz w:val="28"/>
          <w:szCs w:val="28"/>
          <w:lang w:eastAsia="ar-SA"/>
        </w:rPr>
        <w:t>1) </w:t>
      </w:r>
      <w:r w:rsidR="00BC106A" w:rsidRPr="00E470C7">
        <w:rPr>
          <w:rFonts w:ascii="Times New Roman" w:eastAsia="Times New Roman" w:hAnsi="Times New Roman" w:cs="Times New Roman"/>
          <w:sz w:val="28"/>
          <w:szCs w:val="28"/>
          <w:lang w:eastAsia="ar-SA"/>
        </w:rPr>
        <w:t xml:space="preserve">копия </w:t>
      </w:r>
      <w:r w:rsidRPr="00E470C7">
        <w:rPr>
          <w:rFonts w:ascii="Times New Roman" w:eastAsia="Times New Roman" w:hAnsi="Times New Roman" w:cs="Times New Roman"/>
          <w:sz w:val="28"/>
          <w:szCs w:val="28"/>
          <w:lang w:eastAsia="ar-SA"/>
        </w:rPr>
        <w:t>документ</w:t>
      </w:r>
      <w:r w:rsidR="00BC106A" w:rsidRPr="00E470C7">
        <w:rPr>
          <w:rFonts w:ascii="Times New Roman" w:eastAsia="Times New Roman" w:hAnsi="Times New Roman" w:cs="Times New Roman"/>
          <w:sz w:val="28"/>
          <w:szCs w:val="28"/>
          <w:lang w:eastAsia="ar-SA"/>
        </w:rPr>
        <w:t>а</w:t>
      </w:r>
      <w:r w:rsidRPr="00E470C7">
        <w:rPr>
          <w:rFonts w:ascii="Times New Roman" w:eastAsia="Times New Roman" w:hAnsi="Times New Roman" w:cs="Times New Roman"/>
          <w:sz w:val="28"/>
          <w:szCs w:val="28"/>
          <w:lang w:eastAsia="ar-SA"/>
        </w:rPr>
        <w:t>, удостоверяющ</w:t>
      </w:r>
      <w:r w:rsidR="00C109A5" w:rsidRPr="00E470C7">
        <w:rPr>
          <w:rFonts w:ascii="Times New Roman" w:eastAsia="Times New Roman" w:hAnsi="Times New Roman" w:cs="Times New Roman"/>
          <w:sz w:val="28"/>
          <w:szCs w:val="28"/>
          <w:lang w:eastAsia="ar-SA"/>
        </w:rPr>
        <w:t>его</w:t>
      </w:r>
      <w:r w:rsidRPr="00E470C7">
        <w:rPr>
          <w:rFonts w:ascii="Times New Roman" w:eastAsia="Times New Roman" w:hAnsi="Times New Roman" w:cs="Times New Roman"/>
          <w:sz w:val="28"/>
          <w:szCs w:val="28"/>
          <w:lang w:eastAsia="ar-SA"/>
        </w:rPr>
        <w:t xml:space="preserve"> личность заявителя (представителя заявителя)</w:t>
      </w:r>
      <w:r w:rsidRPr="00E470C7">
        <w:rPr>
          <w:rFonts w:ascii="Times New Roman" w:eastAsia="Times New Roman" w:hAnsi="Times New Roman" w:cs="Times New Roman"/>
          <w:sz w:val="28"/>
          <w:szCs w:val="28"/>
          <w:shd w:val="clear" w:color="auto" w:fill="FFFFFF"/>
          <w:lang w:eastAsia="ar-SA"/>
        </w:rPr>
        <w:t>, – паспорт гражданина Российской Федерации либо иной документ, предусмотренный законодательством Российской Федерации в качестве удос</w:t>
      </w:r>
      <w:r w:rsidR="00C109A5" w:rsidRPr="00E470C7">
        <w:rPr>
          <w:rFonts w:ascii="Times New Roman" w:eastAsia="Times New Roman" w:hAnsi="Times New Roman" w:cs="Times New Roman"/>
          <w:sz w:val="28"/>
          <w:szCs w:val="28"/>
          <w:shd w:val="clear" w:color="auto" w:fill="FFFFFF"/>
          <w:lang w:eastAsia="ar-SA"/>
        </w:rPr>
        <w:t>товеряющего личность гражданина;</w:t>
      </w:r>
    </w:p>
    <w:p w:rsidR="00DB1225" w:rsidRPr="00E470C7" w:rsidRDefault="00DB1225" w:rsidP="00DB1225">
      <w:pPr>
        <w:tabs>
          <w:tab w:val="left" w:pos="709"/>
        </w:tabs>
        <w:suppressAutoHyphens/>
        <w:autoSpaceDE w:val="0"/>
        <w:autoSpaceDN w:val="0"/>
        <w:adjustRightInd w:val="0"/>
        <w:spacing w:after="0" w:line="240" w:lineRule="auto"/>
        <w:jc w:val="both"/>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8"/>
          <w:szCs w:val="28"/>
          <w:shd w:val="clear" w:color="auto" w:fill="FFFFFF"/>
          <w:lang w:eastAsia="ar-SA"/>
        </w:rPr>
        <w:tab/>
        <w:t xml:space="preserve">2) </w:t>
      </w:r>
      <w:r w:rsidR="00C109A5" w:rsidRPr="00E470C7">
        <w:rPr>
          <w:rFonts w:ascii="Times New Roman" w:eastAsia="Times New Roman" w:hAnsi="Times New Roman" w:cs="Times New Roman"/>
          <w:sz w:val="28"/>
          <w:szCs w:val="28"/>
          <w:shd w:val="clear" w:color="auto" w:fill="FFFFFF"/>
          <w:lang w:eastAsia="ar-SA"/>
        </w:rPr>
        <w:t xml:space="preserve">копия </w:t>
      </w:r>
      <w:r w:rsidRPr="00E470C7">
        <w:rPr>
          <w:rFonts w:ascii="Times New Roman" w:eastAsia="Times New Roman" w:hAnsi="Times New Roman" w:cs="Times New Roman"/>
          <w:sz w:val="28"/>
          <w:szCs w:val="28"/>
          <w:lang w:eastAsia="ar-SA"/>
        </w:rPr>
        <w:t>документ</w:t>
      </w:r>
      <w:r w:rsidR="00C109A5" w:rsidRPr="00E470C7">
        <w:rPr>
          <w:rFonts w:ascii="Times New Roman" w:eastAsia="Times New Roman" w:hAnsi="Times New Roman" w:cs="Times New Roman"/>
          <w:sz w:val="28"/>
          <w:szCs w:val="28"/>
          <w:lang w:eastAsia="ar-SA"/>
        </w:rPr>
        <w:t>а</w:t>
      </w:r>
      <w:r w:rsidRPr="00E470C7">
        <w:rPr>
          <w:rFonts w:ascii="Times New Roman" w:eastAsia="Times New Roman" w:hAnsi="Times New Roman" w:cs="Times New Roman"/>
          <w:sz w:val="28"/>
          <w:szCs w:val="28"/>
          <w:lang w:eastAsia="ar-SA"/>
        </w:rPr>
        <w:t>, подтверждающ</w:t>
      </w:r>
      <w:r w:rsidR="00C109A5" w:rsidRPr="00E470C7">
        <w:rPr>
          <w:rFonts w:ascii="Times New Roman" w:eastAsia="Times New Roman" w:hAnsi="Times New Roman" w:cs="Times New Roman"/>
          <w:sz w:val="28"/>
          <w:szCs w:val="28"/>
          <w:lang w:eastAsia="ar-SA"/>
        </w:rPr>
        <w:t>его</w:t>
      </w:r>
      <w:r w:rsidRPr="00E470C7">
        <w:rPr>
          <w:rFonts w:ascii="Times New Roman" w:eastAsia="Times New Roman" w:hAnsi="Times New Roman" w:cs="Times New Roman"/>
          <w:sz w:val="28"/>
          <w:szCs w:val="28"/>
          <w:lang w:eastAsia="ar-SA"/>
        </w:rPr>
        <w:t xml:space="preserve"> полномочия представителя заявителя </w:t>
      </w:r>
      <w:r w:rsidRPr="00E470C7">
        <w:rPr>
          <w:rFonts w:ascii="Times New Roman" w:eastAsia="Times New Roman" w:hAnsi="Times New Roman" w:cs="Times New Roman"/>
          <w:sz w:val="28"/>
          <w:szCs w:val="20"/>
          <w:lang w:eastAsia="ar-SA"/>
        </w:rPr>
        <w:t>(в случае обращения за предоставлением муниципальной услуги представителя заявителя);</w:t>
      </w:r>
    </w:p>
    <w:p w:rsidR="00DB1225" w:rsidRPr="00E470C7" w:rsidRDefault="00DB1225" w:rsidP="00DB1225">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3)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 в случае, если планируется использовать земли или часть земельного участка (с использованием системы координат, применяемой при ведении ЕГРН)</w:t>
      </w:r>
      <w:r w:rsidR="001375FB" w:rsidRPr="00E470C7">
        <w:rPr>
          <w:rFonts w:ascii="Times New Roman" w:eastAsia="Times New Roman" w:hAnsi="Times New Roman" w:cs="Times New Roman"/>
          <w:sz w:val="28"/>
          <w:szCs w:val="28"/>
          <w:lang w:eastAsia="ar-SA"/>
        </w:rPr>
        <w:t>.</w:t>
      </w:r>
    </w:p>
    <w:p w:rsidR="00DB1225" w:rsidRPr="00E470C7" w:rsidRDefault="00DB1225" w:rsidP="00DB1225">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В случае если выдача Разрешения на использование осуществляется в порядке и целях, предусмотренных пунктом 1.2.2 административного регламента, к заявлению прилагаются:</w:t>
      </w:r>
    </w:p>
    <w:p w:rsidR="00DB1225" w:rsidRPr="00E470C7" w:rsidRDefault="00DB1225" w:rsidP="00DB1225">
      <w:pPr>
        <w:suppressAutoHyphens/>
        <w:autoSpaceDE w:val="0"/>
        <w:autoSpaceDN w:val="0"/>
        <w:adjustRightInd w:val="0"/>
        <w:spacing w:after="0" w:line="240" w:lineRule="auto"/>
        <w:ind w:firstLine="709"/>
        <w:jc w:val="both"/>
        <w:rPr>
          <w:rFonts w:ascii="Times New Roman" w:eastAsia="Times New Roman" w:hAnsi="Times New Roman" w:cs="Times New Roman"/>
          <w:strike/>
          <w:sz w:val="28"/>
          <w:szCs w:val="28"/>
          <w:lang w:eastAsia="ar-SA"/>
        </w:rPr>
      </w:pPr>
      <w:r w:rsidRPr="00E470C7">
        <w:rPr>
          <w:rFonts w:ascii="Times New Roman" w:eastAsia="Times New Roman" w:hAnsi="Times New Roman" w:cs="Times New Roman"/>
          <w:sz w:val="28"/>
          <w:szCs w:val="28"/>
          <w:lang w:eastAsia="ar-SA"/>
        </w:rPr>
        <w:t>копи</w:t>
      </w:r>
      <w:r w:rsidR="00C109A5" w:rsidRPr="00E470C7">
        <w:rPr>
          <w:rFonts w:ascii="Times New Roman" w:eastAsia="Times New Roman" w:hAnsi="Times New Roman" w:cs="Times New Roman"/>
          <w:sz w:val="28"/>
          <w:szCs w:val="28"/>
          <w:lang w:eastAsia="ar-SA"/>
        </w:rPr>
        <w:t>я</w:t>
      </w:r>
      <w:r w:rsidRPr="00E470C7">
        <w:rPr>
          <w:rFonts w:ascii="Times New Roman" w:eastAsia="Times New Roman" w:hAnsi="Times New Roman" w:cs="Times New Roman"/>
          <w:sz w:val="28"/>
          <w:szCs w:val="28"/>
          <w:lang w:eastAsia="ar-SA"/>
        </w:rPr>
        <w:t xml:space="preserve"> документ</w:t>
      </w:r>
      <w:r w:rsidR="00C109A5" w:rsidRPr="00E470C7">
        <w:rPr>
          <w:rFonts w:ascii="Times New Roman" w:eastAsia="Times New Roman" w:hAnsi="Times New Roman" w:cs="Times New Roman"/>
          <w:sz w:val="28"/>
          <w:szCs w:val="28"/>
          <w:lang w:eastAsia="ar-SA"/>
        </w:rPr>
        <w:t>а</w:t>
      </w:r>
      <w:r w:rsidRPr="00E470C7">
        <w:rPr>
          <w:rFonts w:ascii="Times New Roman" w:eastAsia="Times New Roman" w:hAnsi="Times New Roman" w:cs="Times New Roman"/>
          <w:sz w:val="28"/>
          <w:szCs w:val="28"/>
          <w:lang w:eastAsia="ar-SA"/>
        </w:rPr>
        <w:t>, удостоверяющ</w:t>
      </w:r>
      <w:r w:rsidR="00C109A5" w:rsidRPr="00E470C7">
        <w:rPr>
          <w:rFonts w:ascii="Times New Roman" w:eastAsia="Times New Roman" w:hAnsi="Times New Roman" w:cs="Times New Roman"/>
          <w:sz w:val="28"/>
          <w:szCs w:val="28"/>
          <w:lang w:eastAsia="ar-SA"/>
        </w:rPr>
        <w:t>его</w:t>
      </w:r>
      <w:r w:rsidRPr="00E470C7">
        <w:rPr>
          <w:rFonts w:ascii="Times New Roman" w:eastAsia="Times New Roman" w:hAnsi="Times New Roman" w:cs="Times New Roman"/>
          <w:sz w:val="28"/>
          <w:szCs w:val="28"/>
          <w:lang w:eastAsia="ar-SA"/>
        </w:rPr>
        <w:t xml:space="preserve"> личность заявителя (представителя заявителя)</w:t>
      </w:r>
      <w:r w:rsidRPr="00E470C7">
        <w:rPr>
          <w:rFonts w:ascii="Times New Roman" w:eastAsia="Times New Roman" w:hAnsi="Times New Roman" w:cs="Times New Roman"/>
          <w:sz w:val="28"/>
          <w:szCs w:val="28"/>
          <w:shd w:val="clear" w:color="auto" w:fill="FFFFFF"/>
          <w:lang w:eastAsia="ar-SA"/>
        </w:rPr>
        <w:t>, – паспорт гражданина Российской Федерации либо иной документ, предусмотренный законодательством Российской Федерации в качестве удостоверяющего личность гражданина</w:t>
      </w:r>
      <w:r w:rsidR="00C109A5" w:rsidRPr="00E470C7">
        <w:rPr>
          <w:rFonts w:ascii="Times New Roman" w:eastAsia="Times New Roman" w:hAnsi="Times New Roman" w:cs="Times New Roman"/>
          <w:sz w:val="28"/>
          <w:szCs w:val="28"/>
          <w:shd w:val="clear" w:color="auto" w:fill="FFFFFF"/>
          <w:lang w:eastAsia="ar-SA"/>
        </w:rPr>
        <w:t>;</w:t>
      </w:r>
    </w:p>
    <w:p w:rsidR="00DB1225" w:rsidRPr="00E470C7" w:rsidRDefault="00DB1225" w:rsidP="00DB1225">
      <w:pPr>
        <w:tabs>
          <w:tab w:val="left" w:pos="709"/>
        </w:tabs>
        <w:suppressAutoHyphens/>
        <w:autoSpaceDE w:val="0"/>
        <w:autoSpaceDN w:val="0"/>
        <w:adjustRightInd w:val="0"/>
        <w:spacing w:after="0" w:line="240" w:lineRule="auto"/>
        <w:jc w:val="both"/>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8"/>
          <w:szCs w:val="28"/>
          <w:shd w:val="clear" w:color="auto" w:fill="FFFFFF"/>
          <w:lang w:eastAsia="ar-SA"/>
        </w:rPr>
        <w:tab/>
      </w:r>
      <w:r w:rsidR="00C109A5" w:rsidRPr="00E470C7">
        <w:rPr>
          <w:rFonts w:ascii="Times New Roman" w:eastAsia="Times New Roman" w:hAnsi="Times New Roman" w:cs="Times New Roman"/>
          <w:sz w:val="28"/>
          <w:szCs w:val="28"/>
          <w:shd w:val="clear" w:color="auto" w:fill="FFFFFF"/>
          <w:lang w:eastAsia="ar-SA"/>
        </w:rPr>
        <w:t xml:space="preserve">копия </w:t>
      </w:r>
      <w:r w:rsidRPr="00E470C7">
        <w:rPr>
          <w:rFonts w:ascii="Times New Roman" w:eastAsia="Times New Roman" w:hAnsi="Times New Roman" w:cs="Times New Roman"/>
          <w:sz w:val="28"/>
          <w:szCs w:val="28"/>
          <w:lang w:eastAsia="ar-SA"/>
        </w:rPr>
        <w:t>документ</w:t>
      </w:r>
      <w:r w:rsidR="00C109A5" w:rsidRPr="00E470C7">
        <w:rPr>
          <w:rFonts w:ascii="Times New Roman" w:eastAsia="Times New Roman" w:hAnsi="Times New Roman" w:cs="Times New Roman"/>
          <w:sz w:val="28"/>
          <w:szCs w:val="28"/>
          <w:lang w:eastAsia="ar-SA"/>
        </w:rPr>
        <w:t>а</w:t>
      </w:r>
      <w:r w:rsidRPr="00E470C7">
        <w:rPr>
          <w:rFonts w:ascii="Times New Roman" w:eastAsia="Times New Roman" w:hAnsi="Times New Roman" w:cs="Times New Roman"/>
          <w:sz w:val="28"/>
          <w:szCs w:val="28"/>
          <w:lang w:eastAsia="ar-SA"/>
        </w:rPr>
        <w:t>, подтверждающ</w:t>
      </w:r>
      <w:r w:rsidR="00C109A5" w:rsidRPr="00E470C7">
        <w:rPr>
          <w:rFonts w:ascii="Times New Roman" w:eastAsia="Times New Roman" w:hAnsi="Times New Roman" w:cs="Times New Roman"/>
          <w:sz w:val="28"/>
          <w:szCs w:val="28"/>
          <w:lang w:eastAsia="ar-SA"/>
        </w:rPr>
        <w:t>его</w:t>
      </w:r>
      <w:r w:rsidRPr="00E470C7">
        <w:rPr>
          <w:rFonts w:ascii="Times New Roman" w:eastAsia="Times New Roman" w:hAnsi="Times New Roman" w:cs="Times New Roman"/>
          <w:sz w:val="28"/>
          <w:szCs w:val="28"/>
          <w:lang w:eastAsia="ar-SA"/>
        </w:rPr>
        <w:t xml:space="preserve"> полномочия представителя заявителя </w:t>
      </w:r>
      <w:r w:rsidRPr="00E470C7">
        <w:rPr>
          <w:rFonts w:ascii="Times New Roman" w:eastAsia="Times New Roman" w:hAnsi="Times New Roman" w:cs="Times New Roman"/>
          <w:sz w:val="28"/>
          <w:szCs w:val="20"/>
          <w:lang w:eastAsia="ar-SA"/>
        </w:rPr>
        <w:t>(в случае обращения за предоставлением муниципальной услуги представителя заявителя);</w:t>
      </w:r>
    </w:p>
    <w:p w:rsidR="00DB1225" w:rsidRPr="00E470C7" w:rsidRDefault="00DB1225" w:rsidP="00DB1225">
      <w:pPr>
        <w:suppressAutoHyphens/>
        <w:autoSpaceDE w:val="0"/>
        <w:autoSpaceDN w:val="0"/>
        <w:adjustRightInd w:val="0"/>
        <w:spacing w:after="0" w:line="240" w:lineRule="auto"/>
        <w:ind w:firstLine="709"/>
        <w:jc w:val="both"/>
        <w:rPr>
          <w:rFonts w:ascii="Times New Roman" w:eastAsia="Times New Roman" w:hAnsi="Times New Roman" w:cs="Times New Roman"/>
          <w:strike/>
          <w:sz w:val="28"/>
          <w:szCs w:val="28"/>
          <w:lang w:eastAsia="ar-SA"/>
        </w:rPr>
      </w:pPr>
      <w:r w:rsidRPr="00E470C7">
        <w:rPr>
          <w:rFonts w:ascii="Times New Roman" w:eastAsia="Times New Roman" w:hAnsi="Times New Roman" w:cs="Times New Roman"/>
          <w:sz w:val="28"/>
          <w:szCs w:val="28"/>
          <w:lang w:eastAsia="ar-SA"/>
        </w:rPr>
        <w:lastRenderedPageBreak/>
        <w:t xml:space="preserve">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 в случае, если планируется использовать земли или часть земельного участка (с использованием системы координат, применяемой при ведении </w:t>
      </w:r>
      <w:r w:rsidR="00C92FB8" w:rsidRPr="00E470C7">
        <w:rPr>
          <w:rFonts w:ascii="Times New Roman" w:eastAsia="Times New Roman" w:hAnsi="Times New Roman" w:cs="Times New Roman"/>
          <w:sz w:val="28"/>
          <w:szCs w:val="28"/>
          <w:lang w:eastAsia="ar-SA"/>
        </w:rPr>
        <w:t>ЕГРН</w:t>
      </w:r>
      <w:r w:rsidRPr="00E470C7">
        <w:rPr>
          <w:rFonts w:ascii="Times New Roman" w:eastAsia="Times New Roman" w:hAnsi="Times New Roman" w:cs="Times New Roman"/>
          <w:sz w:val="28"/>
          <w:szCs w:val="28"/>
          <w:lang w:eastAsia="ar-SA"/>
        </w:rPr>
        <w:t>);</w:t>
      </w:r>
    </w:p>
    <w:p w:rsidR="00DB1225" w:rsidRPr="00E470C7" w:rsidRDefault="00DB1225" w:rsidP="00DB1225">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 xml:space="preserve">технико-экономические характеристики (показатели) предполагаемого к размещению объекта (примерный образец оформления приведен в </w:t>
      </w:r>
      <w:r w:rsidR="00AD5B94" w:rsidRPr="00E470C7">
        <w:rPr>
          <w:rFonts w:ascii="Times New Roman" w:eastAsia="Times New Roman" w:hAnsi="Times New Roman" w:cs="Times New Roman"/>
          <w:sz w:val="28"/>
          <w:szCs w:val="28"/>
          <w:lang w:eastAsia="ar-SA"/>
        </w:rPr>
        <w:t xml:space="preserve">        </w:t>
      </w:r>
      <w:r w:rsidRPr="00E470C7">
        <w:rPr>
          <w:rFonts w:ascii="Times New Roman" w:eastAsia="Times New Roman" w:hAnsi="Times New Roman" w:cs="Times New Roman"/>
          <w:sz w:val="28"/>
          <w:szCs w:val="28"/>
          <w:lang w:eastAsia="ar-SA"/>
        </w:rPr>
        <w:t>приложении № 4 к административному регламенту);</w:t>
      </w:r>
    </w:p>
    <w:p w:rsidR="00DB1225" w:rsidRPr="00E470C7" w:rsidRDefault="00DB1225" w:rsidP="00DB1225">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технические условия для размещения объекта (при необходимости).</w:t>
      </w:r>
    </w:p>
    <w:p w:rsidR="00DB1225" w:rsidRPr="00E470C7" w:rsidRDefault="00DB1225" w:rsidP="00DB1225">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 xml:space="preserve">Типовая форма </w:t>
      </w:r>
      <w:r w:rsidR="00FD03B4" w:rsidRPr="00E470C7">
        <w:rPr>
          <w:rFonts w:ascii="Times New Roman" w:eastAsia="Times New Roman" w:hAnsi="Times New Roman" w:cs="Times New Roman"/>
          <w:sz w:val="28"/>
          <w:szCs w:val="28"/>
          <w:lang w:eastAsia="ar-SA"/>
        </w:rPr>
        <w:t xml:space="preserve">предполагаемых к использованию земель или части земельного участка </w:t>
      </w:r>
      <w:r w:rsidRPr="00E470C7">
        <w:rPr>
          <w:rFonts w:ascii="Times New Roman" w:eastAsia="Times New Roman" w:hAnsi="Times New Roman" w:cs="Times New Roman"/>
          <w:sz w:val="28"/>
          <w:szCs w:val="28"/>
          <w:lang w:eastAsia="ar-SA"/>
        </w:rPr>
        <w:t xml:space="preserve">приведена в </w:t>
      </w:r>
      <w:r w:rsidR="007F37A6" w:rsidRPr="00E470C7">
        <w:rPr>
          <w:rFonts w:ascii="Times New Roman" w:eastAsia="Times New Roman" w:hAnsi="Times New Roman" w:cs="Times New Roman"/>
          <w:sz w:val="28"/>
          <w:szCs w:val="28"/>
          <w:lang w:eastAsia="ar-SA"/>
        </w:rPr>
        <w:t>п</w:t>
      </w:r>
      <w:r w:rsidRPr="00E470C7">
        <w:rPr>
          <w:rFonts w:ascii="Times New Roman" w:eastAsia="Times New Roman" w:hAnsi="Times New Roman" w:cs="Times New Roman"/>
          <w:sz w:val="28"/>
          <w:szCs w:val="28"/>
          <w:lang w:eastAsia="ar-SA"/>
        </w:rPr>
        <w:t>риложении № 2 к административному регламенту, образец оформления схемы границ приведен в приложении № 3 к административному регламенту.</w:t>
      </w:r>
    </w:p>
    <w:p w:rsidR="00DB1225" w:rsidRPr="00E470C7" w:rsidRDefault="00DB1225" w:rsidP="00DB1225">
      <w:pPr>
        <w:suppressAutoHyphens/>
        <w:spacing w:after="0" w:line="100" w:lineRule="atLeast"/>
        <w:ind w:firstLine="708"/>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3.9.3. Заявитель вправе предоставить по собственной инициативе:</w:t>
      </w:r>
    </w:p>
    <w:p w:rsidR="00DB1225" w:rsidRPr="00E470C7" w:rsidRDefault="00DB1225" w:rsidP="00DB1225">
      <w:pPr>
        <w:suppressAutoHyphens/>
        <w:spacing w:after="0" w:line="100" w:lineRule="atLeast"/>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ab/>
        <w:t>1) выписку из ЕГРН об объекте недвижимости (о зарегистрированных правах на земельный участок – в случае, если предполагается размещение объекта (объектов) на земельном участке);</w:t>
      </w:r>
    </w:p>
    <w:p w:rsidR="00DB1225" w:rsidRPr="00E470C7" w:rsidRDefault="00DB1225" w:rsidP="00DB1225">
      <w:pPr>
        <w:suppressAutoHyphens/>
        <w:spacing w:after="0" w:line="100" w:lineRule="atLeast"/>
        <w:ind w:firstLine="709"/>
        <w:jc w:val="both"/>
        <w:rPr>
          <w:rFonts w:ascii="Times New Roman" w:eastAsia="Times New Roman" w:hAnsi="Times New Roman" w:cs="Times New Roman"/>
          <w:strike/>
          <w:sz w:val="28"/>
          <w:szCs w:val="28"/>
          <w:lang w:eastAsia="ar-SA"/>
        </w:rPr>
      </w:pPr>
      <w:r w:rsidRPr="00E470C7">
        <w:rPr>
          <w:rFonts w:ascii="Times New Roman" w:eastAsia="Times New Roman" w:hAnsi="Times New Roman" w:cs="Times New Roman"/>
          <w:sz w:val="28"/>
          <w:szCs w:val="28"/>
          <w:lang w:eastAsia="ar-SA"/>
        </w:rPr>
        <w:t xml:space="preserve">2) копию лицензии, удостоверяющей право проведения работ по геологическому изучению недр; </w:t>
      </w:r>
    </w:p>
    <w:p w:rsidR="00DB1225" w:rsidRPr="00E470C7" w:rsidRDefault="00DB1225" w:rsidP="00DB1225">
      <w:pPr>
        <w:tabs>
          <w:tab w:val="left" w:pos="851"/>
          <w:tab w:val="left" w:pos="1134"/>
        </w:tabs>
        <w:suppressAutoHyphens/>
        <w:spacing w:after="0" w:line="100" w:lineRule="atLeast"/>
        <w:ind w:firstLine="709"/>
        <w:jc w:val="both"/>
        <w:rPr>
          <w:rFonts w:ascii="Times New Roman" w:eastAsia="Times New Roman" w:hAnsi="Times New Roman" w:cs="Times New Roman"/>
          <w:strike/>
          <w:sz w:val="28"/>
          <w:szCs w:val="28"/>
          <w:lang w:eastAsia="ar-SA"/>
        </w:rPr>
      </w:pPr>
      <w:r w:rsidRPr="00E470C7">
        <w:rPr>
          <w:rFonts w:ascii="Times New Roman" w:eastAsia="Times New Roman" w:hAnsi="Times New Roman" w:cs="Times New Roman"/>
          <w:sz w:val="28"/>
          <w:szCs w:val="28"/>
          <w:lang w:eastAsia="ar-SA"/>
        </w:rPr>
        <w:t xml:space="preserve">3) иные документы, подтверждающие основания для использования земель или земельного участка в целях, предусмотренных пунктом 1 статьи 39.34 Земельного кодекса Российской Федерации; </w:t>
      </w:r>
    </w:p>
    <w:p w:rsidR="00DB1225" w:rsidRPr="00E470C7" w:rsidRDefault="00DB1225" w:rsidP="00DB1225">
      <w:pPr>
        <w:suppressAutoHyphens/>
        <w:spacing w:after="0" w:line="100" w:lineRule="atLeast"/>
        <w:ind w:firstLine="709"/>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4) документы, подтверждающие отнесение объектов (объекта) к видам объектов, установленным перечнем, утвержденным постановлением Правительства РФ от 03.12.2014 № 1300.</w:t>
      </w:r>
    </w:p>
    <w:p w:rsidR="000361B2" w:rsidRPr="00E470C7" w:rsidRDefault="000361B2" w:rsidP="000361B2">
      <w:pPr>
        <w:suppressAutoHyphens/>
        <w:spacing w:after="0" w:line="100" w:lineRule="atLeast"/>
        <w:ind w:firstLine="708"/>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3.10. Установление личности заявителя (представителя) может осуще</w:t>
      </w:r>
      <w:r w:rsidR="00C109A5" w:rsidRPr="00E470C7">
        <w:rPr>
          <w:rFonts w:ascii="Times New Roman" w:eastAsia="Times New Roman" w:hAnsi="Times New Roman" w:cs="Times New Roman"/>
          <w:sz w:val="28"/>
          <w:szCs w:val="28"/>
          <w:lang w:eastAsia="ar-SA"/>
        </w:rPr>
        <w:t xml:space="preserve">ствляться в ходе личного приема </w:t>
      </w:r>
      <w:r w:rsidRPr="00E470C7">
        <w:rPr>
          <w:rFonts w:ascii="Times New Roman" w:eastAsia="Times New Roman" w:hAnsi="Times New Roman" w:cs="Times New Roman"/>
          <w:sz w:val="28"/>
          <w:szCs w:val="28"/>
          <w:lang w:eastAsia="ar-SA"/>
        </w:rPr>
        <w:t>посредством предъявления паспорта гражданина Российской Федерации либо иного документа, удостоверяющего личность, в соответствии</w:t>
      </w:r>
      <w:r w:rsidR="00C109A5" w:rsidRPr="00E470C7">
        <w:rPr>
          <w:rFonts w:ascii="Times New Roman" w:eastAsia="Times New Roman" w:hAnsi="Times New Roman" w:cs="Times New Roman"/>
          <w:sz w:val="28"/>
          <w:szCs w:val="28"/>
          <w:lang w:eastAsia="ar-SA"/>
        </w:rPr>
        <w:t xml:space="preserve"> </w:t>
      </w:r>
      <w:r w:rsidRPr="00E470C7">
        <w:rPr>
          <w:rFonts w:ascii="Times New Roman" w:eastAsia="Times New Roman" w:hAnsi="Times New Roman" w:cs="Times New Roman"/>
          <w:sz w:val="28"/>
          <w:szCs w:val="28"/>
          <w:lang w:eastAsia="ar-SA"/>
        </w:rPr>
        <w:t>с законодательством Российской Федерации или посредством идентификации</w:t>
      </w:r>
      <w:r w:rsidR="00C109A5" w:rsidRPr="00E470C7">
        <w:rPr>
          <w:rFonts w:ascii="Times New Roman" w:eastAsia="Times New Roman" w:hAnsi="Times New Roman" w:cs="Times New Roman"/>
          <w:sz w:val="28"/>
          <w:szCs w:val="28"/>
          <w:lang w:eastAsia="ar-SA"/>
        </w:rPr>
        <w:t xml:space="preserve"> </w:t>
      </w:r>
      <w:r w:rsidRPr="00E470C7">
        <w:rPr>
          <w:rFonts w:ascii="Times New Roman" w:eastAsia="Times New Roman" w:hAnsi="Times New Roman" w:cs="Times New Roman"/>
          <w:sz w:val="28"/>
          <w:szCs w:val="28"/>
          <w:lang w:eastAsia="ar-SA"/>
        </w:rPr>
        <w:t xml:space="preserve">и аутентификации с использованием информационных технологий, предусмотренных </w:t>
      </w:r>
      <w:hyperlink r:id="rId19" w:history="1">
        <w:r w:rsidRPr="00E470C7">
          <w:rPr>
            <w:rFonts w:ascii="Times New Roman" w:eastAsia="Times New Roman" w:hAnsi="Times New Roman" w:cs="Times New Roman"/>
            <w:sz w:val="28"/>
            <w:szCs w:val="28"/>
            <w:lang w:eastAsia="ar-SA"/>
          </w:rPr>
          <w:t xml:space="preserve">частью 18 </w:t>
        </w:r>
        <w:r w:rsidR="00AD5B94" w:rsidRPr="00E470C7">
          <w:rPr>
            <w:rFonts w:ascii="Times New Roman" w:eastAsia="Times New Roman" w:hAnsi="Times New Roman" w:cs="Times New Roman"/>
            <w:sz w:val="28"/>
            <w:szCs w:val="28"/>
            <w:lang w:eastAsia="ar-SA"/>
          </w:rPr>
          <w:t xml:space="preserve">                                   </w:t>
        </w:r>
        <w:r w:rsidRPr="00E470C7">
          <w:rPr>
            <w:rFonts w:ascii="Times New Roman" w:eastAsia="Times New Roman" w:hAnsi="Times New Roman" w:cs="Times New Roman"/>
            <w:sz w:val="28"/>
            <w:szCs w:val="28"/>
            <w:lang w:eastAsia="ar-SA"/>
          </w:rPr>
          <w:t>статьи</w:t>
        </w:r>
        <w:r w:rsidR="00AD5B94" w:rsidRPr="00E470C7">
          <w:rPr>
            <w:rFonts w:ascii="Times New Roman" w:eastAsia="Times New Roman" w:hAnsi="Times New Roman" w:cs="Times New Roman"/>
            <w:sz w:val="28"/>
            <w:szCs w:val="28"/>
            <w:lang w:eastAsia="ar-SA"/>
          </w:rPr>
          <w:t xml:space="preserve"> </w:t>
        </w:r>
        <w:r w:rsidRPr="00E470C7">
          <w:rPr>
            <w:rFonts w:ascii="Times New Roman" w:eastAsia="Times New Roman" w:hAnsi="Times New Roman" w:cs="Times New Roman"/>
            <w:sz w:val="28"/>
            <w:szCs w:val="28"/>
            <w:lang w:eastAsia="ar-SA"/>
          </w:rPr>
          <w:t>14.1</w:t>
        </w:r>
      </w:hyperlink>
      <w:r w:rsidRPr="00E470C7">
        <w:rPr>
          <w:rFonts w:ascii="Times New Roman" w:eastAsia="Times New Roman" w:hAnsi="Times New Roman" w:cs="Times New Roman"/>
          <w:sz w:val="28"/>
          <w:szCs w:val="28"/>
          <w:lang w:eastAsia="ar-SA"/>
        </w:rPr>
        <w:t xml:space="preserve"> Федерального закона от 27.07.2006</w:t>
      </w:r>
      <w:r w:rsidR="00C109A5" w:rsidRPr="00E470C7">
        <w:rPr>
          <w:rFonts w:ascii="Times New Roman" w:eastAsia="Times New Roman" w:hAnsi="Times New Roman" w:cs="Times New Roman"/>
          <w:sz w:val="28"/>
          <w:szCs w:val="28"/>
          <w:lang w:eastAsia="ar-SA"/>
        </w:rPr>
        <w:t xml:space="preserve"> </w:t>
      </w:r>
      <w:r w:rsidRPr="00E470C7">
        <w:rPr>
          <w:rFonts w:ascii="Times New Roman" w:eastAsia="Times New Roman" w:hAnsi="Times New Roman" w:cs="Times New Roman"/>
          <w:sz w:val="28"/>
          <w:szCs w:val="28"/>
          <w:lang w:eastAsia="ar-SA"/>
        </w:rPr>
        <w:t xml:space="preserve">№ 149-ФЗ «Об информации, информационных технологиях и о защите информации» (использование указанного способа установления личности возможно после внедрения в МФЦ соответствующих информационных систем, обеспечивающих возможность реализации требований подпункта 2.1 пункта 4 статьи 16 Федерального закона от 27.07.2010 № 210-ФЗ). </w:t>
      </w:r>
    </w:p>
    <w:p w:rsidR="000361B2" w:rsidRPr="00E470C7" w:rsidRDefault="000361B2" w:rsidP="000361B2">
      <w:pPr>
        <w:suppressAutoHyphens/>
        <w:spacing w:after="0" w:line="100" w:lineRule="atLeast"/>
        <w:ind w:firstLine="708"/>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В случае направления заявления посредством Единого либо Регионального портала сведения из документа, удостоверяющего личность заявителя, представителя, проверяются при подтверждении учетной записи в ЕСИА.</w:t>
      </w:r>
    </w:p>
    <w:p w:rsidR="000361B2" w:rsidRPr="00E470C7" w:rsidRDefault="000361B2" w:rsidP="000361B2">
      <w:pPr>
        <w:suppressAutoHyphens/>
        <w:spacing w:after="0" w:line="100" w:lineRule="atLeast"/>
        <w:ind w:firstLine="708"/>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 xml:space="preserve">3.11. Заявление может быть подано представителем заявителя, входящего в </w:t>
      </w:r>
      <w:r w:rsidR="007F37A6" w:rsidRPr="00E470C7">
        <w:rPr>
          <w:rFonts w:ascii="Times New Roman" w:eastAsia="Times New Roman" w:hAnsi="Times New Roman" w:cs="Times New Roman"/>
          <w:sz w:val="28"/>
          <w:szCs w:val="28"/>
          <w:lang w:eastAsia="ar-SA"/>
        </w:rPr>
        <w:t>круг лиц, указанный в пункте 1.3</w:t>
      </w:r>
      <w:r w:rsidRPr="00E470C7">
        <w:rPr>
          <w:rFonts w:ascii="Times New Roman" w:eastAsia="Times New Roman" w:hAnsi="Times New Roman" w:cs="Times New Roman"/>
          <w:sz w:val="28"/>
          <w:szCs w:val="28"/>
          <w:lang w:eastAsia="ar-SA"/>
        </w:rPr>
        <w:t xml:space="preserve"> </w:t>
      </w:r>
      <w:r w:rsidR="007F37A6" w:rsidRPr="00E470C7">
        <w:rPr>
          <w:rFonts w:ascii="Times New Roman" w:eastAsia="Times New Roman" w:hAnsi="Times New Roman" w:cs="Times New Roman"/>
          <w:sz w:val="28"/>
          <w:szCs w:val="28"/>
          <w:lang w:eastAsia="ar-SA"/>
        </w:rPr>
        <w:t>а</w:t>
      </w:r>
      <w:r w:rsidRPr="00E470C7">
        <w:rPr>
          <w:rFonts w:ascii="Times New Roman" w:eastAsia="Times New Roman" w:hAnsi="Times New Roman" w:cs="Times New Roman"/>
          <w:sz w:val="28"/>
          <w:szCs w:val="28"/>
          <w:lang w:eastAsia="ar-SA"/>
        </w:rPr>
        <w:t xml:space="preserve">дминистративного регламента.  </w:t>
      </w:r>
    </w:p>
    <w:p w:rsidR="000361B2" w:rsidRPr="00E470C7" w:rsidRDefault="000361B2" w:rsidP="000361B2">
      <w:pPr>
        <w:suppressAutoHyphens/>
        <w:spacing w:after="0" w:line="100" w:lineRule="atLeast"/>
        <w:ind w:firstLine="708"/>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3.12.  Основаниями для принятия решения об отказе в приеме заявления и документов и (или) информации являются:</w:t>
      </w:r>
    </w:p>
    <w:p w:rsidR="007F37A6" w:rsidRPr="00E470C7" w:rsidRDefault="007F37A6" w:rsidP="007F37A6">
      <w:pPr>
        <w:pStyle w:val="17"/>
        <w:tabs>
          <w:tab w:val="left" w:pos="993"/>
        </w:tabs>
        <w:ind w:left="0" w:firstLine="709"/>
      </w:pPr>
      <w:r w:rsidRPr="00E470C7">
        <w:lastRenderedPageBreak/>
        <w:t>1) неполное заполнение полей в форме заявления, в том числе в интерактивной форме заявления на Едином либо Региональном портале;</w:t>
      </w:r>
    </w:p>
    <w:p w:rsidR="000361B2" w:rsidRPr="00E470C7" w:rsidRDefault="007F37A6" w:rsidP="000361B2">
      <w:pPr>
        <w:suppressAutoHyphens/>
        <w:spacing w:after="0" w:line="100" w:lineRule="atLeast"/>
        <w:ind w:firstLine="708"/>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2</w:t>
      </w:r>
      <w:r w:rsidR="000361B2" w:rsidRPr="00E470C7">
        <w:rPr>
          <w:rFonts w:ascii="Times New Roman" w:eastAsia="Times New Roman" w:hAnsi="Times New Roman" w:cs="Times New Roman"/>
          <w:sz w:val="28"/>
          <w:szCs w:val="28"/>
          <w:lang w:eastAsia="ar-SA"/>
        </w:rPr>
        <w:t>)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0361B2" w:rsidRPr="00E470C7" w:rsidRDefault="007F37A6" w:rsidP="000361B2">
      <w:pPr>
        <w:suppressAutoHyphens/>
        <w:spacing w:after="0" w:line="100" w:lineRule="atLeast"/>
        <w:ind w:firstLine="708"/>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3</w:t>
      </w:r>
      <w:r w:rsidR="000361B2" w:rsidRPr="00E470C7">
        <w:rPr>
          <w:rFonts w:ascii="Times New Roman" w:eastAsia="Times New Roman" w:hAnsi="Times New Roman" w:cs="Times New Roman"/>
          <w:sz w:val="28"/>
          <w:szCs w:val="28"/>
          <w:lang w:eastAsia="ar-SA"/>
        </w:rPr>
        <w:t>) представление неполного комплекта</w:t>
      </w:r>
      <w:r w:rsidRPr="00E470C7">
        <w:rPr>
          <w:rFonts w:ascii="Times New Roman" w:eastAsia="Times New Roman" w:hAnsi="Times New Roman" w:cs="Times New Roman"/>
          <w:sz w:val="28"/>
          <w:szCs w:val="28"/>
          <w:lang w:eastAsia="ar-SA"/>
        </w:rPr>
        <w:t xml:space="preserve"> документов</w:t>
      </w:r>
      <w:r w:rsidR="000361B2" w:rsidRPr="00E470C7">
        <w:rPr>
          <w:rFonts w:ascii="Times New Roman" w:eastAsia="Times New Roman" w:hAnsi="Times New Roman" w:cs="Times New Roman"/>
          <w:sz w:val="28"/>
          <w:szCs w:val="28"/>
          <w:lang w:eastAsia="ar-SA"/>
        </w:rPr>
        <w:t>;</w:t>
      </w:r>
    </w:p>
    <w:p w:rsidR="000361B2" w:rsidRPr="00E470C7" w:rsidRDefault="000361B2" w:rsidP="000361B2">
      <w:pPr>
        <w:suppressAutoHyphens/>
        <w:spacing w:after="0" w:line="100" w:lineRule="atLeast"/>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ab/>
      </w:r>
      <w:r w:rsidR="007F37A6" w:rsidRPr="00E470C7">
        <w:rPr>
          <w:rFonts w:ascii="Times New Roman" w:eastAsia="Times New Roman" w:hAnsi="Times New Roman" w:cs="Times New Roman"/>
          <w:sz w:val="28"/>
          <w:szCs w:val="28"/>
          <w:lang w:eastAsia="ar-SA"/>
        </w:rPr>
        <w:t>4</w:t>
      </w:r>
      <w:r w:rsidRPr="00E470C7">
        <w:rPr>
          <w:rFonts w:ascii="Times New Roman" w:eastAsia="Times New Roman" w:hAnsi="Times New Roman" w:cs="Times New Roman"/>
          <w:sz w:val="28"/>
          <w:szCs w:val="28"/>
          <w:lang w:eastAsia="ar-SA"/>
        </w:rPr>
        <w:t xml:space="preserve">) документы содержат повреждения, наличие которых не позволяет </w:t>
      </w:r>
      <w:r w:rsidRPr="00E470C7">
        <w:rPr>
          <w:rFonts w:ascii="Times New Roman" w:eastAsia="Times New Roman" w:hAnsi="Times New Roman" w:cs="Times New Roman"/>
          <w:sz w:val="28"/>
          <w:szCs w:val="28"/>
          <w:lang w:eastAsia="ar-SA"/>
        </w:rPr>
        <w:br/>
        <w:t xml:space="preserve">в полном объеме использовать информацию и сведения, содержащиеся </w:t>
      </w:r>
      <w:r w:rsidRPr="00E470C7">
        <w:rPr>
          <w:rFonts w:ascii="Times New Roman" w:eastAsia="Times New Roman" w:hAnsi="Times New Roman" w:cs="Times New Roman"/>
          <w:sz w:val="28"/>
          <w:szCs w:val="28"/>
          <w:lang w:eastAsia="ar-SA"/>
        </w:rPr>
        <w:br/>
        <w:t>в документах, для предоставления муниципальной услуги;</w:t>
      </w:r>
    </w:p>
    <w:p w:rsidR="000361B2" w:rsidRPr="00E470C7" w:rsidRDefault="007F37A6" w:rsidP="000361B2">
      <w:pPr>
        <w:suppressAutoHyphens/>
        <w:spacing w:after="0" w:line="100" w:lineRule="atLeast"/>
        <w:ind w:firstLine="708"/>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5</w:t>
      </w:r>
      <w:r w:rsidR="000361B2" w:rsidRPr="00E470C7">
        <w:rPr>
          <w:rFonts w:ascii="Times New Roman" w:eastAsia="Times New Roman" w:hAnsi="Times New Roman" w:cs="Times New Roman"/>
          <w:sz w:val="28"/>
          <w:szCs w:val="28"/>
          <w:lang w:eastAsia="ar-SA"/>
        </w:rPr>
        <w:t xml:space="preserve">) представленные заявителем документы содержат подчистки </w:t>
      </w:r>
      <w:r w:rsidR="000361B2" w:rsidRPr="00E470C7">
        <w:rPr>
          <w:rFonts w:ascii="Times New Roman" w:eastAsia="Times New Roman" w:hAnsi="Times New Roman" w:cs="Times New Roman"/>
          <w:sz w:val="28"/>
          <w:szCs w:val="28"/>
          <w:lang w:eastAsia="ar-SA"/>
        </w:rPr>
        <w:br/>
        <w:t>и исправления текста, не заверенные в порядке, установленном законодательством Российской Федерации;</w:t>
      </w:r>
    </w:p>
    <w:p w:rsidR="000361B2" w:rsidRPr="00E470C7" w:rsidRDefault="007F37A6" w:rsidP="000361B2">
      <w:pPr>
        <w:suppressAutoHyphens/>
        <w:spacing w:after="0" w:line="100" w:lineRule="atLeast"/>
        <w:ind w:firstLine="708"/>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6</w:t>
      </w:r>
      <w:r w:rsidR="000361B2" w:rsidRPr="00E470C7">
        <w:rPr>
          <w:rFonts w:ascii="Times New Roman" w:eastAsia="Times New Roman" w:hAnsi="Times New Roman" w:cs="Times New Roman"/>
          <w:sz w:val="28"/>
          <w:szCs w:val="28"/>
          <w:lang w:eastAsia="ar-SA"/>
        </w:rPr>
        <w:t>) представленные заявителем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7F37A6" w:rsidRPr="00E470C7" w:rsidRDefault="007F37A6" w:rsidP="007F37A6">
      <w:pPr>
        <w:pStyle w:val="17"/>
        <w:tabs>
          <w:tab w:val="left" w:pos="993"/>
        </w:tabs>
        <w:ind w:left="0" w:firstLine="709"/>
      </w:pPr>
      <w:r w:rsidRPr="00E470C7">
        <w:t>7) 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p>
    <w:p w:rsidR="000361B2" w:rsidRPr="00E470C7" w:rsidRDefault="000361B2" w:rsidP="000361B2">
      <w:pPr>
        <w:suppressAutoHyphens/>
        <w:spacing w:after="0" w:line="100" w:lineRule="atLeast"/>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ab/>
        <w:t>3.13. В приеме заявления о предоставлении муниципальной услуги участвуют:</w:t>
      </w:r>
    </w:p>
    <w:p w:rsidR="000361B2" w:rsidRPr="00E470C7" w:rsidRDefault="000361B2" w:rsidP="000361B2">
      <w:pPr>
        <w:suppressAutoHyphens/>
        <w:spacing w:after="0" w:line="100" w:lineRule="atLeast"/>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ab/>
        <w:t>Администрация – в части приема заявления и документов, поступивших через Единый либо Региональный портал;</w:t>
      </w:r>
    </w:p>
    <w:p w:rsidR="000361B2" w:rsidRPr="00E470C7" w:rsidRDefault="000361B2" w:rsidP="000361B2">
      <w:pPr>
        <w:suppressAutoHyphens/>
        <w:spacing w:after="0" w:line="100" w:lineRule="atLeast"/>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 xml:space="preserve"> </w:t>
      </w:r>
      <w:r w:rsidRPr="00E470C7">
        <w:rPr>
          <w:rFonts w:ascii="Times New Roman" w:eastAsia="Times New Roman" w:hAnsi="Times New Roman" w:cs="Times New Roman"/>
          <w:sz w:val="28"/>
          <w:szCs w:val="28"/>
          <w:lang w:eastAsia="ar-SA"/>
        </w:rPr>
        <w:tab/>
        <w:t xml:space="preserve">МКУ «ЦДОД» – в части регистрации заявления и документов, поступивших через Единый либо Региональный портал, и маршрутизации заявления и документов независимо от способа подачи;  </w:t>
      </w:r>
    </w:p>
    <w:p w:rsidR="000361B2" w:rsidRPr="00E470C7" w:rsidRDefault="000361B2" w:rsidP="000361B2">
      <w:pPr>
        <w:suppressAutoHyphens/>
        <w:spacing w:after="0" w:line="100" w:lineRule="atLeast"/>
        <w:ind w:firstLine="709"/>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 xml:space="preserve">МФЦ – в части приема и регистрации заявления и документов, поданных в МФЦ путем личного обращения. </w:t>
      </w:r>
    </w:p>
    <w:p w:rsidR="000361B2" w:rsidRPr="00E470C7" w:rsidRDefault="000361B2" w:rsidP="000361B2">
      <w:pPr>
        <w:suppressAutoHyphens/>
        <w:spacing w:after="0" w:line="100" w:lineRule="atLeast"/>
        <w:ind w:firstLine="708"/>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3.14. Заявление о предоставлении муниципальной услуги регистрируется:</w:t>
      </w:r>
    </w:p>
    <w:p w:rsidR="000361B2" w:rsidRPr="00E470C7" w:rsidRDefault="000361B2" w:rsidP="000361B2">
      <w:pPr>
        <w:suppressAutoHyphens/>
        <w:spacing w:after="0" w:line="100" w:lineRule="atLeast"/>
        <w:ind w:firstLine="709"/>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поданное при личном обращении – в день его подачи;</w:t>
      </w:r>
    </w:p>
    <w:p w:rsidR="000361B2" w:rsidRPr="00E470C7" w:rsidRDefault="000361B2" w:rsidP="000361B2">
      <w:pPr>
        <w:suppressAutoHyphens/>
        <w:spacing w:after="0" w:line="100" w:lineRule="atLeast"/>
        <w:ind w:firstLine="709"/>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 xml:space="preserve">поданное в электронной форме посредством Единого либо Регионального портала до 16:00 рабочего дня – в день его подачи; </w:t>
      </w:r>
    </w:p>
    <w:p w:rsidR="000361B2" w:rsidRPr="00E470C7" w:rsidRDefault="000361B2" w:rsidP="000361B2">
      <w:pPr>
        <w:suppressAutoHyphens/>
        <w:spacing w:after="0" w:line="100" w:lineRule="atLeast"/>
        <w:ind w:firstLine="709"/>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 xml:space="preserve">поданное посредством Единого либо Регионального портала после 16:00 рабочего дня либо в нерабочий или праздничный день – в следующий за ним рабочий день. </w:t>
      </w:r>
    </w:p>
    <w:p w:rsidR="000361B2" w:rsidRPr="00E470C7" w:rsidRDefault="000361B2" w:rsidP="000361B2">
      <w:pPr>
        <w:suppressAutoHyphens/>
        <w:spacing w:after="0" w:line="100" w:lineRule="atLeast"/>
        <w:ind w:firstLine="708"/>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 xml:space="preserve">3.15. Способом фиксации результата административной процедуры является регистрация заявления о предоставлении муниципальной услуги </w:t>
      </w:r>
      <w:r w:rsidRPr="00E470C7">
        <w:rPr>
          <w:rFonts w:ascii="Times New Roman" w:eastAsia="Times New Roman" w:hAnsi="Times New Roman" w:cs="Times New Roman"/>
          <w:sz w:val="28"/>
          <w:szCs w:val="28"/>
          <w:lang w:eastAsia="ar-SA"/>
        </w:rPr>
        <w:br/>
        <w:t xml:space="preserve">и прилагаемых к нему документов либо решения об отказе в приеме документов с присвоением входящего номера и даты регистрации.  </w:t>
      </w:r>
    </w:p>
    <w:p w:rsidR="000361B2" w:rsidRPr="00E470C7" w:rsidRDefault="000361B2" w:rsidP="000361B2">
      <w:pPr>
        <w:suppressAutoHyphens/>
        <w:autoSpaceDE w:val="0"/>
        <w:spacing w:after="0" w:line="100" w:lineRule="atLeast"/>
        <w:ind w:firstLine="708"/>
        <w:jc w:val="both"/>
        <w:rPr>
          <w:rFonts w:ascii="Times New Roman" w:eastAsia="Times New Roman" w:hAnsi="Times New Roman" w:cs="Times New Roman"/>
          <w:color w:val="5B9BD5" w:themeColor="accent1"/>
          <w:sz w:val="28"/>
          <w:szCs w:val="28"/>
          <w:lang w:eastAsia="ar-SA"/>
        </w:rPr>
      </w:pPr>
    </w:p>
    <w:p w:rsidR="000361B2" w:rsidRPr="00E470C7" w:rsidRDefault="000361B2" w:rsidP="000361B2">
      <w:pPr>
        <w:suppressAutoHyphens/>
        <w:spacing w:after="0" w:line="100" w:lineRule="atLeast"/>
        <w:jc w:val="center"/>
        <w:rPr>
          <w:rFonts w:ascii="Times New Roman" w:eastAsia="Times New Roman" w:hAnsi="Times New Roman" w:cs="Times New Roman"/>
          <w:sz w:val="28"/>
          <w:szCs w:val="28"/>
          <w:lang w:eastAsia="ar-SA"/>
        </w:rPr>
      </w:pPr>
    </w:p>
    <w:p w:rsidR="000361B2" w:rsidRPr="00E470C7" w:rsidRDefault="000361B2" w:rsidP="000361B2">
      <w:pPr>
        <w:suppressAutoHyphens/>
        <w:spacing w:after="0" w:line="100" w:lineRule="atLeast"/>
        <w:jc w:val="center"/>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Административная процедура</w:t>
      </w:r>
    </w:p>
    <w:p w:rsidR="000361B2" w:rsidRPr="00E470C7" w:rsidRDefault="000361B2" w:rsidP="000361B2">
      <w:pPr>
        <w:suppressAutoHyphens/>
        <w:spacing w:after="0" w:line="100" w:lineRule="atLeast"/>
        <w:jc w:val="center"/>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«Межведомственное информационное взаимодействие»</w:t>
      </w:r>
    </w:p>
    <w:p w:rsidR="000361B2" w:rsidRPr="00E470C7" w:rsidRDefault="000361B2" w:rsidP="000361B2">
      <w:pPr>
        <w:suppressAutoHyphens/>
        <w:spacing w:after="0" w:line="100" w:lineRule="atLeast"/>
        <w:jc w:val="center"/>
        <w:rPr>
          <w:rFonts w:ascii="Times New Roman" w:eastAsia="Times New Roman" w:hAnsi="Times New Roman" w:cs="Times New Roman"/>
          <w:sz w:val="28"/>
          <w:szCs w:val="28"/>
          <w:lang w:eastAsia="ar-SA"/>
        </w:rPr>
      </w:pPr>
    </w:p>
    <w:p w:rsidR="000361B2" w:rsidRPr="00E470C7" w:rsidRDefault="000361B2" w:rsidP="000361B2">
      <w:pPr>
        <w:suppressAutoHyphens/>
        <w:autoSpaceDE w:val="0"/>
        <w:spacing w:after="0" w:line="100" w:lineRule="atLeast"/>
        <w:jc w:val="both"/>
        <w:rPr>
          <w:rFonts w:ascii="Times New Roman" w:eastAsia="Times New Roman" w:hAnsi="Times New Roman" w:cs="Times New Roman"/>
          <w:color w:val="000000"/>
          <w:sz w:val="28"/>
          <w:szCs w:val="28"/>
          <w:lang w:eastAsia="ar-SA"/>
        </w:rPr>
      </w:pPr>
      <w:r w:rsidRPr="00E470C7">
        <w:rPr>
          <w:rFonts w:ascii="Times New Roman" w:eastAsia="Times New Roman" w:hAnsi="Times New Roman" w:cs="Times New Roman"/>
          <w:color w:val="000000"/>
          <w:sz w:val="28"/>
          <w:szCs w:val="28"/>
          <w:lang w:eastAsia="ar-SA"/>
        </w:rPr>
        <w:tab/>
        <w:t>3.16. Получение сведений из органов, предоставляющих государственные</w:t>
      </w:r>
    </w:p>
    <w:p w:rsidR="000361B2" w:rsidRPr="00E470C7" w:rsidRDefault="000361B2" w:rsidP="000361B2">
      <w:pPr>
        <w:suppressAutoHyphens/>
        <w:autoSpaceDE w:val="0"/>
        <w:spacing w:after="0" w:line="100" w:lineRule="atLeast"/>
        <w:jc w:val="both"/>
        <w:rPr>
          <w:rFonts w:ascii="Times New Roman" w:eastAsia="Times New Roman" w:hAnsi="Times New Roman" w:cs="Times New Roman"/>
          <w:color w:val="000000"/>
          <w:sz w:val="28"/>
          <w:szCs w:val="28"/>
          <w:lang w:eastAsia="ar-SA"/>
        </w:rPr>
      </w:pPr>
      <w:r w:rsidRPr="00E470C7">
        <w:rPr>
          <w:rFonts w:ascii="Times New Roman" w:eastAsia="Times New Roman" w:hAnsi="Times New Roman" w:cs="Times New Roman"/>
          <w:color w:val="000000"/>
          <w:sz w:val="28"/>
          <w:szCs w:val="28"/>
          <w:lang w:eastAsia="ar-SA"/>
        </w:rPr>
        <w:lastRenderedPageBreak/>
        <w:t>услуги, при наличии технической возможности осуществляется посредством Федеральной государственной информационной системы «Единая система межведомственного электронного взаимодействия» (далее – СМЭВ). Межведомственные запросы формируются в соответствии с требованиями статьи 7.2 Федерального закона от 27.07.2010 № 210-ФЗ.</w:t>
      </w:r>
    </w:p>
    <w:p w:rsidR="000361B2" w:rsidRPr="00E470C7" w:rsidRDefault="000361B2" w:rsidP="000361B2">
      <w:pPr>
        <w:suppressAutoHyphens/>
        <w:autoSpaceDE w:val="0"/>
        <w:spacing w:after="0" w:line="100" w:lineRule="atLeast"/>
        <w:jc w:val="both"/>
        <w:rPr>
          <w:rFonts w:ascii="Times New Roman" w:eastAsia="Times New Roman" w:hAnsi="Times New Roman" w:cs="Times New Roman"/>
          <w:color w:val="000000"/>
          <w:sz w:val="28"/>
          <w:szCs w:val="28"/>
          <w:lang w:eastAsia="ar-SA"/>
        </w:rPr>
      </w:pPr>
      <w:r w:rsidRPr="00E470C7">
        <w:rPr>
          <w:rFonts w:ascii="Times New Roman" w:eastAsia="Times New Roman" w:hAnsi="Times New Roman" w:cs="Times New Roman"/>
          <w:color w:val="000000"/>
          <w:sz w:val="28"/>
          <w:szCs w:val="28"/>
          <w:lang w:eastAsia="ar-SA"/>
        </w:rPr>
        <w:tab/>
        <w:t>3.17. Поставщиками сведений, необходимых для предоставления муниципальной услуги, являются:</w:t>
      </w:r>
    </w:p>
    <w:p w:rsidR="000361B2" w:rsidRPr="00E470C7" w:rsidRDefault="000361B2" w:rsidP="000361B2">
      <w:pPr>
        <w:suppressAutoHyphens/>
        <w:autoSpaceDE w:val="0"/>
        <w:spacing w:after="0" w:line="100" w:lineRule="atLeast"/>
        <w:jc w:val="both"/>
        <w:rPr>
          <w:rFonts w:ascii="Times New Roman" w:eastAsia="Times New Roman" w:hAnsi="Times New Roman" w:cs="Times New Roman"/>
          <w:color w:val="000000"/>
          <w:sz w:val="28"/>
          <w:szCs w:val="28"/>
          <w:lang w:eastAsia="ar-SA"/>
        </w:rPr>
      </w:pPr>
      <w:r w:rsidRPr="00E470C7">
        <w:rPr>
          <w:rFonts w:ascii="Times New Roman" w:eastAsia="Times New Roman" w:hAnsi="Times New Roman" w:cs="Times New Roman"/>
          <w:color w:val="000000"/>
          <w:sz w:val="28"/>
          <w:szCs w:val="28"/>
          <w:lang w:eastAsia="ar-SA"/>
        </w:rPr>
        <w:tab/>
        <w:t>Федеральная налоговая служба (далее – ФНС России);</w:t>
      </w:r>
    </w:p>
    <w:p w:rsidR="000361B2" w:rsidRPr="00E470C7" w:rsidRDefault="000361B2" w:rsidP="000361B2">
      <w:pPr>
        <w:suppressAutoHyphens/>
        <w:autoSpaceDE w:val="0"/>
        <w:spacing w:after="0" w:line="100" w:lineRule="atLeast"/>
        <w:jc w:val="both"/>
        <w:rPr>
          <w:rFonts w:ascii="Times New Roman" w:eastAsia="Times New Roman" w:hAnsi="Times New Roman" w:cs="Times New Roman"/>
          <w:color w:val="000000"/>
          <w:sz w:val="28"/>
          <w:szCs w:val="28"/>
          <w:lang w:eastAsia="ar-SA"/>
        </w:rPr>
      </w:pPr>
      <w:r w:rsidRPr="00E470C7">
        <w:rPr>
          <w:rFonts w:ascii="Times New Roman" w:eastAsia="Times New Roman" w:hAnsi="Times New Roman" w:cs="Times New Roman"/>
          <w:color w:val="000000"/>
          <w:sz w:val="28"/>
          <w:szCs w:val="28"/>
          <w:lang w:eastAsia="ar-SA"/>
        </w:rPr>
        <w:tab/>
        <w:t xml:space="preserve">Федеральная служба государственной регистрации, кадастра </w:t>
      </w:r>
      <w:r w:rsidRPr="00E470C7">
        <w:rPr>
          <w:rFonts w:ascii="Times New Roman" w:eastAsia="Times New Roman" w:hAnsi="Times New Roman" w:cs="Times New Roman"/>
          <w:color w:val="000000"/>
          <w:sz w:val="28"/>
          <w:szCs w:val="28"/>
          <w:lang w:eastAsia="ar-SA"/>
        </w:rPr>
        <w:br/>
        <w:t xml:space="preserve">и </w:t>
      </w:r>
      <w:r w:rsidR="00C34945" w:rsidRPr="00E470C7">
        <w:rPr>
          <w:rFonts w:ascii="Times New Roman" w:eastAsia="Times New Roman" w:hAnsi="Times New Roman" w:cs="Times New Roman"/>
          <w:color w:val="000000"/>
          <w:sz w:val="28"/>
          <w:szCs w:val="28"/>
          <w:lang w:eastAsia="ar-SA"/>
        </w:rPr>
        <w:t>картографии (далее – Росреестр);</w:t>
      </w:r>
    </w:p>
    <w:p w:rsidR="000361B2" w:rsidRPr="00E470C7" w:rsidRDefault="000361B2" w:rsidP="000361B2">
      <w:pPr>
        <w:suppressAutoHyphens/>
        <w:autoSpaceDE w:val="0"/>
        <w:spacing w:after="0" w:line="100" w:lineRule="atLeast"/>
        <w:ind w:firstLine="709"/>
        <w:jc w:val="both"/>
        <w:rPr>
          <w:rFonts w:ascii="Times New Roman" w:eastAsia="Times New Roman" w:hAnsi="Times New Roman" w:cs="Times New Roman"/>
          <w:color w:val="000000"/>
          <w:sz w:val="28"/>
          <w:szCs w:val="28"/>
          <w:lang w:eastAsia="ar-SA"/>
        </w:rPr>
      </w:pPr>
      <w:r w:rsidRPr="00E470C7">
        <w:rPr>
          <w:rFonts w:ascii="Times New Roman" w:eastAsia="Times New Roman" w:hAnsi="Times New Roman" w:cs="Times New Roman"/>
          <w:color w:val="000000"/>
          <w:sz w:val="28"/>
          <w:szCs w:val="28"/>
          <w:lang w:eastAsia="ar-SA"/>
        </w:rPr>
        <w:t xml:space="preserve">Министерство природных ресурсов и экологии Калининградской области; </w:t>
      </w:r>
    </w:p>
    <w:p w:rsidR="000361B2" w:rsidRPr="00E470C7" w:rsidRDefault="000361B2" w:rsidP="000361B2">
      <w:pPr>
        <w:suppressAutoHyphens/>
        <w:autoSpaceDE w:val="0"/>
        <w:spacing w:after="0" w:line="100" w:lineRule="atLeast"/>
        <w:jc w:val="both"/>
        <w:rPr>
          <w:rFonts w:ascii="Times New Roman" w:eastAsia="Times New Roman" w:hAnsi="Times New Roman" w:cs="Times New Roman"/>
          <w:color w:val="000000"/>
          <w:sz w:val="28"/>
          <w:szCs w:val="28"/>
          <w:lang w:eastAsia="ar-SA"/>
        </w:rPr>
      </w:pPr>
      <w:r w:rsidRPr="00E470C7">
        <w:rPr>
          <w:rFonts w:ascii="Times New Roman" w:eastAsia="Times New Roman" w:hAnsi="Times New Roman" w:cs="Times New Roman"/>
          <w:color w:val="000000"/>
          <w:sz w:val="28"/>
          <w:szCs w:val="28"/>
          <w:lang w:eastAsia="ar-SA"/>
        </w:rPr>
        <w:tab/>
        <w:t>В ФНС России запрашиваются сведения из Единого государственного реестра юридических лиц (далее – ЕГРЮЛ)</w:t>
      </w:r>
      <w:r w:rsidR="00C34945" w:rsidRPr="00E470C7">
        <w:rPr>
          <w:rFonts w:ascii="Times New Roman" w:eastAsia="Times New Roman" w:hAnsi="Times New Roman" w:cs="Times New Roman"/>
          <w:color w:val="00B0F0"/>
          <w:sz w:val="28"/>
          <w:szCs w:val="28"/>
          <w:lang w:eastAsia="ar-SA"/>
        </w:rPr>
        <w:t xml:space="preserve"> </w:t>
      </w:r>
      <w:r w:rsidRPr="00E470C7">
        <w:rPr>
          <w:rFonts w:ascii="Times New Roman" w:eastAsia="Times New Roman" w:hAnsi="Times New Roman" w:cs="Times New Roman"/>
          <w:color w:val="000000"/>
          <w:sz w:val="28"/>
          <w:szCs w:val="28"/>
          <w:lang w:eastAsia="ar-SA"/>
        </w:rPr>
        <w:t>с целью определения принадлежности заявителя к кру</w:t>
      </w:r>
      <w:r w:rsidR="00A81C58" w:rsidRPr="00E470C7">
        <w:rPr>
          <w:rFonts w:ascii="Times New Roman" w:eastAsia="Times New Roman" w:hAnsi="Times New Roman" w:cs="Times New Roman"/>
          <w:color w:val="000000"/>
          <w:sz w:val="28"/>
          <w:szCs w:val="28"/>
          <w:lang w:eastAsia="ar-SA"/>
        </w:rPr>
        <w:t>гу лиц заявителей, указанному в</w:t>
      </w:r>
      <w:r w:rsidR="00C34945" w:rsidRPr="00E470C7">
        <w:rPr>
          <w:rFonts w:ascii="Times New Roman" w:eastAsia="Times New Roman" w:hAnsi="Times New Roman" w:cs="Times New Roman"/>
          <w:color w:val="000000"/>
          <w:sz w:val="28"/>
          <w:szCs w:val="28"/>
          <w:lang w:eastAsia="ar-SA"/>
        </w:rPr>
        <w:t xml:space="preserve"> </w:t>
      </w:r>
      <w:r w:rsidRPr="00E470C7">
        <w:rPr>
          <w:rFonts w:ascii="Times New Roman" w:eastAsia="Times New Roman" w:hAnsi="Times New Roman" w:cs="Times New Roman"/>
          <w:color w:val="000000"/>
          <w:sz w:val="28"/>
          <w:szCs w:val="28"/>
          <w:lang w:eastAsia="ar-SA"/>
        </w:rPr>
        <w:t>п</w:t>
      </w:r>
      <w:r w:rsidR="00BC0C4E" w:rsidRPr="00E470C7">
        <w:rPr>
          <w:rFonts w:ascii="Times New Roman" w:eastAsia="Times New Roman" w:hAnsi="Times New Roman" w:cs="Times New Roman"/>
          <w:color w:val="000000"/>
          <w:sz w:val="28"/>
          <w:szCs w:val="28"/>
          <w:lang w:eastAsia="ar-SA"/>
        </w:rPr>
        <w:t>ункте</w:t>
      </w:r>
      <w:r w:rsidRPr="00E470C7">
        <w:rPr>
          <w:rFonts w:ascii="Times New Roman" w:eastAsia="Times New Roman" w:hAnsi="Times New Roman" w:cs="Times New Roman"/>
          <w:color w:val="000000"/>
          <w:sz w:val="28"/>
          <w:szCs w:val="28"/>
          <w:lang w:eastAsia="ar-SA"/>
        </w:rPr>
        <w:t xml:space="preserve"> 1.</w:t>
      </w:r>
      <w:r w:rsidR="00C34945" w:rsidRPr="00E470C7">
        <w:rPr>
          <w:rFonts w:ascii="Times New Roman" w:eastAsia="Times New Roman" w:hAnsi="Times New Roman" w:cs="Times New Roman"/>
          <w:color w:val="000000"/>
          <w:sz w:val="28"/>
          <w:szCs w:val="28"/>
          <w:lang w:eastAsia="ar-SA"/>
        </w:rPr>
        <w:t>3</w:t>
      </w:r>
      <w:r w:rsidRPr="00E470C7">
        <w:rPr>
          <w:rFonts w:ascii="Times New Roman" w:eastAsia="Times New Roman" w:hAnsi="Times New Roman" w:cs="Times New Roman"/>
          <w:color w:val="000000"/>
          <w:sz w:val="28"/>
          <w:szCs w:val="28"/>
          <w:lang w:eastAsia="ar-SA"/>
        </w:rPr>
        <w:t xml:space="preserve"> </w:t>
      </w:r>
      <w:r w:rsidR="00C34945" w:rsidRPr="00E470C7">
        <w:rPr>
          <w:rFonts w:ascii="Times New Roman" w:eastAsia="Times New Roman" w:hAnsi="Times New Roman" w:cs="Times New Roman"/>
          <w:color w:val="000000"/>
          <w:sz w:val="28"/>
          <w:szCs w:val="28"/>
          <w:lang w:eastAsia="ar-SA"/>
        </w:rPr>
        <w:t>а</w:t>
      </w:r>
      <w:r w:rsidRPr="00E470C7">
        <w:rPr>
          <w:rFonts w:ascii="Times New Roman" w:eastAsia="Times New Roman" w:hAnsi="Times New Roman" w:cs="Times New Roman"/>
          <w:color w:val="000000"/>
          <w:sz w:val="28"/>
          <w:szCs w:val="28"/>
          <w:lang w:eastAsia="ar-SA"/>
        </w:rPr>
        <w:t>дминистративного регламента.</w:t>
      </w:r>
    </w:p>
    <w:p w:rsidR="000361B2" w:rsidRPr="00E470C7" w:rsidRDefault="000361B2" w:rsidP="000361B2">
      <w:pPr>
        <w:suppressAutoHyphens/>
        <w:autoSpaceDE w:val="0"/>
        <w:spacing w:after="0" w:line="100" w:lineRule="atLeast"/>
        <w:jc w:val="both"/>
        <w:rPr>
          <w:rFonts w:ascii="Times New Roman" w:eastAsia="Times New Roman" w:hAnsi="Times New Roman" w:cs="Times New Roman"/>
          <w:color w:val="000000"/>
          <w:sz w:val="28"/>
          <w:szCs w:val="28"/>
          <w:lang w:eastAsia="ar-SA"/>
        </w:rPr>
      </w:pPr>
      <w:r w:rsidRPr="00E470C7">
        <w:rPr>
          <w:rFonts w:ascii="Times New Roman" w:eastAsia="Times New Roman" w:hAnsi="Times New Roman" w:cs="Times New Roman"/>
          <w:color w:val="000000"/>
          <w:sz w:val="28"/>
          <w:szCs w:val="28"/>
          <w:lang w:eastAsia="ar-SA"/>
        </w:rPr>
        <w:tab/>
        <w:t xml:space="preserve">В Росреестре запрашиваются сведения из Единого государственного реестра недвижимости </w:t>
      </w:r>
      <w:r w:rsidRPr="00E470C7">
        <w:rPr>
          <w:rFonts w:ascii="Times New Roman" w:eastAsia="Times New Roman" w:hAnsi="Times New Roman" w:cs="Times New Roman"/>
          <w:sz w:val="28"/>
          <w:szCs w:val="28"/>
          <w:lang w:eastAsia="ar-SA"/>
        </w:rPr>
        <w:t>(далее – ЕГРН) об объекте недвижимости</w:t>
      </w:r>
      <w:r w:rsidR="00E60D4E" w:rsidRPr="00E470C7">
        <w:rPr>
          <w:rFonts w:ascii="Times New Roman" w:eastAsia="Times New Roman" w:hAnsi="Times New Roman" w:cs="Times New Roman"/>
          <w:sz w:val="28"/>
          <w:szCs w:val="28"/>
          <w:lang w:eastAsia="ar-SA"/>
        </w:rPr>
        <w:t>,</w:t>
      </w:r>
      <w:r w:rsidR="00E60D4E" w:rsidRPr="00E470C7">
        <w:rPr>
          <w:rFonts w:ascii="Times New Roman" w:eastAsia="Times New Roman" w:hAnsi="Times New Roman" w:cs="Times New Roman"/>
          <w:color w:val="00B0F0"/>
          <w:sz w:val="28"/>
          <w:szCs w:val="28"/>
          <w:lang w:eastAsia="ar-SA"/>
        </w:rPr>
        <w:t xml:space="preserve"> </w:t>
      </w:r>
      <w:r w:rsidR="00E60D4E" w:rsidRPr="00E470C7">
        <w:rPr>
          <w:rFonts w:ascii="Times New Roman" w:eastAsia="Times New Roman" w:hAnsi="Times New Roman" w:cs="Times New Roman"/>
          <w:sz w:val="28"/>
          <w:szCs w:val="28"/>
          <w:lang w:eastAsia="ar-SA"/>
        </w:rPr>
        <w:t>в том числе о земельном участке,</w:t>
      </w:r>
      <w:r w:rsidRPr="00E470C7">
        <w:rPr>
          <w:rFonts w:ascii="Times New Roman" w:eastAsia="Times New Roman" w:hAnsi="Times New Roman" w:cs="Times New Roman"/>
          <w:color w:val="4472C4" w:themeColor="accent5"/>
          <w:sz w:val="28"/>
          <w:szCs w:val="28"/>
          <w:lang w:eastAsia="ar-SA"/>
        </w:rPr>
        <w:t xml:space="preserve"> </w:t>
      </w:r>
      <w:r w:rsidRPr="00E470C7">
        <w:rPr>
          <w:rFonts w:ascii="Times New Roman" w:eastAsia="Times New Roman" w:hAnsi="Times New Roman" w:cs="Times New Roman"/>
          <w:color w:val="000000"/>
          <w:sz w:val="28"/>
          <w:szCs w:val="28"/>
          <w:lang w:eastAsia="ar-SA"/>
        </w:rPr>
        <w:t>с целью определения наличия/отсутствия оснований для отказа в предоставлении муниципальной услуги, выявления обстоятельств, препятствующих выдаче Разрешения</w:t>
      </w:r>
      <w:r w:rsidR="00E60D4E" w:rsidRPr="00E470C7">
        <w:rPr>
          <w:rFonts w:ascii="Times New Roman" w:eastAsia="Times New Roman" w:hAnsi="Times New Roman" w:cs="Times New Roman"/>
          <w:color w:val="000000"/>
          <w:sz w:val="28"/>
          <w:szCs w:val="28"/>
          <w:lang w:eastAsia="ar-SA"/>
        </w:rPr>
        <w:t xml:space="preserve"> на использование</w:t>
      </w:r>
      <w:r w:rsidRPr="00E470C7">
        <w:rPr>
          <w:rFonts w:ascii="Times New Roman" w:eastAsia="Times New Roman" w:hAnsi="Times New Roman" w:cs="Times New Roman"/>
          <w:color w:val="000000"/>
          <w:sz w:val="28"/>
          <w:szCs w:val="28"/>
          <w:lang w:eastAsia="ar-SA"/>
        </w:rPr>
        <w:t>.</w:t>
      </w:r>
    </w:p>
    <w:p w:rsidR="00E60D4E" w:rsidRPr="00E470C7" w:rsidRDefault="000361B2" w:rsidP="000361B2">
      <w:pPr>
        <w:suppressAutoHyphens/>
        <w:autoSpaceDE w:val="0"/>
        <w:spacing w:after="0" w:line="100" w:lineRule="atLeast"/>
        <w:jc w:val="both"/>
        <w:rPr>
          <w:rFonts w:ascii="Times New Roman" w:eastAsia="Times New Roman" w:hAnsi="Times New Roman" w:cs="Times New Roman"/>
          <w:color w:val="000000"/>
          <w:sz w:val="28"/>
          <w:szCs w:val="28"/>
          <w:lang w:eastAsia="ar-SA"/>
        </w:rPr>
      </w:pPr>
      <w:r w:rsidRPr="00E470C7">
        <w:rPr>
          <w:rFonts w:ascii="Times New Roman" w:eastAsia="Times New Roman" w:hAnsi="Times New Roman" w:cs="Times New Roman"/>
          <w:color w:val="000000"/>
          <w:sz w:val="28"/>
          <w:szCs w:val="28"/>
          <w:lang w:eastAsia="ar-SA"/>
        </w:rPr>
        <w:tab/>
      </w:r>
      <w:r w:rsidR="00E60D4E" w:rsidRPr="00E470C7">
        <w:rPr>
          <w:rFonts w:ascii="Times New Roman" w:eastAsia="Times New Roman" w:hAnsi="Times New Roman" w:cs="Times New Roman"/>
          <w:color w:val="000000"/>
          <w:sz w:val="28"/>
          <w:szCs w:val="28"/>
          <w:lang w:eastAsia="ar-SA"/>
        </w:rPr>
        <w:t>В Министерстве природных ресурсов и экологии Калининградской области запрашиваются сведения из реестра лицензий, удостоверяющих право заявителя на проведение работ по геологическому изучению недр.</w:t>
      </w:r>
    </w:p>
    <w:p w:rsidR="000361B2" w:rsidRPr="00E470C7" w:rsidRDefault="000361B2" w:rsidP="00E60D4E">
      <w:pPr>
        <w:suppressAutoHyphens/>
        <w:autoSpaceDE w:val="0"/>
        <w:spacing w:after="0" w:line="100" w:lineRule="atLeast"/>
        <w:ind w:firstLine="709"/>
        <w:jc w:val="both"/>
        <w:rPr>
          <w:rFonts w:ascii="Times New Roman" w:eastAsia="Times New Roman" w:hAnsi="Times New Roman" w:cs="Times New Roman"/>
          <w:color w:val="000000"/>
          <w:sz w:val="28"/>
          <w:szCs w:val="28"/>
          <w:lang w:eastAsia="ar-SA"/>
        </w:rPr>
      </w:pPr>
      <w:r w:rsidRPr="00E470C7">
        <w:rPr>
          <w:rFonts w:ascii="Times New Roman" w:eastAsia="Times New Roman" w:hAnsi="Times New Roman" w:cs="Times New Roman"/>
          <w:color w:val="000000"/>
          <w:sz w:val="28"/>
          <w:szCs w:val="28"/>
          <w:lang w:eastAsia="ar-SA"/>
        </w:rPr>
        <w:t xml:space="preserve">Основанием для направления межведомственных запросов являются положения административного регламента. Межведомственный запрос направляется не позднее трех рабочих дней с момента регистрации </w:t>
      </w:r>
      <w:r w:rsidRPr="00E470C7">
        <w:rPr>
          <w:rFonts w:ascii="Times New Roman" w:eastAsia="Times New Roman" w:hAnsi="Times New Roman" w:cs="Times New Roman"/>
          <w:sz w:val="28"/>
          <w:szCs w:val="28"/>
          <w:lang w:eastAsia="ar-SA"/>
        </w:rPr>
        <w:t>заявления</w:t>
      </w:r>
      <w:r w:rsidRPr="00E470C7">
        <w:rPr>
          <w:rFonts w:ascii="Times New Roman" w:eastAsia="Times New Roman" w:hAnsi="Times New Roman" w:cs="Times New Roman"/>
          <w:color w:val="000000"/>
          <w:sz w:val="28"/>
          <w:szCs w:val="28"/>
          <w:lang w:eastAsia="ar-SA"/>
        </w:rPr>
        <w:t xml:space="preserve"> </w:t>
      </w:r>
      <w:r w:rsidRPr="00E470C7">
        <w:rPr>
          <w:rFonts w:ascii="Times New Roman" w:eastAsia="Times New Roman" w:hAnsi="Times New Roman" w:cs="Times New Roman"/>
          <w:color w:val="000000"/>
          <w:sz w:val="28"/>
          <w:szCs w:val="28"/>
          <w:lang w:eastAsia="ar-SA"/>
        </w:rPr>
        <w:br/>
        <w:t>на предоставление муниципальной услуги.</w:t>
      </w:r>
    </w:p>
    <w:p w:rsidR="000361B2" w:rsidRPr="00E470C7" w:rsidRDefault="000361B2" w:rsidP="000361B2">
      <w:pPr>
        <w:suppressAutoHyphens/>
        <w:autoSpaceDE w:val="0"/>
        <w:spacing w:after="0" w:line="100" w:lineRule="atLeast"/>
        <w:jc w:val="both"/>
        <w:rPr>
          <w:rFonts w:ascii="Times New Roman" w:eastAsia="Times New Roman" w:hAnsi="Times New Roman" w:cs="Times New Roman"/>
          <w:color w:val="000000"/>
          <w:sz w:val="28"/>
          <w:szCs w:val="28"/>
          <w:lang w:eastAsia="ar-SA"/>
        </w:rPr>
      </w:pPr>
      <w:r w:rsidRPr="00E470C7">
        <w:rPr>
          <w:rFonts w:ascii="Times New Roman" w:eastAsia="Times New Roman" w:hAnsi="Times New Roman" w:cs="Times New Roman"/>
          <w:color w:val="000000"/>
          <w:sz w:val="28"/>
          <w:szCs w:val="28"/>
          <w:lang w:eastAsia="ar-SA"/>
        </w:rPr>
        <w:tab/>
        <w:t xml:space="preserve">Ответ на межведомственный запрос направляется в соответствии </w:t>
      </w:r>
      <w:r w:rsidRPr="00E470C7">
        <w:rPr>
          <w:rFonts w:ascii="Times New Roman" w:eastAsia="Times New Roman" w:hAnsi="Times New Roman" w:cs="Times New Roman"/>
          <w:color w:val="000000"/>
          <w:sz w:val="28"/>
          <w:szCs w:val="28"/>
          <w:lang w:eastAsia="ar-SA"/>
        </w:rPr>
        <w:br/>
        <w:t>со сроками, установленными статьей 7.2 Федерального закона от 27.07.2010</w:t>
      </w:r>
      <w:r w:rsidRPr="00E470C7">
        <w:rPr>
          <w:rFonts w:ascii="Times New Roman" w:eastAsia="Times New Roman" w:hAnsi="Times New Roman" w:cs="Times New Roman"/>
          <w:color w:val="000000"/>
          <w:sz w:val="28"/>
          <w:szCs w:val="28"/>
          <w:lang w:eastAsia="ar-SA"/>
        </w:rPr>
        <w:br/>
        <w:t xml:space="preserve">№ 210-ФЗ, если иные сроки подготовки и направления ответа </w:t>
      </w:r>
      <w:r w:rsidRPr="00E470C7">
        <w:rPr>
          <w:rFonts w:ascii="Times New Roman" w:eastAsia="Times New Roman" w:hAnsi="Times New Roman" w:cs="Times New Roman"/>
          <w:color w:val="000000"/>
          <w:sz w:val="28"/>
          <w:szCs w:val="28"/>
          <w:lang w:eastAsia="ar-SA"/>
        </w:rPr>
        <w:br/>
        <w:t xml:space="preserve">на межведомственный запрос не установлены федеральными законами, правовыми актами Правительства Российской Федерации и принятыми </w:t>
      </w:r>
      <w:r w:rsidRPr="00E470C7">
        <w:rPr>
          <w:rFonts w:ascii="Times New Roman" w:eastAsia="Times New Roman" w:hAnsi="Times New Roman" w:cs="Times New Roman"/>
          <w:color w:val="000000"/>
          <w:sz w:val="28"/>
          <w:szCs w:val="28"/>
          <w:lang w:eastAsia="ar-SA"/>
        </w:rPr>
        <w:br/>
        <w:t>в соответствии с федеральными законами нормативными правовыми актами Калининградской области.</w:t>
      </w:r>
    </w:p>
    <w:p w:rsidR="000361B2" w:rsidRPr="00E470C7" w:rsidRDefault="000361B2" w:rsidP="000361B2">
      <w:pPr>
        <w:suppressAutoHyphens/>
        <w:autoSpaceDE w:val="0"/>
        <w:spacing w:after="0" w:line="100" w:lineRule="atLeast"/>
        <w:ind w:firstLine="708"/>
        <w:rPr>
          <w:rFonts w:ascii="Times New Roman" w:eastAsia="Times New Roman" w:hAnsi="Times New Roman" w:cs="Times New Roman"/>
          <w:color w:val="000000"/>
          <w:sz w:val="28"/>
          <w:szCs w:val="28"/>
          <w:lang w:eastAsia="ar-SA"/>
        </w:rPr>
      </w:pPr>
      <w:r w:rsidRPr="00E470C7">
        <w:rPr>
          <w:rFonts w:ascii="Times New Roman" w:eastAsia="Times New Roman" w:hAnsi="Times New Roman" w:cs="Times New Roman"/>
          <w:color w:val="000000"/>
          <w:sz w:val="28"/>
          <w:szCs w:val="28"/>
          <w:lang w:eastAsia="ar-SA"/>
        </w:rPr>
        <w:t>3.18. Сведения, запрашиваемые из ЕГРЮЛ.</w:t>
      </w:r>
    </w:p>
    <w:p w:rsidR="000361B2" w:rsidRPr="00E470C7" w:rsidRDefault="000361B2" w:rsidP="000361B2">
      <w:pPr>
        <w:suppressAutoHyphens/>
        <w:autoSpaceDE w:val="0"/>
        <w:spacing w:after="0" w:line="100" w:lineRule="atLeast"/>
        <w:ind w:firstLine="708"/>
        <w:rPr>
          <w:rFonts w:ascii="Times New Roman" w:eastAsia="Times New Roman" w:hAnsi="Times New Roman" w:cs="Times New Roman"/>
          <w:color w:val="000000"/>
          <w:sz w:val="28"/>
          <w:szCs w:val="28"/>
          <w:lang w:eastAsia="ar-SA"/>
        </w:rPr>
      </w:pPr>
      <w:r w:rsidRPr="00E470C7">
        <w:rPr>
          <w:rFonts w:ascii="Times New Roman" w:eastAsia="Times New Roman" w:hAnsi="Times New Roman" w:cs="Times New Roman"/>
          <w:color w:val="000000"/>
          <w:sz w:val="28"/>
          <w:szCs w:val="28"/>
          <w:lang w:eastAsia="ar-SA"/>
        </w:rPr>
        <w:t>3.18.1. Атрибутивный состав запроса:</w:t>
      </w:r>
    </w:p>
    <w:p w:rsidR="000361B2" w:rsidRPr="00E470C7" w:rsidRDefault="00BC0C4E" w:rsidP="000361B2">
      <w:pPr>
        <w:suppressAutoHyphens/>
        <w:autoSpaceDE w:val="0"/>
        <w:spacing w:after="0" w:line="100" w:lineRule="atLeast"/>
        <w:ind w:firstLine="708"/>
        <w:rPr>
          <w:rFonts w:ascii="Times New Roman" w:eastAsia="Times New Roman" w:hAnsi="Times New Roman" w:cs="Times New Roman"/>
          <w:color w:val="000000"/>
          <w:sz w:val="28"/>
          <w:szCs w:val="28"/>
          <w:lang w:eastAsia="ar-SA"/>
        </w:rPr>
      </w:pPr>
      <w:r w:rsidRPr="00E470C7">
        <w:rPr>
          <w:rFonts w:ascii="Times New Roman" w:eastAsia="Times New Roman" w:hAnsi="Times New Roman" w:cs="Times New Roman"/>
          <w:color w:val="000000"/>
          <w:sz w:val="28"/>
          <w:szCs w:val="28"/>
          <w:lang w:eastAsia="ar-SA"/>
        </w:rPr>
        <w:t>1) ИНН;</w:t>
      </w:r>
    </w:p>
    <w:p w:rsidR="000361B2" w:rsidRPr="00E470C7" w:rsidRDefault="000361B2" w:rsidP="000361B2">
      <w:pPr>
        <w:suppressAutoHyphens/>
        <w:autoSpaceDE w:val="0"/>
        <w:spacing w:after="0" w:line="100" w:lineRule="atLeast"/>
        <w:ind w:firstLine="708"/>
        <w:rPr>
          <w:rFonts w:ascii="Times New Roman" w:eastAsia="Times New Roman" w:hAnsi="Times New Roman" w:cs="Times New Roman"/>
          <w:color w:val="000000"/>
          <w:sz w:val="28"/>
          <w:szCs w:val="28"/>
          <w:lang w:eastAsia="ar-SA"/>
        </w:rPr>
      </w:pPr>
      <w:r w:rsidRPr="00E470C7">
        <w:rPr>
          <w:rFonts w:ascii="Times New Roman" w:eastAsia="Times New Roman" w:hAnsi="Times New Roman" w:cs="Times New Roman"/>
          <w:color w:val="000000"/>
          <w:sz w:val="28"/>
          <w:szCs w:val="28"/>
          <w:lang w:eastAsia="ar-SA"/>
        </w:rPr>
        <w:t>2) ОГРН.</w:t>
      </w:r>
    </w:p>
    <w:p w:rsidR="000361B2" w:rsidRPr="00E470C7" w:rsidRDefault="000361B2" w:rsidP="000361B2">
      <w:pPr>
        <w:suppressAutoHyphens/>
        <w:autoSpaceDE w:val="0"/>
        <w:spacing w:after="0" w:line="100" w:lineRule="atLeast"/>
        <w:ind w:firstLine="708"/>
        <w:rPr>
          <w:rFonts w:ascii="Times New Roman" w:eastAsia="Times New Roman" w:hAnsi="Times New Roman" w:cs="Times New Roman"/>
          <w:color w:val="000000"/>
          <w:sz w:val="28"/>
          <w:szCs w:val="28"/>
          <w:lang w:eastAsia="ar-SA"/>
        </w:rPr>
      </w:pPr>
      <w:r w:rsidRPr="00E470C7">
        <w:rPr>
          <w:rFonts w:ascii="Times New Roman" w:eastAsia="Times New Roman" w:hAnsi="Times New Roman" w:cs="Times New Roman"/>
          <w:color w:val="000000"/>
          <w:sz w:val="28"/>
          <w:szCs w:val="28"/>
          <w:lang w:eastAsia="ar-SA"/>
        </w:rPr>
        <w:t>3.18.2. Атрибутивный состав ответа:</w:t>
      </w:r>
    </w:p>
    <w:p w:rsidR="000361B2" w:rsidRPr="00E470C7" w:rsidRDefault="000361B2" w:rsidP="000361B2">
      <w:pPr>
        <w:suppressAutoHyphens/>
        <w:autoSpaceDE w:val="0"/>
        <w:spacing w:after="0" w:line="100" w:lineRule="atLeast"/>
        <w:ind w:firstLine="708"/>
        <w:rPr>
          <w:rFonts w:ascii="Times New Roman" w:eastAsia="Times New Roman" w:hAnsi="Times New Roman" w:cs="Times New Roman"/>
          <w:color w:val="000000"/>
          <w:sz w:val="28"/>
          <w:szCs w:val="28"/>
          <w:lang w:eastAsia="ar-SA"/>
        </w:rPr>
      </w:pPr>
      <w:r w:rsidRPr="00E470C7">
        <w:rPr>
          <w:rFonts w:ascii="Times New Roman" w:eastAsia="Times New Roman" w:hAnsi="Times New Roman" w:cs="Times New Roman"/>
          <w:color w:val="000000"/>
          <w:sz w:val="28"/>
          <w:szCs w:val="28"/>
          <w:lang w:eastAsia="ar-SA"/>
        </w:rPr>
        <w:t xml:space="preserve">1) </w:t>
      </w:r>
      <w:r w:rsidR="00BC0C4E" w:rsidRPr="00E470C7">
        <w:rPr>
          <w:rFonts w:ascii="Times New Roman" w:eastAsia="Times New Roman" w:hAnsi="Times New Roman" w:cs="Times New Roman"/>
          <w:color w:val="000000"/>
          <w:sz w:val="28"/>
          <w:szCs w:val="28"/>
          <w:lang w:eastAsia="ar-SA"/>
        </w:rPr>
        <w:t>п</w:t>
      </w:r>
      <w:r w:rsidRPr="00E470C7">
        <w:rPr>
          <w:rFonts w:ascii="Times New Roman" w:eastAsia="Times New Roman" w:hAnsi="Times New Roman" w:cs="Times New Roman"/>
          <w:color w:val="000000"/>
          <w:sz w:val="28"/>
          <w:szCs w:val="28"/>
          <w:lang w:eastAsia="ar-SA"/>
        </w:rPr>
        <w:t>олное наименование юридического лица</w:t>
      </w:r>
      <w:r w:rsidR="00BC0C4E" w:rsidRPr="00E470C7">
        <w:rPr>
          <w:rFonts w:ascii="Times New Roman" w:eastAsia="Times New Roman" w:hAnsi="Times New Roman" w:cs="Times New Roman"/>
          <w:color w:val="000000"/>
          <w:sz w:val="28"/>
          <w:szCs w:val="28"/>
          <w:lang w:eastAsia="ar-SA"/>
        </w:rPr>
        <w:t>;</w:t>
      </w:r>
    </w:p>
    <w:p w:rsidR="000361B2" w:rsidRPr="00E470C7" w:rsidRDefault="000361B2" w:rsidP="000361B2">
      <w:pPr>
        <w:suppressAutoHyphens/>
        <w:autoSpaceDE w:val="0"/>
        <w:spacing w:after="0" w:line="100" w:lineRule="atLeast"/>
        <w:ind w:firstLine="708"/>
        <w:rPr>
          <w:rFonts w:ascii="Times New Roman" w:eastAsia="Times New Roman" w:hAnsi="Times New Roman" w:cs="Times New Roman"/>
          <w:color w:val="000000"/>
          <w:sz w:val="28"/>
          <w:szCs w:val="28"/>
          <w:lang w:eastAsia="ar-SA"/>
        </w:rPr>
      </w:pPr>
      <w:r w:rsidRPr="00E470C7">
        <w:rPr>
          <w:rFonts w:ascii="Times New Roman" w:eastAsia="Times New Roman" w:hAnsi="Times New Roman" w:cs="Times New Roman"/>
          <w:color w:val="000000"/>
          <w:sz w:val="28"/>
          <w:szCs w:val="28"/>
          <w:lang w:eastAsia="ar-SA"/>
        </w:rPr>
        <w:t xml:space="preserve">2) </w:t>
      </w:r>
      <w:r w:rsidR="00BC0C4E" w:rsidRPr="00E470C7">
        <w:rPr>
          <w:rFonts w:ascii="Times New Roman" w:eastAsia="Times New Roman" w:hAnsi="Times New Roman" w:cs="Times New Roman"/>
          <w:color w:val="000000"/>
          <w:sz w:val="28"/>
          <w:szCs w:val="28"/>
          <w:lang w:eastAsia="ar-SA"/>
        </w:rPr>
        <w:t>к</w:t>
      </w:r>
      <w:r w:rsidRPr="00E470C7">
        <w:rPr>
          <w:rFonts w:ascii="Times New Roman" w:eastAsia="Times New Roman" w:hAnsi="Times New Roman" w:cs="Times New Roman"/>
          <w:color w:val="000000"/>
          <w:sz w:val="28"/>
          <w:szCs w:val="28"/>
          <w:lang w:eastAsia="ar-SA"/>
        </w:rPr>
        <w:t>раткое наименование юридического лица</w:t>
      </w:r>
      <w:r w:rsidR="00BC0C4E" w:rsidRPr="00E470C7">
        <w:rPr>
          <w:rFonts w:ascii="Times New Roman" w:eastAsia="Times New Roman" w:hAnsi="Times New Roman" w:cs="Times New Roman"/>
          <w:color w:val="000000"/>
          <w:sz w:val="28"/>
          <w:szCs w:val="28"/>
          <w:lang w:eastAsia="ar-SA"/>
        </w:rPr>
        <w:t>;</w:t>
      </w:r>
    </w:p>
    <w:p w:rsidR="000361B2" w:rsidRPr="00E470C7" w:rsidRDefault="00BC0C4E" w:rsidP="000361B2">
      <w:pPr>
        <w:suppressAutoHyphens/>
        <w:autoSpaceDE w:val="0"/>
        <w:spacing w:after="0" w:line="100" w:lineRule="atLeast"/>
        <w:ind w:firstLine="708"/>
        <w:rPr>
          <w:rFonts w:ascii="Times New Roman" w:eastAsia="Times New Roman" w:hAnsi="Times New Roman" w:cs="Times New Roman"/>
          <w:color w:val="000000"/>
          <w:sz w:val="28"/>
          <w:szCs w:val="28"/>
          <w:lang w:eastAsia="ar-SA"/>
        </w:rPr>
      </w:pPr>
      <w:r w:rsidRPr="00E470C7">
        <w:rPr>
          <w:rFonts w:ascii="Times New Roman" w:eastAsia="Times New Roman" w:hAnsi="Times New Roman" w:cs="Times New Roman"/>
          <w:color w:val="000000"/>
          <w:sz w:val="28"/>
          <w:szCs w:val="28"/>
          <w:lang w:eastAsia="ar-SA"/>
        </w:rPr>
        <w:t>3) организационно правовая форма;</w:t>
      </w:r>
    </w:p>
    <w:p w:rsidR="000361B2" w:rsidRPr="00E470C7" w:rsidRDefault="000361B2" w:rsidP="000361B2">
      <w:pPr>
        <w:suppressAutoHyphens/>
        <w:autoSpaceDE w:val="0"/>
        <w:spacing w:after="0" w:line="100" w:lineRule="atLeast"/>
        <w:ind w:firstLine="708"/>
        <w:rPr>
          <w:rFonts w:ascii="Times New Roman" w:eastAsia="Times New Roman" w:hAnsi="Times New Roman" w:cs="Times New Roman"/>
          <w:color w:val="000000"/>
          <w:sz w:val="28"/>
          <w:szCs w:val="28"/>
          <w:lang w:eastAsia="ar-SA"/>
        </w:rPr>
      </w:pPr>
      <w:r w:rsidRPr="00E470C7">
        <w:rPr>
          <w:rFonts w:ascii="Times New Roman" w:eastAsia="Times New Roman" w:hAnsi="Times New Roman" w:cs="Times New Roman"/>
          <w:color w:val="000000"/>
          <w:sz w:val="28"/>
          <w:szCs w:val="28"/>
          <w:lang w:eastAsia="ar-SA"/>
        </w:rPr>
        <w:t xml:space="preserve">4) </w:t>
      </w:r>
      <w:r w:rsidR="00BC0C4E" w:rsidRPr="00E470C7">
        <w:rPr>
          <w:rFonts w:ascii="Times New Roman" w:eastAsia="Times New Roman" w:hAnsi="Times New Roman" w:cs="Times New Roman"/>
          <w:color w:val="000000"/>
          <w:sz w:val="28"/>
          <w:szCs w:val="28"/>
          <w:lang w:eastAsia="ar-SA"/>
        </w:rPr>
        <w:t>с</w:t>
      </w:r>
      <w:r w:rsidRPr="00E470C7">
        <w:rPr>
          <w:rFonts w:ascii="Times New Roman" w:eastAsia="Times New Roman" w:hAnsi="Times New Roman" w:cs="Times New Roman"/>
          <w:color w:val="000000"/>
          <w:sz w:val="28"/>
          <w:szCs w:val="28"/>
          <w:lang w:eastAsia="ar-SA"/>
        </w:rPr>
        <w:t>ведения о состоянии юридического лица</w:t>
      </w:r>
      <w:r w:rsidR="00BC0C4E" w:rsidRPr="00E470C7">
        <w:rPr>
          <w:rFonts w:ascii="Times New Roman" w:eastAsia="Times New Roman" w:hAnsi="Times New Roman" w:cs="Times New Roman"/>
          <w:color w:val="000000"/>
          <w:sz w:val="28"/>
          <w:szCs w:val="28"/>
          <w:lang w:eastAsia="ar-SA"/>
        </w:rPr>
        <w:t>;</w:t>
      </w:r>
    </w:p>
    <w:p w:rsidR="000361B2" w:rsidRPr="00E470C7" w:rsidRDefault="00BC0C4E" w:rsidP="000361B2">
      <w:pPr>
        <w:suppressAutoHyphens/>
        <w:autoSpaceDE w:val="0"/>
        <w:spacing w:after="0" w:line="100" w:lineRule="atLeast"/>
        <w:ind w:firstLine="708"/>
        <w:rPr>
          <w:rFonts w:ascii="Times New Roman" w:eastAsia="Times New Roman" w:hAnsi="Times New Roman" w:cs="Times New Roman"/>
          <w:color w:val="000000"/>
          <w:sz w:val="28"/>
          <w:szCs w:val="28"/>
          <w:lang w:eastAsia="ar-SA"/>
        </w:rPr>
      </w:pPr>
      <w:r w:rsidRPr="00E470C7">
        <w:rPr>
          <w:rFonts w:ascii="Times New Roman" w:eastAsia="Times New Roman" w:hAnsi="Times New Roman" w:cs="Times New Roman"/>
          <w:color w:val="000000"/>
          <w:sz w:val="28"/>
          <w:szCs w:val="28"/>
          <w:lang w:eastAsia="ar-SA"/>
        </w:rPr>
        <w:t>5) ИНН;</w:t>
      </w:r>
    </w:p>
    <w:p w:rsidR="000361B2" w:rsidRPr="00E470C7" w:rsidRDefault="000361B2" w:rsidP="000361B2">
      <w:pPr>
        <w:suppressAutoHyphens/>
        <w:autoSpaceDE w:val="0"/>
        <w:spacing w:after="0" w:line="100" w:lineRule="atLeast"/>
        <w:ind w:firstLine="708"/>
        <w:rPr>
          <w:rFonts w:ascii="Times New Roman" w:eastAsia="Times New Roman" w:hAnsi="Times New Roman" w:cs="Times New Roman"/>
          <w:color w:val="000000"/>
          <w:sz w:val="28"/>
          <w:szCs w:val="28"/>
          <w:lang w:eastAsia="ar-SA"/>
        </w:rPr>
      </w:pPr>
      <w:r w:rsidRPr="00E470C7">
        <w:rPr>
          <w:rFonts w:ascii="Times New Roman" w:eastAsia="Times New Roman" w:hAnsi="Times New Roman" w:cs="Times New Roman"/>
          <w:color w:val="000000"/>
          <w:sz w:val="28"/>
          <w:szCs w:val="28"/>
          <w:lang w:eastAsia="ar-SA"/>
        </w:rPr>
        <w:lastRenderedPageBreak/>
        <w:t>6) ОГРН</w:t>
      </w:r>
      <w:r w:rsidR="00BC0C4E" w:rsidRPr="00E470C7">
        <w:rPr>
          <w:rFonts w:ascii="Times New Roman" w:eastAsia="Times New Roman" w:hAnsi="Times New Roman" w:cs="Times New Roman"/>
          <w:color w:val="000000"/>
          <w:sz w:val="28"/>
          <w:szCs w:val="28"/>
          <w:lang w:eastAsia="ar-SA"/>
        </w:rPr>
        <w:t>;</w:t>
      </w:r>
    </w:p>
    <w:p w:rsidR="000361B2" w:rsidRPr="00E470C7" w:rsidRDefault="00BC0C4E" w:rsidP="000361B2">
      <w:pPr>
        <w:suppressAutoHyphens/>
        <w:autoSpaceDE w:val="0"/>
        <w:spacing w:after="0" w:line="100" w:lineRule="atLeast"/>
        <w:ind w:firstLine="708"/>
        <w:rPr>
          <w:rFonts w:ascii="Times New Roman" w:eastAsia="Times New Roman" w:hAnsi="Times New Roman" w:cs="Times New Roman"/>
          <w:color w:val="000000"/>
          <w:sz w:val="28"/>
          <w:szCs w:val="28"/>
          <w:lang w:eastAsia="ar-SA"/>
        </w:rPr>
      </w:pPr>
      <w:r w:rsidRPr="00E470C7">
        <w:rPr>
          <w:rFonts w:ascii="Times New Roman" w:eastAsia="Times New Roman" w:hAnsi="Times New Roman" w:cs="Times New Roman"/>
          <w:color w:val="000000"/>
          <w:sz w:val="28"/>
          <w:szCs w:val="28"/>
          <w:lang w:eastAsia="ar-SA"/>
        </w:rPr>
        <w:t>7) дата регистрации;</w:t>
      </w:r>
    </w:p>
    <w:p w:rsidR="000361B2" w:rsidRPr="00E470C7" w:rsidRDefault="000361B2" w:rsidP="000361B2">
      <w:pPr>
        <w:suppressAutoHyphens/>
        <w:autoSpaceDE w:val="0"/>
        <w:spacing w:after="0" w:line="100" w:lineRule="atLeast"/>
        <w:ind w:firstLine="708"/>
        <w:rPr>
          <w:rFonts w:ascii="Times New Roman" w:eastAsia="Times New Roman" w:hAnsi="Times New Roman" w:cs="Times New Roman"/>
          <w:color w:val="000000"/>
          <w:sz w:val="28"/>
          <w:szCs w:val="28"/>
          <w:lang w:eastAsia="ar-SA"/>
        </w:rPr>
      </w:pPr>
      <w:r w:rsidRPr="00E470C7">
        <w:rPr>
          <w:rFonts w:ascii="Times New Roman" w:eastAsia="Times New Roman" w:hAnsi="Times New Roman" w:cs="Times New Roman"/>
          <w:color w:val="000000"/>
          <w:sz w:val="28"/>
          <w:szCs w:val="28"/>
          <w:lang w:eastAsia="ar-SA"/>
        </w:rPr>
        <w:t xml:space="preserve">8) </w:t>
      </w:r>
      <w:r w:rsidR="00BC0C4E" w:rsidRPr="00E470C7">
        <w:rPr>
          <w:rFonts w:ascii="Times New Roman" w:eastAsia="Times New Roman" w:hAnsi="Times New Roman" w:cs="Times New Roman"/>
          <w:color w:val="000000"/>
          <w:sz w:val="28"/>
          <w:szCs w:val="28"/>
          <w:lang w:eastAsia="ar-SA"/>
        </w:rPr>
        <w:t>к</w:t>
      </w:r>
      <w:r w:rsidRPr="00E470C7">
        <w:rPr>
          <w:rFonts w:ascii="Times New Roman" w:eastAsia="Times New Roman" w:hAnsi="Times New Roman" w:cs="Times New Roman"/>
          <w:color w:val="000000"/>
          <w:sz w:val="28"/>
          <w:szCs w:val="28"/>
          <w:lang w:eastAsia="ar-SA"/>
        </w:rPr>
        <w:t>од регистрирующего органа</w:t>
      </w:r>
      <w:r w:rsidR="00BC0C4E" w:rsidRPr="00E470C7">
        <w:rPr>
          <w:rFonts w:ascii="Times New Roman" w:eastAsia="Times New Roman" w:hAnsi="Times New Roman" w:cs="Times New Roman"/>
          <w:color w:val="000000"/>
          <w:sz w:val="28"/>
          <w:szCs w:val="28"/>
          <w:lang w:eastAsia="ar-SA"/>
        </w:rPr>
        <w:t>;</w:t>
      </w:r>
    </w:p>
    <w:p w:rsidR="000361B2" w:rsidRPr="00E470C7" w:rsidRDefault="000361B2" w:rsidP="000361B2">
      <w:pPr>
        <w:suppressAutoHyphens/>
        <w:autoSpaceDE w:val="0"/>
        <w:spacing w:after="0" w:line="100" w:lineRule="atLeast"/>
        <w:ind w:firstLine="708"/>
        <w:rPr>
          <w:rFonts w:ascii="Times New Roman" w:eastAsia="Times New Roman" w:hAnsi="Times New Roman" w:cs="Times New Roman"/>
          <w:color w:val="000000"/>
          <w:sz w:val="28"/>
          <w:szCs w:val="28"/>
          <w:lang w:eastAsia="ar-SA"/>
        </w:rPr>
      </w:pPr>
      <w:r w:rsidRPr="00E470C7">
        <w:rPr>
          <w:rFonts w:ascii="Times New Roman" w:eastAsia="Times New Roman" w:hAnsi="Times New Roman" w:cs="Times New Roman"/>
          <w:color w:val="000000"/>
          <w:sz w:val="28"/>
          <w:szCs w:val="28"/>
          <w:lang w:eastAsia="ar-SA"/>
        </w:rPr>
        <w:t xml:space="preserve">9) </w:t>
      </w:r>
      <w:r w:rsidR="00BC0C4E" w:rsidRPr="00E470C7">
        <w:rPr>
          <w:rFonts w:ascii="Times New Roman" w:eastAsia="Times New Roman" w:hAnsi="Times New Roman" w:cs="Times New Roman"/>
          <w:color w:val="000000"/>
          <w:sz w:val="28"/>
          <w:szCs w:val="28"/>
          <w:lang w:eastAsia="ar-SA"/>
        </w:rPr>
        <w:t>н</w:t>
      </w:r>
      <w:r w:rsidRPr="00E470C7">
        <w:rPr>
          <w:rFonts w:ascii="Times New Roman" w:eastAsia="Times New Roman" w:hAnsi="Times New Roman" w:cs="Times New Roman"/>
          <w:color w:val="000000"/>
          <w:sz w:val="28"/>
          <w:szCs w:val="28"/>
          <w:lang w:eastAsia="ar-SA"/>
        </w:rPr>
        <w:t>аименование регистрирующего органа</w:t>
      </w:r>
      <w:r w:rsidR="00BC0C4E" w:rsidRPr="00E470C7">
        <w:rPr>
          <w:rFonts w:ascii="Times New Roman" w:eastAsia="Times New Roman" w:hAnsi="Times New Roman" w:cs="Times New Roman"/>
          <w:color w:val="000000"/>
          <w:sz w:val="28"/>
          <w:szCs w:val="28"/>
          <w:lang w:eastAsia="ar-SA"/>
        </w:rPr>
        <w:t>;</w:t>
      </w:r>
    </w:p>
    <w:p w:rsidR="000361B2" w:rsidRPr="00E470C7" w:rsidRDefault="000361B2" w:rsidP="000361B2">
      <w:pPr>
        <w:suppressAutoHyphens/>
        <w:autoSpaceDE w:val="0"/>
        <w:spacing w:after="0" w:line="100" w:lineRule="atLeast"/>
        <w:ind w:firstLine="708"/>
        <w:rPr>
          <w:rFonts w:ascii="Times New Roman" w:eastAsia="Times New Roman" w:hAnsi="Times New Roman" w:cs="Times New Roman"/>
          <w:color w:val="000000"/>
          <w:sz w:val="28"/>
          <w:szCs w:val="28"/>
          <w:lang w:eastAsia="ar-SA"/>
        </w:rPr>
      </w:pPr>
      <w:r w:rsidRPr="00E470C7">
        <w:rPr>
          <w:rFonts w:ascii="Times New Roman" w:eastAsia="Times New Roman" w:hAnsi="Times New Roman" w:cs="Times New Roman"/>
          <w:color w:val="000000"/>
          <w:sz w:val="28"/>
          <w:szCs w:val="28"/>
          <w:lang w:eastAsia="ar-SA"/>
        </w:rPr>
        <w:t xml:space="preserve">10) </w:t>
      </w:r>
      <w:r w:rsidR="00BC0C4E" w:rsidRPr="00E470C7">
        <w:rPr>
          <w:rFonts w:ascii="Times New Roman" w:eastAsia="Times New Roman" w:hAnsi="Times New Roman" w:cs="Times New Roman"/>
          <w:color w:val="000000"/>
          <w:sz w:val="28"/>
          <w:szCs w:val="28"/>
          <w:lang w:eastAsia="ar-SA"/>
        </w:rPr>
        <w:t>адрес юридического лица;</w:t>
      </w:r>
    </w:p>
    <w:p w:rsidR="000361B2" w:rsidRPr="00E470C7" w:rsidRDefault="00BC0C4E" w:rsidP="000361B2">
      <w:pPr>
        <w:suppressAutoHyphens/>
        <w:autoSpaceDE w:val="0"/>
        <w:spacing w:after="0" w:line="100" w:lineRule="atLeast"/>
        <w:ind w:firstLine="708"/>
        <w:rPr>
          <w:rFonts w:ascii="Times New Roman" w:eastAsia="Times New Roman" w:hAnsi="Times New Roman" w:cs="Times New Roman"/>
          <w:color w:val="000000"/>
          <w:sz w:val="28"/>
          <w:szCs w:val="28"/>
          <w:lang w:eastAsia="ar-SA"/>
        </w:rPr>
      </w:pPr>
      <w:r w:rsidRPr="00E470C7">
        <w:rPr>
          <w:rFonts w:ascii="Times New Roman" w:eastAsia="Times New Roman" w:hAnsi="Times New Roman" w:cs="Times New Roman"/>
          <w:color w:val="000000"/>
          <w:sz w:val="28"/>
          <w:szCs w:val="28"/>
          <w:lang w:eastAsia="ar-SA"/>
        </w:rPr>
        <w:t>11) с</w:t>
      </w:r>
      <w:r w:rsidR="000361B2" w:rsidRPr="00E470C7">
        <w:rPr>
          <w:rFonts w:ascii="Times New Roman" w:eastAsia="Times New Roman" w:hAnsi="Times New Roman" w:cs="Times New Roman"/>
          <w:color w:val="000000"/>
          <w:sz w:val="28"/>
          <w:szCs w:val="28"/>
          <w:lang w:eastAsia="ar-SA"/>
        </w:rPr>
        <w:t xml:space="preserve">ведения об учредителях – </w:t>
      </w:r>
      <w:r w:rsidR="00AD5B94" w:rsidRPr="00E470C7">
        <w:rPr>
          <w:rFonts w:ascii="Times New Roman" w:eastAsia="Times New Roman" w:hAnsi="Times New Roman" w:cs="Times New Roman"/>
          <w:color w:val="000000"/>
          <w:sz w:val="28"/>
          <w:szCs w:val="28"/>
          <w:lang w:eastAsia="ar-SA"/>
        </w:rPr>
        <w:t>р</w:t>
      </w:r>
      <w:r w:rsidR="000361B2" w:rsidRPr="00E470C7">
        <w:rPr>
          <w:rFonts w:ascii="Times New Roman" w:eastAsia="Times New Roman" w:hAnsi="Times New Roman" w:cs="Times New Roman"/>
          <w:color w:val="000000"/>
          <w:sz w:val="28"/>
          <w:szCs w:val="28"/>
          <w:lang w:eastAsia="ar-SA"/>
        </w:rPr>
        <w:t>оссийских ЮЛ</w:t>
      </w:r>
      <w:r w:rsidR="00AD5B94" w:rsidRPr="00E470C7">
        <w:rPr>
          <w:rFonts w:ascii="Times New Roman" w:eastAsia="Times New Roman" w:hAnsi="Times New Roman" w:cs="Times New Roman"/>
          <w:color w:val="000000"/>
          <w:sz w:val="28"/>
          <w:szCs w:val="28"/>
          <w:lang w:eastAsia="ar-SA"/>
        </w:rPr>
        <w:t>;</w:t>
      </w:r>
    </w:p>
    <w:p w:rsidR="000361B2" w:rsidRPr="00E470C7" w:rsidRDefault="000361B2" w:rsidP="000361B2">
      <w:pPr>
        <w:suppressAutoHyphens/>
        <w:autoSpaceDE w:val="0"/>
        <w:spacing w:after="0" w:line="100" w:lineRule="atLeast"/>
        <w:ind w:firstLine="708"/>
        <w:rPr>
          <w:rFonts w:ascii="Times New Roman" w:eastAsia="Times New Roman" w:hAnsi="Times New Roman" w:cs="Times New Roman"/>
          <w:color w:val="000000"/>
          <w:sz w:val="28"/>
          <w:szCs w:val="28"/>
          <w:lang w:eastAsia="ar-SA"/>
        </w:rPr>
      </w:pPr>
      <w:r w:rsidRPr="00E470C7">
        <w:rPr>
          <w:rFonts w:ascii="Times New Roman" w:eastAsia="Times New Roman" w:hAnsi="Times New Roman" w:cs="Times New Roman"/>
          <w:color w:val="000000"/>
          <w:sz w:val="28"/>
          <w:szCs w:val="28"/>
          <w:lang w:eastAsia="ar-SA"/>
        </w:rPr>
        <w:t xml:space="preserve">12) </w:t>
      </w:r>
      <w:r w:rsidR="00BC0C4E" w:rsidRPr="00E470C7">
        <w:rPr>
          <w:rFonts w:ascii="Times New Roman" w:eastAsia="Times New Roman" w:hAnsi="Times New Roman" w:cs="Times New Roman"/>
          <w:color w:val="000000"/>
          <w:sz w:val="28"/>
          <w:szCs w:val="28"/>
          <w:lang w:eastAsia="ar-SA"/>
        </w:rPr>
        <w:t>с</w:t>
      </w:r>
      <w:r w:rsidRPr="00E470C7">
        <w:rPr>
          <w:rFonts w:ascii="Times New Roman" w:eastAsia="Times New Roman" w:hAnsi="Times New Roman" w:cs="Times New Roman"/>
          <w:color w:val="000000"/>
          <w:sz w:val="28"/>
          <w:szCs w:val="28"/>
          <w:lang w:eastAsia="ar-SA"/>
        </w:rPr>
        <w:t xml:space="preserve">ведения </w:t>
      </w:r>
      <w:r w:rsidR="00AD5B94" w:rsidRPr="00E470C7">
        <w:rPr>
          <w:rFonts w:ascii="Times New Roman" w:eastAsia="Times New Roman" w:hAnsi="Times New Roman" w:cs="Times New Roman"/>
          <w:color w:val="000000"/>
          <w:sz w:val="28"/>
          <w:szCs w:val="28"/>
          <w:lang w:eastAsia="ar-SA"/>
        </w:rPr>
        <w:t>об учредителях – иностранных ЮЛ;</w:t>
      </w:r>
    </w:p>
    <w:p w:rsidR="000361B2" w:rsidRPr="00E470C7" w:rsidRDefault="00BC0C4E" w:rsidP="000361B2">
      <w:pPr>
        <w:suppressAutoHyphens/>
        <w:autoSpaceDE w:val="0"/>
        <w:spacing w:after="0" w:line="100" w:lineRule="atLeast"/>
        <w:ind w:firstLine="708"/>
        <w:rPr>
          <w:rFonts w:ascii="Times New Roman" w:eastAsia="Times New Roman" w:hAnsi="Times New Roman" w:cs="Times New Roman"/>
          <w:color w:val="000000"/>
          <w:sz w:val="28"/>
          <w:szCs w:val="28"/>
          <w:lang w:eastAsia="ar-SA"/>
        </w:rPr>
      </w:pPr>
      <w:r w:rsidRPr="00E470C7">
        <w:rPr>
          <w:rFonts w:ascii="Times New Roman" w:eastAsia="Times New Roman" w:hAnsi="Times New Roman" w:cs="Times New Roman"/>
          <w:color w:val="000000"/>
          <w:sz w:val="28"/>
          <w:szCs w:val="28"/>
          <w:lang w:eastAsia="ar-SA"/>
        </w:rPr>
        <w:t>13) с</w:t>
      </w:r>
      <w:r w:rsidR="000361B2" w:rsidRPr="00E470C7">
        <w:rPr>
          <w:rFonts w:ascii="Times New Roman" w:eastAsia="Times New Roman" w:hAnsi="Times New Roman" w:cs="Times New Roman"/>
          <w:color w:val="000000"/>
          <w:sz w:val="28"/>
          <w:szCs w:val="28"/>
          <w:lang w:eastAsia="ar-SA"/>
        </w:rPr>
        <w:t>ведения об учредителях – физических лицах</w:t>
      </w:r>
      <w:r w:rsidR="00AD5B94" w:rsidRPr="00E470C7">
        <w:rPr>
          <w:rFonts w:ascii="Times New Roman" w:eastAsia="Times New Roman" w:hAnsi="Times New Roman" w:cs="Times New Roman"/>
          <w:color w:val="000000"/>
          <w:sz w:val="28"/>
          <w:szCs w:val="28"/>
          <w:lang w:eastAsia="ar-SA"/>
        </w:rPr>
        <w:t>;</w:t>
      </w:r>
    </w:p>
    <w:p w:rsidR="000361B2" w:rsidRPr="00E470C7" w:rsidRDefault="00BC0C4E" w:rsidP="000361B2">
      <w:pPr>
        <w:suppressAutoHyphens/>
        <w:autoSpaceDE w:val="0"/>
        <w:spacing w:after="0" w:line="100" w:lineRule="atLeast"/>
        <w:ind w:firstLine="708"/>
        <w:rPr>
          <w:rFonts w:ascii="Times New Roman" w:eastAsia="Times New Roman" w:hAnsi="Times New Roman" w:cs="Times New Roman"/>
          <w:color w:val="000000"/>
          <w:sz w:val="28"/>
          <w:szCs w:val="28"/>
          <w:lang w:eastAsia="ar-SA"/>
        </w:rPr>
      </w:pPr>
      <w:r w:rsidRPr="00E470C7">
        <w:rPr>
          <w:rFonts w:ascii="Times New Roman" w:eastAsia="Times New Roman" w:hAnsi="Times New Roman" w:cs="Times New Roman"/>
          <w:color w:val="000000"/>
          <w:sz w:val="28"/>
          <w:szCs w:val="28"/>
          <w:lang w:eastAsia="ar-SA"/>
        </w:rPr>
        <w:t>14) сведения о физических</w:t>
      </w:r>
      <w:r w:rsidR="000361B2" w:rsidRPr="00E470C7">
        <w:rPr>
          <w:rFonts w:ascii="Times New Roman" w:eastAsia="Times New Roman" w:hAnsi="Times New Roman" w:cs="Times New Roman"/>
          <w:color w:val="000000"/>
          <w:sz w:val="28"/>
          <w:szCs w:val="28"/>
          <w:lang w:eastAsia="ar-SA"/>
        </w:rPr>
        <w:t xml:space="preserve"> лицах, имеющих право действовать без</w:t>
      </w:r>
    </w:p>
    <w:p w:rsidR="000361B2" w:rsidRPr="00E470C7" w:rsidRDefault="000361B2" w:rsidP="000361B2">
      <w:pPr>
        <w:suppressAutoHyphens/>
        <w:autoSpaceDE w:val="0"/>
        <w:spacing w:after="0" w:line="100" w:lineRule="atLeast"/>
        <w:rPr>
          <w:rFonts w:ascii="Times New Roman" w:eastAsia="Times New Roman" w:hAnsi="Times New Roman" w:cs="Times New Roman"/>
          <w:color w:val="000000"/>
          <w:sz w:val="28"/>
          <w:szCs w:val="28"/>
          <w:lang w:eastAsia="ar-SA"/>
        </w:rPr>
      </w:pPr>
      <w:r w:rsidRPr="00E470C7">
        <w:rPr>
          <w:rFonts w:ascii="Times New Roman" w:eastAsia="Times New Roman" w:hAnsi="Times New Roman" w:cs="Times New Roman"/>
          <w:color w:val="000000"/>
          <w:sz w:val="28"/>
          <w:szCs w:val="28"/>
          <w:lang w:eastAsia="ar-SA"/>
        </w:rPr>
        <w:t>доверенности.</w:t>
      </w:r>
    </w:p>
    <w:p w:rsidR="000361B2" w:rsidRPr="00E470C7" w:rsidRDefault="000361B2" w:rsidP="00E24198">
      <w:pPr>
        <w:suppressAutoHyphens/>
        <w:autoSpaceDE w:val="0"/>
        <w:spacing w:after="0" w:line="100" w:lineRule="atLeast"/>
        <w:ind w:firstLine="709"/>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3.</w:t>
      </w:r>
      <w:r w:rsidR="009011EB" w:rsidRPr="00E470C7">
        <w:rPr>
          <w:rFonts w:ascii="Times New Roman" w:eastAsia="Times New Roman" w:hAnsi="Times New Roman" w:cs="Times New Roman"/>
          <w:sz w:val="28"/>
          <w:szCs w:val="28"/>
          <w:lang w:eastAsia="ar-SA"/>
        </w:rPr>
        <w:t>19</w:t>
      </w:r>
      <w:r w:rsidRPr="00E470C7">
        <w:rPr>
          <w:rFonts w:ascii="Times New Roman" w:eastAsia="Times New Roman" w:hAnsi="Times New Roman" w:cs="Times New Roman"/>
          <w:sz w:val="28"/>
          <w:szCs w:val="28"/>
          <w:lang w:eastAsia="ar-SA"/>
        </w:rPr>
        <w:t>. Сведения из ЕГРН.</w:t>
      </w:r>
    </w:p>
    <w:p w:rsidR="000361B2" w:rsidRPr="00E470C7" w:rsidRDefault="000361B2" w:rsidP="00E24198">
      <w:pPr>
        <w:suppressAutoHyphens/>
        <w:autoSpaceDE w:val="0"/>
        <w:spacing w:after="0" w:line="100" w:lineRule="atLeast"/>
        <w:ind w:firstLine="709"/>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3.</w:t>
      </w:r>
      <w:r w:rsidR="009011EB" w:rsidRPr="00E470C7">
        <w:rPr>
          <w:rFonts w:ascii="Times New Roman" w:eastAsia="Times New Roman" w:hAnsi="Times New Roman" w:cs="Times New Roman"/>
          <w:sz w:val="28"/>
          <w:szCs w:val="28"/>
          <w:lang w:eastAsia="ar-SA"/>
        </w:rPr>
        <w:t>19</w:t>
      </w:r>
      <w:r w:rsidRPr="00E470C7">
        <w:rPr>
          <w:rFonts w:ascii="Times New Roman" w:eastAsia="Times New Roman" w:hAnsi="Times New Roman" w:cs="Times New Roman"/>
          <w:sz w:val="28"/>
          <w:szCs w:val="28"/>
          <w:lang w:eastAsia="ar-SA"/>
        </w:rPr>
        <w:t>.1. Атрибутивный состав запроса:</w:t>
      </w:r>
    </w:p>
    <w:p w:rsidR="000361B2" w:rsidRPr="00E470C7" w:rsidRDefault="00AD5B94" w:rsidP="00E24198">
      <w:pPr>
        <w:suppressAutoHyphens/>
        <w:autoSpaceDE w:val="0"/>
        <w:spacing w:after="0" w:line="100" w:lineRule="atLeast"/>
        <w:ind w:firstLine="709"/>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к</w:t>
      </w:r>
      <w:r w:rsidR="000361B2" w:rsidRPr="00E470C7">
        <w:rPr>
          <w:rFonts w:ascii="Times New Roman" w:eastAsia="Times New Roman" w:hAnsi="Times New Roman" w:cs="Times New Roman"/>
          <w:sz w:val="28"/>
          <w:szCs w:val="28"/>
          <w:lang w:eastAsia="ar-SA"/>
        </w:rPr>
        <w:t>адастровый номер.</w:t>
      </w:r>
    </w:p>
    <w:p w:rsidR="000361B2" w:rsidRPr="00E470C7" w:rsidRDefault="000361B2" w:rsidP="00E24198">
      <w:pPr>
        <w:suppressAutoHyphens/>
        <w:autoSpaceDE w:val="0"/>
        <w:spacing w:after="0" w:line="100" w:lineRule="atLeast"/>
        <w:ind w:firstLine="709"/>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3.</w:t>
      </w:r>
      <w:r w:rsidR="009011EB" w:rsidRPr="00E470C7">
        <w:rPr>
          <w:rFonts w:ascii="Times New Roman" w:eastAsia="Times New Roman" w:hAnsi="Times New Roman" w:cs="Times New Roman"/>
          <w:sz w:val="28"/>
          <w:szCs w:val="28"/>
          <w:lang w:eastAsia="ar-SA"/>
        </w:rPr>
        <w:t>19</w:t>
      </w:r>
      <w:r w:rsidRPr="00E470C7">
        <w:rPr>
          <w:rFonts w:ascii="Times New Roman" w:eastAsia="Times New Roman" w:hAnsi="Times New Roman" w:cs="Times New Roman"/>
          <w:sz w:val="28"/>
          <w:szCs w:val="28"/>
          <w:lang w:eastAsia="ar-SA"/>
        </w:rPr>
        <w:t>.2. Атрибутивный состав ответа:</w:t>
      </w:r>
    </w:p>
    <w:p w:rsidR="000361B2" w:rsidRPr="00E470C7" w:rsidRDefault="000361B2" w:rsidP="00E24198">
      <w:pPr>
        <w:suppressAutoHyphens/>
        <w:autoSpaceDE w:val="0"/>
        <w:spacing w:after="0" w:line="100" w:lineRule="atLeast"/>
        <w:ind w:firstLine="709"/>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 xml:space="preserve">1) </w:t>
      </w:r>
      <w:r w:rsidR="00290CB2" w:rsidRPr="00E470C7">
        <w:rPr>
          <w:rFonts w:ascii="Times New Roman" w:eastAsia="Times New Roman" w:hAnsi="Times New Roman" w:cs="Times New Roman"/>
          <w:sz w:val="28"/>
          <w:szCs w:val="28"/>
          <w:lang w:eastAsia="ar-SA"/>
        </w:rPr>
        <w:t>п</w:t>
      </w:r>
      <w:r w:rsidRPr="00E470C7">
        <w:rPr>
          <w:rFonts w:ascii="Times New Roman" w:eastAsia="Times New Roman" w:hAnsi="Times New Roman" w:cs="Times New Roman"/>
          <w:sz w:val="28"/>
          <w:szCs w:val="28"/>
          <w:lang w:eastAsia="ar-SA"/>
        </w:rPr>
        <w:t>равообладатель</w:t>
      </w:r>
      <w:r w:rsidR="00290CB2" w:rsidRPr="00E470C7">
        <w:rPr>
          <w:rFonts w:ascii="Times New Roman" w:eastAsia="Times New Roman" w:hAnsi="Times New Roman" w:cs="Times New Roman"/>
          <w:sz w:val="28"/>
          <w:szCs w:val="28"/>
          <w:lang w:eastAsia="ar-SA"/>
        </w:rPr>
        <w:t>;</w:t>
      </w:r>
    </w:p>
    <w:p w:rsidR="000361B2" w:rsidRPr="00E470C7" w:rsidRDefault="000361B2" w:rsidP="00E24198">
      <w:pPr>
        <w:suppressAutoHyphens/>
        <w:autoSpaceDE w:val="0"/>
        <w:spacing w:after="0" w:line="100" w:lineRule="atLeast"/>
        <w:ind w:firstLine="709"/>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 xml:space="preserve">2) </w:t>
      </w:r>
      <w:r w:rsidR="00290CB2" w:rsidRPr="00E470C7">
        <w:rPr>
          <w:rFonts w:ascii="Times New Roman" w:eastAsia="Times New Roman" w:hAnsi="Times New Roman" w:cs="Times New Roman"/>
          <w:sz w:val="28"/>
          <w:szCs w:val="28"/>
          <w:lang w:eastAsia="ar-SA"/>
        </w:rPr>
        <w:t>н</w:t>
      </w:r>
      <w:r w:rsidRPr="00E470C7">
        <w:rPr>
          <w:rFonts w:ascii="Times New Roman" w:eastAsia="Times New Roman" w:hAnsi="Times New Roman" w:cs="Times New Roman"/>
          <w:sz w:val="28"/>
          <w:szCs w:val="28"/>
          <w:lang w:eastAsia="ar-SA"/>
        </w:rPr>
        <w:t>омер государственной регистрации права</w:t>
      </w:r>
      <w:r w:rsidR="00290CB2" w:rsidRPr="00E470C7">
        <w:rPr>
          <w:rFonts w:ascii="Times New Roman" w:eastAsia="Times New Roman" w:hAnsi="Times New Roman" w:cs="Times New Roman"/>
          <w:sz w:val="28"/>
          <w:szCs w:val="28"/>
          <w:lang w:eastAsia="ar-SA"/>
        </w:rPr>
        <w:t>;</w:t>
      </w:r>
    </w:p>
    <w:p w:rsidR="000361B2" w:rsidRPr="00E470C7" w:rsidRDefault="00290CB2" w:rsidP="00E24198">
      <w:pPr>
        <w:suppressAutoHyphens/>
        <w:autoSpaceDE w:val="0"/>
        <w:spacing w:after="0" w:line="100" w:lineRule="atLeast"/>
        <w:ind w:firstLine="709"/>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3) н</w:t>
      </w:r>
      <w:r w:rsidR="000361B2" w:rsidRPr="00E470C7">
        <w:rPr>
          <w:rFonts w:ascii="Times New Roman" w:eastAsia="Times New Roman" w:hAnsi="Times New Roman" w:cs="Times New Roman"/>
          <w:sz w:val="28"/>
          <w:szCs w:val="28"/>
          <w:lang w:eastAsia="ar-SA"/>
        </w:rPr>
        <w:t>аименования документа-основания</w:t>
      </w:r>
      <w:r w:rsidRPr="00E470C7">
        <w:rPr>
          <w:rFonts w:ascii="Times New Roman" w:eastAsia="Times New Roman" w:hAnsi="Times New Roman" w:cs="Times New Roman"/>
          <w:sz w:val="28"/>
          <w:szCs w:val="28"/>
          <w:lang w:eastAsia="ar-SA"/>
        </w:rPr>
        <w:t>;</w:t>
      </w:r>
    </w:p>
    <w:p w:rsidR="000361B2" w:rsidRPr="00E470C7" w:rsidRDefault="00290CB2" w:rsidP="00E24198">
      <w:pPr>
        <w:suppressAutoHyphens/>
        <w:autoSpaceDE w:val="0"/>
        <w:spacing w:after="0" w:line="100" w:lineRule="atLeast"/>
        <w:ind w:firstLine="709"/>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4) да</w:t>
      </w:r>
      <w:r w:rsidR="000361B2" w:rsidRPr="00E470C7">
        <w:rPr>
          <w:rFonts w:ascii="Times New Roman" w:eastAsia="Times New Roman" w:hAnsi="Times New Roman" w:cs="Times New Roman"/>
          <w:sz w:val="28"/>
          <w:szCs w:val="28"/>
          <w:lang w:eastAsia="ar-SA"/>
        </w:rPr>
        <w:t>та выдачи документа-основания</w:t>
      </w:r>
      <w:r w:rsidRPr="00E470C7">
        <w:rPr>
          <w:rFonts w:ascii="Times New Roman" w:eastAsia="Times New Roman" w:hAnsi="Times New Roman" w:cs="Times New Roman"/>
          <w:sz w:val="28"/>
          <w:szCs w:val="28"/>
          <w:lang w:eastAsia="ar-SA"/>
        </w:rPr>
        <w:t>;</w:t>
      </w:r>
    </w:p>
    <w:p w:rsidR="000361B2" w:rsidRPr="00E470C7" w:rsidRDefault="00290CB2" w:rsidP="00E24198">
      <w:pPr>
        <w:suppressAutoHyphens/>
        <w:autoSpaceDE w:val="0"/>
        <w:spacing w:after="0" w:line="100" w:lineRule="atLeast"/>
        <w:ind w:firstLine="709"/>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5) вид права;</w:t>
      </w:r>
    </w:p>
    <w:p w:rsidR="000361B2" w:rsidRPr="00E470C7" w:rsidRDefault="00290CB2" w:rsidP="00E24198">
      <w:pPr>
        <w:suppressAutoHyphens/>
        <w:autoSpaceDE w:val="0"/>
        <w:spacing w:after="0" w:line="100" w:lineRule="atLeast"/>
        <w:ind w:firstLine="709"/>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6) об</w:t>
      </w:r>
      <w:r w:rsidR="000361B2" w:rsidRPr="00E470C7">
        <w:rPr>
          <w:rFonts w:ascii="Times New Roman" w:eastAsia="Times New Roman" w:hAnsi="Times New Roman" w:cs="Times New Roman"/>
          <w:sz w:val="28"/>
          <w:szCs w:val="28"/>
          <w:lang w:eastAsia="ar-SA"/>
        </w:rPr>
        <w:t>ъект права</w:t>
      </w:r>
      <w:r w:rsidRPr="00E470C7">
        <w:rPr>
          <w:rFonts w:ascii="Times New Roman" w:eastAsia="Times New Roman" w:hAnsi="Times New Roman" w:cs="Times New Roman"/>
          <w:sz w:val="28"/>
          <w:szCs w:val="28"/>
          <w:lang w:eastAsia="ar-SA"/>
        </w:rPr>
        <w:t>;</w:t>
      </w:r>
    </w:p>
    <w:p w:rsidR="000361B2" w:rsidRPr="00E470C7" w:rsidRDefault="00290CB2" w:rsidP="00E24198">
      <w:pPr>
        <w:suppressAutoHyphens/>
        <w:autoSpaceDE w:val="0"/>
        <w:spacing w:after="0" w:line="100" w:lineRule="atLeast"/>
        <w:ind w:firstLine="709"/>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7) н</w:t>
      </w:r>
      <w:r w:rsidR="000361B2" w:rsidRPr="00E470C7">
        <w:rPr>
          <w:rFonts w:ascii="Times New Roman" w:eastAsia="Times New Roman" w:hAnsi="Times New Roman" w:cs="Times New Roman"/>
          <w:sz w:val="28"/>
          <w:szCs w:val="28"/>
          <w:lang w:eastAsia="ar-SA"/>
        </w:rPr>
        <w:t>азначение объекта</w:t>
      </w:r>
      <w:r w:rsidRPr="00E470C7">
        <w:rPr>
          <w:rFonts w:ascii="Times New Roman" w:eastAsia="Times New Roman" w:hAnsi="Times New Roman" w:cs="Times New Roman"/>
          <w:sz w:val="28"/>
          <w:szCs w:val="28"/>
          <w:lang w:eastAsia="ar-SA"/>
        </w:rPr>
        <w:t>;</w:t>
      </w:r>
    </w:p>
    <w:p w:rsidR="000361B2" w:rsidRPr="00E470C7" w:rsidRDefault="00290CB2" w:rsidP="00E24198">
      <w:pPr>
        <w:suppressAutoHyphens/>
        <w:autoSpaceDE w:val="0"/>
        <w:spacing w:after="0" w:line="100" w:lineRule="atLeast"/>
        <w:ind w:firstLine="709"/>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8) п</w:t>
      </w:r>
      <w:r w:rsidR="000361B2" w:rsidRPr="00E470C7">
        <w:rPr>
          <w:rFonts w:ascii="Times New Roman" w:eastAsia="Times New Roman" w:hAnsi="Times New Roman" w:cs="Times New Roman"/>
          <w:sz w:val="28"/>
          <w:szCs w:val="28"/>
          <w:lang w:eastAsia="ar-SA"/>
        </w:rPr>
        <w:t xml:space="preserve">лощадь объекта, </w:t>
      </w:r>
      <w:r w:rsidRPr="00E470C7">
        <w:rPr>
          <w:rFonts w:ascii="Times New Roman" w:eastAsia="Times New Roman" w:hAnsi="Times New Roman" w:cs="Times New Roman"/>
          <w:sz w:val="28"/>
          <w:szCs w:val="28"/>
          <w:lang w:eastAsia="ar-SA"/>
        </w:rPr>
        <w:t>кв.м;</w:t>
      </w:r>
    </w:p>
    <w:p w:rsidR="000361B2" w:rsidRPr="00E470C7" w:rsidRDefault="00290CB2" w:rsidP="00E24198">
      <w:pPr>
        <w:suppressAutoHyphens/>
        <w:autoSpaceDE w:val="0"/>
        <w:spacing w:after="0" w:line="100" w:lineRule="atLeast"/>
        <w:ind w:firstLine="709"/>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9) адрес (местоположение);</w:t>
      </w:r>
    </w:p>
    <w:p w:rsidR="000361B2" w:rsidRPr="00E470C7" w:rsidRDefault="000361B2" w:rsidP="00E24198">
      <w:pPr>
        <w:suppressAutoHyphens/>
        <w:autoSpaceDE w:val="0"/>
        <w:spacing w:after="0" w:line="100" w:lineRule="atLeast"/>
        <w:ind w:firstLine="709"/>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 xml:space="preserve">10) </w:t>
      </w:r>
      <w:r w:rsidR="00290CB2" w:rsidRPr="00E470C7">
        <w:rPr>
          <w:rFonts w:ascii="Times New Roman" w:eastAsia="Times New Roman" w:hAnsi="Times New Roman" w:cs="Times New Roman"/>
          <w:sz w:val="28"/>
          <w:szCs w:val="28"/>
          <w:lang w:eastAsia="ar-SA"/>
        </w:rPr>
        <w:t>кадастровый номер;</w:t>
      </w:r>
    </w:p>
    <w:p w:rsidR="000361B2" w:rsidRPr="00E470C7" w:rsidRDefault="00290CB2" w:rsidP="00E24198">
      <w:pPr>
        <w:suppressAutoHyphens/>
        <w:autoSpaceDE w:val="0"/>
        <w:spacing w:after="0" w:line="100" w:lineRule="atLeast"/>
        <w:ind w:firstLine="709"/>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11) о</w:t>
      </w:r>
      <w:r w:rsidR="000361B2" w:rsidRPr="00E470C7">
        <w:rPr>
          <w:rFonts w:ascii="Times New Roman" w:eastAsia="Times New Roman" w:hAnsi="Times New Roman" w:cs="Times New Roman"/>
          <w:sz w:val="28"/>
          <w:szCs w:val="28"/>
          <w:lang w:eastAsia="ar-SA"/>
        </w:rPr>
        <w:t>граничение прав и обременение объекта недвижимости</w:t>
      </w:r>
      <w:r w:rsidRPr="00E470C7">
        <w:rPr>
          <w:rFonts w:ascii="Times New Roman" w:eastAsia="Times New Roman" w:hAnsi="Times New Roman" w:cs="Times New Roman"/>
          <w:sz w:val="28"/>
          <w:szCs w:val="28"/>
          <w:lang w:eastAsia="ar-SA"/>
        </w:rPr>
        <w:t>;</w:t>
      </w:r>
    </w:p>
    <w:p w:rsidR="00E24198" w:rsidRPr="00E470C7" w:rsidRDefault="00E24198" w:rsidP="00E24198">
      <w:pPr>
        <w:tabs>
          <w:tab w:val="left" w:pos="851"/>
        </w:tabs>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3.2</w:t>
      </w:r>
      <w:r w:rsidR="009011EB" w:rsidRPr="00E470C7">
        <w:rPr>
          <w:rFonts w:ascii="Times New Roman" w:eastAsia="Times New Roman" w:hAnsi="Times New Roman" w:cs="Times New Roman"/>
          <w:sz w:val="28"/>
          <w:szCs w:val="28"/>
          <w:lang w:eastAsia="ar-SA"/>
        </w:rPr>
        <w:t>0</w:t>
      </w:r>
      <w:r w:rsidRPr="00E470C7">
        <w:rPr>
          <w:rFonts w:ascii="Times New Roman" w:eastAsia="Times New Roman" w:hAnsi="Times New Roman" w:cs="Times New Roman"/>
          <w:sz w:val="28"/>
          <w:szCs w:val="28"/>
          <w:lang w:eastAsia="ar-SA"/>
        </w:rPr>
        <w:t>. Сведения из Реестра лицензий на пользование недрами.</w:t>
      </w:r>
    </w:p>
    <w:p w:rsidR="00E24198" w:rsidRPr="00E470C7" w:rsidRDefault="00E24198" w:rsidP="00E24198">
      <w:pPr>
        <w:tabs>
          <w:tab w:val="left" w:pos="851"/>
        </w:tabs>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3.2</w:t>
      </w:r>
      <w:r w:rsidR="009011EB" w:rsidRPr="00E470C7">
        <w:rPr>
          <w:rFonts w:ascii="Times New Roman" w:eastAsia="Times New Roman" w:hAnsi="Times New Roman" w:cs="Times New Roman"/>
          <w:sz w:val="28"/>
          <w:szCs w:val="28"/>
          <w:lang w:eastAsia="ar-SA"/>
        </w:rPr>
        <w:t>0</w:t>
      </w:r>
      <w:r w:rsidRPr="00E470C7">
        <w:rPr>
          <w:rFonts w:ascii="Times New Roman" w:eastAsia="Times New Roman" w:hAnsi="Times New Roman" w:cs="Times New Roman"/>
          <w:sz w:val="28"/>
          <w:szCs w:val="28"/>
          <w:lang w:eastAsia="ar-SA"/>
        </w:rPr>
        <w:t>.1. Атрибутивный состав запроса:</w:t>
      </w:r>
    </w:p>
    <w:p w:rsidR="00E24198" w:rsidRPr="00E470C7" w:rsidRDefault="00E24198" w:rsidP="00E24198">
      <w:pPr>
        <w:tabs>
          <w:tab w:val="left" w:pos="851"/>
        </w:tabs>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реквизиты лицензии.</w:t>
      </w:r>
    </w:p>
    <w:p w:rsidR="00E24198" w:rsidRPr="00E470C7" w:rsidRDefault="00E24198" w:rsidP="00E24198">
      <w:pPr>
        <w:tabs>
          <w:tab w:val="left" w:pos="851"/>
        </w:tabs>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3.2</w:t>
      </w:r>
      <w:r w:rsidR="009011EB" w:rsidRPr="00E470C7">
        <w:rPr>
          <w:rFonts w:ascii="Times New Roman" w:eastAsia="Times New Roman" w:hAnsi="Times New Roman" w:cs="Times New Roman"/>
          <w:sz w:val="28"/>
          <w:szCs w:val="28"/>
          <w:lang w:eastAsia="ar-SA"/>
        </w:rPr>
        <w:t>0</w:t>
      </w:r>
      <w:r w:rsidRPr="00E470C7">
        <w:rPr>
          <w:rFonts w:ascii="Times New Roman" w:eastAsia="Times New Roman" w:hAnsi="Times New Roman" w:cs="Times New Roman"/>
          <w:sz w:val="28"/>
          <w:szCs w:val="28"/>
          <w:lang w:eastAsia="ar-SA"/>
        </w:rPr>
        <w:t>.2. Атрибутивный состав ответа:</w:t>
      </w:r>
    </w:p>
    <w:p w:rsidR="00E24198" w:rsidRPr="00E470C7" w:rsidRDefault="00E24198" w:rsidP="00E24198">
      <w:pPr>
        <w:tabs>
          <w:tab w:val="left" w:pos="851"/>
        </w:tabs>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1) муниципальное образование, в котором выдана лицензия;</w:t>
      </w:r>
    </w:p>
    <w:p w:rsidR="00E24198" w:rsidRPr="00E470C7" w:rsidRDefault="00E24198" w:rsidP="00E24198">
      <w:pPr>
        <w:tabs>
          <w:tab w:val="left" w:pos="851"/>
        </w:tabs>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2) серия лицензии;</w:t>
      </w:r>
    </w:p>
    <w:p w:rsidR="00E24198" w:rsidRPr="00E470C7" w:rsidRDefault="00E24198" w:rsidP="00E24198">
      <w:pPr>
        <w:tabs>
          <w:tab w:val="left" w:pos="851"/>
        </w:tabs>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3) номер лицензии;</w:t>
      </w:r>
    </w:p>
    <w:p w:rsidR="00E24198" w:rsidRPr="00E470C7" w:rsidRDefault="00E24198" w:rsidP="00E24198">
      <w:pPr>
        <w:tabs>
          <w:tab w:val="left" w:pos="851"/>
        </w:tabs>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4) вид лицензии;</w:t>
      </w:r>
    </w:p>
    <w:p w:rsidR="00E24198" w:rsidRPr="00E470C7" w:rsidRDefault="00E24198" w:rsidP="00E24198">
      <w:pPr>
        <w:tabs>
          <w:tab w:val="left" w:pos="851"/>
        </w:tabs>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5) субъект предпринимательской деятельности, получивший данную лицензию;</w:t>
      </w:r>
    </w:p>
    <w:p w:rsidR="00E24198" w:rsidRPr="00E470C7" w:rsidRDefault="00E24198" w:rsidP="00E24198">
      <w:pPr>
        <w:tabs>
          <w:tab w:val="left" w:pos="851"/>
        </w:tabs>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6) целевое назначение и виды работ;</w:t>
      </w:r>
    </w:p>
    <w:p w:rsidR="00E24198" w:rsidRPr="00E470C7" w:rsidRDefault="00E24198" w:rsidP="00E24198">
      <w:pPr>
        <w:tabs>
          <w:tab w:val="left" w:pos="851"/>
        </w:tabs>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7) территория, на которую распространяется действие лицензии;</w:t>
      </w:r>
    </w:p>
    <w:p w:rsidR="00E24198" w:rsidRPr="00E470C7" w:rsidRDefault="00E24198" w:rsidP="00E24198">
      <w:pPr>
        <w:tabs>
          <w:tab w:val="left" w:pos="851"/>
        </w:tabs>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8) описание границ участка недр, координаты угловых точек, топопланов;</w:t>
      </w:r>
    </w:p>
    <w:p w:rsidR="00E24198" w:rsidRPr="00E470C7" w:rsidRDefault="00E24198" w:rsidP="00E24198">
      <w:pPr>
        <w:tabs>
          <w:tab w:val="left" w:pos="851"/>
        </w:tabs>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9) дата окончания действия участка.</w:t>
      </w:r>
    </w:p>
    <w:p w:rsidR="000361B2" w:rsidRPr="00E470C7" w:rsidRDefault="000361B2" w:rsidP="00E24198">
      <w:pPr>
        <w:tabs>
          <w:tab w:val="left" w:pos="851"/>
        </w:tabs>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3.2</w:t>
      </w:r>
      <w:r w:rsidR="008C5752" w:rsidRPr="00E470C7">
        <w:rPr>
          <w:rFonts w:ascii="Times New Roman" w:eastAsia="Times New Roman" w:hAnsi="Times New Roman" w:cs="Times New Roman"/>
          <w:sz w:val="28"/>
          <w:szCs w:val="28"/>
          <w:lang w:eastAsia="ar-SA"/>
        </w:rPr>
        <w:t>1</w:t>
      </w:r>
      <w:r w:rsidRPr="00E470C7">
        <w:rPr>
          <w:rFonts w:ascii="Times New Roman" w:eastAsia="Times New Roman" w:hAnsi="Times New Roman" w:cs="Times New Roman"/>
          <w:sz w:val="28"/>
          <w:szCs w:val="28"/>
          <w:lang w:eastAsia="ar-SA"/>
        </w:rPr>
        <w:t>. Получение сведений, необходимых для предоставления муниципальной услуги, из структурных подразделений Администрации осуществляется путем направления запросов, в том числе в электронной форме.</w:t>
      </w:r>
    </w:p>
    <w:p w:rsidR="000361B2" w:rsidRPr="00E470C7" w:rsidRDefault="000361B2" w:rsidP="00755504">
      <w:pPr>
        <w:tabs>
          <w:tab w:val="left" w:pos="993"/>
          <w:tab w:val="left" w:pos="1276"/>
        </w:tabs>
        <w:suppressAutoHyphens/>
        <w:autoSpaceDE w:val="0"/>
        <w:autoSpaceDN w:val="0"/>
        <w:adjustRightInd w:val="0"/>
        <w:spacing w:after="0" w:line="100" w:lineRule="atLeast"/>
        <w:ind w:firstLine="709"/>
        <w:contextualSpacing/>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Запросы в отношении</w:t>
      </w:r>
      <w:r w:rsidR="00E24198" w:rsidRPr="00E470C7">
        <w:rPr>
          <w:rFonts w:ascii="Times New Roman" w:eastAsia="Times New Roman" w:hAnsi="Times New Roman" w:cs="Times New Roman"/>
          <w:sz w:val="28"/>
          <w:szCs w:val="28"/>
          <w:lang w:eastAsia="ar-SA"/>
        </w:rPr>
        <w:t xml:space="preserve"> испрашиваемых к использованию</w:t>
      </w:r>
      <w:r w:rsidRPr="00E470C7">
        <w:rPr>
          <w:rFonts w:ascii="Times New Roman" w:eastAsia="Times New Roman" w:hAnsi="Times New Roman" w:cs="Times New Roman"/>
          <w:sz w:val="28"/>
          <w:szCs w:val="28"/>
          <w:lang w:eastAsia="ar-SA"/>
        </w:rPr>
        <w:t xml:space="preserve"> земель или земельн</w:t>
      </w:r>
      <w:r w:rsidR="00603EDB" w:rsidRPr="00E470C7">
        <w:rPr>
          <w:rFonts w:ascii="Times New Roman" w:eastAsia="Times New Roman" w:hAnsi="Times New Roman" w:cs="Times New Roman"/>
          <w:sz w:val="28"/>
          <w:szCs w:val="28"/>
          <w:lang w:eastAsia="ar-SA"/>
        </w:rPr>
        <w:t>ых</w:t>
      </w:r>
      <w:r w:rsidRPr="00E470C7">
        <w:rPr>
          <w:rFonts w:ascii="Times New Roman" w:eastAsia="Times New Roman" w:hAnsi="Times New Roman" w:cs="Times New Roman"/>
          <w:sz w:val="28"/>
          <w:szCs w:val="28"/>
          <w:lang w:eastAsia="ar-SA"/>
        </w:rPr>
        <w:t xml:space="preserve"> участк</w:t>
      </w:r>
      <w:r w:rsidR="00603EDB" w:rsidRPr="00E470C7">
        <w:rPr>
          <w:rFonts w:ascii="Times New Roman" w:eastAsia="Times New Roman" w:hAnsi="Times New Roman" w:cs="Times New Roman"/>
          <w:sz w:val="28"/>
          <w:szCs w:val="28"/>
          <w:lang w:eastAsia="ar-SA"/>
        </w:rPr>
        <w:t>ов</w:t>
      </w:r>
      <w:r w:rsidRPr="00E470C7">
        <w:rPr>
          <w:rFonts w:ascii="Times New Roman" w:eastAsia="Times New Roman" w:hAnsi="Times New Roman" w:cs="Times New Roman"/>
          <w:sz w:val="28"/>
          <w:szCs w:val="28"/>
          <w:lang w:eastAsia="ar-SA"/>
        </w:rPr>
        <w:t xml:space="preserve"> (</w:t>
      </w:r>
      <w:r w:rsidR="00603EDB" w:rsidRPr="00E470C7">
        <w:rPr>
          <w:rFonts w:ascii="Times New Roman" w:eastAsia="Times New Roman" w:hAnsi="Times New Roman" w:cs="Times New Roman"/>
          <w:sz w:val="28"/>
          <w:szCs w:val="28"/>
          <w:lang w:eastAsia="ar-SA"/>
        </w:rPr>
        <w:t xml:space="preserve">части </w:t>
      </w:r>
      <w:r w:rsidRPr="00E470C7">
        <w:rPr>
          <w:rFonts w:ascii="Times New Roman" w:eastAsia="Times New Roman" w:hAnsi="Times New Roman" w:cs="Times New Roman"/>
          <w:sz w:val="28"/>
          <w:szCs w:val="28"/>
          <w:lang w:eastAsia="ar-SA"/>
        </w:rPr>
        <w:t>земельн</w:t>
      </w:r>
      <w:r w:rsidR="00603EDB" w:rsidRPr="00E470C7">
        <w:rPr>
          <w:rFonts w:ascii="Times New Roman" w:eastAsia="Times New Roman" w:hAnsi="Times New Roman" w:cs="Times New Roman"/>
          <w:sz w:val="28"/>
          <w:szCs w:val="28"/>
          <w:lang w:eastAsia="ar-SA"/>
        </w:rPr>
        <w:t>ого</w:t>
      </w:r>
      <w:r w:rsidRPr="00E470C7">
        <w:rPr>
          <w:rFonts w:ascii="Times New Roman" w:eastAsia="Times New Roman" w:hAnsi="Times New Roman" w:cs="Times New Roman"/>
          <w:sz w:val="28"/>
          <w:szCs w:val="28"/>
          <w:lang w:eastAsia="ar-SA"/>
        </w:rPr>
        <w:t xml:space="preserve"> участк</w:t>
      </w:r>
      <w:r w:rsidR="00603EDB" w:rsidRPr="00E470C7">
        <w:rPr>
          <w:rFonts w:ascii="Times New Roman" w:eastAsia="Times New Roman" w:hAnsi="Times New Roman" w:cs="Times New Roman"/>
          <w:sz w:val="28"/>
          <w:szCs w:val="28"/>
          <w:lang w:eastAsia="ar-SA"/>
        </w:rPr>
        <w:t>а</w:t>
      </w:r>
      <w:r w:rsidRPr="00E470C7">
        <w:rPr>
          <w:rFonts w:ascii="Times New Roman" w:eastAsia="Times New Roman" w:hAnsi="Times New Roman" w:cs="Times New Roman"/>
          <w:sz w:val="28"/>
          <w:szCs w:val="28"/>
          <w:lang w:eastAsia="ar-SA"/>
        </w:rPr>
        <w:t xml:space="preserve">) с указанием кадастрового </w:t>
      </w:r>
      <w:r w:rsidRPr="00E470C7">
        <w:rPr>
          <w:rFonts w:ascii="Times New Roman" w:eastAsia="Times New Roman" w:hAnsi="Times New Roman" w:cs="Times New Roman"/>
          <w:sz w:val="28"/>
          <w:szCs w:val="28"/>
          <w:lang w:eastAsia="ar-SA"/>
        </w:rPr>
        <w:lastRenderedPageBreak/>
        <w:t>номера земельного участка направляются не позднее 3 рабочих дней с момента регистрации заявления в структурные подразделения Администрации:</w:t>
      </w:r>
    </w:p>
    <w:p w:rsidR="005657E0" w:rsidRPr="00E470C7" w:rsidRDefault="005657E0" w:rsidP="00755504">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3.21.1. В</w:t>
      </w:r>
      <w:r w:rsidR="00E24198" w:rsidRPr="00E470C7">
        <w:rPr>
          <w:rFonts w:ascii="Times New Roman" w:eastAsia="Times New Roman" w:hAnsi="Times New Roman" w:cs="Times New Roman"/>
          <w:sz w:val="28"/>
          <w:szCs w:val="28"/>
          <w:lang w:eastAsia="ar-SA"/>
        </w:rPr>
        <w:t xml:space="preserve"> комитет городского развития и цифровизации Администрации</w:t>
      </w:r>
      <w:r w:rsidRPr="00E470C7">
        <w:rPr>
          <w:rFonts w:ascii="Times New Roman" w:eastAsia="Times New Roman" w:hAnsi="Times New Roman" w:cs="Times New Roman"/>
          <w:sz w:val="28"/>
          <w:szCs w:val="28"/>
          <w:lang w:eastAsia="ar-SA"/>
        </w:rPr>
        <w:t>:</w:t>
      </w:r>
    </w:p>
    <w:p w:rsidR="000932A0" w:rsidRPr="00E470C7" w:rsidRDefault="00AD5B94" w:rsidP="00755504">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 xml:space="preserve">информацию </w:t>
      </w:r>
      <w:r w:rsidR="000932A0" w:rsidRPr="00E470C7">
        <w:rPr>
          <w:rFonts w:ascii="Times New Roman" w:eastAsia="Times New Roman" w:hAnsi="Times New Roman" w:cs="Times New Roman"/>
          <w:sz w:val="28"/>
          <w:szCs w:val="28"/>
          <w:lang w:eastAsia="ar-SA"/>
        </w:rPr>
        <w:t xml:space="preserve">о возможности выдачи Разрешения на использование для целей, предусмотренных пунктом 1 статьи 39.34 Земельного кодекса Российской Федерации, в порядке, установленном постановлением Правительства Российской Федерации от 27.11.2014 № 1244; </w:t>
      </w:r>
    </w:p>
    <w:p w:rsidR="005657E0" w:rsidRPr="00E470C7" w:rsidRDefault="00AD5B94" w:rsidP="00755504">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 xml:space="preserve">информацию </w:t>
      </w:r>
      <w:r w:rsidR="005657E0" w:rsidRPr="00E470C7">
        <w:rPr>
          <w:rFonts w:ascii="Times New Roman" w:eastAsia="Times New Roman" w:hAnsi="Times New Roman" w:cs="Times New Roman"/>
          <w:sz w:val="28"/>
          <w:szCs w:val="28"/>
          <w:lang w:eastAsia="ar-SA"/>
        </w:rPr>
        <w:t>о возможности размещения объектов, предусмотренных перечнем видов объектов, утвержденным постановлением Правительства РФ от 03.12.2014 № 1300 (в части</w:t>
      </w:r>
      <w:r w:rsidR="00041E6F" w:rsidRPr="00E470C7">
        <w:rPr>
          <w:rFonts w:ascii="Times New Roman" w:eastAsia="Times New Roman" w:hAnsi="Times New Roman" w:cs="Times New Roman"/>
          <w:sz w:val="28"/>
          <w:szCs w:val="28"/>
          <w:lang w:eastAsia="ar-SA"/>
        </w:rPr>
        <w:t>,</w:t>
      </w:r>
      <w:r w:rsidR="005657E0" w:rsidRPr="00E470C7">
        <w:rPr>
          <w:rFonts w:ascii="Times New Roman" w:eastAsia="Times New Roman" w:hAnsi="Times New Roman" w:cs="Times New Roman"/>
          <w:sz w:val="28"/>
          <w:szCs w:val="28"/>
          <w:lang w:eastAsia="ar-SA"/>
        </w:rPr>
        <w:t xml:space="preserve"> касающейся);</w:t>
      </w:r>
    </w:p>
    <w:p w:rsidR="005657E0" w:rsidRPr="00E470C7" w:rsidRDefault="005657E0" w:rsidP="00755504">
      <w:pPr>
        <w:pStyle w:val="a5"/>
        <w:ind w:firstLine="709"/>
        <w:jc w:val="both"/>
        <w:rPr>
          <w:sz w:val="28"/>
          <w:szCs w:val="28"/>
        </w:rPr>
      </w:pPr>
      <w:r w:rsidRPr="00E470C7">
        <w:rPr>
          <w:sz w:val="28"/>
          <w:szCs w:val="28"/>
        </w:rPr>
        <w:t>сведения о наличии ранее выданных заключени</w:t>
      </w:r>
      <w:r w:rsidR="00FE7C92" w:rsidRPr="00E470C7">
        <w:rPr>
          <w:sz w:val="28"/>
          <w:szCs w:val="28"/>
        </w:rPr>
        <w:t>й</w:t>
      </w:r>
      <w:r w:rsidRPr="00E470C7">
        <w:rPr>
          <w:sz w:val="28"/>
          <w:szCs w:val="28"/>
        </w:rPr>
        <w:t xml:space="preserve"> о соответствии проектной документации сводному плану подземных коммуникаций и сооружений на территории городского округа «Город Калининград» либо заключения по рассмотрению планов сетей на территории городского округа «Город Калининград»;</w:t>
      </w:r>
    </w:p>
    <w:p w:rsidR="000361B2" w:rsidRPr="00E470C7" w:rsidRDefault="00E24198" w:rsidP="00755504">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в части располо</w:t>
      </w:r>
      <w:r w:rsidR="00603EDB" w:rsidRPr="00E470C7">
        <w:rPr>
          <w:rFonts w:ascii="Times New Roman" w:eastAsia="Times New Roman" w:hAnsi="Times New Roman" w:cs="Times New Roman"/>
          <w:sz w:val="28"/>
          <w:szCs w:val="28"/>
          <w:lang w:eastAsia="ar-SA"/>
        </w:rPr>
        <w:t>жения инженерной инфраструктуры и/или перспективных инженерных сетей и коммуникаций, внесенных в цифровой дежурный план города,</w:t>
      </w:r>
      <w:r w:rsidR="005657E0" w:rsidRPr="00E470C7">
        <w:rPr>
          <w:rFonts w:ascii="Times New Roman" w:eastAsia="Times New Roman" w:hAnsi="Times New Roman" w:cs="Times New Roman"/>
          <w:sz w:val="28"/>
          <w:szCs w:val="28"/>
          <w:lang w:eastAsia="ar-SA"/>
        </w:rPr>
        <w:t xml:space="preserve"> –</w:t>
      </w:r>
      <w:r w:rsidRPr="00E470C7">
        <w:rPr>
          <w:rFonts w:ascii="Times New Roman" w:eastAsia="Times New Roman" w:hAnsi="Times New Roman" w:cs="Times New Roman"/>
          <w:sz w:val="28"/>
          <w:szCs w:val="28"/>
          <w:lang w:eastAsia="ar-SA"/>
        </w:rPr>
        <w:t xml:space="preserve"> соответствия предполагаемого размещения объектов (объекта) утвержденным документам территориального планирования, документации по планировке территории городского округа «Город Калининград», информации по размещению на испрашиваемых землях или земельных участках нестационарных торговых объектов, рекламных конструкций</w:t>
      </w:r>
      <w:r w:rsidR="00041E6F" w:rsidRPr="00E470C7">
        <w:rPr>
          <w:rFonts w:ascii="Times New Roman" w:eastAsia="Times New Roman" w:hAnsi="Times New Roman" w:cs="Times New Roman"/>
          <w:sz w:val="28"/>
          <w:szCs w:val="28"/>
          <w:lang w:eastAsia="ar-SA"/>
        </w:rPr>
        <w:t>.</w:t>
      </w:r>
    </w:p>
    <w:p w:rsidR="005657E0" w:rsidRPr="00E470C7" w:rsidRDefault="005657E0" w:rsidP="00755504">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3.21.2. В комитет развития дорожно-транспортной инфраструктуры Администрации:</w:t>
      </w:r>
    </w:p>
    <w:p w:rsidR="000932A0" w:rsidRPr="00E470C7" w:rsidRDefault="000932A0" w:rsidP="00755504">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в случае</w:t>
      </w:r>
      <w:r w:rsidR="00F47C8B" w:rsidRPr="00E470C7">
        <w:rPr>
          <w:rFonts w:ascii="Times New Roman" w:eastAsia="Times New Roman" w:hAnsi="Times New Roman" w:cs="Times New Roman"/>
          <w:sz w:val="28"/>
          <w:szCs w:val="28"/>
          <w:lang w:eastAsia="ar-SA"/>
        </w:rPr>
        <w:t xml:space="preserve"> если испрашиваемые в порядке, предусмотренном постановлением Правительства Российской Федерации от 27.11.2014 № 1244, земли или земельный участок для целей, предусмотренных п</w:t>
      </w:r>
      <w:r w:rsidR="00B9379E" w:rsidRPr="00E470C7">
        <w:rPr>
          <w:rFonts w:ascii="Times New Roman" w:eastAsia="Times New Roman" w:hAnsi="Times New Roman" w:cs="Times New Roman"/>
          <w:sz w:val="28"/>
          <w:szCs w:val="28"/>
          <w:lang w:eastAsia="ar-SA"/>
        </w:rPr>
        <w:t>одпунктом</w:t>
      </w:r>
      <w:r w:rsidR="00F47C8B" w:rsidRPr="00E470C7">
        <w:rPr>
          <w:rFonts w:ascii="Times New Roman" w:eastAsia="Times New Roman" w:hAnsi="Times New Roman" w:cs="Times New Roman"/>
          <w:sz w:val="28"/>
          <w:szCs w:val="28"/>
          <w:lang w:eastAsia="ar-SA"/>
        </w:rPr>
        <w:t xml:space="preserve"> 1, 2 п</w:t>
      </w:r>
      <w:r w:rsidR="00B9379E" w:rsidRPr="00E470C7">
        <w:rPr>
          <w:rFonts w:ascii="Times New Roman" w:eastAsia="Times New Roman" w:hAnsi="Times New Roman" w:cs="Times New Roman"/>
          <w:sz w:val="28"/>
          <w:szCs w:val="28"/>
          <w:lang w:eastAsia="ar-SA"/>
        </w:rPr>
        <w:t>ункта</w:t>
      </w:r>
      <w:r w:rsidR="00F47C8B" w:rsidRPr="00E470C7">
        <w:rPr>
          <w:rFonts w:ascii="Times New Roman" w:eastAsia="Times New Roman" w:hAnsi="Times New Roman" w:cs="Times New Roman"/>
          <w:sz w:val="28"/>
          <w:szCs w:val="28"/>
          <w:lang w:eastAsia="ar-SA"/>
        </w:rPr>
        <w:t xml:space="preserve"> 1 ст</w:t>
      </w:r>
      <w:r w:rsidR="00B9379E" w:rsidRPr="00E470C7">
        <w:rPr>
          <w:rFonts w:ascii="Times New Roman" w:eastAsia="Times New Roman" w:hAnsi="Times New Roman" w:cs="Times New Roman"/>
          <w:sz w:val="28"/>
          <w:szCs w:val="28"/>
          <w:lang w:eastAsia="ar-SA"/>
        </w:rPr>
        <w:t xml:space="preserve">атьи </w:t>
      </w:r>
      <w:r w:rsidR="00F47C8B" w:rsidRPr="00E470C7">
        <w:rPr>
          <w:rFonts w:ascii="Times New Roman" w:eastAsia="Times New Roman" w:hAnsi="Times New Roman" w:cs="Times New Roman"/>
          <w:sz w:val="28"/>
          <w:szCs w:val="28"/>
          <w:lang w:eastAsia="ar-SA"/>
        </w:rPr>
        <w:t xml:space="preserve">39.34 Земельного кодекса Российской Федерации, расположены в границах красных линий;  </w:t>
      </w:r>
      <w:r w:rsidRPr="00E470C7">
        <w:rPr>
          <w:rFonts w:ascii="Times New Roman" w:eastAsia="Times New Roman" w:hAnsi="Times New Roman" w:cs="Times New Roman"/>
          <w:sz w:val="28"/>
          <w:szCs w:val="28"/>
          <w:lang w:eastAsia="ar-SA"/>
        </w:rPr>
        <w:t xml:space="preserve"> </w:t>
      </w:r>
    </w:p>
    <w:p w:rsidR="005657E0" w:rsidRPr="00E470C7" w:rsidRDefault="00E331D9" w:rsidP="00755504">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 xml:space="preserve">информацию </w:t>
      </w:r>
      <w:r w:rsidR="005657E0" w:rsidRPr="00E470C7">
        <w:rPr>
          <w:rFonts w:ascii="Times New Roman" w:eastAsia="Times New Roman" w:hAnsi="Times New Roman" w:cs="Times New Roman"/>
          <w:sz w:val="28"/>
          <w:szCs w:val="28"/>
          <w:lang w:eastAsia="ar-SA"/>
        </w:rPr>
        <w:t>о возможности организации проезда в случае, если Разрешение на использование запрашивается в целях размещения объектов, указанных в</w:t>
      </w:r>
      <w:r w:rsidRPr="00E470C7">
        <w:rPr>
          <w:rFonts w:ascii="Times New Roman" w:eastAsia="Times New Roman" w:hAnsi="Times New Roman" w:cs="Times New Roman"/>
          <w:sz w:val="28"/>
          <w:szCs w:val="28"/>
          <w:lang w:eastAsia="ar-SA"/>
        </w:rPr>
        <w:t xml:space="preserve"> </w:t>
      </w:r>
      <w:r w:rsidR="005657E0" w:rsidRPr="00E470C7">
        <w:rPr>
          <w:rFonts w:ascii="Times New Roman" w:eastAsia="Times New Roman" w:hAnsi="Times New Roman" w:cs="Times New Roman"/>
          <w:sz w:val="28"/>
          <w:szCs w:val="28"/>
          <w:lang w:eastAsia="ar-SA"/>
        </w:rPr>
        <w:t>пункте 12 перечня видов объектов, утвержденного постановлением Правительства РФ от 03.12.2014 № 1300;</w:t>
      </w:r>
    </w:p>
    <w:p w:rsidR="005657E0" w:rsidRPr="00E470C7" w:rsidRDefault="005657E0" w:rsidP="00755504">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 xml:space="preserve">в случае если предполагаемое размещение заявителем объектов, предусмотренных перечнем видов объектов, утвержденным постановлением Правительства РФ от 03.12.2014 № 1300, может привести к нарушению зоны треугольника видимости на пересечении улиц, обеспечивающей </w:t>
      </w:r>
      <w:r w:rsidR="00B9379E" w:rsidRPr="00E470C7">
        <w:rPr>
          <w:rFonts w:ascii="Times New Roman" w:eastAsia="Times New Roman" w:hAnsi="Times New Roman" w:cs="Times New Roman"/>
          <w:sz w:val="28"/>
          <w:szCs w:val="28"/>
          <w:lang w:eastAsia="ar-SA"/>
        </w:rPr>
        <w:t>безопасность дорожного движения.</w:t>
      </w:r>
      <w:r w:rsidRPr="00E470C7">
        <w:rPr>
          <w:rFonts w:ascii="Times New Roman" w:eastAsia="Times New Roman" w:hAnsi="Times New Roman" w:cs="Times New Roman"/>
          <w:sz w:val="28"/>
          <w:szCs w:val="28"/>
          <w:lang w:eastAsia="ar-SA"/>
        </w:rPr>
        <w:t xml:space="preserve"> </w:t>
      </w:r>
    </w:p>
    <w:p w:rsidR="005657E0" w:rsidRPr="00E470C7" w:rsidRDefault="005657E0" w:rsidP="00755504">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3.21.3. В комитет городского хозяйства и строительства Администрации:</w:t>
      </w:r>
    </w:p>
    <w:p w:rsidR="00D738BB" w:rsidRPr="00E470C7" w:rsidRDefault="00E331D9" w:rsidP="00755504">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 xml:space="preserve">информацию </w:t>
      </w:r>
      <w:r w:rsidR="00D738BB" w:rsidRPr="00E470C7">
        <w:rPr>
          <w:rFonts w:ascii="Times New Roman" w:eastAsia="Times New Roman" w:hAnsi="Times New Roman" w:cs="Times New Roman"/>
          <w:sz w:val="28"/>
          <w:szCs w:val="28"/>
          <w:lang w:eastAsia="ar-SA"/>
        </w:rPr>
        <w:t>о возможности выдачи Разрешения на использование для целей, предусмотренных пунктом 1 статьи 39.34 Земельного кодекса Российской Федерации, в порядке, установленном постановлением Правительства Российской Федерации от 27.11.2014 № 1244;</w:t>
      </w:r>
    </w:p>
    <w:p w:rsidR="005657E0" w:rsidRPr="00E470C7" w:rsidRDefault="00E331D9" w:rsidP="00755504">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 xml:space="preserve">информацию </w:t>
      </w:r>
      <w:r w:rsidR="005657E0" w:rsidRPr="00E470C7">
        <w:rPr>
          <w:rFonts w:ascii="Times New Roman" w:eastAsia="Times New Roman" w:hAnsi="Times New Roman" w:cs="Times New Roman"/>
          <w:sz w:val="28"/>
          <w:szCs w:val="28"/>
          <w:lang w:eastAsia="ar-SA"/>
        </w:rPr>
        <w:t xml:space="preserve">о возможности размещения объектов, предусмотренных перечнем видов объектов, утвержденным постановлением Правительства РФ от </w:t>
      </w:r>
      <w:r w:rsidR="005657E0" w:rsidRPr="00E470C7">
        <w:rPr>
          <w:rFonts w:ascii="Times New Roman" w:eastAsia="Times New Roman" w:hAnsi="Times New Roman" w:cs="Times New Roman"/>
          <w:sz w:val="28"/>
          <w:szCs w:val="28"/>
          <w:lang w:eastAsia="ar-SA"/>
        </w:rPr>
        <w:lastRenderedPageBreak/>
        <w:t>03.12.2014 № 1300 (в том числе в случае, если испрашиваемая территория расположена в границах водного объекта, береговой полосы водного объекта, осушительного или мелиоративного канала);</w:t>
      </w:r>
    </w:p>
    <w:p w:rsidR="005657E0" w:rsidRPr="00E470C7" w:rsidRDefault="005657E0" w:rsidP="00755504">
      <w:pPr>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в случае если на испрашиваемой территории расположены зеленые насаждения, в том числе предлагаемые к вырубке (сносу), обрезке и (или) пересадке зеленых насаждений</w:t>
      </w:r>
      <w:r w:rsidR="00D253F1" w:rsidRPr="00E470C7">
        <w:rPr>
          <w:rFonts w:ascii="Times New Roman" w:eastAsia="Times New Roman" w:hAnsi="Times New Roman" w:cs="Times New Roman"/>
          <w:sz w:val="28"/>
          <w:szCs w:val="28"/>
          <w:lang w:eastAsia="ar-SA"/>
        </w:rPr>
        <w:t>,</w:t>
      </w:r>
      <w:r w:rsidRPr="00E470C7">
        <w:rPr>
          <w:rFonts w:ascii="Times New Roman" w:eastAsia="Times New Roman" w:hAnsi="Times New Roman" w:cs="Times New Roman"/>
          <w:sz w:val="28"/>
          <w:szCs w:val="28"/>
          <w:lang w:eastAsia="ar-SA"/>
        </w:rPr>
        <w:t xml:space="preserve"> – о ранее выданной разрешительной документации </w:t>
      </w:r>
      <w:r w:rsidRPr="00E470C7">
        <w:rPr>
          <w:rFonts w:ascii="Times New Roman" w:hAnsi="Times New Roman" w:cs="Times New Roman"/>
          <w:sz w:val="28"/>
          <w:szCs w:val="28"/>
        </w:rPr>
        <w:t xml:space="preserve">на вырубку (снос), обрезку и/или пересадку зеленых насаждений либо о </w:t>
      </w:r>
      <w:r w:rsidRPr="00E470C7">
        <w:rPr>
          <w:rFonts w:ascii="Times New Roman" w:eastAsia="Times New Roman" w:hAnsi="Times New Roman" w:cs="Times New Roman"/>
          <w:sz w:val="28"/>
          <w:szCs w:val="28"/>
          <w:lang w:eastAsia="ar-SA"/>
        </w:rPr>
        <w:t>необходимости вырубки (</w:t>
      </w:r>
      <w:r w:rsidRPr="00E470C7">
        <w:rPr>
          <w:rFonts w:ascii="Times New Roman" w:hAnsi="Times New Roman" w:cs="Times New Roman"/>
          <w:sz w:val="28"/>
          <w:szCs w:val="28"/>
        </w:rPr>
        <w:t>сносе), обрезки и/или пересадки зеленых насаждений.</w:t>
      </w:r>
    </w:p>
    <w:p w:rsidR="00367C4F" w:rsidRPr="00E470C7" w:rsidRDefault="005657E0" w:rsidP="00755504">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 xml:space="preserve">3.21.4. </w:t>
      </w:r>
      <w:r w:rsidR="00367C4F" w:rsidRPr="00E470C7">
        <w:rPr>
          <w:rFonts w:ascii="Times New Roman" w:eastAsia="Times New Roman" w:hAnsi="Times New Roman" w:cs="Times New Roman"/>
          <w:sz w:val="28"/>
          <w:szCs w:val="28"/>
          <w:lang w:eastAsia="ar-SA"/>
        </w:rPr>
        <w:t xml:space="preserve">Ответ на запрос направляется в адрес инициатора не позднее </w:t>
      </w:r>
      <w:r w:rsidR="00B9379E" w:rsidRPr="00E470C7">
        <w:rPr>
          <w:rFonts w:ascii="Times New Roman" w:eastAsia="Times New Roman" w:hAnsi="Times New Roman" w:cs="Times New Roman"/>
          <w:sz w:val="28"/>
          <w:szCs w:val="28"/>
          <w:lang w:eastAsia="ar-SA"/>
        </w:rPr>
        <w:t xml:space="preserve">                    </w:t>
      </w:r>
      <w:r w:rsidR="00367C4F" w:rsidRPr="00E470C7">
        <w:rPr>
          <w:rFonts w:ascii="Times New Roman" w:eastAsia="Times New Roman" w:hAnsi="Times New Roman" w:cs="Times New Roman"/>
          <w:sz w:val="28"/>
          <w:szCs w:val="28"/>
          <w:lang w:eastAsia="ar-SA"/>
        </w:rPr>
        <w:t xml:space="preserve">5 рабочих дней с момента поступления запроса. </w:t>
      </w:r>
    </w:p>
    <w:p w:rsidR="000361B2" w:rsidRPr="00E470C7" w:rsidRDefault="000361B2" w:rsidP="00755504">
      <w:pPr>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3.2</w:t>
      </w:r>
      <w:r w:rsidR="008C5752" w:rsidRPr="00E470C7">
        <w:rPr>
          <w:rFonts w:ascii="Times New Roman" w:eastAsia="Times New Roman" w:hAnsi="Times New Roman" w:cs="Times New Roman"/>
          <w:sz w:val="28"/>
          <w:szCs w:val="28"/>
          <w:lang w:eastAsia="ar-SA"/>
        </w:rPr>
        <w:t>2</w:t>
      </w:r>
      <w:r w:rsidRPr="00E470C7">
        <w:rPr>
          <w:rFonts w:ascii="Times New Roman" w:eastAsia="Times New Roman" w:hAnsi="Times New Roman" w:cs="Times New Roman"/>
          <w:sz w:val="28"/>
          <w:szCs w:val="28"/>
          <w:lang w:eastAsia="ar-SA"/>
        </w:rPr>
        <w:t xml:space="preserve">. Способом фиксации результата административной процедуры является регистрация в СМЭВ ответов на межведомственные запросы, в СЭД - ответов структурных подразделений. </w:t>
      </w:r>
    </w:p>
    <w:p w:rsidR="000361B2" w:rsidRPr="00E470C7" w:rsidRDefault="000361B2" w:rsidP="000361B2">
      <w:pPr>
        <w:suppressAutoHyphens/>
        <w:autoSpaceDE w:val="0"/>
        <w:spacing w:after="0" w:line="100" w:lineRule="atLeast"/>
        <w:jc w:val="both"/>
        <w:rPr>
          <w:rFonts w:ascii="Times New Roman" w:eastAsia="Times New Roman" w:hAnsi="Times New Roman" w:cs="Times New Roman"/>
          <w:strike/>
          <w:sz w:val="28"/>
          <w:szCs w:val="28"/>
          <w:lang w:eastAsia="ar-SA"/>
        </w:rPr>
      </w:pPr>
    </w:p>
    <w:p w:rsidR="000361B2" w:rsidRPr="00E470C7" w:rsidRDefault="000361B2" w:rsidP="000361B2">
      <w:pPr>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sidRPr="00E470C7">
        <w:rPr>
          <w:rFonts w:ascii="Times New Roman" w:eastAsia="Times New Roman" w:hAnsi="Times New Roman" w:cs="Times New Roman"/>
          <w:sz w:val="28"/>
          <w:szCs w:val="28"/>
          <w:lang w:eastAsia="ru-RU"/>
        </w:rPr>
        <w:t>Административная процедура</w:t>
      </w:r>
    </w:p>
    <w:p w:rsidR="000361B2" w:rsidRPr="00E470C7" w:rsidRDefault="000361B2" w:rsidP="000361B2">
      <w:pPr>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r w:rsidRPr="00E470C7">
        <w:rPr>
          <w:rFonts w:ascii="Times New Roman" w:eastAsia="Times New Roman" w:hAnsi="Times New Roman" w:cs="Times New Roman"/>
          <w:sz w:val="28"/>
          <w:szCs w:val="28"/>
          <w:lang w:eastAsia="ru-RU"/>
        </w:rPr>
        <w:t xml:space="preserve"> «Принятие решения о предоставлении (об отказе в предоставлении) муниципальной услуги»</w:t>
      </w:r>
    </w:p>
    <w:p w:rsidR="000361B2" w:rsidRPr="00E470C7" w:rsidRDefault="000361B2" w:rsidP="000361B2">
      <w:pPr>
        <w:autoSpaceDE w:val="0"/>
        <w:autoSpaceDN w:val="0"/>
        <w:adjustRightInd w:val="0"/>
        <w:spacing w:after="0" w:line="240" w:lineRule="auto"/>
        <w:ind w:firstLine="709"/>
        <w:jc w:val="center"/>
        <w:rPr>
          <w:rFonts w:ascii="Times New Roman" w:eastAsia="Times New Roman" w:hAnsi="Times New Roman" w:cs="Times New Roman"/>
          <w:sz w:val="28"/>
          <w:szCs w:val="28"/>
          <w:lang w:eastAsia="ru-RU"/>
        </w:rPr>
      </w:pPr>
    </w:p>
    <w:p w:rsidR="000361B2" w:rsidRPr="00E470C7" w:rsidRDefault="000361B2" w:rsidP="000361B2">
      <w:pPr>
        <w:autoSpaceDE w:val="0"/>
        <w:autoSpaceDN w:val="0"/>
        <w:adjustRightInd w:val="0"/>
        <w:spacing w:after="0" w:line="240" w:lineRule="auto"/>
        <w:ind w:firstLine="709"/>
        <w:jc w:val="both"/>
        <w:rPr>
          <w:rFonts w:ascii="Times New Roman" w:hAnsi="Times New Roman" w:cs="Times New Roman"/>
          <w:sz w:val="28"/>
          <w:szCs w:val="28"/>
        </w:rPr>
      </w:pPr>
      <w:r w:rsidRPr="00E470C7">
        <w:rPr>
          <w:rFonts w:ascii="Times New Roman" w:hAnsi="Times New Roman" w:cs="Times New Roman"/>
          <w:sz w:val="28"/>
          <w:szCs w:val="28"/>
        </w:rPr>
        <w:t>3.2</w:t>
      </w:r>
      <w:r w:rsidR="00DB682A" w:rsidRPr="00E470C7">
        <w:rPr>
          <w:rFonts w:ascii="Times New Roman" w:hAnsi="Times New Roman" w:cs="Times New Roman"/>
          <w:sz w:val="28"/>
          <w:szCs w:val="28"/>
        </w:rPr>
        <w:t>3</w:t>
      </w:r>
      <w:r w:rsidRPr="00E470C7">
        <w:rPr>
          <w:rFonts w:ascii="Times New Roman" w:hAnsi="Times New Roman" w:cs="Times New Roman"/>
          <w:sz w:val="28"/>
          <w:szCs w:val="28"/>
        </w:rPr>
        <w:t>.</w:t>
      </w:r>
      <w:r w:rsidRPr="00E470C7">
        <w:rPr>
          <w:rFonts w:ascii="Times New Roman" w:eastAsia="Times New Roman" w:hAnsi="Times New Roman" w:cs="Times New Roman"/>
          <w:sz w:val="28"/>
          <w:szCs w:val="28"/>
          <w:lang w:eastAsia="ru-RU"/>
        </w:rPr>
        <w:t xml:space="preserve"> </w:t>
      </w:r>
      <w:r w:rsidRPr="00E470C7">
        <w:rPr>
          <w:rFonts w:ascii="Times New Roman" w:hAnsi="Times New Roman" w:cs="Times New Roman"/>
          <w:sz w:val="28"/>
          <w:szCs w:val="28"/>
        </w:rPr>
        <w:t>Критериями принятия решения о предоставлении муниципальной услуги являются</w:t>
      </w:r>
      <w:r w:rsidRPr="00E470C7">
        <w:rPr>
          <w:rFonts w:ascii="Times New Roman" w:eastAsia="Times New Roman" w:hAnsi="Times New Roman" w:cs="Times New Roman"/>
          <w:sz w:val="28"/>
          <w:szCs w:val="20"/>
          <w:lang w:eastAsia="ru-RU"/>
        </w:rPr>
        <w:t xml:space="preserve">: </w:t>
      </w:r>
    </w:p>
    <w:p w:rsidR="000361B2" w:rsidRPr="00E470C7" w:rsidRDefault="000361B2" w:rsidP="000361B2">
      <w:pPr>
        <w:autoSpaceDE w:val="0"/>
        <w:autoSpaceDN w:val="0"/>
        <w:adjustRightInd w:val="0"/>
        <w:spacing w:after="0" w:line="240" w:lineRule="auto"/>
        <w:ind w:firstLine="709"/>
        <w:jc w:val="both"/>
        <w:rPr>
          <w:rFonts w:ascii="Times New Roman" w:hAnsi="Times New Roman" w:cs="Times New Roman"/>
          <w:sz w:val="28"/>
          <w:szCs w:val="28"/>
        </w:rPr>
      </w:pPr>
      <w:r w:rsidRPr="00E470C7">
        <w:rPr>
          <w:rFonts w:ascii="Times New Roman" w:hAnsi="Times New Roman" w:cs="Times New Roman"/>
          <w:sz w:val="28"/>
          <w:szCs w:val="28"/>
        </w:rPr>
        <w:t>1) получение в полном объеме сведений и документов, необходимых для принятия решения;</w:t>
      </w:r>
    </w:p>
    <w:p w:rsidR="000361B2" w:rsidRPr="00E470C7" w:rsidRDefault="000361B2" w:rsidP="000361B2">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470C7">
        <w:rPr>
          <w:rFonts w:ascii="Times New Roman" w:hAnsi="Times New Roman" w:cs="Times New Roman"/>
          <w:sz w:val="28"/>
          <w:szCs w:val="28"/>
        </w:rPr>
        <w:t>2) отсутствие оснований для отказа в предоставлении муниципальной услуги, указанных в пункте 2.1</w:t>
      </w:r>
      <w:r w:rsidR="00367C4F" w:rsidRPr="00E470C7">
        <w:rPr>
          <w:rFonts w:ascii="Times New Roman" w:hAnsi="Times New Roman" w:cs="Times New Roman"/>
          <w:sz w:val="28"/>
          <w:szCs w:val="28"/>
        </w:rPr>
        <w:t>6</w:t>
      </w:r>
      <w:r w:rsidRPr="00E470C7">
        <w:rPr>
          <w:rFonts w:ascii="Times New Roman" w:hAnsi="Times New Roman" w:cs="Times New Roman"/>
          <w:sz w:val="28"/>
          <w:szCs w:val="28"/>
        </w:rPr>
        <w:t xml:space="preserve"> </w:t>
      </w:r>
      <w:r w:rsidR="00367C4F" w:rsidRPr="00E470C7">
        <w:rPr>
          <w:rFonts w:ascii="Times New Roman" w:hAnsi="Times New Roman" w:cs="Times New Roman"/>
          <w:sz w:val="28"/>
          <w:szCs w:val="28"/>
        </w:rPr>
        <w:t>а</w:t>
      </w:r>
      <w:r w:rsidRPr="00E470C7">
        <w:rPr>
          <w:rFonts w:ascii="Times New Roman" w:hAnsi="Times New Roman" w:cs="Times New Roman"/>
          <w:sz w:val="28"/>
          <w:szCs w:val="28"/>
        </w:rPr>
        <w:t xml:space="preserve">дминистративного регламента. </w:t>
      </w:r>
    </w:p>
    <w:p w:rsidR="000361B2" w:rsidRPr="00E470C7" w:rsidRDefault="000361B2" w:rsidP="000361B2">
      <w:pPr>
        <w:autoSpaceDE w:val="0"/>
        <w:autoSpaceDN w:val="0"/>
        <w:adjustRightInd w:val="0"/>
        <w:spacing w:after="0" w:line="240" w:lineRule="auto"/>
        <w:ind w:firstLine="709"/>
        <w:jc w:val="both"/>
        <w:rPr>
          <w:rFonts w:ascii="Times New Roman" w:eastAsia="Times New Roman" w:hAnsi="Times New Roman" w:cs="Times New Roman"/>
          <w:sz w:val="28"/>
          <w:szCs w:val="20"/>
          <w:lang w:eastAsia="ru-RU"/>
        </w:rPr>
      </w:pPr>
      <w:r w:rsidRPr="00E470C7">
        <w:rPr>
          <w:rFonts w:ascii="Times New Roman" w:hAnsi="Times New Roman" w:cs="Times New Roman"/>
          <w:sz w:val="28"/>
          <w:szCs w:val="28"/>
        </w:rPr>
        <w:t>3.2</w:t>
      </w:r>
      <w:r w:rsidR="00DB682A" w:rsidRPr="00E470C7">
        <w:rPr>
          <w:rFonts w:ascii="Times New Roman" w:hAnsi="Times New Roman" w:cs="Times New Roman"/>
          <w:sz w:val="28"/>
          <w:szCs w:val="28"/>
        </w:rPr>
        <w:t>4</w:t>
      </w:r>
      <w:r w:rsidRPr="00E470C7">
        <w:rPr>
          <w:rFonts w:ascii="Times New Roman" w:hAnsi="Times New Roman" w:cs="Times New Roman"/>
          <w:sz w:val="28"/>
          <w:szCs w:val="28"/>
        </w:rPr>
        <w:t>.  Исчерпывающий</w:t>
      </w:r>
      <w:r w:rsidRPr="00E470C7">
        <w:rPr>
          <w:rFonts w:ascii="Times New Roman" w:hAnsi="Times New Roman" w:cs="Times New Roman"/>
          <w:sz w:val="28"/>
          <w:szCs w:val="28"/>
        </w:rPr>
        <w:tab/>
        <w:t>перечень оснований для отказа в предоставлении муниципальной услуги и критерии принятия решения</w:t>
      </w:r>
      <w:r w:rsidRPr="00E470C7">
        <w:rPr>
          <w:rFonts w:ascii="Times New Roman" w:eastAsia="Times New Roman" w:hAnsi="Times New Roman" w:cs="Times New Roman"/>
          <w:sz w:val="28"/>
          <w:szCs w:val="20"/>
          <w:lang w:eastAsia="ru-RU"/>
        </w:rPr>
        <w:t>:</w:t>
      </w:r>
    </w:p>
    <w:p w:rsidR="00367C4F" w:rsidRPr="00E470C7" w:rsidRDefault="00367C4F" w:rsidP="00367C4F">
      <w:pPr>
        <w:spacing w:after="0" w:line="247" w:lineRule="auto"/>
        <w:ind w:right="57" w:firstLine="709"/>
        <w:jc w:val="both"/>
        <w:rPr>
          <w:rFonts w:ascii="Times New Roman" w:eastAsia="Times New Roman" w:hAnsi="Times New Roman" w:cs="Times New Roman"/>
          <w:sz w:val="28"/>
          <w:szCs w:val="20"/>
          <w:lang w:eastAsia="ru-RU"/>
        </w:rPr>
      </w:pPr>
      <w:r w:rsidRPr="00E470C7">
        <w:rPr>
          <w:rFonts w:ascii="Times New Roman" w:eastAsia="Times New Roman" w:hAnsi="Times New Roman" w:cs="Times New Roman"/>
          <w:sz w:val="28"/>
          <w:szCs w:val="20"/>
          <w:lang w:eastAsia="ru-RU"/>
        </w:rPr>
        <w:t>1) в случае если выдача Разрешения на использование осуществляется в порядке, предусмотренном пунктом 1.2.1 административного регламента:</w:t>
      </w:r>
    </w:p>
    <w:p w:rsidR="00367C4F" w:rsidRPr="00E470C7" w:rsidRDefault="00367C4F" w:rsidP="00367C4F">
      <w:pPr>
        <w:suppressAutoHyphens/>
        <w:autoSpaceDE w:val="0"/>
        <w:autoSpaceDN w:val="0"/>
        <w:adjustRightInd w:val="0"/>
        <w:spacing w:after="0" w:line="100" w:lineRule="atLeast"/>
        <w:ind w:firstLine="708"/>
        <w:jc w:val="both"/>
        <w:rPr>
          <w:rFonts w:ascii="Times New Roman" w:hAnsi="Times New Roman" w:cs="Times New Roman"/>
          <w:sz w:val="28"/>
          <w:szCs w:val="28"/>
        </w:rPr>
      </w:pPr>
      <w:r w:rsidRPr="00E470C7">
        <w:rPr>
          <w:rFonts w:ascii="Times New Roman" w:eastAsia="Times New Roman" w:hAnsi="Times New Roman" w:cs="Times New Roman"/>
          <w:sz w:val="28"/>
          <w:szCs w:val="20"/>
          <w:lang w:eastAsia="ru-RU"/>
        </w:rPr>
        <w:t>в случае подачи заявления с нарушением требований, установленных пунктами 3,</w:t>
      </w:r>
      <w:r w:rsidR="003814BC" w:rsidRPr="00E470C7">
        <w:rPr>
          <w:rFonts w:ascii="Times New Roman" w:eastAsia="Times New Roman" w:hAnsi="Times New Roman" w:cs="Times New Roman"/>
          <w:sz w:val="28"/>
          <w:szCs w:val="20"/>
          <w:lang w:eastAsia="ru-RU"/>
        </w:rPr>
        <w:t xml:space="preserve"> </w:t>
      </w:r>
      <w:r w:rsidRPr="00E470C7">
        <w:rPr>
          <w:rFonts w:ascii="Times New Roman" w:eastAsia="Times New Roman" w:hAnsi="Times New Roman" w:cs="Times New Roman"/>
          <w:sz w:val="28"/>
          <w:szCs w:val="20"/>
          <w:lang w:eastAsia="ru-RU"/>
        </w:rPr>
        <w:t xml:space="preserve">4 </w:t>
      </w:r>
      <w:r w:rsidRPr="00E470C7">
        <w:rPr>
          <w:rFonts w:ascii="Times New Roman" w:eastAsia="Times New Roman" w:hAnsi="Times New Roman" w:cs="Times New Roman"/>
          <w:sz w:val="28"/>
          <w:szCs w:val="28"/>
          <w:lang w:eastAsia="ar-SA"/>
        </w:rPr>
        <w:t>Правил, утвержденных постановлением Правительства РФ от 27.11.2014 № 1244</w:t>
      </w:r>
      <w:r w:rsidRPr="00E470C7">
        <w:rPr>
          <w:rFonts w:ascii="Times New Roman" w:eastAsia="Times New Roman" w:hAnsi="Times New Roman" w:cs="Times New Roman"/>
          <w:sz w:val="28"/>
          <w:szCs w:val="20"/>
          <w:lang w:eastAsia="ru-RU"/>
        </w:rPr>
        <w:t xml:space="preserve">, критерием принятия </w:t>
      </w:r>
      <w:r w:rsidRPr="00E470C7">
        <w:rPr>
          <w:rFonts w:ascii="Times New Roman" w:eastAsia="Times New Roman" w:hAnsi="Times New Roman" w:cs="Times New Roman"/>
          <w:sz w:val="28"/>
          <w:szCs w:val="20"/>
          <w:lang w:eastAsia="ar-SA"/>
        </w:rPr>
        <w:t xml:space="preserve">решения об отказе в предоставлении муниципальной услуги является </w:t>
      </w:r>
      <w:r w:rsidRPr="00E470C7">
        <w:rPr>
          <w:rFonts w:ascii="Times New Roman" w:hAnsi="Times New Roman" w:cs="Times New Roman"/>
          <w:sz w:val="28"/>
          <w:szCs w:val="28"/>
        </w:rPr>
        <w:t xml:space="preserve">установление факта нарушения требований по результатам анализа представленных </w:t>
      </w:r>
      <w:r w:rsidRPr="00E470C7">
        <w:rPr>
          <w:rFonts w:ascii="Times New Roman" w:eastAsia="Times New Roman" w:hAnsi="Times New Roman" w:cs="Times New Roman"/>
          <w:sz w:val="28"/>
          <w:szCs w:val="20"/>
          <w:lang w:eastAsia="ru-RU"/>
        </w:rPr>
        <w:t>заявителем заявления и документов;</w:t>
      </w:r>
    </w:p>
    <w:p w:rsidR="00367C4F" w:rsidRPr="00E470C7" w:rsidRDefault="00367C4F" w:rsidP="00367C4F">
      <w:pPr>
        <w:spacing w:after="0" w:line="247" w:lineRule="auto"/>
        <w:ind w:right="57" w:firstLine="708"/>
        <w:jc w:val="both"/>
        <w:rPr>
          <w:rFonts w:ascii="Times New Roman" w:eastAsia="Times New Roman" w:hAnsi="Times New Roman" w:cs="Times New Roman"/>
          <w:sz w:val="28"/>
          <w:szCs w:val="20"/>
          <w:lang w:eastAsia="ru-RU"/>
        </w:rPr>
      </w:pPr>
      <w:r w:rsidRPr="00E470C7">
        <w:rPr>
          <w:rFonts w:ascii="Times New Roman" w:eastAsia="Times New Roman" w:hAnsi="Times New Roman" w:cs="Times New Roman"/>
          <w:sz w:val="28"/>
          <w:szCs w:val="20"/>
          <w:lang w:eastAsia="ru-RU"/>
        </w:rPr>
        <w:t xml:space="preserve">в случае если в заявлении указаны цели использования земель или земельного участка или объекты, предполагаемые к размещению, не предусмотренные </w:t>
      </w:r>
      <w:r w:rsidRPr="00E470C7">
        <w:rPr>
          <w:rFonts w:ascii="Times New Roman" w:eastAsia="Times New Roman" w:hAnsi="Times New Roman" w:cs="Times New Roman"/>
          <w:sz w:val="28"/>
          <w:szCs w:val="28"/>
          <w:lang w:eastAsia="ar-SA"/>
        </w:rPr>
        <w:t xml:space="preserve">пунктом 1 статьи 39.34 Земельного кодекса Российской Федерации </w:t>
      </w:r>
      <w:r w:rsidRPr="00E470C7">
        <w:rPr>
          <w:rFonts w:ascii="Times New Roman" w:eastAsia="Times New Roman" w:hAnsi="Times New Roman" w:cs="Times New Roman"/>
          <w:sz w:val="28"/>
          <w:szCs w:val="20"/>
          <w:lang w:eastAsia="ru-RU"/>
        </w:rPr>
        <w:t xml:space="preserve">критерием принятия </w:t>
      </w:r>
      <w:r w:rsidRPr="00E470C7">
        <w:rPr>
          <w:rFonts w:ascii="Times New Roman" w:eastAsia="Times New Roman" w:hAnsi="Times New Roman" w:cs="Times New Roman"/>
          <w:sz w:val="28"/>
          <w:szCs w:val="20"/>
          <w:lang w:eastAsia="ar-SA"/>
        </w:rPr>
        <w:t>решения об отказе в предоставлении муниципальной услуги является</w:t>
      </w:r>
      <w:r w:rsidRPr="00E470C7">
        <w:rPr>
          <w:rFonts w:ascii="Times New Roman" w:eastAsia="Times New Roman" w:hAnsi="Times New Roman" w:cs="Times New Roman"/>
          <w:sz w:val="28"/>
          <w:szCs w:val="20"/>
          <w:lang w:eastAsia="ru-RU"/>
        </w:rPr>
        <w:t xml:space="preserve">   установление данного факта по результатам анализа заявления, поступившего от заявителя;</w:t>
      </w:r>
    </w:p>
    <w:p w:rsidR="00367C4F" w:rsidRPr="00E470C7" w:rsidRDefault="00367C4F" w:rsidP="00367C4F">
      <w:pPr>
        <w:spacing w:after="0" w:line="247" w:lineRule="auto"/>
        <w:ind w:right="57" w:firstLine="709"/>
        <w:jc w:val="both"/>
        <w:rPr>
          <w:rFonts w:ascii="Times New Roman" w:eastAsia="Times New Roman" w:hAnsi="Times New Roman" w:cs="Times New Roman"/>
          <w:sz w:val="28"/>
          <w:szCs w:val="20"/>
          <w:lang w:eastAsia="ru-RU"/>
        </w:rPr>
      </w:pPr>
      <w:r w:rsidRPr="00E470C7">
        <w:rPr>
          <w:rFonts w:ascii="Times New Roman" w:eastAsia="Times New Roman" w:hAnsi="Times New Roman" w:cs="Times New Roman"/>
          <w:sz w:val="28"/>
          <w:szCs w:val="20"/>
          <w:lang w:eastAsia="ru-RU"/>
        </w:rPr>
        <w:t xml:space="preserve">в случае если земельный участок, на использование которого испрашивается Разрешение на использование, предоставлен физическому или юридическому лицу, критерием принятия </w:t>
      </w:r>
      <w:r w:rsidRPr="00E470C7">
        <w:rPr>
          <w:rFonts w:ascii="Times New Roman" w:eastAsia="Times New Roman" w:hAnsi="Times New Roman" w:cs="Times New Roman"/>
          <w:sz w:val="28"/>
          <w:szCs w:val="20"/>
          <w:lang w:eastAsia="ar-SA"/>
        </w:rPr>
        <w:t>решения об отказе в предоставлении муниципальной услуги является</w:t>
      </w:r>
      <w:r w:rsidRPr="00E470C7">
        <w:rPr>
          <w:rFonts w:ascii="Times New Roman" w:eastAsia="Times New Roman" w:hAnsi="Times New Roman" w:cs="Times New Roman"/>
          <w:sz w:val="28"/>
          <w:szCs w:val="20"/>
          <w:lang w:eastAsia="ru-RU"/>
        </w:rPr>
        <w:t xml:space="preserve"> установление факта предоставления </w:t>
      </w:r>
      <w:r w:rsidRPr="00E470C7">
        <w:rPr>
          <w:rFonts w:ascii="Times New Roman" w:eastAsia="Times New Roman" w:hAnsi="Times New Roman" w:cs="Times New Roman"/>
          <w:sz w:val="28"/>
          <w:szCs w:val="20"/>
          <w:lang w:eastAsia="ru-RU"/>
        </w:rPr>
        <w:lastRenderedPageBreak/>
        <w:t xml:space="preserve">земельного участка физическому или юридическому лицу по результатам анализа имеющейся в Администрации, а также полученной из Росреестра информации; </w:t>
      </w:r>
    </w:p>
    <w:p w:rsidR="00367C4F" w:rsidRPr="00E470C7" w:rsidRDefault="00367C4F" w:rsidP="00367C4F">
      <w:pPr>
        <w:spacing w:after="0" w:line="247" w:lineRule="auto"/>
        <w:ind w:right="57" w:firstLine="709"/>
        <w:jc w:val="both"/>
        <w:rPr>
          <w:rFonts w:ascii="Times New Roman" w:eastAsia="Times New Roman" w:hAnsi="Times New Roman" w:cs="Times New Roman"/>
          <w:sz w:val="28"/>
          <w:szCs w:val="20"/>
          <w:lang w:eastAsia="ru-RU"/>
        </w:rPr>
      </w:pPr>
      <w:r w:rsidRPr="00E470C7">
        <w:rPr>
          <w:rFonts w:ascii="Times New Roman" w:eastAsia="Times New Roman" w:hAnsi="Times New Roman" w:cs="Times New Roman"/>
          <w:sz w:val="28"/>
          <w:szCs w:val="20"/>
          <w:lang w:eastAsia="ru-RU"/>
        </w:rPr>
        <w:t>2) в случае если выдача Разрешения на использование осуществляется в порядке, предусмотренном пунктом 1.2.2 административного регламента:</w:t>
      </w:r>
    </w:p>
    <w:p w:rsidR="00367C4F" w:rsidRPr="00E470C7" w:rsidRDefault="00367C4F" w:rsidP="00367C4F">
      <w:pPr>
        <w:suppressAutoHyphens/>
        <w:autoSpaceDE w:val="0"/>
        <w:autoSpaceDN w:val="0"/>
        <w:adjustRightInd w:val="0"/>
        <w:spacing w:after="0" w:line="100" w:lineRule="atLeast"/>
        <w:ind w:firstLine="708"/>
        <w:jc w:val="both"/>
        <w:rPr>
          <w:rFonts w:ascii="Times New Roman" w:hAnsi="Times New Roman" w:cs="Times New Roman"/>
          <w:sz w:val="28"/>
          <w:szCs w:val="28"/>
        </w:rPr>
      </w:pPr>
      <w:r w:rsidRPr="00E470C7">
        <w:rPr>
          <w:rFonts w:ascii="Times New Roman" w:eastAsia="Times New Roman" w:hAnsi="Times New Roman" w:cs="Times New Roman"/>
          <w:sz w:val="28"/>
          <w:szCs w:val="20"/>
          <w:lang w:eastAsia="ru-RU"/>
        </w:rPr>
        <w:t xml:space="preserve">в случае подачи заявления с нарушением требований, установленных пунктами 5, 6 Порядка, утвержденного постановлением Правительства Калининградской области от 04.12.2015 № 676, критерием принятия </w:t>
      </w:r>
      <w:r w:rsidRPr="00E470C7">
        <w:rPr>
          <w:rFonts w:ascii="Times New Roman" w:eastAsia="Times New Roman" w:hAnsi="Times New Roman" w:cs="Times New Roman"/>
          <w:sz w:val="28"/>
          <w:szCs w:val="20"/>
          <w:lang w:eastAsia="ar-SA"/>
        </w:rPr>
        <w:t xml:space="preserve">решения об отказе в предоставлении муниципальной услуги является </w:t>
      </w:r>
      <w:r w:rsidRPr="00E470C7">
        <w:rPr>
          <w:rFonts w:ascii="Times New Roman" w:hAnsi="Times New Roman" w:cs="Times New Roman"/>
          <w:sz w:val="28"/>
          <w:szCs w:val="28"/>
        </w:rPr>
        <w:t xml:space="preserve">установление факта нарушения по результатам анализа представленных </w:t>
      </w:r>
      <w:r w:rsidRPr="00E470C7">
        <w:rPr>
          <w:rFonts w:ascii="Times New Roman" w:eastAsia="Times New Roman" w:hAnsi="Times New Roman" w:cs="Times New Roman"/>
          <w:sz w:val="28"/>
          <w:szCs w:val="20"/>
          <w:lang w:eastAsia="ru-RU"/>
        </w:rPr>
        <w:t>заявителем заявления и документов;</w:t>
      </w:r>
    </w:p>
    <w:p w:rsidR="00367C4F" w:rsidRPr="00E470C7" w:rsidRDefault="00367C4F" w:rsidP="00367C4F">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470C7">
        <w:rPr>
          <w:rFonts w:ascii="Times New Roman" w:eastAsia="Times New Roman" w:hAnsi="Times New Roman" w:cs="Times New Roman"/>
          <w:sz w:val="28"/>
          <w:szCs w:val="20"/>
          <w:lang w:eastAsia="ru-RU"/>
        </w:rPr>
        <w:t xml:space="preserve"> в случае если указанные в заявлении предполагаемые к размещению объекты (объект) не предусмотрены постановлением Правительства Российской Федерации от 03.12.2014 № 1300</w:t>
      </w:r>
      <w:r w:rsidR="00D253F1" w:rsidRPr="00E470C7">
        <w:rPr>
          <w:rFonts w:ascii="Times New Roman" w:eastAsia="Times New Roman" w:hAnsi="Times New Roman" w:cs="Times New Roman"/>
          <w:sz w:val="28"/>
          <w:szCs w:val="20"/>
          <w:lang w:eastAsia="ru-RU"/>
        </w:rPr>
        <w:t>,</w:t>
      </w:r>
      <w:r w:rsidRPr="00E470C7">
        <w:rPr>
          <w:rFonts w:ascii="Times New Roman" w:eastAsia="Times New Roman" w:hAnsi="Times New Roman" w:cs="Times New Roman"/>
          <w:sz w:val="28"/>
          <w:szCs w:val="20"/>
          <w:lang w:eastAsia="ru-RU"/>
        </w:rPr>
        <w:t xml:space="preserve"> критерием принятия </w:t>
      </w:r>
      <w:r w:rsidRPr="00E470C7">
        <w:rPr>
          <w:rFonts w:ascii="Times New Roman" w:eastAsia="Times New Roman" w:hAnsi="Times New Roman" w:cs="Times New Roman"/>
          <w:sz w:val="28"/>
          <w:szCs w:val="20"/>
          <w:lang w:eastAsia="ar-SA"/>
        </w:rPr>
        <w:t xml:space="preserve">решения об отказе в предоставлении муниципальной услуги является </w:t>
      </w:r>
      <w:r w:rsidRPr="00E470C7">
        <w:rPr>
          <w:rFonts w:ascii="Times New Roman" w:eastAsia="Times New Roman" w:hAnsi="Times New Roman" w:cs="Times New Roman"/>
          <w:sz w:val="28"/>
          <w:szCs w:val="28"/>
          <w:lang w:eastAsia="ru-RU"/>
        </w:rPr>
        <w:t>установление данного факта по результатам анализа представленных заявителем документов</w:t>
      </w:r>
      <w:r w:rsidRPr="00E470C7">
        <w:rPr>
          <w:rFonts w:ascii="Times New Roman" w:eastAsia="Times New Roman" w:hAnsi="Times New Roman" w:cs="Times New Roman"/>
          <w:sz w:val="28"/>
          <w:szCs w:val="20"/>
          <w:lang w:eastAsia="ru-RU"/>
        </w:rPr>
        <w:t>;</w:t>
      </w:r>
    </w:p>
    <w:p w:rsidR="00367C4F" w:rsidRPr="00E470C7" w:rsidRDefault="00367C4F" w:rsidP="00367C4F">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470C7">
        <w:rPr>
          <w:rFonts w:ascii="Times New Roman" w:eastAsia="Times New Roman" w:hAnsi="Times New Roman" w:cs="Times New Roman"/>
          <w:sz w:val="28"/>
          <w:szCs w:val="20"/>
          <w:lang w:eastAsia="ru-RU"/>
        </w:rPr>
        <w:t xml:space="preserve"> в случае если указанные в заявлении цели использования земель или земельного участка не соответствуют назначению объектов (объекта)</w:t>
      </w:r>
      <w:r w:rsidR="00D253F1" w:rsidRPr="00E470C7">
        <w:rPr>
          <w:rFonts w:ascii="Times New Roman" w:eastAsia="Times New Roman" w:hAnsi="Times New Roman" w:cs="Times New Roman"/>
          <w:sz w:val="28"/>
          <w:szCs w:val="20"/>
          <w:lang w:eastAsia="ru-RU"/>
        </w:rPr>
        <w:t>,</w:t>
      </w:r>
      <w:r w:rsidRPr="00E470C7">
        <w:rPr>
          <w:rFonts w:ascii="Times New Roman" w:eastAsia="Times New Roman" w:hAnsi="Times New Roman" w:cs="Times New Roman"/>
          <w:sz w:val="28"/>
          <w:szCs w:val="20"/>
          <w:lang w:eastAsia="ru-RU"/>
        </w:rPr>
        <w:t xml:space="preserve"> критерием принятия </w:t>
      </w:r>
      <w:r w:rsidRPr="00E470C7">
        <w:rPr>
          <w:rFonts w:ascii="Times New Roman" w:eastAsia="Times New Roman" w:hAnsi="Times New Roman" w:cs="Times New Roman"/>
          <w:sz w:val="28"/>
          <w:szCs w:val="20"/>
          <w:lang w:eastAsia="ar-SA"/>
        </w:rPr>
        <w:t>решения об отказе в предоставлении муниципальной услуги является</w:t>
      </w:r>
      <w:r w:rsidRPr="00E470C7">
        <w:rPr>
          <w:rFonts w:ascii="Times New Roman" w:eastAsia="Times New Roman" w:hAnsi="Times New Roman" w:cs="Times New Roman"/>
          <w:sz w:val="28"/>
          <w:szCs w:val="20"/>
          <w:lang w:eastAsia="ru-RU"/>
        </w:rPr>
        <w:t xml:space="preserve"> </w:t>
      </w:r>
      <w:r w:rsidRPr="00E470C7">
        <w:rPr>
          <w:rFonts w:ascii="Times New Roman" w:eastAsia="Times New Roman" w:hAnsi="Times New Roman" w:cs="Times New Roman"/>
          <w:sz w:val="28"/>
          <w:szCs w:val="28"/>
          <w:lang w:eastAsia="ru-RU"/>
        </w:rPr>
        <w:t>установление данного факта по результатам анализа представленных заявителем, а также имеющихся в Администрации</w:t>
      </w:r>
      <w:r w:rsidRPr="00E470C7">
        <w:rPr>
          <w:rFonts w:ascii="Times New Roman" w:eastAsia="Times New Roman" w:hAnsi="Times New Roman" w:cs="Times New Roman"/>
          <w:sz w:val="28"/>
          <w:szCs w:val="20"/>
          <w:lang w:eastAsia="ru-RU"/>
        </w:rPr>
        <w:t xml:space="preserve"> </w:t>
      </w:r>
      <w:r w:rsidRPr="00E470C7">
        <w:rPr>
          <w:rFonts w:ascii="Times New Roman" w:eastAsia="Times New Roman" w:hAnsi="Times New Roman" w:cs="Times New Roman"/>
          <w:sz w:val="28"/>
          <w:szCs w:val="28"/>
          <w:lang w:eastAsia="ru-RU"/>
        </w:rPr>
        <w:t xml:space="preserve">документов и сведений; </w:t>
      </w:r>
    </w:p>
    <w:p w:rsidR="00367C4F" w:rsidRPr="00E470C7" w:rsidRDefault="00367C4F" w:rsidP="00367C4F">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470C7">
        <w:rPr>
          <w:rFonts w:ascii="Times New Roman" w:eastAsia="Times New Roman" w:hAnsi="Times New Roman" w:cs="Times New Roman"/>
          <w:sz w:val="28"/>
          <w:szCs w:val="20"/>
          <w:lang w:eastAsia="ru-RU"/>
        </w:rPr>
        <w:t>при наличии обременения земельного участка, испрашиваемого к использованию, правами третьих лиц</w:t>
      </w:r>
      <w:r w:rsidR="00D253F1" w:rsidRPr="00E470C7">
        <w:rPr>
          <w:rFonts w:ascii="Times New Roman" w:eastAsia="Times New Roman" w:hAnsi="Times New Roman" w:cs="Times New Roman"/>
          <w:sz w:val="28"/>
          <w:szCs w:val="20"/>
          <w:lang w:eastAsia="ru-RU"/>
        </w:rPr>
        <w:t>,</w:t>
      </w:r>
      <w:r w:rsidRPr="00E470C7">
        <w:rPr>
          <w:rFonts w:ascii="Times New Roman" w:eastAsia="Times New Roman" w:hAnsi="Times New Roman" w:cs="Times New Roman"/>
          <w:sz w:val="28"/>
          <w:szCs w:val="20"/>
          <w:lang w:eastAsia="ru-RU"/>
        </w:rPr>
        <w:t xml:space="preserve"> критерием принятия </w:t>
      </w:r>
      <w:r w:rsidRPr="00E470C7">
        <w:rPr>
          <w:rFonts w:ascii="Times New Roman" w:eastAsia="Times New Roman" w:hAnsi="Times New Roman" w:cs="Times New Roman"/>
          <w:sz w:val="28"/>
          <w:szCs w:val="20"/>
          <w:lang w:eastAsia="ar-SA"/>
        </w:rPr>
        <w:t xml:space="preserve">решения об отказе в предоставлении муниципальной услуги является установление факта обременения земельного участка </w:t>
      </w:r>
      <w:r w:rsidRPr="00E470C7">
        <w:rPr>
          <w:rFonts w:ascii="Times New Roman" w:eastAsia="Times New Roman" w:hAnsi="Times New Roman" w:cs="Times New Roman"/>
          <w:sz w:val="28"/>
          <w:szCs w:val="28"/>
          <w:lang w:eastAsia="ru-RU"/>
        </w:rPr>
        <w:t>по результатам анализа представленных заявителем документов и сведений, а также документов и сведений, находящихся в распоряжении Администрации либо полученных Администрацией в рамках межведомственного взаимодействия</w:t>
      </w:r>
      <w:r w:rsidRPr="00E470C7">
        <w:rPr>
          <w:rFonts w:ascii="Times New Roman" w:eastAsia="Times New Roman" w:hAnsi="Times New Roman" w:cs="Times New Roman"/>
          <w:sz w:val="28"/>
          <w:szCs w:val="20"/>
          <w:lang w:eastAsia="ru-RU"/>
        </w:rPr>
        <w:t>;</w:t>
      </w:r>
    </w:p>
    <w:p w:rsidR="00367C4F" w:rsidRPr="00E470C7" w:rsidRDefault="00367C4F" w:rsidP="00367C4F">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470C7">
        <w:rPr>
          <w:rFonts w:ascii="Times New Roman" w:eastAsia="Times New Roman" w:hAnsi="Times New Roman" w:cs="Times New Roman"/>
          <w:sz w:val="28"/>
          <w:szCs w:val="20"/>
          <w:lang w:eastAsia="ru-RU"/>
        </w:rPr>
        <w:t>в случае если размещение объектов (объекта) приведет к невозможности использования земельных участков и (или) расположенных на них объектов недвижимости в соответствии с разрешенным использованием</w:t>
      </w:r>
      <w:r w:rsidR="00D253F1" w:rsidRPr="00E470C7">
        <w:rPr>
          <w:rFonts w:ascii="Times New Roman" w:eastAsia="Times New Roman" w:hAnsi="Times New Roman" w:cs="Times New Roman"/>
          <w:sz w:val="28"/>
          <w:szCs w:val="20"/>
          <w:lang w:eastAsia="ru-RU"/>
        </w:rPr>
        <w:t>,</w:t>
      </w:r>
      <w:r w:rsidRPr="00E470C7">
        <w:rPr>
          <w:rFonts w:ascii="Times New Roman" w:eastAsia="Times New Roman" w:hAnsi="Times New Roman" w:cs="Times New Roman"/>
          <w:sz w:val="28"/>
          <w:szCs w:val="20"/>
          <w:lang w:eastAsia="ru-RU"/>
        </w:rPr>
        <w:t xml:space="preserve"> критерием принятия </w:t>
      </w:r>
      <w:r w:rsidRPr="00E470C7">
        <w:rPr>
          <w:rFonts w:ascii="Times New Roman" w:eastAsia="Times New Roman" w:hAnsi="Times New Roman" w:cs="Times New Roman"/>
          <w:sz w:val="28"/>
          <w:szCs w:val="20"/>
          <w:lang w:eastAsia="ar-SA"/>
        </w:rPr>
        <w:t>решения об отказе в предоставлении муниципальной услуги является</w:t>
      </w:r>
      <w:r w:rsidRPr="00E470C7">
        <w:rPr>
          <w:rFonts w:ascii="Times New Roman" w:eastAsia="Times New Roman" w:hAnsi="Times New Roman" w:cs="Times New Roman"/>
          <w:sz w:val="28"/>
          <w:szCs w:val="20"/>
          <w:lang w:eastAsia="ru-RU"/>
        </w:rPr>
        <w:t xml:space="preserve"> установление  данного факта  </w:t>
      </w:r>
      <w:r w:rsidRPr="00E470C7">
        <w:rPr>
          <w:rFonts w:ascii="Times New Roman" w:eastAsia="Times New Roman" w:hAnsi="Times New Roman" w:cs="Times New Roman"/>
          <w:sz w:val="28"/>
          <w:szCs w:val="28"/>
          <w:lang w:eastAsia="ru-RU"/>
        </w:rPr>
        <w:t>по  результатам анализа представленных заявителем документов и сведений, а также документов и сведений, находящихся в распоряжении Администрации либо полученных Администрацией в рамках межведомственного взаимодействия</w:t>
      </w:r>
      <w:r w:rsidRPr="00E470C7">
        <w:rPr>
          <w:rFonts w:ascii="Times New Roman" w:eastAsia="Times New Roman" w:hAnsi="Times New Roman" w:cs="Times New Roman"/>
          <w:sz w:val="28"/>
          <w:szCs w:val="20"/>
          <w:lang w:eastAsia="ru-RU"/>
        </w:rPr>
        <w:t>;</w:t>
      </w:r>
    </w:p>
    <w:p w:rsidR="00367C4F" w:rsidRPr="00E470C7" w:rsidRDefault="00367C4F" w:rsidP="00367C4F">
      <w:pPr>
        <w:suppressAutoHyphens/>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E470C7">
        <w:rPr>
          <w:rFonts w:ascii="Times New Roman" w:eastAsia="Times New Roman" w:hAnsi="Times New Roman" w:cs="Times New Roman"/>
          <w:sz w:val="28"/>
          <w:szCs w:val="20"/>
          <w:lang w:eastAsia="ru-RU"/>
        </w:rPr>
        <w:t>в случае если размещение объектов (объекта) не соответствует утвержденным документам территориального планирования, правилам землепользования и застройки, документации по планировке городского округа «Город Калининград»</w:t>
      </w:r>
      <w:r w:rsidR="00D253F1" w:rsidRPr="00E470C7">
        <w:rPr>
          <w:rFonts w:ascii="Times New Roman" w:eastAsia="Times New Roman" w:hAnsi="Times New Roman" w:cs="Times New Roman"/>
          <w:sz w:val="28"/>
          <w:szCs w:val="20"/>
          <w:lang w:eastAsia="ru-RU"/>
        </w:rPr>
        <w:t>,</w:t>
      </w:r>
      <w:r w:rsidRPr="00E470C7">
        <w:rPr>
          <w:rFonts w:ascii="Times New Roman" w:eastAsia="Times New Roman" w:hAnsi="Times New Roman" w:cs="Times New Roman"/>
          <w:sz w:val="28"/>
          <w:szCs w:val="20"/>
          <w:lang w:eastAsia="ru-RU"/>
        </w:rPr>
        <w:t xml:space="preserve"> критерием принятия </w:t>
      </w:r>
      <w:r w:rsidRPr="00E470C7">
        <w:rPr>
          <w:rFonts w:ascii="Times New Roman" w:eastAsia="Times New Roman" w:hAnsi="Times New Roman" w:cs="Times New Roman"/>
          <w:sz w:val="28"/>
          <w:szCs w:val="20"/>
          <w:lang w:eastAsia="ar-SA"/>
        </w:rPr>
        <w:t>решения об отказе в предоставлении муниципальной услуги является</w:t>
      </w:r>
      <w:r w:rsidRPr="00E470C7">
        <w:rPr>
          <w:rFonts w:ascii="Times New Roman" w:eastAsia="Times New Roman" w:hAnsi="Times New Roman" w:cs="Times New Roman"/>
          <w:sz w:val="28"/>
          <w:szCs w:val="20"/>
          <w:lang w:eastAsia="ru-RU"/>
        </w:rPr>
        <w:t xml:space="preserve"> установление факта несоответствия </w:t>
      </w:r>
      <w:r w:rsidRPr="00E470C7">
        <w:rPr>
          <w:rFonts w:ascii="Times New Roman" w:eastAsia="Times New Roman" w:hAnsi="Times New Roman" w:cs="Times New Roman"/>
          <w:sz w:val="28"/>
          <w:szCs w:val="28"/>
          <w:lang w:eastAsia="ru-RU"/>
        </w:rPr>
        <w:t xml:space="preserve">по  результатам анализа представленных заявителем документов и сведений, а также документов и сведений, находящихся в </w:t>
      </w:r>
      <w:r w:rsidRPr="00E470C7">
        <w:rPr>
          <w:rFonts w:ascii="Times New Roman" w:eastAsia="Times New Roman" w:hAnsi="Times New Roman" w:cs="Times New Roman"/>
          <w:sz w:val="28"/>
          <w:szCs w:val="28"/>
          <w:lang w:eastAsia="ru-RU"/>
        </w:rPr>
        <w:lastRenderedPageBreak/>
        <w:t>распоряжении Администрации либо полученных Администрацией в рамках межведомственного взаимодействия</w:t>
      </w:r>
      <w:r w:rsidRPr="00E470C7">
        <w:rPr>
          <w:rFonts w:ascii="Times New Roman" w:eastAsia="Times New Roman" w:hAnsi="Times New Roman" w:cs="Times New Roman"/>
          <w:sz w:val="28"/>
          <w:szCs w:val="20"/>
          <w:lang w:eastAsia="ru-RU"/>
        </w:rPr>
        <w:t>.</w:t>
      </w:r>
    </w:p>
    <w:p w:rsidR="00C24ADA" w:rsidRPr="00E470C7" w:rsidRDefault="000361B2" w:rsidP="00C24ADA">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E470C7">
        <w:rPr>
          <w:rFonts w:ascii="Times New Roman" w:eastAsia="Times New Roman" w:hAnsi="Times New Roman" w:cs="Times New Roman"/>
          <w:sz w:val="28"/>
          <w:szCs w:val="28"/>
          <w:lang w:eastAsia="ru-RU"/>
        </w:rPr>
        <w:t>3.2</w:t>
      </w:r>
      <w:r w:rsidR="00DB682A" w:rsidRPr="00E470C7">
        <w:rPr>
          <w:rFonts w:ascii="Times New Roman" w:eastAsia="Times New Roman" w:hAnsi="Times New Roman" w:cs="Times New Roman"/>
          <w:sz w:val="28"/>
          <w:szCs w:val="28"/>
          <w:lang w:eastAsia="ru-RU"/>
        </w:rPr>
        <w:t>5</w:t>
      </w:r>
      <w:r w:rsidRPr="00E470C7">
        <w:rPr>
          <w:rFonts w:ascii="Times New Roman" w:eastAsia="Times New Roman" w:hAnsi="Times New Roman" w:cs="Times New Roman"/>
          <w:sz w:val="28"/>
          <w:szCs w:val="28"/>
          <w:lang w:eastAsia="ru-RU"/>
        </w:rPr>
        <w:t xml:space="preserve">. </w:t>
      </w:r>
      <w:r w:rsidR="00C24ADA" w:rsidRPr="00E470C7">
        <w:rPr>
          <w:rFonts w:ascii="Times New Roman" w:eastAsia="Times New Roman" w:hAnsi="Times New Roman" w:cs="Times New Roman"/>
          <w:color w:val="000000" w:themeColor="text1"/>
          <w:sz w:val="28"/>
          <w:szCs w:val="28"/>
          <w:lang w:eastAsia="ru-RU"/>
        </w:rPr>
        <w:t>Решение о предоставлении (об отказе в предоставлении) муниципальной услуги принимается:</w:t>
      </w:r>
    </w:p>
    <w:p w:rsidR="00C24ADA" w:rsidRPr="00E470C7" w:rsidRDefault="00C24ADA" w:rsidP="00C24ADA">
      <w:pPr>
        <w:spacing w:after="0" w:line="240" w:lineRule="auto"/>
        <w:ind w:firstLine="709"/>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 xml:space="preserve">если выдача Разрешения на использование осуществляется в порядке, предусмотренном пунктом 1.2.1 административного регламента – </w:t>
      </w:r>
      <w:r w:rsidR="00D253F1" w:rsidRPr="00E470C7">
        <w:rPr>
          <w:rFonts w:ascii="Times New Roman" w:eastAsia="Times New Roman" w:hAnsi="Times New Roman" w:cs="Times New Roman"/>
          <w:sz w:val="28"/>
          <w:szCs w:val="28"/>
          <w:lang w:eastAsia="ar-SA"/>
        </w:rPr>
        <w:t xml:space="preserve">                                   </w:t>
      </w:r>
      <w:r w:rsidRPr="00E470C7">
        <w:rPr>
          <w:rFonts w:ascii="Times New Roman" w:eastAsia="Times New Roman" w:hAnsi="Times New Roman" w:cs="Times New Roman"/>
          <w:sz w:val="28"/>
          <w:szCs w:val="28"/>
          <w:lang w:eastAsia="ar-SA"/>
        </w:rPr>
        <w:t xml:space="preserve">на 13-й календарный день с даты получения всех сведений, необходимых для принятия решения (на 23-й календарный день с момента регистрации заявления); </w:t>
      </w:r>
    </w:p>
    <w:p w:rsidR="00C24ADA" w:rsidRPr="00E470C7" w:rsidRDefault="00C24ADA" w:rsidP="00C24ADA">
      <w:pPr>
        <w:suppressAutoHyphens/>
        <w:spacing w:after="0" w:line="240" w:lineRule="auto"/>
        <w:ind w:firstLine="708"/>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если выдача Разрешения на использование осуществляется в порядке, предусмотренном пунктом 1.2.2 административного регламента:</w:t>
      </w:r>
    </w:p>
    <w:p w:rsidR="00C24ADA" w:rsidRPr="00E470C7" w:rsidRDefault="00C24ADA" w:rsidP="00C24ADA">
      <w:pPr>
        <w:autoSpaceDE w:val="0"/>
        <w:autoSpaceDN w:val="0"/>
        <w:adjustRightInd w:val="0"/>
        <w:spacing w:after="0" w:line="240" w:lineRule="auto"/>
        <w:ind w:firstLine="708"/>
        <w:jc w:val="both"/>
        <w:rPr>
          <w:rFonts w:ascii="Times New Roman" w:eastAsia="Times New Roman" w:hAnsi="Times New Roman" w:cs="Times New Roman"/>
          <w:sz w:val="28"/>
          <w:szCs w:val="28"/>
          <w:lang w:eastAsia="ar-SA"/>
        </w:rPr>
      </w:pPr>
      <w:r w:rsidRPr="00E470C7">
        <w:rPr>
          <w:rFonts w:ascii="Times New Roman" w:hAnsi="Times New Roman" w:cs="Times New Roman"/>
          <w:sz w:val="28"/>
          <w:szCs w:val="28"/>
        </w:rPr>
        <w:t xml:space="preserve">в отношении объектов, указанных в </w:t>
      </w:r>
      <w:hyperlink r:id="rId20" w:history="1">
        <w:r w:rsidRPr="00E470C7">
          <w:rPr>
            <w:rFonts w:ascii="Times New Roman" w:hAnsi="Times New Roman" w:cs="Times New Roman"/>
            <w:sz w:val="28"/>
            <w:szCs w:val="28"/>
          </w:rPr>
          <w:t>пункте 6</w:t>
        </w:r>
      </w:hyperlink>
      <w:r w:rsidRPr="00E470C7">
        <w:rPr>
          <w:rFonts w:ascii="Times New Roman" w:hAnsi="Times New Roman" w:cs="Times New Roman"/>
          <w:sz w:val="28"/>
          <w:szCs w:val="28"/>
        </w:rPr>
        <w:t xml:space="preserve"> перечня видов объектов, утвержденного постановлением Правительства РФ от 03.12.2014 № 1300, -           </w:t>
      </w:r>
      <w:r w:rsidRPr="00E470C7">
        <w:rPr>
          <w:rFonts w:ascii="Times New Roman" w:eastAsia="Times New Roman" w:hAnsi="Times New Roman" w:cs="Times New Roman"/>
          <w:sz w:val="28"/>
          <w:szCs w:val="28"/>
          <w:lang w:eastAsia="ar-SA"/>
        </w:rPr>
        <w:t>на 8-й календарный день с даты получения всех сведений, необходимых для принятия решения</w:t>
      </w:r>
      <w:r w:rsidRPr="00E470C7">
        <w:rPr>
          <w:rFonts w:ascii="Times New Roman" w:hAnsi="Times New Roman" w:cs="Times New Roman"/>
          <w:sz w:val="28"/>
          <w:szCs w:val="28"/>
        </w:rPr>
        <w:t xml:space="preserve"> (на 18-й календарный день со дня регистрации заявления);</w:t>
      </w:r>
    </w:p>
    <w:p w:rsidR="00C24ADA" w:rsidRPr="00E470C7" w:rsidRDefault="00C24ADA" w:rsidP="00C24ADA">
      <w:pPr>
        <w:autoSpaceDE w:val="0"/>
        <w:autoSpaceDN w:val="0"/>
        <w:adjustRightInd w:val="0"/>
        <w:spacing w:after="0" w:line="240" w:lineRule="auto"/>
        <w:ind w:firstLine="708"/>
        <w:jc w:val="both"/>
        <w:rPr>
          <w:rFonts w:ascii="Times New Roman" w:eastAsia="Times New Roman" w:hAnsi="Times New Roman" w:cs="Times New Roman"/>
          <w:color w:val="00B0F0"/>
          <w:sz w:val="28"/>
          <w:szCs w:val="28"/>
          <w:lang w:eastAsia="ar-SA"/>
        </w:rPr>
      </w:pPr>
      <w:r w:rsidRPr="00E470C7">
        <w:rPr>
          <w:rFonts w:ascii="Times New Roman" w:hAnsi="Times New Roman" w:cs="Times New Roman"/>
          <w:sz w:val="28"/>
          <w:szCs w:val="28"/>
        </w:rPr>
        <w:t xml:space="preserve">в отношении объектов, указанных в пунктах 1-5, 7-31 </w:t>
      </w:r>
      <w:hyperlink r:id="rId21" w:history="1">
        <w:r w:rsidRPr="00E470C7">
          <w:rPr>
            <w:rFonts w:ascii="Times New Roman" w:hAnsi="Times New Roman" w:cs="Times New Roman"/>
            <w:sz w:val="28"/>
            <w:szCs w:val="28"/>
          </w:rPr>
          <w:t>перечня</w:t>
        </w:r>
      </w:hyperlink>
      <w:r w:rsidRPr="00E470C7">
        <w:rPr>
          <w:rFonts w:ascii="Times New Roman" w:hAnsi="Times New Roman" w:cs="Times New Roman"/>
          <w:sz w:val="28"/>
          <w:szCs w:val="28"/>
        </w:rPr>
        <w:t xml:space="preserve"> видов объектов, утвержденного постановлением Правительства РФ от 03.12.2014                № 1300, - на </w:t>
      </w:r>
      <w:r w:rsidRPr="00E470C7">
        <w:rPr>
          <w:rFonts w:ascii="Times New Roman" w:eastAsia="Times New Roman" w:hAnsi="Times New Roman" w:cs="Times New Roman"/>
          <w:sz w:val="28"/>
          <w:szCs w:val="28"/>
          <w:lang w:eastAsia="ar-SA"/>
        </w:rPr>
        <w:t xml:space="preserve">18-й календарный день с даты получения всех сведений, необходимых для принятия решения </w:t>
      </w:r>
      <w:r w:rsidRPr="00E470C7">
        <w:rPr>
          <w:rFonts w:ascii="Times New Roman" w:hAnsi="Times New Roman" w:cs="Times New Roman"/>
          <w:sz w:val="28"/>
          <w:szCs w:val="28"/>
        </w:rPr>
        <w:t>(на 28-й календарный день со дня регистрации заявления).</w:t>
      </w:r>
    </w:p>
    <w:p w:rsidR="000361B2" w:rsidRPr="00E470C7" w:rsidRDefault="000361B2" w:rsidP="000361B2">
      <w:pPr>
        <w:tabs>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470C7">
        <w:rPr>
          <w:rFonts w:ascii="Times New Roman" w:eastAsia="Times New Roman" w:hAnsi="Times New Roman" w:cs="Times New Roman"/>
          <w:sz w:val="28"/>
          <w:szCs w:val="28"/>
          <w:lang w:eastAsia="ru-RU"/>
        </w:rPr>
        <w:t>3.2</w:t>
      </w:r>
      <w:r w:rsidR="00DB682A" w:rsidRPr="00E470C7">
        <w:rPr>
          <w:rFonts w:ascii="Times New Roman" w:eastAsia="Times New Roman" w:hAnsi="Times New Roman" w:cs="Times New Roman"/>
          <w:sz w:val="28"/>
          <w:szCs w:val="28"/>
          <w:lang w:eastAsia="ru-RU"/>
        </w:rPr>
        <w:t>6</w:t>
      </w:r>
      <w:r w:rsidRPr="00E470C7">
        <w:rPr>
          <w:rFonts w:ascii="Times New Roman" w:eastAsia="Times New Roman" w:hAnsi="Times New Roman" w:cs="Times New Roman"/>
          <w:sz w:val="28"/>
          <w:szCs w:val="28"/>
          <w:lang w:eastAsia="ru-RU"/>
        </w:rPr>
        <w:t>. Документ, являющийся результатом предоставления муниципальной услуги, передается на регистрацию в МКУ «ЦДОД» не позднее 10 часов утра дня, предшествующего дате выдачи заявителю результата.</w:t>
      </w:r>
    </w:p>
    <w:p w:rsidR="000361B2" w:rsidRPr="00E470C7" w:rsidRDefault="000361B2" w:rsidP="000361B2">
      <w:pPr>
        <w:tabs>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470C7">
        <w:rPr>
          <w:rFonts w:ascii="Times New Roman" w:eastAsia="Times New Roman" w:hAnsi="Times New Roman" w:cs="Times New Roman"/>
          <w:sz w:val="28"/>
          <w:szCs w:val="28"/>
          <w:lang w:eastAsia="ru-RU"/>
        </w:rPr>
        <w:t>3.2</w:t>
      </w:r>
      <w:r w:rsidR="00DB682A" w:rsidRPr="00E470C7">
        <w:rPr>
          <w:rFonts w:ascii="Times New Roman" w:eastAsia="Times New Roman" w:hAnsi="Times New Roman" w:cs="Times New Roman"/>
          <w:sz w:val="28"/>
          <w:szCs w:val="28"/>
          <w:lang w:eastAsia="ru-RU"/>
        </w:rPr>
        <w:t>7</w:t>
      </w:r>
      <w:r w:rsidRPr="00E470C7">
        <w:rPr>
          <w:rFonts w:ascii="Times New Roman" w:eastAsia="Times New Roman" w:hAnsi="Times New Roman" w:cs="Times New Roman"/>
          <w:sz w:val="28"/>
          <w:szCs w:val="28"/>
          <w:lang w:eastAsia="ru-RU"/>
        </w:rPr>
        <w:t>. Способом фиксации результата административной процедуры является регистрация в СЭД документа, являющегося результатом предоставления муниципальной услуги.</w:t>
      </w:r>
    </w:p>
    <w:p w:rsidR="000361B2" w:rsidRPr="00E470C7" w:rsidRDefault="000361B2" w:rsidP="000361B2">
      <w:pPr>
        <w:suppressAutoHyphens/>
        <w:autoSpaceDE w:val="0"/>
        <w:spacing w:after="0" w:line="100" w:lineRule="atLeast"/>
        <w:jc w:val="both"/>
        <w:rPr>
          <w:rFonts w:ascii="Times New Roman" w:eastAsia="Times New Roman" w:hAnsi="Times New Roman" w:cs="Times New Roman"/>
          <w:strike/>
          <w:sz w:val="28"/>
          <w:szCs w:val="28"/>
          <w:lang w:eastAsia="ar-SA"/>
        </w:rPr>
      </w:pPr>
    </w:p>
    <w:p w:rsidR="000361B2" w:rsidRPr="00E470C7" w:rsidRDefault="000361B2" w:rsidP="000361B2">
      <w:pPr>
        <w:suppressAutoHyphens/>
        <w:autoSpaceDE w:val="0"/>
        <w:spacing w:after="0" w:line="100" w:lineRule="atLeast"/>
        <w:jc w:val="center"/>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Административная процедура</w:t>
      </w:r>
    </w:p>
    <w:p w:rsidR="000361B2" w:rsidRPr="00E470C7" w:rsidRDefault="000361B2" w:rsidP="000361B2">
      <w:pPr>
        <w:suppressAutoHyphens/>
        <w:autoSpaceDE w:val="0"/>
        <w:spacing w:after="0" w:line="100" w:lineRule="atLeast"/>
        <w:jc w:val="center"/>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«Предоставление результата муниципальной услуги»</w:t>
      </w:r>
    </w:p>
    <w:p w:rsidR="000361B2" w:rsidRPr="00E470C7" w:rsidRDefault="000361B2" w:rsidP="000361B2">
      <w:pPr>
        <w:suppressAutoHyphens/>
        <w:autoSpaceDE w:val="0"/>
        <w:spacing w:after="0" w:line="100" w:lineRule="atLeast"/>
        <w:jc w:val="center"/>
        <w:rPr>
          <w:rFonts w:ascii="Times New Roman" w:eastAsia="Times New Roman" w:hAnsi="Times New Roman" w:cs="Times New Roman"/>
          <w:sz w:val="28"/>
          <w:szCs w:val="28"/>
          <w:lang w:eastAsia="ar-SA"/>
        </w:rPr>
      </w:pPr>
    </w:p>
    <w:p w:rsidR="00C24ADA" w:rsidRPr="00E470C7" w:rsidRDefault="00C24ADA" w:rsidP="00C24ADA">
      <w:pPr>
        <w:tabs>
          <w:tab w:val="left" w:pos="709"/>
          <w:tab w:val="left" w:pos="851"/>
          <w:tab w:val="left" w:pos="993"/>
        </w:tabs>
        <w:spacing w:after="0" w:line="240" w:lineRule="auto"/>
        <w:ind w:firstLine="709"/>
        <w:jc w:val="both"/>
        <w:rPr>
          <w:rFonts w:ascii="Times New Roman" w:eastAsia="Times New Roman" w:hAnsi="Times New Roman" w:cs="Times New Roman"/>
          <w:bCs/>
          <w:sz w:val="28"/>
          <w:szCs w:val="28"/>
          <w:lang w:eastAsia="ru-RU"/>
        </w:rPr>
      </w:pPr>
      <w:r w:rsidRPr="00E470C7">
        <w:rPr>
          <w:rFonts w:ascii="Times New Roman" w:eastAsia="Times New Roman" w:hAnsi="Times New Roman" w:cs="Times New Roman"/>
          <w:sz w:val="28"/>
          <w:szCs w:val="28"/>
          <w:lang w:eastAsia="ru-RU"/>
        </w:rPr>
        <w:t>3.2</w:t>
      </w:r>
      <w:r w:rsidR="00DB682A" w:rsidRPr="00E470C7">
        <w:rPr>
          <w:rFonts w:ascii="Times New Roman" w:eastAsia="Times New Roman" w:hAnsi="Times New Roman" w:cs="Times New Roman"/>
          <w:sz w:val="28"/>
          <w:szCs w:val="28"/>
          <w:lang w:eastAsia="ru-RU"/>
        </w:rPr>
        <w:t>8</w:t>
      </w:r>
      <w:r w:rsidR="000361B2" w:rsidRPr="00E470C7">
        <w:rPr>
          <w:rFonts w:ascii="Times New Roman" w:eastAsia="Times New Roman" w:hAnsi="Times New Roman" w:cs="Times New Roman"/>
          <w:sz w:val="28"/>
          <w:szCs w:val="28"/>
          <w:lang w:eastAsia="ru-RU"/>
        </w:rPr>
        <w:t xml:space="preserve">. </w:t>
      </w:r>
      <w:r w:rsidRPr="00E470C7">
        <w:rPr>
          <w:rFonts w:ascii="Times New Roman" w:eastAsia="Times New Roman" w:hAnsi="Times New Roman" w:cs="Times New Roman"/>
          <w:sz w:val="28"/>
          <w:szCs w:val="28"/>
          <w:lang w:eastAsia="ru-RU"/>
        </w:rPr>
        <w:t>Разрешение на использование либо решение об отказе в выдаче Разрешения на использование выдается (направляется) заявителю способом, указанным в</w:t>
      </w:r>
      <w:r w:rsidRPr="00E470C7">
        <w:rPr>
          <w:rFonts w:ascii="Times New Roman" w:eastAsia="Times New Roman" w:hAnsi="Times New Roman" w:cs="Times New Roman"/>
          <w:b/>
          <w:bCs/>
          <w:sz w:val="28"/>
          <w:szCs w:val="28"/>
          <w:lang w:eastAsia="ru-RU"/>
        </w:rPr>
        <w:t xml:space="preserve"> </w:t>
      </w:r>
      <w:r w:rsidRPr="00E470C7">
        <w:rPr>
          <w:rFonts w:ascii="Times New Roman" w:eastAsia="Times New Roman" w:hAnsi="Times New Roman" w:cs="Times New Roman"/>
          <w:bCs/>
          <w:sz w:val="28"/>
          <w:szCs w:val="28"/>
          <w:lang w:eastAsia="ru-RU"/>
        </w:rPr>
        <w:t xml:space="preserve">пункте 2.7 административного регламента: </w:t>
      </w:r>
    </w:p>
    <w:p w:rsidR="00C24ADA" w:rsidRPr="00E470C7" w:rsidRDefault="00C24ADA" w:rsidP="00C24ADA">
      <w:pPr>
        <w:tabs>
          <w:tab w:val="left" w:pos="709"/>
          <w:tab w:val="left" w:pos="851"/>
          <w:tab w:val="left" w:pos="993"/>
        </w:tabs>
        <w:suppressAutoHyphens/>
        <w:spacing w:after="0" w:line="240" w:lineRule="auto"/>
        <w:ind w:firstLine="709"/>
        <w:jc w:val="both"/>
        <w:rPr>
          <w:rFonts w:ascii="Times New Roman" w:eastAsia="Times New Roman" w:hAnsi="Times New Roman" w:cs="Times New Roman"/>
          <w:bCs/>
          <w:sz w:val="28"/>
          <w:szCs w:val="28"/>
          <w:lang w:eastAsia="ru-RU"/>
        </w:rPr>
      </w:pPr>
      <w:r w:rsidRPr="00E470C7">
        <w:rPr>
          <w:rFonts w:ascii="Times New Roman" w:eastAsia="Times New Roman" w:hAnsi="Times New Roman" w:cs="Times New Roman"/>
          <w:bCs/>
          <w:sz w:val="28"/>
          <w:szCs w:val="28"/>
          <w:lang w:eastAsia="ru-RU"/>
        </w:rPr>
        <w:t>1) в случае если выдача Разрешения на использование осуществляется в порядке, предусмотренном пунктом 1.2.1 административного регламента, -          на 4-й календарный день с момента принятия решения о предоставлении муниципальной услуги (на 26-й календарный день со дня регистрации заявления);</w:t>
      </w:r>
    </w:p>
    <w:p w:rsidR="00C24ADA" w:rsidRPr="00E470C7" w:rsidRDefault="00C24ADA" w:rsidP="00C24ADA">
      <w:pPr>
        <w:tabs>
          <w:tab w:val="left" w:pos="709"/>
          <w:tab w:val="left" w:pos="851"/>
          <w:tab w:val="left" w:pos="993"/>
        </w:tabs>
        <w:suppressAutoHyphens/>
        <w:spacing w:after="0" w:line="240" w:lineRule="auto"/>
        <w:ind w:firstLine="709"/>
        <w:jc w:val="both"/>
        <w:rPr>
          <w:rFonts w:ascii="Times New Roman" w:eastAsia="Times New Roman" w:hAnsi="Times New Roman" w:cs="Times New Roman"/>
          <w:bCs/>
          <w:sz w:val="28"/>
          <w:szCs w:val="28"/>
          <w:lang w:eastAsia="ru-RU"/>
        </w:rPr>
      </w:pPr>
      <w:r w:rsidRPr="00E470C7">
        <w:rPr>
          <w:rFonts w:ascii="Times New Roman" w:eastAsia="Times New Roman" w:hAnsi="Times New Roman" w:cs="Times New Roman"/>
          <w:bCs/>
          <w:sz w:val="28"/>
          <w:szCs w:val="28"/>
          <w:lang w:eastAsia="ru-RU"/>
        </w:rPr>
        <w:t>2) в случае если выдача Разрешения на использование осуществляется в порядке, предусмотренном пунктом 1.2.2 административного регламента:</w:t>
      </w:r>
    </w:p>
    <w:p w:rsidR="00C24ADA" w:rsidRPr="00E470C7" w:rsidRDefault="00C24ADA" w:rsidP="00C24ADA">
      <w:pPr>
        <w:tabs>
          <w:tab w:val="left" w:pos="709"/>
          <w:tab w:val="left" w:pos="851"/>
          <w:tab w:val="left" w:pos="993"/>
        </w:tabs>
        <w:suppressAutoHyphens/>
        <w:spacing w:after="0" w:line="240" w:lineRule="auto"/>
        <w:ind w:firstLine="709"/>
        <w:jc w:val="both"/>
        <w:rPr>
          <w:rFonts w:ascii="Times New Roman" w:eastAsia="Times New Roman" w:hAnsi="Times New Roman" w:cs="Times New Roman"/>
          <w:bCs/>
          <w:sz w:val="28"/>
          <w:szCs w:val="28"/>
          <w:lang w:eastAsia="ru-RU"/>
        </w:rPr>
      </w:pPr>
      <w:r w:rsidRPr="00E470C7">
        <w:rPr>
          <w:rFonts w:ascii="Times New Roman" w:eastAsia="Times New Roman" w:hAnsi="Times New Roman" w:cs="Times New Roman"/>
          <w:bCs/>
          <w:sz w:val="28"/>
          <w:szCs w:val="28"/>
          <w:lang w:eastAsia="ru-RU"/>
        </w:rPr>
        <w:t xml:space="preserve">на 4-й календарный день с момента принятия решения о предоставлении муниципальной услуги (на 21-й календарный день со дня регистрации заявления) (для размещения объектов, предусмотренных пунктом 6 перечня видов объектов, утвержденного постановлением Правительства РФ от </w:t>
      </w:r>
      <w:r w:rsidRPr="00E470C7">
        <w:rPr>
          <w:rFonts w:ascii="Times New Roman" w:eastAsia="Times New Roman" w:hAnsi="Times New Roman" w:cs="Times New Roman"/>
          <w:sz w:val="28"/>
          <w:szCs w:val="20"/>
          <w:lang w:eastAsia="ru-RU"/>
        </w:rPr>
        <w:t>03.12.2014 № 1300);</w:t>
      </w:r>
    </w:p>
    <w:p w:rsidR="00C24ADA" w:rsidRPr="00E470C7" w:rsidRDefault="00C24ADA" w:rsidP="00C24ADA">
      <w:pPr>
        <w:tabs>
          <w:tab w:val="left" w:pos="709"/>
          <w:tab w:val="left" w:pos="851"/>
          <w:tab w:val="left" w:pos="993"/>
        </w:tabs>
        <w:suppressAutoHyphens/>
        <w:spacing w:after="0" w:line="240" w:lineRule="auto"/>
        <w:ind w:firstLine="709"/>
        <w:jc w:val="both"/>
        <w:rPr>
          <w:rFonts w:ascii="Times New Roman" w:eastAsia="Times New Roman" w:hAnsi="Times New Roman" w:cs="Times New Roman"/>
          <w:sz w:val="28"/>
          <w:szCs w:val="20"/>
          <w:lang w:eastAsia="ru-RU"/>
        </w:rPr>
      </w:pPr>
      <w:r w:rsidRPr="00E470C7">
        <w:rPr>
          <w:rFonts w:ascii="Times New Roman" w:eastAsia="Times New Roman" w:hAnsi="Times New Roman" w:cs="Times New Roman"/>
          <w:bCs/>
          <w:sz w:val="28"/>
          <w:szCs w:val="28"/>
          <w:lang w:eastAsia="ru-RU"/>
        </w:rPr>
        <w:lastRenderedPageBreak/>
        <w:t>на 4-й календарный день с момента принятия решения о предоставлении муниципальной услуги</w:t>
      </w:r>
      <w:r w:rsidRPr="00E470C7">
        <w:rPr>
          <w:rFonts w:ascii="Times New Roman" w:eastAsia="Times New Roman" w:hAnsi="Times New Roman" w:cs="Times New Roman"/>
          <w:sz w:val="28"/>
          <w:szCs w:val="20"/>
          <w:lang w:eastAsia="ru-RU"/>
        </w:rPr>
        <w:t xml:space="preserve"> (на 31-й календарный день</w:t>
      </w:r>
      <w:r w:rsidRPr="00E470C7">
        <w:rPr>
          <w:rFonts w:ascii="Times New Roman" w:eastAsia="Times New Roman" w:hAnsi="Times New Roman" w:cs="Times New Roman"/>
          <w:bCs/>
          <w:sz w:val="28"/>
          <w:szCs w:val="28"/>
          <w:lang w:eastAsia="ru-RU"/>
        </w:rPr>
        <w:t xml:space="preserve"> со дня регистрации заявления) </w:t>
      </w:r>
      <w:r w:rsidRPr="00E470C7">
        <w:rPr>
          <w:rFonts w:ascii="Times New Roman" w:eastAsia="Times New Roman" w:hAnsi="Times New Roman" w:cs="Times New Roman"/>
          <w:sz w:val="28"/>
          <w:szCs w:val="20"/>
          <w:lang w:eastAsia="ru-RU"/>
        </w:rPr>
        <w:t>(для размещения объектов, предусмотренных пунктами 1-5, 7-31 перечня видов объектов, утвержденного</w:t>
      </w:r>
      <w:r w:rsidRPr="00E470C7">
        <w:rPr>
          <w:rFonts w:ascii="Times New Roman" w:eastAsia="Times New Roman" w:hAnsi="Times New Roman" w:cs="Times New Roman"/>
          <w:bCs/>
          <w:sz w:val="28"/>
          <w:szCs w:val="28"/>
          <w:lang w:eastAsia="ru-RU"/>
        </w:rPr>
        <w:t xml:space="preserve"> постановлением Правительства РФ от </w:t>
      </w:r>
      <w:r w:rsidRPr="00E470C7">
        <w:rPr>
          <w:rFonts w:ascii="Times New Roman" w:eastAsia="Times New Roman" w:hAnsi="Times New Roman" w:cs="Times New Roman"/>
          <w:sz w:val="28"/>
          <w:szCs w:val="20"/>
          <w:lang w:eastAsia="ru-RU"/>
        </w:rPr>
        <w:t>03.12.2014 № 1300).</w:t>
      </w:r>
    </w:p>
    <w:p w:rsidR="000361B2" w:rsidRPr="00E470C7" w:rsidRDefault="000361B2" w:rsidP="00C24ADA">
      <w:pPr>
        <w:tabs>
          <w:tab w:val="left" w:pos="709"/>
          <w:tab w:val="left" w:pos="851"/>
          <w:tab w:val="left" w:pos="993"/>
        </w:tabs>
        <w:suppressAutoHyphens/>
        <w:spacing w:after="0" w:line="240" w:lineRule="auto"/>
        <w:ind w:firstLine="709"/>
        <w:jc w:val="both"/>
        <w:rPr>
          <w:rFonts w:ascii="Times New Roman" w:eastAsia="Times New Roman" w:hAnsi="Times New Roman" w:cs="Times New Roman"/>
          <w:sz w:val="28"/>
          <w:szCs w:val="28"/>
          <w:lang w:eastAsia="ru-RU"/>
        </w:rPr>
      </w:pPr>
      <w:r w:rsidRPr="00E470C7">
        <w:rPr>
          <w:rFonts w:ascii="Times New Roman" w:eastAsia="Times New Roman" w:hAnsi="Times New Roman" w:cs="Times New Roman"/>
          <w:sz w:val="28"/>
          <w:szCs w:val="28"/>
          <w:lang w:eastAsia="ru-RU"/>
        </w:rPr>
        <w:t>3.</w:t>
      </w:r>
      <w:r w:rsidR="00DB682A" w:rsidRPr="00E470C7">
        <w:rPr>
          <w:rFonts w:ascii="Times New Roman" w:eastAsia="Times New Roman" w:hAnsi="Times New Roman" w:cs="Times New Roman"/>
          <w:sz w:val="28"/>
          <w:szCs w:val="28"/>
          <w:lang w:eastAsia="ru-RU"/>
        </w:rPr>
        <w:t>29</w:t>
      </w:r>
      <w:r w:rsidRPr="00E470C7">
        <w:rPr>
          <w:rFonts w:ascii="Times New Roman" w:eastAsia="Times New Roman" w:hAnsi="Times New Roman" w:cs="Times New Roman"/>
          <w:sz w:val="28"/>
          <w:szCs w:val="28"/>
          <w:lang w:eastAsia="ru-RU"/>
        </w:rPr>
        <w:t>. МКУ «ЦДОД» в зависимости от выбранного заявителем способа получения результата</w:t>
      </w:r>
      <w:r w:rsidRPr="00E470C7">
        <w:rPr>
          <w:rFonts w:ascii="Times New Roman" w:eastAsia="Times New Roman" w:hAnsi="Times New Roman" w:cs="Times New Roman"/>
          <w:b/>
          <w:bCs/>
          <w:sz w:val="28"/>
          <w:szCs w:val="28"/>
          <w:lang w:eastAsia="ru-RU"/>
        </w:rPr>
        <w:t xml:space="preserve"> </w:t>
      </w:r>
      <w:r w:rsidRPr="00E470C7">
        <w:rPr>
          <w:rFonts w:ascii="Times New Roman" w:eastAsia="Times New Roman" w:hAnsi="Times New Roman" w:cs="Times New Roman"/>
          <w:sz w:val="28"/>
          <w:szCs w:val="28"/>
          <w:lang w:eastAsia="ru-RU"/>
        </w:rPr>
        <w:t>документ, являющийся результатом предоставления муниципальной услуги:</w:t>
      </w:r>
    </w:p>
    <w:p w:rsidR="00C24ADA" w:rsidRPr="00E470C7" w:rsidRDefault="00C24ADA" w:rsidP="00C24ADA">
      <w:pPr>
        <w:tabs>
          <w:tab w:val="left" w:pos="709"/>
          <w:tab w:val="left" w:pos="851"/>
          <w:tab w:val="left" w:pos="993"/>
        </w:tabs>
        <w:suppressAutoHyphens/>
        <w:spacing w:after="0" w:line="240" w:lineRule="auto"/>
        <w:ind w:firstLine="709"/>
        <w:jc w:val="both"/>
        <w:rPr>
          <w:rFonts w:ascii="Times New Roman" w:eastAsia="Times New Roman" w:hAnsi="Times New Roman" w:cs="Times New Roman"/>
          <w:sz w:val="28"/>
          <w:szCs w:val="28"/>
          <w:lang w:eastAsia="ru-RU"/>
        </w:rPr>
      </w:pPr>
      <w:r w:rsidRPr="00E470C7">
        <w:rPr>
          <w:rFonts w:ascii="Times New Roman" w:eastAsia="Times New Roman" w:hAnsi="Times New Roman" w:cs="Times New Roman"/>
          <w:sz w:val="28"/>
          <w:szCs w:val="28"/>
          <w:lang w:eastAsia="ru-RU"/>
        </w:rPr>
        <w:t>1) передает в МФЦ для выдачи в порядке, установленном соглашением о взаимодействии:</w:t>
      </w:r>
    </w:p>
    <w:p w:rsidR="00C24ADA" w:rsidRPr="00E470C7" w:rsidRDefault="00C24ADA" w:rsidP="00C24ADA">
      <w:pPr>
        <w:tabs>
          <w:tab w:val="left" w:pos="709"/>
          <w:tab w:val="left" w:pos="851"/>
          <w:tab w:val="left" w:pos="993"/>
        </w:tabs>
        <w:suppressAutoHyphens/>
        <w:spacing w:after="0" w:line="240" w:lineRule="auto"/>
        <w:ind w:firstLine="709"/>
        <w:jc w:val="both"/>
        <w:rPr>
          <w:rFonts w:ascii="Times New Roman" w:eastAsia="Times New Roman" w:hAnsi="Times New Roman" w:cs="Times New Roman"/>
          <w:bCs/>
          <w:sz w:val="28"/>
          <w:szCs w:val="28"/>
          <w:lang w:eastAsia="ru-RU"/>
        </w:rPr>
      </w:pPr>
      <w:r w:rsidRPr="00E470C7">
        <w:rPr>
          <w:rFonts w:ascii="Times New Roman" w:eastAsia="Times New Roman" w:hAnsi="Times New Roman" w:cs="Times New Roman"/>
          <w:sz w:val="28"/>
          <w:szCs w:val="28"/>
          <w:lang w:eastAsia="ru-RU"/>
        </w:rPr>
        <w:t>на 25-й календарный день с момента регистрации заявления либо направляет заявителю на 26-й календарный день с момента регистрации заявления (</w:t>
      </w:r>
      <w:r w:rsidRPr="00E470C7">
        <w:rPr>
          <w:rFonts w:ascii="Times New Roman" w:eastAsia="Times New Roman" w:hAnsi="Times New Roman" w:cs="Times New Roman"/>
          <w:bCs/>
          <w:sz w:val="28"/>
          <w:szCs w:val="28"/>
          <w:lang w:eastAsia="ru-RU"/>
        </w:rPr>
        <w:t>в случае если выдача Разрешения на использование осуществляется в порядке, предусмотренном пунктом 1.2.1 административного регламента);</w:t>
      </w:r>
    </w:p>
    <w:p w:rsidR="00C24ADA" w:rsidRPr="00E470C7" w:rsidRDefault="00C24ADA" w:rsidP="00C24ADA">
      <w:pPr>
        <w:tabs>
          <w:tab w:val="left" w:pos="993"/>
        </w:tabs>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470C7">
        <w:rPr>
          <w:rFonts w:ascii="Times New Roman" w:eastAsia="Times New Roman" w:hAnsi="Times New Roman" w:cs="Times New Roman"/>
          <w:sz w:val="28"/>
          <w:szCs w:val="28"/>
          <w:lang w:eastAsia="ru-RU"/>
        </w:rPr>
        <w:t xml:space="preserve">на 20-й календарный день с момента регистрации заявления либо направляет заявителю на 21-й календарный день с момента регистрации заявления </w:t>
      </w:r>
      <w:r w:rsidRPr="00E470C7">
        <w:rPr>
          <w:rFonts w:ascii="Times New Roman" w:eastAsia="Times New Roman" w:hAnsi="Times New Roman" w:cs="Times New Roman"/>
          <w:bCs/>
          <w:sz w:val="28"/>
          <w:szCs w:val="28"/>
          <w:lang w:eastAsia="ru-RU"/>
        </w:rPr>
        <w:t xml:space="preserve">(для размещения объектов, предусмотренных пунктом 6 перечня видов объектов, утвержденного постановлением Правительства РФ от </w:t>
      </w:r>
      <w:r w:rsidRPr="00E470C7">
        <w:rPr>
          <w:rFonts w:ascii="Times New Roman" w:eastAsia="Times New Roman" w:hAnsi="Times New Roman" w:cs="Times New Roman"/>
          <w:sz w:val="28"/>
          <w:szCs w:val="20"/>
          <w:lang w:eastAsia="ru-RU"/>
        </w:rPr>
        <w:t>03.12.2014 № 1300);</w:t>
      </w:r>
    </w:p>
    <w:p w:rsidR="00C24ADA" w:rsidRPr="00E470C7" w:rsidRDefault="00C24ADA" w:rsidP="00C24ADA">
      <w:pPr>
        <w:tabs>
          <w:tab w:val="left" w:pos="993"/>
        </w:tabs>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470C7">
        <w:rPr>
          <w:rFonts w:ascii="Times New Roman" w:eastAsia="Times New Roman" w:hAnsi="Times New Roman" w:cs="Times New Roman"/>
          <w:sz w:val="28"/>
          <w:szCs w:val="28"/>
          <w:lang w:eastAsia="ru-RU"/>
        </w:rPr>
        <w:t xml:space="preserve">на 30-й календарный день с момента регистрации заявления либо направляет заявителю на 31-й календарный день с момента регистрации заявления </w:t>
      </w:r>
      <w:r w:rsidRPr="00E470C7">
        <w:rPr>
          <w:rFonts w:ascii="Times New Roman" w:eastAsia="Times New Roman" w:hAnsi="Times New Roman" w:cs="Times New Roman"/>
          <w:sz w:val="28"/>
          <w:szCs w:val="20"/>
          <w:lang w:eastAsia="ru-RU"/>
        </w:rPr>
        <w:t xml:space="preserve">(для размещения объектов, предусмотренных пунктами 1-5, 7-31 перечня видов объектов, утвержденного </w:t>
      </w:r>
      <w:r w:rsidRPr="00E470C7">
        <w:rPr>
          <w:rFonts w:ascii="Times New Roman" w:eastAsia="Times New Roman" w:hAnsi="Times New Roman" w:cs="Times New Roman"/>
          <w:bCs/>
          <w:sz w:val="28"/>
          <w:szCs w:val="28"/>
          <w:lang w:eastAsia="ru-RU"/>
        </w:rPr>
        <w:t xml:space="preserve">постановлением Правительства РФ от </w:t>
      </w:r>
      <w:r w:rsidRPr="00E470C7">
        <w:rPr>
          <w:rFonts w:ascii="Times New Roman" w:eastAsia="Times New Roman" w:hAnsi="Times New Roman" w:cs="Times New Roman"/>
          <w:sz w:val="28"/>
          <w:szCs w:val="20"/>
          <w:lang w:eastAsia="ru-RU"/>
        </w:rPr>
        <w:t>03.12.2014 № 1300).</w:t>
      </w:r>
    </w:p>
    <w:p w:rsidR="00553C62" w:rsidRPr="00E470C7" w:rsidRDefault="000361B2" w:rsidP="00553C62">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ru-RU"/>
        </w:rPr>
        <w:t>3.3</w:t>
      </w:r>
      <w:r w:rsidR="00DB682A" w:rsidRPr="00E470C7">
        <w:rPr>
          <w:rFonts w:ascii="Times New Roman" w:eastAsia="Times New Roman" w:hAnsi="Times New Roman" w:cs="Times New Roman"/>
          <w:sz w:val="28"/>
          <w:szCs w:val="28"/>
          <w:lang w:eastAsia="ru-RU"/>
        </w:rPr>
        <w:t>0</w:t>
      </w:r>
      <w:r w:rsidRPr="00E470C7">
        <w:rPr>
          <w:rFonts w:ascii="Times New Roman" w:eastAsia="Times New Roman" w:hAnsi="Times New Roman" w:cs="Times New Roman"/>
          <w:sz w:val="28"/>
          <w:szCs w:val="28"/>
          <w:lang w:eastAsia="ru-RU"/>
        </w:rPr>
        <w:t xml:space="preserve">. </w:t>
      </w:r>
      <w:r w:rsidR="00553C62" w:rsidRPr="00E470C7">
        <w:rPr>
          <w:rFonts w:ascii="Times New Roman" w:eastAsia="Times New Roman" w:hAnsi="Times New Roman" w:cs="Times New Roman"/>
          <w:color w:val="000000" w:themeColor="text1"/>
          <w:sz w:val="28"/>
          <w:szCs w:val="28"/>
          <w:lang w:eastAsia="ar-SA"/>
        </w:rPr>
        <w:t xml:space="preserve">В случае избрания заявителем способа получения результата </w:t>
      </w:r>
      <w:r w:rsidR="00553C62" w:rsidRPr="00E470C7">
        <w:rPr>
          <w:rFonts w:ascii="Times New Roman" w:eastAsia="Times New Roman" w:hAnsi="Times New Roman" w:cs="Times New Roman"/>
          <w:sz w:val="28"/>
          <w:szCs w:val="28"/>
          <w:lang w:eastAsia="ar-SA"/>
        </w:rPr>
        <w:t xml:space="preserve">предоставления муниципальной услуги лично в МФЦ и неявки заявителя МФЦ не позднее 10 часов утра </w:t>
      </w:r>
      <w:r w:rsidR="00553C62" w:rsidRPr="00E470C7">
        <w:rPr>
          <w:rFonts w:ascii="Times New Roman" w:eastAsia="Times New Roman" w:hAnsi="Times New Roman" w:cs="Times New Roman"/>
          <w:sz w:val="28"/>
          <w:szCs w:val="28"/>
          <w:lang w:eastAsia="ru-RU"/>
        </w:rPr>
        <w:t xml:space="preserve">рабочего дня, </w:t>
      </w:r>
      <w:r w:rsidR="00553C62" w:rsidRPr="00E470C7">
        <w:rPr>
          <w:rFonts w:ascii="Times New Roman" w:eastAsia="Calibri" w:hAnsi="Times New Roman" w:cs="Times New Roman"/>
          <w:sz w:val="28"/>
          <w:szCs w:val="28"/>
        </w:rPr>
        <w:t xml:space="preserve">следующего за днем, в который документ </w:t>
      </w:r>
      <w:r w:rsidR="00553C62" w:rsidRPr="00E470C7">
        <w:rPr>
          <w:rFonts w:ascii="Times New Roman" w:eastAsia="Times New Roman" w:hAnsi="Times New Roman" w:cs="Times New Roman"/>
          <w:sz w:val="28"/>
          <w:szCs w:val="28"/>
          <w:lang w:eastAsia="ru-RU"/>
        </w:rPr>
        <w:t>должен быть выдан заявителю</w:t>
      </w:r>
      <w:r w:rsidR="00553C62" w:rsidRPr="00E470C7">
        <w:rPr>
          <w:rFonts w:ascii="Times New Roman" w:eastAsia="Times New Roman" w:hAnsi="Times New Roman" w:cs="Times New Roman"/>
          <w:sz w:val="28"/>
          <w:szCs w:val="28"/>
          <w:lang w:eastAsia="ar-SA"/>
        </w:rPr>
        <w:t>, передает документы, являющиеся результатом предоставления муниципальной услуги, в МКУ «ЦДОД» в порядке, установленном соглашением о взаимодействии.</w:t>
      </w:r>
    </w:p>
    <w:p w:rsidR="000361B2" w:rsidRPr="00E470C7" w:rsidRDefault="000361B2" w:rsidP="00553C62">
      <w:pPr>
        <w:tabs>
          <w:tab w:val="left" w:pos="709"/>
        </w:tabs>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470C7">
        <w:rPr>
          <w:rFonts w:ascii="Times New Roman" w:eastAsia="Times New Roman" w:hAnsi="Times New Roman" w:cs="Times New Roman"/>
          <w:sz w:val="28"/>
          <w:szCs w:val="28"/>
          <w:lang w:eastAsia="ru-RU"/>
        </w:rPr>
        <w:t>3.3</w:t>
      </w:r>
      <w:r w:rsidR="00DB682A" w:rsidRPr="00E470C7">
        <w:rPr>
          <w:rFonts w:ascii="Times New Roman" w:eastAsia="Times New Roman" w:hAnsi="Times New Roman" w:cs="Times New Roman"/>
          <w:sz w:val="28"/>
          <w:szCs w:val="28"/>
          <w:lang w:eastAsia="ru-RU"/>
        </w:rPr>
        <w:t>1</w:t>
      </w:r>
      <w:r w:rsidRPr="00E470C7">
        <w:rPr>
          <w:rFonts w:ascii="Times New Roman" w:eastAsia="Times New Roman" w:hAnsi="Times New Roman" w:cs="Times New Roman"/>
          <w:sz w:val="28"/>
          <w:szCs w:val="28"/>
          <w:lang w:eastAsia="ru-RU"/>
        </w:rPr>
        <w:t xml:space="preserve">. </w:t>
      </w:r>
      <w:r w:rsidR="00553C62" w:rsidRPr="00E470C7">
        <w:rPr>
          <w:rFonts w:ascii="Times New Roman" w:hAnsi="Times New Roman" w:cs="Times New Roman"/>
          <w:sz w:val="28"/>
          <w:szCs w:val="28"/>
          <w:lang w:eastAsia="ru-RU"/>
        </w:rPr>
        <w:t>При поступлении из МФЦ в МКУ «ЦДОД» документа, являющегося результатом предоставления муниципальной услуги, не полученного заявителем, специалист МКУ «ЦДОД» в день поступления направляет документы, являющиеся результатом предоставления муниципальной услуги</w:t>
      </w:r>
      <w:r w:rsidR="00AA6B57" w:rsidRPr="00E470C7">
        <w:rPr>
          <w:rFonts w:ascii="Times New Roman" w:hAnsi="Times New Roman" w:cs="Times New Roman"/>
          <w:sz w:val="28"/>
          <w:szCs w:val="28"/>
          <w:lang w:eastAsia="ru-RU"/>
        </w:rPr>
        <w:t>,</w:t>
      </w:r>
      <w:r w:rsidR="00553C62" w:rsidRPr="00E470C7">
        <w:rPr>
          <w:rFonts w:ascii="Times New Roman" w:hAnsi="Times New Roman" w:cs="Times New Roman"/>
          <w:sz w:val="28"/>
          <w:szCs w:val="28"/>
          <w:lang w:eastAsia="ru-RU"/>
        </w:rPr>
        <w:t xml:space="preserve"> почтовым отправлением с уведомлением о вручении по адресу, указанному в заявлении.</w:t>
      </w:r>
    </w:p>
    <w:p w:rsidR="000361B2" w:rsidRPr="00E470C7" w:rsidRDefault="000361B2" w:rsidP="00553C62">
      <w:pPr>
        <w:tabs>
          <w:tab w:val="left" w:pos="993"/>
        </w:tabs>
        <w:suppressAutoHyphens/>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E470C7">
        <w:rPr>
          <w:rFonts w:ascii="Times New Roman" w:eastAsia="Times New Roman" w:hAnsi="Times New Roman" w:cs="Times New Roman"/>
          <w:sz w:val="28"/>
          <w:szCs w:val="28"/>
          <w:lang w:eastAsia="ru-RU"/>
        </w:rPr>
        <w:t>3.3</w:t>
      </w:r>
      <w:r w:rsidR="00DB682A" w:rsidRPr="00E470C7">
        <w:rPr>
          <w:rFonts w:ascii="Times New Roman" w:eastAsia="Times New Roman" w:hAnsi="Times New Roman" w:cs="Times New Roman"/>
          <w:sz w:val="28"/>
          <w:szCs w:val="28"/>
          <w:lang w:eastAsia="ru-RU"/>
        </w:rPr>
        <w:t>2</w:t>
      </w:r>
      <w:r w:rsidRPr="00E470C7">
        <w:rPr>
          <w:rFonts w:ascii="Times New Roman" w:eastAsia="Times New Roman" w:hAnsi="Times New Roman" w:cs="Times New Roman"/>
          <w:sz w:val="28"/>
          <w:szCs w:val="28"/>
          <w:lang w:eastAsia="ru-RU"/>
        </w:rPr>
        <w:t xml:space="preserve">. Способом фиксации результата административной процедуры является информация в СЭД о направлении результата представления муниципальной услуги заявителю либо о его передаче для выдачи в МФЦ. </w:t>
      </w:r>
    </w:p>
    <w:p w:rsidR="000361B2" w:rsidRPr="00E470C7" w:rsidRDefault="000361B2" w:rsidP="000361B2">
      <w:pPr>
        <w:suppressAutoHyphens/>
        <w:autoSpaceDE w:val="0"/>
        <w:spacing w:after="0" w:line="100" w:lineRule="atLeast"/>
        <w:jc w:val="both"/>
        <w:rPr>
          <w:rFonts w:ascii="Times New Roman" w:eastAsia="Times New Roman" w:hAnsi="Times New Roman" w:cs="Times New Roman"/>
          <w:sz w:val="28"/>
          <w:szCs w:val="28"/>
          <w:lang w:eastAsia="ar-SA"/>
        </w:rPr>
      </w:pPr>
    </w:p>
    <w:p w:rsidR="000361B2" w:rsidRPr="00E470C7" w:rsidRDefault="000361B2" w:rsidP="000361B2">
      <w:pPr>
        <w:tabs>
          <w:tab w:val="left" w:pos="993"/>
        </w:tabs>
        <w:suppressAutoHyphens/>
        <w:spacing w:after="0" w:line="100" w:lineRule="atLeast"/>
        <w:ind w:firstLine="709"/>
        <w:jc w:val="center"/>
        <w:rPr>
          <w:rFonts w:ascii="Times New Roman" w:eastAsia="Times New Roman" w:hAnsi="Times New Roman" w:cs="Times New Roman"/>
          <w:b/>
          <w:bCs/>
          <w:sz w:val="28"/>
          <w:szCs w:val="28"/>
          <w:lang w:eastAsia="ar-SA"/>
        </w:rPr>
      </w:pPr>
      <w:r w:rsidRPr="00E470C7">
        <w:rPr>
          <w:rFonts w:ascii="Times New Roman" w:eastAsia="Times New Roman" w:hAnsi="Times New Roman" w:cs="Times New Roman"/>
          <w:b/>
          <w:bCs/>
          <w:sz w:val="28"/>
          <w:szCs w:val="28"/>
          <w:lang w:eastAsia="ar-SA"/>
        </w:rPr>
        <w:t>Вариант предоставления муниципальной услуги</w:t>
      </w:r>
    </w:p>
    <w:p w:rsidR="000361B2" w:rsidRPr="00E470C7" w:rsidRDefault="000361B2" w:rsidP="000361B2">
      <w:pPr>
        <w:tabs>
          <w:tab w:val="left" w:pos="993"/>
        </w:tabs>
        <w:suppressAutoHyphens/>
        <w:spacing w:after="0" w:line="100" w:lineRule="atLeast"/>
        <w:ind w:firstLine="709"/>
        <w:jc w:val="center"/>
        <w:rPr>
          <w:rFonts w:ascii="Times New Roman" w:eastAsia="Times New Roman" w:hAnsi="Times New Roman" w:cs="Times New Roman"/>
          <w:b/>
          <w:bCs/>
          <w:sz w:val="28"/>
          <w:szCs w:val="28"/>
          <w:lang w:eastAsia="ar-SA"/>
        </w:rPr>
      </w:pPr>
      <w:r w:rsidRPr="00E470C7">
        <w:rPr>
          <w:rFonts w:ascii="Times New Roman" w:eastAsia="Times New Roman" w:hAnsi="Times New Roman" w:cs="Times New Roman"/>
          <w:b/>
          <w:bCs/>
          <w:sz w:val="28"/>
          <w:szCs w:val="28"/>
          <w:lang w:eastAsia="ar-SA"/>
        </w:rPr>
        <w:t>«Выдача</w:t>
      </w:r>
      <w:r w:rsidRPr="00E470C7">
        <w:rPr>
          <w:rFonts w:ascii="Times New Roman" w:eastAsia="Times New Roman" w:hAnsi="Times New Roman" w:cs="Times New Roman"/>
          <w:bCs/>
          <w:sz w:val="28"/>
          <w:szCs w:val="28"/>
          <w:lang w:eastAsia="ar-SA"/>
        </w:rPr>
        <w:t xml:space="preserve"> </w:t>
      </w:r>
      <w:r w:rsidRPr="00E470C7">
        <w:rPr>
          <w:rFonts w:ascii="Times New Roman" w:eastAsia="Times New Roman" w:hAnsi="Times New Roman" w:cs="Times New Roman"/>
          <w:b/>
          <w:bCs/>
          <w:sz w:val="28"/>
          <w:szCs w:val="28"/>
          <w:lang w:eastAsia="ar-SA"/>
        </w:rPr>
        <w:t>дубликата Разрешения</w:t>
      </w:r>
      <w:r w:rsidR="00553C62" w:rsidRPr="00E470C7">
        <w:rPr>
          <w:rFonts w:ascii="Times New Roman" w:eastAsia="Times New Roman" w:hAnsi="Times New Roman" w:cs="Times New Roman"/>
          <w:b/>
          <w:bCs/>
          <w:sz w:val="28"/>
          <w:szCs w:val="28"/>
          <w:lang w:eastAsia="ar-SA"/>
        </w:rPr>
        <w:t xml:space="preserve"> на использование</w:t>
      </w:r>
      <w:r w:rsidRPr="00E470C7">
        <w:rPr>
          <w:rFonts w:ascii="Times New Roman" w:eastAsia="Times New Roman" w:hAnsi="Times New Roman" w:cs="Times New Roman"/>
          <w:b/>
          <w:bCs/>
          <w:sz w:val="28"/>
          <w:szCs w:val="28"/>
          <w:lang w:eastAsia="ar-SA"/>
        </w:rPr>
        <w:t>»</w:t>
      </w:r>
    </w:p>
    <w:p w:rsidR="000361B2" w:rsidRPr="00E470C7" w:rsidRDefault="000361B2" w:rsidP="000361B2">
      <w:pPr>
        <w:tabs>
          <w:tab w:val="left" w:pos="993"/>
        </w:tabs>
        <w:suppressAutoHyphens/>
        <w:spacing w:after="0" w:line="100" w:lineRule="atLeast"/>
        <w:ind w:firstLine="709"/>
        <w:jc w:val="center"/>
        <w:rPr>
          <w:rFonts w:ascii="Times New Roman" w:eastAsia="Times New Roman" w:hAnsi="Times New Roman" w:cs="Times New Roman"/>
          <w:b/>
          <w:bCs/>
          <w:sz w:val="28"/>
          <w:szCs w:val="28"/>
          <w:lang w:eastAsia="ar-SA"/>
        </w:rPr>
      </w:pPr>
    </w:p>
    <w:p w:rsidR="000361B2" w:rsidRPr="00E470C7" w:rsidRDefault="000361B2" w:rsidP="000361B2">
      <w:pPr>
        <w:tabs>
          <w:tab w:val="left" w:pos="993"/>
        </w:tabs>
        <w:suppressAutoHyphens/>
        <w:spacing w:after="0" w:line="100" w:lineRule="atLeast"/>
        <w:ind w:firstLine="709"/>
        <w:jc w:val="both"/>
        <w:rPr>
          <w:rFonts w:ascii="Times New Roman" w:eastAsia="Times New Roman" w:hAnsi="Times New Roman" w:cs="Times New Roman"/>
          <w:bCs/>
          <w:sz w:val="28"/>
          <w:szCs w:val="28"/>
          <w:lang w:eastAsia="ar-SA"/>
        </w:rPr>
      </w:pPr>
      <w:r w:rsidRPr="00E470C7">
        <w:rPr>
          <w:rFonts w:ascii="Times New Roman" w:eastAsia="Times New Roman" w:hAnsi="Times New Roman" w:cs="Times New Roman"/>
          <w:bCs/>
          <w:sz w:val="28"/>
          <w:szCs w:val="28"/>
          <w:lang w:eastAsia="ar-SA"/>
        </w:rPr>
        <w:t>3.3</w:t>
      </w:r>
      <w:r w:rsidR="00DB682A" w:rsidRPr="00E470C7">
        <w:rPr>
          <w:rFonts w:ascii="Times New Roman" w:eastAsia="Times New Roman" w:hAnsi="Times New Roman" w:cs="Times New Roman"/>
          <w:bCs/>
          <w:sz w:val="28"/>
          <w:szCs w:val="28"/>
          <w:lang w:eastAsia="ar-SA"/>
        </w:rPr>
        <w:t>3</w:t>
      </w:r>
      <w:r w:rsidRPr="00E470C7">
        <w:rPr>
          <w:rFonts w:ascii="Times New Roman" w:eastAsia="Times New Roman" w:hAnsi="Times New Roman" w:cs="Times New Roman"/>
          <w:bCs/>
          <w:sz w:val="28"/>
          <w:szCs w:val="28"/>
          <w:lang w:eastAsia="ar-SA"/>
        </w:rPr>
        <w:t>. Результатом предоставления муниципальной услуги является выдача (направление) дубликата Разрешения</w:t>
      </w:r>
      <w:r w:rsidR="003A737E" w:rsidRPr="00E470C7">
        <w:rPr>
          <w:rFonts w:ascii="Times New Roman" w:eastAsia="Times New Roman" w:hAnsi="Times New Roman" w:cs="Times New Roman"/>
          <w:bCs/>
          <w:sz w:val="28"/>
          <w:szCs w:val="28"/>
          <w:lang w:eastAsia="ar-SA"/>
        </w:rPr>
        <w:t xml:space="preserve"> на использование</w:t>
      </w:r>
      <w:r w:rsidRPr="00E470C7">
        <w:rPr>
          <w:rFonts w:ascii="Times New Roman" w:eastAsia="Times New Roman" w:hAnsi="Times New Roman" w:cs="Times New Roman"/>
          <w:bCs/>
          <w:sz w:val="28"/>
          <w:szCs w:val="28"/>
          <w:lang w:eastAsia="ar-SA"/>
        </w:rPr>
        <w:t xml:space="preserve"> либо решения </w:t>
      </w:r>
      <w:r w:rsidRPr="00E470C7">
        <w:rPr>
          <w:rFonts w:ascii="Times New Roman" w:eastAsia="Times New Roman" w:hAnsi="Times New Roman" w:cs="Times New Roman"/>
          <w:bCs/>
          <w:sz w:val="28"/>
          <w:szCs w:val="28"/>
          <w:lang w:eastAsia="ar-SA"/>
        </w:rPr>
        <w:lastRenderedPageBreak/>
        <w:t>об отказе в предоставлении муниципальной услуги, который получается зая</w:t>
      </w:r>
      <w:r w:rsidR="00AA6B57" w:rsidRPr="00E470C7">
        <w:rPr>
          <w:rFonts w:ascii="Times New Roman" w:eastAsia="Times New Roman" w:hAnsi="Times New Roman" w:cs="Times New Roman"/>
          <w:bCs/>
          <w:sz w:val="28"/>
          <w:szCs w:val="28"/>
          <w:lang w:eastAsia="ar-SA"/>
        </w:rPr>
        <w:t>вителем способом, указанным в пункте</w:t>
      </w:r>
      <w:r w:rsidRPr="00E470C7">
        <w:rPr>
          <w:rFonts w:ascii="Times New Roman" w:eastAsia="Times New Roman" w:hAnsi="Times New Roman" w:cs="Times New Roman"/>
          <w:bCs/>
          <w:sz w:val="28"/>
          <w:szCs w:val="28"/>
          <w:lang w:eastAsia="ar-SA"/>
        </w:rPr>
        <w:t xml:space="preserve"> 2.</w:t>
      </w:r>
      <w:r w:rsidR="003A737E" w:rsidRPr="00E470C7">
        <w:rPr>
          <w:rFonts w:ascii="Times New Roman" w:eastAsia="Times New Roman" w:hAnsi="Times New Roman" w:cs="Times New Roman"/>
          <w:bCs/>
          <w:sz w:val="28"/>
          <w:szCs w:val="28"/>
          <w:lang w:eastAsia="ar-SA"/>
        </w:rPr>
        <w:t>7 а</w:t>
      </w:r>
      <w:r w:rsidRPr="00E470C7">
        <w:rPr>
          <w:rFonts w:ascii="Times New Roman" w:eastAsia="Times New Roman" w:hAnsi="Times New Roman" w:cs="Times New Roman"/>
          <w:bCs/>
          <w:sz w:val="28"/>
          <w:szCs w:val="28"/>
          <w:lang w:eastAsia="ar-SA"/>
        </w:rPr>
        <w:t xml:space="preserve">дминистративного регламента. </w:t>
      </w:r>
    </w:p>
    <w:p w:rsidR="000361B2" w:rsidRPr="00E470C7" w:rsidRDefault="000361B2" w:rsidP="000361B2">
      <w:pPr>
        <w:tabs>
          <w:tab w:val="left" w:pos="993"/>
        </w:tabs>
        <w:suppressAutoHyphens/>
        <w:spacing w:after="0" w:line="100" w:lineRule="atLeast"/>
        <w:ind w:firstLine="709"/>
        <w:jc w:val="both"/>
        <w:rPr>
          <w:rFonts w:ascii="Times New Roman" w:eastAsia="Times New Roman" w:hAnsi="Times New Roman" w:cs="Times New Roman"/>
          <w:bCs/>
          <w:sz w:val="28"/>
          <w:szCs w:val="28"/>
          <w:lang w:eastAsia="ar-SA"/>
        </w:rPr>
      </w:pPr>
      <w:r w:rsidRPr="00E470C7">
        <w:rPr>
          <w:rFonts w:ascii="Times New Roman" w:eastAsia="Times New Roman" w:hAnsi="Times New Roman" w:cs="Times New Roman"/>
          <w:bCs/>
          <w:sz w:val="28"/>
          <w:szCs w:val="28"/>
          <w:lang w:eastAsia="ar-SA"/>
        </w:rPr>
        <w:t xml:space="preserve">Факт получения заявителем результата предоставления муниципальной услуги фиксируется в СЭД. </w:t>
      </w:r>
    </w:p>
    <w:p w:rsidR="000361B2" w:rsidRPr="00E470C7" w:rsidRDefault="000361B2" w:rsidP="000361B2">
      <w:pPr>
        <w:tabs>
          <w:tab w:val="left" w:pos="993"/>
        </w:tabs>
        <w:suppressAutoHyphens/>
        <w:spacing w:after="0" w:line="100" w:lineRule="atLeast"/>
        <w:ind w:firstLine="709"/>
        <w:jc w:val="both"/>
        <w:rPr>
          <w:rFonts w:ascii="Times New Roman" w:eastAsia="Times New Roman" w:hAnsi="Times New Roman" w:cs="Times New Roman"/>
          <w:bCs/>
          <w:sz w:val="28"/>
          <w:szCs w:val="28"/>
          <w:lang w:eastAsia="ar-SA"/>
        </w:rPr>
      </w:pPr>
      <w:r w:rsidRPr="00E470C7">
        <w:rPr>
          <w:rFonts w:ascii="Times New Roman" w:eastAsia="Times New Roman" w:hAnsi="Times New Roman" w:cs="Times New Roman"/>
          <w:bCs/>
          <w:sz w:val="28"/>
          <w:szCs w:val="28"/>
          <w:lang w:eastAsia="ar-SA"/>
        </w:rPr>
        <w:t>Решение о предоставлении муниципальной услуги принимается в форме дубликата Р</w:t>
      </w:r>
      <w:r w:rsidR="003A737E" w:rsidRPr="00E470C7">
        <w:rPr>
          <w:rFonts w:ascii="Times New Roman" w:eastAsia="Times New Roman" w:hAnsi="Times New Roman" w:cs="Times New Roman"/>
          <w:bCs/>
          <w:sz w:val="28"/>
          <w:szCs w:val="28"/>
          <w:lang w:eastAsia="ar-SA"/>
        </w:rPr>
        <w:t>азр</w:t>
      </w:r>
      <w:r w:rsidRPr="00E470C7">
        <w:rPr>
          <w:rFonts w:ascii="Times New Roman" w:eastAsia="Times New Roman" w:hAnsi="Times New Roman" w:cs="Times New Roman"/>
          <w:bCs/>
          <w:sz w:val="28"/>
          <w:szCs w:val="28"/>
          <w:lang w:eastAsia="ar-SA"/>
        </w:rPr>
        <w:t>ешения</w:t>
      </w:r>
      <w:r w:rsidR="003A737E" w:rsidRPr="00E470C7">
        <w:rPr>
          <w:rFonts w:ascii="Times New Roman" w:eastAsia="Times New Roman" w:hAnsi="Times New Roman" w:cs="Times New Roman"/>
          <w:bCs/>
          <w:sz w:val="28"/>
          <w:szCs w:val="28"/>
          <w:lang w:eastAsia="ar-SA"/>
        </w:rPr>
        <w:t xml:space="preserve"> на использование</w:t>
      </w:r>
      <w:r w:rsidRPr="00E470C7">
        <w:rPr>
          <w:rFonts w:ascii="Times New Roman" w:eastAsia="Times New Roman" w:hAnsi="Times New Roman" w:cs="Times New Roman"/>
          <w:bCs/>
          <w:sz w:val="28"/>
          <w:szCs w:val="28"/>
          <w:lang w:eastAsia="ar-SA"/>
        </w:rPr>
        <w:t xml:space="preserve"> либо решения об отказе в предоставлении муниципальной услуги, имеющего реквизиты: регистрационный номер, дата регистрации, подпись должностного лица, уполномоченного на подписание результата предоставления муниципальной услуги. </w:t>
      </w:r>
    </w:p>
    <w:p w:rsidR="000361B2" w:rsidRPr="00E470C7" w:rsidRDefault="000361B2" w:rsidP="000361B2">
      <w:pPr>
        <w:tabs>
          <w:tab w:val="left" w:pos="993"/>
        </w:tabs>
        <w:suppressAutoHyphens/>
        <w:spacing w:after="0" w:line="100" w:lineRule="atLeast"/>
        <w:ind w:firstLine="709"/>
        <w:jc w:val="both"/>
        <w:rPr>
          <w:rFonts w:ascii="Times New Roman" w:eastAsia="Times New Roman" w:hAnsi="Times New Roman" w:cs="Times New Roman"/>
          <w:bCs/>
          <w:sz w:val="28"/>
          <w:szCs w:val="28"/>
          <w:lang w:eastAsia="ar-SA"/>
        </w:rPr>
      </w:pPr>
      <w:r w:rsidRPr="00E470C7">
        <w:rPr>
          <w:rFonts w:ascii="Times New Roman" w:eastAsia="Times New Roman" w:hAnsi="Times New Roman" w:cs="Times New Roman"/>
          <w:bCs/>
          <w:sz w:val="28"/>
          <w:szCs w:val="28"/>
          <w:lang w:eastAsia="ar-SA"/>
        </w:rPr>
        <w:t>3.3</w:t>
      </w:r>
      <w:r w:rsidR="00DB682A" w:rsidRPr="00E470C7">
        <w:rPr>
          <w:rFonts w:ascii="Times New Roman" w:eastAsia="Times New Roman" w:hAnsi="Times New Roman" w:cs="Times New Roman"/>
          <w:bCs/>
          <w:sz w:val="28"/>
          <w:szCs w:val="28"/>
          <w:lang w:eastAsia="ar-SA"/>
        </w:rPr>
        <w:t>4</w:t>
      </w:r>
      <w:r w:rsidRPr="00E470C7">
        <w:rPr>
          <w:rFonts w:ascii="Times New Roman" w:eastAsia="Times New Roman" w:hAnsi="Times New Roman" w:cs="Times New Roman"/>
          <w:bCs/>
          <w:sz w:val="28"/>
          <w:szCs w:val="28"/>
          <w:lang w:eastAsia="ar-SA"/>
        </w:rPr>
        <w:t xml:space="preserve">. Перечень административных процедур: </w:t>
      </w:r>
    </w:p>
    <w:p w:rsidR="000361B2" w:rsidRPr="00E470C7" w:rsidRDefault="000361B2" w:rsidP="000361B2">
      <w:pPr>
        <w:tabs>
          <w:tab w:val="left" w:pos="993"/>
        </w:tabs>
        <w:suppressAutoHyphens/>
        <w:spacing w:after="0" w:line="100" w:lineRule="atLeast"/>
        <w:ind w:firstLine="709"/>
        <w:jc w:val="both"/>
        <w:rPr>
          <w:rFonts w:ascii="Times New Roman" w:eastAsia="Times New Roman" w:hAnsi="Times New Roman" w:cs="Times New Roman"/>
          <w:bCs/>
          <w:sz w:val="28"/>
          <w:szCs w:val="28"/>
          <w:lang w:eastAsia="ar-SA"/>
        </w:rPr>
      </w:pPr>
      <w:r w:rsidRPr="00E470C7">
        <w:rPr>
          <w:rFonts w:ascii="Times New Roman" w:eastAsia="Times New Roman" w:hAnsi="Times New Roman" w:cs="Times New Roman"/>
          <w:bCs/>
          <w:sz w:val="28"/>
          <w:szCs w:val="28"/>
          <w:lang w:eastAsia="ar-SA"/>
        </w:rPr>
        <w:t xml:space="preserve">1) прием </w:t>
      </w:r>
      <w:r w:rsidR="003A737E" w:rsidRPr="00E470C7">
        <w:rPr>
          <w:rFonts w:ascii="Times New Roman" w:eastAsia="Times New Roman" w:hAnsi="Times New Roman" w:cs="Times New Roman"/>
          <w:bCs/>
          <w:sz w:val="28"/>
          <w:szCs w:val="28"/>
          <w:lang w:eastAsia="ar-SA"/>
        </w:rPr>
        <w:t>заявления</w:t>
      </w:r>
      <w:r w:rsidRPr="00E470C7">
        <w:rPr>
          <w:rFonts w:ascii="Times New Roman" w:eastAsia="Times New Roman" w:hAnsi="Times New Roman" w:cs="Times New Roman"/>
          <w:bCs/>
          <w:sz w:val="28"/>
          <w:szCs w:val="28"/>
          <w:lang w:eastAsia="ar-SA"/>
        </w:rPr>
        <w:t xml:space="preserve"> и документов и (или) информации, необходимых </w:t>
      </w:r>
      <w:r w:rsidRPr="00E470C7">
        <w:rPr>
          <w:rFonts w:ascii="Times New Roman" w:eastAsia="Times New Roman" w:hAnsi="Times New Roman" w:cs="Times New Roman"/>
          <w:bCs/>
          <w:sz w:val="28"/>
          <w:szCs w:val="28"/>
          <w:lang w:eastAsia="ar-SA"/>
        </w:rPr>
        <w:br/>
        <w:t xml:space="preserve">для предоставления муниципальной услуги; </w:t>
      </w:r>
    </w:p>
    <w:p w:rsidR="000361B2" w:rsidRPr="00E470C7" w:rsidRDefault="000361B2" w:rsidP="000361B2">
      <w:pPr>
        <w:tabs>
          <w:tab w:val="left" w:pos="993"/>
        </w:tabs>
        <w:suppressAutoHyphens/>
        <w:spacing w:after="0" w:line="100" w:lineRule="atLeast"/>
        <w:ind w:firstLine="709"/>
        <w:jc w:val="both"/>
        <w:rPr>
          <w:rFonts w:ascii="Times New Roman" w:eastAsia="Times New Roman" w:hAnsi="Times New Roman" w:cs="Times New Roman"/>
          <w:bCs/>
          <w:sz w:val="28"/>
          <w:szCs w:val="28"/>
          <w:lang w:eastAsia="ar-SA"/>
        </w:rPr>
      </w:pPr>
      <w:r w:rsidRPr="00E470C7">
        <w:rPr>
          <w:rFonts w:ascii="Times New Roman" w:eastAsia="Times New Roman" w:hAnsi="Times New Roman" w:cs="Times New Roman"/>
          <w:bCs/>
          <w:sz w:val="28"/>
          <w:szCs w:val="28"/>
          <w:lang w:eastAsia="ar-SA"/>
        </w:rPr>
        <w:t xml:space="preserve">2) принятие решения о предоставлении (об отказе в предоставлении) муниципальной услуги; </w:t>
      </w:r>
    </w:p>
    <w:p w:rsidR="000361B2" w:rsidRPr="00E470C7" w:rsidRDefault="000361B2" w:rsidP="000361B2">
      <w:pPr>
        <w:tabs>
          <w:tab w:val="left" w:pos="993"/>
        </w:tabs>
        <w:suppressAutoHyphens/>
        <w:spacing w:after="0" w:line="100" w:lineRule="atLeast"/>
        <w:ind w:firstLine="709"/>
        <w:jc w:val="both"/>
        <w:rPr>
          <w:rFonts w:ascii="Times New Roman" w:eastAsia="Times New Roman" w:hAnsi="Times New Roman" w:cs="Times New Roman"/>
          <w:bCs/>
          <w:sz w:val="28"/>
          <w:szCs w:val="28"/>
          <w:lang w:eastAsia="ar-SA"/>
        </w:rPr>
      </w:pPr>
      <w:r w:rsidRPr="00E470C7">
        <w:rPr>
          <w:rFonts w:ascii="Times New Roman" w:eastAsia="Times New Roman" w:hAnsi="Times New Roman" w:cs="Times New Roman"/>
          <w:bCs/>
          <w:sz w:val="28"/>
          <w:szCs w:val="28"/>
          <w:lang w:eastAsia="ar-SA"/>
        </w:rPr>
        <w:t xml:space="preserve">3) предоставление результата муниципальной услуги. </w:t>
      </w:r>
    </w:p>
    <w:p w:rsidR="000361B2" w:rsidRPr="00E470C7" w:rsidRDefault="000361B2" w:rsidP="000361B2">
      <w:pPr>
        <w:tabs>
          <w:tab w:val="left" w:pos="993"/>
        </w:tabs>
        <w:suppressAutoHyphens/>
        <w:spacing w:after="0" w:line="100" w:lineRule="atLeast"/>
        <w:ind w:firstLine="709"/>
        <w:jc w:val="both"/>
        <w:rPr>
          <w:rFonts w:ascii="Times New Roman" w:eastAsia="Times New Roman" w:hAnsi="Times New Roman" w:cs="Times New Roman"/>
          <w:bCs/>
          <w:sz w:val="28"/>
          <w:szCs w:val="28"/>
          <w:lang w:eastAsia="ar-SA"/>
        </w:rPr>
      </w:pPr>
      <w:r w:rsidRPr="00E470C7">
        <w:rPr>
          <w:rFonts w:ascii="Times New Roman" w:eastAsia="Times New Roman" w:hAnsi="Times New Roman" w:cs="Times New Roman"/>
          <w:bCs/>
          <w:sz w:val="28"/>
          <w:szCs w:val="28"/>
          <w:lang w:eastAsia="ar-SA"/>
        </w:rPr>
        <w:t>3.3</w:t>
      </w:r>
      <w:r w:rsidR="00DB682A" w:rsidRPr="00E470C7">
        <w:rPr>
          <w:rFonts w:ascii="Times New Roman" w:eastAsia="Times New Roman" w:hAnsi="Times New Roman" w:cs="Times New Roman"/>
          <w:bCs/>
          <w:sz w:val="28"/>
          <w:szCs w:val="28"/>
          <w:lang w:eastAsia="ar-SA"/>
        </w:rPr>
        <w:t>5</w:t>
      </w:r>
      <w:r w:rsidRPr="00E470C7">
        <w:rPr>
          <w:rFonts w:ascii="Times New Roman" w:eastAsia="Times New Roman" w:hAnsi="Times New Roman" w:cs="Times New Roman"/>
          <w:bCs/>
          <w:sz w:val="28"/>
          <w:szCs w:val="28"/>
          <w:lang w:eastAsia="ar-SA"/>
        </w:rPr>
        <w:t>. Максимальный срок предоставления муниципальной услуги составляет 5 рабочих дней со дня регистрации з</w:t>
      </w:r>
      <w:r w:rsidR="003A737E" w:rsidRPr="00E470C7">
        <w:rPr>
          <w:rFonts w:ascii="Times New Roman" w:eastAsia="Times New Roman" w:hAnsi="Times New Roman" w:cs="Times New Roman"/>
          <w:bCs/>
          <w:sz w:val="28"/>
          <w:szCs w:val="28"/>
          <w:lang w:eastAsia="ar-SA"/>
        </w:rPr>
        <w:t>аявления</w:t>
      </w:r>
      <w:r w:rsidRPr="00E470C7">
        <w:rPr>
          <w:rFonts w:ascii="Times New Roman" w:eastAsia="Times New Roman" w:hAnsi="Times New Roman" w:cs="Times New Roman"/>
          <w:bCs/>
          <w:sz w:val="28"/>
          <w:szCs w:val="28"/>
          <w:lang w:eastAsia="ar-SA"/>
        </w:rPr>
        <w:t xml:space="preserve">, документов </w:t>
      </w:r>
      <w:r w:rsidRPr="00E470C7">
        <w:rPr>
          <w:rFonts w:ascii="Times New Roman" w:eastAsia="Times New Roman" w:hAnsi="Times New Roman" w:cs="Times New Roman"/>
          <w:bCs/>
          <w:sz w:val="28"/>
          <w:szCs w:val="28"/>
          <w:lang w:eastAsia="ar-SA"/>
        </w:rPr>
        <w:br/>
        <w:t xml:space="preserve">и информации, необходимых для предоставления муниципальной услуги, </w:t>
      </w:r>
      <w:r w:rsidRPr="00E470C7">
        <w:rPr>
          <w:rFonts w:ascii="Times New Roman" w:eastAsia="Times New Roman" w:hAnsi="Times New Roman" w:cs="Times New Roman"/>
          <w:bCs/>
          <w:sz w:val="28"/>
          <w:szCs w:val="28"/>
          <w:lang w:eastAsia="ar-SA"/>
        </w:rPr>
        <w:br/>
        <w:t xml:space="preserve">в МФЦ либо на Едином или Региональном портале. </w:t>
      </w:r>
    </w:p>
    <w:p w:rsidR="000361B2" w:rsidRPr="00E470C7" w:rsidRDefault="000361B2" w:rsidP="000361B2">
      <w:pPr>
        <w:tabs>
          <w:tab w:val="left" w:pos="993"/>
        </w:tabs>
        <w:suppressAutoHyphens/>
        <w:spacing w:after="0" w:line="100" w:lineRule="atLeast"/>
        <w:ind w:firstLine="709"/>
        <w:jc w:val="both"/>
        <w:rPr>
          <w:rFonts w:ascii="Times New Roman" w:eastAsia="Times New Roman" w:hAnsi="Times New Roman" w:cs="Times New Roman"/>
          <w:bCs/>
          <w:sz w:val="28"/>
          <w:szCs w:val="28"/>
          <w:lang w:eastAsia="ar-SA"/>
        </w:rPr>
      </w:pPr>
    </w:p>
    <w:p w:rsidR="000361B2" w:rsidRPr="00E470C7" w:rsidRDefault="000361B2" w:rsidP="000361B2">
      <w:pPr>
        <w:tabs>
          <w:tab w:val="left" w:pos="993"/>
        </w:tabs>
        <w:suppressAutoHyphens/>
        <w:spacing w:after="0" w:line="100" w:lineRule="atLeast"/>
        <w:ind w:firstLine="709"/>
        <w:jc w:val="center"/>
        <w:rPr>
          <w:rFonts w:ascii="Times New Roman" w:eastAsia="Times New Roman" w:hAnsi="Times New Roman" w:cs="Times New Roman"/>
          <w:b/>
          <w:bCs/>
          <w:sz w:val="28"/>
          <w:szCs w:val="28"/>
          <w:lang w:eastAsia="ar-SA"/>
        </w:rPr>
      </w:pPr>
      <w:r w:rsidRPr="00E470C7">
        <w:rPr>
          <w:rFonts w:ascii="Times New Roman" w:eastAsia="Times New Roman" w:hAnsi="Times New Roman" w:cs="Times New Roman"/>
          <w:b/>
          <w:bCs/>
          <w:sz w:val="28"/>
          <w:szCs w:val="28"/>
          <w:lang w:eastAsia="ar-SA"/>
        </w:rPr>
        <w:t xml:space="preserve">Административная процедура «Прием заявления и документов и (или) информации, необходимых для предоставления </w:t>
      </w:r>
    </w:p>
    <w:p w:rsidR="000361B2" w:rsidRPr="00E470C7" w:rsidRDefault="000361B2" w:rsidP="000361B2">
      <w:pPr>
        <w:tabs>
          <w:tab w:val="left" w:pos="993"/>
        </w:tabs>
        <w:suppressAutoHyphens/>
        <w:spacing w:after="0" w:line="100" w:lineRule="atLeast"/>
        <w:ind w:firstLine="709"/>
        <w:jc w:val="center"/>
        <w:rPr>
          <w:rFonts w:ascii="Times New Roman" w:eastAsia="Times New Roman" w:hAnsi="Times New Roman" w:cs="Times New Roman"/>
          <w:b/>
          <w:bCs/>
          <w:sz w:val="28"/>
          <w:szCs w:val="28"/>
          <w:lang w:eastAsia="ar-SA"/>
        </w:rPr>
      </w:pPr>
      <w:r w:rsidRPr="00E470C7">
        <w:rPr>
          <w:rFonts w:ascii="Times New Roman" w:eastAsia="Times New Roman" w:hAnsi="Times New Roman" w:cs="Times New Roman"/>
          <w:b/>
          <w:bCs/>
          <w:sz w:val="28"/>
          <w:szCs w:val="28"/>
          <w:lang w:eastAsia="ar-SA"/>
        </w:rPr>
        <w:t>муниципальной услуги»</w:t>
      </w:r>
    </w:p>
    <w:p w:rsidR="000361B2" w:rsidRPr="00E470C7" w:rsidRDefault="000361B2" w:rsidP="000361B2">
      <w:pPr>
        <w:tabs>
          <w:tab w:val="left" w:pos="993"/>
        </w:tabs>
        <w:suppressAutoHyphens/>
        <w:spacing w:after="0" w:line="100" w:lineRule="atLeast"/>
        <w:ind w:firstLine="709"/>
        <w:jc w:val="center"/>
        <w:rPr>
          <w:rFonts w:ascii="Times New Roman" w:eastAsia="Times New Roman" w:hAnsi="Times New Roman" w:cs="Times New Roman"/>
          <w:b/>
          <w:bCs/>
          <w:sz w:val="28"/>
          <w:szCs w:val="28"/>
          <w:lang w:eastAsia="ar-SA"/>
        </w:rPr>
      </w:pPr>
    </w:p>
    <w:p w:rsidR="000361B2" w:rsidRPr="00E470C7" w:rsidRDefault="000361B2" w:rsidP="00534273">
      <w:pPr>
        <w:tabs>
          <w:tab w:val="left" w:pos="993"/>
        </w:tabs>
        <w:suppressAutoHyphens/>
        <w:spacing w:after="0" w:line="100" w:lineRule="atLeast"/>
        <w:ind w:firstLine="709"/>
        <w:jc w:val="both"/>
        <w:rPr>
          <w:rFonts w:ascii="Times New Roman" w:eastAsia="Times New Roman" w:hAnsi="Times New Roman" w:cs="Times New Roman"/>
          <w:bCs/>
          <w:sz w:val="28"/>
          <w:szCs w:val="28"/>
          <w:lang w:eastAsia="ar-SA"/>
        </w:rPr>
      </w:pPr>
      <w:r w:rsidRPr="00E470C7">
        <w:rPr>
          <w:rFonts w:ascii="Times New Roman" w:eastAsia="Times New Roman" w:hAnsi="Times New Roman" w:cs="Times New Roman"/>
          <w:bCs/>
          <w:sz w:val="28"/>
          <w:szCs w:val="28"/>
          <w:lang w:eastAsia="ar-SA"/>
        </w:rPr>
        <w:t>3.3</w:t>
      </w:r>
      <w:r w:rsidR="00DB682A" w:rsidRPr="00E470C7">
        <w:rPr>
          <w:rFonts w:ascii="Times New Roman" w:eastAsia="Times New Roman" w:hAnsi="Times New Roman" w:cs="Times New Roman"/>
          <w:bCs/>
          <w:sz w:val="28"/>
          <w:szCs w:val="28"/>
          <w:lang w:eastAsia="ar-SA"/>
        </w:rPr>
        <w:t>6</w:t>
      </w:r>
      <w:r w:rsidRPr="00E470C7">
        <w:rPr>
          <w:rFonts w:ascii="Times New Roman" w:eastAsia="Times New Roman" w:hAnsi="Times New Roman" w:cs="Times New Roman"/>
          <w:bCs/>
          <w:sz w:val="28"/>
          <w:szCs w:val="28"/>
          <w:lang w:eastAsia="ar-SA"/>
        </w:rPr>
        <w:t xml:space="preserve">. Для получения муниципальной услуги заявитель представляет: </w:t>
      </w:r>
    </w:p>
    <w:p w:rsidR="000361B2" w:rsidRPr="00E470C7" w:rsidRDefault="000361B2" w:rsidP="00AA6B57">
      <w:pPr>
        <w:autoSpaceDE w:val="0"/>
        <w:autoSpaceDN w:val="0"/>
        <w:adjustRightInd w:val="0"/>
        <w:spacing w:after="0" w:line="240" w:lineRule="auto"/>
        <w:ind w:firstLine="709"/>
        <w:jc w:val="both"/>
        <w:rPr>
          <w:rFonts w:ascii="Times New Roman" w:hAnsi="Times New Roman" w:cs="Times New Roman"/>
          <w:sz w:val="28"/>
          <w:szCs w:val="28"/>
        </w:rPr>
      </w:pPr>
      <w:r w:rsidRPr="00E470C7">
        <w:rPr>
          <w:rFonts w:ascii="Times New Roman" w:hAnsi="Times New Roman" w:cs="Times New Roman"/>
          <w:sz w:val="28"/>
          <w:szCs w:val="28"/>
        </w:rPr>
        <w:t>1) заявление, в котором указываются:</w:t>
      </w:r>
    </w:p>
    <w:p w:rsidR="000361B2" w:rsidRPr="00E470C7" w:rsidRDefault="000361B2" w:rsidP="00AA6B57">
      <w:pPr>
        <w:autoSpaceDE w:val="0"/>
        <w:autoSpaceDN w:val="0"/>
        <w:adjustRightInd w:val="0"/>
        <w:spacing w:after="0" w:line="240" w:lineRule="auto"/>
        <w:ind w:firstLine="709"/>
        <w:jc w:val="both"/>
        <w:rPr>
          <w:rFonts w:ascii="Times New Roman" w:hAnsi="Times New Roman" w:cs="Times New Roman"/>
          <w:sz w:val="28"/>
          <w:szCs w:val="28"/>
        </w:rPr>
      </w:pPr>
      <w:r w:rsidRPr="00E470C7">
        <w:rPr>
          <w:rFonts w:ascii="Times New Roman" w:hAnsi="Times New Roman" w:cs="Times New Roman"/>
          <w:sz w:val="28"/>
          <w:szCs w:val="28"/>
        </w:rPr>
        <w:t>фамилия, имя, отчество (последнее - при наличии), заявителя (представителя), адрес регистрации, адрес проживания, реквизиты документа, удостоверяющего личность (для физического лица);</w:t>
      </w:r>
    </w:p>
    <w:p w:rsidR="000361B2" w:rsidRPr="00E470C7" w:rsidRDefault="000361B2" w:rsidP="00AA6B57">
      <w:pPr>
        <w:autoSpaceDE w:val="0"/>
        <w:autoSpaceDN w:val="0"/>
        <w:adjustRightInd w:val="0"/>
        <w:spacing w:after="0" w:line="240" w:lineRule="auto"/>
        <w:ind w:firstLine="709"/>
        <w:jc w:val="both"/>
        <w:rPr>
          <w:rFonts w:ascii="Times New Roman" w:hAnsi="Times New Roman" w:cs="Times New Roman"/>
          <w:sz w:val="28"/>
          <w:szCs w:val="28"/>
        </w:rPr>
      </w:pPr>
      <w:r w:rsidRPr="00E470C7">
        <w:rPr>
          <w:rFonts w:ascii="Times New Roman" w:hAnsi="Times New Roman" w:cs="Times New Roman"/>
          <w:sz w:val="28"/>
          <w:szCs w:val="28"/>
          <w:lang w:eastAsia="ar-SA"/>
        </w:rPr>
        <w:t>полное</w:t>
      </w:r>
      <w:r w:rsidRPr="00E470C7">
        <w:rPr>
          <w:rFonts w:ascii="Times New Roman" w:hAnsi="Times New Roman" w:cs="Times New Roman"/>
          <w:color w:val="5B9BD5" w:themeColor="accent1"/>
          <w:sz w:val="28"/>
          <w:szCs w:val="28"/>
        </w:rPr>
        <w:t xml:space="preserve"> </w:t>
      </w:r>
      <w:r w:rsidRPr="00E470C7">
        <w:rPr>
          <w:rFonts w:ascii="Times New Roman" w:hAnsi="Times New Roman" w:cs="Times New Roman"/>
          <w:sz w:val="28"/>
          <w:szCs w:val="28"/>
        </w:rPr>
        <w:t xml:space="preserve">наименование, </w:t>
      </w:r>
      <w:r w:rsidRPr="00E470C7">
        <w:rPr>
          <w:rFonts w:ascii="Times New Roman" w:hAnsi="Times New Roman" w:cs="Times New Roman"/>
          <w:sz w:val="28"/>
          <w:szCs w:val="28"/>
          <w:lang w:eastAsia="ar-SA"/>
        </w:rPr>
        <w:t>основной</w:t>
      </w:r>
      <w:r w:rsidRPr="00E470C7">
        <w:rPr>
          <w:rFonts w:ascii="Times New Roman" w:hAnsi="Times New Roman" w:cs="Times New Roman"/>
          <w:sz w:val="28"/>
          <w:szCs w:val="28"/>
        </w:rPr>
        <w:t xml:space="preserve"> государственный регистрационный номер юридическ</w:t>
      </w:r>
      <w:r w:rsidRPr="00E470C7">
        <w:rPr>
          <w:rFonts w:ascii="Times New Roman" w:hAnsi="Times New Roman" w:cs="Times New Roman"/>
          <w:sz w:val="28"/>
          <w:szCs w:val="28"/>
          <w:lang w:eastAsia="ar-SA"/>
        </w:rPr>
        <w:t>ого</w:t>
      </w:r>
      <w:r w:rsidRPr="00E470C7">
        <w:rPr>
          <w:rFonts w:ascii="Times New Roman" w:hAnsi="Times New Roman" w:cs="Times New Roman"/>
          <w:sz w:val="28"/>
          <w:szCs w:val="28"/>
        </w:rPr>
        <w:t xml:space="preserve"> лиц</w:t>
      </w:r>
      <w:r w:rsidRPr="00E470C7">
        <w:rPr>
          <w:rFonts w:ascii="Times New Roman" w:hAnsi="Times New Roman" w:cs="Times New Roman"/>
          <w:sz w:val="28"/>
          <w:szCs w:val="28"/>
          <w:lang w:eastAsia="ar-SA"/>
        </w:rPr>
        <w:t>а</w:t>
      </w:r>
      <w:r w:rsidRPr="00E470C7">
        <w:rPr>
          <w:rFonts w:ascii="Times New Roman" w:hAnsi="Times New Roman" w:cs="Times New Roman"/>
          <w:sz w:val="28"/>
          <w:szCs w:val="28"/>
        </w:rPr>
        <w:t xml:space="preserve"> и идентификационный номер налогоплательщика, </w:t>
      </w:r>
      <w:r w:rsidRPr="00E470C7">
        <w:rPr>
          <w:rFonts w:ascii="Times New Roman" w:hAnsi="Times New Roman" w:cs="Times New Roman"/>
          <w:sz w:val="28"/>
          <w:szCs w:val="28"/>
        </w:rPr>
        <w:br/>
        <w:t>за исключением случаев, когда заявителем является иностранное юридическое лицо (для юридического лица);</w:t>
      </w:r>
    </w:p>
    <w:p w:rsidR="000361B2" w:rsidRPr="00E470C7" w:rsidRDefault="000361B2" w:rsidP="00AA6B57">
      <w:pPr>
        <w:autoSpaceDE w:val="0"/>
        <w:autoSpaceDN w:val="0"/>
        <w:adjustRightInd w:val="0"/>
        <w:spacing w:after="0" w:line="240" w:lineRule="auto"/>
        <w:ind w:firstLine="709"/>
        <w:jc w:val="both"/>
        <w:rPr>
          <w:rFonts w:ascii="Times New Roman" w:hAnsi="Times New Roman" w:cs="Times New Roman"/>
          <w:sz w:val="28"/>
          <w:szCs w:val="28"/>
          <w:lang w:eastAsia="ar-SA"/>
        </w:rPr>
      </w:pPr>
      <w:r w:rsidRPr="00E470C7">
        <w:rPr>
          <w:rFonts w:ascii="Times New Roman" w:hAnsi="Times New Roman" w:cs="Times New Roman"/>
          <w:sz w:val="28"/>
          <w:szCs w:val="28"/>
        </w:rPr>
        <w:t>номер и дата Разрешения</w:t>
      </w:r>
      <w:r w:rsidR="003A737E" w:rsidRPr="00E470C7">
        <w:rPr>
          <w:rFonts w:ascii="Times New Roman" w:hAnsi="Times New Roman" w:cs="Times New Roman"/>
          <w:sz w:val="28"/>
          <w:szCs w:val="28"/>
        </w:rPr>
        <w:t xml:space="preserve"> на использование</w:t>
      </w:r>
      <w:r w:rsidRPr="00E470C7">
        <w:rPr>
          <w:rFonts w:ascii="Times New Roman" w:hAnsi="Times New Roman" w:cs="Times New Roman"/>
          <w:sz w:val="28"/>
          <w:szCs w:val="28"/>
        </w:rPr>
        <w:t>, дубликат которого запрашивается</w:t>
      </w:r>
      <w:r w:rsidRPr="00E470C7">
        <w:rPr>
          <w:rFonts w:ascii="Times New Roman" w:hAnsi="Times New Roman" w:cs="Times New Roman"/>
          <w:sz w:val="28"/>
          <w:szCs w:val="28"/>
          <w:lang w:eastAsia="ar-SA"/>
        </w:rPr>
        <w:t>;</w:t>
      </w:r>
    </w:p>
    <w:p w:rsidR="000361B2" w:rsidRPr="00E470C7" w:rsidRDefault="000361B2" w:rsidP="00AA6B57">
      <w:pPr>
        <w:autoSpaceDE w:val="0"/>
        <w:autoSpaceDN w:val="0"/>
        <w:adjustRightInd w:val="0"/>
        <w:spacing w:after="0" w:line="240" w:lineRule="auto"/>
        <w:ind w:firstLine="709"/>
        <w:jc w:val="both"/>
        <w:rPr>
          <w:rFonts w:ascii="Times New Roman" w:hAnsi="Times New Roman" w:cs="Times New Roman"/>
          <w:sz w:val="28"/>
          <w:szCs w:val="28"/>
        </w:rPr>
      </w:pPr>
      <w:r w:rsidRPr="00E470C7">
        <w:rPr>
          <w:rFonts w:ascii="Times New Roman" w:hAnsi="Times New Roman" w:cs="Times New Roman"/>
          <w:sz w:val="28"/>
          <w:szCs w:val="28"/>
        </w:rPr>
        <w:t>способ получения результата предоставления муниципальной услуги;</w:t>
      </w:r>
    </w:p>
    <w:p w:rsidR="000361B2" w:rsidRPr="00E470C7" w:rsidRDefault="000361B2" w:rsidP="00AA6B57">
      <w:pPr>
        <w:autoSpaceDE w:val="0"/>
        <w:autoSpaceDN w:val="0"/>
        <w:adjustRightInd w:val="0"/>
        <w:spacing w:after="0" w:line="240" w:lineRule="auto"/>
        <w:ind w:firstLine="709"/>
        <w:jc w:val="both"/>
        <w:rPr>
          <w:rFonts w:ascii="Times New Roman" w:hAnsi="Times New Roman" w:cs="Times New Roman"/>
          <w:sz w:val="28"/>
          <w:szCs w:val="28"/>
        </w:rPr>
      </w:pPr>
      <w:r w:rsidRPr="00E470C7">
        <w:rPr>
          <w:rFonts w:ascii="Times New Roman" w:hAnsi="Times New Roman" w:cs="Times New Roman"/>
          <w:sz w:val="28"/>
          <w:szCs w:val="28"/>
        </w:rPr>
        <w:t>почтовый адрес, телефон, адрес электронной почты (при необходимости), подпись заявителя (представителя заявителя).</w:t>
      </w:r>
    </w:p>
    <w:p w:rsidR="000361B2" w:rsidRPr="00E470C7" w:rsidRDefault="000361B2" w:rsidP="00AA6B57">
      <w:pPr>
        <w:autoSpaceDE w:val="0"/>
        <w:autoSpaceDN w:val="0"/>
        <w:adjustRightInd w:val="0"/>
        <w:spacing w:after="0" w:line="240" w:lineRule="auto"/>
        <w:ind w:firstLine="709"/>
        <w:jc w:val="both"/>
        <w:rPr>
          <w:rFonts w:ascii="Times New Roman" w:hAnsi="Times New Roman" w:cs="Times New Roman"/>
          <w:sz w:val="28"/>
          <w:szCs w:val="28"/>
        </w:rPr>
      </w:pPr>
      <w:r w:rsidRPr="00E470C7">
        <w:rPr>
          <w:rFonts w:ascii="Times New Roman" w:hAnsi="Times New Roman" w:cs="Times New Roman"/>
          <w:sz w:val="28"/>
          <w:szCs w:val="28"/>
        </w:rPr>
        <w:t>По желанию заявителя заявление может быть заполнено сотрудником МФЦ;</w:t>
      </w:r>
    </w:p>
    <w:p w:rsidR="000361B2" w:rsidRPr="00E470C7" w:rsidRDefault="000361B2" w:rsidP="00AA6B57">
      <w:pPr>
        <w:autoSpaceDE w:val="0"/>
        <w:autoSpaceDN w:val="0"/>
        <w:adjustRightInd w:val="0"/>
        <w:spacing w:after="0" w:line="240" w:lineRule="auto"/>
        <w:ind w:firstLine="709"/>
        <w:jc w:val="both"/>
        <w:rPr>
          <w:rFonts w:ascii="Times New Roman" w:hAnsi="Times New Roman" w:cs="Times New Roman"/>
          <w:sz w:val="28"/>
          <w:szCs w:val="28"/>
        </w:rPr>
      </w:pPr>
      <w:r w:rsidRPr="00E470C7">
        <w:rPr>
          <w:rFonts w:ascii="Times New Roman" w:hAnsi="Times New Roman" w:cs="Times New Roman"/>
          <w:sz w:val="28"/>
          <w:szCs w:val="28"/>
        </w:rPr>
        <w:t>2) документ, удостоверяющий личность заявителя (представителя заявителя) (представляется в случае личного обращения);</w:t>
      </w:r>
    </w:p>
    <w:p w:rsidR="000361B2" w:rsidRPr="00E470C7" w:rsidRDefault="000361B2" w:rsidP="00AA6B57">
      <w:pPr>
        <w:autoSpaceDE w:val="0"/>
        <w:autoSpaceDN w:val="0"/>
        <w:adjustRightInd w:val="0"/>
        <w:spacing w:after="0" w:line="240" w:lineRule="auto"/>
        <w:ind w:firstLine="709"/>
        <w:jc w:val="both"/>
        <w:rPr>
          <w:rFonts w:ascii="Times New Roman" w:hAnsi="Times New Roman" w:cs="Times New Roman"/>
          <w:sz w:val="28"/>
          <w:szCs w:val="28"/>
        </w:rPr>
      </w:pPr>
      <w:r w:rsidRPr="00E470C7">
        <w:rPr>
          <w:rFonts w:ascii="Times New Roman" w:hAnsi="Times New Roman" w:cs="Times New Roman"/>
          <w:sz w:val="28"/>
          <w:szCs w:val="28"/>
        </w:rPr>
        <w:t>3) документ, подтверждающий полномочия представителя заявителя (в случае обращения представителя заявителя).</w:t>
      </w:r>
    </w:p>
    <w:p w:rsidR="000361B2" w:rsidRPr="00E470C7" w:rsidRDefault="000361B2" w:rsidP="00AA6B57">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E470C7">
        <w:rPr>
          <w:rFonts w:ascii="Times New Roman" w:hAnsi="Times New Roman" w:cs="Times New Roman"/>
          <w:sz w:val="28"/>
          <w:szCs w:val="28"/>
        </w:rPr>
        <w:lastRenderedPageBreak/>
        <w:t xml:space="preserve">Примерная форма заявления о предоставлении муниципальной услуги приведена в </w:t>
      </w:r>
      <w:hyperlink r:id="rId22" w:history="1">
        <w:r w:rsidRPr="00E470C7">
          <w:rPr>
            <w:rFonts w:ascii="Times New Roman" w:hAnsi="Times New Roman" w:cs="Times New Roman"/>
            <w:sz w:val="28"/>
            <w:szCs w:val="28"/>
          </w:rPr>
          <w:t xml:space="preserve">приложениях </w:t>
        </w:r>
        <w:r w:rsidR="00AA6B57" w:rsidRPr="00E470C7">
          <w:rPr>
            <w:rFonts w:ascii="Times New Roman" w:hAnsi="Times New Roman" w:cs="Times New Roman"/>
            <w:sz w:val="28"/>
            <w:szCs w:val="28"/>
          </w:rPr>
          <w:t>№</w:t>
        </w:r>
        <w:r w:rsidRPr="00E470C7">
          <w:rPr>
            <w:rFonts w:ascii="Times New Roman" w:hAnsi="Times New Roman" w:cs="Times New Roman"/>
            <w:sz w:val="28"/>
            <w:szCs w:val="28"/>
          </w:rPr>
          <w:t xml:space="preserve">№ </w:t>
        </w:r>
      </w:hyperlink>
      <w:r w:rsidRPr="00E470C7">
        <w:rPr>
          <w:rFonts w:ascii="Times New Roman" w:hAnsi="Times New Roman" w:cs="Times New Roman"/>
          <w:sz w:val="28"/>
          <w:szCs w:val="28"/>
        </w:rPr>
        <w:t>9, 10</w:t>
      </w:r>
      <w:r w:rsidRPr="00E470C7">
        <w:rPr>
          <w:rFonts w:ascii="Times New Roman" w:hAnsi="Times New Roman" w:cs="Times New Roman"/>
          <w:color w:val="000000" w:themeColor="text1"/>
          <w:sz w:val="28"/>
          <w:szCs w:val="28"/>
        </w:rPr>
        <w:t xml:space="preserve"> к административному регламенту.</w:t>
      </w:r>
    </w:p>
    <w:p w:rsidR="000361B2" w:rsidRPr="00E470C7" w:rsidRDefault="000361B2" w:rsidP="000361B2">
      <w:pPr>
        <w:tabs>
          <w:tab w:val="left" w:pos="993"/>
        </w:tabs>
        <w:suppressAutoHyphens/>
        <w:spacing w:after="0" w:line="100" w:lineRule="atLeast"/>
        <w:ind w:firstLine="709"/>
        <w:jc w:val="both"/>
        <w:rPr>
          <w:rFonts w:ascii="Times New Roman" w:eastAsia="Times New Roman" w:hAnsi="Times New Roman" w:cs="Times New Roman"/>
          <w:bCs/>
          <w:sz w:val="28"/>
          <w:szCs w:val="28"/>
          <w:lang w:eastAsia="ar-SA"/>
        </w:rPr>
      </w:pPr>
      <w:r w:rsidRPr="00E470C7">
        <w:rPr>
          <w:rFonts w:ascii="Times New Roman" w:eastAsia="Times New Roman" w:hAnsi="Times New Roman" w:cs="Times New Roman"/>
          <w:bCs/>
          <w:sz w:val="28"/>
          <w:szCs w:val="28"/>
          <w:lang w:eastAsia="ar-SA"/>
        </w:rPr>
        <w:t>3.3</w:t>
      </w:r>
      <w:r w:rsidR="00DB682A" w:rsidRPr="00E470C7">
        <w:rPr>
          <w:rFonts w:ascii="Times New Roman" w:eastAsia="Times New Roman" w:hAnsi="Times New Roman" w:cs="Times New Roman"/>
          <w:bCs/>
          <w:sz w:val="28"/>
          <w:szCs w:val="28"/>
          <w:lang w:eastAsia="ar-SA"/>
        </w:rPr>
        <w:t>7</w:t>
      </w:r>
      <w:r w:rsidRPr="00E470C7">
        <w:rPr>
          <w:rFonts w:ascii="Times New Roman" w:eastAsia="Times New Roman" w:hAnsi="Times New Roman" w:cs="Times New Roman"/>
          <w:bCs/>
          <w:sz w:val="28"/>
          <w:szCs w:val="28"/>
          <w:lang w:eastAsia="ar-SA"/>
        </w:rPr>
        <w:t xml:space="preserve">. Описание процедуры «Прием заявления и документов </w:t>
      </w:r>
      <w:r w:rsidRPr="00E470C7">
        <w:rPr>
          <w:rFonts w:ascii="Times New Roman" w:eastAsia="Times New Roman" w:hAnsi="Times New Roman" w:cs="Times New Roman"/>
          <w:bCs/>
          <w:sz w:val="28"/>
          <w:szCs w:val="28"/>
          <w:lang w:eastAsia="ar-SA"/>
        </w:rPr>
        <w:br/>
        <w:t>и (или) информации, необходимых для предоставления муниципальной услуги» аналогично описанию процедуры, указанной в пунктах 3.</w:t>
      </w:r>
      <w:r w:rsidR="003A737E" w:rsidRPr="00E470C7">
        <w:rPr>
          <w:rFonts w:ascii="Times New Roman" w:eastAsia="Times New Roman" w:hAnsi="Times New Roman" w:cs="Times New Roman"/>
          <w:bCs/>
          <w:sz w:val="28"/>
          <w:szCs w:val="28"/>
          <w:lang w:eastAsia="ar-SA"/>
        </w:rPr>
        <w:t>10</w:t>
      </w:r>
      <w:r w:rsidRPr="00E470C7">
        <w:rPr>
          <w:rFonts w:ascii="Times New Roman" w:eastAsia="Times New Roman" w:hAnsi="Times New Roman" w:cs="Times New Roman"/>
          <w:bCs/>
          <w:sz w:val="28"/>
          <w:szCs w:val="28"/>
          <w:lang w:eastAsia="ar-SA"/>
        </w:rPr>
        <w:t>-3.15</w:t>
      </w:r>
      <w:r w:rsidRPr="00E470C7">
        <w:rPr>
          <w:rFonts w:ascii="Times New Roman" w:eastAsia="Times New Roman" w:hAnsi="Times New Roman" w:cs="Times New Roman"/>
          <w:bCs/>
          <w:strike/>
          <w:sz w:val="28"/>
          <w:szCs w:val="28"/>
          <w:lang w:eastAsia="ar-SA"/>
        </w:rPr>
        <w:t xml:space="preserve"> </w:t>
      </w:r>
      <w:r w:rsidRPr="00E470C7">
        <w:rPr>
          <w:rFonts w:ascii="Times New Roman" w:eastAsia="Times New Roman" w:hAnsi="Times New Roman" w:cs="Times New Roman"/>
          <w:bCs/>
          <w:sz w:val="28"/>
          <w:szCs w:val="28"/>
          <w:lang w:eastAsia="ar-SA"/>
        </w:rPr>
        <w:t xml:space="preserve">административного регламента. </w:t>
      </w:r>
    </w:p>
    <w:p w:rsidR="000361B2" w:rsidRPr="00E470C7" w:rsidRDefault="000361B2" w:rsidP="000361B2">
      <w:pPr>
        <w:tabs>
          <w:tab w:val="left" w:pos="993"/>
        </w:tabs>
        <w:suppressAutoHyphens/>
        <w:spacing w:after="0" w:line="100" w:lineRule="atLeast"/>
        <w:ind w:firstLine="709"/>
        <w:jc w:val="both"/>
        <w:rPr>
          <w:rFonts w:ascii="Times New Roman" w:eastAsia="Times New Roman" w:hAnsi="Times New Roman" w:cs="Times New Roman"/>
          <w:bCs/>
          <w:sz w:val="28"/>
          <w:szCs w:val="28"/>
          <w:lang w:eastAsia="ar-SA"/>
        </w:rPr>
      </w:pPr>
    </w:p>
    <w:p w:rsidR="000361B2" w:rsidRPr="00E470C7" w:rsidRDefault="000361B2" w:rsidP="000361B2">
      <w:pPr>
        <w:tabs>
          <w:tab w:val="left" w:pos="993"/>
        </w:tabs>
        <w:suppressAutoHyphens/>
        <w:spacing w:after="0" w:line="100" w:lineRule="atLeast"/>
        <w:ind w:firstLine="709"/>
        <w:jc w:val="center"/>
        <w:rPr>
          <w:rFonts w:ascii="Times New Roman" w:eastAsia="Times New Roman" w:hAnsi="Times New Roman" w:cs="Times New Roman"/>
          <w:bCs/>
          <w:sz w:val="28"/>
          <w:szCs w:val="28"/>
          <w:lang w:eastAsia="ar-SA"/>
        </w:rPr>
      </w:pPr>
      <w:r w:rsidRPr="00E470C7">
        <w:rPr>
          <w:rFonts w:ascii="Times New Roman" w:eastAsia="Times New Roman" w:hAnsi="Times New Roman" w:cs="Times New Roman"/>
          <w:bCs/>
          <w:sz w:val="28"/>
          <w:szCs w:val="28"/>
          <w:lang w:eastAsia="ar-SA"/>
        </w:rPr>
        <w:t xml:space="preserve">Административная процедура «Принятие решения о предоставлении </w:t>
      </w:r>
      <w:r w:rsidRPr="00E470C7">
        <w:rPr>
          <w:rFonts w:ascii="Times New Roman" w:eastAsia="Times New Roman" w:hAnsi="Times New Roman" w:cs="Times New Roman"/>
          <w:bCs/>
          <w:sz w:val="28"/>
          <w:szCs w:val="28"/>
          <w:lang w:eastAsia="ar-SA"/>
        </w:rPr>
        <w:br/>
        <w:t>(об отказе в предоставлении) муниципальной услуги»</w:t>
      </w:r>
    </w:p>
    <w:p w:rsidR="000361B2" w:rsidRPr="00E470C7" w:rsidRDefault="000361B2" w:rsidP="000361B2">
      <w:pPr>
        <w:tabs>
          <w:tab w:val="left" w:pos="993"/>
        </w:tabs>
        <w:suppressAutoHyphens/>
        <w:spacing w:after="0" w:line="100" w:lineRule="atLeast"/>
        <w:ind w:firstLine="709"/>
        <w:jc w:val="center"/>
        <w:rPr>
          <w:rFonts w:ascii="Times New Roman" w:eastAsia="Times New Roman" w:hAnsi="Times New Roman" w:cs="Times New Roman"/>
          <w:bCs/>
          <w:sz w:val="28"/>
          <w:szCs w:val="28"/>
          <w:lang w:eastAsia="ar-SA"/>
        </w:rPr>
      </w:pPr>
    </w:p>
    <w:p w:rsidR="000361B2" w:rsidRPr="00E470C7" w:rsidRDefault="000361B2" w:rsidP="000361B2">
      <w:pPr>
        <w:tabs>
          <w:tab w:val="left" w:pos="993"/>
        </w:tabs>
        <w:suppressAutoHyphens/>
        <w:spacing w:after="0" w:line="100" w:lineRule="atLeast"/>
        <w:ind w:firstLine="709"/>
        <w:jc w:val="both"/>
        <w:rPr>
          <w:rFonts w:ascii="Times New Roman" w:eastAsia="Times New Roman" w:hAnsi="Times New Roman" w:cs="Times New Roman"/>
          <w:bCs/>
          <w:sz w:val="28"/>
          <w:szCs w:val="28"/>
          <w:lang w:eastAsia="ar-SA"/>
        </w:rPr>
      </w:pPr>
      <w:r w:rsidRPr="00E470C7">
        <w:rPr>
          <w:rFonts w:ascii="Times New Roman" w:eastAsia="Times New Roman" w:hAnsi="Times New Roman" w:cs="Times New Roman"/>
          <w:bCs/>
          <w:sz w:val="28"/>
          <w:szCs w:val="28"/>
          <w:lang w:eastAsia="ar-SA"/>
        </w:rPr>
        <w:t>3.3</w:t>
      </w:r>
      <w:r w:rsidR="00DB682A" w:rsidRPr="00E470C7">
        <w:rPr>
          <w:rFonts w:ascii="Times New Roman" w:eastAsia="Times New Roman" w:hAnsi="Times New Roman" w:cs="Times New Roman"/>
          <w:bCs/>
          <w:sz w:val="28"/>
          <w:szCs w:val="28"/>
          <w:lang w:eastAsia="ar-SA"/>
        </w:rPr>
        <w:t>8</w:t>
      </w:r>
      <w:r w:rsidRPr="00E470C7">
        <w:rPr>
          <w:rFonts w:ascii="Times New Roman" w:eastAsia="Times New Roman" w:hAnsi="Times New Roman" w:cs="Times New Roman"/>
          <w:bCs/>
          <w:sz w:val="28"/>
          <w:szCs w:val="28"/>
          <w:lang w:eastAsia="ar-SA"/>
        </w:rPr>
        <w:t xml:space="preserve">. Критерием принятия решения о предоставлении муниципальной услуги является отсутствие оснований для отказа в предоставлении муниципальной услуги. </w:t>
      </w:r>
    </w:p>
    <w:p w:rsidR="000361B2" w:rsidRPr="00E470C7" w:rsidRDefault="000361B2" w:rsidP="000361B2">
      <w:pPr>
        <w:tabs>
          <w:tab w:val="left" w:pos="993"/>
        </w:tabs>
        <w:suppressAutoHyphens/>
        <w:spacing w:after="0" w:line="100" w:lineRule="atLeast"/>
        <w:ind w:firstLine="709"/>
        <w:jc w:val="both"/>
        <w:rPr>
          <w:rFonts w:ascii="Times New Roman" w:eastAsia="Times New Roman" w:hAnsi="Times New Roman" w:cs="Times New Roman"/>
          <w:bCs/>
          <w:sz w:val="28"/>
          <w:szCs w:val="28"/>
          <w:lang w:eastAsia="ar-SA"/>
        </w:rPr>
      </w:pPr>
      <w:r w:rsidRPr="00E470C7">
        <w:rPr>
          <w:rFonts w:ascii="Times New Roman" w:eastAsia="Times New Roman" w:hAnsi="Times New Roman" w:cs="Times New Roman"/>
          <w:bCs/>
          <w:sz w:val="28"/>
          <w:szCs w:val="28"/>
          <w:lang w:eastAsia="ar-SA"/>
        </w:rPr>
        <w:t>3.</w:t>
      </w:r>
      <w:r w:rsidR="00DB682A" w:rsidRPr="00E470C7">
        <w:rPr>
          <w:rFonts w:ascii="Times New Roman" w:eastAsia="Times New Roman" w:hAnsi="Times New Roman" w:cs="Times New Roman"/>
          <w:bCs/>
          <w:sz w:val="28"/>
          <w:szCs w:val="28"/>
          <w:lang w:eastAsia="ar-SA"/>
        </w:rPr>
        <w:t>39</w:t>
      </w:r>
      <w:r w:rsidRPr="00E470C7">
        <w:rPr>
          <w:rFonts w:ascii="Times New Roman" w:eastAsia="Times New Roman" w:hAnsi="Times New Roman" w:cs="Times New Roman"/>
          <w:bCs/>
          <w:sz w:val="28"/>
          <w:szCs w:val="28"/>
          <w:lang w:eastAsia="ar-SA"/>
        </w:rPr>
        <w:t xml:space="preserve">. Исчерпывающий перечень оснований для отказа в предоставлении муниципальной услуги и критерии принятия решения: </w:t>
      </w:r>
    </w:p>
    <w:p w:rsidR="000361B2" w:rsidRPr="00E470C7" w:rsidRDefault="000361B2" w:rsidP="000361B2">
      <w:pPr>
        <w:tabs>
          <w:tab w:val="left" w:pos="993"/>
        </w:tabs>
        <w:suppressAutoHyphens/>
        <w:spacing w:after="0" w:line="100" w:lineRule="atLeast"/>
        <w:ind w:firstLine="709"/>
        <w:jc w:val="both"/>
        <w:rPr>
          <w:rFonts w:ascii="Times New Roman" w:eastAsia="Times New Roman" w:hAnsi="Times New Roman" w:cs="Times New Roman"/>
          <w:bCs/>
          <w:sz w:val="28"/>
          <w:szCs w:val="28"/>
          <w:lang w:eastAsia="ar-SA"/>
        </w:rPr>
      </w:pPr>
      <w:r w:rsidRPr="00E470C7">
        <w:rPr>
          <w:rFonts w:ascii="Times New Roman" w:eastAsia="Times New Roman" w:hAnsi="Times New Roman" w:cs="Times New Roman"/>
          <w:bCs/>
          <w:sz w:val="28"/>
          <w:szCs w:val="28"/>
          <w:lang w:eastAsia="ar-SA"/>
        </w:rPr>
        <w:t xml:space="preserve">1) </w:t>
      </w:r>
      <w:r w:rsidR="003A737E" w:rsidRPr="00E470C7">
        <w:rPr>
          <w:rFonts w:ascii="Times New Roman" w:hAnsi="Times New Roman" w:cs="Times New Roman"/>
          <w:sz w:val="28"/>
          <w:szCs w:val="28"/>
        </w:rPr>
        <w:t>в случае обращения за дубликатом Разрешения на использование заявителя, не соответствующего заявителю, которому выдавалось Разрешение на использование, критерием принятия решения об отказе в предоставлении муниципальной услуги является неподтверждение по результатам проверки сведений и документов, имеющихся в распоряжении Администрации, факта выдачи Разрешения на использование лицу, обратившемуся за дубликатом Разрешения на использование</w:t>
      </w:r>
      <w:r w:rsidRPr="00E470C7">
        <w:rPr>
          <w:rFonts w:ascii="Times New Roman" w:eastAsia="Times New Roman" w:hAnsi="Times New Roman" w:cs="Times New Roman"/>
          <w:bCs/>
          <w:sz w:val="28"/>
          <w:szCs w:val="28"/>
          <w:lang w:eastAsia="ar-SA"/>
        </w:rPr>
        <w:t xml:space="preserve">; </w:t>
      </w:r>
    </w:p>
    <w:p w:rsidR="000361B2" w:rsidRPr="00E470C7" w:rsidRDefault="003A737E" w:rsidP="000361B2">
      <w:pPr>
        <w:suppressAutoHyphens/>
        <w:spacing w:after="0" w:line="100" w:lineRule="atLeast"/>
        <w:ind w:firstLine="708"/>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 xml:space="preserve">2) </w:t>
      </w:r>
      <w:r w:rsidR="000361B2" w:rsidRPr="00E470C7">
        <w:rPr>
          <w:rFonts w:ascii="Times New Roman" w:eastAsia="Times New Roman" w:hAnsi="Times New Roman" w:cs="Times New Roman"/>
          <w:sz w:val="28"/>
          <w:szCs w:val="28"/>
          <w:lang w:eastAsia="ar-SA"/>
        </w:rPr>
        <w:t>в случае отсутствия в Администрации Разрешения</w:t>
      </w:r>
      <w:r w:rsidRPr="00E470C7">
        <w:rPr>
          <w:rFonts w:ascii="Times New Roman" w:eastAsia="Times New Roman" w:hAnsi="Times New Roman" w:cs="Times New Roman"/>
          <w:sz w:val="28"/>
          <w:szCs w:val="28"/>
          <w:lang w:eastAsia="ar-SA"/>
        </w:rPr>
        <w:t xml:space="preserve"> на использование</w:t>
      </w:r>
      <w:r w:rsidR="000361B2" w:rsidRPr="00E470C7">
        <w:rPr>
          <w:rFonts w:ascii="Times New Roman" w:eastAsia="Times New Roman" w:hAnsi="Times New Roman" w:cs="Times New Roman"/>
          <w:sz w:val="28"/>
          <w:szCs w:val="28"/>
          <w:lang w:eastAsia="ar-SA"/>
        </w:rPr>
        <w:t xml:space="preserve">, </w:t>
      </w:r>
      <w:r w:rsidR="000361B2" w:rsidRPr="00E470C7">
        <w:rPr>
          <w:rFonts w:ascii="Times New Roman" w:eastAsia="Times New Roman" w:hAnsi="Times New Roman" w:cs="Times New Roman"/>
          <w:sz w:val="28"/>
          <w:szCs w:val="28"/>
          <w:lang w:eastAsia="ar-SA"/>
        </w:rPr>
        <w:br/>
        <w:t>дубликат которого испрашивается, критерием принятия решения об отказе в предоставлении услуги является подтверждение факта, свидетельствующего о том, что соответствующее решение о предоставлении муниципальной услуги не принималось и Разрешение</w:t>
      </w:r>
      <w:r w:rsidRPr="00E470C7">
        <w:rPr>
          <w:rFonts w:ascii="Times New Roman" w:eastAsia="Times New Roman" w:hAnsi="Times New Roman" w:cs="Times New Roman"/>
          <w:sz w:val="28"/>
          <w:szCs w:val="28"/>
          <w:lang w:eastAsia="ar-SA"/>
        </w:rPr>
        <w:t xml:space="preserve"> на использование </w:t>
      </w:r>
      <w:r w:rsidR="000361B2" w:rsidRPr="00E470C7">
        <w:rPr>
          <w:rFonts w:ascii="Times New Roman" w:eastAsia="Times New Roman" w:hAnsi="Times New Roman" w:cs="Times New Roman"/>
          <w:sz w:val="28"/>
          <w:szCs w:val="28"/>
          <w:lang w:eastAsia="ar-SA"/>
        </w:rPr>
        <w:t xml:space="preserve">не выдавалось. </w:t>
      </w:r>
    </w:p>
    <w:p w:rsidR="000361B2" w:rsidRPr="00E470C7" w:rsidRDefault="000361B2" w:rsidP="000361B2">
      <w:pPr>
        <w:tabs>
          <w:tab w:val="left" w:pos="993"/>
        </w:tabs>
        <w:suppressAutoHyphens/>
        <w:spacing w:after="0" w:line="100" w:lineRule="atLeast"/>
        <w:ind w:firstLine="709"/>
        <w:jc w:val="both"/>
        <w:rPr>
          <w:rFonts w:ascii="Times New Roman" w:eastAsia="Times New Roman" w:hAnsi="Times New Roman" w:cs="Times New Roman"/>
          <w:bCs/>
          <w:sz w:val="28"/>
          <w:szCs w:val="28"/>
          <w:lang w:eastAsia="ar-SA"/>
        </w:rPr>
      </w:pPr>
      <w:r w:rsidRPr="00E470C7">
        <w:rPr>
          <w:rFonts w:ascii="Times New Roman" w:eastAsia="Times New Roman" w:hAnsi="Times New Roman" w:cs="Times New Roman"/>
          <w:bCs/>
          <w:sz w:val="28"/>
          <w:szCs w:val="28"/>
          <w:lang w:eastAsia="ar-SA"/>
        </w:rPr>
        <w:t>3.4</w:t>
      </w:r>
      <w:r w:rsidR="00DB682A" w:rsidRPr="00E470C7">
        <w:rPr>
          <w:rFonts w:ascii="Times New Roman" w:eastAsia="Times New Roman" w:hAnsi="Times New Roman" w:cs="Times New Roman"/>
          <w:bCs/>
          <w:sz w:val="28"/>
          <w:szCs w:val="28"/>
          <w:lang w:eastAsia="ar-SA"/>
        </w:rPr>
        <w:t>0</w:t>
      </w:r>
      <w:r w:rsidRPr="00E470C7">
        <w:rPr>
          <w:rFonts w:ascii="Times New Roman" w:eastAsia="Times New Roman" w:hAnsi="Times New Roman" w:cs="Times New Roman"/>
          <w:bCs/>
          <w:sz w:val="28"/>
          <w:szCs w:val="28"/>
          <w:lang w:eastAsia="ar-SA"/>
        </w:rPr>
        <w:t xml:space="preserve">. Решение о предоставлении (об отказе в предоставлении) муниципальной услуги принимается на 3 рабочий день с момента регистрации заявления. </w:t>
      </w:r>
    </w:p>
    <w:p w:rsidR="000361B2" w:rsidRPr="00E470C7" w:rsidRDefault="000361B2" w:rsidP="000361B2">
      <w:pPr>
        <w:tabs>
          <w:tab w:val="left" w:pos="993"/>
        </w:tabs>
        <w:suppressAutoHyphens/>
        <w:spacing w:after="0" w:line="100" w:lineRule="atLeast"/>
        <w:ind w:firstLine="709"/>
        <w:jc w:val="both"/>
        <w:rPr>
          <w:rFonts w:ascii="Times New Roman" w:eastAsia="Times New Roman" w:hAnsi="Times New Roman" w:cs="Times New Roman"/>
          <w:bCs/>
          <w:sz w:val="28"/>
          <w:szCs w:val="28"/>
          <w:lang w:eastAsia="ar-SA"/>
        </w:rPr>
      </w:pPr>
      <w:r w:rsidRPr="00E470C7">
        <w:rPr>
          <w:rFonts w:ascii="Times New Roman" w:eastAsia="Times New Roman" w:hAnsi="Times New Roman" w:cs="Times New Roman"/>
          <w:bCs/>
          <w:sz w:val="28"/>
          <w:szCs w:val="28"/>
          <w:lang w:eastAsia="ar-SA"/>
        </w:rPr>
        <w:t>3.4</w:t>
      </w:r>
      <w:r w:rsidR="00DB682A" w:rsidRPr="00E470C7">
        <w:rPr>
          <w:rFonts w:ascii="Times New Roman" w:eastAsia="Times New Roman" w:hAnsi="Times New Roman" w:cs="Times New Roman"/>
          <w:bCs/>
          <w:sz w:val="28"/>
          <w:szCs w:val="28"/>
          <w:lang w:eastAsia="ar-SA"/>
        </w:rPr>
        <w:t>1</w:t>
      </w:r>
      <w:r w:rsidRPr="00E470C7">
        <w:rPr>
          <w:rFonts w:ascii="Times New Roman" w:eastAsia="Times New Roman" w:hAnsi="Times New Roman" w:cs="Times New Roman"/>
          <w:bCs/>
          <w:sz w:val="28"/>
          <w:szCs w:val="28"/>
          <w:lang w:eastAsia="ar-SA"/>
        </w:rPr>
        <w:t xml:space="preserve">. Документ, являющийся результатом предоставления муниципальной услуги, передается на регистрацию в МКУ «ЦДОД» не позднее 10 часов утра дня, предшествующего дате выдачи заявителю результата. </w:t>
      </w:r>
    </w:p>
    <w:p w:rsidR="000361B2" w:rsidRPr="00E470C7" w:rsidRDefault="000361B2" w:rsidP="000361B2">
      <w:pPr>
        <w:tabs>
          <w:tab w:val="left" w:pos="993"/>
        </w:tabs>
        <w:suppressAutoHyphens/>
        <w:spacing w:after="0" w:line="100" w:lineRule="atLeast"/>
        <w:ind w:firstLine="709"/>
        <w:jc w:val="both"/>
        <w:rPr>
          <w:rFonts w:ascii="Times New Roman" w:eastAsia="Times New Roman" w:hAnsi="Times New Roman" w:cs="Times New Roman"/>
          <w:bCs/>
          <w:sz w:val="28"/>
          <w:szCs w:val="28"/>
          <w:lang w:eastAsia="ar-SA"/>
        </w:rPr>
      </w:pPr>
      <w:r w:rsidRPr="00E470C7">
        <w:rPr>
          <w:rFonts w:ascii="Times New Roman" w:eastAsia="Times New Roman" w:hAnsi="Times New Roman" w:cs="Times New Roman"/>
          <w:bCs/>
          <w:sz w:val="28"/>
          <w:szCs w:val="28"/>
          <w:lang w:eastAsia="ar-SA"/>
        </w:rPr>
        <w:t>3.4</w:t>
      </w:r>
      <w:r w:rsidR="00DB682A" w:rsidRPr="00E470C7">
        <w:rPr>
          <w:rFonts w:ascii="Times New Roman" w:eastAsia="Times New Roman" w:hAnsi="Times New Roman" w:cs="Times New Roman"/>
          <w:bCs/>
          <w:sz w:val="28"/>
          <w:szCs w:val="28"/>
          <w:lang w:eastAsia="ar-SA"/>
        </w:rPr>
        <w:t>2</w:t>
      </w:r>
      <w:r w:rsidRPr="00E470C7">
        <w:rPr>
          <w:rFonts w:ascii="Times New Roman" w:eastAsia="Times New Roman" w:hAnsi="Times New Roman" w:cs="Times New Roman"/>
          <w:bCs/>
          <w:sz w:val="28"/>
          <w:szCs w:val="28"/>
          <w:lang w:eastAsia="ar-SA"/>
        </w:rPr>
        <w:t xml:space="preserve">. Способом фиксации результата административной процедуры является регистрация в СЭД документа, являющегося результатом предоставления муниципальной услуги. </w:t>
      </w:r>
    </w:p>
    <w:p w:rsidR="000361B2" w:rsidRPr="00E470C7" w:rsidRDefault="000361B2" w:rsidP="000361B2">
      <w:pPr>
        <w:tabs>
          <w:tab w:val="left" w:pos="993"/>
        </w:tabs>
        <w:suppressAutoHyphens/>
        <w:spacing w:after="0" w:line="100" w:lineRule="atLeast"/>
        <w:jc w:val="both"/>
        <w:rPr>
          <w:rFonts w:ascii="Times New Roman" w:eastAsia="Times New Roman" w:hAnsi="Times New Roman" w:cs="Times New Roman"/>
          <w:bCs/>
          <w:sz w:val="28"/>
          <w:szCs w:val="28"/>
          <w:lang w:eastAsia="ar-SA"/>
        </w:rPr>
      </w:pPr>
    </w:p>
    <w:p w:rsidR="000361B2" w:rsidRPr="00E470C7" w:rsidRDefault="000361B2" w:rsidP="000361B2">
      <w:pPr>
        <w:tabs>
          <w:tab w:val="left" w:pos="993"/>
        </w:tabs>
        <w:suppressAutoHyphens/>
        <w:spacing w:after="0" w:line="100" w:lineRule="atLeast"/>
        <w:ind w:firstLine="709"/>
        <w:jc w:val="center"/>
        <w:rPr>
          <w:rFonts w:ascii="Times New Roman" w:eastAsia="Times New Roman" w:hAnsi="Times New Roman" w:cs="Times New Roman"/>
          <w:bCs/>
          <w:sz w:val="28"/>
          <w:szCs w:val="28"/>
          <w:lang w:eastAsia="ar-SA"/>
        </w:rPr>
      </w:pPr>
      <w:r w:rsidRPr="00E470C7">
        <w:rPr>
          <w:rFonts w:ascii="Times New Roman" w:eastAsia="Times New Roman" w:hAnsi="Times New Roman" w:cs="Times New Roman"/>
          <w:bCs/>
          <w:sz w:val="28"/>
          <w:szCs w:val="28"/>
          <w:lang w:eastAsia="ar-SA"/>
        </w:rPr>
        <w:t>Административная процедура «Предоставление результата муниципальной услуги»</w:t>
      </w:r>
    </w:p>
    <w:p w:rsidR="000361B2" w:rsidRPr="00E470C7" w:rsidRDefault="000361B2" w:rsidP="000361B2">
      <w:pPr>
        <w:tabs>
          <w:tab w:val="left" w:pos="993"/>
        </w:tabs>
        <w:suppressAutoHyphens/>
        <w:spacing w:after="0" w:line="100" w:lineRule="atLeast"/>
        <w:ind w:firstLine="709"/>
        <w:jc w:val="center"/>
        <w:rPr>
          <w:rFonts w:ascii="Times New Roman" w:eastAsia="Times New Roman" w:hAnsi="Times New Roman" w:cs="Times New Roman"/>
          <w:bCs/>
          <w:sz w:val="28"/>
          <w:szCs w:val="28"/>
          <w:lang w:eastAsia="ar-SA"/>
        </w:rPr>
      </w:pPr>
    </w:p>
    <w:p w:rsidR="000361B2" w:rsidRPr="00E470C7" w:rsidRDefault="000361B2" w:rsidP="000361B2">
      <w:pPr>
        <w:tabs>
          <w:tab w:val="left" w:pos="993"/>
        </w:tabs>
        <w:suppressAutoHyphens/>
        <w:spacing w:after="0" w:line="100" w:lineRule="atLeast"/>
        <w:ind w:firstLine="709"/>
        <w:jc w:val="both"/>
        <w:rPr>
          <w:rFonts w:ascii="Times New Roman" w:eastAsia="Times New Roman" w:hAnsi="Times New Roman" w:cs="Times New Roman"/>
          <w:bCs/>
          <w:sz w:val="28"/>
          <w:szCs w:val="28"/>
          <w:lang w:eastAsia="ar-SA"/>
        </w:rPr>
      </w:pPr>
      <w:r w:rsidRPr="00E470C7">
        <w:rPr>
          <w:rFonts w:ascii="Times New Roman" w:eastAsia="Times New Roman" w:hAnsi="Times New Roman" w:cs="Times New Roman"/>
          <w:bCs/>
          <w:sz w:val="28"/>
          <w:szCs w:val="28"/>
          <w:lang w:eastAsia="ar-SA"/>
        </w:rPr>
        <w:t>3.4</w:t>
      </w:r>
      <w:r w:rsidR="00DB682A" w:rsidRPr="00E470C7">
        <w:rPr>
          <w:rFonts w:ascii="Times New Roman" w:eastAsia="Times New Roman" w:hAnsi="Times New Roman" w:cs="Times New Roman"/>
          <w:bCs/>
          <w:sz w:val="28"/>
          <w:szCs w:val="28"/>
          <w:lang w:eastAsia="ar-SA"/>
        </w:rPr>
        <w:t>3</w:t>
      </w:r>
      <w:r w:rsidRPr="00E470C7">
        <w:rPr>
          <w:rFonts w:ascii="Times New Roman" w:eastAsia="Times New Roman" w:hAnsi="Times New Roman" w:cs="Times New Roman"/>
          <w:bCs/>
          <w:sz w:val="28"/>
          <w:szCs w:val="28"/>
          <w:lang w:eastAsia="ar-SA"/>
        </w:rPr>
        <w:t>. Дубликат Разрешения</w:t>
      </w:r>
      <w:r w:rsidR="00EC3E97" w:rsidRPr="00E470C7">
        <w:rPr>
          <w:rFonts w:ascii="Times New Roman" w:eastAsia="Times New Roman" w:hAnsi="Times New Roman" w:cs="Times New Roman"/>
          <w:bCs/>
          <w:sz w:val="28"/>
          <w:szCs w:val="28"/>
          <w:lang w:eastAsia="ar-SA"/>
        </w:rPr>
        <w:t xml:space="preserve"> на использование</w:t>
      </w:r>
      <w:r w:rsidR="00992ACD" w:rsidRPr="00E470C7">
        <w:rPr>
          <w:rFonts w:ascii="Times New Roman" w:eastAsia="Times New Roman" w:hAnsi="Times New Roman" w:cs="Times New Roman"/>
          <w:bCs/>
          <w:sz w:val="28"/>
          <w:szCs w:val="28"/>
          <w:lang w:eastAsia="ar-SA"/>
        </w:rPr>
        <w:t xml:space="preserve"> </w:t>
      </w:r>
      <w:r w:rsidRPr="00E470C7">
        <w:rPr>
          <w:rFonts w:ascii="Times New Roman" w:eastAsia="Times New Roman" w:hAnsi="Times New Roman" w:cs="Times New Roman"/>
          <w:bCs/>
          <w:sz w:val="28"/>
          <w:szCs w:val="28"/>
          <w:lang w:eastAsia="ar-SA"/>
        </w:rPr>
        <w:t>либо решение об отказе в предоставлении муниципальной услуги выдается (направляется) заявителю способом, указанным в пункте 2.</w:t>
      </w:r>
      <w:r w:rsidR="00EC3E97" w:rsidRPr="00E470C7">
        <w:rPr>
          <w:rFonts w:ascii="Times New Roman" w:eastAsia="Times New Roman" w:hAnsi="Times New Roman" w:cs="Times New Roman"/>
          <w:bCs/>
          <w:sz w:val="28"/>
          <w:szCs w:val="28"/>
          <w:lang w:eastAsia="ar-SA"/>
        </w:rPr>
        <w:t>7</w:t>
      </w:r>
      <w:r w:rsidRPr="00E470C7">
        <w:rPr>
          <w:rFonts w:ascii="Times New Roman" w:eastAsia="Times New Roman" w:hAnsi="Times New Roman" w:cs="Times New Roman"/>
          <w:bCs/>
          <w:sz w:val="28"/>
          <w:szCs w:val="28"/>
          <w:lang w:eastAsia="ar-SA"/>
        </w:rPr>
        <w:t xml:space="preserve"> административного регламента, на </w:t>
      </w:r>
      <w:r w:rsidR="00AA6B57" w:rsidRPr="00E470C7">
        <w:rPr>
          <w:rFonts w:ascii="Times New Roman" w:eastAsia="Times New Roman" w:hAnsi="Times New Roman" w:cs="Times New Roman"/>
          <w:bCs/>
          <w:sz w:val="28"/>
          <w:szCs w:val="28"/>
          <w:lang w:eastAsia="ar-SA"/>
        </w:rPr>
        <w:t xml:space="preserve">                             </w:t>
      </w:r>
      <w:r w:rsidRPr="00E470C7">
        <w:rPr>
          <w:rFonts w:ascii="Times New Roman" w:eastAsia="Times New Roman" w:hAnsi="Times New Roman" w:cs="Times New Roman"/>
          <w:bCs/>
          <w:sz w:val="28"/>
          <w:szCs w:val="28"/>
          <w:lang w:eastAsia="ar-SA"/>
        </w:rPr>
        <w:t>5</w:t>
      </w:r>
      <w:r w:rsidR="00EC3E97" w:rsidRPr="00E470C7">
        <w:rPr>
          <w:rFonts w:ascii="Times New Roman" w:eastAsia="Times New Roman" w:hAnsi="Times New Roman" w:cs="Times New Roman"/>
          <w:bCs/>
          <w:sz w:val="28"/>
          <w:szCs w:val="28"/>
          <w:lang w:eastAsia="ar-SA"/>
        </w:rPr>
        <w:t>-й</w:t>
      </w:r>
      <w:r w:rsidRPr="00E470C7">
        <w:rPr>
          <w:rFonts w:ascii="Times New Roman" w:eastAsia="Times New Roman" w:hAnsi="Times New Roman" w:cs="Times New Roman"/>
          <w:bCs/>
          <w:sz w:val="28"/>
          <w:szCs w:val="28"/>
          <w:lang w:eastAsia="ar-SA"/>
        </w:rPr>
        <w:t xml:space="preserve"> рабочий день с момента регистрации заявления о предоставлении муниципальной услуги. </w:t>
      </w:r>
    </w:p>
    <w:p w:rsidR="000361B2" w:rsidRPr="00E470C7" w:rsidRDefault="00EC3E97" w:rsidP="000361B2">
      <w:pPr>
        <w:tabs>
          <w:tab w:val="left" w:pos="993"/>
        </w:tabs>
        <w:suppressAutoHyphens/>
        <w:spacing w:after="0" w:line="100" w:lineRule="atLeast"/>
        <w:ind w:firstLine="709"/>
        <w:jc w:val="both"/>
        <w:rPr>
          <w:rFonts w:ascii="Times New Roman" w:eastAsia="Times New Roman" w:hAnsi="Times New Roman" w:cs="Times New Roman"/>
          <w:bCs/>
          <w:sz w:val="28"/>
          <w:szCs w:val="28"/>
          <w:lang w:eastAsia="ar-SA"/>
        </w:rPr>
      </w:pPr>
      <w:r w:rsidRPr="00E470C7">
        <w:rPr>
          <w:rFonts w:ascii="Times New Roman" w:eastAsia="Times New Roman" w:hAnsi="Times New Roman" w:cs="Times New Roman"/>
          <w:bCs/>
          <w:sz w:val="28"/>
          <w:szCs w:val="28"/>
          <w:lang w:eastAsia="ar-SA"/>
        </w:rPr>
        <w:lastRenderedPageBreak/>
        <w:t>3.4</w:t>
      </w:r>
      <w:r w:rsidR="00DB682A" w:rsidRPr="00E470C7">
        <w:rPr>
          <w:rFonts w:ascii="Times New Roman" w:eastAsia="Times New Roman" w:hAnsi="Times New Roman" w:cs="Times New Roman"/>
          <w:bCs/>
          <w:sz w:val="28"/>
          <w:szCs w:val="28"/>
          <w:lang w:eastAsia="ar-SA"/>
        </w:rPr>
        <w:t>4</w:t>
      </w:r>
      <w:r w:rsidR="000361B2" w:rsidRPr="00E470C7">
        <w:rPr>
          <w:rFonts w:ascii="Times New Roman" w:eastAsia="Times New Roman" w:hAnsi="Times New Roman" w:cs="Times New Roman"/>
          <w:bCs/>
          <w:sz w:val="28"/>
          <w:szCs w:val="28"/>
          <w:lang w:eastAsia="ar-SA"/>
        </w:rPr>
        <w:t xml:space="preserve">. МКУ «ЦДОД» в зависимости от выбранного заявителем способа получения результата: </w:t>
      </w:r>
    </w:p>
    <w:p w:rsidR="000361B2" w:rsidRPr="00E470C7" w:rsidRDefault="000361B2" w:rsidP="000361B2">
      <w:pPr>
        <w:tabs>
          <w:tab w:val="left" w:pos="993"/>
        </w:tabs>
        <w:suppressAutoHyphens/>
        <w:spacing w:after="0" w:line="100" w:lineRule="atLeast"/>
        <w:ind w:firstLine="709"/>
        <w:jc w:val="both"/>
        <w:rPr>
          <w:rFonts w:ascii="Times New Roman" w:eastAsia="Times New Roman" w:hAnsi="Times New Roman" w:cs="Times New Roman"/>
          <w:bCs/>
          <w:sz w:val="28"/>
          <w:szCs w:val="28"/>
          <w:lang w:eastAsia="ar-SA"/>
        </w:rPr>
      </w:pPr>
      <w:r w:rsidRPr="00E470C7">
        <w:rPr>
          <w:rFonts w:ascii="Times New Roman" w:eastAsia="Times New Roman" w:hAnsi="Times New Roman" w:cs="Times New Roman"/>
          <w:bCs/>
          <w:sz w:val="28"/>
          <w:szCs w:val="28"/>
          <w:lang w:eastAsia="ar-SA"/>
        </w:rPr>
        <w:t>1) передает документ, являющийся результатом предоставления муниципальной услуги, в МФЦ для выдачи в порядке, установленном соглашением о взаимодействии, на 4</w:t>
      </w:r>
      <w:r w:rsidR="00B23781" w:rsidRPr="00E470C7">
        <w:rPr>
          <w:rFonts w:ascii="Times New Roman" w:eastAsia="Times New Roman" w:hAnsi="Times New Roman" w:cs="Times New Roman"/>
          <w:bCs/>
          <w:sz w:val="28"/>
          <w:szCs w:val="28"/>
          <w:lang w:eastAsia="ar-SA"/>
        </w:rPr>
        <w:t>-й</w:t>
      </w:r>
      <w:r w:rsidRPr="00E470C7">
        <w:rPr>
          <w:rFonts w:ascii="Times New Roman" w:eastAsia="Times New Roman" w:hAnsi="Times New Roman" w:cs="Times New Roman"/>
          <w:bCs/>
          <w:sz w:val="28"/>
          <w:szCs w:val="28"/>
          <w:lang w:eastAsia="ar-SA"/>
        </w:rPr>
        <w:t xml:space="preserve"> рабочий день с момента регистрации заявления либо </w:t>
      </w:r>
    </w:p>
    <w:p w:rsidR="000361B2" w:rsidRPr="00E470C7" w:rsidRDefault="000361B2" w:rsidP="000361B2">
      <w:pPr>
        <w:tabs>
          <w:tab w:val="left" w:pos="993"/>
        </w:tabs>
        <w:suppressAutoHyphens/>
        <w:spacing w:after="0" w:line="100" w:lineRule="atLeast"/>
        <w:ind w:firstLine="709"/>
        <w:jc w:val="both"/>
        <w:rPr>
          <w:rFonts w:ascii="Times New Roman" w:eastAsia="Times New Roman" w:hAnsi="Times New Roman" w:cs="Times New Roman"/>
          <w:bCs/>
          <w:sz w:val="28"/>
          <w:szCs w:val="28"/>
          <w:lang w:eastAsia="ar-SA"/>
        </w:rPr>
      </w:pPr>
      <w:r w:rsidRPr="00E470C7">
        <w:rPr>
          <w:rFonts w:ascii="Times New Roman" w:eastAsia="Times New Roman" w:hAnsi="Times New Roman" w:cs="Times New Roman"/>
          <w:bCs/>
          <w:sz w:val="28"/>
          <w:szCs w:val="28"/>
          <w:lang w:eastAsia="ar-SA"/>
        </w:rPr>
        <w:t>2) направляет заявителю на 5</w:t>
      </w:r>
      <w:r w:rsidR="00B23781" w:rsidRPr="00E470C7">
        <w:rPr>
          <w:rFonts w:ascii="Times New Roman" w:eastAsia="Times New Roman" w:hAnsi="Times New Roman" w:cs="Times New Roman"/>
          <w:bCs/>
          <w:sz w:val="28"/>
          <w:szCs w:val="28"/>
          <w:lang w:eastAsia="ar-SA"/>
        </w:rPr>
        <w:t>-й</w:t>
      </w:r>
      <w:r w:rsidRPr="00E470C7">
        <w:rPr>
          <w:rFonts w:ascii="Times New Roman" w:eastAsia="Times New Roman" w:hAnsi="Times New Roman" w:cs="Times New Roman"/>
          <w:bCs/>
          <w:sz w:val="28"/>
          <w:szCs w:val="28"/>
          <w:lang w:eastAsia="ar-SA"/>
        </w:rPr>
        <w:t xml:space="preserve"> рабочий день с момента регистрации заявления. </w:t>
      </w:r>
    </w:p>
    <w:p w:rsidR="000361B2" w:rsidRPr="00E470C7" w:rsidRDefault="000361B2" w:rsidP="000361B2">
      <w:pPr>
        <w:tabs>
          <w:tab w:val="left" w:pos="993"/>
        </w:tabs>
        <w:suppressAutoHyphens/>
        <w:spacing w:after="0" w:line="100" w:lineRule="atLeast"/>
        <w:ind w:firstLine="709"/>
        <w:jc w:val="both"/>
        <w:rPr>
          <w:rFonts w:ascii="Times New Roman" w:eastAsia="Times New Roman" w:hAnsi="Times New Roman" w:cs="Times New Roman"/>
          <w:bCs/>
          <w:sz w:val="28"/>
          <w:szCs w:val="28"/>
          <w:lang w:eastAsia="ar-SA"/>
        </w:rPr>
      </w:pPr>
      <w:r w:rsidRPr="00E470C7">
        <w:rPr>
          <w:rFonts w:ascii="Times New Roman" w:eastAsia="Times New Roman" w:hAnsi="Times New Roman" w:cs="Times New Roman"/>
          <w:bCs/>
          <w:sz w:val="28"/>
          <w:szCs w:val="28"/>
          <w:lang w:eastAsia="ar-SA"/>
        </w:rPr>
        <w:t>3.4</w:t>
      </w:r>
      <w:r w:rsidR="00DB682A" w:rsidRPr="00E470C7">
        <w:rPr>
          <w:rFonts w:ascii="Times New Roman" w:eastAsia="Times New Roman" w:hAnsi="Times New Roman" w:cs="Times New Roman"/>
          <w:bCs/>
          <w:sz w:val="28"/>
          <w:szCs w:val="28"/>
          <w:lang w:eastAsia="ar-SA"/>
        </w:rPr>
        <w:t>5</w:t>
      </w:r>
      <w:r w:rsidRPr="00E470C7">
        <w:rPr>
          <w:rFonts w:ascii="Times New Roman" w:eastAsia="Times New Roman" w:hAnsi="Times New Roman" w:cs="Times New Roman"/>
          <w:bCs/>
          <w:sz w:val="28"/>
          <w:szCs w:val="28"/>
          <w:lang w:eastAsia="ar-SA"/>
        </w:rPr>
        <w:t xml:space="preserve">. Способом фиксации результата административной процедуры является информация в СЭД о направлении результата представления муниципальной услуги заявителю либо его передаче для выдачи в МФЦ. </w:t>
      </w:r>
    </w:p>
    <w:p w:rsidR="000361B2" w:rsidRPr="00E470C7" w:rsidRDefault="000361B2" w:rsidP="000361B2">
      <w:pPr>
        <w:tabs>
          <w:tab w:val="left" w:pos="993"/>
        </w:tabs>
        <w:suppressAutoHyphens/>
        <w:spacing w:after="0" w:line="100" w:lineRule="atLeast"/>
        <w:ind w:firstLine="709"/>
        <w:jc w:val="both"/>
        <w:rPr>
          <w:rFonts w:ascii="Times New Roman" w:eastAsia="Times New Roman" w:hAnsi="Times New Roman" w:cs="Times New Roman"/>
          <w:sz w:val="28"/>
          <w:szCs w:val="28"/>
          <w:lang w:eastAsia="ar-SA"/>
        </w:rPr>
      </w:pPr>
    </w:p>
    <w:p w:rsidR="000361B2" w:rsidRPr="00E470C7" w:rsidRDefault="000361B2" w:rsidP="000361B2">
      <w:pPr>
        <w:suppressAutoHyphens/>
        <w:spacing w:after="0" w:line="100" w:lineRule="atLeast"/>
        <w:ind w:firstLine="709"/>
        <w:jc w:val="center"/>
        <w:rPr>
          <w:rFonts w:ascii="Times New Roman" w:eastAsia="Times New Roman" w:hAnsi="Times New Roman" w:cs="Times New Roman"/>
          <w:b/>
          <w:sz w:val="28"/>
          <w:szCs w:val="28"/>
          <w:lang w:eastAsia="ar-SA"/>
        </w:rPr>
      </w:pPr>
      <w:r w:rsidRPr="00E470C7">
        <w:rPr>
          <w:rFonts w:ascii="Times New Roman" w:eastAsia="Times New Roman" w:hAnsi="Times New Roman" w:cs="Times New Roman"/>
          <w:b/>
          <w:sz w:val="28"/>
          <w:szCs w:val="28"/>
          <w:lang w:eastAsia="ar-SA"/>
        </w:rPr>
        <w:t>Вариант предоставления муниципальной услуги «Выдача</w:t>
      </w:r>
      <w:r w:rsidRPr="00E470C7">
        <w:rPr>
          <w:rFonts w:ascii="Times New Roman" w:eastAsia="Times New Roman" w:hAnsi="Times New Roman" w:cs="Times New Roman"/>
          <w:sz w:val="28"/>
          <w:szCs w:val="28"/>
          <w:lang w:eastAsia="ar-SA"/>
        </w:rPr>
        <w:t xml:space="preserve"> </w:t>
      </w:r>
      <w:r w:rsidRPr="00E470C7">
        <w:rPr>
          <w:rFonts w:ascii="Times New Roman" w:eastAsia="Times New Roman" w:hAnsi="Times New Roman" w:cs="Times New Roman"/>
          <w:b/>
          <w:sz w:val="28"/>
          <w:szCs w:val="28"/>
          <w:lang w:eastAsia="ar-SA"/>
        </w:rPr>
        <w:t>Разрешения на использование с исправлениями опечаток и (или) ошибок, допущенных при первичном оформлении Разрешения</w:t>
      </w:r>
      <w:r w:rsidR="00B23781" w:rsidRPr="00E470C7">
        <w:rPr>
          <w:rFonts w:ascii="Times New Roman" w:eastAsia="Times New Roman" w:hAnsi="Times New Roman" w:cs="Times New Roman"/>
          <w:b/>
          <w:sz w:val="28"/>
          <w:szCs w:val="28"/>
          <w:lang w:eastAsia="ar-SA"/>
        </w:rPr>
        <w:t xml:space="preserve"> на использование</w:t>
      </w:r>
      <w:r w:rsidRPr="00E470C7">
        <w:rPr>
          <w:rFonts w:ascii="Times New Roman" w:eastAsia="Times New Roman" w:hAnsi="Times New Roman" w:cs="Times New Roman"/>
          <w:b/>
          <w:sz w:val="28"/>
          <w:szCs w:val="28"/>
          <w:lang w:eastAsia="ar-SA"/>
        </w:rPr>
        <w:t>»</w:t>
      </w:r>
    </w:p>
    <w:p w:rsidR="000361B2" w:rsidRPr="00E470C7" w:rsidRDefault="000361B2" w:rsidP="000361B2">
      <w:pPr>
        <w:suppressAutoHyphens/>
        <w:spacing w:after="0" w:line="100" w:lineRule="atLeast"/>
        <w:ind w:firstLine="709"/>
        <w:jc w:val="center"/>
        <w:rPr>
          <w:rFonts w:ascii="Times New Roman" w:eastAsia="Times New Roman" w:hAnsi="Times New Roman" w:cs="Times New Roman"/>
          <w:b/>
          <w:sz w:val="28"/>
          <w:szCs w:val="28"/>
          <w:lang w:eastAsia="ar-SA"/>
        </w:rPr>
      </w:pPr>
    </w:p>
    <w:p w:rsidR="000361B2" w:rsidRPr="00E470C7" w:rsidRDefault="000361B2" w:rsidP="000361B2">
      <w:pPr>
        <w:suppressAutoHyphens/>
        <w:spacing w:after="0" w:line="100" w:lineRule="atLeast"/>
        <w:ind w:firstLine="709"/>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3.4</w:t>
      </w:r>
      <w:r w:rsidR="00DB682A" w:rsidRPr="00E470C7">
        <w:rPr>
          <w:rFonts w:ascii="Times New Roman" w:eastAsia="Times New Roman" w:hAnsi="Times New Roman" w:cs="Times New Roman"/>
          <w:sz w:val="28"/>
          <w:szCs w:val="28"/>
          <w:lang w:eastAsia="ar-SA"/>
        </w:rPr>
        <w:t>6</w:t>
      </w:r>
      <w:r w:rsidRPr="00E470C7">
        <w:rPr>
          <w:rFonts w:ascii="Times New Roman" w:eastAsia="Times New Roman" w:hAnsi="Times New Roman" w:cs="Times New Roman"/>
          <w:sz w:val="28"/>
          <w:szCs w:val="28"/>
          <w:lang w:eastAsia="ar-SA"/>
        </w:rPr>
        <w:t>. Результатом предоставления муниципальной услуги является выдача (направление) Разрешения</w:t>
      </w:r>
      <w:r w:rsidR="00B23781" w:rsidRPr="00E470C7">
        <w:rPr>
          <w:rFonts w:ascii="Times New Roman" w:eastAsia="Times New Roman" w:hAnsi="Times New Roman" w:cs="Times New Roman"/>
          <w:sz w:val="28"/>
          <w:szCs w:val="28"/>
          <w:lang w:eastAsia="ar-SA"/>
        </w:rPr>
        <w:t xml:space="preserve"> на использование</w:t>
      </w:r>
      <w:r w:rsidRPr="00E470C7">
        <w:rPr>
          <w:rFonts w:ascii="Times New Roman" w:eastAsia="Times New Roman" w:hAnsi="Times New Roman" w:cs="Times New Roman"/>
          <w:sz w:val="28"/>
          <w:szCs w:val="28"/>
          <w:lang w:eastAsia="ar-SA"/>
        </w:rPr>
        <w:t xml:space="preserve"> с исправлениями опечаток и (или) ошибок, допущенных при первичном оформлении Разрешения</w:t>
      </w:r>
      <w:r w:rsidR="00B23781" w:rsidRPr="00E470C7">
        <w:rPr>
          <w:rFonts w:ascii="Times New Roman" w:eastAsia="Times New Roman" w:hAnsi="Times New Roman" w:cs="Times New Roman"/>
          <w:sz w:val="28"/>
          <w:szCs w:val="28"/>
          <w:lang w:eastAsia="ar-SA"/>
        </w:rPr>
        <w:t xml:space="preserve"> на использование</w:t>
      </w:r>
      <w:r w:rsidRPr="00E470C7">
        <w:rPr>
          <w:rFonts w:ascii="Times New Roman" w:eastAsia="Times New Roman" w:hAnsi="Times New Roman" w:cs="Times New Roman"/>
          <w:sz w:val="28"/>
          <w:szCs w:val="28"/>
          <w:lang w:eastAsia="ar-SA"/>
        </w:rPr>
        <w:t>,</w:t>
      </w:r>
      <w:r w:rsidRPr="00E470C7">
        <w:rPr>
          <w:rFonts w:ascii="Times New Roman" w:eastAsia="Times New Roman" w:hAnsi="Times New Roman" w:cs="Times New Roman"/>
          <w:color w:val="5B9BD5" w:themeColor="accent1"/>
          <w:sz w:val="28"/>
          <w:szCs w:val="28"/>
          <w:lang w:eastAsia="ar-SA"/>
        </w:rPr>
        <w:t xml:space="preserve"> </w:t>
      </w:r>
      <w:r w:rsidRPr="00E470C7">
        <w:rPr>
          <w:rFonts w:ascii="Times New Roman" w:eastAsia="Times New Roman" w:hAnsi="Times New Roman" w:cs="Times New Roman"/>
          <w:sz w:val="28"/>
          <w:szCs w:val="28"/>
          <w:lang w:eastAsia="ar-SA"/>
        </w:rPr>
        <w:t xml:space="preserve">либо решения об отказе в предоставлении муниципальной услуги, который получается заявителем </w:t>
      </w:r>
      <w:r w:rsidR="00B23781" w:rsidRPr="00E470C7">
        <w:rPr>
          <w:rFonts w:ascii="Times New Roman" w:eastAsia="Times New Roman" w:hAnsi="Times New Roman" w:cs="Times New Roman"/>
          <w:sz w:val="28"/>
          <w:szCs w:val="28"/>
          <w:lang w:eastAsia="ar-SA"/>
        </w:rPr>
        <w:t>способом, указанным в пункте 2.7</w:t>
      </w:r>
      <w:r w:rsidRPr="00E470C7">
        <w:rPr>
          <w:rFonts w:ascii="Times New Roman" w:eastAsia="Times New Roman" w:hAnsi="Times New Roman" w:cs="Times New Roman"/>
          <w:sz w:val="28"/>
          <w:szCs w:val="28"/>
          <w:lang w:eastAsia="ar-SA"/>
        </w:rPr>
        <w:t xml:space="preserve"> </w:t>
      </w:r>
      <w:r w:rsidR="00B23781" w:rsidRPr="00E470C7">
        <w:rPr>
          <w:rFonts w:ascii="Times New Roman" w:eastAsia="Times New Roman" w:hAnsi="Times New Roman" w:cs="Times New Roman"/>
          <w:sz w:val="28"/>
          <w:szCs w:val="28"/>
          <w:lang w:eastAsia="ar-SA"/>
        </w:rPr>
        <w:t>а</w:t>
      </w:r>
      <w:r w:rsidRPr="00E470C7">
        <w:rPr>
          <w:rFonts w:ascii="Times New Roman" w:eastAsia="Times New Roman" w:hAnsi="Times New Roman" w:cs="Times New Roman"/>
          <w:sz w:val="28"/>
          <w:szCs w:val="28"/>
          <w:lang w:eastAsia="ar-SA"/>
        </w:rPr>
        <w:t xml:space="preserve">дминистративного регламента. </w:t>
      </w:r>
    </w:p>
    <w:p w:rsidR="000361B2" w:rsidRPr="00E470C7" w:rsidRDefault="000361B2" w:rsidP="000361B2">
      <w:pPr>
        <w:suppressAutoHyphens/>
        <w:spacing w:after="0" w:line="100" w:lineRule="atLeast"/>
        <w:ind w:firstLine="709"/>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Факт получения заявителем результата предоставления муниципальной услуги фиксируется в СЭД.</w:t>
      </w:r>
    </w:p>
    <w:p w:rsidR="000361B2" w:rsidRPr="00E470C7" w:rsidRDefault="000361B2" w:rsidP="000361B2">
      <w:pPr>
        <w:suppressAutoHyphens/>
        <w:spacing w:after="0" w:line="100" w:lineRule="atLeast"/>
        <w:ind w:firstLine="709"/>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Решение о предоставлении муниципальной услуги принимается в форме Разрешения</w:t>
      </w:r>
      <w:r w:rsidR="00B23781" w:rsidRPr="00E470C7">
        <w:rPr>
          <w:rFonts w:ascii="Times New Roman" w:eastAsia="Times New Roman" w:hAnsi="Times New Roman" w:cs="Times New Roman"/>
          <w:sz w:val="28"/>
          <w:szCs w:val="28"/>
          <w:lang w:eastAsia="ar-SA"/>
        </w:rPr>
        <w:t xml:space="preserve"> на использование </w:t>
      </w:r>
      <w:r w:rsidRPr="00E470C7">
        <w:rPr>
          <w:rFonts w:ascii="Times New Roman" w:eastAsia="Times New Roman" w:hAnsi="Times New Roman" w:cs="Times New Roman"/>
          <w:sz w:val="28"/>
          <w:szCs w:val="28"/>
          <w:lang w:eastAsia="ar-SA"/>
        </w:rPr>
        <w:t>с исправлениями опечаток и (или) ошибок, допущенных при первичном оформлении Разрешения</w:t>
      </w:r>
      <w:r w:rsidR="00AE6435" w:rsidRPr="00E470C7">
        <w:rPr>
          <w:rFonts w:ascii="Times New Roman" w:eastAsia="Times New Roman" w:hAnsi="Times New Roman" w:cs="Times New Roman"/>
          <w:sz w:val="28"/>
          <w:szCs w:val="28"/>
          <w:lang w:eastAsia="ar-SA"/>
        </w:rPr>
        <w:t xml:space="preserve"> на использование</w:t>
      </w:r>
      <w:r w:rsidRPr="00E470C7">
        <w:rPr>
          <w:rFonts w:ascii="Times New Roman" w:eastAsia="Times New Roman" w:hAnsi="Times New Roman" w:cs="Times New Roman"/>
          <w:sz w:val="28"/>
          <w:szCs w:val="28"/>
          <w:lang w:eastAsia="ar-SA"/>
        </w:rPr>
        <w:t>, либо решения об отказе в предоставлении муниципальной услуги, имеющего реквизиты: регистрационный номер, дат</w:t>
      </w:r>
      <w:r w:rsidR="00AA6B57" w:rsidRPr="00E470C7">
        <w:rPr>
          <w:rFonts w:ascii="Times New Roman" w:eastAsia="Times New Roman" w:hAnsi="Times New Roman" w:cs="Times New Roman"/>
          <w:sz w:val="28"/>
          <w:szCs w:val="28"/>
          <w:lang w:eastAsia="ar-SA"/>
        </w:rPr>
        <w:t>у</w:t>
      </w:r>
      <w:r w:rsidRPr="00E470C7">
        <w:rPr>
          <w:rFonts w:ascii="Times New Roman" w:eastAsia="Times New Roman" w:hAnsi="Times New Roman" w:cs="Times New Roman"/>
          <w:sz w:val="28"/>
          <w:szCs w:val="28"/>
          <w:lang w:eastAsia="ar-SA"/>
        </w:rPr>
        <w:t xml:space="preserve"> регистрации, подпись должностного лица, уполномоченного на подписание результата предоставления муниципальной услуги. </w:t>
      </w:r>
    </w:p>
    <w:p w:rsidR="000361B2" w:rsidRPr="00E470C7" w:rsidRDefault="00AE6435" w:rsidP="000361B2">
      <w:pPr>
        <w:suppressAutoHyphens/>
        <w:spacing w:after="0" w:line="100" w:lineRule="atLeast"/>
        <w:ind w:firstLine="709"/>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3.4</w:t>
      </w:r>
      <w:r w:rsidR="00DB682A" w:rsidRPr="00E470C7">
        <w:rPr>
          <w:rFonts w:ascii="Times New Roman" w:eastAsia="Times New Roman" w:hAnsi="Times New Roman" w:cs="Times New Roman"/>
          <w:sz w:val="28"/>
          <w:szCs w:val="28"/>
          <w:lang w:eastAsia="ar-SA"/>
        </w:rPr>
        <w:t>7</w:t>
      </w:r>
      <w:r w:rsidR="000361B2" w:rsidRPr="00E470C7">
        <w:rPr>
          <w:rFonts w:ascii="Times New Roman" w:eastAsia="Times New Roman" w:hAnsi="Times New Roman" w:cs="Times New Roman"/>
          <w:sz w:val="28"/>
          <w:szCs w:val="28"/>
          <w:lang w:eastAsia="ar-SA"/>
        </w:rPr>
        <w:t xml:space="preserve">. Перечень административных процедур: </w:t>
      </w:r>
    </w:p>
    <w:p w:rsidR="000361B2" w:rsidRPr="00E470C7" w:rsidRDefault="000361B2" w:rsidP="000361B2">
      <w:pPr>
        <w:suppressAutoHyphens/>
        <w:spacing w:after="0" w:line="100" w:lineRule="atLeast"/>
        <w:ind w:firstLine="709"/>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 xml:space="preserve">1) прием заявления и документов и (или) информации, необходимых для предоставления муниципальной услуги; </w:t>
      </w:r>
    </w:p>
    <w:p w:rsidR="000361B2" w:rsidRPr="00E470C7" w:rsidRDefault="000361B2" w:rsidP="000361B2">
      <w:pPr>
        <w:suppressAutoHyphens/>
        <w:spacing w:after="0" w:line="100" w:lineRule="atLeast"/>
        <w:ind w:firstLine="709"/>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 xml:space="preserve">2) принятие решения о предоставлении (об отказе в предоставлении) муниципальной услуги; </w:t>
      </w:r>
    </w:p>
    <w:p w:rsidR="000361B2" w:rsidRPr="00E470C7" w:rsidRDefault="000361B2" w:rsidP="000361B2">
      <w:pPr>
        <w:suppressAutoHyphens/>
        <w:spacing w:after="0" w:line="100" w:lineRule="atLeast"/>
        <w:ind w:firstLine="709"/>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 xml:space="preserve">3) предоставление результата муниципальной услуги. </w:t>
      </w:r>
    </w:p>
    <w:p w:rsidR="000361B2" w:rsidRPr="00E470C7" w:rsidRDefault="000361B2" w:rsidP="000361B2">
      <w:pPr>
        <w:suppressAutoHyphens/>
        <w:spacing w:after="0" w:line="100" w:lineRule="atLeast"/>
        <w:ind w:firstLine="709"/>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3.4</w:t>
      </w:r>
      <w:r w:rsidR="00BF55F4" w:rsidRPr="00E470C7">
        <w:rPr>
          <w:rFonts w:ascii="Times New Roman" w:eastAsia="Times New Roman" w:hAnsi="Times New Roman" w:cs="Times New Roman"/>
          <w:sz w:val="28"/>
          <w:szCs w:val="28"/>
          <w:lang w:eastAsia="ar-SA"/>
        </w:rPr>
        <w:t>8</w:t>
      </w:r>
      <w:r w:rsidRPr="00E470C7">
        <w:rPr>
          <w:rFonts w:ascii="Times New Roman" w:eastAsia="Times New Roman" w:hAnsi="Times New Roman" w:cs="Times New Roman"/>
          <w:sz w:val="28"/>
          <w:szCs w:val="28"/>
          <w:lang w:eastAsia="ar-SA"/>
        </w:rPr>
        <w:t xml:space="preserve">. Максимальный срок предоставления муниципальной услуги составляет 5 рабочих дней со дня регистрации заявления, документов </w:t>
      </w:r>
      <w:r w:rsidRPr="00E470C7">
        <w:rPr>
          <w:rFonts w:ascii="Times New Roman" w:eastAsia="Times New Roman" w:hAnsi="Times New Roman" w:cs="Times New Roman"/>
          <w:sz w:val="28"/>
          <w:szCs w:val="28"/>
          <w:lang w:eastAsia="ar-SA"/>
        </w:rPr>
        <w:br/>
        <w:t>и информации, необходимых для предоставления муниципальной услуги</w:t>
      </w:r>
      <w:r w:rsidR="00AA6B57" w:rsidRPr="00E470C7">
        <w:rPr>
          <w:rFonts w:ascii="Times New Roman" w:eastAsia="Times New Roman" w:hAnsi="Times New Roman" w:cs="Times New Roman"/>
          <w:sz w:val="28"/>
          <w:szCs w:val="28"/>
          <w:lang w:eastAsia="ar-SA"/>
        </w:rPr>
        <w:t>,</w:t>
      </w:r>
      <w:r w:rsidRPr="00E470C7">
        <w:rPr>
          <w:rFonts w:ascii="Times New Roman" w:eastAsia="Times New Roman" w:hAnsi="Times New Roman" w:cs="Times New Roman"/>
          <w:sz w:val="28"/>
          <w:szCs w:val="28"/>
          <w:lang w:eastAsia="ar-SA"/>
        </w:rPr>
        <w:t xml:space="preserve"> </w:t>
      </w:r>
      <w:r w:rsidRPr="00E470C7">
        <w:rPr>
          <w:rFonts w:ascii="Times New Roman" w:eastAsia="Times New Roman" w:hAnsi="Times New Roman" w:cs="Times New Roman"/>
          <w:sz w:val="28"/>
          <w:szCs w:val="28"/>
          <w:lang w:eastAsia="ar-SA"/>
        </w:rPr>
        <w:br/>
        <w:t xml:space="preserve">в МФЦ либо на Едином или Региональном портале. </w:t>
      </w:r>
    </w:p>
    <w:p w:rsidR="000361B2" w:rsidRPr="00E470C7" w:rsidRDefault="000361B2" w:rsidP="000361B2">
      <w:pPr>
        <w:suppressAutoHyphens/>
        <w:spacing w:after="0" w:line="100" w:lineRule="atLeast"/>
        <w:ind w:firstLine="709"/>
        <w:jc w:val="both"/>
        <w:rPr>
          <w:rFonts w:ascii="Times New Roman" w:eastAsia="Times New Roman" w:hAnsi="Times New Roman" w:cs="Times New Roman"/>
          <w:sz w:val="28"/>
          <w:szCs w:val="28"/>
          <w:lang w:eastAsia="ar-SA"/>
        </w:rPr>
      </w:pPr>
    </w:p>
    <w:p w:rsidR="000361B2" w:rsidRPr="00E470C7" w:rsidRDefault="000361B2" w:rsidP="000361B2">
      <w:pPr>
        <w:suppressAutoHyphens/>
        <w:spacing w:after="0" w:line="100" w:lineRule="atLeast"/>
        <w:ind w:firstLine="709"/>
        <w:jc w:val="center"/>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Административная процедура «Прием за</w:t>
      </w:r>
      <w:r w:rsidR="00AE6435" w:rsidRPr="00E470C7">
        <w:rPr>
          <w:rFonts w:ascii="Times New Roman" w:eastAsia="Times New Roman" w:hAnsi="Times New Roman" w:cs="Times New Roman"/>
          <w:sz w:val="28"/>
          <w:szCs w:val="28"/>
          <w:lang w:eastAsia="ar-SA"/>
        </w:rPr>
        <w:t>явления</w:t>
      </w:r>
      <w:r w:rsidRPr="00E470C7">
        <w:rPr>
          <w:rFonts w:ascii="Times New Roman" w:eastAsia="Times New Roman" w:hAnsi="Times New Roman" w:cs="Times New Roman"/>
          <w:sz w:val="28"/>
          <w:szCs w:val="28"/>
          <w:lang w:eastAsia="ar-SA"/>
        </w:rPr>
        <w:t xml:space="preserve"> и документов </w:t>
      </w:r>
      <w:r w:rsidRPr="00E470C7">
        <w:rPr>
          <w:rFonts w:ascii="Times New Roman" w:eastAsia="Times New Roman" w:hAnsi="Times New Roman" w:cs="Times New Roman"/>
          <w:sz w:val="28"/>
          <w:szCs w:val="28"/>
          <w:lang w:eastAsia="ar-SA"/>
        </w:rPr>
        <w:br/>
        <w:t>и (или) информации, необходимых для предоставления муниципальной услуги»</w:t>
      </w:r>
    </w:p>
    <w:p w:rsidR="000361B2" w:rsidRPr="00E470C7" w:rsidRDefault="000361B2" w:rsidP="000361B2">
      <w:pPr>
        <w:suppressAutoHyphens/>
        <w:spacing w:after="0" w:line="100" w:lineRule="atLeast"/>
        <w:ind w:firstLine="709"/>
        <w:jc w:val="center"/>
        <w:rPr>
          <w:rFonts w:ascii="Times New Roman" w:eastAsia="Times New Roman" w:hAnsi="Times New Roman" w:cs="Times New Roman"/>
          <w:sz w:val="28"/>
          <w:szCs w:val="28"/>
          <w:lang w:eastAsia="ar-SA"/>
        </w:rPr>
      </w:pPr>
    </w:p>
    <w:p w:rsidR="000361B2" w:rsidRPr="00E470C7" w:rsidRDefault="000361B2" w:rsidP="000361B2">
      <w:pPr>
        <w:suppressAutoHyphens/>
        <w:spacing w:after="0" w:line="100" w:lineRule="atLeast"/>
        <w:ind w:firstLine="709"/>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lastRenderedPageBreak/>
        <w:t>3.</w:t>
      </w:r>
      <w:r w:rsidR="00BF55F4" w:rsidRPr="00E470C7">
        <w:rPr>
          <w:rFonts w:ascii="Times New Roman" w:eastAsia="Times New Roman" w:hAnsi="Times New Roman" w:cs="Times New Roman"/>
          <w:sz w:val="28"/>
          <w:szCs w:val="28"/>
          <w:lang w:eastAsia="ar-SA"/>
        </w:rPr>
        <w:t>49</w:t>
      </w:r>
      <w:r w:rsidRPr="00E470C7">
        <w:rPr>
          <w:rFonts w:ascii="Times New Roman" w:eastAsia="Times New Roman" w:hAnsi="Times New Roman" w:cs="Times New Roman"/>
          <w:sz w:val="28"/>
          <w:szCs w:val="28"/>
          <w:lang w:eastAsia="ar-SA"/>
        </w:rPr>
        <w:t xml:space="preserve">. Для получения муниципальной услуги заявитель представляет: </w:t>
      </w:r>
      <w:r w:rsidRPr="00E470C7">
        <w:rPr>
          <w:rFonts w:ascii="Times New Roman" w:eastAsia="Times New Roman" w:hAnsi="Times New Roman" w:cs="Times New Roman"/>
          <w:b/>
          <w:sz w:val="28"/>
          <w:szCs w:val="28"/>
          <w:lang w:eastAsia="ar-SA"/>
        </w:rPr>
        <w:t xml:space="preserve"> </w:t>
      </w:r>
    </w:p>
    <w:p w:rsidR="000361B2" w:rsidRPr="00E470C7" w:rsidRDefault="000361B2" w:rsidP="00AA6B57">
      <w:pPr>
        <w:autoSpaceDE w:val="0"/>
        <w:autoSpaceDN w:val="0"/>
        <w:adjustRightInd w:val="0"/>
        <w:spacing w:after="0" w:line="240" w:lineRule="auto"/>
        <w:ind w:firstLine="709"/>
        <w:jc w:val="both"/>
        <w:rPr>
          <w:rFonts w:ascii="Times New Roman" w:hAnsi="Times New Roman" w:cs="Times New Roman"/>
          <w:sz w:val="28"/>
          <w:szCs w:val="28"/>
        </w:rPr>
      </w:pPr>
      <w:r w:rsidRPr="00E470C7">
        <w:rPr>
          <w:rFonts w:ascii="Times New Roman" w:hAnsi="Times New Roman" w:cs="Times New Roman"/>
          <w:sz w:val="28"/>
          <w:szCs w:val="28"/>
        </w:rPr>
        <w:t>1) заявление, в котором указываются:</w:t>
      </w:r>
    </w:p>
    <w:p w:rsidR="000361B2" w:rsidRPr="00E470C7" w:rsidRDefault="000361B2" w:rsidP="00AA6B57">
      <w:pPr>
        <w:autoSpaceDE w:val="0"/>
        <w:autoSpaceDN w:val="0"/>
        <w:adjustRightInd w:val="0"/>
        <w:spacing w:after="0" w:line="240" w:lineRule="auto"/>
        <w:ind w:firstLine="709"/>
        <w:jc w:val="both"/>
        <w:rPr>
          <w:rFonts w:ascii="Times New Roman" w:hAnsi="Times New Roman" w:cs="Times New Roman"/>
          <w:sz w:val="28"/>
          <w:szCs w:val="28"/>
        </w:rPr>
      </w:pPr>
      <w:r w:rsidRPr="00E470C7">
        <w:rPr>
          <w:rFonts w:ascii="Times New Roman" w:hAnsi="Times New Roman" w:cs="Times New Roman"/>
          <w:sz w:val="28"/>
          <w:szCs w:val="28"/>
        </w:rPr>
        <w:t>фамилия, имя, отчество (последнее - при наличии) заявителя (представителя), адрес регистрации, адрес проживания, реквизиты документа, удостоверяющего личность (для физического лица);</w:t>
      </w:r>
    </w:p>
    <w:p w:rsidR="000361B2" w:rsidRPr="00E470C7" w:rsidRDefault="00AA6B57" w:rsidP="00AA6B57">
      <w:pPr>
        <w:autoSpaceDE w:val="0"/>
        <w:autoSpaceDN w:val="0"/>
        <w:adjustRightInd w:val="0"/>
        <w:spacing w:after="0" w:line="240" w:lineRule="auto"/>
        <w:ind w:firstLine="709"/>
        <w:jc w:val="both"/>
        <w:rPr>
          <w:rFonts w:ascii="Times New Roman" w:hAnsi="Times New Roman" w:cs="Times New Roman"/>
          <w:sz w:val="28"/>
          <w:szCs w:val="28"/>
        </w:rPr>
      </w:pPr>
      <w:r w:rsidRPr="00E470C7">
        <w:rPr>
          <w:rFonts w:ascii="Times New Roman" w:hAnsi="Times New Roman" w:cs="Times New Roman"/>
          <w:sz w:val="28"/>
          <w:szCs w:val="28"/>
          <w:lang w:eastAsia="ar-SA"/>
        </w:rPr>
        <w:t>ОГРН, ИНН</w:t>
      </w:r>
      <w:r w:rsidR="000361B2" w:rsidRPr="00E470C7">
        <w:rPr>
          <w:rFonts w:ascii="Times New Roman" w:hAnsi="Times New Roman" w:cs="Times New Roman"/>
          <w:sz w:val="28"/>
          <w:szCs w:val="28"/>
        </w:rPr>
        <w:t>,</w:t>
      </w:r>
      <w:r w:rsidRPr="00E470C7">
        <w:rPr>
          <w:rFonts w:ascii="Times New Roman" w:hAnsi="Times New Roman" w:cs="Times New Roman"/>
          <w:sz w:val="28"/>
          <w:szCs w:val="28"/>
        </w:rPr>
        <w:t xml:space="preserve"> </w:t>
      </w:r>
      <w:r w:rsidR="000361B2" w:rsidRPr="00E470C7">
        <w:rPr>
          <w:rFonts w:ascii="Times New Roman" w:hAnsi="Times New Roman" w:cs="Times New Roman"/>
          <w:sz w:val="28"/>
          <w:szCs w:val="28"/>
        </w:rPr>
        <w:t>за исключением случаев, когда заявителем является иностранное юридическое лицо (для юридического лица);</w:t>
      </w:r>
    </w:p>
    <w:p w:rsidR="000361B2" w:rsidRPr="00E470C7" w:rsidRDefault="000361B2" w:rsidP="00AA6B57">
      <w:pPr>
        <w:suppressAutoHyphens/>
        <w:spacing w:after="0" w:line="100" w:lineRule="atLeast"/>
        <w:ind w:firstLine="709"/>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номер и дату выдачи Разрешения</w:t>
      </w:r>
      <w:r w:rsidR="00AE6435" w:rsidRPr="00E470C7">
        <w:rPr>
          <w:rFonts w:ascii="Times New Roman" w:eastAsia="Times New Roman" w:hAnsi="Times New Roman" w:cs="Times New Roman"/>
          <w:sz w:val="28"/>
          <w:szCs w:val="28"/>
          <w:lang w:eastAsia="ar-SA"/>
        </w:rPr>
        <w:t xml:space="preserve"> на использование</w:t>
      </w:r>
      <w:r w:rsidRPr="00E470C7">
        <w:rPr>
          <w:rFonts w:ascii="Times New Roman" w:eastAsia="Times New Roman" w:hAnsi="Times New Roman" w:cs="Times New Roman"/>
          <w:sz w:val="28"/>
          <w:szCs w:val="28"/>
          <w:lang w:eastAsia="ar-SA"/>
        </w:rPr>
        <w:t>, содержащего опечатки и (или) ошибки,</w:t>
      </w:r>
      <w:r w:rsidR="00AE6435" w:rsidRPr="00E470C7">
        <w:rPr>
          <w:rFonts w:ascii="Times New Roman" w:eastAsia="Times New Roman" w:hAnsi="Times New Roman" w:cs="Times New Roman"/>
          <w:sz w:val="28"/>
          <w:szCs w:val="28"/>
          <w:lang w:eastAsia="ar-SA"/>
        </w:rPr>
        <w:t xml:space="preserve"> </w:t>
      </w:r>
      <w:r w:rsidRPr="00E470C7">
        <w:rPr>
          <w:rFonts w:ascii="Times New Roman" w:eastAsia="Times New Roman" w:hAnsi="Times New Roman" w:cs="Times New Roman"/>
          <w:sz w:val="28"/>
          <w:szCs w:val="28"/>
          <w:lang w:eastAsia="ar-SA"/>
        </w:rPr>
        <w:t>с указанием</w:t>
      </w:r>
      <w:r w:rsidR="0001108A" w:rsidRPr="00E470C7">
        <w:rPr>
          <w:rFonts w:ascii="Times New Roman" w:eastAsia="Times New Roman" w:hAnsi="Times New Roman" w:cs="Times New Roman"/>
          <w:sz w:val="28"/>
          <w:szCs w:val="28"/>
          <w:lang w:eastAsia="ar-SA"/>
        </w:rPr>
        <w:t>,</w:t>
      </w:r>
      <w:r w:rsidRPr="00E470C7">
        <w:rPr>
          <w:rFonts w:ascii="Times New Roman" w:eastAsia="Times New Roman" w:hAnsi="Times New Roman" w:cs="Times New Roman"/>
          <w:sz w:val="28"/>
          <w:szCs w:val="28"/>
          <w:lang w:eastAsia="ar-SA"/>
        </w:rPr>
        <w:t xml:space="preserve"> какие именно допущены опечатки и (или) ошибки;</w:t>
      </w:r>
    </w:p>
    <w:p w:rsidR="000361B2" w:rsidRPr="00E470C7" w:rsidRDefault="000361B2" w:rsidP="00AA6B57">
      <w:pPr>
        <w:suppressAutoHyphens/>
        <w:spacing w:after="0" w:line="100" w:lineRule="atLeast"/>
        <w:ind w:firstLine="709"/>
        <w:jc w:val="both"/>
        <w:rPr>
          <w:rFonts w:ascii="Times New Roman" w:eastAsia="Times New Roman" w:hAnsi="Times New Roman" w:cs="Times New Roman"/>
          <w:sz w:val="28"/>
          <w:szCs w:val="28"/>
          <w:lang w:eastAsia="ar-SA"/>
        </w:rPr>
      </w:pPr>
      <w:r w:rsidRPr="00E470C7">
        <w:rPr>
          <w:rFonts w:ascii="Times New Roman" w:hAnsi="Times New Roman" w:cs="Times New Roman"/>
          <w:sz w:val="28"/>
          <w:szCs w:val="28"/>
        </w:rPr>
        <w:t>способ получения результата предоставления муниципальной услуги;</w:t>
      </w:r>
    </w:p>
    <w:p w:rsidR="000361B2" w:rsidRPr="00E470C7" w:rsidRDefault="000361B2" w:rsidP="00AA6B57">
      <w:pPr>
        <w:suppressAutoHyphens/>
        <w:spacing w:after="0" w:line="100" w:lineRule="atLeast"/>
        <w:ind w:firstLine="709"/>
        <w:jc w:val="both"/>
        <w:rPr>
          <w:rFonts w:ascii="Times New Roman" w:eastAsia="Times New Roman" w:hAnsi="Times New Roman" w:cs="Times New Roman"/>
          <w:sz w:val="28"/>
          <w:szCs w:val="28"/>
          <w:lang w:eastAsia="ar-SA"/>
        </w:rPr>
      </w:pPr>
      <w:r w:rsidRPr="00E470C7">
        <w:rPr>
          <w:rFonts w:ascii="Times New Roman" w:hAnsi="Times New Roman" w:cs="Times New Roman"/>
          <w:sz w:val="28"/>
          <w:szCs w:val="28"/>
        </w:rPr>
        <w:t>почтовый адрес, телефон, адрес электронной почты (при необходимости), подпись заявителя (представителя заявителя).</w:t>
      </w:r>
    </w:p>
    <w:p w:rsidR="000361B2" w:rsidRPr="00E470C7" w:rsidRDefault="000361B2" w:rsidP="00AA6B57">
      <w:pPr>
        <w:suppressAutoHyphens/>
        <w:spacing w:after="0" w:line="100" w:lineRule="atLeast"/>
        <w:ind w:firstLine="709"/>
        <w:jc w:val="both"/>
        <w:rPr>
          <w:rFonts w:ascii="Times New Roman" w:eastAsia="Times New Roman" w:hAnsi="Times New Roman" w:cs="Times New Roman"/>
          <w:sz w:val="28"/>
          <w:szCs w:val="28"/>
          <w:lang w:eastAsia="ar-SA"/>
        </w:rPr>
      </w:pPr>
      <w:r w:rsidRPr="00E470C7">
        <w:rPr>
          <w:rFonts w:ascii="Times New Roman" w:hAnsi="Times New Roman" w:cs="Times New Roman"/>
          <w:sz w:val="28"/>
          <w:szCs w:val="28"/>
        </w:rPr>
        <w:t>По желанию заявителя заявление может</w:t>
      </w:r>
      <w:r w:rsidR="0001108A" w:rsidRPr="00E470C7">
        <w:rPr>
          <w:rFonts w:ascii="Times New Roman" w:hAnsi="Times New Roman" w:cs="Times New Roman"/>
          <w:sz w:val="28"/>
          <w:szCs w:val="28"/>
        </w:rPr>
        <w:t xml:space="preserve"> быть заполнено сотрудником МФЦ;</w:t>
      </w:r>
    </w:p>
    <w:p w:rsidR="000361B2" w:rsidRPr="00E470C7" w:rsidRDefault="000361B2" w:rsidP="00AA6B57">
      <w:pPr>
        <w:suppressAutoHyphens/>
        <w:spacing w:after="0" w:line="100" w:lineRule="atLeast"/>
        <w:ind w:firstLine="709"/>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 xml:space="preserve">2) документ, удостоверяющий личность заявителя (представителя заявителя); </w:t>
      </w:r>
    </w:p>
    <w:p w:rsidR="000361B2" w:rsidRPr="00E470C7" w:rsidRDefault="000361B2" w:rsidP="00AA6B57">
      <w:pPr>
        <w:suppressAutoHyphens/>
        <w:spacing w:after="0" w:line="100" w:lineRule="atLeast"/>
        <w:ind w:firstLine="709"/>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 xml:space="preserve">3) документ, подтверждающий полномочия представителя заявителя </w:t>
      </w:r>
      <w:r w:rsidRPr="00E470C7">
        <w:rPr>
          <w:rFonts w:ascii="Times New Roman" w:eastAsia="Times New Roman" w:hAnsi="Times New Roman" w:cs="Times New Roman"/>
          <w:sz w:val="28"/>
          <w:szCs w:val="28"/>
          <w:lang w:eastAsia="ar-SA"/>
        </w:rPr>
        <w:br/>
        <w:t>(в случае обращения представителя заявителя).</w:t>
      </w:r>
    </w:p>
    <w:p w:rsidR="000361B2" w:rsidRPr="00E470C7" w:rsidRDefault="000361B2" w:rsidP="000361B2">
      <w:pPr>
        <w:suppressAutoHyphens/>
        <w:spacing w:after="0" w:line="100" w:lineRule="atLeast"/>
        <w:ind w:firstLine="709"/>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Примерная форма за</w:t>
      </w:r>
      <w:r w:rsidR="00AE6435" w:rsidRPr="00E470C7">
        <w:rPr>
          <w:rFonts w:ascii="Times New Roman" w:eastAsia="Times New Roman" w:hAnsi="Times New Roman" w:cs="Times New Roman"/>
          <w:sz w:val="28"/>
          <w:szCs w:val="28"/>
          <w:lang w:eastAsia="ar-SA"/>
        </w:rPr>
        <w:t>явления</w:t>
      </w:r>
      <w:r w:rsidRPr="00E470C7">
        <w:rPr>
          <w:rFonts w:ascii="Times New Roman" w:eastAsia="Times New Roman" w:hAnsi="Times New Roman" w:cs="Times New Roman"/>
          <w:sz w:val="28"/>
          <w:szCs w:val="28"/>
          <w:lang w:eastAsia="ar-SA"/>
        </w:rPr>
        <w:t xml:space="preserve"> о предоставлении муниципальной услуги приведена в приложениях №№ 11, 12 к административному регламенту. </w:t>
      </w:r>
    </w:p>
    <w:p w:rsidR="000361B2" w:rsidRPr="00E470C7" w:rsidRDefault="000361B2" w:rsidP="000361B2">
      <w:pPr>
        <w:suppressAutoHyphens/>
        <w:spacing w:after="0" w:line="100" w:lineRule="atLeast"/>
        <w:ind w:firstLine="709"/>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3.5</w:t>
      </w:r>
      <w:r w:rsidR="00BF55F4" w:rsidRPr="00E470C7">
        <w:rPr>
          <w:rFonts w:ascii="Times New Roman" w:eastAsia="Times New Roman" w:hAnsi="Times New Roman" w:cs="Times New Roman"/>
          <w:sz w:val="28"/>
          <w:szCs w:val="28"/>
          <w:lang w:eastAsia="ar-SA"/>
        </w:rPr>
        <w:t>0</w:t>
      </w:r>
      <w:r w:rsidRPr="00E470C7">
        <w:rPr>
          <w:rFonts w:ascii="Times New Roman" w:eastAsia="Times New Roman" w:hAnsi="Times New Roman" w:cs="Times New Roman"/>
          <w:sz w:val="28"/>
          <w:szCs w:val="28"/>
          <w:lang w:eastAsia="ar-SA"/>
        </w:rPr>
        <w:t>. Описание процедуры «Прием за</w:t>
      </w:r>
      <w:r w:rsidR="00AE6435" w:rsidRPr="00E470C7">
        <w:rPr>
          <w:rFonts w:ascii="Times New Roman" w:eastAsia="Times New Roman" w:hAnsi="Times New Roman" w:cs="Times New Roman"/>
          <w:sz w:val="28"/>
          <w:szCs w:val="28"/>
          <w:lang w:eastAsia="ar-SA"/>
        </w:rPr>
        <w:t>явления</w:t>
      </w:r>
      <w:r w:rsidRPr="00E470C7">
        <w:rPr>
          <w:rFonts w:ascii="Times New Roman" w:eastAsia="Times New Roman" w:hAnsi="Times New Roman" w:cs="Times New Roman"/>
          <w:sz w:val="28"/>
          <w:szCs w:val="28"/>
          <w:lang w:eastAsia="ar-SA"/>
        </w:rPr>
        <w:t xml:space="preserve"> и документов и (или) информации, необходимых для предоставления муниципальной услуги» аналогично описанию процедуры, указанной в пунктах 3.</w:t>
      </w:r>
      <w:r w:rsidR="00AE6435" w:rsidRPr="00E470C7">
        <w:rPr>
          <w:rFonts w:ascii="Times New Roman" w:eastAsia="Times New Roman" w:hAnsi="Times New Roman" w:cs="Times New Roman"/>
          <w:sz w:val="28"/>
          <w:szCs w:val="28"/>
          <w:lang w:eastAsia="ar-SA"/>
        </w:rPr>
        <w:t>10</w:t>
      </w:r>
      <w:r w:rsidRPr="00E470C7">
        <w:rPr>
          <w:rFonts w:ascii="Times New Roman" w:eastAsia="Times New Roman" w:hAnsi="Times New Roman" w:cs="Times New Roman"/>
          <w:sz w:val="28"/>
          <w:szCs w:val="28"/>
          <w:lang w:eastAsia="ar-SA"/>
        </w:rPr>
        <w:t xml:space="preserve">-3.15 административного регламента. </w:t>
      </w:r>
    </w:p>
    <w:p w:rsidR="000361B2" w:rsidRPr="00E470C7" w:rsidRDefault="000361B2" w:rsidP="000361B2">
      <w:pPr>
        <w:suppressAutoHyphens/>
        <w:spacing w:after="0" w:line="100" w:lineRule="atLeast"/>
        <w:ind w:firstLine="709"/>
        <w:jc w:val="both"/>
        <w:rPr>
          <w:rFonts w:ascii="Times New Roman" w:eastAsia="Times New Roman" w:hAnsi="Times New Roman" w:cs="Times New Roman"/>
          <w:sz w:val="28"/>
          <w:szCs w:val="28"/>
          <w:lang w:eastAsia="ar-SA"/>
        </w:rPr>
      </w:pPr>
    </w:p>
    <w:p w:rsidR="000361B2" w:rsidRPr="00E470C7" w:rsidRDefault="000361B2" w:rsidP="000361B2">
      <w:pPr>
        <w:suppressAutoHyphens/>
        <w:spacing w:after="0" w:line="100" w:lineRule="atLeast"/>
        <w:ind w:firstLine="709"/>
        <w:jc w:val="center"/>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 xml:space="preserve">Административная процедура «Принятие решения о предоставлении </w:t>
      </w:r>
      <w:r w:rsidRPr="00E470C7">
        <w:rPr>
          <w:rFonts w:ascii="Times New Roman" w:eastAsia="Times New Roman" w:hAnsi="Times New Roman" w:cs="Times New Roman"/>
          <w:sz w:val="28"/>
          <w:szCs w:val="28"/>
          <w:lang w:eastAsia="ar-SA"/>
        </w:rPr>
        <w:br/>
        <w:t>(об отказе в предоставлении) муниципальной услуги»</w:t>
      </w:r>
    </w:p>
    <w:p w:rsidR="000361B2" w:rsidRPr="00E470C7" w:rsidRDefault="000361B2" w:rsidP="000361B2">
      <w:pPr>
        <w:suppressAutoHyphens/>
        <w:spacing w:after="0" w:line="100" w:lineRule="atLeast"/>
        <w:ind w:firstLine="709"/>
        <w:jc w:val="center"/>
        <w:rPr>
          <w:rFonts w:ascii="Times New Roman" w:eastAsia="Times New Roman" w:hAnsi="Times New Roman" w:cs="Times New Roman"/>
          <w:sz w:val="28"/>
          <w:szCs w:val="28"/>
          <w:lang w:eastAsia="ar-SA"/>
        </w:rPr>
      </w:pPr>
    </w:p>
    <w:p w:rsidR="000361B2" w:rsidRPr="00E470C7" w:rsidRDefault="000361B2" w:rsidP="000361B2">
      <w:pPr>
        <w:suppressAutoHyphens/>
        <w:spacing w:after="0" w:line="100" w:lineRule="atLeast"/>
        <w:ind w:firstLine="709"/>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3.5</w:t>
      </w:r>
      <w:r w:rsidR="00BF55F4" w:rsidRPr="00E470C7">
        <w:rPr>
          <w:rFonts w:ascii="Times New Roman" w:eastAsia="Times New Roman" w:hAnsi="Times New Roman" w:cs="Times New Roman"/>
          <w:sz w:val="28"/>
          <w:szCs w:val="28"/>
          <w:lang w:eastAsia="ar-SA"/>
        </w:rPr>
        <w:t>1</w:t>
      </w:r>
      <w:r w:rsidRPr="00E470C7">
        <w:rPr>
          <w:rFonts w:ascii="Times New Roman" w:eastAsia="Times New Roman" w:hAnsi="Times New Roman" w:cs="Times New Roman"/>
          <w:sz w:val="28"/>
          <w:szCs w:val="28"/>
          <w:lang w:eastAsia="ar-SA"/>
        </w:rPr>
        <w:t xml:space="preserve">. Критерием принятия решения о предоставлении муниципальной услуги является отсутствие оснований для отказа в предоставлении муниципальной услуги. </w:t>
      </w:r>
    </w:p>
    <w:p w:rsidR="000361B2" w:rsidRPr="00E470C7" w:rsidRDefault="000361B2" w:rsidP="000361B2">
      <w:pPr>
        <w:suppressAutoHyphens/>
        <w:spacing w:after="0" w:line="100" w:lineRule="atLeast"/>
        <w:ind w:firstLine="709"/>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3.5</w:t>
      </w:r>
      <w:r w:rsidR="00BF55F4" w:rsidRPr="00E470C7">
        <w:rPr>
          <w:rFonts w:ascii="Times New Roman" w:eastAsia="Times New Roman" w:hAnsi="Times New Roman" w:cs="Times New Roman"/>
          <w:sz w:val="28"/>
          <w:szCs w:val="28"/>
          <w:lang w:eastAsia="ar-SA"/>
        </w:rPr>
        <w:t>2</w:t>
      </w:r>
      <w:r w:rsidRPr="00E470C7">
        <w:rPr>
          <w:rFonts w:ascii="Times New Roman" w:eastAsia="Times New Roman" w:hAnsi="Times New Roman" w:cs="Times New Roman"/>
          <w:sz w:val="28"/>
          <w:szCs w:val="28"/>
          <w:lang w:eastAsia="ar-SA"/>
        </w:rPr>
        <w:t xml:space="preserve">. Исчерпывающий перечень оснований для отказа </w:t>
      </w:r>
      <w:r w:rsidRPr="00E470C7">
        <w:rPr>
          <w:rFonts w:ascii="Times New Roman" w:eastAsia="Times New Roman" w:hAnsi="Times New Roman" w:cs="Times New Roman"/>
          <w:sz w:val="28"/>
          <w:szCs w:val="28"/>
          <w:lang w:eastAsia="ar-SA"/>
        </w:rPr>
        <w:br/>
        <w:t xml:space="preserve">в предоставлении муниципальной услуги и критерии принятия решения: </w:t>
      </w:r>
    </w:p>
    <w:p w:rsidR="000361B2" w:rsidRPr="00E470C7" w:rsidRDefault="000361B2" w:rsidP="000361B2">
      <w:pPr>
        <w:suppressAutoHyphens/>
        <w:spacing w:after="0" w:line="100" w:lineRule="atLeast"/>
        <w:ind w:firstLine="709"/>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 xml:space="preserve">1) в случае обращения за исправлениями опечаток </w:t>
      </w:r>
      <w:r w:rsidRPr="00E470C7">
        <w:rPr>
          <w:rFonts w:ascii="Times New Roman" w:eastAsia="Times New Roman" w:hAnsi="Times New Roman" w:cs="Times New Roman"/>
          <w:sz w:val="28"/>
          <w:szCs w:val="28"/>
          <w:lang w:eastAsia="ar-SA"/>
        </w:rPr>
        <w:br/>
        <w:t>и (или) ошибок, допущенных в Разрешении</w:t>
      </w:r>
      <w:r w:rsidR="00E56FB0" w:rsidRPr="00E470C7">
        <w:rPr>
          <w:rFonts w:ascii="Times New Roman" w:eastAsia="Times New Roman" w:hAnsi="Times New Roman" w:cs="Times New Roman"/>
          <w:sz w:val="28"/>
          <w:szCs w:val="28"/>
          <w:lang w:eastAsia="ar-SA"/>
        </w:rPr>
        <w:t xml:space="preserve"> на использование</w:t>
      </w:r>
      <w:r w:rsidRPr="00E470C7">
        <w:rPr>
          <w:rFonts w:ascii="Times New Roman" w:eastAsia="Times New Roman" w:hAnsi="Times New Roman" w:cs="Times New Roman"/>
          <w:sz w:val="28"/>
          <w:szCs w:val="28"/>
          <w:lang w:eastAsia="ar-SA"/>
        </w:rPr>
        <w:t>, заявителя, не соответствующего заявителю, которому выдавалось Разрешение</w:t>
      </w:r>
      <w:r w:rsidR="00E56FB0" w:rsidRPr="00E470C7">
        <w:rPr>
          <w:rFonts w:ascii="Times New Roman" w:eastAsia="Times New Roman" w:hAnsi="Times New Roman" w:cs="Times New Roman"/>
          <w:sz w:val="28"/>
          <w:szCs w:val="28"/>
          <w:lang w:eastAsia="ar-SA"/>
        </w:rPr>
        <w:t xml:space="preserve"> на использование</w:t>
      </w:r>
      <w:r w:rsidRPr="00E470C7">
        <w:rPr>
          <w:rFonts w:ascii="Times New Roman" w:eastAsia="Times New Roman" w:hAnsi="Times New Roman" w:cs="Times New Roman"/>
          <w:sz w:val="28"/>
          <w:szCs w:val="28"/>
          <w:lang w:eastAsia="ar-SA"/>
        </w:rPr>
        <w:t>, критерием принятия решения является неподтверждение по результатам проверки сведений и документов, имеющихся в распоряжении Администрации, факта выдачи Разрешения</w:t>
      </w:r>
      <w:r w:rsidR="00E56FB0" w:rsidRPr="00E470C7">
        <w:rPr>
          <w:rFonts w:ascii="Times New Roman" w:eastAsia="Times New Roman" w:hAnsi="Times New Roman" w:cs="Times New Roman"/>
          <w:sz w:val="28"/>
          <w:szCs w:val="28"/>
          <w:lang w:eastAsia="ar-SA"/>
        </w:rPr>
        <w:t xml:space="preserve"> на использование</w:t>
      </w:r>
      <w:r w:rsidRPr="00E470C7">
        <w:rPr>
          <w:rFonts w:ascii="Times New Roman" w:eastAsia="Times New Roman" w:hAnsi="Times New Roman" w:cs="Times New Roman"/>
          <w:sz w:val="28"/>
          <w:szCs w:val="28"/>
          <w:lang w:eastAsia="ar-SA"/>
        </w:rPr>
        <w:t xml:space="preserve"> лицу, обратившемуся за исправлениями опечаток и (или) ошибок, допущенных </w:t>
      </w:r>
      <w:r w:rsidRPr="00E470C7">
        <w:rPr>
          <w:rFonts w:ascii="Times New Roman" w:eastAsia="Times New Roman" w:hAnsi="Times New Roman" w:cs="Times New Roman"/>
          <w:sz w:val="28"/>
          <w:szCs w:val="28"/>
          <w:lang w:eastAsia="ar-SA"/>
        </w:rPr>
        <w:br/>
        <w:t>в Разрешении</w:t>
      </w:r>
      <w:r w:rsidR="00E56FB0" w:rsidRPr="00E470C7">
        <w:rPr>
          <w:rFonts w:ascii="Times New Roman" w:eastAsia="Times New Roman" w:hAnsi="Times New Roman" w:cs="Times New Roman"/>
          <w:sz w:val="28"/>
          <w:szCs w:val="28"/>
          <w:lang w:eastAsia="ar-SA"/>
        </w:rPr>
        <w:t xml:space="preserve"> на использование</w:t>
      </w:r>
      <w:r w:rsidRPr="00E470C7">
        <w:rPr>
          <w:rFonts w:ascii="Times New Roman" w:eastAsia="Times New Roman" w:hAnsi="Times New Roman" w:cs="Times New Roman"/>
          <w:sz w:val="28"/>
          <w:szCs w:val="28"/>
          <w:lang w:eastAsia="ar-SA"/>
        </w:rPr>
        <w:t xml:space="preserve">; </w:t>
      </w:r>
    </w:p>
    <w:p w:rsidR="000361B2" w:rsidRPr="00E470C7" w:rsidRDefault="000361B2" w:rsidP="000361B2">
      <w:pPr>
        <w:suppressAutoHyphens/>
        <w:spacing w:after="0" w:line="100" w:lineRule="atLeast"/>
        <w:ind w:firstLine="709"/>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 xml:space="preserve">2) в случае отсутствия факта допущения опечаток и (или) ошибок </w:t>
      </w:r>
      <w:r w:rsidRPr="00E470C7">
        <w:rPr>
          <w:rFonts w:ascii="Times New Roman" w:eastAsia="Times New Roman" w:hAnsi="Times New Roman" w:cs="Times New Roman"/>
          <w:sz w:val="28"/>
          <w:szCs w:val="28"/>
          <w:lang w:eastAsia="ar-SA"/>
        </w:rPr>
        <w:br/>
        <w:t>в Разрешении</w:t>
      </w:r>
      <w:r w:rsidR="00E56FB0" w:rsidRPr="00E470C7">
        <w:rPr>
          <w:rFonts w:ascii="Times New Roman" w:eastAsia="Times New Roman" w:hAnsi="Times New Roman" w:cs="Times New Roman"/>
          <w:sz w:val="28"/>
          <w:szCs w:val="28"/>
          <w:lang w:eastAsia="ar-SA"/>
        </w:rPr>
        <w:t xml:space="preserve"> на использование</w:t>
      </w:r>
      <w:r w:rsidRPr="00E470C7">
        <w:rPr>
          <w:rFonts w:ascii="Times New Roman" w:eastAsia="Times New Roman" w:hAnsi="Times New Roman" w:cs="Times New Roman"/>
          <w:sz w:val="28"/>
          <w:szCs w:val="28"/>
          <w:lang w:eastAsia="ar-SA"/>
        </w:rPr>
        <w:t xml:space="preserve"> критерием принятия решения являются результаты документарной проверки сведений и документов, имеющихся в </w:t>
      </w:r>
      <w:r w:rsidRPr="00E470C7">
        <w:rPr>
          <w:rFonts w:ascii="Times New Roman" w:eastAsia="Times New Roman" w:hAnsi="Times New Roman" w:cs="Times New Roman"/>
          <w:sz w:val="28"/>
          <w:szCs w:val="28"/>
          <w:lang w:eastAsia="ar-SA"/>
        </w:rPr>
        <w:lastRenderedPageBreak/>
        <w:t>распоряжении Администрации, свидетельствующие о том, что выданное ранее Разрешение</w:t>
      </w:r>
      <w:r w:rsidR="00E56FB0" w:rsidRPr="00E470C7">
        <w:rPr>
          <w:rFonts w:ascii="Times New Roman" w:eastAsia="Times New Roman" w:hAnsi="Times New Roman" w:cs="Times New Roman"/>
          <w:sz w:val="28"/>
          <w:szCs w:val="28"/>
          <w:lang w:eastAsia="ar-SA"/>
        </w:rPr>
        <w:t xml:space="preserve"> на использование</w:t>
      </w:r>
      <w:r w:rsidRPr="00E470C7">
        <w:rPr>
          <w:rFonts w:ascii="Times New Roman" w:eastAsia="Times New Roman" w:hAnsi="Times New Roman" w:cs="Times New Roman"/>
          <w:sz w:val="28"/>
          <w:szCs w:val="28"/>
          <w:lang w:eastAsia="ar-SA"/>
        </w:rPr>
        <w:t xml:space="preserve"> не содержит опечаток и (или) ошибок. </w:t>
      </w:r>
    </w:p>
    <w:p w:rsidR="000361B2" w:rsidRPr="00E470C7" w:rsidRDefault="000361B2" w:rsidP="000361B2">
      <w:pPr>
        <w:suppressAutoHyphens/>
        <w:spacing w:after="0" w:line="100" w:lineRule="atLeast"/>
        <w:ind w:firstLine="709"/>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3.5</w:t>
      </w:r>
      <w:r w:rsidR="00BF55F4" w:rsidRPr="00E470C7">
        <w:rPr>
          <w:rFonts w:ascii="Times New Roman" w:eastAsia="Times New Roman" w:hAnsi="Times New Roman" w:cs="Times New Roman"/>
          <w:sz w:val="28"/>
          <w:szCs w:val="28"/>
          <w:lang w:eastAsia="ar-SA"/>
        </w:rPr>
        <w:t>3</w:t>
      </w:r>
      <w:r w:rsidRPr="00E470C7">
        <w:rPr>
          <w:rFonts w:ascii="Times New Roman" w:eastAsia="Times New Roman" w:hAnsi="Times New Roman" w:cs="Times New Roman"/>
          <w:sz w:val="28"/>
          <w:szCs w:val="28"/>
          <w:lang w:eastAsia="ar-SA"/>
        </w:rPr>
        <w:t xml:space="preserve">. Решение о предоставлении (об отказе в предоставлении) муниципальной услуги принимается на 3-й рабочий день с момента регистрации заявления. </w:t>
      </w:r>
    </w:p>
    <w:p w:rsidR="000361B2" w:rsidRPr="00E470C7" w:rsidRDefault="000361B2" w:rsidP="000361B2">
      <w:pPr>
        <w:suppressAutoHyphens/>
        <w:spacing w:after="0" w:line="100" w:lineRule="atLeast"/>
        <w:ind w:firstLine="709"/>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3.5</w:t>
      </w:r>
      <w:r w:rsidR="00BF55F4" w:rsidRPr="00E470C7">
        <w:rPr>
          <w:rFonts w:ascii="Times New Roman" w:eastAsia="Times New Roman" w:hAnsi="Times New Roman" w:cs="Times New Roman"/>
          <w:sz w:val="28"/>
          <w:szCs w:val="28"/>
          <w:lang w:eastAsia="ar-SA"/>
        </w:rPr>
        <w:t>4</w:t>
      </w:r>
      <w:r w:rsidRPr="00E470C7">
        <w:rPr>
          <w:rFonts w:ascii="Times New Roman" w:eastAsia="Times New Roman" w:hAnsi="Times New Roman" w:cs="Times New Roman"/>
          <w:sz w:val="28"/>
          <w:szCs w:val="28"/>
          <w:lang w:eastAsia="ar-SA"/>
        </w:rPr>
        <w:t xml:space="preserve">. Документ, являющийся результатом предоставления муниципальной услуги, передается на регистрацию в МКУ «ЦДОД» не позднее 10 часов утра дня, предшествующего дате выдачи заявителю результата. </w:t>
      </w:r>
    </w:p>
    <w:p w:rsidR="000361B2" w:rsidRPr="00E470C7" w:rsidRDefault="000361B2" w:rsidP="000361B2">
      <w:pPr>
        <w:suppressAutoHyphens/>
        <w:spacing w:after="0" w:line="100" w:lineRule="atLeast"/>
        <w:ind w:firstLine="709"/>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3.5</w:t>
      </w:r>
      <w:r w:rsidR="00BF55F4" w:rsidRPr="00E470C7">
        <w:rPr>
          <w:rFonts w:ascii="Times New Roman" w:eastAsia="Times New Roman" w:hAnsi="Times New Roman" w:cs="Times New Roman"/>
          <w:sz w:val="28"/>
          <w:szCs w:val="28"/>
          <w:lang w:eastAsia="ar-SA"/>
        </w:rPr>
        <w:t>5</w:t>
      </w:r>
      <w:r w:rsidRPr="00E470C7">
        <w:rPr>
          <w:rFonts w:ascii="Times New Roman" w:eastAsia="Times New Roman" w:hAnsi="Times New Roman" w:cs="Times New Roman"/>
          <w:sz w:val="28"/>
          <w:szCs w:val="28"/>
          <w:lang w:eastAsia="ar-SA"/>
        </w:rPr>
        <w:t xml:space="preserve">. Способом фиксации результата административной процедуры является регистрация в СЭД документа, являющегося результатом предоставления муниципальной услуги. </w:t>
      </w:r>
    </w:p>
    <w:p w:rsidR="000361B2" w:rsidRPr="00E470C7" w:rsidRDefault="000361B2" w:rsidP="000361B2">
      <w:pPr>
        <w:suppressAutoHyphens/>
        <w:spacing w:after="0" w:line="100" w:lineRule="atLeast"/>
        <w:ind w:firstLine="709"/>
        <w:jc w:val="both"/>
        <w:rPr>
          <w:rFonts w:ascii="Times New Roman" w:eastAsia="Times New Roman" w:hAnsi="Times New Roman" w:cs="Times New Roman"/>
          <w:sz w:val="28"/>
          <w:szCs w:val="28"/>
          <w:lang w:eastAsia="ar-SA"/>
        </w:rPr>
      </w:pPr>
    </w:p>
    <w:p w:rsidR="000361B2" w:rsidRPr="00E470C7" w:rsidRDefault="000361B2" w:rsidP="000361B2">
      <w:pPr>
        <w:suppressAutoHyphens/>
        <w:spacing w:after="0" w:line="100" w:lineRule="atLeast"/>
        <w:ind w:firstLine="709"/>
        <w:jc w:val="center"/>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Административная процедура «Предоставление результата муниципальной услуги»</w:t>
      </w:r>
    </w:p>
    <w:p w:rsidR="000361B2" w:rsidRPr="00E470C7" w:rsidRDefault="000361B2" w:rsidP="000361B2">
      <w:pPr>
        <w:suppressAutoHyphens/>
        <w:spacing w:after="0" w:line="100" w:lineRule="atLeast"/>
        <w:ind w:firstLine="709"/>
        <w:jc w:val="center"/>
        <w:rPr>
          <w:rFonts w:ascii="Times New Roman" w:eastAsia="Times New Roman" w:hAnsi="Times New Roman" w:cs="Times New Roman"/>
          <w:sz w:val="28"/>
          <w:szCs w:val="28"/>
          <w:lang w:eastAsia="ar-SA"/>
        </w:rPr>
      </w:pPr>
    </w:p>
    <w:p w:rsidR="000361B2" w:rsidRPr="00E470C7" w:rsidRDefault="000361B2" w:rsidP="000361B2">
      <w:pPr>
        <w:suppressAutoHyphens/>
        <w:spacing w:after="0" w:line="100" w:lineRule="atLeast"/>
        <w:ind w:firstLine="709"/>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3.5</w:t>
      </w:r>
      <w:r w:rsidR="00BF55F4" w:rsidRPr="00E470C7">
        <w:rPr>
          <w:rFonts w:ascii="Times New Roman" w:eastAsia="Times New Roman" w:hAnsi="Times New Roman" w:cs="Times New Roman"/>
          <w:sz w:val="28"/>
          <w:szCs w:val="28"/>
          <w:lang w:eastAsia="ar-SA"/>
        </w:rPr>
        <w:t>6</w:t>
      </w:r>
      <w:r w:rsidRPr="00E470C7">
        <w:rPr>
          <w:rFonts w:ascii="Times New Roman" w:eastAsia="Times New Roman" w:hAnsi="Times New Roman" w:cs="Times New Roman"/>
          <w:sz w:val="28"/>
          <w:szCs w:val="28"/>
          <w:lang w:eastAsia="ar-SA"/>
        </w:rPr>
        <w:t>. Разрешение</w:t>
      </w:r>
      <w:r w:rsidR="00E56FB0" w:rsidRPr="00E470C7">
        <w:rPr>
          <w:rFonts w:ascii="Times New Roman" w:eastAsia="Times New Roman" w:hAnsi="Times New Roman" w:cs="Times New Roman"/>
          <w:sz w:val="28"/>
          <w:szCs w:val="28"/>
          <w:lang w:eastAsia="ar-SA"/>
        </w:rPr>
        <w:t xml:space="preserve"> на использование</w:t>
      </w:r>
      <w:r w:rsidRPr="00E470C7">
        <w:rPr>
          <w:rFonts w:ascii="Times New Roman" w:eastAsia="Times New Roman" w:hAnsi="Times New Roman" w:cs="Times New Roman"/>
          <w:sz w:val="28"/>
          <w:szCs w:val="28"/>
          <w:lang w:eastAsia="ar-SA"/>
        </w:rPr>
        <w:t xml:space="preserve"> с исправлениями опечаток и (или) ошибок, допущенных при первичном оформлении Разрешения</w:t>
      </w:r>
      <w:r w:rsidR="00E56FB0" w:rsidRPr="00E470C7">
        <w:rPr>
          <w:rFonts w:ascii="Times New Roman" w:eastAsia="Times New Roman" w:hAnsi="Times New Roman" w:cs="Times New Roman"/>
          <w:sz w:val="28"/>
          <w:szCs w:val="28"/>
          <w:lang w:eastAsia="ar-SA"/>
        </w:rPr>
        <w:t xml:space="preserve"> на использование</w:t>
      </w:r>
      <w:r w:rsidRPr="00E470C7">
        <w:rPr>
          <w:rFonts w:ascii="Times New Roman" w:eastAsia="Times New Roman" w:hAnsi="Times New Roman" w:cs="Times New Roman"/>
          <w:sz w:val="28"/>
          <w:szCs w:val="28"/>
          <w:lang w:eastAsia="ar-SA"/>
        </w:rPr>
        <w:t xml:space="preserve"> либо решение об отказе в предоставлении муниципальной услуги, выдается (направляется) в порядке, установленном пунктами 3.4</w:t>
      </w:r>
      <w:r w:rsidR="00BF55F4" w:rsidRPr="00E470C7">
        <w:rPr>
          <w:rFonts w:ascii="Times New Roman" w:eastAsia="Times New Roman" w:hAnsi="Times New Roman" w:cs="Times New Roman"/>
          <w:sz w:val="28"/>
          <w:szCs w:val="28"/>
          <w:lang w:eastAsia="ar-SA"/>
        </w:rPr>
        <w:t>6</w:t>
      </w:r>
      <w:r w:rsidRPr="00E470C7">
        <w:rPr>
          <w:rFonts w:ascii="Times New Roman" w:eastAsia="Times New Roman" w:hAnsi="Times New Roman" w:cs="Times New Roman"/>
          <w:color w:val="5B9BD5" w:themeColor="accent1"/>
          <w:sz w:val="28"/>
          <w:szCs w:val="28"/>
          <w:lang w:eastAsia="ar-SA"/>
        </w:rPr>
        <w:t xml:space="preserve"> </w:t>
      </w:r>
      <w:r w:rsidRPr="00E470C7">
        <w:rPr>
          <w:rFonts w:ascii="Times New Roman" w:eastAsia="Times New Roman" w:hAnsi="Times New Roman" w:cs="Times New Roman"/>
          <w:sz w:val="28"/>
          <w:szCs w:val="28"/>
          <w:lang w:eastAsia="ar-SA"/>
        </w:rPr>
        <w:t>- 3.4</w:t>
      </w:r>
      <w:r w:rsidR="00BF55F4" w:rsidRPr="00E470C7">
        <w:rPr>
          <w:rFonts w:ascii="Times New Roman" w:eastAsia="Times New Roman" w:hAnsi="Times New Roman" w:cs="Times New Roman"/>
          <w:sz w:val="28"/>
          <w:szCs w:val="28"/>
          <w:lang w:eastAsia="ar-SA"/>
        </w:rPr>
        <w:t>8</w:t>
      </w:r>
      <w:r w:rsidRPr="00E470C7">
        <w:rPr>
          <w:rFonts w:ascii="Times New Roman" w:eastAsia="Times New Roman" w:hAnsi="Times New Roman" w:cs="Times New Roman"/>
          <w:sz w:val="28"/>
          <w:szCs w:val="28"/>
          <w:lang w:eastAsia="ar-SA"/>
        </w:rPr>
        <w:t xml:space="preserve"> административного регламента.</w:t>
      </w:r>
    </w:p>
    <w:p w:rsidR="000361B2" w:rsidRPr="00E470C7" w:rsidRDefault="000361B2" w:rsidP="000361B2">
      <w:pPr>
        <w:suppressAutoHyphens/>
        <w:spacing w:after="0" w:line="100" w:lineRule="atLeast"/>
        <w:ind w:firstLine="709"/>
        <w:jc w:val="both"/>
        <w:rPr>
          <w:rFonts w:ascii="Times New Roman" w:eastAsia="Times New Roman" w:hAnsi="Times New Roman" w:cs="Times New Roman"/>
          <w:sz w:val="28"/>
          <w:szCs w:val="28"/>
          <w:lang w:eastAsia="ar-SA"/>
        </w:rPr>
      </w:pPr>
    </w:p>
    <w:p w:rsidR="000361B2" w:rsidRPr="00E470C7" w:rsidRDefault="00325C84" w:rsidP="00325C84">
      <w:pPr>
        <w:suppressAutoHyphens/>
        <w:spacing w:after="0" w:line="100" w:lineRule="atLeast"/>
        <w:ind w:left="1429"/>
        <w:jc w:val="center"/>
        <w:rPr>
          <w:rFonts w:ascii="Times New Roman" w:eastAsia="Times New Roman" w:hAnsi="Times New Roman" w:cs="Calibri"/>
          <w:b/>
          <w:sz w:val="28"/>
          <w:szCs w:val="28"/>
          <w:lang w:eastAsia="ar-SA"/>
        </w:rPr>
      </w:pPr>
      <w:r w:rsidRPr="00E470C7">
        <w:rPr>
          <w:rFonts w:ascii="Times New Roman" w:eastAsia="Times New Roman" w:hAnsi="Times New Roman" w:cs="Calibri"/>
          <w:b/>
          <w:sz w:val="28"/>
          <w:szCs w:val="28"/>
          <w:lang w:eastAsia="ar-SA"/>
        </w:rPr>
        <w:t xml:space="preserve">4. </w:t>
      </w:r>
      <w:r w:rsidR="000361B2" w:rsidRPr="00E470C7">
        <w:rPr>
          <w:rFonts w:ascii="Times New Roman" w:eastAsia="Times New Roman" w:hAnsi="Times New Roman" w:cs="Calibri"/>
          <w:b/>
          <w:sz w:val="28"/>
          <w:szCs w:val="28"/>
          <w:lang w:eastAsia="ar-SA"/>
        </w:rPr>
        <w:t>Формы контроля за исполнением</w:t>
      </w:r>
    </w:p>
    <w:p w:rsidR="000361B2" w:rsidRPr="00E470C7" w:rsidRDefault="00325C84" w:rsidP="00325C84">
      <w:pPr>
        <w:suppressAutoHyphens/>
        <w:spacing w:after="0" w:line="100" w:lineRule="atLeast"/>
        <w:ind w:firstLine="709"/>
        <w:jc w:val="center"/>
        <w:rPr>
          <w:rFonts w:ascii="Times New Roman" w:eastAsia="Times New Roman" w:hAnsi="Times New Roman" w:cs="Times New Roman"/>
          <w:sz w:val="28"/>
          <w:szCs w:val="28"/>
          <w:lang w:eastAsia="ar-SA"/>
        </w:rPr>
      </w:pPr>
      <w:r w:rsidRPr="00E470C7">
        <w:rPr>
          <w:rFonts w:ascii="Times New Roman" w:eastAsia="Times New Roman" w:hAnsi="Times New Roman" w:cs="Times New Roman"/>
          <w:b/>
          <w:sz w:val="28"/>
          <w:szCs w:val="28"/>
          <w:lang w:eastAsia="ar-SA"/>
        </w:rPr>
        <w:t xml:space="preserve">         </w:t>
      </w:r>
      <w:r w:rsidR="000361B2" w:rsidRPr="00E470C7">
        <w:rPr>
          <w:rFonts w:ascii="Times New Roman" w:eastAsia="Times New Roman" w:hAnsi="Times New Roman" w:cs="Times New Roman"/>
          <w:b/>
          <w:sz w:val="28"/>
          <w:szCs w:val="28"/>
          <w:lang w:eastAsia="ar-SA"/>
        </w:rPr>
        <w:t>административного регламента</w:t>
      </w:r>
    </w:p>
    <w:p w:rsidR="000361B2" w:rsidRPr="00E470C7" w:rsidRDefault="000361B2" w:rsidP="000361B2">
      <w:pPr>
        <w:suppressAutoHyphens/>
        <w:spacing w:after="0" w:line="100" w:lineRule="atLeast"/>
        <w:ind w:firstLine="709"/>
        <w:jc w:val="center"/>
        <w:rPr>
          <w:rFonts w:ascii="Times New Roman" w:eastAsia="Times New Roman" w:hAnsi="Times New Roman" w:cs="Times New Roman"/>
          <w:sz w:val="28"/>
          <w:szCs w:val="28"/>
          <w:lang w:eastAsia="ar-SA"/>
        </w:rPr>
      </w:pPr>
    </w:p>
    <w:p w:rsidR="000361B2" w:rsidRPr="00E470C7" w:rsidRDefault="000361B2" w:rsidP="000361B2">
      <w:pPr>
        <w:suppressAutoHyphens/>
        <w:spacing w:after="0" w:line="100" w:lineRule="atLeast"/>
        <w:ind w:firstLine="709"/>
        <w:jc w:val="center"/>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0361B2" w:rsidRPr="00E470C7" w:rsidRDefault="000361B2" w:rsidP="000361B2">
      <w:pPr>
        <w:suppressAutoHyphens/>
        <w:spacing w:after="0" w:line="100" w:lineRule="atLeast"/>
        <w:ind w:firstLine="709"/>
        <w:jc w:val="center"/>
        <w:rPr>
          <w:rFonts w:ascii="Times New Roman" w:eastAsia="Times New Roman" w:hAnsi="Times New Roman" w:cs="Times New Roman"/>
          <w:sz w:val="28"/>
          <w:szCs w:val="28"/>
          <w:lang w:eastAsia="ar-SA"/>
        </w:rPr>
      </w:pPr>
    </w:p>
    <w:p w:rsidR="000361B2" w:rsidRPr="00E470C7" w:rsidRDefault="000361B2" w:rsidP="000361B2">
      <w:pPr>
        <w:suppressAutoHyphens/>
        <w:spacing w:after="0" w:line="100" w:lineRule="atLeast"/>
        <w:ind w:firstLine="709"/>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4.1. Текущий контроль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осуществляется на постоянной основе должностными лицами Администрации, уполномоченными на осуществление контроля за предоставлением муниципальной услуги.</w:t>
      </w:r>
    </w:p>
    <w:p w:rsidR="000361B2" w:rsidRPr="00E470C7" w:rsidRDefault="000361B2" w:rsidP="000361B2">
      <w:pPr>
        <w:suppressAutoHyphens/>
        <w:spacing w:after="0" w:line="100" w:lineRule="atLeast"/>
        <w:ind w:firstLine="709"/>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w:t>
      </w:r>
    </w:p>
    <w:p w:rsidR="000361B2" w:rsidRPr="00E470C7" w:rsidRDefault="000361B2" w:rsidP="000361B2">
      <w:pPr>
        <w:suppressAutoHyphens/>
        <w:spacing w:after="0" w:line="100" w:lineRule="atLeast"/>
        <w:ind w:firstLine="709"/>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Текущий контроль осуществляется путем проведения проверок:</w:t>
      </w:r>
    </w:p>
    <w:p w:rsidR="000361B2" w:rsidRPr="00E470C7" w:rsidRDefault="000361B2" w:rsidP="000361B2">
      <w:pPr>
        <w:suppressAutoHyphens/>
        <w:spacing w:after="0" w:line="100" w:lineRule="atLeast"/>
        <w:ind w:firstLine="709"/>
        <w:jc w:val="both"/>
        <w:rPr>
          <w:rFonts w:ascii="Times New Roman" w:eastAsia="Times New Roman" w:hAnsi="Times New Roman" w:cs="Times New Roman"/>
          <w:color w:val="000000"/>
          <w:sz w:val="28"/>
          <w:szCs w:val="28"/>
          <w:lang w:eastAsia="ar-SA"/>
        </w:rPr>
      </w:pPr>
      <w:r w:rsidRPr="00E470C7">
        <w:rPr>
          <w:rFonts w:ascii="Times New Roman" w:eastAsia="Times New Roman" w:hAnsi="Times New Roman" w:cs="Times New Roman"/>
          <w:sz w:val="28"/>
          <w:szCs w:val="28"/>
          <w:lang w:eastAsia="ar-SA"/>
        </w:rPr>
        <w:t xml:space="preserve"> </w:t>
      </w:r>
      <w:r w:rsidR="00EB42F4" w:rsidRPr="00E470C7">
        <w:rPr>
          <w:rFonts w:ascii="Times New Roman" w:eastAsia="Times New Roman" w:hAnsi="Times New Roman" w:cs="Times New Roman"/>
          <w:sz w:val="28"/>
          <w:szCs w:val="28"/>
          <w:lang w:eastAsia="ar-SA"/>
        </w:rPr>
        <w:t xml:space="preserve">1) </w:t>
      </w:r>
      <w:r w:rsidRPr="00E470C7">
        <w:rPr>
          <w:rFonts w:ascii="Times New Roman" w:eastAsia="Times New Roman" w:hAnsi="Times New Roman" w:cs="Times New Roman"/>
          <w:sz w:val="28"/>
          <w:szCs w:val="28"/>
          <w:lang w:eastAsia="ar-SA"/>
        </w:rPr>
        <w:t xml:space="preserve">решений об отказе в приеме документов, необходимых для предоставления муниципальной услуги, поступивших через Единый либо Региональный портал; </w:t>
      </w:r>
    </w:p>
    <w:p w:rsidR="000361B2" w:rsidRPr="00E470C7" w:rsidRDefault="00EB42F4" w:rsidP="000361B2">
      <w:pPr>
        <w:suppressAutoHyphens/>
        <w:spacing w:after="0" w:line="100" w:lineRule="atLeast"/>
        <w:ind w:firstLine="709"/>
        <w:jc w:val="both"/>
        <w:rPr>
          <w:rFonts w:ascii="Times New Roman" w:eastAsia="Times New Roman" w:hAnsi="Times New Roman" w:cs="Times New Roman"/>
          <w:color w:val="000000"/>
          <w:sz w:val="28"/>
          <w:szCs w:val="28"/>
          <w:lang w:eastAsia="ar-SA"/>
        </w:rPr>
      </w:pPr>
      <w:r w:rsidRPr="00E470C7">
        <w:rPr>
          <w:rFonts w:ascii="Times New Roman" w:eastAsia="Times New Roman" w:hAnsi="Times New Roman" w:cs="Times New Roman"/>
          <w:color w:val="000000"/>
          <w:sz w:val="28"/>
          <w:szCs w:val="28"/>
          <w:lang w:eastAsia="ar-SA"/>
        </w:rPr>
        <w:t>2</w:t>
      </w:r>
      <w:r w:rsidR="000361B2" w:rsidRPr="00E470C7">
        <w:rPr>
          <w:rFonts w:ascii="Times New Roman" w:eastAsia="Times New Roman" w:hAnsi="Times New Roman" w:cs="Times New Roman"/>
          <w:color w:val="000000"/>
          <w:sz w:val="28"/>
          <w:szCs w:val="28"/>
          <w:lang w:eastAsia="ar-SA"/>
        </w:rPr>
        <w:t>) решений о предоставлении (об отказе в предоставлении) муниципальной услуги;</w:t>
      </w:r>
    </w:p>
    <w:p w:rsidR="000361B2" w:rsidRPr="00E470C7" w:rsidRDefault="00EB42F4" w:rsidP="000361B2">
      <w:pPr>
        <w:suppressAutoHyphens/>
        <w:spacing w:after="0" w:line="100" w:lineRule="atLeast"/>
        <w:ind w:firstLine="709"/>
        <w:jc w:val="both"/>
        <w:rPr>
          <w:rFonts w:ascii="Times New Roman" w:eastAsia="Times New Roman" w:hAnsi="Times New Roman" w:cs="Times New Roman"/>
          <w:color w:val="000000"/>
          <w:sz w:val="28"/>
          <w:szCs w:val="28"/>
          <w:lang w:eastAsia="ar-SA"/>
        </w:rPr>
      </w:pPr>
      <w:r w:rsidRPr="00E470C7">
        <w:rPr>
          <w:rFonts w:ascii="Times New Roman" w:eastAsia="Times New Roman" w:hAnsi="Times New Roman" w:cs="Times New Roman"/>
          <w:color w:val="000000"/>
          <w:sz w:val="28"/>
          <w:szCs w:val="28"/>
          <w:lang w:eastAsia="ar-SA"/>
        </w:rPr>
        <w:lastRenderedPageBreak/>
        <w:t>3</w:t>
      </w:r>
      <w:r w:rsidR="000361B2" w:rsidRPr="00E470C7">
        <w:rPr>
          <w:rFonts w:ascii="Times New Roman" w:eastAsia="Times New Roman" w:hAnsi="Times New Roman" w:cs="Times New Roman"/>
          <w:color w:val="000000"/>
          <w:sz w:val="28"/>
          <w:szCs w:val="28"/>
          <w:lang w:eastAsia="ar-SA"/>
        </w:rPr>
        <w:t>)  выявления и устранения нарушений прав граждан;</w:t>
      </w:r>
    </w:p>
    <w:p w:rsidR="000361B2" w:rsidRPr="00E470C7" w:rsidRDefault="00EB42F4" w:rsidP="000361B2">
      <w:pPr>
        <w:suppressAutoHyphens/>
        <w:spacing w:after="0" w:line="100" w:lineRule="atLeast"/>
        <w:ind w:firstLine="709"/>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color w:val="000000"/>
          <w:sz w:val="28"/>
          <w:szCs w:val="28"/>
          <w:lang w:eastAsia="ar-SA"/>
        </w:rPr>
        <w:t>4</w:t>
      </w:r>
      <w:r w:rsidR="000361B2" w:rsidRPr="00E470C7">
        <w:rPr>
          <w:rFonts w:ascii="Times New Roman" w:eastAsia="Times New Roman" w:hAnsi="Times New Roman" w:cs="Times New Roman"/>
          <w:color w:val="000000"/>
          <w:sz w:val="28"/>
          <w:szCs w:val="28"/>
          <w:lang w:eastAsia="ar-SA"/>
        </w:rPr>
        <w:t>) рассмотрения</w:t>
      </w:r>
      <w:r w:rsidR="000361B2" w:rsidRPr="00E470C7">
        <w:rPr>
          <w:rFonts w:ascii="Times New Roman" w:eastAsia="Times New Roman" w:hAnsi="Times New Roman" w:cs="Times New Roman"/>
          <w:sz w:val="28"/>
          <w:szCs w:val="28"/>
          <w:lang w:eastAsia="ar-SA"/>
        </w:rPr>
        <w:t>, принятия решений и подготовки ответов на обращения граждан, содержащие жалобы на решения, действия (бездействие) должностных лиц.</w:t>
      </w:r>
    </w:p>
    <w:p w:rsidR="000361B2" w:rsidRPr="00E470C7" w:rsidRDefault="000361B2" w:rsidP="000361B2">
      <w:pPr>
        <w:suppressAutoHyphens/>
        <w:spacing w:after="0" w:line="100" w:lineRule="atLeast"/>
        <w:ind w:firstLine="709"/>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 xml:space="preserve">Текущий контроль соблюдения срока предоставления муниципальной услуги осуществляется ежедневно МКУ «ЦДОД». </w:t>
      </w:r>
    </w:p>
    <w:p w:rsidR="000361B2" w:rsidRPr="00E470C7" w:rsidRDefault="000361B2" w:rsidP="000361B2">
      <w:pPr>
        <w:suppressAutoHyphens/>
        <w:spacing w:after="0" w:line="100" w:lineRule="atLeast"/>
        <w:ind w:firstLine="709"/>
        <w:jc w:val="both"/>
        <w:rPr>
          <w:rFonts w:ascii="Times New Roman" w:eastAsia="Times New Roman" w:hAnsi="Times New Roman" w:cs="Times New Roman"/>
          <w:sz w:val="28"/>
          <w:szCs w:val="28"/>
          <w:lang w:eastAsia="ar-SA"/>
        </w:rPr>
      </w:pPr>
    </w:p>
    <w:p w:rsidR="000361B2" w:rsidRPr="00E470C7" w:rsidRDefault="000361B2" w:rsidP="000361B2">
      <w:pPr>
        <w:suppressAutoHyphens/>
        <w:spacing w:after="0" w:line="100" w:lineRule="atLeast"/>
        <w:ind w:firstLine="709"/>
        <w:jc w:val="center"/>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0361B2" w:rsidRPr="00E470C7" w:rsidRDefault="000361B2" w:rsidP="000361B2">
      <w:pPr>
        <w:suppressAutoHyphens/>
        <w:spacing w:after="0" w:line="100" w:lineRule="atLeast"/>
        <w:ind w:firstLine="709"/>
        <w:jc w:val="center"/>
        <w:rPr>
          <w:rFonts w:ascii="Times New Roman" w:eastAsia="Times New Roman" w:hAnsi="Times New Roman" w:cs="Times New Roman"/>
          <w:sz w:val="28"/>
          <w:szCs w:val="28"/>
          <w:lang w:eastAsia="ar-SA"/>
        </w:rPr>
      </w:pPr>
    </w:p>
    <w:p w:rsidR="000361B2" w:rsidRPr="00E470C7" w:rsidRDefault="000361B2" w:rsidP="000361B2">
      <w:pPr>
        <w:suppressAutoHyphens/>
        <w:spacing w:after="0" w:line="100" w:lineRule="atLeast"/>
        <w:ind w:firstLine="709"/>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4.2. Контроль за полнотой и качеством предоставления муниципальной услуги включает в себя проведение плановых и внеплановых проверок.</w:t>
      </w:r>
    </w:p>
    <w:p w:rsidR="000361B2" w:rsidRPr="00E470C7" w:rsidRDefault="000361B2" w:rsidP="000361B2">
      <w:pPr>
        <w:suppressAutoHyphens/>
        <w:spacing w:after="0" w:line="100" w:lineRule="atLeast"/>
        <w:ind w:firstLine="709"/>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 xml:space="preserve">4.3. Плановые проверки осуществляются на основании годовых планов работы Администрации. </w:t>
      </w:r>
    </w:p>
    <w:p w:rsidR="000361B2" w:rsidRPr="00E470C7" w:rsidRDefault="000361B2" w:rsidP="000361B2">
      <w:pPr>
        <w:suppressAutoHyphens/>
        <w:spacing w:after="0" w:line="100" w:lineRule="atLeast"/>
        <w:ind w:firstLine="709"/>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При плановой проверке полноты и качества предоставления муниципальной услуги контролю подлежат:</w:t>
      </w:r>
    </w:p>
    <w:p w:rsidR="000361B2" w:rsidRPr="00E470C7" w:rsidRDefault="000361B2" w:rsidP="000361B2">
      <w:pPr>
        <w:suppressAutoHyphens/>
        <w:spacing w:after="0" w:line="100" w:lineRule="atLeast"/>
        <w:ind w:firstLine="709"/>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1) соблюдение сроков предоставления муниципальной услуги;</w:t>
      </w:r>
    </w:p>
    <w:p w:rsidR="000361B2" w:rsidRPr="00E470C7" w:rsidRDefault="000361B2" w:rsidP="000361B2">
      <w:pPr>
        <w:suppressAutoHyphens/>
        <w:spacing w:after="0" w:line="100" w:lineRule="atLeast"/>
        <w:ind w:firstLine="709"/>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2) соблюдение положений административного регламента;</w:t>
      </w:r>
    </w:p>
    <w:p w:rsidR="000361B2" w:rsidRPr="00E470C7" w:rsidRDefault="000361B2" w:rsidP="000361B2">
      <w:pPr>
        <w:suppressAutoHyphens/>
        <w:spacing w:after="0" w:line="100" w:lineRule="atLeast"/>
        <w:ind w:firstLine="709"/>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3) правильность и обоснованность принятого решения об отказе в предоставлении муниципальной услуги.</w:t>
      </w:r>
    </w:p>
    <w:p w:rsidR="000361B2" w:rsidRPr="00E470C7" w:rsidRDefault="000361B2" w:rsidP="000361B2">
      <w:pPr>
        <w:suppressAutoHyphens/>
        <w:spacing w:after="0" w:line="100" w:lineRule="atLeast"/>
        <w:ind w:firstLine="709"/>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4.4. Основанием для проведения внеплановых проверок являются:</w:t>
      </w:r>
    </w:p>
    <w:p w:rsidR="000361B2" w:rsidRPr="00E470C7" w:rsidRDefault="000361B2" w:rsidP="000361B2">
      <w:pPr>
        <w:suppressAutoHyphens/>
        <w:spacing w:after="0" w:line="100" w:lineRule="atLeast"/>
        <w:ind w:firstLine="709"/>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 xml:space="preserve">1)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Калининградской области, нормативных правовых актов городского округа «Город Калининград»; </w:t>
      </w:r>
    </w:p>
    <w:p w:rsidR="000361B2" w:rsidRPr="00E470C7" w:rsidRDefault="000361B2" w:rsidP="000361B2">
      <w:pPr>
        <w:suppressAutoHyphens/>
        <w:spacing w:after="0" w:line="100" w:lineRule="atLeast"/>
        <w:ind w:firstLine="709"/>
        <w:jc w:val="both"/>
        <w:rPr>
          <w:rFonts w:ascii="Times New Roman" w:eastAsia="Calibri" w:hAnsi="Times New Roman" w:cs="Times New Roman"/>
          <w:sz w:val="28"/>
          <w:szCs w:val="28"/>
          <w:lang w:eastAsia="ar-SA"/>
        </w:rPr>
      </w:pPr>
      <w:r w:rsidRPr="00E470C7">
        <w:rPr>
          <w:rFonts w:ascii="Times New Roman" w:eastAsia="Times New Roman" w:hAnsi="Times New Roman" w:cs="Times New Roman"/>
          <w:sz w:val="28"/>
          <w:szCs w:val="28"/>
          <w:lang w:eastAsia="ar-SA"/>
        </w:rPr>
        <w:t>2) обращения граждан и юридических лиц на нарушения законодательства, в том числе на качество предоставления муниципальной услуги.</w:t>
      </w:r>
    </w:p>
    <w:p w:rsidR="000361B2" w:rsidRPr="00E470C7" w:rsidRDefault="000361B2" w:rsidP="000361B2">
      <w:pPr>
        <w:suppressAutoHyphens/>
        <w:spacing w:after="0" w:line="100" w:lineRule="atLeast"/>
        <w:ind w:firstLine="709"/>
        <w:jc w:val="both"/>
        <w:rPr>
          <w:rFonts w:ascii="Times New Roman" w:eastAsia="Calibri" w:hAnsi="Times New Roman" w:cs="Times New Roman"/>
          <w:sz w:val="28"/>
          <w:szCs w:val="28"/>
          <w:lang w:eastAsia="ar-SA"/>
        </w:rPr>
      </w:pPr>
    </w:p>
    <w:p w:rsidR="000361B2" w:rsidRPr="00E470C7" w:rsidRDefault="000361B2" w:rsidP="000361B2">
      <w:pPr>
        <w:suppressAutoHyphens/>
        <w:spacing w:after="0" w:line="100" w:lineRule="atLeast"/>
        <w:ind w:firstLine="709"/>
        <w:jc w:val="center"/>
        <w:rPr>
          <w:rFonts w:ascii="Times New Roman" w:eastAsia="Times New Roman" w:hAnsi="Times New Roman" w:cs="Times New Roman"/>
          <w:sz w:val="28"/>
          <w:szCs w:val="28"/>
          <w:lang w:eastAsia="ar-SA"/>
        </w:rPr>
      </w:pPr>
      <w:r w:rsidRPr="00E470C7">
        <w:rPr>
          <w:rFonts w:ascii="Times New Roman" w:eastAsia="Calibri" w:hAnsi="Times New Roman" w:cs="Times New Roman"/>
          <w:sz w:val="28"/>
          <w:szCs w:val="28"/>
          <w:lang w:eastAsia="ar-SA"/>
        </w:rPr>
        <w:t>Ответственность должностных лиц Администрации за решения и действия (бездействие), принимаемые (осуществляемые) ими в ходе предоставления муниципальной услуги</w:t>
      </w:r>
    </w:p>
    <w:p w:rsidR="000361B2" w:rsidRPr="00E470C7" w:rsidRDefault="000361B2" w:rsidP="000361B2">
      <w:pPr>
        <w:suppressAutoHyphens/>
        <w:spacing w:after="0" w:line="100" w:lineRule="atLeast"/>
        <w:ind w:firstLine="709"/>
        <w:jc w:val="both"/>
        <w:rPr>
          <w:rFonts w:ascii="Times New Roman" w:eastAsia="Times New Roman" w:hAnsi="Times New Roman" w:cs="Times New Roman"/>
          <w:sz w:val="28"/>
          <w:szCs w:val="28"/>
          <w:lang w:eastAsia="ar-SA"/>
        </w:rPr>
      </w:pPr>
    </w:p>
    <w:p w:rsidR="000361B2" w:rsidRPr="00E470C7" w:rsidRDefault="000361B2" w:rsidP="000361B2">
      <w:pPr>
        <w:suppressAutoHyphens/>
        <w:spacing w:after="0" w:line="100" w:lineRule="atLeast"/>
        <w:ind w:firstLine="709"/>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4.5. По результатам контроля в случае выявления нарушений положений административного регламента, нормативных правовых актов Калининградской области, нормативных правовых актов городского округа «Город Калининград» осуществляется привлечение виновных лиц к ответственности в соответствии с законодательством Российской Федерации.</w:t>
      </w:r>
    </w:p>
    <w:p w:rsidR="000361B2" w:rsidRPr="00E470C7" w:rsidRDefault="000361B2" w:rsidP="000361B2">
      <w:pPr>
        <w:suppressAutoHyphens/>
        <w:spacing w:after="0" w:line="100" w:lineRule="atLeast"/>
        <w:ind w:firstLine="709"/>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4.6. Персональная ответственность должностных лиц, участвующих в предоставлении муниципальной услуги, закрепляется в их должностных инструкциях в соответствии с требованиями законодательства.</w:t>
      </w:r>
    </w:p>
    <w:p w:rsidR="000361B2" w:rsidRPr="00E470C7" w:rsidRDefault="000361B2" w:rsidP="000361B2">
      <w:pPr>
        <w:suppressAutoHyphens/>
        <w:spacing w:after="0" w:line="100" w:lineRule="atLeast"/>
        <w:ind w:firstLine="709"/>
        <w:jc w:val="center"/>
        <w:rPr>
          <w:rFonts w:ascii="Times New Roman" w:eastAsia="Times New Roman" w:hAnsi="Times New Roman" w:cs="Times New Roman"/>
          <w:sz w:val="28"/>
          <w:szCs w:val="28"/>
          <w:lang w:eastAsia="ar-SA"/>
        </w:rPr>
      </w:pPr>
    </w:p>
    <w:p w:rsidR="000361B2" w:rsidRPr="00E470C7" w:rsidRDefault="000361B2" w:rsidP="000361B2">
      <w:pPr>
        <w:suppressAutoHyphens/>
        <w:spacing w:after="0" w:line="100" w:lineRule="atLeast"/>
        <w:ind w:firstLine="709"/>
        <w:jc w:val="center"/>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lastRenderedPageBreak/>
        <w:t>Требования к порядку и формам контроля за предоставлением муниципальной услуги, в том числе со стороны граждан, их объединений и организаций</w:t>
      </w:r>
    </w:p>
    <w:p w:rsidR="000361B2" w:rsidRPr="00E470C7" w:rsidRDefault="000361B2" w:rsidP="000361B2">
      <w:pPr>
        <w:suppressAutoHyphens/>
        <w:spacing w:after="0" w:line="100" w:lineRule="atLeast"/>
        <w:ind w:firstLine="709"/>
        <w:jc w:val="center"/>
        <w:rPr>
          <w:rFonts w:ascii="Times New Roman" w:eastAsia="Times New Roman" w:hAnsi="Times New Roman" w:cs="Times New Roman"/>
          <w:sz w:val="28"/>
          <w:szCs w:val="28"/>
          <w:lang w:eastAsia="ar-SA"/>
        </w:rPr>
      </w:pPr>
    </w:p>
    <w:p w:rsidR="000361B2" w:rsidRPr="00E470C7" w:rsidRDefault="000361B2" w:rsidP="000361B2">
      <w:pPr>
        <w:suppressAutoHyphens/>
        <w:spacing w:after="0" w:line="100" w:lineRule="atLeast"/>
        <w:ind w:firstLine="709"/>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4.7.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0361B2" w:rsidRPr="00E470C7" w:rsidRDefault="000361B2" w:rsidP="000361B2">
      <w:pPr>
        <w:suppressAutoHyphens/>
        <w:spacing w:after="0" w:line="100" w:lineRule="atLeast"/>
        <w:ind w:firstLine="709"/>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Граждане, их объединения и организации также имеют право:</w:t>
      </w:r>
    </w:p>
    <w:p w:rsidR="000361B2" w:rsidRPr="00E470C7" w:rsidRDefault="000361B2" w:rsidP="000361B2">
      <w:pPr>
        <w:suppressAutoHyphens/>
        <w:spacing w:after="0" w:line="100" w:lineRule="atLeast"/>
        <w:ind w:firstLine="709"/>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1) направлять замечания и предложения по улучшению доступности и качества предоставления муниципальной услуги;</w:t>
      </w:r>
    </w:p>
    <w:p w:rsidR="000361B2" w:rsidRPr="00E470C7" w:rsidRDefault="000361B2" w:rsidP="000361B2">
      <w:pPr>
        <w:suppressAutoHyphens/>
        <w:spacing w:after="0" w:line="100" w:lineRule="atLeast"/>
        <w:ind w:firstLine="709"/>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2) вносить предложения о мерах по устранению нарушений административного регламента.</w:t>
      </w:r>
    </w:p>
    <w:p w:rsidR="000361B2" w:rsidRPr="00E470C7" w:rsidRDefault="000361B2" w:rsidP="000361B2">
      <w:pPr>
        <w:suppressAutoHyphens/>
        <w:spacing w:after="0" w:line="100" w:lineRule="atLeast"/>
        <w:ind w:firstLine="709"/>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4.8. Должностные лица Администрации принимают меры к прекращению допущенных нарушений, устраняют причины и условия, способствующие совершению нарушений.</w:t>
      </w:r>
    </w:p>
    <w:p w:rsidR="000361B2" w:rsidRPr="00E470C7" w:rsidRDefault="000361B2" w:rsidP="000361B2">
      <w:pPr>
        <w:suppressAutoHyphens/>
        <w:spacing w:after="0" w:line="100" w:lineRule="atLeast"/>
        <w:ind w:firstLine="709"/>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0361B2" w:rsidRPr="00E470C7" w:rsidRDefault="000361B2" w:rsidP="000361B2">
      <w:pPr>
        <w:suppressAutoHyphens/>
        <w:spacing w:after="0" w:line="100" w:lineRule="atLeast"/>
        <w:ind w:firstLine="540"/>
        <w:jc w:val="both"/>
        <w:rPr>
          <w:rFonts w:ascii="Times New Roman" w:eastAsia="Times New Roman" w:hAnsi="Times New Roman" w:cs="Times New Roman"/>
          <w:sz w:val="28"/>
          <w:szCs w:val="28"/>
          <w:lang w:eastAsia="ar-SA"/>
        </w:rPr>
      </w:pPr>
    </w:p>
    <w:p w:rsidR="000361B2" w:rsidRPr="00E470C7" w:rsidRDefault="000B0CCB" w:rsidP="000B0CCB">
      <w:pPr>
        <w:suppressAutoHyphens/>
        <w:spacing w:after="0" w:line="100" w:lineRule="atLeast"/>
        <w:ind w:left="709"/>
        <w:jc w:val="center"/>
        <w:rPr>
          <w:rFonts w:ascii="Times New Roman" w:eastAsia="Times New Roman" w:hAnsi="Times New Roman" w:cs="Calibri"/>
          <w:sz w:val="28"/>
          <w:szCs w:val="28"/>
          <w:lang w:eastAsia="ar-SA"/>
        </w:rPr>
      </w:pPr>
      <w:r w:rsidRPr="00E470C7">
        <w:rPr>
          <w:rFonts w:ascii="Times New Roman" w:eastAsia="Times New Roman" w:hAnsi="Times New Roman" w:cs="Calibri"/>
          <w:b/>
          <w:sz w:val="28"/>
          <w:szCs w:val="28"/>
          <w:lang w:eastAsia="ar-SA"/>
        </w:rPr>
        <w:t xml:space="preserve">5. </w:t>
      </w:r>
      <w:r w:rsidR="000361B2" w:rsidRPr="00E470C7">
        <w:rPr>
          <w:rFonts w:ascii="Times New Roman" w:eastAsia="Times New Roman" w:hAnsi="Times New Roman" w:cs="Calibri"/>
          <w:b/>
          <w:sz w:val="28"/>
          <w:szCs w:val="28"/>
          <w:lang w:eastAsia="ar-SA"/>
        </w:rPr>
        <w:t>Досудебный (внесудебный) порядок обжалования решений и действий (бездействия) администрации, МФЦ, а также их должностных лиц, муниципальных служащих, работников</w:t>
      </w:r>
    </w:p>
    <w:p w:rsidR="000361B2" w:rsidRPr="00E470C7" w:rsidRDefault="000361B2" w:rsidP="000361B2">
      <w:pPr>
        <w:suppressAutoHyphens/>
        <w:spacing w:after="0" w:line="100" w:lineRule="atLeast"/>
        <w:ind w:firstLine="540"/>
        <w:jc w:val="center"/>
        <w:rPr>
          <w:rFonts w:ascii="Times New Roman" w:eastAsia="Times New Roman" w:hAnsi="Times New Roman" w:cs="Times New Roman"/>
          <w:sz w:val="28"/>
          <w:szCs w:val="28"/>
          <w:lang w:eastAsia="ar-SA"/>
        </w:rPr>
      </w:pPr>
    </w:p>
    <w:p w:rsidR="000361B2" w:rsidRPr="00E470C7" w:rsidRDefault="000361B2" w:rsidP="000361B2">
      <w:pPr>
        <w:suppressAutoHyphens/>
        <w:spacing w:after="0" w:line="100" w:lineRule="atLeast"/>
        <w:ind w:firstLine="540"/>
        <w:jc w:val="center"/>
        <w:rPr>
          <w:rFonts w:ascii="Times New Roman" w:eastAsia="Times New Roman" w:hAnsi="Times New Roman" w:cs="Times New Roman"/>
          <w:sz w:val="28"/>
          <w:szCs w:val="28"/>
          <w:lang w:eastAsia="ar-SA"/>
        </w:rPr>
      </w:pPr>
      <w:r w:rsidRPr="00E470C7">
        <w:rPr>
          <w:rFonts w:ascii="Times New Roman" w:eastAsia="Calibri" w:hAnsi="Times New Roman" w:cs="Times New Roman"/>
          <w:sz w:val="28"/>
          <w:szCs w:val="28"/>
          <w:lang w:eastAsia="ar-SA"/>
        </w:rPr>
        <w:t>Способы информирования заявителей о порядке досудебного (внесудебного) обжалования</w:t>
      </w:r>
    </w:p>
    <w:p w:rsidR="000361B2" w:rsidRPr="00E470C7" w:rsidRDefault="000361B2" w:rsidP="000361B2">
      <w:pPr>
        <w:suppressAutoHyphens/>
        <w:spacing w:after="0" w:line="100" w:lineRule="atLeast"/>
        <w:ind w:firstLine="540"/>
        <w:jc w:val="center"/>
        <w:rPr>
          <w:rFonts w:ascii="Times New Roman" w:eastAsia="Times New Roman" w:hAnsi="Times New Roman" w:cs="Times New Roman"/>
          <w:sz w:val="28"/>
          <w:szCs w:val="28"/>
          <w:lang w:eastAsia="ar-SA"/>
        </w:rPr>
      </w:pPr>
    </w:p>
    <w:p w:rsidR="000361B2" w:rsidRPr="00E470C7" w:rsidRDefault="000361B2" w:rsidP="000361B2">
      <w:pPr>
        <w:suppressAutoHyphens/>
        <w:spacing w:after="0" w:line="100" w:lineRule="atLeast"/>
        <w:ind w:firstLine="709"/>
        <w:jc w:val="both"/>
        <w:rPr>
          <w:rFonts w:ascii="Times New Roman" w:eastAsia="Calibri" w:hAnsi="Times New Roman" w:cs="Times New Roman"/>
          <w:sz w:val="28"/>
          <w:szCs w:val="28"/>
          <w:lang w:eastAsia="ar-SA"/>
        </w:rPr>
      </w:pPr>
      <w:r w:rsidRPr="00E470C7">
        <w:rPr>
          <w:rFonts w:ascii="Times New Roman" w:eastAsia="Calibri" w:hAnsi="Times New Roman" w:cs="Times New Roman"/>
          <w:sz w:val="28"/>
          <w:szCs w:val="28"/>
          <w:lang w:eastAsia="ar-SA"/>
        </w:rPr>
        <w:t>5.1. Заявители информируются о порядке подачи и рассмотрения жалобы посредством размещения информации на стендах в местах предоставления муниципальных услуг, МФЦ, на официальном сайте Администрации, Едином или Региональном портале, а также информация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0361B2" w:rsidRPr="00E470C7" w:rsidRDefault="000361B2" w:rsidP="000361B2">
      <w:pPr>
        <w:tabs>
          <w:tab w:val="left" w:pos="993"/>
          <w:tab w:val="left" w:pos="8677"/>
        </w:tabs>
        <w:suppressAutoHyphens/>
        <w:spacing w:after="0" w:line="100" w:lineRule="atLeast"/>
        <w:ind w:firstLine="709"/>
        <w:jc w:val="both"/>
        <w:rPr>
          <w:rFonts w:ascii="Times New Roman" w:eastAsia="Calibri" w:hAnsi="Times New Roman" w:cs="Times New Roman"/>
          <w:sz w:val="28"/>
          <w:szCs w:val="28"/>
          <w:lang w:eastAsia="ar-SA"/>
        </w:rPr>
      </w:pPr>
    </w:p>
    <w:p w:rsidR="000361B2" w:rsidRPr="00E470C7" w:rsidRDefault="000361B2" w:rsidP="000361B2">
      <w:pPr>
        <w:tabs>
          <w:tab w:val="left" w:pos="993"/>
          <w:tab w:val="left" w:pos="8677"/>
        </w:tabs>
        <w:suppressAutoHyphens/>
        <w:spacing w:after="0" w:line="100" w:lineRule="atLeast"/>
        <w:ind w:firstLine="709"/>
        <w:jc w:val="center"/>
        <w:rPr>
          <w:rFonts w:ascii="Times New Roman" w:eastAsia="Calibri" w:hAnsi="Times New Roman" w:cs="Times New Roman"/>
          <w:sz w:val="28"/>
          <w:szCs w:val="28"/>
          <w:lang w:eastAsia="ar-SA"/>
        </w:rPr>
      </w:pPr>
      <w:r w:rsidRPr="00E470C7">
        <w:rPr>
          <w:rFonts w:ascii="Times New Roman" w:eastAsia="Calibri" w:hAnsi="Times New Roman" w:cs="Times New Roman"/>
          <w:sz w:val="28"/>
          <w:szCs w:val="28"/>
          <w:lang w:eastAsia="ar-SA"/>
        </w:rPr>
        <w:t>Формы и способы подачи заявителями жалобы</w:t>
      </w:r>
    </w:p>
    <w:p w:rsidR="000361B2" w:rsidRPr="00E470C7" w:rsidRDefault="000361B2" w:rsidP="000361B2">
      <w:pPr>
        <w:tabs>
          <w:tab w:val="left" w:pos="993"/>
          <w:tab w:val="left" w:pos="8677"/>
        </w:tabs>
        <w:suppressAutoHyphens/>
        <w:spacing w:after="0" w:line="100" w:lineRule="atLeast"/>
        <w:ind w:firstLine="709"/>
        <w:jc w:val="both"/>
        <w:rPr>
          <w:rFonts w:ascii="Times New Roman" w:eastAsia="Calibri" w:hAnsi="Times New Roman" w:cs="Times New Roman"/>
          <w:sz w:val="28"/>
          <w:szCs w:val="28"/>
          <w:lang w:eastAsia="ar-SA"/>
        </w:rPr>
      </w:pPr>
    </w:p>
    <w:p w:rsidR="000361B2" w:rsidRPr="00E470C7" w:rsidRDefault="000361B2" w:rsidP="000361B2">
      <w:pPr>
        <w:tabs>
          <w:tab w:val="left" w:pos="993"/>
          <w:tab w:val="left" w:pos="8677"/>
        </w:tabs>
        <w:suppressAutoHyphens/>
        <w:spacing w:after="0" w:line="100" w:lineRule="atLeast"/>
        <w:ind w:firstLine="709"/>
        <w:jc w:val="both"/>
        <w:rPr>
          <w:rFonts w:ascii="Times New Roman" w:eastAsia="Calibri" w:hAnsi="Times New Roman" w:cs="Times New Roman"/>
          <w:color w:val="000000"/>
          <w:sz w:val="28"/>
          <w:szCs w:val="28"/>
          <w:lang w:eastAsia="ar-SA"/>
        </w:rPr>
      </w:pPr>
      <w:r w:rsidRPr="00E470C7">
        <w:rPr>
          <w:rFonts w:ascii="Times New Roman" w:eastAsia="Calibri" w:hAnsi="Times New Roman" w:cs="Times New Roman"/>
          <w:sz w:val="28"/>
          <w:szCs w:val="28"/>
          <w:lang w:eastAsia="ar-SA"/>
        </w:rPr>
        <w:t>5.2. Жалоба подается в письменной форме на бумажном носителе, в электронной форме:</w:t>
      </w:r>
    </w:p>
    <w:p w:rsidR="000361B2" w:rsidRPr="00E470C7" w:rsidRDefault="000361B2" w:rsidP="000361B2">
      <w:pPr>
        <w:tabs>
          <w:tab w:val="left" w:pos="993"/>
          <w:tab w:val="left" w:pos="8677"/>
        </w:tabs>
        <w:suppressAutoHyphens/>
        <w:spacing w:after="0" w:line="100" w:lineRule="atLeast"/>
        <w:ind w:firstLine="709"/>
        <w:jc w:val="both"/>
        <w:rPr>
          <w:rFonts w:ascii="Times New Roman" w:eastAsia="Calibri" w:hAnsi="Times New Roman" w:cs="Times New Roman"/>
          <w:color w:val="000000"/>
          <w:sz w:val="28"/>
          <w:szCs w:val="28"/>
          <w:lang w:eastAsia="ar-SA"/>
        </w:rPr>
      </w:pPr>
      <w:r w:rsidRPr="00E470C7">
        <w:rPr>
          <w:rFonts w:ascii="Times New Roman" w:eastAsia="Calibri" w:hAnsi="Times New Roman" w:cs="Times New Roman"/>
          <w:color w:val="000000"/>
          <w:sz w:val="28"/>
          <w:szCs w:val="28"/>
          <w:lang w:eastAsia="ar-SA"/>
        </w:rPr>
        <w:t xml:space="preserve"> 1) на решения и действия (бездействие) Администрации, главы Администрации, ее должностных лиц и муниципальных служащих – в Администрацию;</w:t>
      </w:r>
    </w:p>
    <w:p w:rsidR="000361B2" w:rsidRPr="00E470C7" w:rsidRDefault="000361B2" w:rsidP="000361B2">
      <w:pPr>
        <w:tabs>
          <w:tab w:val="left" w:pos="993"/>
          <w:tab w:val="left" w:pos="8677"/>
        </w:tabs>
        <w:suppressAutoHyphens/>
        <w:spacing w:after="0" w:line="100" w:lineRule="atLeast"/>
        <w:ind w:firstLine="709"/>
        <w:jc w:val="both"/>
        <w:rPr>
          <w:rFonts w:ascii="Times New Roman" w:eastAsia="Calibri" w:hAnsi="Times New Roman" w:cs="Times New Roman"/>
          <w:color w:val="000000"/>
          <w:sz w:val="28"/>
          <w:szCs w:val="28"/>
          <w:lang w:eastAsia="ar-SA"/>
        </w:rPr>
      </w:pPr>
      <w:r w:rsidRPr="00E470C7">
        <w:rPr>
          <w:rFonts w:ascii="Times New Roman" w:eastAsia="Calibri" w:hAnsi="Times New Roman" w:cs="Times New Roman"/>
          <w:color w:val="000000"/>
          <w:sz w:val="28"/>
          <w:szCs w:val="28"/>
          <w:lang w:eastAsia="ar-SA"/>
        </w:rPr>
        <w:t>2)  на решения и действия (бездействие) работников МФЦ – руководителю МФЦ;</w:t>
      </w:r>
    </w:p>
    <w:p w:rsidR="000361B2" w:rsidRPr="00E470C7" w:rsidRDefault="000361B2" w:rsidP="000361B2">
      <w:pPr>
        <w:suppressAutoHyphens/>
        <w:spacing w:after="0" w:line="100" w:lineRule="atLeast"/>
        <w:ind w:firstLine="709"/>
        <w:jc w:val="both"/>
        <w:rPr>
          <w:rFonts w:ascii="Times New Roman" w:eastAsia="Calibri" w:hAnsi="Times New Roman" w:cs="Times New Roman"/>
          <w:sz w:val="28"/>
          <w:szCs w:val="28"/>
          <w:lang w:eastAsia="ar-SA"/>
        </w:rPr>
      </w:pPr>
      <w:r w:rsidRPr="00E470C7">
        <w:rPr>
          <w:rFonts w:ascii="Times New Roman" w:eastAsia="Calibri" w:hAnsi="Times New Roman" w:cs="Times New Roman"/>
          <w:color w:val="000000"/>
          <w:sz w:val="28"/>
          <w:szCs w:val="28"/>
          <w:lang w:eastAsia="ar-SA"/>
        </w:rPr>
        <w:lastRenderedPageBreak/>
        <w:t xml:space="preserve"> 3)</w:t>
      </w:r>
      <w:r w:rsidRPr="00E470C7">
        <w:rPr>
          <w:rFonts w:ascii="Times New Roman" w:eastAsia="Calibri" w:hAnsi="Times New Roman" w:cs="Times New Roman"/>
          <w:color w:val="FF0000"/>
          <w:sz w:val="28"/>
          <w:szCs w:val="28"/>
          <w:lang w:eastAsia="ar-SA"/>
        </w:rPr>
        <w:t xml:space="preserve"> </w:t>
      </w:r>
      <w:r w:rsidRPr="00E470C7">
        <w:rPr>
          <w:rFonts w:ascii="Times New Roman" w:eastAsia="Calibri" w:hAnsi="Times New Roman" w:cs="Times New Roman"/>
          <w:sz w:val="28"/>
          <w:szCs w:val="28"/>
          <w:lang w:eastAsia="ar-SA"/>
        </w:rPr>
        <w:t>на решение и действия (бездействие) МФЦ – учредителю МФЦ</w:t>
      </w:r>
      <w:r w:rsidRPr="00E470C7">
        <w:rPr>
          <w:rFonts w:ascii="Times New Roman" w:eastAsia="Times New Roman" w:hAnsi="Times New Roman" w:cs="Calibri"/>
          <w:sz w:val="28"/>
          <w:szCs w:val="28"/>
          <w:lang w:eastAsia="ar-SA"/>
        </w:rPr>
        <w:t xml:space="preserve"> или должностному лицу, уполномоченному нормативным правовым актом Калининградской области.</w:t>
      </w:r>
    </w:p>
    <w:p w:rsidR="000361B2" w:rsidRPr="00E470C7" w:rsidRDefault="000361B2" w:rsidP="000361B2">
      <w:pPr>
        <w:suppressAutoHyphens/>
        <w:spacing w:after="0" w:line="100" w:lineRule="atLeast"/>
        <w:ind w:firstLine="709"/>
        <w:jc w:val="both"/>
        <w:rPr>
          <w:rFonts w:ascii="Times New Roman" w:eastAsia="Calibri" w:hAnsi="Times New Roman" w:cs="Times New Roman"/>
          <w:sz w:val="28"/>
          <w:szCs w:val="28"/>
          <w:lang w:eastAsia="ar-SA"/>
        </w:rPr>
      </w:pPr>
      <w:r w:rsidRPr="00E470C7">
        <w:rPr>
          <w:rFonts w:ascii="Times New Roman" w:eastAsia="Calibri" w:hAnsi="Times New Roman" w:cs="Times New Roman"/>
          <w:sz w:val="28"/>
          <w:szCs w:val="28"/>
          <w:lang w:eastAsia="ar-SA"/>
        </w:rPr>
        <w:t>В Администрации, МФЦ, у учредителя МФЦ определяются уполномоченные на рассмотрение жалоб должностные лица.</w:t>
      </w:r>
    </w:p>
    <w:p w:rsidR="000361B2" w:rsidRPr="00E470C7" w:rsidRDefault="000361B2" w:rsidP="000361B2">
      <w:pPr>
        <w:suppressAutoHyphens/>
        <w:spacing w:after="0" w:line="100" w:lineRule="atLeast"/>
        <w:ind w:firstLine="709"/>
        <w:jc w:val="both"/>
        <w:rPr>
          <w:rFonts w:ascii="Times New Roman" w:eastAsia="Calibri" w:hAnsi="Times New Roman" w:cs="Times New Roman"/>
          <w:sz w:val="28"/>
          <w:szCs w:val="28"/>
          <w:lang w:eastAsia="ar-SA"/>
        </w:rPr>
      </w:pPr>
      <w:r w:rsidRPr="00E470C7">
        <w:rPr>
          <w:rFonts w:ascii="Times New Roman" w:eastAsia="Calibri" w:hAnsi="Times New Roman" w:cs="Times New Roman"/>
          <w:sz w:val="28"/>
          <w:szCs w:val="28"/>
          <w:lang w:eastAsia="ar-SA"/>
        </w:rPr>
        <w:t xml:space="preserve">5.3. Жалоба на решения и действия (бездействие) Администрации, ее должностных лиц и муниципальных служащих может быть направлена по почте, через МФЦ, с использованием сети Интернет в адрес Администрации cityhall@klgd.ru, официального сайта Администрации klgd.ru, федеральной государственной информационной системы «Единый портал государственных и муниципальных услуг (функций)» либо региональной государственной информационной системы «Портал государственных услуг (функций) Калининградской области»,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а также может быть принята при личном приеме заявителя. </w:t>
      </w:r>
    </w:p>
    <w:p w:rsidR="000361B2" w:rsidRPr="00E470C7" w:rsidRDefault="000361B2" w:rsidP="000361B2">
      <w:pPr>
        <w:suppressAutoHyphens/>
        <w:spacing w:after="0" w:line="100" w:lineRule="atLeast"/>
        <w:ind w:firstLine="709"/>
        <w:jc w:val="both"/>
        <w:rPr>
          <w:rFonts w:ascii="Times New Roman" w:eastAsia="Calibri" w:hAnsi="Times New Roman" w:cs="Times New Roman"/>
          <w:sz w:val="28"/>
          <w:szCs w:val="28"/>
          <w:lang w:eastAsia="ar-SA"/>
        </w:rPr>
      </w:pPr>
      <w:r w:rsidRPr="00E470C7">
        <w:rPr>
          <w:rFonts w:ascii="Times New Roman" w:eastAsia="Calibri" w:hAnsi="Times New Roman" w:cs="Times New Roman"/>
          <w:sz w:val="28"/>
          <w:szCs w:val="28"/>
          <w:lang w:eastAsia="ar-SA"/>
        </w:rPr>
        <w:t>Жалоба на решения и действия (бездействие) МФЦ, его работников может быть направлена по почте, с использованием сети Интернет, официального сайта МФЦ, федеральной государственной информационной системы «Единый портал государственных и муниципальных услуг (функций)» либо региональной государственной информационной системы «Портал государственных услуг (функций) Калининградской области», а также может быть принята при личном приеме заявителя.</w:t>
      </w:r>
    </w:p>
    <w:p w:rsidR="000361B2" w:rsidRPr="00E470C7" w:rsidRDefault="000361B2" w:rsidP="000361B2">
      <w:pPr>
        <w:spacing w:after="0" w:line="240" w:lineRule="auto"/>
        <w:rPr>
          <w:rFonts w:ascii="Times New Roman" w:eastAsia="Calibri" w:hAnsi="Times New Roman" w:cs="Times New Roman"/>
          <w:sz w:val="28"/>
          <w:szCs w:val="28"/>
          <w:lang w:eastAsia="ar-SA"/>
        </w:rPr>
        <w:sectPr w:rsidR="000361B2" w:rsidRPr="00E470C7" w:rsidSect="000A1B80">
          <w:pgSz w:w="11906" w:h="16838"/>
          <w:pgMar w:top="1134" w:right="567" w:bottom="1134" w:left="1701" w:header="709" w:footer="720" w:gutter="0"/>
          <w:pgNumType w:start="1"/>
          <w:cols w:space="720"/>
          <w:titlePg/>
          <w:docGrid w:linePitch="299"/>
        </w:sectPr>
      </w:pPr>
    </w:p>
    <w:p w:rsidR="000361B2" w:rsidRPr="00E470C7" w:rsidRDefault="000361B2" w:rsidP="00F42887">
      <w:pPr>
        <w:widowControl w:val="0"/>
        <w:tabs>
          <w:tab w:val="left" w:pos="9498"/>
        </w:tabs>
        <w:suppressAutoHyphens/>
        <w:spacing w:after="0" w:line="240" w:lineRule="auto"/>
        <w:ind w:left="5387" w:right="-143"/>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lastRenderedPageBreak/>
        <w:t>Приложение № 1</w:t>
      </w:r>
    </w:p>
    <w:p w:rsidR="000361B2" w:rsidRPr="00E470C7" w:rsidRDefault="000361B2" w:rsidP="00F42887">
      <w:pPr>
        <w:widowControl w:val="0"/>
        <w:tabs>
          <w:tab w:val="left" w:pos="9498"/>
        </w:tabs>
        <w:suppressAutoHyphens/>
        <w:spacing w:after="0" w:line="240" w:lineRule="auto"/>
        <w:ind w:left="5387" w:right="-143"/>
        <w:rPr>
          <w:rFonts w:ascii="Times New Roman" w:eastAsia="Times New Roman" w:hAnsi="Times New Roman" w:cs="Times New Roman"/>
          <w:sz w:val="24"/>
          <w:szCs w:val="24"/>
          <w:lang w:eastAsia="ar-SA"/>
        </w:rPr>
      </w:pPr>
      <w:r w:rsidRPr="00E470C7">
        <w:rPr>
          <w:rFonts w:ascii="Times New Roman" w:eastAsia="Times New Roman" w:hAnsi="Times New Roman" w:cs="Times New Roman"/>
          <w:sz w:val="28"/>
          <w:szCs w:val="28"/>
          <w:lang w:eastAsia="ar-SA"/>
        </w:rPr>
        <w:t xml:space="preserve">к </w:t>
      </w:r>
      <w:r w:rsidR="000B0CCB" w:rsidRPr="00E470C7">
        <w:rPr>
          <w:rFonts w:ascii="Times New Roman" w:eastAsia="Times New Roman" w:hAnsi="Times New Roman" w:cs="Times New Roman"/>
          <w:sz w:val="28"/>
          <w:szCs w:val="28"/>
          <w:lang w:eastAsia="ar-SA"/>
        </w:rPr>
        <w:t>а</w:t>
      </w:r>
      <w:r w:rsidRPr="00E470C7">
        <w:rPr>
          <w:rFonts w:ascii="Times New Roman" w:eastAsia="Times New Roman" w:hAnsi="Times New Roman" w:cs="Times New Roman"/>
          <w:sz w:val="28"/>
          <w:szCs w:val="28"/>
          <w:lang w:eastAsia="ar-SA"/>
        </w:rPr>
        <w:t>дминистративному регламенту</w:t>
      </w:r>
    </w:p>
    <w:p w:rsidR="000361B2" w:rsidRPr="00E470C7" w:rsidRDefault="000361B2" w:rsidP="008F1999">
      <w:pPr>
        <w:tabs>
          <w:tab w:val="left" w:pos="9498"/>
        </w:tabs>
        <w:suppressAutoHyphens/>
        <w:autoSpaceDE w:val="0"/>
        <w:autoSpaceDN w:val="0"/>
        <w:adjustRightInd w:val="0"/>
        <w:spacing w:after="0" w:line="240" w:lineRule="auto"/>
        <w:ind w:left="-142" w:right="-143"/>
        <w:jc w:val="right"/>
        <w:rPr>
          <w:rFonts w:ascii="Times New Roman" w:eastAsia="Calibri" w:hAnsi="Times New Roman" w:cs="Times New Roman"/>
          <w:sz w:val="28"/>
          <w:szCs w:val="28"/>
          <w:lang w:eastAsia="ar-SA"/>
        </w:rPr>
      </w:pPr>
    </w:p>
    <w:p w:rsidR="000361B2" w:rsidRPr="00E470C7" w:rsidRDefault="000361B2" w:rsidP="008F1999">
      <w:pPr>
        <w:tabs>
          <w:tab w:val="left" w:pos="9498"/>
        </w:tabs>
        <w:suppressAutoHyphens/>
        <w:autoSpaceDE w:val="0"/>
        <w:autoSpaceDN w:val="0"/>
        <w:adjustRightInd w:val="0"/>
        <w:spacing w:after="0" w:line="240" w:lineRule="auto"/>
        <w:ind w:left="-142" w:right="-143"/>
        <w:jc w:val="center"/>
        <w:rPr>
          <w:rFonts w:ascii="Times New Roman" w:eastAsia="Calibri" w:hAnsi="Times New Roman" w:cs="Times New Roman"/>
          <w:sz w:val="28"/>
          <w:szCs w:val="28"/>
          <w:lang w:eastAsia="ar-SA"/>
        </w:rPr>
      </w:pPr>
    </w:p>
    <w:p w:rsidR="000361B2" w:rsidRPr="00E470C7" w:rsidRDefault="000361B2" w:rsidP="008F1999">
      <w:pPr>
        <w:tabs>
          <w:tab w:val="left" w:pos="9498"/>
        </w:tabs>
        <w:suppressAutoHyphens/>
        <w:autoSpaceDE w:val="0"/>
        <w:autoSpaceDN w:val="0"/>
        <w:adjustRightInd w:val="0"/>
        <w:spacing w:after="0" w:line="240" w:lineRule="auto"/>
        <w:ind w:left="-142" w:right="-143" w:firstLine="540"/>
        <w:jc w:val="both"/>
        <w:outlineLvl w:val="0"/>
        <w:rPr>
          <w:rFonts w:ascii="Times New Roman" w:eastAsia="Calibri" w:hAnsi="Times New Roman" w:cs="Times New Roman"/>
          <w:sz w:val="28"/>
          <w:szCs w:val="28"/>
          <w:lang w:eastAsia="ar-SA"/>
        </w:rPr>
      </w:pPr>
    </w:p>
    <w:p w:rsidR="000361B2" w:rsidRPr="00E470C7" w:rsidRDefault="000361B2" w:rsidP="008F1999">
      <w:pPr>
        <w:widowControl w:val="0"/>
        <w:tabs>
          <w:tab w:val="left" w:pos="9498"/>
        </w:tabs>
        <w:autoSpaceDE w:val="0"/>
        <w:autoSpaceDN w:val="0"/>
        <w:adjustRightInd w:val="0"/>
        <w:spacing w:after="0" w:line="240" w:lineRule="auto"/>
        <w:ind w:left="-142" w:right="-143"/>
        <w:jc w:val="both"/>
        <w:outlineLvl w:val="0"/>
        <w:rPr>
          <w:rFonts w:ascii="Courier New" w:eastAsia="Calibri" w:hAnsi="Courier New" w:cs="Courier New"/>
          <w:sz w:val="24"/>
          <w:szCs w:val="24"/>
        </w:rPr>
      </w:pPr>
      <w:r w:rsidRPr="00E470C7">
        <w:rPr>
          <w:rFonts w:ascii="Courier New" w:eastAsia="Calibri" w:hAnsi="Courier New" w:cs="Courier New"/>
          <w:sz w:val="24"/>
          <w:szCs w:val="24"/>
        </w:rPr>
        <w:t>_________________________________________</w:t>
      </w:r>
      <w:r w:rsidR="00C41B99" w:rsidRPr="00E470C7">
        <w:rPr>
          <w:rFonts w:ascii="Courier New" w:eastAsia="Calibri" w:hAnsi="Courier New" w:cs="Courier New"/>
          <w:sz w:val="24"/>
          <w:szCs w:val="24"/>
        </w:rPr>
        <w:t>________</w:t>
      </w:r>
      <w:r w:rsidRPr="00E470C7">
        <w:rPr>
          <w:rFonts w:ascii="Courier New" w:eastAsia="Calibri" w:hAnsi="Courier New" w:cs="Courier New"/>
          <w:sz w:val="24"/>
          <w:szCs w:val="24"/>
        </w:rPr>
        <w:t>______________</w:t>
      </w:r>
      <w:r w:rsidR="00067392" w:rsidRPr="00E470C7">
        <w:rPr>
          <w:rFonts w:ascii="Courier New" w:eastAsia="Calibri" w:hAnsi="Courier New" w:cs="Courier New"/>
          <w:sz w:val="24"/>
          <w:szCs w:val="24"/>
        </w:rPr>
        <w:t>__</w:t>
      </w:r>
      <w:r w:rsidRPr="00E470C7">
        <w:rPr>
          <w:rFonts w:ascii="Courier New" w:eastAsia="Calibri" w:hAnsi="Courier New" w:cs="Courier New"/>
          <w:sz w:val="24"/>
          <w:szCs w:val="24"/>
        </w:rPr>
        <w:t>___</w:t>
      </w:r>
    </w:p>
    <w:p w:rsidR="000361B2" w:rsidRPr="00E470C7" w:rsidRDefault="000361B2" w:rsidP="000B0CCB">
      <w:pPr>
        <w:widowControl w:val="0"/>
        <w:tabs>
          <w:tab w:val="left" w:pos="9498"/>
        </w:tabs>
        <w:autoSpaceDE w:val="0"/>
        <w:autoSpaceDN w:val="0"/>
        <w:adjustRightInd w:val="0"/>
        <w:spacing w:after="0" w:line="240" w:lineRule="auto"/>
        <w:ind w:left="-142" w:right="-143"/>
        <w:jc w:val="center"/>
        <w:outlineLvl w:val="0"/>
        <w:rPr>
          <w:rFonts w:ascii="Times New Roman" w:eastAsia="Calibri" w:hAnsi="Times New Roman" w:cs="Times New Roman"/>
          <w:sz w:val="24"/>
          <w:szCs w:val="24"/>
        </w:rPr>
      </w:pPr>
      <w:r w:rsidRPr="00E470C7">
        <w:rPr>
          <w:rFonts w:ascii="Times New Roman" w:eastAsia="Calibri" w:hAnsi="Times New Roman" w:cs="Times New Roman"/>
          <w:sz w:val="24"/>
          <w:szCs w:val="24"/>
        </w:rPr>
        <w:t xml:space="preserve">(наименование </w:t>
      </w:r>
      <w:r w:rsidR="003B780F" w:rsidRPr="00E470C7">
        <w:rPr>
          <w:rFonts w:ascii="Times New Roman" w:eastAsia="Calibri" w:hAnsi="Times New Roman" w:cs="Times New Roman"/>
          <w:sz w:val="24"/>
          <w:szCs w:val="24"/>
        </w:rPr>
        <w:t>органа местного самоуправления муниципального</w:t>
      </w:r>
    </w:p>
    <w:p w:rsidR="000361B2" w:rsidRPr="00E470C7" w:rsidRDefault="000361B2" w:rsidP="000B0CCB">
      <w:pPr>
        <w:widowControl w:val="0"/>
        <w:tabs>
          <w:tab w:val="left" w:pos="9498"/>
        </w:tabs>
        <w:autoSpaceDE w:val="0"/>
        <w:autoSpaceDN w:val="0"/>
        <w:adjustRightInd w:val="0"/>
        <w:spacing w:after="0" w:line="240" w:lineRule="auto"/>
        <w:ind w:left="-142" w:right="-143"/>
        <w:jc w:val="center"/>
        <w:outlineLvl w:val="0"/>
        <w:rPr>
          <w:rFonts w:ascii="Times New Roman" w:eastAsia="Calibri" w:hAnsi="Times New Roman" w:cs="Times New Roman"/>
          <w:sz w:val="24"/>
          <w:szCs w:val="24"/>
        </w:rPr>
      </w:pPr>
      <w:r w:rsidRPr="00E470C7">
        <w:rPr>
          <w:rFonts w:ascii="Times New Roman" w:eastAsia="Calibri" w:hAnsi="Times New Roman" w:cs="Times New Roman"/>
          <w:sz w:val="24"/>
          <w:szCs w:val="24"/>
        </w:rPr>
        <w:t>___________________________________________________</w:t>
      </w:r>
      <w:r w:rsidR="00C41B99" w:rsidRPr="00E470C7">
        <w:rPr>
          <w:rFonts w:ascii="Times New Roman" w:eastAsia="Calibri" w:hAnsi="Times New Roman" w:cs="Times New Roman"/>
          <w:sz w:val="24"/>
          <w:szCs w:val="24"/>
        </w:rPr>
        <w:t>_________</w:t>
      </w:r>
      <w:r w:rsidRPr="00E470C7">
        <w:rPr>
          <w:rFonts w:ascii="Times New Roman" w:eastAsia="Calibri" w:hAnsi="Times New Roman" w:cs="Times New Roman"/>
          <w:sz w:val="24"/>
          <w:szCs w:val="24"/>
        </w:rPr>
        <w:t>_______</w:t>
      </w:r>
      <w:r w:rsidR="00067392" w:rsidRPr="00E470C7">
        <w:rPr>
          <w:rFonts w:ascii="Times New Roman" w:eastAsia="Calibri" w:hAnsi="Times New Roman" w:cs="Times New Roman"/>
          <w:sz w:val="24"/>
          <w:szCs w:val="24"/>
        </w:rPr>
        <w:t>__</w:t>
      </w:r>
      <w:r w:rsidRPr="00E470C7">
        <w:rPr>
          <w:rFonts w:ascii="Times New Roman" w:eastAsia="Calibri" w:hAnsi="Times New Roman" w:cs="Times New Roman"/>
          <w:sz w:val="24"/>
          <w:szCs w:val="24"/>
        </w:rPr>
        <w:t>____________</w:t>
      </w:r>
    </w:p>
    <w:p w:rsidR="000361B2" w:rsidRPr="00E470C7" w:rsidRDefault="000361B2" w:rsidP="000B0CCB">
      <w:pPr>
        <w:widowControl w:val="0"/>
        <w:tabs>
          <w:tab w:val="left" w:pos="9498"/>
        </w:tabs>
        <w:autoSpaceDE w:val="0"/>
        <w:autoSpaceDN w:val="0"/>
        <w:adjustRightInd w:val="0"/>
        <w:spacing w:after="0" w:line="240" w:lineRule="auto"/>
        <w:ind w:left="-142" w:right="-143"/>
        <w:jc w:val="center"/>
        <w:outlineLvl w:val="0"/>
        <w:rPr>
          <w:rFonts w:ascii="Times New Roman" w:eastAsia="Calibri" w:hAnsi="Times New Roman" w:cs="Times New Roman"/>
          <w:sz w:val="24"/>
          <w:szCs w:val="24"/>
        </w:rPr>
      </w:pPr>
      <w:r w:rsidRPr="00E470C7">
        <w:rPr>
          <w:rFonts w:ascii="Times New Roman" w:eastAsia="Calibri" w:hAnsi="Times New Roman" w:cs="Times New Roman"/>
          <w:sz w:val="24"/>
          <w:szCs w:val="24"/>
        </w:rPr>
        <w:t>образования Калининградской</w:t>
      </w:r>
      <w:r w:rsidR="003B780F" w:rsidRPr="00E470C7">
        <w:rPr>
          <w:rFonts w:ascii="Times New Roman" w:eastAsia="Calibri" w:hAnsi="Times New Roman" w:cs="Times New Roman"/>
          <w:sz w:val="24"/>
          <w:szCs w:val="24"/>
        </w:rPr>
        <w:t xml:space="preserve"> области, уполномоченного на предоставление</w:t>
      </w:r>
    </w:p>
    <w:p w:rsidR="000361B2" w:rsidRPr="00E470C7" w:rsidRDefault="000361B2" w:rsidP="000B0CCB">
      <w:pPr>
        <w:widowControl w:val="0"/>
        <w:tabs>
          <w:tab w:val="left" w:pos="9498"/>
        </w:tabs>
        <w:autoSpaceDE w:val="0"/>
        <w:autoSpaceDN w:val="0"/>
        <w:adjustRightInd w:val="0"/>
        <w:spacing w:after="0" w:line="240" w:lineRule="auto"/>
        <w:ind w:left="-142" w:right="-143"/>
        <w:jc w:val="center"/>
        <w:outlineLvl w:val="0"/>
        <w:rPr>
          <w:rFonts w:ascii="Times New Roman" w:eastAsia="Calibri" w:hAnsi="Times New Roman" w:cs="Times New Roman"/>
          <w:sz w:val="28"/>
          <w:szCs w:val="28"/>
        </w:rPr>
      </w:pPr>
      <w:r w:rsidRPr="00E470C7">
        <w:rPr>
          <w:rFonts w:ascii="Times New Roman" w:eastAsia="Calibri" w:hAnsi="Times New Roman" w:cs="Times New Roman"/>
          <w:sz w:val="28"/>
          <w:szCs w:val="28"/>
        </w:rPr>
        <w:t>___________________________________________</w:t>
      </w:r>
      <w:r w:rsidR="00C41B99" w:rsidRPr="00E470C7">
        <w:rPr>
          <w:rFonts w:ascii="Times New Roman" w:eastAsia="Calibri" w:hAnsi="Times New Roman" w:cs="Times New Roman"/>
          <w:sz w:val="28"/>
          <w:szCs w:val="28"/>
        </w:rPr>
        <w:t>________</w:t>
      </w:r>
      <w:r w:rsidRPr="00E470C7">
        <w:rPr>
          <w:rFonts w:ascii="Times New Roman" w:eastAsia="Calibri" w:hAnsi="Times New Roman" w:cs="Times New Roman"/>
          <w:sz w:val="28"/>
          <w:szCs w:val="28"/>
        </w:rPr>
        <w:t>_____</w:t>
      </w:r>
      <w:r w:rsidR="00067392" w:rsidRPr="00E470C7">
        <w:rPr>
          <w:rFonts w:ascii="Times New Roman" w:eastAsia="Calibri" w:hAnsi="Times New Roman" w:cs="Times New Roman"/>
          <w:sz w:val="28"/>
          <w:szCs w:val="28"/>
        </w:rPr>
        <w:t>__</w:t>
      </w:r>
      <w:r w:rsidRPr="00E470C7">
        <w:rPr>
          <w:rFonts w:ascii="Times New Roman" w:eastAsia="Calibri" w:hAnsi="Times New Roman" w:cs="Times New Roman"/>
          <w:sz w:val="28"/>
          <w:szCs w:val="28"/>
        </w:rPr>
        <w:t>____________</w:t>
      </w:r>
    </w:p>
    <w:p w:rsidR="000361B2" w:rsidRPr="00E470C7" w:rsidRDefault="000361B2" w:rsidP="000B0CCB">
      <w:pPr>
        <w:widowControl w:val="0"/>
        <w:tabs>
          <w:tab w:val="left" w:pos="9498"/>
        </w:tabs>
        <w:autoSpaceDE w:val="0"/>
        <w:autoSpaceDN w:val="0"/>
        <w:adjustRightInd w:val="0"/>
        <w:spacing w:after="0" w:line="240" w:lineRule="auto"/>
        <w:ind w:left="-142" w:right="-143"/>
        <w:jc w:val="center"/>
        <w:outlineLvl w:val="0"/>
        <w:rPr>
          <w:rFonts w:ascii="Times New Roman" w:eastAsia="Calibri" w:hAnsi="Times New Roman" w:cs="Times New Roman"/>
          <w:sz w:val="24"/>
          <w:szCs w:val="24"/>
        </w:rPr>
      </w:pPr>
      <w:r w:rsidRPr="00E470C7">
        <w:rPr>
          <w:rFonts w:ascii="Times New Roman" w:eastAsia="Calibri" w:hAnsi="Times New Roman" w:cs="Times New Roman"/>
          <w:sz w:val="24"/>
          <w:szCs w:val="24"/>
        </w:rPr>
        <w:t>земельных участков)</w:t>
      </w:r>
    </w:p>
    <w:p w:rsidR="000361B2" w:rsidRPr="00E470C7" w:rsidRDefault="000361B2" w:rsidP="008F1999">
      <w:pPr>
        <w:widowControl w:val="0"/>
        <w:tabs>
          <w:tab w:val="left" w:pos="9498"/>
        </w:tabs>
        <w:autoSpaceDE w:val="0"/>
        <w:autoSpaceDN w:val="0"/>
        <w:adjustRightInd w:val="0"/>
        <w:spacing w:after="0" w:line="240" w:lineRule="auto"/>
        <w:ind w:left="-142" w:right="-143"/>
        <w:jc w:val="both"/>
        <w:outlineLvl w:val="0"/>
        <w:rPr>
          <w:rFonts w:ascii="Times New Roman" w:eastAsia="Calibri" w:hAnsi="Times New Roman" w:cs="Times New Roman"/>
          <w:sz w:val="28"/>
          <w:szCs w:val="28"/>
        </w:rPr>
      </w:pPr>
    </w:p>
    <w:p w:rsidR="00F816A0" w:rsidRPr="00E470C7" w:rsidRDefault="00F816A0" w:rsidP="008F1999">
      <w:pPr>
        <w:widowControl w:val="0"/>
        <w:tabs>
          <w:tab w:val="left" w:pos="9498"/>
        </w:tabs>
        <w:autoSpaceDE w:val="0"/>
        <w:autoSpaceDN w:val="0"/>
        <w:adjustRightInd w:val="0"/>
        <w:spacing w:after="0" w:line="240" w:lineRule="auto"/>
        <w:ind w:left="-142" w:right="-143"/>
        <w:jc w:val="both"/>
        <w:outlineLvl w:val="0"/>
        <w:rPr>
          <w:rFonts w:ascii="Times New Roman" w:eastAsia="Calibri" w:hAnsi="Times New Roman" w:cs="Times New Roman"/>
          <w:sz w:val="28"/>
          <w:szCs w:val="28"/>
        </w:rPr>
      </w:pPr>
    </w:p>
    <w:p w:rsidR="000361B2" w:rsidRPr="00E470C7" w:rsidRDefault="000361B2" w:rsidP="008F1999">
      <w:pPr>
        <w:widowControl w:val="0"/>
        <w:tabs>
          <w:tab w:val="left" w:pos="9498"/>
        </w:tabs>
        <w:autoSpaceDE w:val="0"/>
        <w:autoSpaceDN w:val="0"/>
        <w:adjustRightInd w:val="0"/>
        <w:spacing w:after="0" w:line="240" w:lineRule="auto"/>
        <w:ind w:left="-142" w:right="-143"/>
        <w:jc w:val="center"/>
        <w:outlineLvl w:val="0"/>
        <w:rPr>
          <w:rFonts w:ascii="Times New Roman" w:eastAsia="Calibri" w:hAnsi="Times New Roman" w:cs="Times New Roman"/>
          <w:sz w:val="28"/>
          <w:szCs w:val="28"/>
        </w:rPr>
      </w:pPr>
      <w:r w:rsidRPr="00E470C7">
        <w:rPr>
          <w:rFonts w:ascii="Times New Roman" w:eastAsia="Calibri" w:hAnsi="Times New Roman" w:cs="Times New Roman"/>
          <w:sz w:val="28"/>
          <w:szCs w:val="28"/>
        </w:rPr>
        <w:t>РАЗРЕШЕНИЕ № ______________</w:t>
      </w:r>
    </w:p>
    <w:p w:rsidR="000361B2" w:rsidRPr="00E470C7" w:rsidRDefault="000361B2" w:rsidP="008F1999">
      <w:pPr>
        <w:widowControl w:val="0"/>
        <w:tabs>
          <w:tab w:val="left" w:pos="9498"/>
        </w:tabs>
        <w:autoSpaceDE w:val="0"/>
        <w:autoSpaceDN w:val="0"/>
        <w:adjustRightInd w:val="0"/>
        <w:spacing w:after="0" w:line="240" w:lineRule="auto"/>
        <w:ind w:left="-142" w:right="-143"/>
        <w:jc w:val="center"/>
        <w:outlineLvl w:val="0"/>
        <w:rPr>
          <w:rFonts w:ascii="Times New Roman" w:eastAsia="Calibri" w:hAnsi="Times New Roman" w:cs="Times New Roman"/>
          <w:sz w:val="28"/>
          <w:szCs w:val="28"/>
        </w:rPr>
      </w:pPr>
      <w:r w:rsidRPr="00E470C7">
        <w:rPr>
          <w:rFonts w:ascii="Times New Roman" w:eastAsia="Calibri" w:hAnsi="Times New Roman" w:cs="Times New Roman"/>
          <w:sz w:val="28"/>
          <w:szCs w:val="28"/>
        </w:rPr>
        <w:t xml:space="preserve">на использование земель </w:t>
      </w:r>
      <w:r w:rsidR="00F816A0" w:rsidRPr="00E470C7">
        <w:rPr>
          <w:rFonts w:ascii="Times New Roman" w:eastAsia="Calibri" w:hAnsi="Times New Roman" w:cs="Times New Roman"/>
          <w:sz w:val="28"/>
          <w:szCs w:val="28"/>
        </w:rPr>
        <w:t>или</w:t>
      </w:r>
      <w:r w:rsidRPr="00E470C7">
        <w:rPr>
          <w:rFonts w:ascii="Times New Roman" w:eastAsia="Calibri" w:hAnsi="Times New Roman" w:cs="Times New Roman"/>
          <w:sz w:val="28"/>
          <w:szCs w:val="28"/>
        </w:rPr>
        <w:t xml:space="preserve"> земельных участков</w:t>
      </w:r>
    </w:p>
    <w:p w:rsidR="000361B2" w:rsidRPr="00E470C7" w:rsidRDefault="000361B2" w:rsidP="008F1999">
      <w:pPr>
        <w:widowControl w:val="0"/>
        <w:tabs>
          <w:tab w:val="left" w:pos="9498"/>
        </w:tabs>
        <w:autoSpaceDE w:val="0"/>
        <w:autoSpaceDN w:val="0"/>
        <w:adjustRightInd w:val="0"/>
        <w:spacing w:after="0" w:line="240" w:lineRule="auto"/>
        <w:ind w:left="-142" w:right="-143"/>
        <w:jc w:val="center"/>
        <w:outlineLvl w:val="0"/>
        <w:rPr>
          <w:rFonts w:ascii="Times New Roman" w:eastAsia="Calibri" w:hAnsi="Times New Roman" w:cs="Times New Roman"/>
          <w:sz w:val="28"/>
          <w:szCs w:val="28"/>
        </w:rPr>
      </w:pPr>
      <w:r w:rsidRPr="00E470C7">
        <w:rPr>
          <w:rFonts w:ascii="Times New Roman" w:eastAsia="Calibri" w:hAnsi="Times New Roman" w:cs="Times New Roman"/>
          <w:sz w:val="28"/>
          <w:szCs w:val="28"/>
        </w:rPr>
        <w:t>(част</w:t>
      </w:r>
      <w:r w:rsidR="007C4A2C" w:rsidRPr="00E470C7">
        <w:rPr>
          <w:rFonts w:ascii="Times New Roman" w:eastAsia="Calibri" w:hAnsi="Times New Roman" w:cs="Times New Roman"/>
          <w:sz w:val="28"/>
          <w:szCs w:val="28"/>
        </w:rPr>
        <w:t>и</w:t>
      </w:r>
      <w:r w:rsidRPr="00E470C7">
        <w:rPr>
          <w:rFonts w:ascii="Times New Roman" w:eastAsia="Calibri" w:hAnsi="Times New Roman" w:cs="Times New Roman"/>
          <w:sz w:val="28"/>
          <w:szCs w:val="28"/>
        </w:rPr>
        <w:t xml:space="preserve"> земельн</w:t>
      </w:r>
      <w:r w:rsidR="007C4A2C" w:rsidRPr="00E470C7">
        <w:rPr>
          <w:rFonts w:ascii="Times New Roman" w:eastAsia="Calibri" w:hAnsi="Times New Roman" w:cs="Times New Roman"/>
          <w:sz w:val="28"/>
          <w:szCs w:val="28"/>
        </w:rPr>
        <w:t>ого</w:t>
      </w:r>
      <w:r w:rsidRPr="00E470C7">
        <w:rPr>
          <w:rFonts w:ascii="Times New Roman" w:eastAsia="Calibri" w:hAnsi="Times New Roman" w:cs="Times New Roman"/>
          <w:sz w:val="28"/>
          <w:szCs w:val="28"/>
        </w:rPr>
        <w:t xml:space="preserve"> участк</w:t>
      </w:r>
      <w:r w:rsidR="007C4A2C" w:rsidRPr="00E470C7">
        <w:rPr>
          <w:rFonts w:ascii="Times New Roman" w:eastAsia="Calibri" w:hAnsi="Times New Roman" w:cs="Times New Roman"/>
          <w:sz w:val="28"/>
          <w:szCs w:val="28"/>
        </w:rPr>
        <w:t>а</w:t>
      </w:r>
      <w:r w:rsidRPr="00E470C7">
        <w:rPr>
          <w:rFonts w:ascii="Times New Roman" w:eastAsia="Calibri" w:hAnsi="Times New Roman" w:cs="Times New Roman"/>
          <w:sz w:val="28"/>
          <w:szCs w:val="28"/>
        </w:rPr>
        <w:t>), находящихся в государственной</w:t>
      </w:r>
    </w:p>
    <w:p w:rsidR="000361B2" w:rsidRPr="00E470C7" w:rsidRDefault="000361B2" w:rsidP="008F1999">
      <w:pPr>
        <w:widowControl w:val="0"/>
        <w:tabs>
          <w:tab w:val="left" w:pos="9498"/>
        </w:tabs>
        <w:autoSpaceDE w:val="0"/>
        <w:autoSpaceDN w:val="0"/>
        <w:adjustRightInd w:val="0"/>
        <w:spacing w:after="0" w:line="240" w:lineRule="auto"/>
        <w:ind w:left="-142" w:right="-143"/>
        <w:jc w:val="center"/>
        <w:outlineLvl w:val="0"/>
        <w:rPr>
          <w:rFonts w:ascii="Times New Roman" w:eastAsia="Calibri" w:hAnsi="Times New Roman" w:cs="Times New Roman"/>
          <w:sz w:val="28"/>
          <w:szCs w:val="28"/>
        </w:rPr>
      </w:pPr>
      <w:r w:rsidRPr="00E470C7">
        <w:rPr>
          <w:rFonts w:ascii="Times New Roman" w:eastAsia="Calibri" w:hAnsi="Times New Roman" w:cs="Times New Roman"/>
          <w:sz w:val="28"/>
          <w:szCs w:val="28"/>
        </w:rPr>
        <w:t>или муниципальной собственности, без предоставления</w:t>
      </w:r>
    </w:p>
    <w:p w:rsidR="000361B2" w:rsidRPr="00E470C7" w:rsidRDefault="000361B2" w:rsidP="008F1999">
      <w:pPr>
        <w:widowControl w:val="0"/>
        <w:tabs>
          <w:tab w:val="left" w:pos="9498"/>
        </w:tabs>
        <w:autoSpaceDE w:val="0"/>
        <w:autoSpaceDN w:val="0"/>
        <w:adjustRightInd w:val="0"/>
        <w:spacing w:after="0" w:line="240" w:lineRule="auto"/>
        <w:ind w:left="-142" w:right="-143"/>
        <w:jc w:val="center"/>
        <w:outlineLvl w:val="0"/>
        <w:rPr>
          <w:rFonts w:ascii="Times New Roman" w:eastAsia="Calibri" w:hAnsi="Times New Roman" w:cs="Times New Roman"/>
          <w:sz w:val="28"/>
          <w:szCs w:val="28"/>
        </w:rPr>
      </w:pPr>
      <w:r w:rsidRPr="00E470C7">
        <w:rPr>
          <w:rFonts w:ascii="Times New Roman" w:eastAsia="Calibri" w:hAnsi="Times New Roman" w:cs="Times New Roman"/>
          <w:sz w:val="28"/>
          <w:szCs w:val="28"/>
        </w:rPr>
        <w:t>земельных участков и установления сервитутов, публичных сервитутов</w:t>
      </w:r>
    </w:p>
    <w:p w:rsidR="000361B2" w:rsidRPr="00E470C7" w:rsidRDefault="000361B2" w:rsidP="008F1999">
      <w:pPr>
        <w:widowControl w:val="0"/>
        <w:tabs>
          <w:tab w:val="left" w:pos="9498"/>
        </w:tabs>
        <w:autoSpaceDE w:val="0"/>
        <w:autoSpaceDN w:val="0"/>
        <w:adjustRightInd w:val="0"/>
        <w:spacing w:after="0" w:line="240" w:lineRule="auto"/>
        <w:ind w:left="-142" w:right="-143"/>
        <w:jc w:val="center"/>
        <w:outlineLvl w:val="0"/>
        <w:rPr>
          <w:rFonts w:ascii="Times New Roman" w:eastAsia="Calibri" w:hAnsi="Times New Roman" w:cs="Times New Roman"/>
          <w:sz w:val="28"/>
          <w:szCs w:val="28"/>
        </w:rPr>
      </w:pPr>
      <w:r w:rsidRPr="00E470C7">
        <w:rPr>
          <w:rFonts w:ascii="Times New Roman" w:eastAsia="Calibri" w:hAnsi="Times New Roman" w:cs="Times New Roman"/>
          <w:sz w:val="28"/>
          <w:szCs w:val="28"/>
        </w:rPr>
        <w:t>от «____» ____________ 20___ г.</w:t>
      </w:r>
    </w:p>
    <w:p w:rsidR="000361B2" w:rsidRPr="00E470C7" w:rsidRDefault="000361B2" w:rsidP="008F1999">
      <w:pPr>
        <w:widowControl w:val="0"/>
        <w:tabs>
          <w:tab w:val="left" w:pos="9498"/>
        </w:tabs>
        <w:autoSpaceDE w:val="0"/>
        <w:autoSpaceDN w:val="0"/>
        <w:adjustRightInd w:val="0"/>
        <w:spacing w:after="0" w:line="240" w:lineRule="auto"/>
        <w:ind w:left="-142" w:right="-143"/>
        <w:jc w:val="both"/>
        <w:outlineLvl w:val="0"/>
        <w:rPr>
          <w:rFonts w:ascii="Times New Roman" w:eastAsia="Calibri" w:hAnsi="Times New Roman" w:cs="Times New Roman"/>
          <w:sz w:val="28"/>
          <w:szCs w:val="28"/>
        </w:rPr>
      </w:pPr>
    </w:p>
    <w:p w:rsidR="000361B2" w:rsidRPr="00E470C7" w:rsidRDefault="000361B2" w:rsidP="008F1999">
      <w:pPr>
        <w:widowControl w:val="0"/>
        <w:tabs>
          <w:tab w:val="left" w:pos="9498"/>
        </w:tabs>
        <w:autoSpaceDE w:val="0"/>
        <w:autoSpaceDN w:val="0"/>
        <w:adjustRightInd w:val="0"/>
        <w:spacing w:after="0" w:line="240" w:lineRule="auto"/>
        <w:ind w:left="-142" w:right="-143"/>
        <w:jc w:val="both"/>
        <w:outlineLvl w:val="0"/>
        <w:rPr>
          <w:rFonts w:ascii="Times New Roman" w:eastAsia="Calibri" w:hAnsi="Times New Roman" w:cs="Times New Roman"/>
          <w:sz w:val="28"/>
          <w:szCs w:val="28"/>
        </w:rPr>
      </w:pPr>
      <w:r w:rsidRPr="00E470C7">
        <w:rPr>
          <w:rFonts w:ascii="Times New Roman" w:eastAsia="Calibri" w:hAnsi="Times New Roman" w:cs="Times New Roman"/>
          <w:sz w:val="28"/>
          <w:szCs w:val="28"/>
        </w:rPr>
        <w:t>Заявителю ____________________________________________</w:t>
      </w:r>
      <w:r w:rsidR="00067392" w:rsidRPr="00E470C7">
        <w:rPr>
          <w:rFonts w:ascii="Times New Roman" w:eastAsia="Calibri" w:hAnsi="Times New Roman" w:cs="Times New Roman"/>
          <w:sz w:val="28"/>
          <w:szCs w:val="28"/>
        </w:rPr>
        <w:t>__</w:t>
      </w:r>
      <w:r w:rsidRPr="00E470C7">
        <w:rPr>
          <w:rFonts w:ascii="Times New Roman" w:eastAsia="Calibri" w:hAnsi="Times New Roman" w:cs="Times New Roman"/>
          <w:sz w:val="28"/>
          <w:szCs w:val="28"/>
        </w:rPr>
        <w:t>_____</w:t>
      </w:r>
      <w:r w:rsidR="007C4A2C" w:rsidRPr="00E470C7">
        <w:rPr>
          <w:rFonts w:ascii="Times New Roman" w:eastAsia="Calibri" w:hAnsi="Times New Roman" w:cs="Times New Roman"/>
          <w:sz w:val="28"/>
          <w:szCs w:val="28"/>
        </w:rPr>
        <w:t>________</w:t>
      </w:r>
      <w:r w:rsidRPr="00E470C7">
        <w:rPr>
          <w:rFonts w:ascii="Times New Roman" w:eastAsia="Calibri" w:hAnsi="Times New Roman" w:cs="Times New Roman"/>
          <w:sz w:val="28"/>
          <w:szCs w:val="28"/>
        </w:rPr>
        <w:t>___________</w:t>
      </w:r>
    </w:p>
    <w:p w:rsidR="000361B2" w:rsidRPr="00E470C7" w:rsidRDefault="000361B2" w:rsidP="000B0CCB">
      <w:pPr>
        <w:widowControl w:val="0"/>
        <w:tabs>
          <w:tab w:val="left" w:pos="9498"/>
        </w:tabs>
        <w:autoSpaceDE w:val="0"/>
        <w:autoSpaceDN w:val="0"/>
        <w:adjustRightInd w:val="0"/>
        <w:spacing w:after="0" w:line="240" w:lineRule="auto"/>
        <w:ind w:left="-142" w:right="-143"/>
        <w:jc w:val="center"/>
        <w:outlineLvl w:val="0"/>
        <w:rPr>
          <w:rFonts w:ascii="Times New Roman" w:eastAsia="Calibri" w:hAnsi="Times New Roman" w:cs="Times New Roman"/>
          <w:sz w:val="24"/>
          <w:szCs w:val="24"/>
        </w:rPr>
      </w:pPr>
      <w:r w:rsidRPr="00E470C7">
        <w:rPr>
          <w:rFonts w:ascii="Times New Roman" w:eastAsia="Calibri" w:hAnsi="Times New Roman" w:cs="Times New Roman"/>
          <w:sz w:val="24"/>
          <w:szCs w:val="24"/>
        </w:rPr>
        <w:t>(Ф.И.О. - для граждан либо полное наименование</w:t>
      </w:r>
    </w:p>
    <w:p w:rsidR="000361B2" w:rsidRPr="00E470C7" w:rsidRDefault="000361B2" w:rsidP="000B0CCB">
      <w:pPr>
        <w:widowControl w:val="0"/>
        <w:tabs>
          <w:tab w:val="left" w:pos="9498"/>
        </w:tabs>
        <w:autoSpaceDE w:val="0"/>
        <w:autoSpaceDN w:val="0"/>
        <w:adjustRightInd w:val="0"/>
        <w:spacing w:after="0" w:line="240" w:lineRule="auto"/>
        <w:ind w:left="-142" w:right="-143"/>
        <w:jc w:val="center"/>
        <w:outlineLvl w:val="0"/>
        <w:rPr>
          <w:rFonts w:ascii="Times New Roman" w:eastAsia="Calibri" w:hAnsi="Times New Roman" w:cs="Times New Roman"/>
          <w:sz w:val="24"/>
          <w:szCs w:val="24"/>
        </w:rPr>
      </w:pPr>
      <w:r w:rsidRPr="00E470C7">
        <w:rPr>
          <w:rFonts w:ascii="Times New Roman" w:eastAsia="Calibri" w:hAnsi="Times New Roman" w:cs="Times New Roman"/>
          <w:sz w:val="24"/>
          <w:szCs w:val="24"/>
        </w:rPr>
        <w:t>______________________________________________________</w:t>
      </w:r>
      <w:r w:rsidR="007C4A2C" w:rsidRPr="00E470C7">
        <w:rPr>
          <w:rFonts w:ascii="Times New Roman" w:eastAsia="Calibri" w:hAnsi="Times New Roman" w:cs="Times New Roman"/>
          <w:sz w:val="24"/>
          <w:szCs w:val="24"/>
        </w:rPr>
        <w:t>____</w:t>
      </w:r>
      <w:r w:rsidRPr="00E470C7">
        <w:rPr>
          <w:rFonts w:ascii="Times New Roman" w:eastAsia="Calibri" w:hAnsi="Times New Roman" w:cs="Times New Roman"/>
          <w:sz w:val="24"/>
          <w:szCs w:val="24"/>
        </w:rPr>
        <w:t>________</w:t>
      </w:r>
      <w:r w:rsidR="007C4A2C" w:rsidRPr="00E470C7">
        <w:rPr>
          <w:rFonts w:ascii="Times New Roman" w:eastAsia="Calibri" w:hAnsi="Times New Roman" w:cs="Times New Roman"/>
          <w:sz w:val="24"/>
          <w:szCs w:val="24"/>
        </w:rPr>
        <w:t>_____</w:t>
      </w:r>
      <w:r w:rsidRPr="00E470C7">
        <w:rPr>
          <w:rFonts w:ascii="Times New Roman" w:eastAsia="Calibri" w:hAnsi="Times New Roman" w:cs="Times New Roman"/>
          <w:sz w:val="24"/>
          <w:szCs w:val="24"/>
        </w:rPr>
        <w:t>________</w:t>
      </w:r>
    </w:p>
    <w:p w:rsidR="000361B2" w:rsidRPr="00E470C7" w:rsidRDefault="000361B2" w:rsidP="000B0CCB">
      <w:pPr>
        <w:widowControl w:val="0"/>
        <w:tabs>
          <w:tab w:val="left" w:pos="9498"/>
        </w:tabs>
        <w:autoSpaceDE w:val="0"/>
        <w:autoSpaceDN w:val="0"/>
        <w:adjustRightInd w:val="0"/>
        <w:spacing w:after="0" w:line="240" w:lineRule="auto"/>
        <w:ind w:left="-142" w:right="-143"/>
        <w:jc w:val="center"/>
        <w:outlineLvl w:val="0"/>
        <w:rPr>
          <w:rFonts w:ascii="Times New Roman" w:eastAsia="Calibri" w:hAnsi="Times New Roman" w:cs="Times New Roman"/>
          <w:sz w:val="24"/>
          <w:szCs w:val="24"/>
        </w:rPr>
      </w:pPr>
      <w:r w:rsidRPr="00E470C7">
        <w:rPr>
          <w:rFonts w:ascii="Times New Roman" w:eastAsia="Calibri" w:hAnsi="Times New Roman" w:cs="Times New Roman"/>
          <w:sz w:val="24"/>
          <w:szCs w:val="24"/>
        </w:rPr>
        <w:t>и ОГРН организации - для юридических лиц)</w:t>
      </w:r>
    </w:p>
    <w:p w:rsidR="007C4A2C" w:rsidRPr="00E470C7" w:rsidRDefault="007C4A2C" w:rsidP="008F1999">
      <w:pPr>
        <w:widowControl w:val="0"/>
        <w:tabs>
          <w:tab w:val="left" w:pos="9498"/>
        </w:tabs>
        <w:autoSpaceDE w:val="0"/>
        <w:autoSpaceDN w:val="0"/>
        <w:adjustRightInd w:val="0"/>
        <w:spacing w:after="0" w:line="240" w:lineRule="auto"/>
        <w:ind w:left="-142" w:right="-143"/>
        <w:jc w:val="both"/>
        <w:outlineLvl w:val="0"/>
        <w:rPr>
          <w:rFonts w:ascii="Times New Roman" w:eastAsia="Calibri" w:hAnsi="Times New Roman" w:cs="Times New Roman"/>
          <w:sz w:val="24"/>
          <w:szCs w:val="24"/>
        </w:rPr>
      </w:pPr>
    </w:p>
    <w:p w:rsidR="000361B2" w:rsidRPr="00E470C7" w:rsidRDefault="000361B2" w:rsidP="008F1999">
      <w:pPr>
        <w:widowControl w:val="0"/>
        <w:tabs>
          <w:tab w:val="left" w:pos="9498"/>
        </w:tabs>
        <w:autoSpaceDE w:val="0"/>
        <w:autoSpaceDN w:val="0"/>
        <w:adjustRightInd w:val="0"/>
        <w:spacing w:after="0" w:line="240" w:lineRule="auto"/>
        <w:ind w:left="-142" w:right="-143"/>
        <w:jc w:val="both"/>
        <w:outlineLvl w:val="0"/>
        <w:rPr>
          <w:rFonts w:ascii="Times New Roman" w:eastAsia="Calibri" w:hAnsi="Times New Roman" w:cs="Times New Roman"/>
          <w:sz w:val="24"/>
          <w:szCs w:val="24"/>
        </w:rPr>
      </w:pPr>
      <w:r w:rsidRPr="00E470C7">
        <w:rPr>
          <w:rFonts w:ascii="Times New Roman" w:eastAsia="Calibri" w:hAnsi="Times New Roman" w:cs="Times New Roman"/>
          <w:sz w:val="28"/>
          <w:szCs w:val="28"/>
        </w:rPr>
        <w:t>разрешается использование</w:t>
      </w:r>
      <w:r w:rsidRPr="00E470C7">
        <w:rPr>
          <w:rFonts w:ascii="Times New Roman" w:eastAsia="Calibri" w:hAnsi="Times New Roman" w:cs="Times New Roman"/>
          <w:sz w:val="24"/>
          <w:szCs w:val="24"/>
        </w:rPr>
        <w:t>______________________________________________</w:t>
      </w:r>
      <w:r w:rsidR="00067392" w:rsidRPr="00E470C7">
        <w:rPr>
          <w:rFonts w:ascii="Times New Roman" w:eastAsia="Calibri" w:hAnsi="Times New Roman" w:cs="Times New Roman"/>
          <w:sz w:val="24"/>
          <w:szCs w:val="24"/>
        </w:rPr>
        <w:t>_</w:t>
      </w:r>
      <w:r w:rsidRPr="00E470C7">
        <w:rPr>
          <w:rFonts w:ascii="Times New Roman" w:eastAsia="Calibri" w:hAnsi="Times New Roman" w:cs="Times New Roman"/>
          <w:sz w:val="24"/>
          <w:szCs w:val="24"/>
        </w:rPr>
        <w:t>_</w:t>
      </w:r>
      <w:r w:rsidR="007C4A2C" w:rsidRPr="00E470C7">
        <w:rPr>
          <w:rFonts w:ascii="Times New Roman" w:eastAsia="Calibri" w:hAnsi="Times New Roman" w:cs="Times New Roman"/>
          <w:sz w:val="24"/>
          <w:szCs w:val="24"/>
        </w:rPr>
        <w:t>_________</w:t>
      </w:r>
      <w:r w:rsidRPr="00E470C7">
        <w:rPr>
          <w:rFonts w:ascii="Times New Roman" w:eastAsia="Calibri" w:hAnsi="Times New Roman" w:cs="Times New Roman"/>
          <w:sz w:val="24"/>
          <w:szCs w:val="24"/>
        </w:rPr>
        <w:t>__</w:t>
      </w:r>
      <w:r w:rsidR="000B0CCB" w:rsidRPr="00E470C7">
        <w:rPr>
          <w:rFonts w:ascii="Times New Roman" w:eastAsia="Calibri" w:hAnsi="Times New Roman" w:cs="Times New Roman"/>
          <w:sz w:val="24"/>
          <w:szCs w:val="24"/>
        </w:rPr>
        <w:t>_</w:t>
      </w:r>
      <w:r w:rsidRPr="00E470C7">
        <w:rPr>
          <w:rFonts w:ascii="Times New Roman" w:eastAsia="Calibri" w:hAnsi="Times New Roman" w:cs="Times New Roman"/>
          <w:sz w:val="24"/>
          <w:szCs w:val="24"/>
        </w:rPr>
        <w:t>______</w:t>
      </w:r>
    </w:p>
    <w:p w:rsidR="000361B2" w:rsidRPr="00E470C7" w:rsidRDefault="000361B2" w:rsidP="000B0CCB">
      <w:pPr>
        <w:widowControl w:val="0"/>
        <w:tabs>
          <w:tab w:val="left" w:pos="9498"/>
        </w:tabs>
        <w:autoSpaceDE w:val="0"/>
        <w:autoSpaceDN w:val="0"/>
        <w:adjustRightInd w:val="0"/>
        <w:spacing w:after="0" w:line="240" w:lineRule="auto"/>
        <w:ind w:left="-142" w:right="-143"/>
        <w:jc w:val="center"/>
        <w:outlineLvl w:val="0"/>
        <w:rPr>
          <w:rFonts w:ascii="Times New Roman" w:eastAsia="Calibri" w:hAnsi="Times New Roman" w:cs="Times New Roman"/>
          <w:sz w:val="24"/>
          <w:szCs w:val="24"/>
        </w:rPr>
      </w:pPr>
      <w:r w:rsidRPr="00E470C7">
        <w:rPr>
          <w:rFonts w:ascii="Times New Roman" w:eastAsia="Calibri" w:hAnsi="Times New Roman" w:cs="Times New Roman"/>
          <w:sz w:val="24"/>
          <w:szCs w:val="24"/>
        </w:rPr>
        <w:t>(местоположение земель или земельных участ</w:t>
      </w:r>
      <w:r w:rsidR="000B0CCB" w:rsidRPr="00E470C7">
        <w:rPr>
          <w:rFonts w:ascii="Times New Roman" w:eastAsia="Calibri" w:hAnsi="Times New Roman" w:cs="Times New Roman"/>
          <w:sz w:val="24"/>
          <w:szCs w:val="24"/>
        </w:rPr>
        <w:t>ков (частей земельных участков)</w:t>
      </w:r>
    </w:p>
    <w:p w:rsidR="000361B2" w:rsidRPr="00E470C7" w:rsidRDefault="000361B2" w:rsidP="008F1999">
      <w:pPr>
        <w:widowControl w:val="0"/>
        <w:tabs>
          <w:tab w:val="left" w:pos="9498"/>
        </w:tabs>
        <w:autoSpaceDE w:val="0"/>
        <w:autoSpaceDN w:val="0"/>
        <w:adjustRightInd w:val="0"/>
        <w:spacing w:after="0" w:line="240" w:lineRule="auto"/>
        <w:ind w:left="-142" w:right="-143"/>
        <w:jc w:val="both"/>
        <w:outlineLvl w:val="0"/>
        <w:rPr>
          <w:rFonts w:ascii="Times New Roman" w:eastAsia="Calibri" w:hAnsi="Times New Roman" w:cs="Times New Roman"/>
          <w:sz w:val="24"/>
          <w:szCs w:val="24"/>
        </w:rPr>
      </w:pPr>
      <w:r w:rsidRPr="00E470C7">
        <w:rPr>
          <w:rFonts w:ascii="Times New Roman" w:eastAsia="Calibri" w:hAnsi="Times New Roman" w:cs="Times New Roman"/>
          <w:sz w:val="24"/>
          <w:szCs w:val="24"/>
        </w:rPr>
        <w:t>________________________________________________________</w:t>
      </w:r>
      <w:r w:rsidR="00067392" w:rsidRPr="00E470C7">
        <w:rPr>
          <w:rFonts w:ascii="Times New Roman" w:eastAsia="Calibri" w:hAnsi="Times New Roman" w:cs="Times New Roman"/>
          <w:sz w:val="24"/>
          <w:szCs w:val="24"/>
        </w:rPr>
        <w:t>_</w:t>
      </w:r>
      <w:r w:rsidRPr="00E470C7">
        <w:rPr>
          <w:rFonts w:ascii="Times New Roman" w:eastAsia="Calibri" w:hAnsi="Times New Roman" w:cs="Times New Roman"/>
          <w:sz w:val="24"/>
          <w:szCs w:val="24"/>
        </w:rPr>
        <w:t>__</w:t>
      </w:r>
      <w:r w:rsidR="007C4A2C" w:rsidRPr="00E470C7">
        <w:rPr>
          <w:rFonts w:ascii="Times New Roman" w:eastAsia="Calibri" w:hAnsi="Times New Roman" w:cs="Times New Roman"/>
          <w:sz w:val="24"/>
          <w:szCs w:val="24"/>
        </w:rPr>
        <w:t>__________</w:t>
      </w:r>
      <w:r w:rsidRPr="00E470C7">
        <w:rPr>
          <w:rFonts w:ascii="Times New Roman" w:eastAsia="Calibri" w:hAnsi="Times New Roman" w:cs="Times New Roman"/>
          <w:sz w:val="24"/>
          <w:szCs w:val="24"/>
        </w:rPr>
        <w:t>____________</w:t>
      </w:r>
    </w:p>
    <w:p w:rsidR="000361B2" w:rsidRPr="00E470C7" w:rsidRDefault="000361B2" w:rsidP="000B0CCB">
      <w:pPr>
        <w:widowControl w:val="0"/>
        <w:tabs>
          <w:tab w:val="left" w:pos="9498"/>
        </w:tabs>
        <w:autoSpaceDE w:val="0"/>
        <w:autoSpaceDN w:val="0"/>
        <w:adjustRightInd w:val="0"/>
        <w:spacing w:after="0" w:line="240" w:lineRule="auto"/>
        <w:ind w:left="-142" w:right="-143"/>
        <w:jc w:val="center"/>
        <w:outlineLvl w:val="0"/>
        <w:rPr>
          <w:rFonts w:ascii="Times New Roman" w:eastAsia="Calibri" w:hAnsi="Times New Roman" w:cs="Times New Roman"/>
          <w:sz w:val="24"/>
          <w:szCs w:val="24"/>
        </w:rPr>
      </w:pPr>
      <w:r w:rsidRPr="00E470C7">
        <w:rPr>
          <w:rFonts w:ascii="Times New Roman" w:eastAsia="Calibri" w:hAnsi="Times New Roman" w:cs="Times New Roman"/>
          <w:sz w:val="24"/>
          <w:szCs w:val="24"/>
        </w:rPr>
        <w:t>кадастровый номер (при наличии)</w:t>
      </w:r>
    </w:p>
    <w:p w:rsidR="000361B2" w:rsidRPr="00E470C7" w:rsidRDefault="000361B2" w:rsidP="008F1999">
      <w:pPr>
        <w:widowControl w:val="0"/>
        <w:tabs>
          <w:tab w:val="left" w:pos="9498"/>
        </w:tabs>
        <w:autoSpaceDE w:val="0"/>
        <w:autoSpaceDN w:val="0"/>
        <w:adjustRightInd w:val="0"/>
        <w:spacing w:after="0" w:line="240" w:lineRule="auto"/>
        <w:ind w:left="-142" w:right="-143"/>
        <w:jc w:val="both"/>
        <w:outlineLvl w:val="0"/>
        <w:rPr>
          <w:rFonts w:ascii="Times New Roman" w:eastAsia="Calibri" w:hAnsi="Times New Roman" w:cs="Times New Roman"/>
          <w:sz w:val="28"/>
          <w:szCs w:val="28"/>
        </w:rPr>
      </w:pPr>
      <w:r w:rsidRPr="00E470C7">
        <w:rPr>
          <w:rFonts w:ascii="Times New Roman" w:eastAsia="Calibri" w:hAnsi="Times New Roman" w:cs="Times New Roman"/>
          <w:sz w:val="28"/>
          <w:szCs w:val="28"/>
        </w:rPr>
        <w:t>в целях размещения</w:t>
      </w:r>
    </w:p>
    <w:p w:rsidR="000361B2" w:rsidRPr="00E470C7" w:rsidRDefault="000361B2" w:rsidP="008F1999">
      <w:pPr>
        <w:widowControl w:val="0"/>
        <w:tabs>
          <w:tab w:val="left" w:pos="9498"/>
        </w:tabs>
        <w:autoSpaceDE w:val="0"/>
        <w:autoSpaceDN w:val="0"/>
        <w:adjustRightInd w:val="0"/>
        <w:spacing w:after="0" w:line="240" w:lineRule="auto"/>
        <w:ind w:left="-142" w:right="-143"/>
        <w:jc w:val="both"/>
        <w:outlineLvl w:val="0"/>
        <w:rPr>
          <w:rFonts w:ascii="Times New Roman" w:eastAsia="Calibri" w:hAnsi="Times New Roman" w:cs="Times New Roman"/>
          <w:sz w:val="24"/>
          <w:szCs w:val="24"/>
        </w:rPr>
      </w:pPr>
      <w:r w:rsidRPr="00E470C7">
        <w:rPr>
          <w:rFonts w:ascii="Times New Roman" w:eastAsia="Calibri" w:hAnsi="Times New Roman" w:cs="Times New Roman"/>
          <w:sz w:val="24"/>
          <w:szCs w:val="24"/>
        </w:rPr>
        <w:t xml:space="preserve"> ___________________________________</w:t>
      </w:r>
      <w:r w:rsidR="007C4A2C" w:rsidRPr="00E470C7">
        <w:rPr>
          <w:rFonts w:ascii="Times New Roman" w:eastAsia="Calibri" w:hAnsi="Times New Roman" w:cs="Times New Roman"/>
          <w:sz w:val="24"/>
          <w:szCs w:val="24"/>
        </w:rPr>
        <w:t>_________</w:t>
      </w:r>
      <w:r w:rsidRPr="00E470C7">
        <w:rPr>
          <w:rFonts w:ascii="Times New Roman" w:eastAsia="Calibri" w:hAnsi="Times New Roman" w:cs="Times New Roman"/>
          <w:sz w:val="24"/>
          <w:szCs w:val="24"/>
        </w:rPr>
        <w:t>_______________________</w:t>
      </w:r>
      <w:r w:rsidR="00067392" w:rsidRPr="00E470C7">
        <w:rPr>
          <w:rFonts w:ascii="Times New Roman" w:eastAsia="Calibri" w:hAnsi="Times New Roman" w:cs="Times New Roman"/>
          <w:sz w:val="24"/>
          <w:szCs w:val="24"/>
        </w:rPr>
        <w:t>__</w:t>
      </w:r>
      <w:r w:rsidRPr="00E470C7">
        <w:rPr>
          <w:rFonts w:ascii="Times New Roman" w:eastAsia="Calibri" w:hAnsi="Times New Roman" w:cs="Times New Roman"/>
          <w:sz w:val="24"/>
          <w:szCs w:val="24"/>
        </w:rPr>
        <w:t>____________</w:t>
      </w:r>
    </w:p>
    <w:p w:rsidR="000361B2" w:rsidRPr="00E470C7" w:rsidRDefault="000361B2" w:rsidP="000B0CCB">
      <w:pPr>
        <w:widowControl w:val="0"/>
        <w:tabs>
          <w:tab w:val="left" w:pos="9498"/>
        </w:tabs>
        <w:autoSpaceDE w:val="0"/>
        <w:autoSpaceDN w:val="0"/>
        <w:adjustRightInd w:val="0"/>
        <w:spacing w:after="0" w:line="240" w:lineRule="auto"/>
        <w:ind w:left="-142" w:right="-143"/>
        <w:jc w:val="center"/>
        <w:outlineLvl w:val="0"/>
        <w:rPr>
          <w:rFonts w:ascii="Times New Roman" w:eastAsia="Calibri" w:hAnsi="Times New Roman" w:cs="Times New Roman"/>
          <w:sz w:val="24"/>
          <w:szCs w:val="24"/>
        </w:rPr>
      </w:pPr>
      <w:r w:rsidRPr="00E470C7">
        <w:rPr>
          <w:rFonts w:ascii="Times New Roman" w:eastAsia="Calibri" w:hAnsi="Times New Roman" w:cs="Times New Roman"/>
          <w:sz w:val="24"/>
          <w:szCs w:val="24"/>
        </w:rPr>
        <w:t>(наименование объекта в соответствии с проектной документацией,</w:t>
      </w:r>
    </w:p>
    <w:p w:rsidR="000361B2" w:rsidRPr="00E470C7" w:rsidRDefault="000361B2" w:rsidP="000B0CCB">
      <w:pPr>
        <w:widowControl w:val="0"/>
        <w:tabs>
          <w:tab w:val="left" w:pos="9498"/>
        </w:tabs>
        <w:autoSpaceDE w:val="0"/>
        <w:autoSpaceDN w:val="0"/>
        <w:adjustRightInd w:val="0"/>
        <w:spacing w:after="0" w:line="240" w:lineRule="auto"/>
        <w:ind w:left="-142" w:right="-143"/>
        <w:jc w:val="center"/>
        <w:outlineLvl w:val="0"/>
        <w:rPr>
          <w:rFonts w:ascii="Times New Roman" w:eastAsia="Calibri" w:hAnsi="Times New Roman" w:cs="Times New Roman"/>
          <w:sz w:val="28"/>
          <w:szCs w:val="28"/>
        </w:rPr>
      </w:pPr>
      <w:r w:rsidRPr="00E470C7">
        <w:rPr>
          <w:rFonts w:ascii="Times New Roman" w:eastAsia="Calibri" w:hAnsi="Times New Roman" w:cs="Times New Roman"/>
          <w:sz w:val="28"/>
          <w:szCs w:val="28"/>
        </w:rPr>
        <w:t>____________________________</w:t>
      </w:r>
      <w:r w:rsidR="007C4A2C" w:rsidRPr="00E470C7">
        <w:rPr>
          <w:rFonts w:ascii="Times New Roman" w:eastAsia="Calibri" w:hAnsi="Times New Roman" w:cs="Times New Roman"/>
          <w:sz w:val="28"/>
          <w:szCs w:val="28"/>
        </w:rPr>
        <w:t>________</w:t>
      </w:r>
      <w:r w:rsidRPr="00E470C7">
        <w:rPr>
          <w:rFonts w:ascii="Times New Roman" w:eastAsia="Calibri" w:hAnsi="Times New Roman" w:cs="Times New Roman"/>
          <w:sz w:val="28"/>
          <w:szCs w:val="28"/>
        </w:rPr>
        <w:t>____________________</w:t>
      </w:r>
      <w:r w:rsidR="00067392" w:rsidRPr="00E470C7">
        <w:rPr>
          <w:rFonts w:ascii="Times New Roman" w:eastAsia="Calibri" w:hAnsi="Times New Roman" w:cs="Times New Roman"/>
          <w:sz w:val="28"/>
          <w:szCs w:val="28"/>
        </w:rPr>
        <w:t>_</w:t>
      </w:r>
      <w:r w:rsidRPr="00E470C7">
        <w:rPr>
          <w:rFonts w:ascii="Times New Roman" w:eastAsia="Calibri" w:hAnsi="Times New Roman" w:cs="Times New Roman"/>
          <w:sz w:val="28"/>
          <w:szCs w:val="28"/>
        </w:rPr>
        <w:t>____________</w:t>
      </w:r>
    </w:p>
    <w:p w:rsidR="000361B2" w:rsidRPr="00E470C7" w:rsidRDefault="000361B2" w:rsidP="000B0CCB">
      <w:pPr>
        <w:widowControl w:val="0"/>
        <w:tabs>
          <w:tab w:val="left" w:pos="9498"/>
        </w:tabs>
        <w:autoSpaceDE w:val="0"/>
        <w:autoSpaceDN w:val="0"/>
        <w:adjustRightInd w:val="0"/>
        <w:spacing w:after="0" w:line="240" w:lineRule="auto"/>
        <w:ind w:left="-142" w:right="-143"/>
        <w:jc w:val="center"/>
        <w:outlineLvl w:val="0"/>
        <w:rPr>
          <w:rFonts w:ascii="Times New Roman" w:eastAsia="Calibri" w:hAnsi="Times New Roman" w:cs="Times New Roman"/>
          <w:sz w:val="24"/>
          <w:szCs w:val="24"/>
        </w:rPr>
      </w:pPr>
      <w:r w:rsidRPr="00E470C7">
        <w:rPr>
          <w:rFonts w:ascii="Times New Roman" w:eastAsia="Calibri" w:hAnsi="Times New Roman" w:cs="Times New Roman"/>
          <w:sz w:val="24"/>
          <w:szCs w:val="24"/>
        </w:rPr>
        <w:t>краткие проектные характеристики)</w:t>
      </w:r>
    </w:p>
    <w:p w:rsidR="000361B2" w:rsidRPr="00E470C7" w:rsidRDefault="000361B2" w:rsidP="008F1999">
      <w:pPr>
        <w:widowControl w:val="0"/>
        <w:tabs>
          <w:tab w:val="left" w:pos="9498"/>
        </w:tabs>
        <w:autoSpaceDE w:val="0"/>
        <w:autoSpaceDN w:val="0"/>
        <w:adjustRightInd w:val="0"/>
        <w:spacing w:after="0" w:line="240" w:lineRule="auto"/>
        <w:ind w:left="-142" w:right="-143"/>
        <w:jc w:val="both"/>
        <w:outlineLvl w:val="0"/>
        <w:rPr>
          <w:rFonts w:ascii="Times New Roman" w:eastAsia="Calibri" w:hAnsi="Times New Roman" w:cs="Times New Roman"/>
          <w:sz w:val="24"/>
          <w:szCs w:val="24"/>
        </w:rPr>
      </w:pPr>
    </w:p>
    <w:p w:rsidR="000361B2" w:rsidRPr="00E470C7" w:rsidRDefault="000361B2" w:rsidP="008F1999">
      <w:pPr>
        <w:widowControl w:val="0"/>
        <w:tabs>
          <w:tab w:val="left" w:pos="9498"/>
        </w:tabs>
        <w:autoSpaceDE w:val="0"/>
        <w:autoSpaceDN w:val="0"/>
        <w:adjustRightInd w:val="0"/>
        <w:spacing w:after="0" w:line="240" w:lineRule="auto"/>
        <w:ind w:left="-142" w:right="-143"/>
        <w:jc w:val="both"/>
        <w:outlineLvl w:val="0"/>
        <w:rPr>
          <w:rFonts w:ascii="Times New Roman" w:eastAsia="Calibri" w:hAnsi="Times New Roman" w:cs="Times New Roman"/>
          <w:sz w:val="28"/>
          <w:szCs w:val="28"/>
        </w:rPr>
      </w:pPr>
      <w:r w:rsidRPr="00E470C7">
        <w:rPr>
          <w:rFonts w:ascii="Times New Roman" w:eastAsia="Calibri" w:hAnsi="Times New Roman" w:cs="Times New Roman"/>
          <w:sz w:val="28"/>
          <w:szCs w:val="28"/>
        </w:rPr>
        <w:t xml:space="preserve">Разрешение выдано на срок </w:t>
      </w:r>
    </w:p>
    <w:p w:rsidR="000361B2" w:rsidRPr="00E470C7" w:rsidRDefault="000361B2" w:rsidP="008F1999">
      <w:pPr>
        <w:widowControl w:val="0"/>
        <w:tabs>
          <w:tab w:val="left" w:pos="9498"/>
        </w:tabs>
        <w:autoSpaceDE w:val="0"/>
        <w:autoSpaceDN w:val="0"/>
        <w:adjustRightInd w:val="0"/>
        <w:spacing w:after="0" w:line="240" w:lineRule="auto"/>
        <w:ind w:left="-142" w:right="-143"/>
        <w:jc w:val="both"/>
        <w:outlineLvl w:val="0"/>
        <w:rPr>
          <w:rFonts w:ascii="Times New Roman" w:eastAsia="Calibri" w:hAnsi="Times New Roman" w:cs="Times New Roman"/>
          <w:sz w:val="24"/>
          <w:szCs w:val="24"/>
        </w:rPr>
      </w:pPr>
      <w:r w:rsidRPr="00E470C7">
        <w:rPr>
          <w:rFonts w:ascii="Times New Roman" w:eastAsia="Calibri" w:hAnsi="Times New Roman" w:cs="Times New Roman"/>
          <w:sz w:val="24"/>
          <w:szCs w:val="24"/>
        </w:rPr>
        <w:t>______________________</w:t>
      </w:r>
      <w:r w:rsidR="007C4A2C" w:rsidRPr="00E470C7">
        <w:rPr>
          <w:rFonts w:ascii="Times New Roman" w:eastAsia="Calibri" w:hAnsi="Times New Roman" w:cs="Times New Roman"/>
          <w:sz w:val="24"/>
          <w:szCs w:val="24"/>
        </w:rPr>
        <w:t>____________________</w:t>
      </w:r>
      <w:r w:rsidR="00067392" w:rsidRPr="00E470C7">
        <w:rPr>
          <w:rFonts w:ascii="Times New Roman" w:eastAsia="Calibri" w:hAnsi="Times New Roman" w:cs="Times New Roman"/>
          <w:sz w:val="24"/>
          <w:szCs w:val="24"/>
        </w:rPr>
        <w:t>__</w:t>
      </w:r>
      <w:r w:rsidR="007C4A2C" w:rsidRPr="00E470C7">
        <w:rPr>
          <w:rFonts w:ascii="Times New Roman" w:eastAsia="Calibri" w:hAnsi="Times New Roman" w:cs="Times New Roman"/>
          <w:sz w:val="24"/>
          <w:szCs w:val="24"/>
        </w:rPr>
        <w:t>________</w:t>
      </w:r>
      <w:r w:rsidRPr="00E470C7">
        <w:rPr>
          <w:rFonts w:ascii="Times New Roman" w:eastAsia="Calibri" w:hAnsi="Times New Roman" w:cs="Times New Roman"/>
          <w:sz w:val="24"/>
          <w:szCs w:val="24"/>
        </w:rPr>
        <w:t>______________________________</w:t>
      </w:r>
    </w:p>
    <w:p w:rsidR="000361B2" w:rsidRPr="00E470C7" w:rsidRDefault="000361B2" w:rsidP="008F1999">
      <w:pPr>
        <w:widowControl w:val="0"/>
        <w:tabs>
          <w:tab w:val="left" w:pos="9498"/>
        </w:tabs>
        <w:autoSpaceDE w:val="0"/>
        <w:autoSpaceDN w:val="0"/>
        <w:adjustRightInd w:val="0"/>
        <w:spacing w:after="0" w:line="240" w:lineRule="auto"/>
        <w:ind w:left="-142" w:right="-143"/>
        <w:jc w:val="both"/>
        <w:outlineLvl w:val="0"/>
        <w:rPr>
          <w:rFonts w:ascii="Times New Roman" w:eastAsia="Calibri" w:hAnsi="Times New Roman" w:cs="Times New Roman"/>
          <w:sz w:val="24"/>
          <w:szCs w:val="24"/>
        </w:rPr>
      </w:pPr>
    </w:p>
    <w:p w:rsidR="007C4A2C" w:rsidRPr="00E470C7" w:rsidRDefault="007C4A2C" w:rsidP="008F1999">
      <w:pPr>
        <w:widowControl w:val="0"/>
        <w:tabs>
          <w:tab w:val="left" w:pos="9498"/>
        </w:tabs>
        <w:autoSpaceDE w:val="0"/>
        <w:autoSpaceDN w:val="0"/>
        <w:adjustRightInd w:val="0"/>
        <w:spacing w:after="0" w:line="240" w:lineRule="auto"/>
        <w:ind w:left="-142" w:right="-143"/>
        <w:jc w:val="both"/>
        <w:outlineLvl w:val="0"/>
        <w:rPr>
          <w:rFonts w:ascii="Times New Roman" w:eastAsia="Calibri" w:hAnsi="Times New Roman" w:cs="Times New Roman"/>
          <w:sz w:val="24"/>
          <w:szCs w:val="24"/>
        </w:rPr>
      </w:pPr>
    </w:p>
    <w:p w:rsidR="007C4A2C" w:rsidRPr="00E470C7" w:rsidRDefault="007C4A2C" w:rsidP="008F1999">
      <w:pPr>
        <w:widowControl w:val="0"/>
        <w:tabs>
          <w:tab w:val="left" w:pos="9498"/>
        </w:tabs>
        <w:autoSpaceDE w:val="0"/>
        <w:autoSpaceDN w:val="0"/>
        <w:adjustRightInd w:val="0"/>
        <w:spacing w:after="0" w:line="240" w:lineRule="auto"/>
        <w:ind w:left="-142" w:right="-143"/>
        <w:jc w:val="both"/>
        <w:outlineLvl w:val="0"/>
        <w:rPr>
          <w:rFonts w:ascii="Times New Roman" w:eastAsia="Calibri" w:hAnsi="Times New Roman" w:cs="Times New Roman"/>
          <w:sz w:val="24"/>
          <w:szCs w:val="24"/>
        </w:rPr>
      </w:pPr>
    </w:p>
    <w:p w:rsidR="007C4A2C" w:rsidRPr="00E470C7" w:rsidRDefault="007C4A2C" w:rsidP="008F1999">
      <w:pPr>
        <w:widowControl w:val="0"/>
        <w:tabs>
          <w:tab w:val="left" w:pos="9498"/>
        </w:tabs>
        <w:autoSpaceDE w:val="0"/>
        <w:autoSpaceDN w:val="0"/>
        <w:adjustRightInd w:val="0"/>
        <w:spacing w:after="0" w:line="240" w:lineRule="auto"/>
        <w:ind w:left="-142" w:right="-143"/>
        <w:jc w:val="both"/>
        <w:outlineLvl w:val="0"/>
        <w:rPr>
          <w:rFonts w:ascii="Times New Roman" w:eastAsia="Calibri" w:hAnsi="Times New Roman" w:cs="Times New Roman"/>
          <w:sz w:val="24"/>
          <w:szCs w:val="24"/>
        </w:rPr>
      </w:pPr>
    </w:p>
    <w:p w:rsidR="000361B2" w:rsidRPr="00E470C7" w:rsidRDefault="000361B2" w:rsidP="008F1999">
      <w:pPr>
        <w:widowControl w:val="0"/>
        <w:tabs>
          <w:tab w:val="left" w:pos="9498"/>
        </w:tabs>
        <w:autoSpaceDE w:val="0"/>
        <w:autoSpaceDN w:val="0"/>
        <w:adjustRightInd w:val="0"/>
        <w:spacing w:after="0" w:line="240" w:lineRule="auto"/>
        <w:ind w:left="-142" w:right="-143"/>
        <w:jc w:val="both"/>
        <w:outlineLvl w:val="0"/>
        <w:rPr>
          <w:rFonts w:ascii="Times New Roman" w:eastAsia="Calibri" w:hAnsi="Times New Roman" w:cs="Times New Roman"/>
          <w:sz w:val="24"/>
          <w:szCs w:val="24"/>
        </w:rPr>
      </w:pPr>
      <w:r w:rsidRPr="00E470C7">
        <w:rPr>
          <w:rFonts w:ascii="Times New Roman" w:eastAsia="Calibri" w:hAnsi="Times New Roman" w:cs="Times New Roman"/>
          <w:sz w:val="24"/>
          <w:szCs w:val="24"/>
        </w:rPr>
        <w:t xml:space="preserve">___________________    </w:t>
      </w:r>
      <w:r w:rsidR="00067392" w:rsidRPr="00E470C7">
        <w:rPr>
          <w:rFonts w:ascii="Times New Roman" w:eastAsia="Calibri" w:hAnsi="Times New Roman" w:cs="Times New Roman"/>
          <w:sz w:val="24"/>
          <w:szCs w:val="24"/>
        </w:rPr>
        <w:t xml:space="preserve">     </w:t>
      </w:r>
      <w:r w:rsidRPr="00E470C7">
        <w:rPr>
          <w:rFonts w:ascii="Times New Roman" w:eastAsia="Calibri" w:hAnsi="Times New Roman" w:cs="Times New Roman"/>
          <w:sz w:val="24"/>
          <w:szCs w:val="24"/>
        </w:rPr>
        <w:t xml:space="preserve">   </w:t>
      </w:r>
      <w:r w:rsidR="00067392" w:rsidRPr="00E470C7">
        <w:rPr>
          <w:rFonts w:ascii="Times New Roman" w:eastAsia="Calibri" w:hAnsi="Times New Roman" w:cs="Times New Roman"/>
          <w:sz w:val="24"/>
          <w:szCs w:val="24"/>
        </w:rPr>
        <w:t xml:space="preserve">    </w:t>
      </w:r>
      <w:r w:rsidRPr="00E470C7">
        <w:rPr>
          <w:rFonts w:ascii="Times New Roman" w:eastAsia="Calibri" w:hAnsi="Times New Roman" w:cs="Times New Roman"/>
          <w:sz w:val="24"/>
          <w:szCs w:val="24"/>
        </w:rPr>
        <w:t xml:space="preserve"> ______________________        </w:t>
      </w:r>
      <w:r w:rsidR="00067392" w:rsidRPr="00E470C7">
        <w:rPr>
          <w:rFonts w:ascii="Times New Roman" w:eastAsia="Calibri" w:hAnsi="Times New Roman" w:cs="Times New Roman"/>
          <w:sz w:val="24"/>
          <w:szCs w:val="24"/>
        </w:rPr>
        <w:t xml:space="preserve">         </w:t>
      </w:r>
      <w:r w:rsidRPr="00E470C7">
        <w:rPr>
          <w:rFonts w:ascii="Times New Roman" w:eastAsia="Calibri" w:hAnsi="Times New Roman" w:cs="Times New Roman"/>
          <w:sz w:val="24"/>
          <w:szCs w:val="24"/>
        </w:rPr>
        <w:t xml:space="preserve">  _______________________</w:t>
      </w:r>
    </w:p>
    <w:p w:rsidR="000361B2" w:rsidRPr="00E470C7" w:rsidRDefault="000361B2" w:rsidP="008F1999">
      <w:pPr>
        <w:widowControl w:val="0"/>
        <w:tabs>
          <w:tab w:val="left" w:pos="9498"/>
        </w:tabs>
        <w:autoSpaceDE w:val="0"/>
        <w:autoSpaceDN w:val="0"/>
        <w:adjustRightInd w:val="0"/>
        <w:spacing w:after="0" w:line="240" w:lineRule="auto"/>
        <w:ind w:left="-142" w:right="-143"/>
        <w:jc w:val="both"/>
        <w:outlineLvl w:val="0"/>
        <w:rPr>
          <w:rFonts w:ascii="Times New Roman" w:eastAsia="Calibri" w:hAnsi="Times New Roman" w:cs="Times New Roman"/>
          <w:sz w:val="24"/>
          <w:szCs w:val="24"/>
        </w:rPr>
      </w:pPr>
      <w:r w:rsidRPr="00E470C7">
        <w:rPr>
          <w:rFonts w:ascii="Times New Roman" w:eastAsia="Calibri" w:hAnsi="Times New Roman" w:cs="Times New Roman"/>
          <w:sz w:val="24"/>
          <w:szCs w:val="24"/>
        </w:rPr>
        <w:t xml:space="preserve">    (должность)                   </w:t>
      </w:r>
      <w:r w:rsidR="00067392" w:rsidRPr="00E470C7">
        <w:rPr>
          <w:rFonts w:ascii="Times New Roman" w:eastAsia="Calibri" w:hAnsi="Times New Roman" w:cs="Times New Roman"/>
          <w:sz w:val="24"/>
          <w:szCs w:val="24"/>
        </w:rPr>
        <w:t xml:space="preserve"> </w:t>
      </w:r>
      <w:r w:rsidRPr="00E470C7">
        <w:rPr>
          <w:rFonts w:ascii="Times New Roman" w:eastAsia="Calibri" w:hAnsi="Times New Roman" w:cs="Times New Roman"/>
          <w:sz w:val="24"/>
          <w:szCs w:val="24"/>
        </w:rPr>
        <w:t xml:space="preserve">               </w:t>
      </w:r>
      <w:r w:rsidR="00067392" w:rsidRPr="00E470C7">
        <w:rPr>
          <w:rFonts w:ascii="Times New Roman" w:eastAsia="Calibri" w:hAnsi="Times New Roman" w:cs="Times New Roman"/>
          <w:sz w:val="24"/>
          <w:szCs w:val="24"/>
        </w:rPr>
        <w:t xml:space="preserve">      </w:t>
      </w:r>
      <w:r w:rsidRPr="00E470C7">
        <w:rPr>
          <w:rFonts w:ascii="Times New Roman" w:eastAsia="Calibri" w:hAnsi="Times New Roman" w:cs="Times New Roman"/>
          <w:sz w:val="24"/>
          <w:szCs w:val="24"/>
        </w:rPr>
        <w:t xml:space="preserve"> (подпись)                           </w:t>
      </w:r>
      <w:r w:rsidR="00067392" w:rsidRPr="00E470C7">
        <w:rPr>
          <w:rFonts w:ascii="Times New Roman" w:eastAsia="Calibri" w:hAnsi="Times New Roman" w:cs="Times New Roman"/>
          <w:sz w:val="24"/>
          <w:szCs w:val="24"/>
        </w:rPr>
        <w:t xml:space="preserve">          </w:t>
      </w:r>
      <w:r w:rsidRPr="00E470C7">
        <w:rPr>
          <w:rFonts w:ascii="Times New Roman" w:eastAsia="Calibri" w:hAnsi="Times New Roman" w:cs="Times New Roman"/>
          <w:sz w:val="24"/>
          <w:szCs w:val="24"/>
        </w:rPr>
        <w:t xml:space="preserve"> (расшифровка подписи)</w:t>
      </w:r>
    </w:p>
    <w:p w:rsidR="000B0CCB" w:rsidRPr="00E470C7" w:rsidRDefault="000361B2" w:rsidP="008F1999">
      <w:pPr>
        <w:widowControl w:val="0"/>
        <w:tabs>
          <w:tab w:val="left" w:pos="9498"/>
        </w:tabs>
        <w:autoSpaceDE w:val="0"/>
        <w:autoSpaceDN w:val="0"/>
        <w:adjustRightInd w:val="0"/>
        <w:spacing w:after="0" w:line="240" w:lineRule="auto"/>
        <w:ind w:left="-142" w:right="-143"/>
        <w:jc w:val="both"/>
        <w:outlineLvl w:val="0"/>
        <w:rPr>
          <w:rFonts w:ascii="Times New Roman" w:eastAsia="Calibri" w:hAnsi="Times New Roman" w:cs="Times New Roman"/>
          <w:sz w:val="28"/>
          <w:szCs w:val="28"/>
        </w:rPr>
      </w:pPr>
      <w:r w:rsidRPr="00E470C7">
        <w:rPr>
          <w:rFonts w:ascii="Times New Roman" w:eastAsia="Calibri" w:hAnsi="Times New Roman" w:cs="Times New Roman"/>
          <w:sz w:val="28"/>
          <w:szCs w:val="28"/>
        </w:rPr>
        <w:t xml:space="preserve">  </w:t>
      </w:r>
    </w:p>
    <w:p w:rsidR="000361B2" w:rsidRPr="00E470C7" w:rsidRDefault="000B0CCB" w:rsidP="008F1999">
      <w:pPr>
        <w:widowControl w:val="0"/>
        <w:tabs>
          <w:tab w:val="left" w:pos="9498"/>
        </w:tabs>
        <w:autoSpaceDE w:val="0"/>
        <w:autoSpaceDN w:val="0"/>
        <w:adjustRightInd w:val="0"/>
        <w:spacing w:after="0" w:line="240" w:lineRule="auto"/>
        <w:ind w:left="-142" w:right="-143"/>
        <w:jc w:val="both"/>
        <w:outlineLvl w:val="0"/>
        <w:rPr>
          <w:rFonts w:ascii="Times New Roman" w:eastAsia="Calibri" w:hAnsi="Times New Roman" w:cs="Times New Roman"/>
          <w:sz w:val="28"/>
          <w:szCs w:val="28"/>
        </w:rPr>
      </w:pPr>
      <w:r w:rsidRPr="00E470C7">
        <w:rPr>
          <w:rFonts w:ascii="Times New Roman" w:eastAsia="Calibri" w:hAnsi="Times New Roman" w:cs="Times New Roman"/>
          <w:sz w:val="28"/>
          <w:szCs w:val="28"/>
        </w:rPr>
        <w:t xml:space="preserve">     </w:t>
      </w:r>
      <w:r w:rsidR="000361B2" w:rsidRPr="00E470C7">
        <w:rPr>
          <w:rFonts w:ascii="Times New Roman" w:eastAsia="Calibri" w:hAnsi="Times New Roman" w:cs="Times New Roman"/>
          <w:sz w:val="28"/>
          <w:szCs w:val="28"/>
        </w:rPr>
        <w:t xml:space="preserve">  М.П.</w:t>
      </w:r>
    </w:p>
    <w:p w:rsidR="000361B2" w:rsidRPr="00E470C7" w:rsidRDefault="000361B2" w:rsidP="008F1999">
      <w:pPr>
        <w:tabs>
          <w:tab w:val="num" w:pos="1504"/>
          <w:tab w:val="left" w:pos="9498"/>
        </w:tabs>
        <w:suppressAutoHyphens/>
        <w:spacing w:after="0" w:line="240" w:lineRule="auto"/>
        <w:ind w:left="-142" w:right="-143"/>
        <w:jc w:val="both"/>
        <w:rPr>
          <w:rFonts w:ascii="Times New Roman" w:eastAsia="Times New Roman" w:hAnsi="Times New Roman" w:cs="Times New Roman"/>
          <w:sz w:val="28"/>
          <w:szCs w:val="28"/>
          <w:lang w:eastAsia="ar-SA"/>
        </w:rPr>
      </w:pPr>
    </w:p>
    <w:p w:rsidR="000361B2" w:rsidRPr="00E470C7" w:rsidRDefault="000361B2" w:rsidP="00F42887">
      <w:pPr>
        <w:tabs>
          <w:tab w:val="left" w:pos="9498"/>
        </w:tabs>
        <w:suppressAutoHyphens/>
        <w:autoSpaceDE w:val="0"/>
        <w:autoSpaceDN w:val="0"/>
        <w:adjustRightInd w:val="0"/>
        <w:spacing w:after="0" w:line="240" w:lineRule="auto"/>
        <w:ind w:left="5387" w:right="-143"/>
        <w:rPr>
          <w:rFonts w:ascii="Times New Roman" w:eastAsia="Times New Roman" w:hAnsi="Times New Roman" w:cs="Times New Roman"/>
          <w:sz w:val="28"/>
          <w:szCs w:val="28"/>
          <w:lang w:eastAsia="ru-RU"/>
        </w:rPr>
      </w:pPr>
      <w:r w:rsidRPr="00E470C7">
        <w:rPr>
          <w:rFonts w:ascii="Times New Roman" w:eastAsia="Times New Roman" w:hAnsi="Times New Roman" w:cs="Times New Roman"/>
          <w:sz w:val="28"/>
          <w:szCs w:val="28"/>
          <w:lang w:eastAsia="ru-RU"/>
        </w:rPr>
        <w:lastRenderedPageBreak/>
        <w:t>Приложение № 2</w:t>
      </w:r>
    </w:p>
    <w:p w:rsidR="000361B2" w:rsidRPr="00E470C7" w:rsidRDefault="000B0CCB" w:rsidP="00F42887">
      <w:pPr>
        <w:tabs>
          <w:tab w:val="left" w:pos="9498"/>
        </w:tabs>
        <w:suppressAutoHyphens/>
        <w:autoSpaceDE w:val="0"/>
        <w:spacing w:after="0" w:line="240" w:lineRule="auto"/>
        <w:ind w:left="5387" w:right="-143"/>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к а</w:t>
      </w:r>
      <w:r w:rsidR="000361B2" w:rsidRPr="00E470C7">
        <w:rPr>
          <w:rFonts w:ascii="Times New Roman" w:eastAsia="Times New Roman" w:hAnsi="Times New Roman" w:cs="Times New Roman"/>
          <w:sz w:val="28"/>
          <w:szCs w:val="28"/>
          <w:lang w:eastAsia="ar-SA"/>
        </w:rPr>
        <w:t xml:space="preserve">дминистративному </w:t>
      </w:r>
      <w:r w:rsidR="00F42887" w:rsidRPr="00E470C7">
        <w:rPr>
          <w:rFonts w:ascii="Times New Roman" w:eastAsia="Times New Roman" w:hAnsi="Times New Roman" w:cs="Times New Roman"/>
          <w:sz w:val="28"/>
          <w:szCs w:val="28"/>
          <w:lang w:eastAsia="ar-SA"/>
        </w:rPr>
        <w:t>р</w:t>
      </w:r>
      <w:r w:rsidR="000361B2" w:rsidRPr="00E470C7">
        <w:rPr>
          <w:rFonts w:ascii="Times New Roman" w:eastAsia="Times New Roman" w:hAnsi="Times New Roman" w:cs="Times New Roman"/>
          <w:sz w:val="28"/>
          <w:szCs w:val="28"/>
          <w:lang w:eastAsia="ar-SA"/>
        </w:rPr>
        <w:t xml:space="preserve">егламенту </w:t>
      </w:r>
    </w:p>
    <w:p w:rsidR="000361B2" w:rsidRPr="00E470C7" w:rsidRDefault="000361B2" w:rsidP="00F42887">
      <w:pPr>
        <w:tabs>
          <w:tab w:val="left" w:pos="9498"/>
        </w:tabs>
        <w:suppressAutoHyphens/>
        <w:autoSpaceDE w:val="0"/>
        <w:spacing w:after="0" w:line="240" w:lineRule="auto"/>
        <w:ind w:left="5387" w:right="-143"/>
        <w:rPr>
          <w:rFonts w:ascii="Times New Roman" w:eastAsia="Times New Roman" w:hAnsi="Times New Roman" w:cs="Times New Roman"/>
          <w:sz w:val="28"/>
          <w:szCs w:val="28"/>
          <w:lang w:eastAsia="ar-SA"/>
        </w:rPr>
      </w:pPr>
    </w:p>
    <w:p w:rsidR="000361B2" w:rsidRPr="00E470C7" w:rsidRDefault="000361B2" w:rsidP="00F42887">
      <w:pPr>
        <w:tabs>
          <w:tab w:val="left" w:pos="9498"/>
        </w:tabs>
        <w:suppressAutoHyphens/>
        <w:autoSpaceDE w:val="0"/>
        <w:spacing w:after="0" w:line="240" w:lineRule="auto"/>
        <w:ind w:left="5387" w:right="-143"/>
        <w:rPr>
          <w:rFonts w:ascii="Times New Roman" w:eastAsia="Times New Roman" w:hAnsi="Times New Roman" w:cs="Times New Roman"/>
          <w:sz w:val="24"/>
          <w:szCs w:val="24"/>
          <w:lang w:eastAsia="ar-SA"/>
        </w:rPr>
      </w:pPr>
      <w:r w:rsidRPr="00E470C7">
        <w:rPr>
          <w:rFonts w:ascii="Times New Roman" w:eastAsia="Times New Roman" w:hAnsi="Times New Roman" w:cs="Times New Roman"/>
          <w:sz w:val="24"/>
          <w:szCs w:val="24"/>
          <w:lang w:eastAsia="ru-RU"/>
        </w:rPr>
        <w:t>Комитет муниципального имущества и земельных ресурсов Администрации</w:t>
      </w:r>
    </w:p>
    <w:p w:rsidR="000361B2" w:rsidRPr="00E470C7" w:rsidRDefault="000361B2" w:rsidP="000361B2">
      <w:pPr>
        <w:tabs>
          <w:tab w:val="left" w:pos="9498"/>
        </w:tabs>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p w:rsidR="000361B2" w:rsidRPr="00E470C7" w:rsidRDefault="000361B2" w:rsidP="000361B2">
      <w:pPr>
        <w:tabs>
          <w:tab w:val="left" w:pos="9498"/>
        </w:tabs>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70C7">
        <w:rPr>
          <w:rFonts w:ascii="Times New Roman" w:eastAsia="Times New Roman" w:hAnsi="Times New Roman" w:cs="Times New Roman"/>
          <w:sz w:val="20"/>
          <w:szCs w:val="20"/>
          <w:lang w:eastAsia="ru-RU"/>
        </w:rPr>
        <w:t>СХЕМА ГРАНИЦ</w:t>
      </w:r>
    </w:p>
    <w:p w:rsidR="000361B2" w:rsidRPr="00E470C7" w:rsidRDefault="000361B2" w:rsidP="000361B2">
      <w:pPr>
        <w:tabs>
          <w:tab w:val="left" w:pos="9498"/>
        </w:tabs>
        <w:autoSpaceDE w:val="0"/>
        <w:autoSpaceDN w:val="0"/>
        <w:adjustRightInd w:val="0"/>
        <w:spacing w:after="0" w:line="240" w:lineRule="auto"/>
        <w:jc w:val="center"/>
        <w:rPr>
          <w:rFonts w:ascii="Times New Roman" w:eastAsia="Times New Roman" w:hAnsi="Times New Roman" w:cs="Times New Roman"/>
          <w:lang w:eastAsia="ru-RU"/>
        </w:rPr>
      </w:pPr>
      <w:r w:rsidRPr="00E470C7">
        <w:rPr>
          <w:rFonts w:ascii="Times New Roman" w:eastAsia="Times New Roman" w:hAnsi="Times New Roman" w:cs="Times New Roman"/>
          <w:lang w:eastAsia="ru-RU"/>
        </w:rPr>
        <w:t xml:space="preserve">предполагаемых к использованию земель или </w:t>
      </w:r>
      <w:r w:rsidR="000B0CCB" w:rsidRPr="00E470C7">
        <w:rPr>
          <w:rFonts w:ascii="Times New Roman" w:eastAsia="Times New Roman" w:hAnsi="Times New Roman" w:cs="Times New Roman"/>
          <w:lang w:eastAsia="ru-RU"/>
        </w:rPr>
        <w:t>земельного</w:t>
      </w:r>
      <w:r w:rsidR="004E64D6" w:rsidRPr="00E470C7">
        <w:rPr>
          <w:rFonts w:ascii="Times New Roman" w:eastAsia="Times New Roman" w:hAnsi="Times New Roman" w:cs="Times New Roman"/>
          <w:lang w:eastAsia="ru-RU"/>
        </w:rPr>
        <w:t xml:space="preserve"> земельного участка</w:t>
      </w:r>
    </w:p>
    <w:p w:rsidR="000361B2" w:rsidRPr="00E470C7" w:rsidRDefault="000361B2" w:rsidP="000361B2">
      <w:pPr>
        <w:tabs>
          <w:tab w:val="left" w:pos="9498"/>
        </w:tabs>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0361B2" w:rsidRPr="00E470C7" w:rsidRDefault="000361B2" w:rsidP="000361B2">
      <w:pPr>
        <w:tabs>
          <w:tab w:val="left" w:pos="9498"/>
        </w:tabs>
        <w:autoSpaceDE w:val="0"/>
        <w:autoSpaceDN w:val="0"/>
        <w:adjustRightInd w:val="0"/>
        <w:spacing w:after="0" w:line="240" w:lineRule="auto"/>
        <w:jc w:val="both"/>
        <w:rPr>
          <w:rFonts w:ascii="Times New Roman" w:eastAsia="Times New Roman" w:hAnsi="Times New Roman" w:cs="Times New Roman"/>
          <w:sz w:val="20"/>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72"/>
      </w:tblGrid>
      <w:tr w:rsidR="000361B2" w:rsidRPr="00E470C7" w:rsidTr="00997805">
        <w:trPr>
          <w:trHeight w:val="3590"/>
        </w:trPr>
        <w:tc>
          <w:tcPr>
            <w:tcW w:w="8472" w:type="dxa"/>
            <w:shd w:val="clear" w:color="auto" w:fill="auto"/>
          </w:tcPr>
          <w:p w:rsidR="000361B2" w:rsidRPr="00E470C7" w:rsidRDefault="000361B2" w:rsidP="000361B2">
            <w:pPr>
              <w:tabs>
                <w:tab w:val="left" w:pos="9498"/>
              </w:tabs>
              <w:autoSpaceDE w:val="0"/>
              <w:autoSpaceDN w:val="0"/>
              <w:adjustRightInd w:val="0"/>
              <w:spacing w:after="0" w:line="240" w:lineRule="auto"/>
              <w:jc w:val="both"/>
              <w:rPr>
                <w:rFonts w:ascii="Times New Roman" w:eastAsia="Times New Roman" w:hAnsi="Times New Roman" w:cs="Times New Roman"/>
                <w:sz w:val="20"/>
                <w:szCs w:val="20"/>
                <w:lang w:eastAsia="ru-RU"/>
              </w:rPr>
            </w:pPr>
          </w:p>
        </w:tc>
      </w:tr>
    </w:tbl>
    <w:p w:rsidR="000361B2" w:rsidRPr="00E470C7" w:rsidRDefault="000361B2" w:rsidP="000361B2">
      <w:pPr>
        <w:tabs>
          <w:tab w:val="left" w:pos="9498"/>
        </w:tabs>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0361B2" w:rsidRPr="00E470C7" w:rsidRDefault="000361B2" w:rsidP="000361B2">
      <w:pPr>
        <w:tabs>
          <w:tab w:val="left" w:pos="9498"/>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470C7">
        <w:rPr>
          <w:rFonts w:ascii="Times New Roman" w:eastAsia="Times New Roman" w:hAnsi="Times New Roman" w:cs="Times New Roman"/>
          <w:sz w:val="20"/>
          <w:szCs w:val="20"/>
          <w:lang w:eastAsia="ru-RU"/>
        </w:rPr>
        <w:t>Объект: ___________________________________________________________________</w:t>
      </w:r>
    </w:p>
    <w:p w:rsidR="000361B2" w:rsidRPr="00E470C7" w:rsidRDefault="000361B2" w:rsidP="000361B2">
      <w:pPr>
        <w:tabs>
          <w:tab w:val="left" w:pos="9498"/>
        </w:tabs>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0361B2" w:rsidRPr="00E470C7" w:rsidRDefault="000361B2" w:rsidP="000361B2">
      <w:pPr>
        <w:tabs>
          <w:tab w:val="left" w:pos="9498"/>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470C7">
        <w:rPr>
          <w:rFonts w:ascii="Times New Roman" w:eastAsia="Times New Roman" w:hAnsi="Times New Roman" w:cs="Times New Roman"/>
          <w:sz w:val="20"/>
          <w:szCs w:val="20"/>
          <w:lang w:eastAsia="ru-RU"/>
        </w:rPr>
        <w:t>Местоположение/кадастровый номер земельного участка: ________________________</w:t>
      </w:r>
    </w:p>
    <w:p w:rsidR="000361B2" w:rsidRPr="00E470C7" w:rsidRDefault="000361B2" w:rsidP="000361B2">
      <w:pPr>
        <w:tabs>
          <w:tab w:val="left" w:pos="9498"/>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470C7">
        <w:rPr>
          <w:rFonts w:ascii="Times New Roman" w:eastAsia="Times New Roman" w:hAnsi="Times New Roman" w:cs="Times New Roman"/>
          <w:sz w:val="20"/>
          <w:szCs w:val="20"/>
          <w:lang w:eastAsia="ru-RU"/>
        </w:rPr>
        <w:t>__________________________________________________________________________</w:t>
      </w:r>
    </w:p>
    <w:p w:rsidR="000361B2" w:rsidRPr="00E470C7" w:rsidRDefault="000361B2" w:rsidP="000361B2">
      <w:pPr>
        <w:tabs>
          <w:tab w:val="left" w:pos="9498"/>
        </w:tabs>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0361B2" w:rsidRPr="00E470C7" w:rsidRDefault="000361B2" w:rsidP="000361B2">
      <w:pPr>
        <w:tabs>
          <w:tab w:val="left" w:pos="9498"/>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470C7">
        <w:rPr>
          <w:rFonts w:ascii="Times New Roman" w:eastAsia="Times New Roman" w:hAnsi="Times New Roman" w:cs="Times New Roman"/>
          <w:sz w:val="20"/>
          <w:szCs w:val="20"/>
          <w:lang w:eastAsia="ru-RU"/>
        </w:rPr>
        <w:t>Площадь земельного участка или части земельного участка: ______________________</w:t>
      </w:r>
    </w:p>
    <w:p w:rsidR="00C41B99" w:rsidRPr="00E470C7" w:rsidRDefault="00C41B99" w:rsidP="000361B2">
      <w:pPr>
        <w:tabs>
          <w:tab w:val="left" w:pos="9498"/>
        </w:tabs>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0361B2" w:rsidRPr="00E470C7" w:rsidRDefault="000361B2" w:rsidP="000361B2">
      <w:pPr>
        <w:tabs>
          <w:tab w:val="left" w:pos="9498"/>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470C7">
        <w:rPr>
          <w:rFonts w:ascii="Times New Roman" w:eastAsia="Times New Roman" w:hAnsi="Times New Roman" w:cs="Times New Roman"/>
          <w:sz w:val="20"/>
          <w:szCs w:val="20"/>
          <w:lang w:eastAsia="ru-RU"/>
        </w:rPr>
        <w:t>__________________________________________________________________________</w:t>
      </w:r>
    </w:p>
    <w:p w:rsidR="000361B2" w:rsidRPr="00E470C7" w:rsidRDefault="000361B2" w:rsidP="000361B2">
      <w:pPr>
        <w:tabs>
          <w:tab w:val="left" w:pos="9498"/>
        </w:tabs>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0361B2" w:rsidRPr="00E470C7" w:rsidRDefault="000361B2" w:rsidP="000361B2">
      <w:pPr>
        <w:tabs>
          <w:tab w:val="left" w:pos="9498"/>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470C7">
        <w:rPr>
          <w:rFonts w:ascii="Times New Roman" w:eastAsia="Times New Roman" w:hAnsi="Times New Roman" w:cs="Times New Roman"/>
          <w:sz w:val="20"/>
          <w:szCs w:val="20"/>
          <w:lang w:eastAsia="ru-RU"/>
        </w:rPr>
        <w:t>Категория земель: __________________________________________________________</w:t>
      </w:r>
    </w:p>
    <w:p w:rsidR="000361B2" w:rsidRPr="00E470C7" w:rsidRDefault="000361B2" w:rsidP="000361B2">
      <w:pPr>
        <w:tabs>
          <w:tab w:val="left" w:pos="9498"/>
        </w:tabs>
        <w:autoSpaceDE w:val="0"/>
        <w:autoSpaceDN w:val="0"/>
        <w:adjustRightInd w:val="0"/>
        <w:spacing w:after="0" w:line="240" w:lineRule="auto"/>
        <w:jc w:val="both"/>
        <w:rPr>
          <w:rFonts w:ascii="Times New Roman" w:eastAsia="Times New Roman" w:hAnsi="Times New Roman" w:cs="Times New Roman"/>
          <w:sz w:val="20"/>
          <w:szCs w:val="20"/>
          <w:lang w:eastAsia="ru-RU"/>
        </w:rPr>
      </w:pPr>
    </w:p>
    <w:p w:rsidR="000361B2" w:rsidRPr="00E470C7" w:rsidRDefault="000361B2" w:rsidP="000361B2">
      <w:pPr>
        <w:tabs>
          <w:tab w:val="left" w:pos="9498"/>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470C7">
        <w:rPr>
          <w:rFonts w:ascii="Times New Roman" w:eastAsia="Times New Roman" w:hAnsi="Times New Roman" w:cs="Times New Roman"/>
          <w:sz w:val="20"/>
          <w:szCs w:val="20"/>
          <w:lang w:eastAsia="ru-RU"/>
        </w:rPr>
        <w:t>Разрешенное использование: _________________________________________________</w:t>
      </w:r>
    </w:p>
    <w:p w:rsidR="000361B2" w:rsidRPr="00E470C7" w:rsidRDefault="000361B2" w:rsidP="000361B2">
      <w:pPr>
        <w:tabs>
          <w:tab w:val="left" w:pos="9498"/>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470C7">
        <w:rPr>
          <w:rFonts w:ascii="Times New Roman" w:eastAsia="Times New Roman" w:hAnsi="Times New Roman" w:cs="Times New Roman"/>
          <w:sz w:val="20"/>
          <w:szCs w:val="20"/>
          <w:lang w:eastAsia="ru-RU"/>
        </w:rPr>
        <w:t>__________________________________________________________________________</w:t>
      </w:r>
    </w:p>
    <w:p w:rsidR="000361B2" w:rsidRPr="00E470C7" w:rsidRDefault="000361B2" w:rsidP="000361B2">
      <w:pPr>
        <w:tabs>
          <w:tab w:val="left" w:pos="9498"/>
        </w:tabs>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1243"/>
        <w:gridCol w:w="2309"/>
        <w:gridCol w:w="2342"/>
      </w:tblGrid>
      <w:tr w:rsidR="000361B2" w:rsidRPr="00E470C7" w:rsidTr="00997805">
        <w:tc>
          <w:tcPr>
            <w:tcW w:w="1243" w:type="dxa"/>
            <w:tcBorders>
              <w:top w:val="single" w:sz="4" w:space="0" w:color="auto"/>
              <w:left w:val="single" w:sz="4" w:space="0" w:color="auto"/>
              <w:bottom w:val="single" w:sz="4" w:space="0" w:color="auto"/>
              <w:right w:val="single" w:sz="4" w:space="0" w:color="auto"/>
            </w:tcBorders>
          </w:tcPr>
          <w:p w:rsidR="000361B2" w:rsidRPr="00E470C7" w:rsidRDefault="000361B2" w:rsidP="000361B2">
            <w:pPr>
              <w:tabs>
                <w:tab w:val="left" w:pos="9498"/>
              </w:tabs>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70C7">
              <w:rPr>
                <w:rFonts w:ascii="Times New Roman" w:eastAsia="Times New Roman" w:hAnsi="Times New Roman" w:cs="Times New Roman"/>
                <w:sz w:val="20"/>
                <w:szCs w:val="20"/>
                <w:lang w:eastAsia="ru-RU"/>
              </w:rPr>
              <w:t>№ точки</w:t>
            </w:r>
          </w:p>
        </w:tc>
        <w:tc>
          <w:tcPr>
            <w:tcW w:w="2309" w:type="dxa"/>
            <w:tcBorders>
              <w:top w:val="single" w:sz="4" w:space="0" w:color="auto"/>
              <w:left w:val="single" w:sz="4" w:space="0" w:color="auto"/>
              <w:bottom w:val="single" w:sz="4" w:space="0" w:color="auto"/>
              <w:right w:val="single" w:sz="4" w:space="0" w:color="auto"/>
            </w:tcBorders>
          </w:tcPr>
          <w:p w:rsidR="000361B2" w:rsidRPr="00E470C7" w:rsidRDefault="000361B2" w:rsidP="000361B2">
            <w:pPr>
              <w:tabs>
                <w:tab w:val="left" w:pos="9498"/>
              </w:tabs>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70C7">
              <w:rPr>
                <w:rFonts w:ascii="Times New Roman" w:eastAsia="Times New Roman" w:hAnsi="Times New Roman" w:cs="Times New Roman"/>
                <w:sz w:val="20"/>
                <w:szCs w:val="20"/>
                <w:lang w:eastAsia="ru-RU"/>
              </w:rPr>
              <w:t>X</w:t>
            </w:r>
          </w:p>
        </w:tc>
        <w:tc>
          <w:tcPr>
            <w:tcW w:w="2342" w:type="dxa"/>
            <w:tcBorders>
              <w:top w:val="single" w:sz="4" w:space="0" w:color="auto"/>
              <w:left w:val="single" w:sz="4" w:space="0" w:color="auto"/>
              <w:bottom w:val="single" w:sz="4" w:space="0" w:color="auto"/>
              <w:right w:val="single" w:sz="4" w:space="0" w:color="auto"/>
            </w:tcBorders>
          </w:tcPr>
          <w:p w:rsidR="000361B2" w:rsidRPr="00E470C7" w:rsidRDefault="000361B2" w:rsidP="000361B2">
            <w:pPr>
              <w:tabs>
                <w:tab w:val="left" w:pos="9498"/>
              </w:tabs>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70C7">
              <w:rPr>
                <w:rFonts w:ascii="Times New Roman" w:eastAsia="Times New Roman" w:hAnsi="Times New Roman" w:cs="Times New Roman"/>
                <w:sz w:val="20"/>
                <w:szCs w:val="20"/>
                <w:lang w:eastAsia="ru-RU"/>
              </w:rPr>
              <w:t>Y</w:t>
            </w:r>
          </w:p>
        </w:tc>
      </w:tr>
      <w:tr w:rsidR="000361B2" w:rsidRPr="00E470C7" w:rsidTr="00997805">
        <w:tc>
          <w:tcPr>
            <w:tcW w:w="1243" w:type="dxa"/>
            <w:tcBorders>
              <w:top w:val="single" w:sz="4" w:space="0" w:color="auto"/>
              <w:left w:val="single" w:sz="4" w:space="0" w:color="auto"/>
              <w:bottom w:val="single" w:sz="4" w:space="0" w:color="auto"/>
              <w:right w:val="single" w:sz="4" w:space="0" w:color="auto"/>
            </w:tcBorders>
          </w:tcPr>
          <w:p w:rsidR="000361B2" w:rsidRPr="00E470C7" w:rsidRDefault="000361B2" w:rsidP="000361B2">
            <w:pPr>
              <w:tabs>
                <w:tab w:val="left" w:pos="9498"/>
              </w:tabs>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2309" w:type="dxa"/>
            <w:tcBorders>
              <w:top w:val="single" w:sz="4" w:space="0" w:color="auto"/>
              <w:left w:val="single" w:sz="4" w:space="0" w:color="auto"/>
              <w:bottom w:val="single" w:sz="4" w:space="0" w:color="auto"/>
              <w:right w:val="single" w:sz="4" w:space="0" w:color="auto"/>
            </w:tcBorders>
          </w:tcPr>
          <w:p w:rsidR="000361B2" w:rsidRPr="00E470C7" w:rsidRDefault="000361B2" w:rsidP="000361B2">
            <w:pPr>
              <w:tabs>
                <w:tab w:val="left" w:pos="9498"/>
              </w:tabs>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2342" w:type="dxa"/>
            <w:tcBorders>
              <w:top w:val="single" w:sz="4" w:space="0" w:color="auto"/>
              <w:left w:val="single" w:sz="4" w:space="0" w:color="auto"/>
              <w:bottom w:val="single" w:sz="4" w:space="0" w:color="auto"/>
              <w:right w:val="single" w:sz="4" w:space="0" w:color="auto"/>
            </w:tcBorders>
          </w:tcPr>
          <w:p w:rsidR="000361B2" w:rsidRPr="00E470C7" w:rsidRDefault="000361B2" w:rsidP="000361B2">
            <w:pPr>
              <w:tabs>
                <w:tab w:val="left" w:pos="9498"/>
              </w:tabs>
              <w:autoSpaceDE w:val="0"/>
              <w:autoSpaceDN w:val="0"/>
              <w:adjustRightInd w:val="0"/>
              <w:spacing w:after="0" w:line="240" w:lineRule="auto"/>
              <w:rPr>
                <w:rFonts w:ascii="Times New Roman" w:eastAsia="Times New Roman" w:hAnsi="Times New Roman" w:cs="Times New Roman"/>
                <w:sz w:val="20"/>
                <w:szCs w:val="20"/>
                <w:lang w:eastAsia="ru-RU"/>
              </w:rPr>
            </w:pPr>
          </w:p>
        </w:tc>
      </w:tr>
    </w:tbl>
    <w:p w:rsidR="000361B2" w:rsidRPr="00E470C7" w:rsidRDefault="000361B2" w:rsidP="000361B2">
      <w:pPr>
        <w:tabs>
          <w:tab w:val="left" w:pos="9498"/>
        </w:tabs>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p w:rsidR="000361B2" w:rsidRPr="00E470C7" w:rsidRDefault="000361B2" w:rsidP="000361B2">
      <w:pPr>
        <w:tabs>
          <w:tab w:val="left" w:pos="9498"/>
        </w:tabs>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909"/>
      </w:tblGrid>
      <w:tr w:rsidR="000361B2" w:rsidRPr="00E470C7" w:rsidTr="00997805">
        <w:tc>
          <w:tcPr>
            <w:tcW w:w="5909" w:type="dxa"/>
            <w:tcBorders>
              <w:top w:val="single" w:sz="4" w:space="0" w:color="auto"/>
              <w:left w:val="single" w:sz="4" w:space="0" w:color="auto"/>
              <w:bottom w:val="single" w:sz="4" w:space="0" w:color="auto"/>
              <w:right w:val="single" w:sz="4" w:space="0" w:color="auto"/>
            </w:tcBorders>
          </w:tcPr>
          <w:p w:rsidR="000361B2" w:rsidRPr="00E470C7" w:rsidRDefault="000361B2" w:rsidP="000361B2">
            <w:pPr>
              <w:tabs>
                <w:tab w:val="left" w:pos="9498"/>
              </w:tabs>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70C7">
              <w:rPr>
                <w:rFonts w:ascii="Times New Roman" w:eastAsia="Times New Roman" w:hAnsi="Times New Roman" w:cs="Times New Roman"/>
                <w:sz w:val="20"/>
                <w:szCs w:val="20"/>
                <w:lang w:eastAsia="ru-RU"/>
              </w:rPr>
              <w:t>Условные обозначения</w:t>
            </w:r>
          </w:p>
        </w:tc>
      </w:tr>
      <w:tr w:rsidR="000361B2" w:rsidRPr="00E470C7" w:rsidTr="00997805">
        <w:tc>
          <w:tcPr>
            <w:tcW w:w="5909" w:type="dxa"/>
            <w:tcBorders>
              <w:top w:val="single" w:sz="4" w:space="0" w:color="auto"/>
              <w:left w:val="single" w:sz="4" w:space="0" w:color="auto"/>
              <w:bottom w:val="single" w:sz="4" w:space="0" w:color="auto"/>
              <w:right w:val="single" w:sz="4" w:space="0" w:color="auto"/>
            </w:tcBorders>
          </w:tcPr>
          <w:p w:rsidR="000361B2" w:rsidRPr="00E470C7" w:rsidRDefault="000361B2" w:rsidP="000361B2">
            <w:pPr>
              <w:tabs>
                <w:tab w:val="left" w:pos="9498"/>
              </w:tabs>
              <w:autoSpaceDE w:val="0"/>
              <w:autoSpaceDN w:val="0"/>
              <w:adjustRightInd w:val="0"/>
              <w:spacing w:after="0" w:line="240" w:lineRule="auto"/>
              <w:rPr>
                <w:rFonts w:ascii="Times New Roman" w:eastAsia="Times New Roman" w:hAnsi="Times New Roman" w:cs="Times New Roman"/>
                <w:sz w:val="20"/>
                <w:szCs w:val="20"/>
                <w:lang w:eastAsia="ru-RU"/>
              </w:rPr>
            </w:pPr>
          </w:p>
        </w:tc>
      </w:tr>
    </w:tbl>
    <w:p w:rsidR="000361B2" w:rsidRPr="00E470C7" w:rsidRDefault="000361B2" w:rsidP="000361B2">
      <w:pPr>
        <w:tabs>
          <w:tab w:val="left" w:pos="9498"/>
        </w:tabs>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p w:rsidR="000361B2" w:rsidRPr="00E470C7" w:rsidRDefault="000361B2" w:rsidP="000361B2">
      <w:pPr>
        <w:tabs>
          <w:tab w:val="left" w:pos="9498"/>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470C7">
        <w:rPr>
          <w:rFonts w:ascii="Times New Roman" w:eastAsia="Times New Roman" w:hAnsi="Times New Roman" w:cs="Times New Roman"/>
          <w:sz w:val="20"/>
          <w:szCs w:val="20"/>
          <w:lang w:eastAsia="ru-RU"/>
        </w:rPr>
        <w:t>Заявитель            _______________             __________________________</w:t>
      </w:r>
    </w:p>
    <w:p w:rsidR="000361B2" w:rsidRPr="00E470C7" w:rsidRDefault="000361B2" w:rsidP="000361B2">
      <w:pPr>
        <w:tabs>
          <w:tab w:val="left" w:pos="9498"/>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470C7">
        <w:rPr>
          <w:rFonts w:ascii="Times New Roman" w:eastAsia="Times New Roman" w:hAnsi="Times New Roman" w:cs="Times New Roman"/>
          <w:sz w:val="20"/>
          <w:szCs w:val="20"/>
          <w:lang w:eastAsia="ru-RU"/>
        </w:rPr>
        <w:t xml:space="preserve">                                    (подпись)                               (фамилия, инициалы)</w:t>
      </w:r>
    </w:p>
    <w:p w:rsidR="000361B2" w:rsidRPr="00E470C7" w:rsidRDefault="000361B2" w:rsidP="000361B2">
      <w:pPr>
        <w:tabs>
          <w:tab w:val="left" w:pos="9498"/>
        </w:tabs>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E470C7">
        <w:rPr>
          <w:rFonts w:ascii="Times New Roman" w:eastAsia="Times New Roman" w:hAnsi="Times New Roman" w:cs="Times New Roman"/>
          <w:sz w:val="20"/>
          <w:szCs w:val="20"/>
          <w:lang w:eastAsia="ru-RU"/>
        </w:rPr>
        <w:t>М.П.</w:t>
      </w:r>
    </w:p>
    <w:p w:rsidR="000361B2" w:rsidRPr="00E470C7" w:rsidRDefault="000361B2" w:rsidP="000361B2">
      <w:pPr>
        <w:tabs>
          <w:tab w:val="left" w:pos="9498"/>
        </w:tabs>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p w:rsidR="000361B2" w:rsidRPr="00E470C7" w:rsidRDefault="000361B2" w:rsidP="000361B2">
      <w:pPr>
        <w:tabs>
          <w:tab w:val="left" w:pos="9498"/>
        </w:tabs>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p w:rsidR="000361B2" w:rsidRPr="00E470C7" w:rsidRDefault="000361B2" w:rsidP="000361B2">
      <w:pPr>
        <w:tabs>
          <w:tab w:val="left" w:pos="9498"/>
        </w:tabs>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p w:rsidR="00755504" w:rsidRPr="00E470C7" w:rsidRDefault="00755504" w:rsidP="000361B2">
      <w:pPr>
        <w:tabs>
          <w:tab w:val="left" w:pos="9498"/>
        </w:tabs>
        <w:autoSpaceDE w:val="0"/>
        <w:autoSpaceDN w:val="0"/>
        <w:adjustRightInd w:val="0"/>
        <w:spacing w:after="0" w:line="240" w:lineRule="auto"/>
        <w:ind w:firstLine="5529"/>
        <w:rPr>
          <w:rFonts w:ascii="Times New Roman" w:eastAsia="Times New Roman" w:hAnsi="Times New Roman" w:cs="Times New Roman"/>
          <w:lang w:eastAsia="ru-RU"/>
        </w:rPr>
      </w:pPr>
    </w:p>
    <w:p w:rsidR="00067392" w:rsidRPr="00E470C7" w:rsidRDefault="00067392" w:rsidP="000361B2">
      <w:pPr>
        <w:tabs>
          <w:tab w:val="left" w:pos="9498"/>
        </w:tabs>
        <w:autoSpaceDE w:val="0"/>
        <w:autoSpaceDN w:val="0"/>
        <w:adjustRightInd w:val="0"/>
        <w:spacing w:after="0" w:line="240" w:lineRule="auto"/>
        <w:ind w:firstLine="5529"/>
        <w:rPr>
          <w:rFonts w:ascii="Times New Roman" w:eastAsia="Times New Roman" w:hAnsi="Times New Roman" w:cs="Times New Roman"/>
          <w:lang w:eastAsia="ru-RU"/>
        </w:rPr>
      </w:pPr>
    </w:p>
    <w:p w:rsidR="00067392" w:rsidRPr="00E470C7" w:rsidRDefault="00067392" w:rsidP="000361B2">
      <w:pPr>
        <w:tabs>
          <w:tab w:val="left" w:pos="9498"/>
        </w:tabs>
        <w:autoSpaceDE w:val="0"/>
        <w:autoSpaceDN w:val="0"/>
        <w:adjustRightInd w:val="0"/>
        <w:spacing w:after="0" w:line="240" w:lineRule="auto"/>
        <w:ind w:firstLine="5529"/>
        <w:rPr>
          <w:rFonts w:ascii="Times New Roman" w:eastAsia="Times New Roman" w:hAnsi="Times New Roman" w:cs="Times New Roman"/>
          <w:lang w:eastAsia="ru-RU"/>
        </w:rPr>
      </w:pPr>
    </w:p>
    <w:p w:rsidR="000361B2" w:rsidRPr="00E470C7" w:rsidRDefault="000361B2" w:rsidP="00F42887">
      <w:pPr>
        <w:tabs>
          <w:tab w:val="left" w:pos="9498"/>
        </w:tabs>
        <w:autoSpaceDE w:val="0"/>
        <w:autoSpaceDN w:val="0"/>
        <w:adjustRightInd w:val="0"/>
        <w:spacing w:after="0" w:line="240" w:lineRule="auto"/>
        <w:ind w:right="-143" w:firstLine="5387"/>
        <w:rPr>
          <w:rFonts w:ascii="Times New Roman" w:eastAsia="Times New Roman" w:hAnsi="Times New Roman" w:cs="Times New Roman"/>
          <w:sz w:val="28"/>
          <w:szCs w:val="28"/>
          <w:lang w:eastAsia="ru-RU"/>
        </w:rPr>
      </w:pPr>
      <w:r w:rsidRPr="00E470C7">
        <w:rPr>
          <w:rFonts w:ascii="Times New Roman" w:eastAsia="Times New Roman" w:hAnsi="Times New Roman" w:cs="Times New Roman"/>
          <w:sz w:val="28"/>
          <w:szCs w:val="28"/>
          <w:lang w:eastAsia="ru-RU"/>
        </w:rPr>
        <w:lastRenderedPageBreak/>
        <w:t>Приложение № 3</w:t>
      </w:r>
    </w:p>
    <w:p w:rsidR="000361B2" w:rsidRPr="00E470C7" w:rsidRDefault="00F42887" w:rsidP="00F42887">
      <w:pPr>
        <w:tabs>
          <w:tab w:val="left" w:pos="9498"/>
        </w:tabs>
        <w:suppressAutoHyphens/>
        <w:autoSpaceDE w:val="0"/>
        <w:spacing w:after="0" w:line="240" w:lineRule="auto"/>
        <w:ind w:right="-143" w:firstLine="5387"/>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к а</w:t>
      </w:r>
      <w:r w:rsidR="000361B2" w:rsidRPr="00E470C7">
        <w:rPr>
          <w:rFonts w:ascii="Times New Roman" w:eastAsia="Times New Roman" w:hAnsi="Times New Roman" w:cs="Times New Roman"/>
          <w:sz w:val="28"/>
          <w:szCs w:val="28"/>
          <w:lang w:eastAsia="ar-SA"/>
        </w:rPr>
        <w:t xml:space="preserve">дминистративному регламенту </w:t>
      </w:r>
    </w:p>
    <w:p w:rsidR="000361B2" w:rsidRPr="00E470C7" w:rsidRDefault="00F42887" w:rsidP="00F42887">
      <w:pPr>
        <w:tabs>
          <w:tab w:val="left" w:pos="6970"/>
        </w:tabs>
        <w:spacing w:after="0" w:line="240" w:lineRule="auto"/>
        <w:ind w:right="-143" w:firstLine="5387"/>
        <w:rPr>
          <w:rFonts w:ascii="Times New Roman" w:eastAsia="Times New Roman" w:hAnsi="Times New Roman" w:cs="Times New Roman"/>
          <w:sz w:val="28"/>
          <w:szCs w:val="28"/>
          <w:lang w:eastAsia="ru-RU"/>
        </w:rPr>
      </w:pPr>
      <w:r w:rsidRPr="00E470C7">
        <w:rPr>
          <w:rFonts w:ascii="Times New Roman" w:eastAsia="Times New Roman" w:hAnsi="Times New Roman" w:cs="Times New Roman"/>
          <w:sz w:val="28"/>
          <w:szCs w:val="28"/>
          <w:lang w:eastAsia="ru-RU"/>
        </w:rPr>
        <w:tab/>
      </w:r>
    </w:p>
    <w:p w:rsidR="000361B2" w:rsidRPr="00E470C7" w:rsidRDefault="000361B2" w:rsidP="00F42887">
      <w:pPr>
        <w:tabs>
          <w:tab w:val="left" w:pos="9498"/>
        </w:tabs>
        <w:spacing w:after="0" w:line="240" w:lineRule="auto"/>
        <w:ind w:right="-143" w:firstLine="5387"/>
        <w:rPr>
          <w:rFonts w:ascii="Times New Roman" w:eastAsia="Times New Roman" w:hAnsi="Times New Roman" w:cs="Times New Roman"/>
          <w:sz w:val="24"/>
          <w:szCs w:val="24"/>
          <w:lang w:eastAsia="ru-RU"/>
        </w:rPr>
      </w:pPr>
      <w:r w:rsidRPr="00E470C7">
        <w:rPr>
          <w:rFonts w:ascii="Times New Roman" w:eastAsia="Times New Roman" w:hAnsi="Times New Roman" w:cs="Times New Roman"/>
          <w:sz w:val="24"/>
          <w:szCs w:val="24"/>
          <w:lang w:eastAsia="ru-RU"/>
        </w:rPr>
        <w:t>Образец оформления</w:t>
      </w:r>
    </w:p>
    <w:p w:rsidR="000361B2" w:rsidRPr="00E470C7" w:rsidRDefault="000361B2" w:rsidP="000361B2">
      <w:pPr>
        <w:tabs>
          <w:tab w:val="left" w:pos="9498"/>
        </w:tabs>
        <w:spacing w:after="0" w:line="240" w:lineRule="auto"/>
        <w:ind w:left="5529"/>
        <w:rPr>
          <w:rFonts w:ascii="Times New Roman" w:eastAsia="Times New Roman" w:hAnsi="Times New Roman" w:cs="Times New Roman"/>
          <w:lang w:eastAsia="ru-RU"/>
        </w:rPr>
      </w:pPr>
    </w:p>
    <w:p w:rsidR="000361B2" w:rsidRPr="00E470C7" w:rsidRDefault="000361B2" w:rsidP="000361B2">
      <w:pPr>
        <w:tabs>
          <w:tab w:val="left" w:pos="9498"/>
        </w:tabs>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70C7">
        <w:rPr>
          <w:rFonts w:ascii="Times New Roman" w:eastAsia="Times New Roman" w:hAnsi="Times New Roman" w:cs="Times New Roman"/>
          <w:sz w:val="20"/>
          <w:szCs w:val="20"/>
          <w:lang w:eastAsia="ru-RU"/>
        </w:rPr>
        <w:t>СХЕМА ГРАНИЦ</w:t>
      </w:r>
    </w:p>
    <w:p w:rsidR="000361B2" w:rsidRPr="00E470C7" w:rsidRDefault="00371663" w:rsidP="000361B2">
      <w:pPr>
        <w:tabs>
          <w:tab w:val="left" w:pos="9498"/>
        </w:tabs>
        <w:autoSpaceDE w:val="0"/>
        <w:autoSpaceDN w:val="0"/>
        <w:adjustRightInd w:val="0"/>
        <w:spacing w:after="0" w:line="240" w:lineRule="auto"/>
        <w:jc w:val="center"/>
        <w:rPr>
          <w:rFonts w:ascii="Times New Roman" w:eastAsia="Times New Roman" w:hAnsi="Times New Roman" w:cs="Times New Roman"/>
          <w:lang w:eastAsia="ru-RU"/>
        </w:rPr>
      </w:pPr>
      <w:r w:rsidRPr="00E470C7">
        <w:rPr>
          <w:rFonts w:ascii="Times New Roman" w:eastAsia="Times New Roman" w:hAnsi="Times New Roman" w:cs="Times New Roman"/>
          <w:lang w:eastAsia="ru-RU"/>
        </w:rPr>
        <w:t>предполагаемых</w:t>
      </w:r>
      <w:r w:rsidR="000361B2" w:rsidRPr="00E470C7">
        <w:rPr>
          <w:rFonts w:ascii="Times New Roman" w:eastAsia="Times New Roman" w:hAnsi="Times New Roman" w:cs="Times New Roman"/>
          <w:lang w:eastAsia="ru-RU"/>
        </w:rPr>
        <w:t xml:space="preserve"> к использованию земель или </w:t>
      </w:r>
      <w:r w:rsidR="004E64D6" w:rsidRPr="00E470C7">
        <w:rPr>
          <w:rFonts w:ascii="Times New Roman" w:eastAsia="Times New Roman" w:hAnsi="Times New Roman" w:cs="Times New Roman"/>
          <w:lang w:eastAsia="ru-RU"/>
        </w:rPr>
        <w:t>части земельного участка</w:t>
      </w:r>
      <w:r w:rsidR="000361B2" w:rsidRPr="00E470C7">
        <w:rPr>
          <w:rFonts w:ascii="Times New Roman" w:eastAsia="Times New Roman" w:hAnsi="Times New Roman" w:cs="Times New Roman"/>
          <w:lang w:eastAsia="ru-RU"/>
        </w:rPr>
        <w:t xml:space="preserve"> </w:t>
      </w:r>
    </w:p>
    <w:p w:rsidR="000361B2" w:rsidRPr="00E470C7" w:rsidRDefault="000361B2" w:rsidP="000361B2">
      <w:pPr>
        <w:tabs>
          <w:tab w:val="num" w:pos="1504"/>
          <w:tab w:val="left" w:pos="9498"/>
        </w:tabs>
        <w:spacing w:after="0" w:line="240" w:lineRule="auto"/>
        <w:jc w:val="center"/>
        <w:rPr>
          <w:rFonts w:ascii="Times New Roman" w:eastAsia="Times New Roman" w:hAnsi="Times New Roman" w:cs="Times New Roman"/>
          <w:noProof/>
          <w:lang w:eastAsia="ru-RU"/>
        </w:rPr>
      </w:pPr>
    </w:p>
    <w:p w:rsidR="000361B2" w:rsidRPr="00E470C7" w:rsidRDefault="000361B2" w:rsidP="000361B2">
      <w:pPr>
        <w:tabs>
          <w:tab w:val="num" w:pos="1504"/>
          <w:tab w:val="left" w:pos="9498"/>
        </w:tabs>
        <w:spacing w:after="0" w:line="240" w:lineRule="auto"/>
        <w:jc w:val="both"/>
        <w:rPr>
          <w:rFonts w:ascii="Times New Roman" w:eastAsia="Times New Roman" w:hAnsi="Times New Roman" w:cs="Times New Roman"/>
          <w:sz w:val="28"/>
          <w:szCs w:val="28"/>
          <w:lang w:eastAsia="ru-RU"/>
        </w:rPr>
      </w:pPr>
      <w:r w:rsidRPr="00E470C7">
        <w:rPr>
          <w:rFonts w:ascii="Calibri" w:eastAsia="Times New Roman" w:hAnsi="Calibri" w:cs="Times New Roman"/>
          <w:noProof/>
          <w:lang w:eastAsia="ru-RU"/>
        </w:rPr>
        <w:drawing>
          <wp:inline distT="0" distB="0" distL="0" distR="0" wp14:anchorId="06EF3EE8" wp14:editId="234CEFF9">
            <wp:extent cx="5558155" cy="7291070"/>
            <wp:effectExtent l="0" t="0" r="4445" b="508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
                    <pic:cNvPicPr>
                      <a:picLocks noChangeAspect="1" noChangeArrowheads="1"/>
                    </pic:cNvPicPr>
                  </pic:nvPicPr>
                  <pic:blipFill>
                    <a:blip r:embed="rId23">
                      <a:extLst>
                        <a:ext uri="{28A0092B-C50C-407E-A947-70E740481C1C}">
                          <a14:useLocalDpi xmlns:a14="http://schemas.microsoft.com/office/drawing/2010/main" val="0"/>
                        </a:ext>
                      </a:extLst>
                    </a:blip>
                    <a:srcRect l="28755" r="28896"/>
                    <a:stretch>
                      <a:fillRect/>
                    </a:stretch>
                  </pic:blipFill>
                  <pic:spPr bwMode="auto">
                    <a:xfrm>
                      <a:off x="0" y="0"/>
                      <a:ext cx="5558155" cy="7291070"/>
                    </a:xfrm>
                    <a:prstGeom prst="rect">
                      <a:avLst/>
                    </a:prstGeom>
                    <a:noFill/>
                    <a:ln>
                      <a:noFill/>
                    </a:ln>
                  </pic:spPr>
                </pic:pic>
              </a:graphicData>
            </a:graphic>
          </wp:inline>
        </w:drawing>
      </w:r>
    </w:p>
    <w:p w:rsidR="000361B2" w:rsidRPr="00E470C7" w:rsidRDefault="000361B2" w:rsidP="000361B2">
      <w:pPr>
        <w:tabs>
          <w:tab w:val="left" w:pos="9498"/>
        </w:tabs>
        <w:autoSpaceDE w:val="0"/>
        <w:autoSpaceDN w:val="0"/>
        <w:adjustRightInd w:val="0"/>
        <w:spacing w:after="0" w:line="240" w:lineRule="auto"/>
        <w:ind w:left="5529"/>
        <w:rPr>
          <w:rFonts w:ascii="Times New Roman" w:eastAsia="Times New Roman" w:hAnsi="Times New Roman" w:cs="Times New Roman"/>
          <w:lang w:eastAsia="ru-RU"/>
        </w:rPr>
      </w:pPr>
    </w:p>
    <w:p w:rsidR="000361B2" w:rsidRPr="00E470C7" w:rsidRDefault="000361B2" w:rsidP="000361B2">
      <w:pPr>
        <w:tabs>
          <w:tab w:val="left" w:pos="9498"/>
        </w:tabs>
        <w:autoSpaceDE w:val="0"/>
        <w:autoSpaceDN w:val="0"/>
        <w:adjustRightInd w:val="0"/>
        <w:spacing w:after="0" w:line="240" w:lineRule="auto"/>
        <w:ind w:left="5529"/>
        <w:rPr>
          <w:rFonts w:ascii="Times New Roman" w:eastAsia="Times New Roman" w:hAnsi="Times New Roman" w:cs="Times New Roman"/>
          <w:lang w:eastAsia="ru-RU"/>
        </w:rPr>
      </w:pPr>
    </w:p>
    <w:p w:rsidR="000361B2" w:rsidRPr="00E470C7" w:rsidRDefault="000361B2" w:rsidP="00F42887">
      <w:pPr>
        <w:tabs>
          <w:tab w:val="left" w:pos="9498"/>
        </w:tabs>
        <w:autoSpaceDE w:val="0"/>
        <w:autoSpaceDN w:val="0"/>
        <w:adjustRightInd w:val="0"/>
        <w:spacing w:after="0" w:line="240" w:lineRule="auto"/>
        <w:ind w:left="5387" w:right="-143"/>
        <w:rPr>
          <w:rFonts w:ascii="Times New Roman" w:eastAsia="Times New Roman" w:hAnsi="Times New Roman" w:cs="Times New Roman"/>
          <w:sz w:val="28"/>
          <w:szCs w:val="28"/>
          <w:lang w:eastAsia="ru-RU"/>
        </w:rPr>
      </w:pPr>
      <w:r w:rsidRPr="00E470C7">
        <w:rPr>
          <w:rFonts w:ascii="Times New Roman" w:eastAsia="Times New Roman" w:hAnsi="Times New Roman" w:cs="Times New Roman"/>
          <w:sz w:val="28"/>
          <w:szCs w:val="28"/>
          <w:lang w:eastAsia="ru-RU"/>
        </w:rPr>
        <w:lastRenderedPageBreak/>
        <w:t>Приложение № 4</w:t>
      </w:r>
    </w:p>
    <w:p w:rsidR="000361B2" w:rsidRPr="00E470C7" w:rsidRDefault="000361B2" w:rsidP="00F42887">
      <w:pPr>
        <w:tabs>
          <w:tab w:val="left" w:pos="9498"/>
        </w:tabs>
        <w:suppressAutoHyphens/>
        <w:autoSpaceDE w:val="0"/>
        <w:spacing w:after="0" w:line="240" w:lineRule="auto"/>
        <w:ind w:left="5387" w:right="-143"/>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 xml:space="preserve">к </w:t>
      </w:r>
      <w:r w:rsidR="00F42887" w:rsidRPr="00E470C7">
        <w:rPr>
          <w:rFonts w:ascii="Times New Roman" w:eastAsia="Times New Roman" w:hAnsi="Times New Roman" w:cs="Times New Roman"/>
          <w:sz w:val="28"/>
          <w:szCs w:val="28"/>
          <w:lang w:eastAsia="ar-SA"/>
        </w:rPr>
        <w:t>а</w:t>
      </w:r>
      <w:r w:rsidRPr="00E470C7">
        <w:rPr>
          <w:rFonts w:ascii="Times New Roman" w:eastAsia="Times New Roman" w:hAnsi="Times New Roman" w:cs="Times New Roman"/>
          <w:sz w:val="28"/>
          <w:szCs w:val="28"/>
          <w:lang w:eastAsia="ar-SA"/>
        </w:rPr>
        <w:t xml:space="preserve">дминистративному регламенту </w:t>
      </w:r>
    </w:p>
    <w:p w:rsidR="000361B2" w:rsidRPr="00E470C7" w:rsidRDefault="000361B2" w:rsidP="000361B2">
      <w:pPr>
        <w:tabs>
          <w:tab w:val="left" w:pos="9498"/>
        </w:tabs>
        <w:suppressAutoHyphens/>
        <w:autoSpaceDE w:val="0"/>
        <w:spacing w:after="0" w:line="240" w:lineRule="auto"/>
        <w:ind w:left="5529"/>
        <w:rPr>
          <w:rFonts w:ascii="Times New Roman" w:eastAsia="Times New Roman" w:hAnsi="Times New Roman" w:cs="Times New Roman"/>
          <w:noProof/>
          <w:lang w:eastAsia="ru-RU"/>
        </w:rPr>
      </w:pPr>
    </w:p>
    <w:p w:rsidR="000361B2" w:rsidRPr="00E470C7" w:rsidRDefault="000361B2" w:rsidP="000361B2">
      <w:pPr>
        <w:tabs>
          <w:tab w:val="left" w:pos="9498"/>
        </w:tabs>
        <w:suppressAutoHyphens/>
        <w:autoSpaceDE w:val="0"/>
        <w:spacing w:after="0" w:line="240" w:lineRule="auto"/>
        <w:jc w:val="center"/>
        <w:rPr>
          <w:rFonts w:ascii="Times New Roman" w:eastAsia="Times New Roman" w:hAnsi="Times New Roman" w:cs="Times New Roman"/>
          <w:b/>
          <w:lang w:eastAsia="ar-SA"/>
        </w:rPr>
      </w:pPr>
      <w:r w:rsidRPr="00E470C7">
        <w:rPr>
          <w:rFonts w:ascii="Times New Roman" w:eastAsia="Times New Roman" w:hAnsi="Times New Roman" w:cs="Times New Roman"/>
          <w:b/>
          <w:noProof/>
          <w:lang w:eastAsia="ru-RU"/>
        </w:rPr>
        <w:t>Образец оформления</w:t>
      </w:r>
    </w:p>
    <w:p w:rsidR="000361B2" w:rsidRPr="00E470C7" w:rsidRDefault="000361B2" w:rsidP="000361B2">
      <w:pPr>
        <w:tabs>
          <w:tab w:val="left" w:pos="9498"/>
        </w:tabs>
        <w:autoSpaceDE w:val="0"/>
        <w:autoSpaceDN w:val="0"/>
        <w:adjustRightInd w:val="0"/>
        <w:spacing w:after="0" w:line="240" w:lineRule="auto"/>
        <w:jc w:val="center"/>
        <w:rPr>
          <w:rFonts w:ascii="Times New Roman" w:eastAsia="Calibri" w:hAnsi="Times New Roman" w:cs="Times New Roman"/>
          <w:lang w:eastAsia="ru-RU"/>
        </w:rPr>
      </w:pPr>
      <w:r w:rsidRPr="00E470C7">
        <w:rPr>
          <w:rFonts w:ascii="Times New Roman" w:eastAsia="Calibri" w:hAnsi="Times New Roman" w:cs="Times New Roman"/>
          <w:lang w:eastAsia="ru-RU"/>
        </w:rPr>
        <w:t>Технико-экономические характеристики (показатели) предполагаемого к размещению объекта</w:t>
      </w:r>
    </w:p>
    <w:p w:rsidR="000361B2" w:rsidRPr="00E470C7" w:rsidRDefault="000361B2" w:rsidP="000361B2">
      <w:pPr>
        <w:tabs>
          <w:tab w:val="num" w:pos="1504"/>
          <w:tab w:val="left" w:pos="9498"/>
        </w:tabs>
        <w:spacing w:after="0" w:line="240" w:lineRule="auto"/>
        <w:jc w:val="center"/>
        <w:rPr>
          <w:rFonts w:ascii="Times New Roman" w:eastAsia="Times New Roman" w:hAnsi="Times New Roman" w:cs="Times New Roman"/>
          <w:noProof/>
          <w:lang w:eastAsia="ru-RU"/>
        </w:rPr>
      </w:pPr>
    </w:p>
    <w:p w:rsidR="000361B2" w:rsidRPr="00E470C7" w:rsidRDefault="000361B2" w:rsidP="000361B2">
      <w:pPr>
        <w:tabs>
          <w:tab w:val="num" w:pos="1504"/>
          <w:tab w:val="left" w:pos="9498"/>
        </w:tabs>
        <w:spacing w:after="0" w:line="240" w:lineRule="auto"/>
        <w:jc w:val="both"/>
        <w:rPr>
          <w:rFonts w:ascii="Calibri" w:eastAsia="Times New Roman" w:hAnsi="Calibri" w:cs="Times New Roman"/>
          <w:noProof/>
          <w:lang w:eastAsia="ru-RU"/>
        </w:rPr>
      </w:pPr>
      <w:r w:rsidRPr="00E470C7">
        <w:rPr>
          <w:rFonts w:ascii="Calibri" w:eastAsia="Times New Roman" w:hAnsi="Calibri" w:cs="Times New Roman"/>
          <w:noProof/>
          <w:lang w:eastAsia="ru-RU"/>
        </w:rPr>
        <w:drawing>
          <wp:inline distT="0" distB="0" distL="0" distR="0" wp14:anchorId="599EE4F1" wp14:editId="3FC1E850">
            <wp:extent cx="5414645" cy="7680960"/>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
                    <pic:cNvPicPr>
                      <a:picLocks noChangeAspect="1" noChangeArrowheads="1"/>
                    </pic:cNvPicPr>
                  </pic:nvPicPr>
                  <pic:blipFill>
                    <a:blip r:embed="rId24">
                      <a:extLst>
                        <a:ext uri="{28A0092B-C50C-407E-A947-70E740481C1C}">
                          <a14:useLocalDpi xmlns:a14="http://schemas.microsoft.com/office/drawing/2010/main" val="0"/>
                        </a:ext>
                      </a:extLst>
                    </a:blip>
                    <a:srcRect l="33339" t="7864" r="32059" b="4776"/>
                    <a:stretch>
                      <a:fillRect/>
                    </a:stretch>
                  </pic:blipFill>
                  <pic:spPr bwMode="auto">
                    <a:xfrm>
                      <a:off x="0" y="0"/>
                      <a:ext cx="5414645" cy="7680960"/>
                    </a:xfrm>
                    <a:prstGeom prst="rect">
                      <a:avLst/>
                    </a:prstGeom>
                    <a:noFill/>
                    <a:ln>
                      <a:noFill/>
                    </a:ln>
                  </pic:spPr>
                </pic:pic>
              </a:graphicData>
            </a:graphic>
          </wp:inline>
        </w:drawing>
      </w:r>
    </w:p>
    <w:p w:rsidR="000361B2" w:rsidRPr="00E470C7" w:rsidRDefault="000361B2" w:rsidP="000361B2">
      <w:pPr>
        <w:tabs>
          <w:tab w:val="left" w:pos="9498"/>
        </w:tabs>
        <w:suppressAutoHyphens/>
        <w:autoSpaceDE w:val="0"/>
        <w:autoSpaceDN w:val="0"/>
        <w:adjustRightInd w:val="0"/>
        <w:spacing w:after="0" w:line="240" w:lineRule="auto"/>
        <w:ind w:left="4860"/>
        <w:rPr>
          <w:rFonts w:ascii="Times New Roman" w:eastAsia="Times New Roman" w:hAnsi="Times New Roman" w:cs="Times New Roman"/>
          <w:sz w:val="20"/>
          <w:szCs w:val="20"/>
          <w:lang w:eastAsia="ar-SA"/>
        </w:rPr>
      </w:pPr>
    </w:p>
    <w:p w:rsidR="00F05F50" w:rsidRPr="00E470C7" w:rsidRDefault="00F05F50" w:rsidP="00F05F50">
      <w:pPr>
        <w:tabs>
          <w:tab w:val="left" w:pos="9498"/>
        </w:tabs>
        <w:autoSpaceDE w:val="0"/>
        <w:spacing w:line="240" w:lineRule="auto"/>
        <w:jc w:val="center"/>
        <w:rPr>
          <w:rFonts w:ascii="Times New Roman" w:hAnsi="Times New Roman" w:cs="Times New Roman"/>
          <w:noProof/>
          <w:lang w:eastAsia="ru-RU"/>
        </w:rPr>
      </w:pPr>
    </w:p>
    <w:p w:rsidR="00F05F50" w:rsidRPr="00E470C7" w:rsidRDefault="00F05F50" w:rsidP="00F05F50">
      <w:pPr>
        <w:tabs>
          <w:tab w:val="left" w:pos="9498"/>
        </w:tabs>
        <w:autoSpaceDE w:val="0"/>
        <w:spacing w:after="0" w:line="240" w:lineRule="auto"/>
        <w:jc w:val="center"/>
        <w:rPr>
          <w:rFonts w:ascii="Times New Roman" w:hAnsi="Times New Roman" w:cs="Times New Roman"/>
          <w:b/>
        </w:rPr>
      </w:pPr>
      <w:r w:rsidRPr="00E470C7">
        <w:rPr>
          <w:rFonts w:ascii="Times New Roman" w:hAnsi="Times New Roman" w:cs="Times New Roman"/>
          <w:b/>
          <w:noProof/>
          <w:lang w:eastAsia="ru-RU"/>
        </w:rPr>
        <w:lastRenderedPageBreak/>
        <w:t>Образец оформления</w:t>
      </w:r>
    </w:p>
    <w:p w:rsidR="00F05F50" w:rsidRPr="00E470C7" w:rsidRDefault="00F05F50" w:rsidP="00F05F50">
      <w:pPr>
        <w:tabs>
          <w:tab w:val="left" w:pos="9498"/>
        </w:tabs>
        <w:autoSpaceDE w:val="0"/>
        <w:autoSpaceDN w:val="0"/>
        <w:adjustRightInd w:val="0"/>
        <w:spacing w:after="0" w:line="240" w:lineRule="auto"/>
        <w:jc w:val="center"/>
        <w:rPr>
          <w:rFonts w:ascii="Times New Roman" w:eastAsia="Calibri" w:hAnsi="Times New Roman" w:cs="Times New Roman"/>
          <w:lang w:eastAsia="ru-RU"/>
        </w:rPr>
      </w:pPr>
      <w:r w:rsidRPr="00E470C7">
        <w:rPr>
          <w:rFonts w:ascii="Times New Roman" w:eastAsia="Calibri" w:hAnsi="Times New Roman" w:cs="Times New Roman"/>
          <w:lang w:eastAsia="ru-RU"/>
        </w:rPr>
        <w:t>Технико-экономические характеристики (показатели) предполагаемого к размещению объекта</w:t>
      </w:r>
    </w:p>
    <w:p w:rsidR="00F05F50" w:rsidRPr="00E470C7" w:rsidRDefault="00F05F50" w:rsidP="00F05F50">
      <w:pPr>
        <w:autoSpaceDE w:val="0"/>
        <w:autoSpaceDN w:val="0"/>
        <w:adjustRightInd w:val="0"/>
        <w:spacing w:after="0" w:line="240" w:lineRule="auto"/>
        <w:ind w:right="547"/>
        <w:jc w:val="center"/>
        <w:rPr>
          <w:rFonts w:ascii="Times New Roman" w:hAnsi="Times New Roman" w:cs="Times New Roman"/>
        </w:rPr>
      </w:pPr>
      <w:r w:rsidRPr="00E470C7">
        <w:rPr>
          <w:rFonts w:ascii="Times New Roman" w:hAnsi="Times New Roman" w:cs="Times New Roman"/>
          <w:szCs w:val="28"/>
        </w:rPr>
        <w:t xml:space="preserve">(в случае размещения линейных объектов </w:t>
      </w:r>
      <w:r w:rsidRPr="00E470C7">
        <w:rPr>
          <w:rFonts w:ascii="Times New Roman" w:hAnsi="Times New Roman" w:cs="Times New Roman"/>
        </w:rPr>
        <w:t xml:space="preserve">в порядке, определенном постановлением Правительства Калининградской области от 04.12.2015 № 676 «Об установлении порядка и условий размещения объектов, определенных Правительством Российской Федерации,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необходимо предусмотреть следующие технико-экономические показатели (в соответствии с требованиями </w:t>
      </w:r>
    </w:p>
    <w:p w:rsidR="00F05F50" w:rsidRPr="00E470C7" w:rsidRDefault="00F05F50" w:rsidP="00F05F50">
      <w:pPr>
        <w:autoSpaceDE w:val="0"/>
        <w:autoSpaceDN w:val="0"/>
        <w:adjustRightInd w:val="0"/>
        <w:spacing w:after="0" w:line="240" w:lineRule="auto"/>
        <w:ind w:right="547"/>
        <w:jc w:val="center"/>
        <w:rPr>
          <w:rFonts w:ascii="Times New Roman" w:hAnsi="Times New Roman" w:cs="Times New Roman"/>
        </w:rPr>
      </w:pPr>
      <w:r w:rsidRPr="00E470C7">
        <w:rPr>
          <w:rFonts w:ascii="Times New Roman" w:hAnsi="Times New Roman" w:cs="Times New Roman"/>
        </w:rPr>
        <w:t xml:space="preserve">пп. д п. 34 </w:t>
      </w:r>
      <w:r w:rsidR="00F42887" w:rsidRPr="00E470C7">
        <w:rPr>
          <w:rFonts w:ascii="Times New Roman" w:hAnsi="Times New Roman" w:cs="Times New Roman"/>
        </w:rPr>
        <w:t>п</w:t>
      </w:r>
      <w:r w:rsidRPr="00E470C7">
        <w:rPr>
          <w:rFonts w:ascii="Times New Roman" w:hAnsi="Times New Roman" w:cs="Times New Roman"/>
        </w:rPr>
        <w:t xml:space="preserve">остановления Правительства РФ № 87 от 16.02.2008), </w:t>
      </w:r>
    </w:p>
    <w:p w:rsidR="00F05F50" w:rsidRPr="00E470C7" w:rsidRDefault="00F05F50" w:rsidP="00F05F50">
      <w:pPr>
        <w:autoSpaceDE w:val="0"/>
        <w:autoSpaceDN w:val="0"/>
        <w:adjustRightInd w:val="0"/>
        <w:spacing w:after="0" w:line="240" w:lineRule="auto"/>
        <w:ind w:right="547"/>
        <w:jc w:val="center"/>
        <w:rPr>
          <w:rFonts w:ascii="Times New Roman" w:hAnsi="Times New Roman" w:cs="Times New Roman"/>
        </w:rPr>
      </w:pPr>
      <w:r w:rsidRPr="00E470C7">
        <w:rPr>
          <w:rFonts w:ascii="Times New Roman" w:hAnsi="Times New Roman" w:cs="Times New Roman"/>
        </w:rPr>
        <w:t>СП 42.13330 (п.12.33-12.36), СП 62.13330, СП 124.13330)</w:t>
      </w:r>
    </w:p>
    <w:p w:rsidR="00F05F50" w:rsidRPr="00E470C7" w:rsidRDefault="00F05F50" w:rsidP="00F05F50">
      <w:pPr>
        <w:tabs>
          <w:tab w:val="left" w:pos="9498"/>
        </w:tabs>
        <w:autoSpaceDE w:val="0"/>
        <w:autoSpaceDN w:val="0"/>
        <w:adjustRightInd w:val="0"/>
        <w:spacing w:line="240" w:lineRule="auto"/>
        <w:jc w:val="center"/>
        <w:rPr>
          <w:rFonts w:eastAsia="Calibri"/>
          <w:lang w:eastAsia="ru-RU"/>
        </w:rPr>
      </w:pPr>
    </w:p>
    <w:tbl>
      <w:tblPr>
        <w:tblStyle w:val="af6"/>
        <w:tblW w:w="9776" w:type="dxa"/>
        <w:tblLayout w:type="fixed"/>
        <w:tblLook w:val="04A0" w:firstRow="1" w:lastRow="0" w:firstColumn="1" w:lastColumn="0" w:noHBand="0" w:noVBand="1"/>
      </w:tblPr>
      <w:tblGrid>
        <w:gridCol w:w="625"/>
        <w:gridCol w:w="3623"/>
        <w:gridCol w:w="726"/>
        <w:gridCol w:w="2818"/>
        <w:gridCol w:w="1984"/>
      </w:tblGrid>
      <w:tr w:rsidR="00F05F50" w:rsidRPr="00E470C7" w:rsidTr="00CC47CA">
        <w:trPr>
          <w:tblHeader/>
        </w:trPr>
        <w:tc>
          <w:tcPr>
            <w:tcW w:w="625" w:type="dxa"/>
            <w:vAlign w:val="center"/>
          </w:tcPr>
          <w:p w:rsidR="00F05F50" w:rsidRPr="00E470C7" w:rsidRDefault="00F05F50" w:rsidP="00CC47CA">
            <w:pPr>
              <w:autoSpaceDE w:val="0"/>
              <w:autoSpaceDN w:val="0"/>
              <w:adjustRightInd w:val="0"/>
              <w:jc w:val="center"/>
              <w:rPr>
                <w:sz w:val="24"/>
                <w:szCs w:val="24"/>
              </w:rPr>
            </w:pPr>
            <w:r w:rsidRPr="00E470C7">
              <w:rPr>
                <w:sz w:val="24"/>
                <w:szCs w:val="24"/>
              </w:rPr>
              <w:t>№ п/п</w:t>
            </w:r>
          </w:p>
        </w:tc>
        <w:tc>
          <w:tcPr>
            <w:tcW w:w="3623" w:type="dxa"/>
            <w:vAlign w:val="center"/>
          </w:tcPr>
          <w:p w:rsidR="00F05F50" w:rsidRPr="00E470C7" w:rsidRDefault="00F05F50" w:rsidP="00CC47CA">
            <w:pPr>
              <w:autoSpaceDE w:val="0"/>
              <w:autoSpaceDN w:val="0"/>
              <w:adjustRightInd w:val="0"/>
              <w:jc w:val="center"/>
              <w:rPr>
                <w:sz w:val="24"/>
                <w:szCs w:val="24"/>
              </w:rPr>
            </w:pPr>
            <w:r w:rsidRPr="00E470C7">
              <w:rPr>
                <w:sz w:val="24"/>
                <w:szCs w:val="24"/>
              </w:rPr>
              <w:t>Основные технико-экономические показатели объекта</w:t>
            </w:r>
          </w:p>
        </w:tc>
        <w:tc>
          <w:tcPr>
            <w:tcW w:w="726" w:type="dxa"/>
            <w:vAlign w:val="center"/>
          </w:tcPr>
          <w:p w:rsidR="00F05F50" w:rsidRPr="00E470C7" w:rsidRDefault="00F05F50" w:rsidP="00CC47CA">
            <w:pPr>
              <w:autoSpaceDE w:val="0"/>
              <w:autoSpaceDN w:val="0"/>
              <w:adjustRightInd w:val="0"/>
              <w:jc w:val="center"/>
              <w:rPr>
                <w:sz w:val="24"/>
                <w:szCs w:val="24"/>
              </w:rPr>
            </w:pPr>
            <w:r w:rsidRPr="00E470C7">
              <w:rPr>
                <w:sz w:val="24"/>
                <w:szCs w:val="24"/>
              </w:rPr>
              <w:t>Ед. изм.</w:t>
            </w:r>
          </w:p>
        </w:tc>
        <w:tc>
          <w:tcPr>
            <w:tcW w:w="2818" w:type="dxa"/>
            <w:vAlign w:val="center"/>
          </w:tcPr>
          <w:p w:rsidR="00F05F50" w:rsidRPr="00E470C7" w:rsidRDefault="00F05F50" w:rsidP="00CC47CA">
            <w:pPr>
              <w:autoSpaceDE w:val="0"/>
              <w:autoSpaceDN w:val="0"/>
              <w:adjustRightInd w:val="0"/>
              <w:jc w:val="center"/>
              <w:rPr>
                <w:sz w:val="24"/>
                <w:szCs w:val="24"/>
              </w:rPr>
            </w:pPr>
            <w:r w:rsidRPr="00E470C7">
              <w:rPr>
                <w:sz w:val="24"/>
                <w:szCs w:val="24"/>
              </w:rPr>
              <w:t>Показатели</w:t>
            </w:r>
          </w:p>
        </w:tc>
        <w:tc>
          <w:tcPr>
            <w:tcW w:w="1984" w:type="dxa"/>
            <w:vAlign w:val="center"/>
          </w:tcPr>
          <w:p w:rsidR="00F05F50" w:rsidRPr="00E470C7" w:rsidRDefault="00F05F50" w:rsidP="00CC47CA">
            <w:pPr>
              <w:autoSpaceDE w:val="0"/>
              <w:autoSpaceDN w:val="0"/>
              <w:adjustRightInd w:val="0"/>
              <w:jc w:val="center"/>
              <w:rPr>
                <w:sz w:val="24"/>
                <w:szCs w:val="24"/>
              </w:rPr>
            </w:pPr>
            <w:r w:rsidRPr="00E470C7">
              <w:rPr>
                <w:sz w:val="24"/>
                <w:szCs w:val="24"/>
              </w:rPr>
              <w:t>Примечание</w:t>
            </w:r>
          </w:p>
        </w:tc>
      </w:tr>
      <w:tr w:rsidR="00F05F50" w:rsidRPr="00E470C7" w:rsidTr="00CC47CA">
        <w:tc>
          <w:tcPr>
            <w:tcW w:w="625" w:type="dxa"/>
          </w:tcPr>
          <w:p w:rsidR="00F05F50" w:rsidRPr="00E470C7" w:rsidRDefault="00F05F50" w:rsidP="00CC47CA">
            <w:pPr>
              <w:autoSpaceDE w:val="0"/>
              <w:autoSpaceDN w:val="0"/>
              <w:adjustRightInd w:val="0"/>
              <w:jc w:val="center"/>
              <w:rPr>
                <w:sz w:val="24"/>
                <w:szCs w:val="24"/>
              </w:rPr>
            </w:pPr>
            <w:r w:rsidRPr="00E470C7">
              <w:rPr>
                <w:sz w:val="24"/>
                <w:szCs w:val="24"/>
              </w:rPr>
              <w:t>1</w:t>
            </w:r>
          </w:p>
        </w:tc>
        <w:tc>
          <w:tcPr>
            <w:tcW w:w="3623" w:type="dxa"/>
          </w:tcPr>
          <w:p w:rsidR="00F05F50" w:rsidRPr="00E470C7" w:rsidRDefault="00F05F50" w:rsidP="00CC47CA">
            <w:pPr>
              <w:autoSpaceDE w:val="0"/>
              <w:autoSpaceDN w:val="0"/>
              <w:adjustRightInd w:val="0"/>
              <w:rPr>
                <w:sz w:val="24"/>
                <w:szCs w:val="24"/>
              </w:rPr>
            </w:pPr>
            <w:r w:rsidRPr="00E470C7">
              <w:rPr>
                <w:sz w:val="24"/>
                <w:szCs w:val="24"/>
              </w:rPr>
              <w:t>наименование объекта</w:t>
            </w:r>
          </w:p>
        </w:tc>
        <w:tc>
          <w:tcPr>
            <w:tcW w:w="3544" w:type="dxa"/>
            <w:gridSpan w:val="2"/>
          </w:tcPr>
          <w:p w:rsidR="00F05F50" w:rsidRPr="00E470C7" w:rsidRDefault="00F05F50" w:rsidP="00CC47CA">
            <w:pPr>
              <w:autoSpaceDE w:val="0"/>
              <w:autoSpaceDN w:val="0"/>
              <w:adjustRightInd w:val="0"/>
              <w:rPr>
                <w:sz w:val="24"/>
                <w:szCs w:val="24"/>
              </w:rPr>
            </w:pPr>
            <w:r w:rsidRPr="00E470C7">
              <w:rPr>
                <w:sz w:val="24"/>
                <w:szCs w:val="24"/>
              </w:rPr>
              <w:t>строительство бытовой канализации Ø250мм</w:t>
            </w:r>
          </w:p>
        </w:tc>
        <w:tc>
          <w:tcPr>
            <w:tcW w:w="1984" w:type="dxa"/>
          </w:tcPr>
          <w:p w:rsidR="00F05F50" w:rsidRPr="00E470C7" w:rsidRDefault="00F05F50" w:rsidP="00CC47CA">
            <w:pPr>
              <w:autoSpaceDE w:val="0"/>
              <w:autoSpaceDN w:val="0"/>
              <w:adjustRightInd w:val="0"/>
            </w:pPr>
          </w:p>
        </w:tc>
      </w:tr>
      <w:tr w:rsidR="00F05F50" w:rsidRPr="00E470C7" w:rsidTr="00CC47CA">
        <w:tc>
          <w:tcPr>
            <w:tcW w:w="625" w:type="dxa"/>
          </w:tcPr>
          <w:p w:rsidR="00F05F50" w:rsidRPr="00E470C7" w:rsidRDefault="00F05F50" w:rsidP="00CC47CA">
            <w:pPr>
              <w:autoSpaceDE w:val="0"/>
              <w:autoSpaceDN w:val="0"/>
              <w:adjustRightInd w:val="0"/>
              <w:jc w:val="center"/>
              <w:rPr>
                <w:sz w:val="24"/>
                <w:szCs w:val="24"/>
              </w:rPr>
            </w:pPr>
            <w:r w:rsidRPr="00E470C7">
              <w:rPr>
                <w:sz w:val="24"/>
                <w:szCs w:val="24"/>
              </w:rPr>
              <w:t>2</w:t>
            </w:r>
          </w:p>
        </w:tc>
        <w:tc>
          <w:tcPr>
            <w:tcW w:w="3623" w:type="dxa"/>
          </w:tcPr>
          <w:p w:rsidR="00F05F50" w:rsidRPr="00E470C7" w:rsidRDefault="00F05F50" w:rsidP="00CC47CA">
            <w:pPr>
              <w:autoSpaceDE w:val="0"/>
              <w:autoSpaceDN w:val="0"/>
              <w:adjustRightInd w:val="0"/>
              <w:rPr>
                <w:sz w:val="24"/>
                <w:szCs w:val="24"/>
              </w:rPr>
            </w:pPr>
            <w:r w:rsidRPr="00E470C7">
              <w:rPr>
                <w:sz w:val="24"/>
                <w:szCs w:val="24"/>
              </w:rPr>
              <w:t>назначение объекта</w:t>
            </w:r>
          </w:p>
        </w:tc>
        <w:tc>
          <w:tcPr>
            <w:tcW w:w="3544" w:type="dxa"/>
            <w:gridSpan w:val="2"/>
          </w:tcPr>
          <w:p w:rsidR="00F05F50" w:rsidRPr="00E470C7" w:rsidRDefault="00F05F50" w:rsidP="00CC47CA">
            <w:pPr>
              <w:autoSpaceDE w:val="0"/>
              <w:autoSpaceDN w:val="0"/>
              <w:adjustRightInd w:val="0"/>
              <w:rPr>
                <w:sz w:val="24"/>
                <w:szCs w:val="24"/>
              </w:rPr>
            </w:pPr>
            <w:r w:rsidRPr="00E470C7">
              <w:rPr>
                <w:sz w:val="24"/>
                <w:szCs w:val="24"/>
              </w:rPr>
              <w:t>транспортировка хоз.-быт. стоков</w:t>
            </w:r>
          </w:p>
        </w:tc>
        <w:tc>
          <w:tcPr>
            <w:tcW w:w="1984" w:type="dxa"/>
          </w:tcPr>
          <w:p w:rsidR="00F05F50" w:rsidRPr="00E470C7" w:rsidRDefault="00F05F50" w:rsidP="00CC47CA">
            <w:pPr>
              <w:autoSpaceDE w:val="0"/>
              <w:autoSpaceDN w:val="0"/>
              <w:adjustRightInd w:val="0"/>
            </w:pPr>
          </w:p>
        </w:tc>
      </w:tr>
      <w:tr w:rsidR="00F05F50" w:rsidRPr="00E470C7" w:rsidTr="00CC47CA">
        <w:tc>
          <w:tcPr>
            <w:tcW w:w="625" w:type="dxa"/>
          </w:tcPr>
          <w:p w:rsidR="00F05F50" w:rsidRPr="00E470C7" w:rsidRDefault="00F05F50" w:rsidP="00CC47CA">
            <w:pPr>
              <w:autoSpaceDE w:val="0"/>
              <w:autoSpaceDN w:val="0"/>
              <w:adjustRightInd w:val="0"/>
              <w:jc w:val="center"/>
              <w:rPr>
                <w:sz w:val="24"/>
                <w:szCs w:val="24"/>
              </w:rPr>
            </w:pPr>
            <w:r w:rsidRPr="00E470C7">
              <w:rPr>
                <w:sz w:val="24"/>
                <w:szCs w:val="24"/>
              </w:rPr>
              <w:t>3</w:t>
            </w:r>
          </w:p>
        </w:tc>
        <w:tc>
          <w:tcPr>
            <w:tcW w:w="3623" w:type="dxa"/>
          </w:tcPr>
          <w:p w:rsidR="00F05F50" w:rsidRPr="00E470C7" w:rsidRDefault="00F05F50" w:rsidP="00CC47CA">
            <w:pPr>
              <w:autoSpaceDE w:val="0"/>
              <w:autoSpaceDN w:val="0"/>
              <w:adjustRightInd w:val="0"/>
              <w:rPr>
                <w:sz w:val="24"/>
                <w:szCs w:val="24"/>
              </w:rPr>
            </w:pPr>
            <w:r w:rsidRPr="00E470C7">
              <w:rPr>
                <w:sz w:val="24"/>
                <w:szCs w:val="24"/>
              </w:rPr>
              <w:t xml:space="preserve">протяженность </w:t>
            </w:r>
          </w:p>
        </w:tc>
        <w:tc>
          <w:tcPr>
            <w:tcW w:w="726" w:type="dxa"/>
          </w:tcPr>
          <w:p w:rsidR="00F05F50" w:rsidRPr="00E470C7" w:rsidRDefault="00F05F50" w:rsidP="00CC47CA">
            <w:pPr>
              <w:autoSpaceDE w:val="0"/>
              <w:autoSpaceDN w:val="0"/>
              <w:adjustRightInd w:val="0"/>
              <w:jc w:val="center"/>
              <w:rPr>
                <w:sz w:val="24"/>
                <w:szCs w:val="24"/>
              </w:rPr>
            </w:pPr>
            <w:r w:rsidRPr="00E470C7">
              <w:rPr>
                <w:sz w:val="24"/>
                <w:szCs w:val="24"/>
              </w:rPr>
              <w:t>м</w:t>
            </w:r>
          </w:p>
        </w:tc>
        <w:tc>
          <w:tcPr>
            <w:tcW w:w="2818" w:type="dxa"/>
          </w:tcPr>
          <w:p w:rsidR="00F05F50" w:rsidRPr="00E470C7" w:rsidRDefault="00F05F50" w:rsidP="00CC47CA">
            <w:pPr>
              <w:autoSpaceDE w:val="0"/>
              <w:autoSpaceDN w:val="0"/>
              <w:adjustRightInd w:val="0"/>
              <w:jc w:val="center"/>
              <w:rPr>
                <w:sz w:val="24"/>
                <w:szCs w:val="24"/>
              </w:rPr>
            </w:pPr>
            <w:r w:rsidRPr="00E470C7">
              <w:rPr>
                <w:sz w:val="24"/>
                <w:szCs w:val="24"/>
              </w:rPr>
              <w:t>320</w:t>
            </w:r>
          </w:p>
        </w:tc>
        <w:tc>
          <w:tcPr>
            <w:tcW w:w="1984" w:type="dxa"/>
          </w:tcPr>
          <w:p w:rsidR="00F05F50" w:rsidRPr="00E470C7" w:rsidRDefault="00F05F50" w:rsidP="00CC47CA">
            <w:pPr>
              <w:autoSpaceDE w:val="0"/>
              <w:autoSpaceDN w:val="0"/>
              <w:adjustRightInd w:val="0"/>
            </w:pPr>
          </w:p>
        </w:tc>
      </w:tr>
      <w:tr w:rsidR="00F05F50" w:rsidRPr="00E470C7" w:rsidTr="00CC47CA">
        <w:tc>
          <w:tcPr>
            <w:tcW w:w="625" w:type="dxa"/>
          </w:tcPr>
          <w:p w:rsidR="00F05F50" w:rsidRPr="00E470C7" w:rsidRDefault="00F05F50" w:rsidP="00CC47CA">
            <w:pPr>
              <w:autoSpaceDE w:val="0"/>
              <w:autoSpaceDN w:val="0"/>
              <w:adjustRightInd w:val="0"/>
              <w:jc w:val="center"/>
              <w:rPr>
                <w:sz w:val="24"/>
                <w:szCs w:val="24"/>
              </w:rPr>
            </w:pPr>
            <w:r w:rsidRPr="00E470C7">
              <w:rPr>
                <w:sz w:val="24"/>
                <w:szCs w:val="24"/>
              </w:rPr>
              <w:t>4</w:t>
            </w:r>
          </w:p>
        </w:tc>
        <w:tc>
          <w:tcPr>
            <w:tcW w:w="3623" w:type="dxa"/>
          </w:tcPr>
          <w:p w:rsidR="00F05F50" w:rsidRPr="00E470C7" w:rsidRDefault="00F05F50" w:rsidP="00CC47CA">
            <w:pPr>
              <w:autoSpaceDE w:val="0"/>
              <w:autoSpaceDN w:val="0"/>
              <w:adjustRightInd w:val="0"/>
              <w:rPr>
                <w:sz w:val="24"/>
                <w:szCs w:val="24"/>
              </w:rPr>
            </w:pPr>
            <w:r w:rsidRPr="00E470C7">
              <w:rPr>
                <w:sz w:val="24"/>
                <w:szCs w:val="24"/>
              </w:rPr>
              <w:t>месторасположение начального и конечного пункта линейного объекта</w:t>
            </w:r>
          </w:p>
        </w:tc>
        <w:tc>
          <w:tcPr>
            <w:tcW w:w="3544" w:type="dxa"/>
            <w:gridSpan w:val="2"/>
          </w:tcPr>
          <w:p w:rsidR="00F05F50" w:rsidRPr="00E470C7" w:rsidRDefault="00F05F50" w:rsidP="00CC47CA">
            <w:pPr>
              <w:autoSpaceDE w:val="0"/>
              <w:autoSpaceDN w:val="0"/>
              <w:adjustRightInd w:val="0"/>
              <w:rPr>
                <w:sz w:val="24"/>
                <w:szCs w:val="24"/>
              </w:rPr>
            </w:pPr>
            <w:r w:rsidRPr="00E470C7">
              <w:rPr>
                <w:sz w:val="24"/>
                <w:szCs w:val="24"/>
              </w:rPr>
              <w:t xml:space="preserve">начало трассы Пк0+00 (существующий колодец на </w:t>
            </w:r>
            <w:r w:rsidR="00645E4A" w:rsidRPr="00E470C7">
              <w:rPr>
                <w:sz w:val="24"/>
                <w:szCs w:val="24"/>
              </w:rPr>
              <w:t xml:space="preserve">         </w:t>
            </w:r>
            <w:r w:rsidRPr="00E470C7">
              <w:rPr>
                <w:sz w:val="24"/>
                <w:szCs w:val="24"/>
              </w:rPr>
              <w:t>ул. Зеленой в районе дома №_)</w:t>
            </w:r>
          </w:p>
          <w:p w:rsidR="00F05F50" w:rsidRPr="00E470C7" w:rsidRDefault="00F05F50" w:rsidP="00CC47CA">
            <w:pPr>
              <w:autoSpaceDE w:val="0"/>
              <w:autoSpaceDN w:val="0"/>
              <w:adjustRightInd w:val="0"/>
              <w:rPr>
                <w:sz w:val="24"/>
                <w:szCs w:val="24"/>
              </w:rPr>
            </w:pPr>
            <w:r w:rsidRPr="00E470C7">
              <w:rPr>
                <w:sz w:val="24"/>
                <w:szCs w:val="24"/>
              </w:rPr>
              <w:t>конец трассы Пк3+20 (з/у с к/н 39:15:000000:000)</w:t>
            </w:r>
          </w:p>
        </w:tc>
        <w:tc>
          <w:tcPr>
            <w:tcW w:w="1984" w:type="dxa"/>
          </w:tcPr>
          <w:p w:rsidR="00F05F50" w:rsidRPr="00E470C7" w:rsidRDefault="00F05F50" w:rsidP="00CC47CA">
            <w:pPr>
              <w:autoSpaceDE w:val="0"/>
              <w:autoSpaceDN w:val="0"/>
              <w:adjustRightInd w:val="0"/>
            </w:pPr>
          </w:p>
        </w:tc>
      </w:tr>
      <w:tr w:rsidR="00F05F50" w:rsidRPr="00E470C7" w:rsidTr="00CC47CA">
        <w:tc>
          <w:tcPr>
            <w:tcW w:w="625" w:type="dxa"/>
          </w:tcPr>
          <w:p w:rsidR="00F05F50" w:rsidRPr="00E470C7" w:rsidRDefault="00F05F50" w:rsidP="00CC47CA">
            <w:pPr>
              <w:autoSpaceDE w:val="0"/>
              <w:autoSpaceDN w:val="0"/>
              <w:adjustRightInd w:val="0"/>
              <w:jc w:val="center"/>
              <w:rPr>
                <w:sz w:val="24"/>
                <w:szCs w:val="24"/>
              </w:rPr>
            </w:pPr>
            <w:r w:rsidRPr="00E470C7">
              <w:rPr>
                <w:sz w:val="24"/>
                <w:szCs w:val="24"/>
              </w:rPr>
              <w:t>5</w:t>
            </w:r>
          </w:p>
        </w:tc>
        <w:tc>
          <w:tcPr>
            <w:tcW w:w="3623" w:type="dxa"/>
          </w:tcPr>
          <w:p w:rsidR="00F05F50" w:rsidRPr="00E470C7" w:rsidRDefault="00F05F50" w:rsidP="00CC47CA">
            <w:pPr>
              <w:autoSpaceDE w:val="0"/>
              <w:autoSpaceDN w:val="0"/>
              <w:adjustRightInd w:val="0"/>
              <w:rPr>
                <w:sz w:val="24"/>
                <w:szCs w:val="24"/>
              </w:rPr>
            </w:pPr>
            <w:r w:rsidRPr="00E470C7">
              <w:rPr>
                <w:sz w:val="24"/>
                <w:szCs w:val="24"/>
              </w:rPr>
              <w:t>месторасположение технологического оборудования (ТП, ШРП, КНС и т.д.)</w:t>
            </w:r>
          </w:p>
        </w:tc>
        <w:tc>
          <w:tcPr>
            <w:tcW w:w="3544" w:type="dxa"/>
            <w:gridSpan w:val="2"/>
          </w:tcPr>
          <w:p w:rsidR="00F05F50" w:rsidRPr="00E470C7" w:rsidRDefault="00F05F50" w:rsidP="00CC47CA">
            <w:pPr>
              <w:autoSpaceDE w:val="0"/>
              <w:autoSpaceDN w:val="0"/>
              <w:adjustRightInd w:val="0"/>
              <w:rPr>
                <w:sz w:val="24"/>
                <w:szCs w:val="24"/>
              </w:rPr>
            </w:pPr>
            <w:r w:rsidRPr="00E470C7">
              <w:rPr>
                <w:sz w:val="24"/>
                <w:szCs w:val="24"/>
              </w:rPr>
              <w:t>отсутствует</w:t>
            </w:r>
          </w:p>
        </w:tc>
        <w:tc>
          <w:tcPr>
            <w:tcW w:w="1984" w:type="dxa"/>
          </w:tcPr>
          <w:p w:rsidR="00F05F50" w:rsidRPr="00E470C7" w:rsidRDefault="00F05F50" w:rsidP="00CC47CA">
            <w:pPr>
              <w:autoSpaceDE w:val="0"/>
              <w:autoSpaceDN w:val="0"/>
              <w:adjustRightInd w:val="0"/>
            </w:pPr>
          </w:p>
        </w:tc>
      </w:tr>
      <w:tr w:rsidR="00F05F50" w:rsidRPr="00E470C7" w:rsidTr="00CC47CA">
        <w:tc>
          <w:tcPr>
            <w:tcW w:w="625" w:type="dxa"/>
          </w:tcPr>
          <w:p w:rsidR="00F05F50" w:rsidRPr="00E470C7" w:rsidRDefault="00F05F50" w:rsidP="00CC47CA">
            <w:pPr>
              <w:autoSpaceDE w:val="0"/>
              <w:autoSpaceDN w:val="0"/>
              <w:adjustRightInd w:val="0"/>
              <w:jc w:val="center"/>
              <w:rPr>
                <w:sz w:val="24"/>
                <w:szCs w:val="24"/>
              </w:rPr>
            </w:pPr>
            <w:r w:rsidRPr="00E470C7">
              <w:rPr>
                <w:sz w:val="24"/>
                <w:szCs w:val="24"/>
              </w:rPr>
              <w:t>6</w:t>
            </w:r>
          </w:p>
        </w:tc>
        <w:tc>
          <w:tcPr>
            <w:tcW w:w="3623" w:type="dxa"/>
          </w:tcPr>
          <w:p w:rsidR="00F05F50" w:rsidRPr="00E470C7" w:rsidRDefault="00F05F50" w:rsidP="00CC47CA">
            <w:pPr>
              <w:autoSpaceDE w:val="0"/>
              <w:autoSpaceDN w:val="0"/>
              <w:adjustRightInd w:val="0"/>
              <w:rPr>
                <w:sz w:val="24"/>
                <w:szCs w:val="24"/>
              </w:rPr>
            </w:pPr>
            <w:r w:rsidRPr="00E470C7">
              <w:rPr>
                <w:sz w:val="24"/>
                <w:szCs w:val="24"/>
              </w:rPr>
              <w:t>размеры сооружения, указанные в п.</w:t>
            </w:r>
            <w:r w:rsidR="00F42887" w:rsidRPr="00E470C7">
              <w:rPr>
                <w:sz w:val="24"/>
                <w:szCs w:val="24"/>
              </w:rPr>
              <w:t xml:space="preserve"> </w:t>
            </w:r>
            <w:r w:rsidRPr="00E470C7">
              <w:rPr>
                <w:sz w:val="24"/>
                <w:szCs w:val="24"/>
              </w:rPr>
              <w:t>5</w:t>
            </w:r>
          </w:p>
        </w:tc>
        <w:tc>
          <w:tcPr>
            <w:tcW w:w="3544" w:type="dxa"/>
            <w:gridSpan w:val="2"/>
          </w:tcPr>
          <w:p w:rsidR="00F05F50" w:rsidRPr="00E470C7" w:rsidRDefault="00F05F50" w:rsidP="00CC47CA">
            <w:pPr>
              <w:autoSpaceDE w:val="0"/>
              <w:autoSpaceDN w:val="0"/>
              <w:adjustRightInd w:val="0"/>
              <w:rPr>
                <w:sz w:val="24"/>
                <w:szCs w:val="24"/>
              </w:rPr>
            </w:pPr>
            <w:r w:rsidRPr="00E470C7">
              <w:rPr>
                <w:sz w:val="24"/>
                <w:szCs w:val="24"/>
              </w:rPr>
              <w:t>отсутствует</w:t>
            </w:r>
          </w:p>
        </w:tc>
        <w:tc>
          <w:tcPr>
            <w:tcW w:w="1984" w:type="dxa"/>
          </w:tcPr>
          <w:p w:rsidR="00F05F50" w:rsidRPr="00E470C7" w:rsidRDefault="00F05F50" w:rsidP="00CC47CA">
            <w:pPr>
              <w:autoSpaceDE w:val="0"/>
              <w:autoSpaceDN w:val="0"/>
              <w:adjustRightInd w:val="0"/>
            </w:pPr>
          </w:p>
        </w:tc>
      </w:tr>
      <w:tr w:rsidR="00F05F50" w:rsidRPr="00E470C7" w:rsidTr="00CC47CA">
        <w:tc>
          <w:tcPr>
            <w:tcW w:w="625" w:type="dxa"/>
          </w:tcPr>
          <w:p w:rsidR="00F05F50" w:rsidRPr="00E470C7" w:rsidRDefault="00F05F50" w:rsidP="00CC47CA">
            <w:pPr>
              <w:autoSpaceDE w:val="0"/>
              <w:autoSpaceDN w:val="0"/>
              <w:adjustRightInd w:val="0"/>
              <w:jc w:val="center"/>
              <w:rPr>
                <w:sz w:val="24"/>
                <w:szCs w:val="24"/>
              </w:rPr>
            </w:pPr>
            <w:r w:rsidRPr="00E470C7">
              <w:rPr>
                <w:sz w:val="24"/>
                <w:szCs w:val="24"/>
              </w:rPr>
              <w:t>7</w:t>
            </w:r>
          </w:p>
        </w:tc>
        <w:tc>
          <w:tcPr>
            <w:tcW w:w="3623" w:type="dxa"/>
          </w:tcPr>
          <w:p w:rsidR="00F05F50" w:rsidRPr="00E470C7" w:rsidRDefault="00F05F50" w:rsidP="00CC47CA">
            <w:pPr>
              <w:autoSpaceDE w:val="0"/>
              <w:autoSpaceDN w:val="0"/>
              <w:adjustRightInd w:val="0"/>
              <w:rPr>
                <w:sz w:val="24"/>
                <w:szCs w:val="24"/>
              </w:rPr>
            </w:pPr>
            <w:r w:rsidRPr="00E470C7">
              <w:rPr>
                <w:sz w:val="24"/>
                <w:szCs w:val="24"/>
              </w:rPr>
              <w:t>категория объекта</w:t>
            </w:r>
          </w:p>
        </w:tc>
        <w:tc>
          <w:tcPr>
            <w:tcW w:w="3544" w:type="dxa"/>
            <w:gridSpan w:val="2"/>
          </w:tcPr>
          <w:p w:rsidR="00F05F50" w:rsidRPr="00E470C7" w:rsidRDefault="00F05F50" w:rsidP="00CC47CA">
            <w:pPr>
              <w:autoSpaceDE w:val="0"/>
              <w:autoSpaceDN w:val="0"/>
              <w:adjustRightInd w:val="0"/>
              <w:jc w:val="center"/>
              <w:rPr>
                <w:sz w:val="24"/>
                <w:szCs w:val="24"/>
              </w:rPr>
            </w:pPr>
            <w:r w:rsidRPr="00E470C7">
              <w:rPr>
                <w:sz w:val="24"/>
                <w:szCs w:val="24"/>
                <w:lang w:val="en-US"/>
              </w:rPr>
              <w:t>III</w:t>
            </w:r>
          </w:p>
        </w:tc>
        <w:tc>
          <w:tcPr>
            <w:tcW w:w="1984" w:type="dxa"/>
          </w:tcPr>
          <w:p w:rsidR="00F05F50" w:rsidRPr="00E470C7" w:rsidRDefault="00F05F50" w:rsidP="00CC47CA">
            <w:pPr>
              <w:autoSpaceDE w:val="0"/>
              <w:autoSpaceDN w:val="0"/>
              <w:adjustRightInd w:val="0"/>
              <w:jc w:val="center"/>
              <w:rPr>
                <w:lang w:val="en-US"/>
              </w:rPr>
            </w:pPr>
          </w:p>
        </w:tc>
      </w:tr>
      <w:tr w:rsidR="00F05F50" w:rsidRPr="00E470C7" w:rsidTr="00CC47CA">
        <w:tc>
          <w:tcPr>
            <w:tcW w:w="625" w:type="dxa"/>
          </w:tcPr>
          <w:p w:rsidR="00F05F50" w:rsidRPr="00E470C7" w:rsidRDefault="00F05F50" w:rsidP="00CC47CA">
            <w:pPr>
              <w:autoSpaceDE w:val="0"/>
              <w:autoSpaceDN w:val="0"/>
              <w:adjustRightInd w:val="0"/>
              <w:jc w:val="center"/>
              <w:rPr>
                <w:sz w:val="24"/>
                <w:szCs w:val="24"/>
              </w:rPr>
            </w:pPr>
            <w:r w:rsidRPr="00E470C7">
              <w:rPr>
                <w:sz w:val="24"/>
                <w:szCs w:val="24"/>
              </w:rPr>
              <w:t>8</w:t>
            </w:r>
          </w:p>
        </w:tc>
        <w:tc>
          <w:tcPr>
            <w:tcW w:w="3623" w:type="dxa"/>
          </w:tcPr>
          <w:p w:rsidR="00F05F50" w:rsidRPr="00E470C7" w:rsidRDefault="00F05F50" w:rsidP="00CC47CA">
            <w:pPr>
              <w:autoSpaceDE w:val="0"/>
              <w:autoSpaceDN w:val="0"/>
              <w:adjustRightInd w:val="0"/>
              <w:rPr>
                <w:sz w:val="24"/>
                <w:szCs w:val="24"/>
              </w:rPr>
            </w:pPr>
            <w:r w:rsidRPr="00E470C7">
              <w:rPr>
                <w:sz w:val="24"/>
                <w:szCs w:val="24"/>
              </w:rPr>
              <w:t>проектная мощность/пропускная способность</w:t>
            </w:r>
          </w:p>
        </w:tc>
        <w:tc>
          <w:tcPr>
            <w:tcW w:w="726" w:type="dxa"/>
          </w:tcPr>
          <w:p w:rsidR="00F05F50" w:rsidRPr="00E470C7" w:rsidRDefault="00F05F50" w:rsidP="00CC47CA">
            <w:pPr>
              <w:autoSpaceDE w:val="0"/>
              <w:autoSpaceDN w:val="0"/>
              <w:adjustRightInd w:val="0"/>
              <w:jc w:val="center"/>
              <w:rPr>
                <w:sz w:val="24"/>
                <w:szCs w:val="24"/>
              </w:rPr>
            </w:pPr>
            <w:r w:rsidRPr="00E470C7">
              <w:rPr>
                <w:sz w:val="24"/>
                <w:szCs w:val="24"/>
              </w:rPr>
              <w:t>м</w:t>
            </w:r>
            <w:r w:rsidRPr="00E470C7">
              <w:rPr>
                <w:sz w:val="24"/>
                <w:szCs w:val="24"/>
                <w:vertAlign w:val="superscript"/>
              </w:rPr>
              <w:t>3</w:t>
            </w:r>
            <w:r w:rsidRPr="00E470C7">
              <w:rPr>
                <w:sz w:val="24"/>
                <w:szCs w:val="24"/>
              </w:rPr>
              <w:t>/ч</w:t>
            </w:r>
          </w:p>
        </w:tc>
        <w:tc>
          <w:tcPr>
            <w:tcW w:w="2818" w:type="dxa"/>
          </w:tcPr>
          <w:p w:rsidR="00F05F50" w:rsidRPr="00E470C7" w:rsidRDefault="00F05F50" w:rsidP="00CC47CA">
            <w:pPr>
              <w:autoSpaceDE w:val="0"/>
              <w:autoSpaceDN w:val="0"/>
              <w:adjustRightInd w:val="0"/>
              <w:jc w:val="center"/>
              <w:rPr>
                <w:sz w:val="24"/>
                <w:szCs w:val="24"/>
              </w:rPr>
            </w:pPr>
            <w:r w:rsidRPr="00E470C7">
              <w:rPr>
                <w:sz w:val="24"/>
                <w:szCs w:val="24"/>
              </w:rPr>
              <w:t>50</w:t>
            </w:r>
          </w:p>
        </w:tc>
        <w:tc>
          <w:tcPr>
            <w:tcW w:w="1984" w:type="dxa"/>
          </w:tcPr>
          <w:p w:rsidR="00F05F50" w:rsidRPr="00E470C7" w:rsidRDefault="00F05F50" w:rsidP="00CC47CA">
            <w:pPr>
              <w:autoSpaceDE w:val="0"/>
              <w:autoSpaceDN w:val="0"/>
              <w:adjustRightInd w:val="0"/>
            </w:pPr>
          </w:p>
        </w:tc>
      </w:tr>
      <w:tr w:rsidR="00F05F50" w:rsidRPr="00E470C7" w:rsidTr="00CC47CA">
        <w:tc>
          <w:tcPr>
            <w:tcW w:w="625" w:type="dxa"/>
            <w:vMerge w:val="restart"/>
          </w:tcPr>
          <w:p w:rsidR="00F05F50" w:rsidRPr="00E470C7" w:rsidRDefault="00F05F50" w:rsidP="00CC47CA">
            <w:pPr>
              <w:autoSpaceDE w:val="0"/>
              <w:autoSpaceDN w:val="0"/>
              <w:adjustRightInd w:val="0"/>
              <w:jc w:val="center"/>
              <w:rPr>
                <w:sz w:val="24"/>
                <w:szCs w:val="24"/>
              </w:rPr>
            </w:pPr>
            <w:r w:rsidRPr="00E470C7">
              <w:rPr>
                <w:sz w:val="24"/>
                <w:szCs w:val="24"/>
              </w:rPr>
              <w:t>9</w:t>
            </w:r>
          </w:p>
        </w:tc>
        <w:tc>
          <w:tcPr>
            <w:tcW w:w="3623" w:type="dxa"/>
          </w:tcPr>
          <w:p w:rsidR="00F05F50" w:rsidRPr="00E470C7" w:rsidRDefault="00F05F50" w:rsidP="00CC47CA">
            <w:pPr>
              <w:autoSpaceDE w:val="0"/>
              <w:autoSpaceDN w:val="0"/>
              <w:adjustRightInd w:val="0"/>
              <w:jc w:val="left"/>
              <w:rPr>
                <w:sz w:val="24"/>
                <w:szCs w:val="24"/>
              </w:rPr>
            </w:pPr>
            <w:r w:rsidRPr="00E470C7">
              <w:rPr>
                <w:sz w:val="24"/>
                <w:szCs w:val="24"/>
              </w:rPr>
              <w:t xml:space="preserve">расстояние до существующих и ранее* запроектированных сетей и сооружений инженерно-технического обеспечения, зеленых насаждений, бортовых камней, фундаментов зданий и сооружений ** </w:t>
            </w:r>
          </w:p>
        </w:tc>
        <w:tc>
          <w:tcPr>
            <w:tcW w:w="726" w:type="dxa"/>
          </w:tcPr>
          <w:p w:rsidR="00F05F50" w:rsidRPr="00E470C7" w:rsidRDefault="00F05F50" w:rsidP="00CC47CA">
            <w:pPr>
              <w:autoSpaceDE w:val="0"/>
              <w:autoSpaceDN w:val="0"/>
              <w:adjustRightInd w:val="0"/>
              <w:jc w:val="center"/>
              <w:rPr>
                <w:sz w:val="24"/>
                <w:szCs w:val="24"/>
              </w:rPr>
            </w:pPr>
          </w:p>
        </w:tc>
        <w:tc>
          <w:tcPr>
            <w:tcW w:w="2818" w:type="dxa"/>
          </w:tcPr>
          <w:p w:rsidR="00F05F50" w:rsidRPr="00E470C7" w:rsidRDefault="00F05F50" w:rsidP="00CC47CA">
            <w:pPr>
              <w:autoSpaceDE w:val="0"/>
              <w:autoSpaceDN w:val="0"/>
              <w:adjustRightInd w:val="0"/>
              <w:jc w:val="center"/>
              <w:rPr>
                <w:sz w:val="24"/>
                <w:szCs w:val="24"/>
              </w:rPr>
            </w:pPr>
          </w:p>
        </w:tc>
        <w:tc>
          <w:tcPr>
            <w:tcW w:w="1984" w:type="dxa"/>
          </w:tcPr>
          <w:p w:rsidR="00F05F50" w:rsidRPr="00E470C7" w:rsidRDefault="00F05F50" w:rsidP="00CC47CA">
            <w:pPr>
              <w:autoSpaceDE w:val="0"/>
              <w:autoSpaceDN w:val="0"/>
              <w:adjustRightInd w:val="0"/>
            </w:pPr>
          </w:p>
        </w:tc>
      </w:tr>
      <w:tr w:rsidR="00F05F50" w:rsidRPr="00E470C7" w:rsidTr="00CC47CA">
        <w:tc>
          <w:tcPr>
            <w:tcW w:w="625" w:type="dxa"/>
            <w:vMerge/>
          </w:tcPr>
          <w:p w:rsidR="00F05F50" w:rsidRPr="00E470C7" w:rsidRDefault="00F05F50" w:rsidP="00CC47CA">
            <w:pPr>
              <w:autoSpaceDE w:val="0"/>
              <w:autoSpaceDN w:val="0"/>
              <w:adjustRightInd w:val="0"/>
              <w:jc w:val="center"/>
              <w:rPr>
                <w:sz w:val="24"/>
                <w:szCs w:val="24"/>
              </w:rPr>
            </w:pPr>
          </w:p>
        </w:tc>
        <w:tc>
          <w:tcPr>
            <w:tcW w:w="3623" w:type="dxa"/>
          </w:tcPr>
          <w:p w:rsidR="00F05F50" w:rsidRPr="00E470C7" w:rsidRDefault="00F05F50" w:rsidP="00CC47CA">
            <w:pPr>
              <w:autoSpaceDE w:val="0"/>
              <w:autoSpaceDN w:val="0"/>
              <w:adjustRightInd w:val="0"/>
              <w:jc w:val="left"/>
              <w:rPr>
                <w:sz w:val="24"/>
                <w:szCs w:val="24"/>
              </w:rPr>
            </w:pPr>
            <w:r w:rsidRPr="00E470C7">
              <w:rPr>
                <w:sz w:val="24"/>
                <w:szCs w:val="24"/>
              </w:rPr>
              <w:t xml:space="preserve">Пк0+00 – Пк2+50 существующая сеть газопровода низкого давления Ø63мм </w:t>
            </w:r>
          </w:p>
        </w:tc>
        <w:tc>
          <w:tcPr>
            <w:tcW w:w="726" w:type="dxa"/>
          </w:tcPr>
          <w:p w:rsidR="00F05F50" w:rsidRPr="00E470C7" w:rsidRDefault="00F05F50" w:rsidP="00CC47CA">
            <w:pPr>
              <w:autoSpaceDE w:val="0"/>
              <w:autoSpaceDN w:val="0"/>
              <w:adjustRightInd w:val="0"/>
              <w:jc w:val="center"/>
              <w:rPr>
                <w:sz w:val="24"/>
                <w:szCs w:val="24"/>
              </w:rPr>
            </w:pPr>
            <w:r w:rsidRPr="00E470C7">
              <w:rPr>
                <w:sz w:val="24"/>
                <w:szCs w:val="24"/>
              </w:rPr>
              <w:t>м</w:t>
            </w:r>
          </w:p>
        </w:tc>
        <w:tc>
          <w:tcPr>
            <w:tcW w:w="2818" w:type="dxa"/>
          </w:tcPr>
          <w:p w:rsidR="00F05F50" w:rsidRPr="00E470C7" w:rsidRDefault="00F05F50" w:rsidP="00CC47CA">
            <w:pPr>
              <w:autoSpaceDE w:val="0"/>
              <w:autoSpaceDN w:val="0"/>
              <w:adjustRightInd w:val="0"/>
              <w:jc w:val="center"/>
              <w:rPr>
                <w:sz w:val="24"/>
                <w:szCs w:val="24"/>
              </w:rPr>
            </w:pPr>
            <w:r w:rsidRPr="00E470C7">
              <w:rPr>
                <w:sz w:val="24"/>
                <w:szCs w:val="24"/>
              </w:rPr>
              <w:t>2,0-2,5</w:t>
            </w:r>
          </w:p>
        </w:tc>
        <w:tc>
          <w:tcPr>
            <w:tcW w:w="1984" w:type="dxa"/>
          </w:tcPr>
          <w:p w:rsidR="00F05F50" w:rsidRPr="00E470C7" w:rsidRDefault="00F05F50" w:rsidP="00CC47CA">
            <w:pPr>
              <w:autoSpaceDE w:val="0"/>
              <w:autoSpaceDN w:val="0"/>
              <w:adjustRightInd w:val="0"/>
            </w:pPr>
          </w:p>
        </w:tc>
      </w:tr>
      <w:tr w:rsidR="00F05F50" w:rsidRPr="00E470C7" w:rsidTr="00CC47CA">
        <w:tc>
          <w:tcPr>
            <w:tcW w:w="625" w:type="dxa"/>
            <w:vMerge/>
          </w:tcPr>
          <w:p w:rsidR="00F05F50" w:rsidRPr="00E470C7" w:rsidRDefault="00F05F50" w:rsidP="00CC47CA">
            <w:pPr>
              <w:autoSpaceDE w:val="0"/>
              <w:autoSpaceDN w:val="0"/>
              <w:adjustRightInd w:val="0"/>
              <w:jc w:val="center"/>
              <w:rPr>
                <w:sz w:val="24"/>
                <w:szCs w:val="24"/>
              </w:rPr>
            </w:pPr>
          </w:p>
        </w:tc>
        <w:tc>
          <w:tcPr>
            <w:tcW w:w="3623" w:type="dxa"/>
          </w:tcPr>
          <w:p w:rsidR="00F05F50" w:rsidRPr="00E470C7" w:rsidRDefault="00F05F50" w:rsidP="00CC47CA">
            <w:pPr>
              <w:autoSpaceDE w:val="0"/>
              <w:autoSpaceDN w:val="0"/>
              <w:adjustRightInd w:val="0"/>
              <w:jc w:val="left"/>
              <w:rPr>
                <w:sz w:val="24"/>
                <w:szCs w:val="24"/>
              </w:rPr>
            </w:pPr>
            <w:r w:rsidRPr="00E470C7">
              <w:rPr>
                <w:sz w:val="24"/>
                <w:szCs w:val="24"/>
              </w:rPr>
              <w:t>Пк0+48 – Пк1+70 существующая тепловая сеть Ø250мм</w:t>
            </w:r>
          </w:p>
        </w:tc>
        <w:tc>
          <w:tcPr>
            <w:tcW w:w="726" w:type="dxa"/>
          </w:tcPr>
          <w:p w:rsidR="00F05F50" w:rsidRPr="00E470C7" w:rsidRDefault="00F05F50" w:rsidP="00CC47CA">
            <w:pPr>
              <w:autoSpaceDE w:val="0"/>
              <w:autoSpaceDN w:val="0"/>
              <w:adjustRightInd w:val="0"/>
              <w:jc w:val="center"/>
              <w:rPr>
                <w:sz w:val="24"/>
                <w:szCs w:val="24"/>
              </w:rPr>
            </w:pPr>
            <w:r w:rsidRPr="00E470C7">
              <w:rPr>
                <w:sz w:val="24"/>
                <w:szCs w:val="24"/>
              </w:rPr>
              <w:t>м</w:t>
            </w:r>
          </w:p>
        </w:tc>
        <w:tc>
          <w:tcPr>
            <w:tcW w:w="2818" w:type="dxa"/>
          </w:tcPr>
          <w:p w:rsidR="00F05F50" w:rsidRPr="00E470C7" w:rsidRDefault="00F05F50" w:rsidP="00CC47CA">
            <w:pPr>
              <w:autoSpaceDE w:val="0"/>
              <w:autoSpaceDN w:val="0"/>
              <w:adjustRightInd w:val="0"/>
              <w:jc w:val="center"/>
              <w:rPr>
                <w:sz w:val="24"/>
                <w:szCs w:val="24"/>
              </w:rPr>
            </w:pPr>
            <w:r w:rsidRPr="00E470C7">
              <w:rPr>
                <w:sz w:val="24"/>
                <w:szCs w:val="24"/>
              </w:rPr>
              <w:t>0,5-0,8</w:t>
            </w:r>
          </w:p>
        </w:tc>
        <w:tc>
          <w:tcPr>
            <w:tcW w:w="1984" w:type="dxa"/>
          </w:tcPr>
          <w:p w:rsidR="00F05F50" w:rsidRPr="00E470C7" w:rsidRDefault="00F05F50" w:rsidP="00CC47CA">
            <w:pPr>
              <w:autoSpaceDE w:val="0"/>
              <w:autoSpaceDN w:val="0"/>
              <w:adjustRightInd w:val="0"/>
              <w:jc w:val="left"/>
              <w:rPr>
                <w:sz w:val="18"/>
                <w:szCs w:val="18"/>
              </w:rPr>
            </w:pPr>
            <w:r w:rsidRPr="00E470C7">
              <w:rPr>
                <w:sz w:val="18"/>
                <w:szCs w:val="18"/>
              </w:rPr>
              <w:t>ненормативное сближение трассы согласовано с МП «Калининградтеплосеть» 15.01.2022</w:t>
            </w:r>
            <w:r w:rsidR="00F42887" w:rsidRPr="00E470C7">
              <w:rPr>
                <w:sz w:val="18"/>
                <w:szCs w:val="18"/>
              </w:rPr>
              <w:t xml:space="preserve"> </w:t>
            </w:r>
            <w:r w:rsidRPr="00E470C7">
              <w:rPr>
                <w:sz w:val="18"/>
                <w:szCs w:val="18"/>
              </w:rPr>
              <w:t>г.</w:t>
            </w:r>
          </w:p>
        </w:tc>
      </w:tr>
      <w:tr w:rsidR="00F05F50" w:rsidRPr="00E470C7" w:rsidTr="00CC47CA">
        <w:tc>
          <w:tcPr>
            <w:tcW w:w="625" w:type="dxa"/>
            <w:vMerge/>
          </w:tcPr>
          <w:p w:rsidR="00F05F50" w:rsidRPr="00E470C7" w:rsidRDefault="00F05F50" w:rsidP="00CC47CA">
            <w:pPr>
              <w:autoSpaceDE w:val="0"/>
              <w:autoSpaceDN w:val="0"/>
              <w:adjustRightInd w:val="0"/>
              <w:jc w:val="center"/>
              <w:rPr>
                <w:sz w:val="24"/>
                <w:szCs w:val="24"/>
              </w:rPr>
            </w:pPr>
          </w:p>
        </w:tc>
        <w:tc>
          <w:tcPr>
            <w:tcW w:w="3623" w:type="dxa"/>
          </w:tcPr>
          <w:p w:rsidR="00F05F50" w:rsidRPr="00E470C7" w:rsidRDefault="00F05F50" w:rsidP="00CC47CA">
            <w:pPr>
              <w:autoSpaceDE w:val="0"/>
              <w:autoSpaceDN w:val="0"/>
              <w:adjustRightInd w:val="0"/>
              <w:jc w:val="left"/>
              <w:rPr>
                <w:sz w:val="24"/>
                <w:szCs w:val="24"/>
              </w:rPr>
            </w:pPr>
            <w:r w:rsidRPr="00E470C7">
              <w:rPr>
                <w:sz w:val="24"/>
                <w:szCs w:val="24"/>
              </w:rPr>
              <w:t>Пк0+75 дерево</w:t>
            </w:r>
          </w:p>
        </w:tc>
        <w:tc>
          <w:tcPr>
            <w:tcW w:w="726" w:type="dxa"/>
          </w:tcPr>
          <w:p w:rsidR="00F05F50" w:rsidRPr="00E470C7" w:rsidRDefault="00F05F50" w:rsidP="00CC47CA">
            <w:pPr>
              <w:autoSpaceDE w:val="0"/>
              <w:autoSpaceDN w:val="0"/>
              <w:adjustRightInd w:val="0"/>
              <w:jc w:val="center"/>
              <w:rPr>
                <w:sz w:val="24"/>
                <w:szCs w:val="24"/>
              </w:rPr>
            </w:pPr>
            <w:r w:rsidRPr="00E470C7">
              <w:rPr>
                <w:sz w:val="24"/>
                <w:szCs w:val="24"/>
              </w:rPr>
              <w:t>м</w:t>
            </w:r>
          </w:p>
        </w:tc>
        <w:tc>
          <w:tcPr>
            <w:tcW w:w="2818" w:type="dxa"/>
          </w:tcPr>
          <w:p w:rsidR="00F05F50" w:rsidRPr="00E470C7" w:rsidRDefault="00F05F50" w:rsidP="00CC47CA">
            <w:pPr>
              <w:autoSpaceDE w:val="0"/>
              <w:autoSpaceDN w:val="0"/>
              <w:adjustRightInd w:val="0"/>
              <w:jc w:val="center"/>
              <w:rPr>
                <w:sz w:val="24"/>
                <w:szCs w:val="24"/>
              </w:rPr>
            </w:pPr>
            <w:r w:rsidRPr="00E470C7">
              <w:rPr>
                <w:sz w:val="24"/>
                <w:szCs w:val="24"/>
              </w:rPr>
              <w:t>0,5</w:t>
            </w:r>
          </w:p>
        </w:tc>
        <w:tc>
          <w:tcPr>
            <w:tcW w:w="1984" w:type="dxa"/>
          </w:tcPr>
          <w:p w:rsidR="00F05F50" w:rsidRPr="00E470C7" w:rsidRDefault="00F05F50" w:rsidP="00CC47CA">
            <w:pPr>
              <w:autoSpaceDE w:val="0"/>
              <w:autoSpaceDN w:val="0"/>
              <w:adjustRightInd w:val="0"/>
              <w:jc w:val="left"/>
              <w:rPr>
                <w:sz w:val="18"/>
                <w:szCs w:val="18"/>
              </w:rPr>
            </w:pPr>
            <w:r w:rsidRPr="00E470C7">
              <w:rPr>
                <w:sz w:val="18"/>
                <w:szCs w:val="18"/>
              </w:rPr>
              <w:t>планируется снос зеленых насаждений под строительство сети</w:t>
            </w:r>
          </w:p>
        </w:tc>
      </w:tr>
      <w:tr w:rsidR="00F05F50" w:rsidRPr="00E470C7" w:rsidTr="00CC47CA">
        <w:tc>
          <w:tcPr>
            <w:tcW w:w="625" w:type="dxa"/>
            <w:vMerge/>
          </w:tcPr>
          <w:p w:rsidR="00F05F50" w:rsidRPr="00E470C7" w:rsidRDefault="00F05F50" w:rsidP="00CC47CA">
            <w:pPr>
              <w:autoSpaceDE w:val="0"/>
              <w:autoSpaceDN w:val="0"/>
              <w:adjustRightInd w:val="0"/>
              <w:jc w:val="center"/>
              <w:rPr>
                <w:sz w:val="24"/>
                <w:szCs w:val="24"/>
              </w:rPr>
            </w:pPr>
          </w:p>
        </w:tc>
        <w:tc>
          <w:tcPr>
            <w:tcW w:w="3623" w:type="dxa"/>
          </w:tcPr>
          <w:p w:rsidR="00F05F50" w:rsidRPr="00E470C7" w:rsidRDefault="00F05F50" w:rsidP="00CC47CA">
            <w:pPr>
              <w:autoSpaceDE w:val="0"/>
              <w:autoSpaceDN w:val="0"/>
              <w:adjustRightInd w:val="0"/>
              <w:jc w:val="left"/>
              <w:rPr>
                <w:sz w:val="24"/>
                <w:szCs w:val="24"/>
              </w:rPr>
            </w:pPr>
            <w:r w:rsidRPr="00E470C7">
              <w:rPr>
                <w:sz w:val="24"/>
                <w:szCs w:val="24"/>
              </w:rPr>
              <w:t>Пк 0+80 – Пк2+20 существующий бортовой камень</w:t>
            </w:r>
          </w:p>
        </w:tc>
        <w:tc>
          <w:tcPr>
            <w:tcW w:w="726" w:type="dxa"/>
          </w:tcPr>
          <w:p w:rsidR="00F05F50" w:rsidRPr="00E470C7" w:rsidRDefault="00F05F50" w:rsidP="00CC47CA">
            <w:pPr>
              <w:autoSpaceDE w:val="0"/>
              <w:autoSpaceDN w:val="0"/>
              <w:adjustRightInd w:val="0"/>
              <w:jc w:val="center"/>
              <w:rPr>
                <w:sz w:val="24"/>
                <w:szCs w:val="24"/>
              </w:rPr>
            </w:pPr>
            <w:r w:rsidRPr="00E470C7">
              <w:rPr>
                <w:sz w:val="24"/>
                <w:szCs w:val="24"/>
              </w:rPr>
              <w:t>м</w:t>
            </w:r>
          </w:p>
        </w:tc>
        <w:tc>
          <w:tcPr>
            <w:tcW w:w="2818" w:type="dxa"/>
          </w:tcPr>
          <w:p w:rsidR="00F05F50" w:rsidRPr="00E470C7" w:rsidRDefault="00F05F50" w:rsidP="00CC47CA">
            <w:pPr>
              <w:autoSpaceDE w:val="0"/>
              <w:autoSpaceDN w:val="0"/>
              <w:adjustRightInd w:val="0"/>
              <w:jc w:val="center"/>
              <w:rPr>
                <w:sz w:val="24"/>
                <w:szCs w:val="24"/>
              </w:rPr>
            </w:pPr>
            <w:r w:rsidRPr="00E470C7">
              <w:rPr>
                <w:sz w:val="24"/>
                <w:szCs w:val="24"/>
              </w:rPr>
              <w:t>2,0</w:t>
            </w:r>
          </w:p>
        </w:tc>
        <w:tc>
          <w:tcPr>
            <w:tcW w:w="1984" w:type="dxa"/>
          </w:tcPr>
          <w:p w:rsidR="00F05F50" w:rsidRPr="00E470C7" w:rsidRDefault="00F05F50" w:rsidP="00CC47CA">
            <w:pPr>
              <w:autoSpaceDE w:val="0"/>
              <w:autoSpaceDN w:val="0"/>
              <w:adjustRightInd w:val="0"/>
              <w:jc w:val="left"/>
            </w:pPr>
          </w:p>
        </w:tc>
      </w:tr>
      <w:tr w:rsidR="00F05F50" w:rsidRPr="00E470C7" w:rsidTr="00CC47CA">
        <w:tc>
          <w:tcPr>
            <w:tcW w:w="625" w:type="dxa"/>
            <w:vMerge/>
          </w:tcPr>
          <w:p w:rsidR="00F05F50" w:rsidRPr="00E470C7" w:rsidRDefault="00F05F50" w:rsidP="00CC47CA">
            <w:pPr>
              <w:autoSpaceDE w:val="0"/>
              <w:autoSpaceDN w:val="0"/>
              <w:adjustRightInd w:val="0"/>
              <w:jc w:val="center"/>
              <w:rPr>
                <w:sz w:val="24"/>
                <w:szCs w:val="24"/>
              </w:rPr>
            </w:pPr>
          </w:p>
        </w:tc>
        <w:tc>
          <w:tcPr>
            <w:tcW w:w="3623" w:type="dxa"/>
          </w:tcPr>
          <w:p w:rsidR="00F05F50" w:rsidRPr="00E470C7" w:rsidRDefault="00F05F50" w:rsidP="00CC47CA">
            <w:pPr>
              <w:autoSpaceDE w:val="0"/>
              <w:autoSpaceDN w:val="0"/>
              <w:adjustRightInd w:val="0"/>
              <w:jc w:val="left"/>
              <w:rPr>
                <w:sz w:val="24"/>
                <w:szCs w:val="24"/>
              </w:rPr>
            </w:pPr>
            <w:r w:rsidRPr="00E470C7">
              <w:rPr>
                <w:sz w:val="24"/>
                <w:szCs w:val="24"/>
              </w:rPr>
              <w:t>на Пк 1+00 – Пк 2+00 перспективная сеть телефонной канализации</w:t>
            </w:r>
          </w:p>
        </w:tc>
        <w:tc>
          <w:tcPr>
            <w:tcW w:w="726" w:type="dxa"/>
          </w:tcPr>
          <w:p w:rsidR="00F05F50" w:rsidRPr="00E470C7" w:rsidRDefault="00F05F50" w:rsidP="00CC47CA">
            <w:pPr>
              <w:autoSpaceDE w:val="0"/>
              <w:autoSpaceDN w:val="0"/>
              <w:adjustRightInd w:val="0"/>
              <w:jc w:val="center"/>
              <w:rPr>
                <w:sz w:val="24"/>
                <w:szCs w:val="24"/>
              </w:rPr>
            </w:pPr>
            <w:r w:rsidRPr="00E470C7">
              <w:rPr>
                <w:sz w:val="24"/>
                <w:szCs w:val="24"/>
              </w:rPr>
              <w:t>м</w:t>
            </w:r>
          </w:p>
        </w:tc>
        <w:tc>
          <w:tcPr>
            <w:tcW w:w="2818" w:type="dxa"/>
          </w:tcPr>
          <w:p w:rsidR="00F05F50" w:rsidRPr="00E470C7" w:rsidRDefault="00F05F50" w:rsidP="00CC47CA">
            <w:pPr>
              <w:autoSpaceDE w:val="0"/>
              <w:autoSpaceDN w:val="0"/>
              <w:adjustRightInd w:val="0"/>
              <w:jc w:val="center"/>
              <w:rPr>
                <w:sz w:val="24"/>
                <w:szCs w:val="24"/>
              </w:rPr>
            </w:pPr>
            <w:r w:rsidRPr="00E470C7">
              <w:rPr>
                <w:sz w:val="24"/>
                <w:szCs w:val="24"/>
              </w:rPr>
              <w:t>0,7</w:t>
            </w:r>
          </w:p>
        </w:tc>
        <w:tc>
          <w:tcPr>
            <w:tcW w:w="1984" w:type="dxa"/>
          </w:tcPr>
          <w:p w:rsidR="00F05F50" w:rsidRPr="00E470C7" w:rsidRDefault="00F05F50" w:rsidP="00CC47CA">
            <w:pPr>
              <w:autoSpaceDE w:val="0"/>
              <w:autoSpaceDN w:val="0"/>
              <w:adjustRightInd w:val="0"/>
              <w:rPr>
                <w:sz w:val="24"/>
                <w:szCs w:val="24"/>
              </w:rPr>
            </w:pPr>
          </w:p>
        </w:tc>
      </w:tr>
      <w:tr w:rsidR="00F05F50" w:rsidRPr="00E470C7" w:rsidTr="00CC47CA">
        <w:tc>
          <w:tcPr>
            <w:tcW w:w="625" w:type="dxa"/>
            <w:vMerge w:val="restart"/>
          </w:tcPr>
          <w:p w:rsidR="00F05F50" w:rsidRPr="00E470C7" w:rsidRDefault="00F05F50" w:rsidP="00CC47CA">
            <w:pPr>
              <w:autoSpaceDE w:val="0"/>
              <w:autoSpaceDN w:val="0"/>
              <w:adjustRightInd w:val="0"/>
              <w:jc w:val="center"/>
              <w:rPr>
                <w:sz w:val="24"/>
                <w:szCs w:val="24"/>
              </w:rPr>
            </w:pPr>
            <w:r w:rsidRPr="00E470C7">
              <w:rPr>
                <w:sz w:val="24"/>
                <w:szCs w:val="24"/>
              </w:rPr>
              <w:t>10</w:t>
            </w:r>
          </w:p>
        </w:tc>
        <w:tc>
          <w:tcPr>
            <w:tcW w:w="3623" w:type="dxa"/>
          </w:tcPr>
          <w:p w:rsidR="00F05F50" w:rsidRPr="00E470C7" w:rsidRDefault="00F05F50" w:rsidP="00CC47CA">
            <w:pPr>
              <w:autoSpaceDE w:val="0"/>
              <w:autoSpaceDN w:val="0"/>
              <w:adjustRightInd w:val="0"/>
              <w:rPr>
                <w:sz w:val="24"/>
                <w:szCs w:val="24"/>
              </w:rPr>
            </w:pPr>
            <w:r w:rsidRPr="00E470C7">
              <w:rPr>
                <w:sz w:val="24"/>
                <w:szCs w:val="24"/>
              </w:rPr>
              <w:t>угол пересечения с автомобильной дорогой</w:t>
            </w:r>
          </w:p>
        </w:tc>
        <w:tc>
          <w:tcPr>
            <w:tcW w:w="726" w:type="dxa"/>
          </w:tcPr>
          <w:p w:rsidR="00F05F50" w:rsidRPr="00E470C7" w:rsidRDefault="00F05F50" w:rsidP="00CC47CA">
            <w:pPr>
              <w:autoSpaceDE w:val="0"/>
              <w:autoSpaceDN w:val="0"/>
              <w:adjustRightInd w:val="0"/>
              <w:rPr>
                <w:sz w:val="24"/>
                <w:szCs w:val="24"/>
              </w:rPr>
            </w:pPr>
          </w:p>
        </w:tc>
        <w:tc>
          <w:tcPr>
            <w:tcW w:w="2818" w:type="dxa"/>
          </w:tcPr>
          <w:p w:rsidR="00F05F50" w:rsidRPr="00E470C7" w:rsidRDefault="00F05F50" w:rsidP="00CC47CA">
            <w:pPr>
              <w:autoSpaceDE w:val="0"/>
              <w:autoSpaceDN w:val="0"/>
              <w:adjustRightInd w:val="0"/>
              <w:rPr>
                <w:sz w:val="24"/>
                <w:szCs w:val="24"/>
              </w:rPr>
            </w:pPr>
          </w:p>
        </w:tc>
        <w:tc>
          <w:tcPr>
            <w:tcW w:w="1984" w:type="dxa"/>
          </w:tcPr>
          <w:p w:rsidR="00F05F50" w:rsidRPr="00E470C7" w:rsidRDefault="00F05F50" w:rsidP="00CC47CA">
            <w:pPr>
              <w:autoSpaceDE w:val="0"/>
              <w:autoSpaceDN w:val="0"/>
              <w:adjustRightInd w:val="0"/>
              <w:rPr>
                <w:sz w:val="24"/>
                <w:szCs w:val="24"/>
              </w:rPr>
            </w:pPr>
          </w:p>
        </w:tc>
      </w:tr>
      <w:tr w:rsidR="00F05F50" w:rsidRPr="00E470C7" w:rsidTr="00CC47CA">
        <w:tc>
          <w:tcPr>
            <w:tcW w:w="625" w:type="dxa"/>
            <w:vMerge/>
          </w:tcPr>
          <w:p w:rsidR="00F05F50" w:rsidRPr="00E470C7" w:rsidRDefault="00F05F50" w:rsidP="00CC47CA">
            <w:pPr>
              <w:autoSpaceDE w:val="0"/>
              <w:autoSpaceDN w:val="0"/>
              <w:adjustRightInd w:val="0"/>
              <w:jc w:val="center"/>
              <w:rPr>
                <w:sz w:val="24"/>
                <w:szCs w:val="24"/>
              </w:rPr>
            </w:pPr>
          </w:p>
        </w:tc>
        <w:tc>
          <w:tcPr>
            <w:tcW w:w="3623" w:type="dxa"/>
          </w:tcPr>
          <w:p w:rsidR="00F05F50" w:rsidRPr="00E470C7" w:rsidRDefault="00F05F50" w:rsidP="00CC47CA">
            <w:pPr>
              <w:autoSpaceDE w:val="0"/>
              <w:autoSpaceDN w:val="0"/>
              <w:adjustRightInd w:val="0"/>
              <w:rPr>
                <w:sz w:val="24"/>
                <w:szCs w:val="24"/>
              </w:rPr>
            </w:pPr>
            <w:r w:rsidRPr="00E470C7">
              <w:rPr>
                <w:sz w:val="24"/>
                <w:szCs w:val="24"/>
              </w:rPr>
              <w:t>на Пк 1+50</w:t>
            </w:r>
          </w:p>
        </w:tc>
        <w:tc>
          <w:tcPr>
            <w:tcW w:w="726" w:type="dxa"/>
          </w:tcPr>
          <w:p w:rsidR="00F05F50" w:rsidRPr="00E470C7" w:rsidRDefault="00F05F50" w:rsidP="00CC47CA">
            <w:pPr>
              <w:autoSpaceDE w:val="0"/>
              <w:autoSpaceDN w:val="0"/>
              <w:adjustRightInd w:val="0"/>
              <w:rPr>
                <w:sz w:val="24"/>
                <w:szCs w:val="24"/>
                <w:vertAlign w:val="superscript"/>
              </w:rPr>
            </w:pPr>
            <w:r w:rsidRPr="00E470C7">
              <w:rPr>
                <w:sz w:val="24"/>
                <w:szCs w:val="24"/>
                <w:vertAlign w:val="superscript"/>
              </w:rPr>
              <w:t>0</w:t>
            </w:r>
          </w:p>
        </w:tc>
        <w:tc>
          <w:tcPr>
            <w:tcW w:w="2818" w:type="dxa"/>
          </w:tcPr>
          <w:p w:rsidR="00F05F50" w:rsidRPr="00E470C7" w:rsidRDefault="00F05F50" w:rsidP="00CC47CA">
            <w:pPr>
              <w:autoSpaceDE w:val="0"/>
              <w:autoSpaceDN w:val="0"/>
              <w:adjustRightInd w:val="0"/>
              <w:rPr>
                <w:sz w:val="24"/>
                <w:szCs w:val="24"/>
                <w:vertAlign w:val="superscript"/>
              </w:rPr>
            </w:pPr>
            <w:r w:rsidRPr="00E470C7">
              <w:rPr>
                <w:sz w:val="24"/>
                <w:szCs w:val="24"/>
              </w:rPr>
              <w:t>90</w:t>
            </w:r>
            <w:r w:rsidRPr="00E470C7">
              <w:rPr>
                <w:sz w:val="24"/>
                <w:szCs w:val="24"/>
                <w:vertAlign w:val="superscript"/>
              </w:rPr>
              <w:t>0</w:t>
            </w:r>
          </w:p>
        </w:tc>
        <w:tc>
          <w:tcPr>
            <w:tcW w:w="1984" w:type="dxa"/>
          </w:tcPr>
          <w:p w:rsidR="00F05F50" w:rsidRPr="00E470C7" w:rsidRDefault="00F05F50" w:rsidP="00CC47CA">
            <w:pPr>
              <w:autoSpaceDE w:val="0"/>
              <w:autoSpaceDN w:val="0"/>
              <w:adjustRightInd w:val="0"/>
            </w:pPr>
          </w:p>
        </w:tc>
      </w:tr>
      <w:tr w:rsidR="00F05F50" w:rsidRPr="00E470C7" w:rsidTr="00CC47CA">
        <w:tc>
          <w:tcPr>
            <w:tcW w:w="625" w:type="dxa"/>
            <w:vMerge/>
          </w:tcPr>
          <w:p w:rsidR="00F05F50" w:rsidRPr="00E470C7" w:rsidRDefault="00F05F50" w:rsidP="00CC47CA">
            <w:pPr>
              <w:autoSpaceDE w:val="0"/>
              <w:autoSpaceDN w:val="0"/>
              <w:adjustRightInd w:val="0"/>
              <w:jc w:val="center"/>
              <w:rPr>
                <w:sz w:val="24"/>
                <w:szCs w:val="24"/>
              </w:rPr>
            </w:pPr>
          </w:p>
        </w:tc>
        <w:tc>
          <w:tcPr>
            <w:tcW w:w="3623" w:type="dxa"/>
          </w:tcPr>
          <w:p w:rsidR="00F05F50" w:rsidRPr="00E470C7" w:rsidRDefault="00F05F50" w:rsidP="00CC47CA">
            <w:pPr>
              <w:autoSpaceDE w:val="0"/>
              <w:autoSpaceDN w:val="0"/>
              <w:adjustRightInd w:val="0"/>
              <w:rPr>
                <w:sz w:val="24"/>
                <w:szCs w:val="24"/>
              </w:rPr>
            </w:pPr>
            <w:r w:rsidRPr="00E470C7">
              <w:rPr>
                <w:sz w:val="24"/>
                <w:szCs w:val="24"/>
              </w:rPr>
              <w:t>на Пк 1+80</w:t>
            </w:r>
          </w:p>
        </w:tc>
        <w:tc>
          <w:tcPr>
            <w:tcW w:w="726" w:type="dxa"/>
          </w:tcPr>
          <w:p w:rsidR="00F05F50" w:rsidRPr="00E470C7" w:rsidRDefault="00F05F50" w:rsidP="00CC47CA">
            <w:pPr>
              <w:autoSpaceDE w:val="0"/>
              <w:autoSpaceDN w:val="0"/>
              <w:adjustRightInd w:val="0"/>
              <w:rPr>
                <w:sz w:val="24"/>
                <w:szCs w:val="24"/>
                <w:vertAlign w:val="superscript"/>
              </w:rPr>
            </w:pPr>
            <w:r w:rsidRPr="00E470C7">
              <w:rPr>
                <w:sz w:val="24"/>
                <w:szCs w:val="24"/>
                <w:vertAlign w:val="superscript"/>
              </w:rPr>
              <w:t>0</w:t>
            </w:r>
          </w:p>
        </w:tc>
        <w:tc>
          <w:tcPr>
            <w:tcW w:w="2818" w:type="dxa"/>
          </w:tcPr>
          <w:p w:rsidR="00F05F50" w:rsidRPr="00E470C7" w:rsidRDefault="00F05F50" w:rsidP="00CC47CA">
            <w:pPr>
              <w:autoSpaceDE w:val="0"/>
              <w:autoSpaceDN w:val="0"/>
              <w:adjustRightInd w:val="0"/>
              <w:rPr>
                <w:sz w:val="24"/>
                <w:szCs w:val="24"/>
                <w:vertAlign w:val="superscript"/>
              </w:rPr>
            </w:pPr>
            <w:r w:rsidRPr="00E470C7">
              <w:rPr>
                <w:sz w:val="24"/>
                <w:szCs w:val="24"/>
              </w:rPr>
              <w:t>85</w:t>
            </w:r>
            <w:r w:rsidRPr="00E470C7">
              <w:rPr>
                <w:sz w:val="24"/>
                <w:szCs w:val="24"/>
                <w:vertAlign w:val="superscript"/>
              </w:rPr>
              <w:t>0</w:t>
            </w:r>
          </w:p>
        </w:tc>
        <w:tc>
          <w:tcPr>
            <w:tcW w:w="1984" w:type="dxa"/>
          </w:tcPr>
          <w:p w:rsidR="00F05F50" w:rsidRPr="00E470C7" w:rsidRDefault="00F05F50" w:rsidP="00CC47CA">
            <w:pPr>
              <w:autoSpaceDE w:val="0"/>
              <w:autoSpaceDN w:val="0"/>
              <w:adjustRightInd w:val="0"/>
            </w:pPr>
          </w:p>
        </w:tc>
      </w:tr>
      <w:tr w:rsidR="00F05F50" w:rsidRPr="00E470C7" w:rsidTr="00CC47CA">
        <w:tc>
          <w:tcPr>
            <w:tcW w:w="625" w:type="dxa"/>
          </w:tcPr>
          <w:p w:rsidR="00F05F50" w:rsidRPr="00E470C7" w:rsidRDefault="00F05F50" w:rsidP="00CC47CA">
            <w:pPr>
              <w:autoSpaceDE w:val="0"/>
              <w:autoSpaceDN w:val="0"/>
              <w:adjustRightInd w:val="0"/>
              <w:jc w:val="center"/>
              <w:rPr>
                <w:sz w:val="24"/>
                <w:szCs w:val="24"/>
              </w:rPr>
            </w:pPr>
            <w:r w:rsidRPr="00E470C7">
              <w:rPr>
                <w:sz w:val="24"/>
                <w:szCs w:val="24"/>
              </w:rPr>
              <w:t>11</w:t>
            </w:r>
          </w:p>
        </w:tc>
        <w:tc>
          <w:tcPr>
            <w:tcW w:w="3623" w:type="dxa"/>
          </w:tcPr>
          <w:p w:rsidR="00F05F50" w:rsidRPr="00E470C7" w:rsidRDefault="00F05F50" w:rsidP="00CC47CA">
            <w:pPr>
              <w:autoSpaceDE w:val="0"/>
              <w:autoSpaceDN w:val="0"/>
              <w:adjustRightInd w:val="0"/>
              <w:jc w:val="left"/>
              <w:rPr>
                <w:sz w:val="24"/>
                <w:szCs w:val="24"/>
              </w:rPr>
            </w:pPr>
            <w:r w:rsidRPr="00E470C7">
              <w:rPr>
                <w:sz w:val="24"/>
                <w:szCs w:val="24"/>
              </w:rPr>
              <w:t>соответствие утвержденным градостроительным концепциям и архитектурным проектам ***</w:t>
            </w:r>
          </w:p>
        </w:tc>
        <w:tc>
          <w:tcPr>
            <w:tcW w:w="3544" w:type="dxa"/>
            <w:gridSpan w:val="2"/>
          </w:tcPr>
          <w:p w:rsidR="00F05F50" w:rsidRPr="00E470C7" w:rsidRDefault="00F05F50" w:rsidP="00CC47CA">
            <w:pPr>
              <w:autoSpaceDE w:val="0"/>
              <w:autoSpaceDN w:val="0"/>
              <w:adjustRightInd w:val="0"/>
              <w:jc w:val="left"/>
              <w:rPr>
                <w:sz w:val="24"/>
                <w:szCs w:val="24"/>
              </w:rPr>
            </w:pPr>
            <w:r w:rsidRPr="00E470C7">
              <w:rPr>
                <w:sz w:val="24"/>
                <w:szCs w:val="24"/>
              </w:rPr>
              <w:t>на данную территорию градостроительные концепции отсутствуют</w:t>
            </w:r>
          </w:p>
        </w:tc>
        <w:tc>
          <w:tcPr>
            <w:tcW w:w="1984" w:type="dxa"/>
          </w:tcPr>
          <w:p w:rsidR="00F05F50" w:rsidRPr="00E470C7" w:rsidRDefault="00F05F50" w:rsidP="00CC47CA">
            <w:pPr>
              <w:autoSpaceDE w:val="0"/>
              <w:autoSpaceDN w:val="0"/>
              <w:adjustRightInd w:val="0"/>
              <w:jc w:val="left"/>
            </w:pPr>
          </w:p>
        </w:tc>
      </w:tr>
      <w:tr w:rsidR="00F05F50" w:rsidRPr="00E470C7" w:rsidTr="00CC47CA">
        <w:tc>
          <w:tcPr>
            <w:tcW w:w="625" w:type="dxa"/>
          </w:tcPr>
          <w:p w:rsidR="00F05F50" w:rsidRPr="00E470C7" w:rsidRDefault="00F05F50" w:rsidP="00CC47CA">
            <w:pPr>
              <w:autoSpaceDE w:val="0"/>
              <w:autoSpaceDN w:val="0"/>
              <w:adjustRightInd w:val="0"/>
              <w:jc w:val="center"/>
              <w:rPr>
                <w:sz w:val="24"/>
                <w:szCs w:val="24"/>
              </w:rPr>
            </w:pPr>
            <w:r w:rsidRPr="00E470C7">
              <w:rPr>
                <w:sz w:val="24"/>
                <w:szCs w:val="24"/>
              </w:rPr>
              <w:t>12</w:t>
            </w:r>
          </w:p>
        </w:tc>
        <w:tc>
          <w:tcPr>
            <w:tcW w:w="3623" w:type="dxa"/>
          </w:tcPr>
          <w:p w:rsidR="00F05F50" w:rsidRPr="00E470C7" w:rsidRDefault="00F05F50" w:rsidP="00CC47CA">
            <w:pPr>
              <w:autoSpaceDE w:val="0"/>
              <w:autoSpaceDN w:val="0"/>
              <w:adjustRightInd w:val="0"/>
              <w:jc w:val="left"/>
              <w:rPr>
                <w:sz w:val="24"/>
                <w:szCs w:val="24"/>
              </w:rPr>
            </w:pPr>
            <w:r w:rsidRPr="00E470C7">
              <w:rPr>
                <w:sz w:val="24"/>
                <w:szCs w:val="24"/>
              </w:rPr>
              <w:t>прохождение в зоне объектов культурного наследия, охранных зонах и зонах регулирования хозяйственной деятельности</w:t>
            </w:r>
          </w:p>
        </w:tc>
        <w:tc>
          <w:tcPr>
            <w:tcW w:w="3544" w:type="dxa"/>
            <w:gridSpan w:val="2"/>
          </w:tcPr>
          <w:p w:rsidR="00F05F50" w:rsidRPr="00E470C7" w:rsidRDefault="00F05F50" w:rsidP="00CC47CA">
            <w:pPr>
              <w:autoSpaceDE w:val="0"/>
              <w:autoSpaceDN w:val="0"/>
              <w:adjustRightInd w:val="0"/>
              <w:rPr>
                <w:sz w:val="24"/>
                <w:szCs w:val="24"/>
              </w:rPr>
            </w:pPr>
            <w:r w:rsidRPr="00E470C7">
              <w:rPr>
                <w:sz w:val="24"/>
                <w:szCs w:val="24"/>
              </w:rPr>
              <w:t>проектируемый объект не проходит в перечисленных зонах</w:t>
            </w:r>
          </w:p>
        </w:tc>
        <w:tc>
          <w:tcPr>
            <w:tcW w:w="1984" w:type="dxa"/>
          </w:tcPr>
          <w:p w:rsidR="00F05F50" w:rsidRPr="00E470C7" w:rsidRDefault="00F05F50" w:rsidP="00CC47CA">
            <w:pPr>
              <w:autoSpaceDE w:val="0"/>
              <w:autoSpaceDN w:val="0"/>
              <w:adjustRightInd w:val="0"/>
            </w:pPr>
          </w:p>
        </w:tc>
      </w:tr>
      <w:tr w:rsidR="00F05F50" w:rsidRPr="00E470C7" w:rsidTr="00CC47CA">
        <w:tc>
          <w:tcPr>
            <w:tcW w:w="625" w:type="dxa"/>
          </w:tcPr>
          <w:p w:rsidR="00F05F50" w:rsidRPr="00E470C7" w:rsidRDefault="00F05F50" w:rsidP="00CC47CA">
            <w:pPr>
              <w:autoSpaceDE w:val="0"/>
              <w:autoSpaceDN w:val="0"/>
              <w:adjustRightInd w:val="0"/>
              <w:jc w:val="center"/>
              <w:rPr>
                <w:sz w:val="24"/>
                <w:szCs w:val="24"/>
              </w:rPr>
            </w:pPr>
            <w:r w:rsidRPr="00E470C7">
              <w:rPr>
                <w:sz w:val="24"/>
                <w:szCs w:val="24"/>
              </w:rPr>
              <w:t>13</w:t>
            </w:r>
          </w:p>
        </w:tc>
        <w:tc>
          <w:tcPr>
            <w:tcW w:w="3623" w:type="dxa"/>
          </w:tcPr>
          <w:p w:rsidR="00F05F50" w:rsidRPr="00E470C7" w:rsidRDefault="00F05F50" w:rsidP="00CC47CA">
            <w:pPr>
              <w:autoSpaceDE w:val="0"/>
              <w:autoSpaceDN w:val="0"/>
              <w:adjustRightInd w:val="0"/>
              <w:rPr>
                <w:sz w:val="24"/>
                <w:szCs w:val="24"/>
              </w:rPr>
            </w:pPr>
            <w:r w:rsidRPr="00E470C7">
              <w:rPr>
                <w:sz w:val="24"/>
                <w:szCs w:val="24"/>
              </w:rPr>
              <w:t>Иные показатели</w:t>
            </w:r>
          </w:p>
        </w:tc>
        <w:tc>
          <w:tcPr>
            <w:tcW w:w="726" w:type="dxa"/>
          </w:tcPr>
          <w:p w:rsidR="00F05F50" w:rsidRPr="00E470C7" w:rsidRDefault="00F05F50" w:rsidP="00CC47CA">
            <w:pPr>
              <w:autoSpaceDE w:val="0"/>
              <w:autoSpaceDN w:val="0"/>
              <w:adjustRightInd w:val="0"/>
              <w:rPr>
                <w:sz w:val="24"/>
                <w:szCs w:val="24"/>
              </w:rPr>
            </w:pPr>
          </w:p>
        </w:tc>
        <w:tc>
          <w:tcPr>
            <w:tcW w:w="2818" w:type="dxa"/>
          </w:tcPr>
          <w:p w:rsidR="00F05F50" w:rsidRPr="00E470C7" w:rsidRDefault="00F05F50" w:rsidP="00CC47CA">
            <w:pPr>
              <w:autoSpaceDE w:val="0"/>
              <w:autoSpaceDN w:val="0"/>
              <w:adjustRightInd w:val="0"/>
              <w:rPr>
                <w:sz w:val="24"/>
                <w:szCs w:val="24"/>
              </w:rPr>
            </w:pPr>
          </w:p>
        </w:tc>
        <w:tc>
          <w:tcPr>
            <w:tcW w:w="1984" w:type="dxa"/>
          </w:tcPr>
          <w:p w:rsidR="00F05F50" w:rsidRPr="00E470C7" w:rsidRDefault="00F05F50" w:rsidP="00CC47CA">
            <w:pPr>
              <w:autoSpaceDE w:val="0"/>
              <w:autoSpaceDN w:val="0"/>
              <w:adjustRightInd w:val="0"/>
            </w:pPr>
          </w:p>
        </w:tc>
      </w:tr>
    </w:tbl>
    <w:p w:rsidR="000361B2" w:rsidRPr="00E470C7" w:rsidRDefault="000361B2" w:rsidP="000361B2">
      <w:pPr>
        <w:tabs>
          <w:tab w:val="left" w:pos="9498"/>
        </w:tabs>
        <w:suppressAutoHyphens/>
        <w:autoSpaceDE w:val="0"/>
        <w:autoSpaceDN w:val="0"/>
        <w:adjustRightInd w:val="0"/>
        <w:spacing w:after="0" w:line="240" w:lineRule="auto"/>
        <w:ind w:left="4860"/>
        <w:rPr>
          <w:rFonts w:ascii="Times New Roman" w:eastAsia="Times New Roman" w:hAnsi="Times New Roman" w:cs="Times New Roman"/>
          <w:sz w:val="20"/>
          <w:szCs w:val="20"/>
          <w:lang w:eastAsia="ar-SA"/>
        </w:rPr>
      </w:pPr>
    </w:p>
    <w:p w:rsidR="00067392" w:rsidRPr="00E470C7" w:rsidRDefault="00067392" w:rsidP="00067392">
      <w:pPr>
        <w:autoSpaceDE w:val="0"/>
        <w:autoSpaceDN w:val="0"/>
        <w:adjustRightInd w:val="0"/>
        <w:spacing w:after="0" w:line="240" w:lineRule="auto"/>
        <w:jc w:val="both"/>
        <w:rPr>
          <w:rFonts w:ascii="Times New Roman" w:hAnsi="Times New Roman"/>
          <w:sz w:val="20"/>
          <w:szCs w:val="20"/>
        </w:rPr>
      </w:pPr>
      <w:r w:rsidRPr="00E470C7">
        <w:rPr>
          <w:rFonts w:ascii="Times New Roman" w:hAnsi="Times New Roman"/>
          <w:sz w:val="20"/>
          <w:szCs w:val="20"/>
        </w:rPr>
        <w:t xml:space="preserve">* информация об утвержденных сетях размещена на сайте администрации ГО «Город Калининград» </w:t>
      </w:r>
    </w:p>
    <w:p w:rsidR="00067392" w:rsidRPr="00E470C7" w:rsidRDefault="00067392" w:rsidP="00067392">
      <w:pPr>
        <w:autoSpaceDE w:val="0"/>
        <w:autoSpaceDN w:val="0"/>
        <w:adjustRightInd w:val="0"/>
        <w:spacing w:after="0" w:line="240" w:lineRule="auto"/>
        <w:jc w:val="both"/>
        <w:rPr>
          <w:rFonts w:ascii="Times New Roman" w:hAnsi="Times New Roman"/>
          <w:sz w:val="20"/>
          <w:szCs w:val="20"/>
        </w:rPr>
      </w:pPr>
      <w:r w:rsidRPr="00E470C7">
        <w:rPr>
          <w:rFonts w:ascii="Times New Roman" w:hAnsi="Times New Roman"/>
          <w:sz w:val="20"/>
          <w:szCs w:val="20"/>
        </w:rPr>
        <w:t>** п.</w:t>
      </w:r>
      <w:r w:rsidR="00FE5AB4" w:rsidRPr="00E470C7">
        <w:rPr>
          <w:rFonts w:ascii="Times New Roman" w:hAnsi="Times New Roman"/>
          <w:sz w:val="20"/>
          <w:szCs w:val="20"/>
        </w:rPr>
        <w:t xml:space="preserve"> </w:t>
      </w:r>
      <w:r w:rsidRPr="00E470C7">
        <w:rPr>
          <w:rFonts w:ascii="Times New Roman" w:hAnsi="Times New Roman"/>
          <w:sz w:val="20"/>
          <w:szCs w:val="20"/>
        </w:rPr>
        <w:t>8 возможно не заполнять, при условии предоставления плана трассы на актуальных инженерно-топографических изысканиям в масштабе 1:500 и продольного профиля рассматриваемого линейного объекта капитального строительства;</w:t>
      </w:r>
    </w:p>
    <w:p w:rsidR="00067392" w:rsidRPr="00E470C7" w:rsidRDefault="00067392" w:rsidP="00067392">
      <w:pPr>
        <w:autoSpaceDE w:val="0"/>
        <w:autoSpaceDN w:val="0"/>
        <w:adjustRightInd w:val="0"/>
        <w:spacing w:after="0" w:line="240" w:lineRule="auto"/>
        <w:jc w:val="both"/>
        <w:rPr>
          <w:rFonts w:ascii="TimesNewRomanPSMT" w:hAnsi="TimesNewRomanPSMT" w:cs="TimesNewRomanPSMT"/>
          <w:sz w:val="20"/>
          <w:szCs w:val="20"/>
        </w:rPr>
      </w:pPr>
      <w:r w:rsidRPr="00E470C7">
        <w:rPr>
          <w:rFonts w:ascii="Times New Roman" w:hAnsi="Times New Roman"/>
          <w:sz w:val="20"/>
          <w:szCs w:val="20"/>
        </w:rPr>
        <w:t>*** утвержденные архитектурные проекты и градостроительные концепции представлены на сайте администрации ГО «Город Калининград» https://www.klgd.ru/activity/architecture/projects/</w:t>
      </w:r>
    </w:p>
    <w:p w:rsidR="00F05F50" w:rsidRPr="00E470C7" w:rsidRDefault="00F05F50" w:rsidP="000361B2">
      <w:pPr>
        <w:tabs>
          <w:tab w:val="left" w:pos="9498"/>
        </w:tabs>
        <w:suppressAutoHyphens/>
        <w:autoSpaceDE w:val="0"/>
        <w:autoSpaceDN w:val="0"/>
        <w:adjustRightInd w:val="0"/>
        <w:spacing w:after="0" w:line="240" w:lineRule="auto"/>
        <w:ind w:left="4860"/>
        <w:rPr>
          <w:rFonts w:ascii="Times New Roman" w:eastAsia="Times New Roman" w:hAnsi="Times New Roman" w:cs="Times New Roman"/>
          <w:sz w:val="20"/>
          <w:szCs w:val="20"/>
          <w:lang w:eastAsia="ar-SA"/>
        </w:rPr>
      </w:pPr>
    </w:p>
    <w:p w:rsidR="00F05F50" w:rsidRPr="00E470C7" w:rsidRDefault="00F05F50" w:rsidP="000361B2">
      <w:pPr>
        <w:tabs>
          <w:tab w:val="left" w:pos="9498"/>
        </w:tabs>
        <w:suppressAutoHyphens/>
        <w:autoSpaceDE w:val="0"/>
        <w:autoSpaceDN w:val="0"/>
        <w:adjustRightInd w:val="0"/>
        <w:spacing w:after="0" w:line="240" w:lineRule="auto"/>
        <w:ind w:left="4860"/>
        <w:rPr>
          <w:rFonts w:ascii="Times New Roman" w:eastAsia="Times New Roman" w:hAnsi="Times New Roman" w:cs="Times New Roman"/>
          <w:sz w:val="20"/>
          <w:szCs w:val="20"/>
          <w:lang w:eastAsia="ar-SA"/>
        </w:rPr>
      </w:pPr>
    </w:p>
    <w:p w:rsidR="00F05F50" w:rsidRPr="00E470C7" w:rsidRDefault="00F05F50" w:rsidP="000361B2">
      <w:pPr>
        <w:tabs>
          <w:tab w:val="left" w:pos="9498"/>
        </w:tabs>
        <w:suppressAutoHyphens/>
        <w:autoSpaceDE w:val="0"/>
        <w:autoSpaceDN w:val="0"/>
        <w:adjustRightInd w:val="0"/>
        <w:spacing w:after="0" w:line="240" w:lineRule="auto"/>
        <w:ind w:left="4860"/>
        <w:rPr>
          <w:rFonts w:ascii="Times New Roman" w:eastAsia="Times New Roman" w:hAnsi="Times New Roman" w:cs="Times New Roman"/>
          <w:sz w:val="20"/>
          <w:szCs w:val="20"/>
          <w:lang w:eastAsia="ar-SA"/>
        </w:rPr>
      </w:pPr>
    </w:p>
    <w:p w:rsidR="000361B2" w:rsidRPr="00E470C7" w:rsidRDefault="000361B2" w:rsidP="000361B2">
      <w:pPr>
        <w:tabs>
          <w:tab w:val="left" w:pos="9498"/>
        </w:tabs>
        <w:suppressAutoHyphens/>
        <w:autoSpaceDE w:val="0"/>
        <w:autoSpaceDN w:val="0"/>
        <w:adjustRightInd w:val="0"/>
        <w:spacing w:after="0" w:line="240" w:lineRule="auto"/>
        <w:ind w:left="4860"/>
        <w:rPr>
          <w:rFonts w:ascii="Times New Roman" w:eastAsia="Times New Roman" w:hAnsi="Times New Roman" w:cs="Times New Roman"/>
          <w:sz w:val="20"/>
          <w:szCs w:val="20"/>
          <w:lang w:eastAsia="ar-SA"/>
        </w:rPr>
      </w:pPr>
    </w:p>
    <w:p w:rsidR="00F05F50" w:rsidRPr="00E470C7" w:rsidRDefault="00F05F50" w:rsidP="000361B2">
      <w:pPr>
        <w:tabs>
          <w:tab w:val="left" w:pos="9498"/>
        </w:tabs>
        <w:suppressAutoHyphens/>
        <w:autoSpaceDE w:val="0"/>
        <w:autoSpaceDN w:val="0"/>
        <w:adjustRightInd w:val="0"/>
        <w:spacing w:after="0" w:line="240" w:lineRule="auto"/>
        <w:ind w:left="4860"/>
        <w:rPr>
          <w:rFonts w:ascii="Times New Roman" w:eastAsia="Times New Roman" w:hAnsi="Times New Roman" w:cs="Times New Roman"/>
          <w:sz w:val="20"/>
          <w:szCs w:val="20"/>
          <w:lang w:eastAsia="ar-SA"/>
        </w:rPr>
      </w:pPr>
    </w:p>
    <w:p w:rsidR="00F05F50" w:rsidRPr="00E470C7" w:rsidRDefault="00F05F50" w:rsidP="000361B2">
      <w:pPr>
        <w:tabs>
          <w:tab w:val="left" w:pos="9498"/>
        </w:tabs>
        <w:suppressAutoHyphens/>
        <w:autoSpaceDE w:val="0"/>
        <w:autoSpaceDN w:val="0"/>
        <w:adjustRightInd w:val="0"/>
        <w:spacing w:after="0" w:line="240" w:lineRule="auto"/>
        <w:ind w:left="4860"/>
        <w:rPr>
          <w:rFonts w:ascii="Times New Roman" w:eastAsia="Times New Roman" w:hAnsi="Times New Roman" w:cs="Times New Roman"/>
          <w:sz w:val="20"/>
          <w:szCs w:val="20"/>
          <w:lang w:eastAsia="ar-SA"/>
        </w:rPr>
      </w:pPr>
    </w:p>
    <w:p w:rsidR="00F05F50" w:rsidRPr="00E470C7" w:rsidRDefault="00F05F50" w:rsidP="000361B2">
      <w:pPr>
        <w:tabs>
          <w:tab w:val="left" w:pos="9498"/>
        </w:tabs>
        <w:suppressAutoHyphens/>
        <w:autoSpaceDE w:val="0"/>
        <w:autoSpaceDN w:val="0"/>
        <w:adjustRightInd w:val="0"/>
        <w:spacing w:after="0" w:line="240" w:lineRule="auto"/>
        <w:ind w:left="4860"/>
        <w:rPr>
          <w:rFonts w:ascii="Times New Roman" w:eastAsia="Times New Roman" w:hAnsi="Times New Roman" w:cs="Times New Roman"/>
          <w:sz w:val="20"/>
          <w:szCs w:val="20"/>
          <w:lang w:eastAsia="ar-SA"/>
        </w:rPr>
      </w:pPr>
    </w:p>
    <w:p w:rsidR="00F05F50" w:rsidRPr="00E470C7" w:rsidRDefault="00F05F50" w:rsidP="000361B2">
      <w:pPr>
        <w:tabs>
          <w:tab w:val="left" w:pos="9498"/>
        </w:tabs>
        <w:suppressAutoHyphens/>
        <w:autoSpaceDE w:val="0"/>
        <w:autoSpaceDN w:val="0"/>
        <w:adjustRightInd w:val="0"/>
        <w:spacing w:after="0" w:line="240" w:lineRule="auto"/>
        <w:ind w:left="4860"/>
        <w:rPr>
          <w:rFonts w:ascii="Times New Roman" w:eastAsia="Times New Roman" w:hAnsi="Times New Roman" w:cs="Times New Roman"/>
          <w:sz w:val="20"/>
          <w:szCs w:val="20"/>
          <w:lang w:eastAsia="ar-SA"/>
        </w:rPr>
      </w:pPr>
    </w:p>
    <w:p w:rsidR="00F05F50" w:rsidRPr="00E470C7" w:rsidRDefault="00F05F50" w:rsidP="000361B2">
      <w:pPr>
        <w:tabs>
          <w:tab w:val="left" w:pos="9498"/>
        </w:tabs>
        <w:suppressAutoHyphens/>
        <w:autoSpaceDE w:val="0"/>
        <w:autoSpaceDN w:val="0"/>
        <w:adjustRightInd w:val="0"/>
        <w:spacing w:after="0" w:line="240" w:lineRule="auto"/>
        <w:ind w:left="4860"/>
        <w:rPr>
          <w:rFonts w:ascii="Times New Roman" w:eastAsia="Times New Roman" w:hAnsi="Times New Roman" w:cs="Times New Roman"/>
          <w:sz w:val="20"/>
          <w:szCs w:val="20"/>
          <w:lang w:eastAsia="ar-SA"/>
        </w:rPr>
      </w:pPr>
    </w:p>
    <w:p w:rsidR="00F05F50" w:rsidRPr="00E470C7" w:rsidRDefault="00F05F50" w:rsidP="000361B2">
      <w:pPr>
        <w:tabs>
          <w:tab w:val="left" w:pos="9498"/>
        </w:tabs>
        <w:suppressAutoHyphens/>
        <w:autoSpaceDE w:val="0"/>
        <w:autoSpaceDN w:val="0"/>
        <w:adjustRightInd w:val="0"/>
        <w:spacing w:after="0" w:line="240" w:lineRule="auto"/>
        <w:ind w:left="4860"/>
        <w:rPr>
          <w:rFonts w:ascii="Times New Roman" w:eastAsia="Times New Roman" w:hAnsi="Times New Roman" w:cs="Times New Roman"/>
          <w:sz w:val="20"/>
          <w:szCs w:val="20"/>
          <w:lang w:eastAsia="ar-SA"/>
        </w:rPr>
      </w:pPr>
    </w:p>
    <w:p w:rsidR="00F05F50" w:rsidRPr="00E470C7" w:rsidRDefault="00F05F50" w:rsidP="000361B2">
      <w:pPr>
        <w:tabs>
          <w:tab w:val="left" w:pos="9498"/>
        </w:tabs>
        <w:suppressAutoHyphens/>
        <w:autoSpaceDE w:val="0"/>
        <w:autoSpaceDN w:val="0"/>
        <w:adjustRightInd w:val="0"/>
        <w:spacing w:after="0" w:line="240" w:lineRule="auto"/>
        <w:ind w:left="4860"/>
        <w:rPr>
          <w:rFonts w:ascii="Times New Roman" w:eastAsia="Times New Roman" w:hAnsi="Times New Roman" w:cs="Times New Roman"/>
          <w:sz w:val="20"/>
          <w:szCs w:val="20"/>
          <w:lang w:eastAsia="ar-SA"/>
        </w:rPr>
      </w:pPr>
    </w:p>
    <w:p w:rsidR="00F05F50" w:rsidRPr="00E470C7" w:rsidRDefault="00F05F50" w:rsidP="000361B2">
      <w:pPr>
        <w:tabs>
          <w:tab w:val="left" w:pos="9498"/>
        </w:tabs>
        <w:suppressAutoHyphens/>
        <w:autoSpaceDE w:val="0"/>
        <w:autoSpaceDN w:val="0"/>
        <w:adjustRightInd w:val="0"/>
        <w:spacing w:after="0" w:line="240" w:lineRule="auto"/>
        <w:ind w:left="4860"/>
        <w:rPr>
          <w:rFonts w:ascii="Times New Roman" w:eastAsia="Times New Roman" w:hAnsi="Times New Roman" w:cs="Times New Roman"/>
          <w:sz w:val="20"/>
          <w:szCs w:val="20"/>
          <w:lang w:eastAsia="ar-SA"/>
        </w:rPr>
      </w:pPr>
    </w:p>
    <w:p w:rsidR="00F05F50" w:rsidRPr="00E470C7" w:rsidRDefault="00F05F50" w:rsidP="000361B2">
      <w:pPr>
        <w:tabs>
          <w:tab w:val="left" w:pos="9498"/>
        </w:tabs>
        <w:suppressAutoHyphens/>
        <w:autoSpaceDE w:val="0"/>
        <w:autoSpaceDN w:val="0"/>
        <w:adjustRightInd w:val="0"/>
        <w:spacing w:after="0" w:line="240" w:lineRule="auto"/>
        <w:ind w:left="4860"/>
        <w:rPr>
          <w:rFonts w:ascii="Times New Roman" w:eastAsia="Times New Roman" w:hAnsi="Times New Roman" w:cs="Times New Roman"/>
          <w:sz w:val="20"/>
          <w:szCs w:val="20"/>
          <w:lang w:eastAsia="ar-SA"/>
        </w:rPr>
      </w:pPr>
    </w:p>
    <w:p w:rsidR="00F05F50" w:rsidRPr="00E470C7" w:rsidRDefault="00F05F50" w:rsidP="000361B2">
      <w:pPr>
        <w:tabs>
          <w:tab w:val="left" w:pos="9498"/>
        </w:tabs>
        <w:suppressAutoHyphens/>
        <w:autoSpaceDE w:val="0"/>
        <w:autoSpaceDN w:val="0"/>
        <w:adjustRightInd w:val="0"/>
        <w:spacing w:after="0" w:line="240" w:lineRule="auto"/>
        <w:ind w:left="4860"/>
        <w:rPr>
          <w:rFonts w:ascii="Times New Roman" w:eastAsia="Times New Roman" w:hAnsi="Times New Roman" w:cs="Times New Roman"/>
          <w:sz w:val="20"/>
          <w:szCs w:val="20"/>
          <w:lang w:eastAsia="ar-SA"/>
        </w:rPr>
      </w:pPr>
    </w:p>
    <w:p w:rsidR="00F05F50" w:rsidRPr="00E470C7" w:rsidRDefault="00F05F50" w:rsidP="000361B2">
      <w:pPr>
        <w:tabs>
          <w:tab w:val="left" w:pos="9498"/>
        </w:tabs>
        <w:suppressAutoHyphens/>
        <w:autoSpaceDE w:val="0"/>
        <w:autoSpaceDN w:val="0"/>
        <w:adjustRightInd w:val="0"/>
        <w:spacing w:after="0" w:line="240" w:lineRule="auto"/>
        <w:ind w:left="4860"/>
        <w:rPr>
          <w:rFonts w:ascii="Times New Roman" w:eastAsia="Times New Roman" w:hAnsi="Times New Roman" w:cs="Times New Roman"/>
          <w:sz w:val="20"/>
          <w:szCs w:val="20"/>
          <w:lang w:eastAsia="ar-SA"/>
        </w:rPr>
      </w:pPr>
    </w:p>
    <w:p w:rsidR="00F05F50" w:rsidRPr="00E470C7" w:rsidRDefault="00F05F50" w:rsidP="000361B2">
      <w:pPr>
        <w:tabs>
          <w:tab w:val="left" w:pos="9498"/>
        </w:tabs>
        <w:suppressAutoHyphens/>
        <w:autoSpaceDE w:val="0"/>
        <w:autoSpaceDN w:val="0"/>
        <w:adjustRightInd w:val="0"/>
        <w:spacing w:after="0" w:line="240" w:lineRule="auto"/>
        <w:ind w:left="4860"/>
        <w:rPr>
          <w:rFonts w:ascii="Times New Roman" w:eastAsia="Times New Roman" w:hAnsi="Times New Roman" w:cs="Times New Roman"/>
          <w:sz w:val="20"/>
          <w:szCs w:val="20"/>
          <w:lang w:eastAsia="ar-SA"/>
        </w:rPr>
      </w:pPr>
    </w:p>
    <w:p w:rsidR="00F05F50" w:rsidRPr="00E470C7" w:rsidRDefault="00F05F50" w:rsidP="000361B2">
      <w:pPr>
        <w:tabs>
          <w:tab w:val="left" w:pos="9498"/>
        </w:tabs>
        <w:suppressAutoHyphens/>
        <w:autoSpaceDE w:val="0"/>
        <w:autoSpaceDN w:val="0"/>
        <w:adjustRightInd w:val="0"/>
        <w:spacing w:after="0" w:line="240" w:lineRule="auto"/>
        <w:ind w:left="4860"/>
        <w:rPr>
          <w:rFonts w:ascii="Times New Roman" w:eastAsia="Times New Roman" w:hAnsi="Times New Roman" w:cs="Times New Roman"/>
          <w:sz w:val="20"/>
          <w:szCs w:val="20"/>
          <w:lang w:eastAsia="ar-SA"/>
        </w:rPr>
      </w:pPr>
    </w:p>
    <w:p w:rsidR="00F05F50" w:rsidRPr="00E470C7" w:rsidRDefault="00F05F50" w:rsidP="000361B2">
      <w:pPr>
        <w:tabs>
          <w:tab w:val="left" w:pos="9498"/>
        </w:tabs>
        <w:suppressAutoHyphens/>
        <w:autoSpaceDE w:val="0"/>
        <w:autoSpaceDN w:val="0"/>
        <w:adjustRightInd w:val="0"/>
        <w:spacing w:after="0" w:line="240" w:lineRule="auto"/>
        <w:ind w:left="4860"/>
        <w:rPr>
          <w:rFonts w:ascii="Times New Roman" w:eastAsia="Times New Roman" w:hAnsi="Times New Roman" w:cs="Times New Roman"/>
          <w:sz w:val="20"/>
          <w:szCs w:val="20"/>
          <w:lang w:eastAsia="ar-SA"/>
        </w:rPr>
      </w:pPr>
    </w:p>
    <w:p w:rsidR="00F05F50" w:rsidRPr="00E470C7" w:rsidRDefault="00F05F50" w:rsidP="000361B2">
      <w:pPr>
        <w:tabs>
          <w:tab w:val="left" w:pos="9498"/>
        </w:tabs>
        <w:suppressAutoHyphens/>
        <w:autoSpaceDE w:val="0"/>
        <w:autoSpaceDN w:val="0"/>
        <w:adjustRightInd w:val="0"/>
        <w:spacing w:after="0" w:line="240" w:lineRule="auto"/>
        <w:ind w:left="4860"/>
        <w:rPr>
          <w:rFonts w:ascii="Times New Roman" w:eastAsia="Times New Roman" w:hAnsi="Times New Roman" w:cs="Times New Roman"/>
          <w:sz w:val="20"/>
          <w:szCs w:val="20"/>
          <w:lang w:eastAsia="ar-SA"/>
        </w:rPr>
      </w:pPr>
    </w:p>
    <w:p w:rsidR="00F05F50" w:rsidRPr="00E470C7" w:rsidRDefault="00F05F50" w:rsidP="000361B2">
      <w:pPr>
        <w:tabs>
          <w:tab w:val="left" w:pos="9498"/>
        </w:tabs>
        <w:suppressAutoHyphens/>
        <w:autoSpaceDE w:val="0"/>
        <w:autoSpaceDN w:val="0"/>
        <w:adjustRightInd w:val="0"/>
        <w:spacing w:after="0" w:line="240" w:lineRule="auto"/>
        <w:ind w:left="4860"/>
        <w:rPr>
          <w:rFonts w:ascii="Times New Roman" w:eastAsia="Times New Roman" w:hAnsi="Times New Roman" w:cs="Times New Roman"/>
          <w:sz w:val="20"/>
          <w:szCs w:val="20"/>
          <w:lang w:eastAsia="ar-SA"/>
        </w:rPr>
      </w:pPr>
    </w:p>
    <w:p w:rsidR="00F05F50" w:rsidRPr="00E470C7" w:rsidRDefault="00F05F50" w:rsidP="000361B2">
      <w:pPr>
        <w:tabs>
          <w:tab w:val="left" w:pos="9498"/>
        </w:tabs>
        <w:suppressAutoHyphens/>
        <w:autoSpaceDE w:val="0"/>
        <w:autoSpaceDN w:val="0"/>
        <w:adjustRightInd w:val="0"/>
        <w:spacing w:after="0" w:line="240" w:lineRule="auto"/>
        <w:ind w:left="4860"/>
        <w:rPr>
          <w:rFonts w:ascii="Times New Roman" w:eastAsia="Times New Roman" w:hAnsi="Times New Roman" w:cs="Times New Roman"/>
          <w:sz w:val="20"/>
          <w:szCs w:val="20"/>
          <w:lang w:eastAsia="ar-SA"/>
        </w:rPr>
      </w:pPr>
    </w:p>
    <w:p w:rsidR="00F05F50" w:rsidRPr="00E470C7" w:rsidRDefault="00F05F50" w:rsidP="000361B2">
      <w:pPr>
        <w:tabs>
          <w:tab w:val="left" w:pos="9498"/>
        </w:tabs>
        <w:suppressAutoHyphens/>
        <w:autoSpaceDE w:val="0"/>
        <w:autoSpaceDN w:val="0"/>
        <w:adjustRightInd w:val="0"/>
        <w:spacing w:after="0" w:line="240" w:lineRule="auto"/>
        <w:ind w:left="4860"/>
        <w:rPr>
          <w:rFonts w:ascii="Times New Roman" w:eastAsia="Times New Roman" w:hAnsi="Times New Roman" w:cs="Times New Roman"/>
          <w:sz w:val="20"/>
          <w:szCs w:val="20"/>
          <w:lang w:eastAsia="ar-SA"/>
        </w:rPr>
      </w:pPr>
    </w:p>
    <w:p w:rsidR="00F05F50" w:rsidRPr="00E470C7" w:rsidRDefault="00F05F50" w:rsidP="000361B2">
      <w:pPr>
        <w:tabs>
          <w:tab w:val="left" w:pos="9498"/>
        </w:tabs>
        <w:suppressAutoHyphens/>
        <w:autoSpaceDE w:val="0"/>
        <w:autoSpaceDN w:val="0"/>
        <w:adjustRightInd w:val="0"/>
        <w:spacing w:after="0" w:line="240" w:lineRule="auto"/>
        <w:ind w:left="4860"/>
        <w:rPr>
          <w:rFonts w:ascii="Times New Roman" w:eastAsia="Times New Roman" w:hAnsi="Times New Roman" w:cs="Times New Roman"/>
          <w:sz w:val="20"/>
          <w:szCs w:val="20"/>
          <w:lang w:eastAsia="ar-SA"/>
        </w:rPr>
      </w:pPr>
    </w:p>
    <w:p w:rsidR="00F05F50" w:rsidRPr="00E470C7" w:rsidRDefault="00F05F50" w:rsidP="000361B2">
      <w:pPr>
        <w:tabs>
          <w:tab w:val="left" w:pos="9498"/>
        </w:tabs>
        <w:suppressAutoHyphens/>
        <w:autoSpaceDE w:val="0"/>
        <w:autoSpaceDN w:val="0"/>
        <w:adjustRightInd w:val="0"/>
        <w:spacing w:after="0" w:line="240" w:lineRule="auto"/>
        <w:ind w:left="4860"/>
        <w:rPr>
          <w:rFonts w:ascii="Times New Roman" w:eastAsia="Times New Roman" w:hAnsi="Times New Roman" w:cs="Times New Roman"/>
          <w:sz w:val="20"/>
          <w:szCs w:val="20"/>
          <w:lang w:eastAsia="ar-SA"/>
        </w:rPr>
      </w:pPr>
    </w:p>
    <w:p w:rsidR="00F05F50" w:rsidRPr="00E470C7" w:rsidRDefault="00F05F50" w:rsidP="000361B2">
      <w:pPr>
        <w:tabs>
          <w:tab w:val="left" w:pos="9498"/>
        </w:tabs>
        <w:suppressAutoHyphens/>
        <w:autoSpaceDE w:val="0"/>
        <w:autoSpaceDN w:val="0"/>
        <w:adjustRightInd w:val="0"/>
        <w:spacing w:after="0" w:line="240" w:lineRule="auto"/>
        <w:ind w:left="4860"/>
        <w:rPr>
          <w:rFonts w:ascii="Times New Roman" w:eastAsia="Times New Roman" w:hAnsi="Times New Roman" w:cs="Times New Roman"/>
          <w:sz w:val="20"/>
          <w:szCs w:val="20"/>
          <w:lang w:eastAsia="ar-SA"/>
        </w:rPr>
      </w:pPr>
    </w:p>
    <w:p w:rsidR="00645E4A" w:rsidRPr="00E470C7" w:rsidRDefault="00645E4A" w:rsidP="000361B2">
      <w:pPr>
        <w:tabs>
          <w:tab w:val="left" w:pos="9498"/>
        </w:tabs>
        <w:suppressAutoHyphens/>
        <w:autoSpaceDE w:val="0"/>
        <w:autoSpaceDN w:val="0"/>
        <w:adjustRightInd w:val="0"/>
        <w:spacing w:after="0" w:line="240" w:lineRule="auto"/>
        <w:ind w:left="4860"/>
        <w:rPr>
          <w:rFonts w:ascii="Times New Roman" w:eastAsia="Times New Roman" w:hAnsi="Times New Roman" w:cs="Times New Roman"/>
          <w:sz w:val="20"/>
          <w:szCs w:val="20"/>
          <w:lang w:eastAsia="ar-SA"/>
        </w:rPr>
      </w:pPr>
    </w:p>
    <w:p w:rsidR="00645E4A" w:rsidRPr="00E470C7" w:rsidRDefault="00645E4A" w:rsidP="000361B2">
      <w:pPr>
        <w:tabs>
          <w:tab w:val="left" w:pos="9498"/>
        </w:tabs>
        <w:suppressAutoHyphens/>
        <w:autoSpaceDE w:val="0"/>
        <w:autoSpaceDN w:val="0"/>
        <w:adjustRightInd w:val="0"/>
        <w:spacing w:after="0" w:line="240" w:lineRule="auto"/>
        <w:ind w:left="4860"/>
        <w:rPr>
          <w:rFonts w:ascii="Times New Roman" w:eastAsia="Times New Roman" w:hAnsi="Times New Roman" w:cs="Times New Roman"/>
          <w:sz w:val="20"/>
          <w:szCs w:val="20"/>
          <w:lang w:eastAsia="ar-SA"/>
        </w:rPr>
      </w:pPr>
    </w:p>
    <w:p w:rsidR="00645E4A" w:rsidRPr="00E470C7" w:rsidRDefault="00645E4A" w:rsidP="000361B2">
      <w:pPr>
        <w:tabs>
          <w:tab w:val="left" w:pos="9498"/>
        </w:tabs>
        <w:suppressAutoHyphens/>
        <w:autoSpaceDE w:val="0"/>
        <w:autoSpaceDN w:val="0"/>
        <w:adjustRightInd w:val="0"/>
        <w:spacing w:after="0" w:line="240" w:lineRule="auto"/>
        <w:ind w:left="4860"/>
        <w:rPr>
          <w:rFonts w:ascii="Times New Roman" w:eastAsia="Times New Roman" w:hAnsi="Times New Roman" w:cs="Times New Roman"/>
          <w:sz w:val="20"/>
          <w:szCs w:val="20"/>
          <w:lang w:eastAsia="ar-SA"/>
        </w:rPr>
      </w:pPr>
    </w:p>
    <w:p w:rsidR="00645E4A" w:rsidRPr="00E470C7" w:rsidRDefault="00645E4A" w:rsidP="000361B2">
      <w:pPr>
        <w:tabs>
          <w:tab w:val="left" w:pos="9498"/>
        </w:tabs>
        <w:suppressAutoHyphens/>
        <w:autoSpaceDE w:val="0"/>
        <w:autoSpaceDN w:val="0"/>
        <w:adjustRightInd w:val="0"/>
        <w:spacing w:after="0" w:line="240" w:lineRule="auto"/>
        <w:ind w:left="4860"/>
        <w:rPr>
          <w:rFonts w:ascii="Times New Roman" w:eastAsia="Times New Roman" w:hAnsi="Times New Roman" w:cs="Times New Roman"/>
          <w:sz w:val="20"/>
          <w:szCs w:val="20"/>
          <w:lang w:eastAsia="ar-SA"/>
        </w:rPr>
      </w:pPr>
    </w:p>
    <w:p w:rsidR="00645E4A" w:rsidRPr="00E470C7" w:rsidRDefault="00645E4A" w:rsidP="000361B2">
      <w:pPr>
        <w:tabs>
          <w:tab w:val="left" w:pos="9498"/>
        </w:tabs>
        <w:suppressAutoHyphens/>
        <w:autoSpaceDE w:val="0"/>
        <w:autoSpaceDN w:val="0"/>
        <w:adjustRightInd w:val="0"/>
        <w:spacing w:after="0" w:line="240" w:lineRule="auto"/>
        <w:ind w:left="4860"/>
        <w:rPr>
          <w:rFonts w:ascii="Times New Roman" w:eastAsia="Times New Roman" w:hAnsi="Times New Roman" w:cs="Times New Roman"/>
          <w:sz w:val="20"/>
          <w:szCs w:val="20"/>
          <w:lang w:eastAsia="ar-SA"/>
        </w:rPr>
      </w:pPr>
    </w:p>
    <w:p w:rsidR="00F05F50" w:rsidRPr="00E470C7" w:rsidRDefault="00F05F50" w:rsidP="000361B2">
      <w:pPr>
        <w:tabs>
          <w:tab w:val="left" w:pos="9498"/>
        </w:tabs>
        <w:suppressAutoHyphens/>
        <w:autoSpaceDE w:val="0"/>
        <w:autoSpaceDN w:val="0"/>
        <w:adjustRightInd w:val="0"/>
        <w:spacing w:after="0" w:line="240" w:lineRule="auto"/>
        <w:ind w:left="4860"/>
        <w:rPr>
          <w:rFonts w:ascii="Times New Roman" w:eastAsia="Times New Roman" w:hAnsi="Times New Roman" w:cs="Times New Roman"/>
          <w:sz w:val="20"/>
          <w:szCs w:val="20"/>
          <w:lang w:eastAsia="ar-SA"/>
        </w:rPr>
      </w:pPr>
    </w:p>
    <w:p w:rsidR="00F05F50" w:rsidRPr="00E470C7" w:rsidRDefault="00F05F50" w:rsidP="000361B2">
      <w:pPr>
        <w:tabs>
          <w:tab w:val="left" w:pos="9498"/>
        </w:tabs>
        <w:suppressAutoHyphens/>
        <w:autoSpaceDE w:val="0"/>
        <w:autoSpaceDN w:val="0"/>
        <w:adjustRightInd w:val="0"/>
        <w:spacing w:after="0" w:line="240" w:lineRule="auto"/>
        <w:ind w:left="4860"/>
        <w:rPr>
          <w:rFonts w:ascii="Times New Roman" w:eastAsia="Times New Roman" w:hAnsi="Times New Roman" w:cs="Times New Roman"/>
          <w:sz w:val="20"/>
          <w:szCs w:val="20"/>
          <w:lang w:eastAsia="ar-SA"/>
        </w:rPr>
      </w:pPr>
    </w:p>
    <w:p w:rsidR="000361B2" w:rsidRPr="00E470C7" w:rsidRDefault="000361B2" w:rsidP="000361B2">
      <w:pPr>
        <w:tabs>
          <w:tab w:val="left" w:pos="9498"/>
        </w:tabs>
        <w:suppressAutoHyphens/>
        <w:autoSpaceDE w:val="0"/>
        <w:autoSpaceDN w:val="0"/>
        <w:adjustRightInd w:val="0"/>
        <w:spacing w:after="0" w:line="240" w:lineRule="auto"/>
        <w:ind w:left="4860"/>
        <w:rPr>
          <w:rFonts w:ascii="Times New Roman" w:eastAsia="Times New Roman" w:hAnsi="Times New Roman" w:cs="Times New Roman"/>
          <w:sz w:val="20"/>
          <w:szCs w:val="20"/>
          <w:lang w:eastAsia="ar-SA"/>
        </w:rPr>
      </w:pPr>
    </w:p>
    <w:p w:rsidR="000361B2" w:rsidRPr="00E470C7" w:rsidRDefault="000361B2" w:rsidP="00067392">
      <w:pPr>
        <w:tabs>
          <w:tab w:val="left" w:pos="9638"/>
        </w:tabs>
        <w:suppressAutoHyphens/>
        <w:autoSpaceDE w:val="0"/>
        <w:autoSpaceDN w:val="0"/>
        <w:adjustRightInd w:val="0"/>
        <w:spacing w:after="0" w:line="240" w:lineRule="auto"/>
        <w:ind w:left="5387"/>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lastRenderedPageBreak/>
        <w:t>Приложение № 5</w:t>
      </w:r>
    </w:p>
    <w:p w:rsidR="000361B2" w:rsidRPr="00E470C7" w:rsidRDefault="00067392" w:rsidP="00067392">
      <w:pPr>
        <w:tabs>
          <w:tab w:val="left" w:pos="9638"/>
        </w:tabs>
        <w:suppressAutoHyphens/>
        <w:autoSpaceDE w:val="0"/>
        <w:spacing w:after="0" w:line="240" w:lineRule="auto"/>
        <w:ind w:left="5387"/>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к а</w:t>
      </w:r>
      <w:r w:rsidR="000361B2" w:rsidRPr="00E470C7">
        <w:rPr>
          <w:rFonts w:ascii="Times New Roman" w:eastAsia="Times New Roman" w:hAnsi="Times New Roman" w:cs="Times New Roman"/>
          <w:sz w:val="28"/>
          <w:szCs w:val="28"/>
          <w:lang w:eastAsia="ar-SA"/>
        </w:rPr>
        <w:t xml:space="preserve">дминистративному регламенту </w:t>
      </w:r>
    </w:p>
    <w:p w:rsidR="000361B2" w:rsidRPr="00E470C7" w:rsidRDefault="000361B2" w:rsidP="00067392">
      <w:pPr>
        <w:tabs>
          <w:tab w:val="left" w:pos="9638"/>
        </w:tabs>
        <w:suppressAutoHyphens/>
        <w:autoSpaceDE w:val="0"/>
        <w:spacing w:after="0" w:line="240" w:lineRule="auto"/>
        <w:ind w:left="5387"/>
        <w:rPr>
          <w:rFonts w:ascii="Times New Roman" w:eastAsia="Times New Roman" w:hAnsi="Times New Roman" w:cs="Times New Roman"/>
          <w:i/>
          <w:sz w:val="28"/>
          <w:szCs w:val="28"/>
          <w:lang w:eastAsia="ar-SA"/>
        </w:rPr>
      </w:pPr>
    </w:p>
    <w:p w:rsidR="000361B2" w:rsidRPr="00E470C7" w:rsidRDefault="000361B2" w:rsidP="00067392">
      <w:pPr>
        <w:tabs>
          <w:tab w:val="left" w:pos="9638"/>
        </w:tabs>
        <w:suppressAutoHyphens/>
        <w:autoSpaceDE w:val="0"/>
        <w:spacing w:after="0" w:line="240" w:lineRule="auto"/>
        <w:ind w:left="5387"/>
        <w:rPr>
          <w:rFonts w:ascii="Times New Roman" w:eastAsia="Times New Roman" w:hAnsi="Times New Roman" w:cs="Times New Roman"/>
          <w:i/>
          <w:sz w:val="24"/>
          <w:szCs w:val="24"/>
          <w:lang w:eastAsia="ar-SA"/>
        </w:rPr>
      </w:pPr>
      <w:r w:rsidRPr="00E470C7">
        <w:rPr>
          <w:rFonts w:ascii="Times New Roman" w:eastAsia="Times New Roman" w:hAnsi="Times New Roman" w:cs="Times New Roman"/>
          <w:i/>
          <w:sz w:val="24"/>
          <w:szCs w:val="24"/>
          <w:lang w:eastAsia="ar-SA"/>
        </w:rPr>
        <w:t>(примерный бланк заявления для юридического лица)</w:t>
      </w:r>
    </w:p>
    <w:p w:rsidR="000361B2" w:rsidRPr="00E470C7" w:rsidRDefault="000361B2" w:rsidP="00067392">
      <w:pPr>
        <w:tabs>
          <w:tab w:val="left" w:pos="9638"/>
        </w:tabs>
        <w:suppressAutoHyphens/>
        <w:autoSpaceDE w:val="0"/>
        <w:spacing w:after="0" w:line="240" w:lineRule="auto"/>
        <w:ind w:left="5387"/>
        <w:rPr>
          <w:rFonts w:ascii="Times New Roman" w:eastAsia="Times New Roman" w:hAnsi="Times New Roman" w:cs="Times New Roman"/>
          <w:sz w:val="24"/>
          <w:szCs w:val="24"/>
          <w:lang w:eastAsia="ar-SA"/>
        </w:rPr>
      </w:pPr>
      <w:r w:rsidRPr="00E470C7">
        <w:rPr>
          <w:rFonts w:ascii="Times New Roman" w:eastAsia="Times New Roman" w:hAnsi="Times New Roman" w:cs="Times New Roman"/>
          <w:sz w:val="24"/>
          <w:szCs w:val="24"/>
          <w:lang w:eastAsia="ar-SA"/>
        </w:rPr>
        <w:t>Комитет муниципального имущества и земельных ресурсов Администрации</w:t>
      </w:r>
    </w:p>
    <w:p w:rsidR="000361B2" w:rsidRPr="00E470C7" w:rsidRDefault="000361B2" w:rsidP="000361B2">
      <w:pPr>
        <w:tabs>
          <w:tab w:val="left" w:pos="9498"/>
        </w:tabs>
        <w:suppressAutoHyphens/>
        <w:spacing w:after="0" w:line="240" w:lineRule="auto"/>
        <w:jc w:val="center"/>
        <w:rPr>
          <w:rFonts w:ascii="Times New Roman" w:eastAsia="Times New Roman" w:hAnsi="Times New Roman" w:cs="Times New Roman"/>
          <w:bCs/>
          <w:sz w:val="20"/>
          <w:szCs w:val="20"/>
          <w:lang w:eastAsia="ar-SA"/>
        </w:rPr>
      </w:pPr>
    </w:p>
    <w:p w:rsidR="000361B2" w:rsidRPr="00E470C7" w:rsidRDefault="000361B2" w:rsidP="000361B2">
      <w:pPr>
        <w:tabs>
          <w:tab w:val="left" w:pos="9498"/>
        </w:tabs>
        <w:suppressAutoHyphens/>
        <w:spacing w:after="0" w:line="240" w:lineRule="auto"/>
        <w:jc w:val="center"/>
        <w:rPr>
          <w:rFonts w:ascii="Times New Roman" w:eastAsia="Times New Roman" w:hAnsi="Times New Roman" w:cs="Times New Roman"/>
          <w:bCs/>
          <w:sz w:val="20"/>
          <w:szCs w:val="20"/>
          <w:lang w:eastAsia="ar-SA"/>
        </w:rPr>
      </w:pPr>
    </w:p>
    <w:p w:rsidR="000361B2" w:rsidRPr="00E470C7" w:rsidRDefault="000361B2" w:rsidP="000361B2">
      <w:pPr>
        <w:tabs>
          <w:tab w:val="left" w:pos="9498"/>
        </w:tabs>
        <w:suppressAutoHyphens/>
        <w:spacing w:after="0" w:line="240" w:lineRule="auto"/>
        <w:jc w:val="center"/>
        <w:rPr>
          <w:rFonts w:ascii="Times New Roman" w:eastAsia="Times New Roman" w:hAnsi="Times New Roman" w:cs="Times New Roman"/>
          <w:bCs/>
          <w:sz w:val="24"/>
          <w:szCs w:val="24"/>
          <w:lang w:eastAsia="ar-SA"/>
        </w:rPr>
      </w:pPr>
      <w:r w:rsidRPr="00E470C7">
        <w:rPr>
          <w:rFonts w:ascii="Times New Roman" w:eastAsia="Times New Roman" w:hAnsi="Times New Roman" w:cs="Times New Roman"/>
          <w:bCs/>
          <w:sz w:val="24"/>
          <w:szCs w:val="24"/>
          <w:lang w:eastAsia="ar-SA"/>
        </w:rPr>
        <w:t>ЗАЯВЛЕНИЕ</w:t>
      </w:r>
    </w:p>
    <w:p w:rsidR="000361B2" w:rsidRPr="00E470C7" w:rsidRDefault="000361B2" w:rsidP="00CE7766">
      <w:pPr>
        <w:autoSpaceDE w:val="0"/>
        <w:autoSpaceDN w:val="0"/>
        <w:adjustRightInd w:val="0"/>
        <w:spacing w:after="0" w:line="240" w:lineRule="auto"/>
        <w:jc w:val="center"/>
        <w:rPr>
          <w:rFonts w:ascii="Times New Roman" w:eastAsia="Times New Roman" w:hAnsi="Times New Roman" w:cs="Times New Roman"/>
          <w:bCs/>
          <w:sz w:val="20"/>
          <w:szCs w:val="20"/>
          <w:lang w:eastAsia="ar-SA"/>
        </w:rPr>
      </w:pPr>
      <w:r w:rsidRPr="00E470C7">
        <w:rPr>
          <w:rFonts w:ascii="Times New Roman" w:eastAsia="Times New Roman" w:hAnsi="Times New Roman" w:cs="Times New Roman"/>
          <w:sz w:val="24"/>
          <w:szCs w:val="24"/>
          <w:lang w:eastAsia="ar-SA"/>
        </w:rPr>
        <w:t>о выдаче разрешения на использование земель или земельн</w:t>
      </w:r>
      <w:r w:rsidR="00CE7766" w:rsidRPr="00E470C7">
        <w:rPr>
          <w:rFonts w:ascii="Times New Roman" w:eastAsia="Times New Roman" w:hAnsi="Times New Roman" w:cs="Times New Roman"/>
          <w:sz w:val="24"/>
          <w:szCs w:val="24"/>
          <w:lang w:eastAsia="ar-SA"/>
        </w:rPr>
        <w:t>ого</w:t>
      </w:r>
      <w:r w:rsidRPr="00E470C7">
        <w:rPr>
          <w:rFonts w:ascii="Times New Roman" w:eastAsia="Times New Roman" w:hAnsi="Times New Roman" w:cs="Times New Roman"/>
          <w:sz w:val="24"/>
          <w:szCs w:val="24"/>
          <w:lang w:eastAsia="ar-SA"/>
        </w:rPr>
        <w:t xml:space="preserve"> участк</w:t>
      </w:r>
      <w:r w:rsidR="00CE7766" w:rsidRPr="00E470C7">
        <w:rPr>
          <w:rFonts w:ascii="Times New Roman" w:eastAsia="Times New Roman" w:hAnsi="Times New Roman" w:cs="Times New Roman"/>
          <w:sz w:val="24"/>
          <w:szCs w:val="24"/>
          <w:lang w:eastAsia="ar-SA"/>
        </w:rPr>
        <w:t>а</w:t>
      </w:r>
      <w:r w:rsidR="00CE7766" w:rsidRPr="00E470C7">
        <w:rPr>
          <w:rFonts w:ascii="Times New Roman" w:hAnsi="Times New Roman" w:cs="Times New Roman"/>
          <w:sz w:val="24"/>
          <w:szCs w:val="24"/>
        </w:rPr>
        <w:t xml:space="preserve">, находящихся в государственной или муниципальной собственности </w:t>
      </w:r>
      <w:r w:rsidRPr="00E470C7">
        <w:rPr>
          <w:rFonts w:ascii="Times New Roman" w:eastAsia="Times New Roman" w:hAnsi="Times New Roman" w:cs="Times New Roman"/>
          <w:sz w:val="24"/>
          <w:szCs w:val="24"/>
          <w:lang w:eastAsia="ar-SA"/>
        </w:rPr>
        <w:t>(в порядке, предусмотренном постановлением Правительства Российской Федерации от 24.11.2014 № 1244)</w:t>
      </w:r>
    </w:p>
    <w:p w:rsidR="000361B2" w:rsidRPr="00E470C7" w:rsidRDefault="000361B2" w:rsidP="000361B2">
      <w:pPr>
        <w:tabs>
          <w:tab w:val="left" w:pos="9498"/>
        </w:tabs>
        <w:suppressAutoHyphens/>
        <w:spacing w:after="0" w:line="240" w:lineRule="auto"/>
        <w:jc w:val="center"/>
        <w:rPr>
          <w:rFonts w:ascii="Times New Roman" w:eastAsia="Times New Roman" w:hAnsi="Times New Roman" w:cs="Times New Roman"/>
          <w:bCs/>
          <w:sz w:val="20"/>
          <w:szCs w:val="20"/>
          <w:lang w:eastAsia="ar-SA"/>
        </w:rPr>
      </w:pPr>
    </w:p>
    <w:tbl>
      <w:tblPr>
        <w:tblW w:w="1003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540"/>
        <w:gridCol w:w="180"/>
        <w:gridCol w:w="360"/>
        <w:gridCol w:w="1080"/>
        <w:gridCol w:w="121"/>
        <w:gridCol w:w="661"/>
        <w:gridCol w:w="298"/>
        <w:gridCol w:w="363"/>
        <w:gridCol w:w="193"/>
        <w:gridCol w:w="884"/>
        <w:gridCol w:w="457"/>
        <w:gridCol w:w="83"/>
        <w:gridCol w:w="720"/>
        <w:gridCol w:w="189"/>
        <w:gridCol w:w="171"/>
        <w:gridCol w:w="900"/>
        <w:gridCol w:w="360"/>
        <w:gridCol w:w="540"/>
        <w:gridCol w:w="236"/>
        <w:gridCol w:w="304"/>
        <w:gridCol w:w="750"/>
        <w:gridCol w:w="283"/>
      </w:tblGrid>
      <w:tr w:rsidR="000361B2" w:rsidRPr="00E470C7" w:rsidTr="002A6B6F">
        <w:tc>
          <w:tcPr>
            <w:tcW w:w="9750" w:type="dxa"/>
            <w:gridSpan w:val="22"/>
            <w:tcBorders>
              <w:top w:val="single" w:sz="4" w:space="0" w:color="auto"/>
              <w:left w:val="single" w:sz="4" w:space="0" w:color="auto"/>
              <w:bottom w:val="single" w:sz="4" w:space="0" w:color="auto"/>
              <w:right w:val="nil"/>
            </w:tcBorders>
            <w:shd w:val="clear" w:color="auto" w:fill="auto"/>
          </w:tcPr>
          <w:p w:rsidR="000361B2" w:rsidRPr="00E470C7" w:rsidRDefault="000361B2" w:rsidP="00067392">
            <w:pPr>
              <w:tabs>
                <w:tab w:val="left" w:pos="9638"/>
              </w:tabs>
              <w:suppressAutoHyphens/>
              <w:spacing w:after="0" w:line="240" w:lineRule="auto"/>
              <w:jc w:val="center"/>
              <w:rPr>
                <w:rFonts w:ascii="Times New Roman" w:eastAsia="Times New Roman" w:hAnsi="Times New Roman" w:cs="Times New Roman"/>
                <w:i/>
                <w:sz w:val="20"/>
                <w:szCs w:val="20"/>
                <w:lang w:eastAsia="ar-SA"/>
              </w:rPr>
            </w:pPr>
          </w:p>
        </w:tc>
        <w:tc>
          <w:tcPr>
            <w:tcW w:w="283" w:type="dxa"/>
            <w:tcBorders>
              <w:top w:val="single" w:sz="4" w:space="0" w:color="auto"/>
              <w:left w:val="nil"/>
              <w:bottom w:val="nil"/>
              <w:right w:val="single" w:sz="4" w:space="0" w:color="auto"/>
            </w:tcBorders>
            <w:shd w:val="clear" w:color="auto" w:fill="auto"/>
          </w:tcPr>
          <w:p w:rsidR="000361B2" w:rsidRPr="00E470C7" w:rsidRDefault="000361B2" w:rsidP="00067392">
            <w:pPr>
              <w:tabs>
                <w:tab w:val="left" w:pos="9638"/>
              </w:tabs>
              <w:suppressAutoHyphens/>
              <w:spacing w:after="0" w:line="240" w:lineRule="auto"/>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w:t>
            </w:r>
          </w:p>
        </w:tc>
      </w:tr>
      <w:tr w:rsidR="000361B2" w:rsidRPr="00E470C7" w:rsidTr="002A6B6F">
        <w:tc>
          <w:tcPr>
            <w:tcW w:w="9750" w:type="dxa"/>
            <w:gridSpan w:val="22"/>
            <w:tcBorders>
              <w:top w:val="single" w:sz="4" w:space="0" w:color="auto"/>
              <w:left w:val="single" w:sz="4" w:space="0" w:color="auto"/>
              <w:bottom w:val="nil"/>
              <w:right w:val="nil"/>
            </w:tcBorders>
            <w:shd w:val="clear" w:color="auto" w:fill="auto"/>
          </w:tcPr>
          <w:p w:rsidR="000361B2" w:rsidRPr="00E470C7" w:rsidRDefault="000361B2" w:rsidP="00067392">
            <w:pPr>
              <w:tabs>
                <w:tab w:val="left" w:pos="9638"/>
              </w:tabs>
              <w:suppressAutoHyphens/>
              <w:spacing w:after="0" w:line="240" w:lineRule="auto"/>
              <w:jc w:val="center"/>
              <w:rPr>
                <w:rFonts w:ascii="Times New Roman" w:eastAsia="Times New Roman" w:hAnsi="Times New Roman" w:cs="Times New Roman"/>
                <w:sz w:val="20"/>
                <w:szCs w:val="20"/>
                <w:lang w:eastAsia="ar-SA"/>
              </w:rPr>
            </w:pPr>
            <w:r w:rsidRPr="00E470C7">
              <w:rPr>
                <w:rFonts w:ascii="Times New Roman" w:eastAsia="Times New Roman" w:hAnsi="Times New Roman" w:cs="Times New Roman"/>
                <w:i/>
                <w:iCs/>
                <w:sz w:val="18"/>
                <w:szCs w:val="18"/>
                <w:lang w:eastAsia="ar-SA"/>
              </w:rPr>
              <w:t>(полное фирменное наименование юридического лица)</w:t>
            </w:r>
          </w:p>
        </w:tc>
        <w:tc>
          <w:tcPr>
            <w:tcW w:w="283" w:type="dxa"/>
            <w:tcBorders>
              <w:top w:val="nil"/>
              <w:left w:val="nil"/>
              <w:bottom w:val="nil"/>
              <w:right w:val="single" w:sz="4" w:space="0" w:color="auto"/>
            </w:tcBorders>
            <w:shd w:val="clear" w:color="auto" w:fill="auto"/>
          </w:tcPr>
          <w:p w:rsidR="000361B2" w:rsidRPr="00E470C7" w:rsidRDefault="000361B2" w:rsidP="00067392">
            <w:pPr>
              <w:tabs>
                <w:tab w:val="left" w:pos="9638"/>
              </w:tabs>
              <w:suppressAutoHyphens/>
              <w:spacing w:after="0" w:line="240" w:lineRule="auto"/>
              <w:rPr>
                <w:rFonts w:ascii="Times New Roman" w:eastAsia="Times New Roman" w:hAnsi="Times New Roman" w:cs="Times New Roman"/>
                <w:sz w:val="20"/>
                <w:szCs w:val="20"/>
                <w:lang w:eastAsia="ar-SA"/>
              </w:rPr>
            </w:pPr>
          </w:p>
        </w:tc>
      </w:tr>
      <w:tr w:rsidR="000361B2" w:rsidRPr="00E470C7" w:rsidTr="002A6B6F">
        <w:tc>
          <w:tcPr>
            <w:tcW w:w="900" w:type="dxa"/>
            <w:gridSpan w:val="2"/>
            <w:tcBorders>
              <w:top w:val="nil"/>
              <w:left w:val="single" w:sz="4" w:space="0" w:color="auto"/>
              <w:bottom w:val="nil"/>
              <w:right w:val="nil"/>
            </w:tcBorders>
            <w:shd w:val="clear" w:color="auto" w:fill="auto"/>
          </w:tcPr>
          <w:p w:rsidR="000361B2" w:rsidRPr="00E470C7" w:rsidRDefault="000361B2" w:rsidP="00067392">
            <w:pPr>
              <w:tabs>
                <w:tab w:val="left" w:pos="9638"/>
              </w:tabs>
              <w:suppressAutoHyphens/>
              <w:spacing w:after="0" w:line="240" w:lineRule="auto"/>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ОГРН</w:t>
            </w:r>
          </w:p>
        </w:tc>
        <w:tc>
          <w:tcPr>
            <w:tcW w:w="4597" w:type="dxa"/>
            <w:gridSpan w:val="10"/>
            <w:tcBorders>
              <w:top w:val="nil"/>
              <w:left w:val="nil"/>
              <w:bottom w:val="single" w:sz="4" w:space="0" w:color="auto"/>
              <w:right w:val="nil"/>
            </w:tcBorders>
            <w:shd w:val="clear" w:color="auto" w:fill="auto"/>
          </w:tcPr>
          <w:p w:rsidR="000361B2" w:rsidRPr="00E470C7" w:rsidRDefault="00C97DA4" w:rsidP="00067392">
            <w:pPr>
              <w:tabs>
                <w:tab w:val="left" w:pos="9638"/>
              </w:tabs>
              <w:suppressAutoHyphens/>
              <w:spacing w:after="0" w:line="240" w:lineRule="auto"/>
              <w:jc w:val="center"/>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 xml:space="preserve">                      </w:t>
            </w:r>
          </w:p>
        </w:tc>
        <w:tc>
          <w:tcPr>
            <w:tcW w:w="992" w:type="dxa"/>
            <w:gridSpan w:val="3"/>
            <w:tcBorders>
              <w:top w:val="nil"/>
              <w:left w:val="nil"/>
              <w:bottom w:val="nil"/>
              <w:right w:val="nil"/>
            </w:tcBorders>
            <w:shd w:val="clear" w:color="auto" w:fill="auto"/>
          </w:tcPr>
          <w:p w:rsidR="000361B2" w:rsidRPr="00E470C7" w:rsidRDefault="000361B2" w:rsidP="00067392">
            <w:pPr>
              <w:tabs>
                <w:tab w:val="left" w:pos="9638"/>
              </w:tabs>
              <w:suppressAutoHyphens/>
              <w:spacing w:after="0" w:line="240" w:lineRule="auto"/>
              <w:ind w:right="-592" w:firstLine="225"/>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ИНН</w:t>
            </w:r>
          </w:p>
        </w:tc>
        <w:tc>
          <w:tcPr>
            <w:tcW w:w="3261" w:type="dxa"/>
            <w:gridSpan w:val="7"/>
            <w:tcBorders>
              <w:top w:val="nil"/>
              <w:left w:val="nil"/>
              <w:bottom w:val="single" w:sz="4" w:space="0" w:color="auto"/>
              <w:right w:val="nil"/>
            </w:tcBorders>
            <w:shd w:val="clear" w:color="auto" w:fill="auto"/>
          </w:tcPr>
          <w:p w:rsidR="000361B2" w:rsidRPr="00E470C7" w:rsidRDefault="000361B2" w:rsidP="00067392">
            <w:pPr>
              <w:tabs>
                <w:tab w:val="left" w:pos="9638"/>
              </w:tabs>
              <w:suppressAutoHyphens/>
              <w:spacing w:after="0" w:line="240" w:lineRule="auto"/>
              <w:jc w:val="center"/>
              <w:rPr>
                <w:rFonts w:ascii="Times New Roman" w:eastAsia="Times New Roman" w:hAnsi="Times New Roman" w:cs="Times New Roman"/>
                <w:i/>
                <w:sz w:val="20"/>
                <w:szCs w:val="20"/>
                <w:lang w:eastAsia="ar-SA"/>
              </w:rPr>
            </w:pPr>
          </w:p>
        </w:tc>
        <w:tc>
          <w:tcPr>
            <w:tcW w:w="283" w:type="dxa"/>
            <w:tcBorders>
              <w:top w:val="nil"/>
              <w:left w:val="nil"/>
              <w:bottom w:val="nil"/>
              <w:right w:val="single" w:sz="4" w:space="0" w:color="auto"/>
            </w:tcBorders>
            <w:shd w:val="clear" w:color="auto" w:fill="auto"/>
          </w:tcPr>
          <w:p w:rsidR="000361B2" w:rsidRPr="00E470C7" w:rsidRDefault="000361B2" w:rsidP="00067392">
            <w:pPr>
              <w:tabs>
                <w:tab w:val="left" w:pos="9638"/>
              </w:tabs>
              <w:suppressAutoHyphens/>
              <w:spacing w:after="0" w:line="240" w:lineRule="auto"/>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w:t>
            </w:r>
          </w:p>
        </w:tc>
      </w:tr>
      <w:tr w:rsidR="000361B2" w:rsidRPr="00E470C7" w:rsidTr="002A6B6F">
        <w:tc>
          <w:tcPr>
            <w:tcW w:w="9750" w:type="dxa"/>
            <w:gridSpan w:val="22"/>
            <w:tcBorders>
              <w:top w:val="nil"/>
              <w:left w:val="single" w:sz="4" w:space="0" w:color="auto"/>
              <w:bottom w:val="nil"/>
              <w:right w:val="nil"/>
            </w:tcBorders>
            <w:shd w:val="clear" w:color="auto" w:fill="auto"/>
          </w:tcPr>
          <w:p w:rsidR="00C97DA4" w:rsidRPr="00E470C7" w:rsidRDefault="00C97DA4" w:rsidP="00067392">
            <w:pPr>
              <w:tabs>
                <w:tab w:val="left" w:pos="9638"/>
              </w:tabs>
              <w:suppressAutoHyphens/>
              <w:spacing w:after="0" w:line="240" w:lineRule="auto"/>
              <w:rPr>
                <w:rFonts w:ascii="Times New Roman" w:eastAsia="Times New Roman" w:hAnsi="Times New Roman" w:cs="Times New Roman"/>
                <w:sz w:val="20"/>
                <w:szCs w:val="20"/>
                <w:lang w:eastAsia="ar-SA"/>
              </w:rPr>
            </w:pPr>
          </w:p>
          <w:p w:rsidR="000361B2" w:rsidRPr="00E470C7" w:rsidRDefault="000361B2" w:rsidP="00067392">
            <w:pPr>
              <w:tabs>
                <w:tab w:val="left" w:pos="9638"/>
              </w:tabs>
              <w:suppressAutoHyphens/>
              <w:spacing w:after="0" w:line="240" w:lineRule="auto"/>
              <w:rPr>
                <w:rFonts w:ascii="Times New Roman" w:eastAsia="Times New Roman" w:hAnsi="Times New Roman" w:cs="Times New Roman"/>
                <w:i/>
                <w:sz w:val="24"/>
                <w:szCs w:val="20"/>
                <w:lang w:eastAsia="ar-SA"/>
              </w:rPr>
            </w:pPr>
            <w:r w:rsidRPr="00E470C7">
              <w:rPr>
                <w:rFonts w:ascii="Times New Roman" w:eastAsia="Times New Roman" w:hAnsi="Times New Roman" w:cs="Times New Roman"/>
                <w:sz w:val="24"/>
                <w:szCs w:val="20"/>
                <w:lang w:eastAsia="ar-SA"/>
              </w:rPr>
              <w:t>Место</w:t>
            </w:r>
            <w:r w:rsidR="00C97DA4" w:rsidRPr="00E470C7">
              <w:rPr>
                <w:rFonts w:ascii="Times New Roman" w:eastAsia="Times New Roman" w:hAnsi="Times New Roman" w:cs="Times New Roman"/>
                <w:sz w:val="24"/>
                <w:szCs w:val="20"/>
                <w:lang w:eastAsia="ar-SA"/>
              </w:rPr>
              <w:t xml:space="preserve"> </w:t>
            </w:r>
            <w:r w:rsidRPr="00E470C7">
              <w:rPr>
                <w:rFonts w:ascii="Times New Roman" w:eastAsia="Times New Roman" w:hAnsi="Times New Roman" w:cs="Times New Roman"/>
                <w:sz w:val="24"/>
                <w:szCs w:val="20"/>
                <w:lang w:eastAsia="ar-SA"/>
              </w:rPr>
              <w:t>нахождени</w:t>
            </w:r>
            <w:r w:rsidR="00C97DA4" w:rsidRPr="00E470C7">
              <w:rPr>
                <w:rFonts w:ascii="Times New Roman" w:eastAsia="Times New Roman" w:hAnsi="Times New Roman" w:cs="Times New Roman"/>
                <w:sz w:val="24"/>
                <w:szCs w:val="20"/>
                <w:lang w:eastAsia="ar-SA"/>
              </w:rPr>
              <w:t>я</w:t>
            </w:r>
            <w:r w:rsidRPr="00E470C7">
              <w:rPr>
                <w:rFonts w:ascii="Times New Roman" w:eastAsia="Times New Roman" w:hAnsi="Times New Roman" w:cs="Times New Roman"/>
                <w:sz w:val="24"/>
                <w:szCs w:val="20"/>
                <w:lang w:eastAsia="ar-SA"/>
              </w:rPr>
              <w:t xml:space="preserve"> организации:</w:t>
            </w:r>
            <w:r w:rsidR="00A91E57" w:rsidRPr="00E470C7">
              <w:rPr>
                <w:rFonts w:ascii="Times New Roman" w:eastAsia="Times New Roman" w:hAnsi="Times New Roman" w:cs="Times New Roman"/>
                <w:sz w:val="24"/>
                <w:szCs w:val="20"/>
                <w:lang w:eastAsia="ar-SA"/>
              </w:rPr>
              <w:t>_____________________________________________________</w:t>
            </w:r>
          </w:p>
        </w:tc>
        <w:tc>
          <w:tcPr>
            <w:tcW w:w="283" w:type="dxa"/>
            <w:tcBorders>
              <w:top w:val="nil"/>
              <w:left w:val="nil"/>
              <w:bottom w:val="nil"/>
              <w:right w:val="single" w:sz="4" w:space="0" w:color="auto"/>
            </w:tcBorders>
            <w:shd w:val="clear" w:color="auto" w:fill="auto"/>
          </w:tcPr>
          <w:p w:rsidR="000361B2" w:rsidRPr="00E470C7" w:rsidRDefault="000361B2" w:rsidP="00067392">
            <w:pPr>
              <w:tabs>
                <w:tab w:val="left" w:pos="9638"/>
              </w:tabs>
              <w:suppressAutoHyphens/>
              <w:spacing w:after="0" w:line="240" w:lineRule="auto"/>
              <w:rPr>
                <w:rFonts w:ascii="Times New Roman" w:eastAsia="Times New Roman" w:hAnsi="Times New Roman" w:cs="Times New Roman"/>
                <w:sz w:val="24"/>
                <w:szCs w:val="20"/>
                <w:lang w:eastAsia="ar-SA"/>
              </w:rPr>
            </w:pPr>
          </w:p>
        </w:tc>
      </w:tr>
      <w:tr w:rsidR="000361B2" w:rsidRPr="00E470C7" w:rsidTr="002A6B6F">
        <w:tc>
          <w:tcPr>
            <w:tcW w:w="9750" w:type="dxa"/>
            <w:gridSpan w:val="22"/>
            <w:tcBorders>
              <w:top w:val="nil"/>
              <w:left w:val="single" w:sz="4" w:space="0" w:color="auto"/>
              <w:bottom w:val="single" w:sz="4" w:space="0" w:color="auto"/>
              <w:right w:val="nil"/>
            </w:tcBorders>
            <w:shd w:val="clear" w:color="auto" w:fill="auto"/>
          </w:tcPr>
          <w:p w:rsidR="000361B2" w:rsidRPr="00E470C7" w:rsidRDefault="000361B2" w:rsidP="00067392">
            <w:pPr>
              <w:tabs>
                <w:tab w:val="left" w:pos="9638"/>
              </w:tabs>
              <w:suppressAutoHyphens/>
              <w:spacing w:after="0" w:line="240" w:lineRule="auto"/>
              <w:jc w:val="center"/>
              <w:rPr>
                <w:rFonts w:ascii="Times New Roman" w:eastAsia="Times New Roman" w:hAnsi="Times New Roman" w:cs="Times New Roman"/>
                <w:sz w:val="20"/>
                <w:szCs w:val="20"/>
                <w:lang w:eastAsia="ar-SA"/>
              </w:rPr>
            </w:pPr>
          </w:p>
        </w:tc>
        <w:tc>
          <w:tcPr>
            <w:tcW w:w="283" w:type="dxa"/>
            <w:tcBorders>
              <w:top w:val="nil"/>
              <w:left w:val="nil"/>
              <w:bottom w:val="nil"/>
              <w:right w:val="single" w:sz="4" w:space="0" w:color="auto"/>
            </w:tcBorders>
            <w:shd w:val="clear" w:color="auto" w:fill="auto"/>
          </w:tcPr>
          <w:p w:rsidR="000361B2" w:rsidRPr="00E470C7" w:rsidRDefault="000361B2" w:rsidP="00067392">
            <w:pPr>
              <w:tabs>
                <w:tab w:val="left" w:pos="9638"/>
              </w:tabs>
              <w:suppressAutoHyphens/>
              <w:spacing w:after="0" w:line="240" w:lineRule="auto"/>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w:t>
            </w:r>
          </w:p>
        </w:tc>
      </w:tr>
      <w:tr w:rsidR="000361B2" w:rsidRPr="00E470C7" w:rsidTr="002A6B6F">
        <w:trPr>
          <w:trHeight w:val="359"/>
        </w:trPr>
        <w:tc>
          <w:tcPr>
            <w:tcW w:w="900" w:type="dxa"/>
            <w:gridSpan w:val="2"/>
            <w:tcBorders>
              <w:top w:val="nil"/>
              <w:left w:val="single" w:sz="4" w:space="0" w:color="auto"/>
              <w:bottom w:val="nil"/>
              <w:right w:val="nil"/>
            </w:tcBorders>
            <w:shd w:val="clear" w:color="auto" w:fill="auto"/>
            <w:vAlign w:val="bottom"/>
          </w:tcPr>
          <w:p w:rsidR="000361B2" w:rsidRPr="00E470C7" w:rsidRDefault="000361B2" w:rsidP="00067392">
            <w:pPr>
              <w:tabs>
                <w:tab w:val="left" w:pos="9638"/>
              </w:tabs>
              <w:suppressAutoHyphens/>
              <w:spacing w:after="0" w:line="240" w:lineRule="auto"/>
              <w:jc w:val="center"/>
              <w:rPr>
                <w:rFonts w:ascii="Times New Roman" w:eastAsia="Times New Roman" w:hAnsi="Times New Roman" w:cs="Times New Roman"/>
                <w:sz w:val="24"/>
                <w:szCs w:val="20"/>
                <w:lang w:eastAsia="ar-SA"/>
              </w:rPr>
            </w:pPr>
            <w:r w:rsidRPr="00E470C7">
              <w:rPr>
                <w:rFonts w:ascii="Times New Roman" w:eastAsia="Times New Roman" w:hAnsi="Times New Roman" w:cs="Times New Roman"/>
                <w:sz w:val="24"/>
                <w:szCs w:val="20"/>
                <w:lang w:eastAsia="ar-SA"/>
              </w:rPr>
              <w:t>в лице</w:t>
            </w:r>
          </w:p>
        </w:tc>
        <w:tc>
          <w:tcPr>
            <w:tcW w:w="8850" w:type="dxa"/>
            <w:gridSpan w:val="20"/>
            <w:tcBorders>
              <w:top w:val="nil"/>
              <w:left w:val="nil"/>
              <w:bottom w:val="single" w:sz="4" w:space="0" w:color="auto"/>
              <w:right w:val="nil"/>
            </w:tcBorders>
            <w:shd w:val="clear" w:color="auto" w:fill="auto"/>
            <w:vAlign w:val="bottom"/>
          </w:tcPr>
          <w:p w:rsidR="000361B2" w:rsidRPr="00E470C7" w:rsidRDefault="000361B2" w:rsidP="00067392">
            <w:pPr>
              <w:tabs>
                <w:tab w:val="left" w:pos="9638"/>
              </w:tabs>
              <w:suppressAutoHyphens/>
              <w:spacing w:after="0" w:line="240" w:lineRule="auto"/>
              <w:jc w:val="center"/>
              <w:rPr>
                <w:rFonts w:ascii="Times New Roman" w:eastAsia="Times New Roman" w:hAnsi="Times New Roman" w:cs="Times New Roman"/>
                <w:i/>
                <w:sz w:val="24"/>
                <w:szCs w:val="20"/>
                <w:lang w:eastAsia="ar-SA"/>
              </w:rPr>
            </w:pPr>
          </w:p>
        </w:tc>
        <w:tc>
          <w:tcPr>
            <w:tcW w:w="283" w:type="dxa"/>
            <w:tcBorders>
              <w:top w:val="nil"/>
              <w:left w:val="nil"/>
              <w:bottom w:val="nil"/>
              <w:right w:val="single" w:sz="4" w:space="0" w:color="auto"/>
            </w:tcBorders>
            <w:shd w:val="clear" w:color="auto" w:fill="auto"/>
            <w:vAlign w:val="bottom"/>
          </w:tcPr>
          <w:p w:rsidR="000361B2" w:rsidRPr="00E470C7" w:rsidRDefault="000361B2" w:rsidP="00067392">
            <w:pPr>
              <w:tabs>
                <w:tab w:val="left" w:pos="9638"/>
              </w:tabs>
              <w:suppressAutoHyphens/>
              <w:spacing w:after="0" w:line="240" w:lineRule="auto"/>
              <w:jc w:val="center"/>
              <w:rPr>
                <w:rFonts w:ascii="Times New Roman" w:eastAsia="Times New Roman" w:hAnsi="Times New Roman" w:cs="Times New Roman"/>
                <w:sz w:val="24"/>
                <w:szCs w:val="20"/>
                <w:lang w:eastAsia="ar-SA"/>
              </w:rPr>
            </w:pPr>
            <w:r w:rsidRPr="00E470C7">
              <w:rPr>
                <w:rFonts w:ascii="Times New Roman" w:eastAsia="Times New Roman" w:hAnsi="Times New Roman" w:cs="Times New Roman"/>
                <w:sz w:val="24"/>
                <w:szCs w:val="20"/>
                <w:lang w:eastAsia="ar-SA"/>
              </w:rPr>
              <w:t>,</w:t>
            </w:r>
          </w:p>
        </w:tc>
      </w:tr>
      <w:tr w:rsidR="000361B2" w:rsidRPr="00E470C7" w:rsidTr="002A6B6F">
        <w:tc>
          <w:tcPr>
            <w:tcW w:w="9750" w:type="dxa"/>
            <w:gridSpan w:val="22"/>
            <w:tcBorders>
              <w:top w:val="nil"/>
              <w:left w:val="single" w:sz="4" w:space="0" w:color="auto"/>
              <w:bottom w:val="nil"/>
              <w:right w:val="nil"/>
            </w:tcBorders>
            <w:shd w:val="clear" w:color="auto" w:fill="auto"/>
          </w:tcPr>
          <w:p w:rsidR="000361B2" w:rsidRPr="00E470C7" w:rsidRDefault="000361B2" w:rsidP="00067392">
            <w:pPr>
              <w:tabs>
                <w:tab w:val="left" w:pos="9638"/>
              </w:tabs>
              <w:suppressAutoHyphens/>
              <w:spacing w:after="0" w:line="240" w:lineRule="auto"/>
              <w:jc w:val="center"/>
              <w:rPr>
                <w:rFonts w:ascii="Times New Roman" w:eastAsia="Times New Roman" w:hAnsi="Times New Roman" w:cs="Times New Roman"/>
                <w:sz w:val="20"/>
                <w:szCs w:val="20"/>
                <w:lang w:eastAsia="ar-SA"/>
              </w:rPr>
            </w:pPr>
            <w:r w:rsidRPr="00E470C7">
              <w:rPr>
                <w:rFonts w:ascii="Times New Roman" w:eastAsia="Times New Roman" w:hAnsi="Times New Roman" w:cs="Times New Roman"/>
                <w:i/>
                <w:sz w:val="18"/>
                <w:szCs w:val="18"/>
                <w:lang w:eastAsia="ar-SA"/>
              </w:rPr>
              <w:t>(фамилия, имя, отчество (последнее – при наличии) полностью)</w:t>
            </w:r>
          </w:p>
        </w:tc>
        <w:tc>
          <w:tcPr>
            <w:tcW w:w="283" w:type="dxa"/>
            <w:tcBorders>
              <w:top w:val="nil"/>
              <w:left w:val="nil"/>
              <w:bottom w:val="nil"/>
              <w:right w:val="single" w:sz="4" w:space="0" w:color="auto"/>
            </w:tcBorders>
            <w:shd w:val="clear" w:color="auto" w:fill="auto"/>
          </w:tcPr>
          <w:p w:rsidR="000361B2" w:rsidRPr="00E470C7" w:rsidRDefault="000361B2" w:rsidP="00067392">
            <w:pPr>
              <w:tabs>
                <w:tab w:val="left" w:pos="9638"/>
              </w:tabs>
              <w:suppressAutoHyphens/>
              <w:spacing w:after="0" w:line="240" w:lineRule="auto"/>
              <w:rPr>
                <w:rFonts w:ascii="Times New Roman" w:eastAsia="Times New Roman" w:hAnsi="Times New Roman" w:cs="Times New Roman"/>
                <w:sz w:val="20"/>
                <w:szCs w:val="20"/>
                <w:lang w:eastAsia="ar-SA"/>
              </w:rPr>
            </w:pPr>
          </w:p>
        </w:tc>
      </w:tr>
      <w:tr w:rsidR="000361B2" w:rsidRPr="00E470C7" w:rsidTr="002A6B6F">
        <w:tc>
          <w:tcPr>
            <w:tcW w:w="2520" w:type="dxa"/>
            <w:gridSpan w:val="5"/>
            <w:tcBorders>
              <w:top w:val="nil"/>
              <w:left w:val="single" w:sz="4" w:space="0" w:color="auto"/>
              <w:bottom w:val="nil"/>
              <w:right w:val="nil"/>
            </w:tcBorders>
            <w:shd w:val="clear" w:color="auto" w:fill="auto"/>
          </w:tcPr>
          <w:p w:rsidR="000361B2" w:rsidRPr="00E470C7" w:rsidRDefault="000361B2" w:rsidP="00067392">
            <w:pPr>
              <w:tabs>
                <w:tab w:val="left" w:pos="9638"/>
              </w:tabs>
              <w:suppressAutoHyphens/>
              <w:spacing w:after="0" w:line="240" w:lineRule="auto"/>
              <w:rPr>
                <w:rFonts w:ascii="Times New Roman" w:eastAsia="Times New Roman" w:hAnsi="Times New Roman" w:cs="Times New Roman"/>
                <w:sz w:val="24"/>
                <w:szCs w:val="20"/>
                <w:lang w:eastAsia="ar-SA"/>
              </w:rPr>
            </w:pPr>
            <w:r w:rsidRPr="00E470C7">
              <w:rPr>
                <w:rFonts w:ascii="Times New Roman" w:eastAsia="Times New Roman" w:hAnsi="Times New Roman" w:cs="Times New Roman"/>
                <w:sz w:val="24"/>
                <w:szCs w:val="20"/>
                <w:lang w:eastAsia="ar-SA"/>
              </w:rPr>
              <w:t>контактный телефон:</w:t>
            </w:r>
          </w:p>
        </w:tc>
        <w:tc>
          <w:tcPr>
            <w:tcW w:w="7230" w:type="dxa"/>
            <w:gridSpan w:val="17"/>
            <w:tcBorders>
              <w:top w:val="nil"/>
              <w:left w:val="nil"/>
              <w:bottom w:val="single" w:sz="4" w:space="0" w:color="auto"/>
              <w:right w:val="nil"/>
            </w:tcBorders>
            <w:shd w:val="clear" w:color="auto" w:fill="auto"/>
          </w:tcPr>
          <w:p w:rsidR="000361B2" w:rsidRPr="00E470C7" w:rsidRDefault="000361B2" w:rsidP="00067392">
            <w:pPr>
              <w:tabs>
                <w:tab w:val="left" w:pos="9638"/>
              </w:tabs>
              <w:suppressAutoHyphens/>
              <w:spacing w:after="0" w:line="240" w:lineRule="auto"/>
              <w:rPr>
                <w:rFonts w:ascii="Times New Roman" w:eastAsia="Times New Roman" w:hAnsi="Times New Roman" w:cs="Times New Roman"/>
                <w:sz w:val="24"/>
                <w:szCs w:val="20"/>
                <w:lang w:eastAsia="ar-SA"/>
              </w:rPr>
            </w:pPr>
          </w:p>
        </w:tc>
        <w:tc>
          <w:tcPr>
            <w:tcW w:w="283" w:type="dxa"/>
            <w:tcBorders>
              <w:top w:val="nil"/>
              <w:left w:val="nil"/>
              <w:bottom w:val="nil"/>
              <w:right w:val="single" w:sz="4" w:space="0" w:color="auto"/>
            </w:tcBorders>
            <w:shd w:val="clear" w:color="auto" w:fill="auto"/>
          </w:tcPr>
          <w:p w:rsidR="000361B2" w:rsidRPr="00E470C7" w:rsidRDefault="000361B2" w:rsidP="00067392">
            <w:pPr>
              <w:tabs>
                <w:tab w:val="left" w:pos="9638"/>
              </w:tabs>
              <w:suppressAutoHyphens/>
              <w:spacing w:after="0" w:line="240" w:lineRule="auto"/>
              <w:rPr>
                <w:rFonts w:ascii="Times New Roman" w:eastAsia="Times New Roman" w:hAnsi="Times New Roman" w:cs="Times New Roman"/>
                <w:sz w:val="24"/>
                <w:szCs w:val="20"/>
                <w:lang w:eastAsia="ar-SA"/>
              </w:rPr>
            </w:pPr>
            <w:r w:rsidRPr="00E470C7">
              <w:rPr>
                <w:rFonts w:ascii="Times New Roman" w:eastAsia="Times New Roman" w:hAnsi="Times New Roman" w:cs="Times New Roman"/>
                <w:sz w:val="24"/>
                <w:szCs w:val="20"/>
                <w:lang w:eastAsia="ar-SA"/>
              </w:rPr>
              <w:t>,</w:t>
            </w:r>
          </w:p>
        </w:tc>
      </w:tr>
      <w:tr w:rsidR="00662547" w:rsidRPr="00E470C7" w:rsidTr="002A6B6F">
        <w:tc>
          <w:tcPr>
            <w:tcW w:w="2520" w:type="dxa"/>
            <w:gridSpan w:val="5"/>
            <w:tcBorders>
              <w:top w:val="nil"/>
              <w:left w:val="single" w:sz="4" w:space="0" w:color="auto"/>
              <w:bottom w:val="nil"/>
              <w:right w:val="nil"/>
            </w:tcBorders>
            <w:shd w:val="clear" w:color="auto" w:fill="auto"/>
          </w:tcPr>
          <w:p w:rsidR="00662547" w:rsidRPr="00E470C7" w:rsidRDefault="00662547" w:rsidP="00067392">
            <w:pPr>
              <w:tabs>
                <w:tab w:val="left" w:pos="9638"/>
              </w:tabs>
              <w:suppressAutoHyphens/>
              <w:spacing w:after="0" w:line="240" w:lineRule="auto"/>
              <w:rPr>
                <w:rFonts w:ascii="Times New Roman" w:eastAsia="Times New Roman" w:hAnsi="Times New Roman" w:cs="Times New Roman"/>
                <w:sz w:val="24"/>
                <w:szCs w:val="20"/>
                <w:lang w:eastAsia="ar-SA"/>
              </w:rPr>
            </w:pPr>
            <w:r w:rsidRPr="00E470C7">
              <w:rPr>
                <w:rFonts w:ascii="Times New Roman" w:eastAsia="Times New Roman" w:hAnsi="Times New Roman" w:cs="Times New Roman"/>
                <w:sz w:val="24"/>
                <w:szCs w:val="20"/>
                <w:lang w:eastAsia="ar-SA"/>
              </w:rPr>
              <w:t>адрес электронной почты:</w:t>
            </w:r>
          </w:p>
        </w:tc>
        <w:tc>
          <w:tcPr>
            <w:tcW w:w="7230" w:type="dxa"/>
            <w:gridSpan w:val="17"/>
            <w:tcBorders>
              <w:top w:val="nil"/>
              <w:left w:val="nil"/>
              <w:bottom w:val="single" w:sz="4" w:space="0" w:color="auto"/>
              <w:right w:val="nil"/>
            </w:tcBorders>
            <w:shd w:val="clear" w:color="auto" w:fill="auto"/>
          </w:tcPr>
          <w:p w:rsidR="00662547" w:rsidRPr="00E470C7" w:rsidRDefault="00662547" w:rsidP="00067392">
            <w:pPr>
              <w:tabs>
                <w:tab w:val="left" w:pos="9638"/>
              </w:tabs>
              <w:suppressAutoHyphens/>
              <w:spacing w:after="0" w:line="240" w:lineRule="auto"/>
              <w:rPr>
                <w:rFonts w:ascii="Times New Roman" w:eastAsia="Times New Roman" w:hAnsi="Times New Roman" w:cs="Times New Roman"/>
                <w:sz w:val="24"/>
                <w:szCs w:val="20"/>
                <w:lang w:eastAsia="ar-SA"/>
              </w:rPr>
            </w:pPr>
          </w:p>
        </w:tc>
        <w:tc>
          <w:tcPr>
            <w:tcW w:w="283" w:type="dxa"/>
            <w:tcBorders>
              <w:top w:val="nil"/>
              <w:left w:val="nil"/>
              <w:bottom w:val="nil"/>
              <w:right w:val="single" w:sz="4" w:space="0" w:color="auto"/>
            </w:tcBorders>
            <w:shd w:val="clear" w:color="auto" w:fill="auto"/>
          </w:tcPr>
          <w:p w:rsidR="00662547" w:rsidRPr="00E470C7" w:rsidRDefault="00662547" w:rsidP="00067392">
            <w:pPr>
              <w:tabs>
                <w:tab w:val="left" w:pos="9638"/>
              </w:tabs>
              <w:suppressAutoHyphens/>
              <w:spacing w:after="0" w:line="240" w:lineRule="auto"/>
              <w:rPr>
                <w:rFonts w:ascii="Times New Roman" w:eastAsia="Times New Roman" w:hAnsi="Times New Roman" w:cs="Times New Roman"/>
                <w:sz w:val="24"/>
                <w:szCs w:val="20"/>
                <w:lang w:eastAsia="ar-SA"/>
              </w:rPr>
            </w:pPr>
          </w:p>
        </w:tc>
      </w:tr>
      <w:tr w:rsidR="000361B2" w:rsidRPr="00E470C7" w:rsidTr="002A6B6F">
        <w:tc>
          <w:tcPr>
            <w:tcW w:w="9750" w:type="dxa"/>
            <w:gridSpan w:val="22"/>
            <w:tcBorders>
              <w:top w:val="nil"/>
              <w:left w:val="single" w:sz="4" w:space="0" w:color="auto"/>
              <w:bottom w:val="single" w:sz="4" w:space="0" w:color="auto"/>
              <w:right w:val="nil"/>
            </w:tcBorders>
            <w:shd w:val="clear" w:color="auto" w:fill="auto"/>
          </w:tcPr>
          <w:p w:rsidR="000361B2" w:rsidRPr="00E470C7" w:rsidRDefault="000361B2" w:rsidP="00067392">
            <w:pPr>
              <w:tabs>
                <w:tab w:val="left" w:pos="9638"/>
              </w:tabs>
              <w:suppressAutoHyphens/>
              <w:spacing w:after="0" w:line="240" w:lineRule="auto"/>
              <w:ind w:right="-4372"/>
              <w:rPr>
                <w:rFonts w:ascii="Times New Roman" w:eastAsia="Times New Roman" w:hAnsi="Times New Roman" w:cs="Times New Roman"/>
                <w:sz w:val="20"/>
                <w:szCs w:val="20"/>
                <w:lang w:eastAsia="ar-SA"/>
              </w:rPr>
            </w:pPr>
            <w:r w:rsidRPr="00E470C7">
              <w:rPr>
                <w:rFonts w:ascii="Times New Roman" w:eastAsia="Times New Roman" w:hAnsi="Times New Roman" w:cs="Times New Roman"/>
                <w:bCs/>
                <w:sz w:val="20"/>
                <w:szCs w:val="20"/>
                <w:lang w:eastAsia="ar-SA"/>
              </w:rPr>
              <w:t>действующего (щей) от имени юридического лица</w:t>
            </w:r>
            <w:r w:rsidR="00A81C58" w:rsidRPr="00E470C7">
              <w:rPr>
                <w:rFonts w:ascii="Times New Roman" w:eastAsia="Times New Roman" w:hAnsi="Times New Roman" w:cs="Times New Roman"/>
                <w:bCs/>
                <w:sz w:val="20"/>
                <w:szCs w:val="20"/>
                <w:lang w:eastAsia="ar-SA"/>
              </w:rPr>
              <w:t xml:space="preserve"> </w:t>
            </w:r>
            <w:r w:rsidRPr="00E470C7">
              <w:rPr>
                <w:rFonts w:ascii="Times New Roman" w:eastAsia="Times New Roman" w:hAnsi="Times New Roman" w:cs="Times New Roman"/>
                <w:bCs/>
                <w:sz w:val="20"/>
                <w:szCs w:val="20"/>
                <w:lang w:eastAsia="ar-SA"/>
              </w:rPr>
              <w:t xml:space="preserve">по доверенности </w:t>
            </w:r>
          </w:p>
        </w:tc>
        <w:tc>
          <w:tcPr>
            <w:tcW w:w="283" w:type="dxa"/>
            <w:tcBorders>
              <w:top w:val="nil"/>
              <w:left w:val="nil"/>
              <w:bottom w:val="nil"/>
              <w:right w:val="single" w:sz="4" w:space="0" w:color="auto"/>
            </w:tcBorders>
            <w:shd w:val="clear" w:color="auto" w:fill="auto"/>
          </w:tcPr>
          <w:p w:rsidR="000361B2" w:rsidRPr="00E470C7" w:rsidRDefault="000361B2" w:rsidP="00067392">
            <w:pPr>
              <w:tabs>
                <w:tab w:val="left" w:pos="9638"/>
              </w:tabs>
              <w:suppressAutoHyphens/>
              <w:spacing w:after="0" w:line="240" w:lineRule="auto"/>
              <w:jc w:val="center"/>
              <w:rPr>
                <w:rFonts w:ascii="Times New Roman" w:eastAsia="Times New Roman" w:hAnsi="Times New Roman" w:cs="Times New Roman"/>
                <w:sz w:val="20"/>
                <w:szCs w:val="20"/>
                <w:lang w:eastAsia="ar-SA"/>
              </w:rPr>
            </w:pPr>
          </w:p>
          <w:p w:rsidR="000361B2" w:rsidRPr="00E470C7" w:rsidRDefault="000361B2" w:rsidP="00067392">
            <w:pPr>
              <w:tabs>
                <w:tab w:val="left" w:pos="9638"/>
              </w:tabs>
              <w:suppressAutoHyphens/>
              <w:spacing w:after="0" w:line="240" w:lineRule="auto"/>
              <w:jc w:val="center"/>
              <w:rPr>
                <w:rFonts w:ascii="Times New Roman" w:eastAsia="Times New Roman" w:hAnsi="Times New Roman" w:cs="Times New Roman"/>
                <w:sz w:val="20"/>
                <w:szCs w:val="20"/>
                <w:lang w:eastAsia="ar-SA"/>
              </w:rPr>
            </w:pPr>
          </w:p>
          <w:p w:rsidR="000361B2" w:rsidRPr="00E470C7" w:rsidRDefault="000361B2" w:rsidP="00067392">
            <w:pPr>
              <w:tabs>
                <w:tab w:val="left" w:pos="9638"/>
              </w:tabs>
              <w:suppressAutoHyphens/>
              <w:spacing w:after="0" w:line="240" w:lineRule="auto"/>
              <w:jc w:val="center"/>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w:t>
            </w:r>
          </w:p>
        </w:tc>
      </w:tr>
      <w:tr w:rsidR="000361B2" w:rsidRPr="00E470C7" w:rsidTr="002A6B6F">
        <w:tc>
          <w:tcPr>
            <w:tcW w:w="9750" w:type="dxa"/>
            <w:gridSpan w:val="22"/>
            <w:tcBorders>
              <w:top w:val="single" w:sz="4" w:space="0" w:color="auto"/>
              <w:left w:val="single" w:sz="4" w:space="0" w:color="auto"/>
              <w:bottom w:val="nil"/>
              <w:right w:val="nil"/>
            </w:tcBorders>
            <w:shd w:val="clear" w:color="auto" w:fill="auto"/>
          </w:tcPr>
          <w:p w:rsidR="000361B2" w:rsidRPr="00E470C7" w:rsidRDefault="000361B2" w:rsidP="00067392">
            <w:pPr>
              <w:tabs>
                <w:tab w:val="left" w:pos="9638"/>
              </w:tabs>
              <w:suppressAutoHyphens/>
              <w:spacing w:after="0" w:line="240" w:lineRule="auto"/>
              <w:jc w:val="center"/>
              <w:rPr>
                <w:rFonts w:ascii="Times New Roman" w:eastAsia="Times New Roman" w:hAnsi="Times New Roman" w:cs="Times New Roman"/>
                <w:sz w:val="20"/>
                <w:szCs w:val="20"/>
                <w:lang w:eastAsia="ar-SA"/>
              </w:rPr>
            </w:pPr>
            <w:r w:rsidRPr="00E470C7">
              <w:rPr>
                <w:rFonts w:ascii="Times New Roman" w:eastAsia="Times New Roman" w:hAnsi="Times New Roman" w:cs="Times New Roman"/>
                <w:i/>
                <w:sz w:val="18"/>
                <w:szCs w:val="18"/>
                <w:lang w:eastAsia="ar-SA"/>
              </w:rPr>
              <w:t>(указываются реквизиты доверенности)</w:t>
            </w:r>
          </w:p>
        </w:tc>
        <w:tc>
          <w:tcPr>
            <w:tcW w:w="283" w:type="dxa"/>
            <w:tcBorders>
              <w:top w:val="nil"/>
              <w:left w:val="nil"/>
              <w:bottom w:val="nil"/>
              <w:right w:val="single" w:sz="4" w:space="0" w:color="auto"/>
            </w:tcBorders>
            <w:shd w:val="clear" w:color="auto" w:fill="auto"/>
          </w:tcPr>
          <w:p w:rsidR="000361B2" w:rsidRPr="00E470C7" w:rsidRDefault="000361B2" w:rsidP="00067392">
            <w:pPr>
              <w:tabs>
                <w:tab w:val="left" w:pos="9638"/>
              </w:tabs>
              <w:suppressAutoHyphens/>
              <w:spacing w:after="0" w:line="240" w:lineRule="auto"/>
              <w:rPr>
                <w:rFonts w:ascii="Times New Roman" w:eastAsia="Times New Roman" w:hAnsi="Times New Roman" w:cs="Times New Roman"/>
                <w:sz w:val="20"/>
                <w:szCs w:val="20"/>
                <w:lang w:eastAsia="ar-SA"/>
              </w:rPr>
            </w:pPr>
          </w:p>
        </w:tc>
      </w:tr>
      <w:tr w:rsidR="000361B2" w:rsidRPr="00E470C7" w:rsidTr="002A6B6F">
        <w:tc>
          <w:tcPr>
            <w:tcW w:w="2520" w:type="dxa"/>
            <w:gridSpan w:val="5"/>
            <w:tcBorders>
              <w:top w:val="nil"/>
              <w:left w:val="single" w:sz="4" w:space="0" w:color="auto"/>
              <w:bottom w:val="nil"/>
              <w:right w:val="nil"/>
            </w:tcBorders>
            <w:shd w:val="clear" w:color="auto" w:fill="auto"/>
          </w:tcPr>
          <w:p w:rsidR="000361B2" w:rsidRPr="00E470C7" w:rsidRDefault="000361B2" w:rsidP="00067392">
            <w:pPr>
              <w:tabs>
                <w:tab w:val="left" w:pos="9638"/>
              </w:tabs>
              <w:suppressAutoHyphens/>
              <w:spacing w:after="0" w:line="240" w:lineRule="auto"/>
              <w:rPr>
                <w:rFonts w:ascii="Times New Roman" w:eastAsia="Times New Roman" w:hAnsi="Times New Roman" w:cs="Times New Roman"/>
                <w:sz w:val="24"/>
                <w:szCs w:val="20"/>
                <w:lang w:eastAsia="ar-SA"/>
              </w:rPr>
            </w:pPr>
            <w:r w:rsidRPr="00E470C7">
              <w:rPr>
                <w:rFonts w:ascii="Times New Roman" w:eastAsia="Times New Roman" w:hAnsi="Times New Roman" w:cs="Times New Roman"/>
                <w:sz w:val="24"/>
                <w:szCs w:val="20"/>
                <w:lang w:eastAsia="ar-SA"/>
              </w:rPr>
              <w:t>по иным основаниям</w:t>
            </w:r>
          </w:p>
        </w:tc>
        <w:tc>
          <w:tcPr>
            <w:tcW w:w="7230" w:type="dxa"/>
            <w:gridSpan w:val="17"/>
            <w:tcBorders>
              <w:top w:val="nil"/>
              <w:left w:val="nil"/>
              <w:bottom w:val="single" w:sz="4" w:space="0" w:color="auto"/>
              <w:right w:val="nil"/>
            </w:tcBorders>
            <w:shd w:val="clear" w:color="auto" w:fill="auto"/>
          </w:tcPr>
          <w:p w:rsidR="000361B2" w:rsidRPr="00E470C7" w:rsidRDefault="000361B2" w:rsidP="00067392">
            <w:pPr>
              <w:tabs>
                <w:tab w:val="left" w:pos="9638"/>
              </w:tabs>
              <w:suppressAutoHyphens/>
              <w:spacing w:after="0" w:line="240" w:lineRule="auto"/>
              <w:rPr>
                <w:rFonts w:ascii="Times New Roman" w:eastAsia="Times New Roman" w:hAnsi="Times New Roman" w:cs="Times New Roman"/>
                <w:sz w:val="24"/>
                <w:szCs w:val="20"/>
                <w:lang w:eastAsia="ar-SA"/>
              </w:rPr>
            </w:pPr>
          </w:p>
        </w:tc>
        <w:tc>
          <w:tcPr>
            <w:tcW w:w="283" w:type="dxa"/>
            <w:tcBorders>
              <w:top w:val="nil"/>
              <w:left w:val="nil"/>
              <w:bottom w:val="nil"/>
              <w:right w:val="single" w:sz="4" w:space="0" w:color="auto"/>
            </w:tcBorders>
            <w:shd w:val="clear" w:color="auto" w:fill="auto"/>
          </w:tcPr>
          <w:p w:rsidR="000361B2" w:rsidRPr="00E470C7" w:rsidRDefault="000361B2" w:rsidP="00067392">
            <w:pPr>
              <w:tabs>
                <w:tab w:val="left" w:pos="9638"/>
              </w:tabs>
              <w:suppressAutoHyphens/>
              <w:spacing w:after="0" w:line="240" w:lineRule="auto"/>
              <w:rPr>
                <w:rFonts w:ascii="Times New Roman" w:eastAsia="Times New Roman" w:hAnsi="Times New Roman" w:cs="Times New Roman"/>
                <w:sz w:val="24"/>
                <w:szCs w:val="20"/>
                <w:lang w:eastAsia="ar-SA"/>
              </w:rPr>
            </w:pPr>
            <w:r w:rsidRPr="00E470C7">
              <w:rPr>
                <w:rFonts w:ascii="Times New Roman" w:eastAsia="Times New Roman" w:hAnsi="Times New Roman" w:cs="Times New Roman"/>
                <w:sz w:val="24"/>
                <w:szCs w:val="20"/>
                <w:lang w:eastAsia="ar-SA"/>
              </w:rPr>
              <w:t>,</w:t>
            </w:r>
          </w:p>
        </w:tc>
      </w:tr>
      <w:tr w:rsidR="000361B2" w:rsidRPr="00E470C7" w:rsidTr="002A6B6F">
        <w:tc>
          <w:tcPr>
            <w:tcW w:w="9750" w:type="dxa"/>
            <w:gridSpan w:val="22"/>
            <w:tcBorders>
              <w:top w:val="nil"/>
              <w:left w:val="single" w:sz="4" w:space="0" w:color="auto"/>
              <w:bottom w:val="nil"/>
              <w:right w:val="nil"/>
            </w:tcBorders>
            <w:shd w:val="clear" w:color="auto" w:fill="auto"/>
          </w:tcPr>
          <w:p w:rsidR="000361B2" w:rsidRPr="00E470C7" w:rsidRDefault="000361B2" w:rsidP="00067392">
            <w:pPr>
              <w:tabs>
                <w:tab w:val="left" w:pos="9638"/>
              </w:tabs>
              <w:suppressAutoHyphens/>
              <w:spacing w:after="0" w:line="240" w:lineRule="auto"/>
              <w:jc w:val="center"/>
              <w:rPr>
                <w:rFonts w:ascii="Times New Roman" w:eastAsia="Times New Roman" w:hAnsi="Times New Roman" w:cs="Times New Roman"/>
                <w:sz w:val="20"/>
                <w:szCs w:val="20"/>
                <w:lang w:eastAsia="ar-SA"/>
              </w:rPr>
            </w:pPr>
            <w:r w:rsidRPr="00E470C7">
              <w:rPr>
                <w:rFonts w:ascii="Times New Roman" w:eastAsia="Times New Roman" w:hAnsi="Times New Roman" w:cs="Times New Roman"/>
                <w:i/>
                <w:iCs/>
                <w:sz w:val="18"/>
                <w:szCs w:val="18"/>
                <w:lang w:eastAsia="ar-SA"/>
              </w:rPr>
              <w:t>(наименование и реквизиты документа)</w:t>
            </w:r>
          </w:p>
        </w:tc>
        <w:tc>
          <w:tcPr>
            <w:tcW w:w="283" w:type="dxa"/>
            <w:tcBorders>
              <w:top w:val="nil"/>
              <w:left w:val="nil"/>
              <w:bottom w:val="nil"/>
              <w:right w:val="single" w:sz="4" w:space="0" w:color="auto"/>
            </w:tcBorders>
            <w:shd w:val="clear" w:color="auto" w:fill="auto"/>
          </w:tcPr>
          <w:p w:rsidR="000361B2" w:rsidRPr="00E470C7" w:rsidRDefault="000361B2" w:rsidP="00067392">
            <w:pPr>
              <w:tabs>
                <w:tab w:val="left" w:pos="9638"/>
              </w:tabs>
              <w:suppressAutoHyphens/>
              <w:spacing w:after="0" w:line="240" w:lineRule="auto"/>
              <w:rPr>
                <w:rFonts w:ascii="Times New Roman" w:eastAsia="Times New Roman" w:hAnsi="Times New Roman" w:cs="Times New Roman"/>
                <w:sz w:val="20"/>
                <w:szCs w:val="20"/>
                <w:lang w:eastAsia="ar-SA"/>
              </w:rPr>
            </w:pPr>
          </w:p>
        </w:tc>
      </w:tr>
      <w:tr w:rsidR="000361B2" w:rsidRPr="00E470C7" w:rsidTr="002A6B6F">
        <w:tc>
          <w:tcPr>
            <w:tcW w:w="9750" w:type="dxa"/>
            <w:gridSpan w:val="22"/>
            <w:tcBorders>
              <w:top w:val="nil"/>
              <w:left w:val="single" w:sz="4" w:space="0" w:color="auto"/>
              <w:bottom w:val="single" w:sz="4" w:space="0" w:color="auto"/>
              <w:right w:val="nil"/>
            </w:tcBorders>
            <w:shd w:val="clear" w:color="auto" w:fill="auto"/>
          </w:tcPr>
          <w:p w:rsidR="00D47F45" w:rsidRPr="00E470C7" w:rsidRDefault="00D47F45" w:rsidP="00067392">
            <w:pPr>
              <w:tabs>
                <w:tab w:val="left" w:pos="9638"/>
              </w:tabs>
              <w:autoSpaceDE w:val="0"/>
              <w:autoSpaceDN w:val="0"/>
              <w:adjustRightInd w:val="0"/>
              <w:spacing w:after="0" w:line="240" w:lineRule="auto"/>
              <w:jc w:val="both"/>
              <w:rPr>
                <w:rFonts w:ascii="Times New Roman" w:eastAsia="Times New Roman" w:hAnsi="Times New Roman" w:cs="Times New Roman"/>
                <w:b/>
                <w:sz w:val="24"/>
                <w:szCs w:val="24"/>
                <w:lang w:eastAsia="ar-SA"/>
              </w:rPr>
            </w:pPr>
            <w:r w:rsidRPr="00E470C7">
              <w:rPr>
                <w:rFonts w:ascii="Times New Roman" w:eastAsia="Times New Roman" w:hAnsi="Times New Roman" w:cs="Times New Roman"/>
                <w:b/>
                <w:sz w:val="24"/>
                <w:szCs w:val="24"/>
                <w:lang w:eastAsia="ar-SA"/>
              </w:rPr>
              <w:t>прошу выдать разрешение на использование:</w:t>
            </w:r>
          </w:p>
          <w:p w:rsidR="00D47F45" w:rsidRPr="00E470C7" w:rsidRDefault="00D47F45" w:rsidP="00067392">
            <w:pPr>
              <w:tabs>
                <w:tab w:val="left" w:pos="9638"/>
              </w:tabs>
              <w:autoSpaceDE w:val="0"/>
              <w:autoSpaceDN w:val="0"/>
              <w:adjustRightInd w:val="0"/>
              <w:spacing w:after="0" w:line="240" w:lineRule="auto"/>
              <w:jc w:val="both"/>
              <w:rPr>
                <w:rFonts w:ascii="Times New Roman" w:eastAsia="Times New Roman" w:hAnsi="Times New Roman" w:cs="Times New Roman"/>
                <w:b/>
                <w:sz w:val="24"/>
                <w:szCs w:val="24"/>
                <w:lang w:eastAsia="ar-SA"/>
              </w:rPr>
            </w:pPr>
            <w:r w:rsidRPr="00E470C7">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0464" behindDoc="0" locked="0" layoutInCell="1" allowOverlap="1" wp14:anchorId="0CFA1B15" wp14:editId="71EDBC2F">
                      <wp:simplePos x="0" y="0"/>
                      <wp:positionH relativeFrom="column">
                        <wp:posOffset>1270</wp:posOffset>
                      </wp:positionH>
                      <wp:positionV relativeFrom="paragraph">
                        <wp:posOffset>1270</wp:posOffset>
                      </wp:positionV>
                      <wp:extent cx="154940" cy="162560"/>
                      <wp:effectExtent l="0" t="0" r="16510" b="27940"/>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940" cy="1625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AB4CE5B" id="Прямоугольник 10" o:spid="_x0000_s1026" style="position:absolute;margin-left:.1pt;margin-top:.1pt;width:12.2pt;height:12.8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"/>
                  </w:pict>
                </mc:Fallback>
              </mc:AlternateContent>
            </w:r>
            <w:r w:rsidRPr="00E470C7">
              <w:rPr>
                <w:rFonts w:ascii="Times New Roman" w:eastAsia="Times New Roman" w:hAnsi="Times New Roman" w:cs="Times New Roman"/>
                <w:b/>
                <w:sz w:val="24"/>
                <w:szCs w:val="24"/>
                <w:lang w:eastAsia="ar-SA"/>
              </w:rPr>
              <w:t xml:space="preserve"> зе земель</w:t>
            </w:r>
          </w:p>
          <w:p w:rsidR="00D47F45" w:rsidRPr="00E470C7" w:rsidRDefault="00D47F45" w:rsidP="00067392">
            <w:pPr>
              <w:tabs>
                <w:tab w:val="left" w:pos="9638"/>
              </w:tabs>
              <w:autoSpaceDE w:val="0"/>
              <w:autoSpaceDN w:val="0"/>
              <w:adjustRightInd w:val="0"/>
              <w:spacing w:after="0" w:line="240" w:lineRule="auto"/>
              <w:jc w:val="both"/>
              <w:rPr>
                <w:rFonts w:ascii="Times New Roman" w:eastAsia="Times New Roman" w:hAnsi="Times New Roman" w:cs="Times New Roman"/>
                <w:b/>
                <w:sz w:val="24"/>
                <w:szCs w:val="24"/>
                <w:lang w:eastAsia="ar-SA"/>
              </w:rPr>
            </w:pPr>
            <w:r w:rsidRPr="00E470C7">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1488" behindDoc="0" locked="0" layoutInCell="1" allowOverlap="1" wp14:anchorId="485942D2" wp14:editId="236553C6">
                      <wp:simplePos x="0" y="0"/>
                      <wp:positionH relativeFrom="column">
                        <wp:posOffset>1270</wp:posOffset>
                      </wp:positionH>
                      <wp:positionV relativeFrom="paragraph">
                        <wp:posOffset>1270</wp:posOffset>
                      </wp:positionV>
                      <wp:extent cx="154940" cy="162560"/>
                      <wp:effectExtent l="0" t="0" r="16510" b="27940"/>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940" cy="1625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E246E32" id="Прямоугольник 11" o:spid="_x0000_s1026" style="position:absolute;margin-left:.1pt;margin-top:.1pt;width:12.2pt;height:12.8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"/>
                  </w:pict>
                </mc:Fallback>
              </mc:AlternateContent>
            </w:r>
            <w:r w:rsidRPr="00E470C7">
              <w:rPr>
                <w:rFonts w:ascii="Times New Roman" w:eastAsia="Times New Roman" w:hAnsi="Times New Roman" w:cs="Times New Roman"/>
                <w:b/>
                <w:sz w:val="24"/>
                <w:szCs w:val="24"/>
                <w:lang w:eastAsia="ar-SA"/>
              </w:rPr>
              <w:t xml:space="preserve"> зе земельного участка </w:t>
            </w:r>
          </w:p>
          <w:p w:rsidR="000361B2" w:rsidRPr="00E470C7" w:rsidRDefault="00D47F45" w:rsidP="00067392">
            <w:pPr>
              <w:tabs>
                <w:tab w:val="left" w:pos="9638"/>
              </w:tabs>
              <w:autoSpaceDE w:val="0"/>
              <w:autoSpaceDN w:val="0"/>
              <w:adjustRightInd w:val="0"/>
              <w:spacing w:after="0" w:line="240" w:lineRule="auto"/>
              <w:jc w:val="both"/>
              <w:rPr>
                <w:rFonts w:ascii="Times New Roman" w:eastAsia="Times New Roman" w:hAnsi="Times New Roman" w:cs="Times New Roman"/>
                <w:b/>
                <w:i/>
                <w:iCs/>
                <w:sz w:val="24"/>
                <w:szCs w:val="24"/>
                <w:lang w:eastAsia="ar-SA"/>
              </w:rPr>
            </w:pPr>
            <w:r w:rsidRPr="00E470C7">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2512" behindDoc="0" locked="0" layoutInCell="1" allowOverlap="1" wp14:anchorId="014B9279" wp14:editId="4B3EE0A2">
                      <wp:simplePos x="0" y="0"/>
                      <wp:positionH relativeFrom="column">
                        <wp:posOffset>1270</wp:posOffset>
                      </wp:positionH>
                      <wp:positionV relativeFrom="paragraph">
                        <wp:posOffset>1270</wp:posOffset>
                      </wp:positionV>
                      <wp:extent cx="154940" cy="162560"/>
                      <wp:effectExtent l="0" t="0" r="16510" b="27940"/>
                      <wp:wrapNone/>
                      <wp:docPr id="15"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940" cy="1625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E7D9F46" id="Прямоугольник 15" o:spid="_x0000_s1026" style="position:absolute;margin-left:.1pt;margin-top:.1pt;width:12.2pt;height:12.8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"/>
                  </w:pict>
                </mc:Fallback>
              </mc:AlternateContent>
            </w:r>
            <w:r w:rsidRPr="00E470C7">
              <w:rPr>
                <w:rFonts w:ascii="Times New Roman" w:eastAsia="Times New Roman" w:hAnsi="Times New Roman" w:cs="Times New Roman"/>
                <w:b/>
                <w:sz w:val="24"/>
                <w:szCs w:val="24"/>
                <w:lang w:eastAsia="ar-SA"/>
              </w:rPr>
              <w:t>ча части земельного участка</w:t>
            </w:r>
          </w:p>
        </w:tc>
        <w:tc>
          <w:tcPr>
            <w:tcW w:w="283" w:type="dxa"/>
            <w:tcBorders>
              <w:top w:val="nil"/>
              <w:left w:val="nil"/>
              <w:bottom w:val="nil"/>
              <w:right w:val="single" w:sz="4" w:space="0" w:color="auto"/>
            </w:tcBorders>
            <w:shd w:val="clear" w:color="auto" w:fill="auto"/>
          </w:tcPr>
          <w:p w:rsidR="000361B2" w:rsidRPr="00E470C7" w:rsidRDefault="000361B2" w:rsidP="00067392">
            <w:pPr>
              <w:tabs>
                <w:tab w:val="left" w:pos="9638"/>
              </w:tabs>
              <w:suppressAutoHyphens/>
              <w:spacing w:after="0" w:line="240" w:lineRule="auto"/>
              <w:rPr>
                <w:rFonts w:ascii="Times New Roman" w:eastAsia="Times New Roman" w:hAnsi="Times New Roman" w:cs="Times New Roman"/>
                <w:sz w:val="24"/>
                <w:szCs w:val="24"/>
                <w:lang w:eastAsia="ar-SA"/>
              </w:rPr>
            </w:pPr>
          </w:p>
        </w:tc>
      </w:tr>
      <w:tr w:rsidR="000361B2" w:rsidRPr="00E470C7" w:rsidTr="00C636E1">
        <w:tc>
          <w:tcPr>
            <w:tcW w:w="4156" w:type="dxa"/>
            <w:gridSpan w:val="10"/>
            <w:tcBorders>
              <w:top w:val="single" w:sz="4" w:space="0" w:color="auto"/>
              <w:left w:val="single" w:sz="4" w:space="0" w:color="auto"/>
              <w:bottom w:val="single" w:sz="4" w:space="0" w:color="auto"/>
              <w:right w:val="single" w:sz="4" w:space="0" w:color="auto"/>
            </w:tcBorders>
            <w:shd w:val="clear" w:color="auto" w:fill="auto"/>
          </w:tcPr>
          <w:p w:rsidR="000361B2" w:rsidRPr="00E470C7" w:rsidRDefault="000361B2" w:rsidP="00067392">
            <w:pPr>
              <w:tabs>
                <w:tab w:val="left" w:pos="9638"/>
              </w:tabs>
              <w:suppressAutoHyphens/>
              <w:spacing w:after="0" w:line="240" w:lineRule="auto"/>
              <w:rPr>
                <w:rFonts w:ascii="Times New Roman" w:eastAsia="Times New Roman" w:hAnsi="Times New Roman" w:cs="Times New Roman"/>
                <w:sz w:val="24"/>
                <w:szCs w:val="24"/>
                <w:lang w:eastAsia="ar-SA"/>
              </w:rPr>
            </w:pPr>
          </w:p>
          <w:p w:rsidR="000361B2" w:rsidRPr="00E470C7" w:rsidRDefault="00D47F45" w:rsidP="00C636E1">
            <w:pPr>
              <w:tabs>
                <w:tab w:val="left" w:pos="9638"/>
              </w:tabs>
              <w:suppressAutoHyphens/>
              <w:spacing w:after="0" w:line="240" w:lineRule="auto"/>
              <w:rPr>
                <w:rFonts w:ascii="Times New Roman" w:eastAsia="Times New Roman" w:hAnsi="Times New Roman" w:cs="Times New Roman"/>
                <w:sz w:val="24"/>
                <w:szCs w:val="24"/>
                <w:lang w:eastAsia="ar-SA"/>
              </w:rPr>
            </w:pPr>
            <w:r w:rsidRPr="00E470C7">
              <w:rPr>
                <w:rFonts w:ascii="Times New Roman" w:eastAsia="Times New Roman" w:hAnsi="Times New Roman" w:cs="Times New Roman"/>
                <w:sz w:val="24"/>
                <w:szCs w:val="24"/>
                <w:lang w:eastAsia="ar-SA"/>
              </w:rPr>
              <w:t>кадастровый номер</w:t>
            </w:r>
            <w:r w:rsidR="000361B2" w:rsidRPr="00E470C7">
              <w:rPr>
                <w:rFonts w:ascii="Times New Roman" w:eastAsia="Times New Roman" w:hAnsi="Times New Roman" w:cs="Times New Roman"/>
                <w:sz w:val="24"/>
                <w:szCs w:val="24"/>
                <w:lang w:eastAsia="ar-SA"/>
              </w:rPr>
              <w:t xml:space="preserve"> земельного участка (в случае если планируется использование всего земельного участка или его части):</w:t>
            </w:r>
          </w:p>
        </w:tc>
        <w:tc>
          <w:tcPr>
            <w:tcW w:w="5594" w:type="dxa"/>
            <w:gridSpan w:val="12"/>
            <w:tcBorders>
              <w:top w:val="single" w:sz="4" w:space="0" w:color="auto"/>
              <w:left w:val="single" w:sz="4" w:space="0" w:color="auto"/>
              <w:bottom w:val="single" w:sz="4" w:space="0" w:color="auto"/>
              <w:right w:val="nil"/>
            </w:tcBorders>
            <w:shd w:val="clear" w:color="auto" w:fill="auto"/>
          </w:tcPr>
          <w:p w:rsidR="000361B2" w:rsidRPr="00E470C7" w:rsidRDefault="000361B2" w:rsidP="00067392">
            <w:pPr>
              <w:tabs>
                <w:tab w:val="left" w:pos="9638"/>
              </w:tabs>
              <w:suppressAutoHyphens/>
              <w:spacing w:after="0" w:line="240" w:lineRule="auto"/>
              <w:jc w:val="center"/>
              <w:rPr>
                <w:rFonts w:ascii="Times New Roman" w:eastAsia="Times New Roman" w:hAnsi="Times New Roman" w:cs="Times New Roman"/>
                <w:i/>
                <w:sz w:val="24"/>
                <w:szCs w:val="24"/>
                <w:lang w:eastAsia="ar-SA"/>
              </w:rPr>
            </w:pPr>
          </w:p>
          <w:p w:rsidR="000361B2" w:rsidRPr="00E470C7" w:rsidRDefault="000361B2" w:rsidP="00067392">
            <w:pPr>
              <w:tabs>
                <w:tab w:val="left" w:pos="9638"/>
              </w:tabs>
              <w:suppressAutoHyphens/>
              <w:spacing w:after="0" w:line="240" w:lineRule="auto"/>
              <w:jc w:val="center"/>
              <w:rPr>
                <w:rFonts w:ascii="Times New Roman" w:eastAsia="Times New Roman" w:hAnsi="Times New Roman" w:cs="Times New Roman"/>
                <w:i/>
                <w:iCs/>
                <w:sz w:val="24"/>
                <w:szCs w:val="24"/>
                <w:lang w:eastAsia="ar-SA"/>
              </w:rPr>
            </w:pPr>
          </w:p>
        </w:tc>
        <w:tc>
          <w:tcPr>
            <w:tcW w:w="283" w:type="dxa"/>
            <w:tcBorders>
              <w:top w:val="nil"/>
              <w:left w:val="nil"/>
              <w:bottom w:val="nil"/>
              <w:right w:val="single" w:sz="4" w:space="0" w:color="auto"/>
            </w:tcBorders>
            <w:shd w:val="clear" w:color="auto" w:fill="auto"/>
            <w:vAlign w:val="bottom"/>
          </w:tcPr>
          <w:p w:rsidR="000361B2" w:rsidRPr="00E470C7" w:rsidRDefault="000361B2" w:rsidP="00067392">
            <w:pPr>
              <w:tabs>
                <w:tab w:val="left" w:pos="9638"/>
              </w:tabs>
              <w:suppressAutoHyphens/>
              <w:spacing w:after="0" w:line="240" w:lineRule="auto"/>
              <w:jc w:val="center"/>
              <w:rPr>
                <w:rFonts w:ascii="Times New Roman" w:eastAsia="Times New Roman" w:hAnsi="Times New Roman" w:cs="Times New Roman"/>
                <w:sz w:val="24"/>
                <w:szCs w:val="24"/>
                <w:lang w:eastAsia="ar-SA"/>
              </w:rPr>
            </w:pPr>
            <w:r w:rsidRPr="00E470C7">
              <w:rPr>
                <w:rFonts w:ascii="Times New Roman" w:eastAsia="Times New Roman" w:hAnsi="Times New Roman" w:cs="Times New Roman"/>
                <w:sz w:val="24"/>
                <w:szCs w:val="24"/>
                <w:lang w:eastAsia="ar-SA"/>
              </w:rPr>
              <w:t>,</w:t>
            </w:r>
          </w:p>
        </w:tc>
      </w:tr>
      <w:tr w:rsidR="000361B2" w:rsidRPr="00E470C7" w:rsidTr="00C636E1">
        <w:tc>
          <w:tcPr>
            <w:tcW w:w="4156" w:type="dxa"/>
            <w:gridSpan w:val="10"/>
            <w:tcBorders>
              <w:top w:val="single" w:sz="4" w:space="0" w:color="auto"/>
              <w:left w:val="single" w:sz="4" w:space="0" w:color="auto"/>
              <w:bottom w:val="single" w:sz="4" w:space="0" w:color="auto"/>
              <w:right w:val="single" w:sz="4" w:space="0" w:color="auto"/>
            </w:tcBorders>
            <w:shd w:val="clear" w:color="auto" w:fill="auto"/>
            <w:vAlign w:val="bottom"/>
          </w:tcPr>
          <w:p w:rsidR="000361B2" w:rsidRPr="00E470C7" w:rsidRDefault="000361B2" w:rsidP="00067392">
            <w:pPr>
              <w:tabs>
                <w:tab w:val="left" w:pos="9638"/>
              </w:tabs>
              <w:suppressAutoHyphens/>
              <w:spacing w:after="0" w:line="240" w:lineRule="auto"/>
              <w:rPr>
                <w:rFonts w:ascii="Times New Roman" w:eastAsia="Times New Roman" w:hAnsi="Times New Roman" w:cs="Times New Roman"/>
                <w:sz w:val="24"/>
                <w:szCs w:val="24"/>
                <w:lang w:eastAsia="ar-SA"/>
              </w:rPr>
            </w:pPr>
          </w:p>
          <w:p w:rsidR="000361B2" w:rsidRPr="00E470C7" w:rsidRDefault="000361B2" w:rsidP="00067392">
            <w:pPr>
              <w:tabs>
                <w:tab w:val="left" w:pos="9638"/>
              </w:tabs>
              <w:suppressAutoHyphens/>
              <w:spacing w:after="0" w:line="240" w:lineRule="auto"/>
              <w:rPr>
                <w:rFonts w:ascii="Times New Roman" w:eastAsia="Times New Roman" w:hAnsi="Times New Roman" w:cs="Times New Roman"/>
                <w:sz w:val="24"/>
                <w:szCs w:val="24"/>
                <w:lang w:eastAsia="ar-SA"/>
              </w:rPr>
            </w:pPr>
            <w:r w:rsidRPr="00E470C7">
              <w:rPr>
                <w:rFonts w:ascii="Times New Roman" w:eastAsia="Times New Roman" w:hAnsi="Times New Roman" w:cs="Times New Roman"/>
                <w:sz w:val="24"/>
                <w:szCs w:val="24"/>
                <w:lang w:eastAsia="ar-SA"/>
              </w:rPr>
              <w:t xml:space="preserve">предполагаемая цель использования земель или земельного участка </w:t>
            </w:r>
          </w:p>
        </w:tc>
        <w:tc>
          <w:tcPr>
            <w:tcW w:w="5594" w:type="dxa"/>
            <w:gridSpan w:val="12"/>
            <w:tcBorders>
              <w:top w:val="single" w:sz="4" w:space="0" w:color="auto"/>
              <w:left w:val="single" w:sz="4" w:space="0" w:color="auto"/>
              <w:bottom w:val="single" w:sz="4" w:space="0" w:color="auto"/>
              <w:right w:val="nil"/>
            </w:tcBorders>
            <w:shd w:val="clear" w:color="auto" w:fill="auto"/>
          </w:tcPr>
          <w:p w:rsidR="000361B2" w:rsidRPr="00E470C7" w:rsidRDefault="000361B2" w:rsidP="00067392">
            <w:pPr>
              <w:tabs>
                <w:tab w:val="left" w:pos="9638"/>
              </w:tabs>
              <w:suppressAutoHyphens/>
              <w:spacing w:after="0" w:line="240" w:lineRule="auto"/>
              <w:jc w:val="center"/>
              <w:rPr>
                <w:rFonts w:ascii="Times New Roman" w:eastAsia="Times New Roman" w:hAnsi="Times New Roman" w:cs="Times New Roman"/>
                <w:i/>
                <w:sz w:val="24"/>
                <w:szCs w:val="24"/>
                <w:lang w:eastAsia="ar-SA"/>
              </w:rPr>
            </w:pPr>
          </w:p>
          <w:p w:rsidR="000361B2" w:rsidRPr="00E470C7" w:rsidRDefault="000361B2" w:rsidP="00067392">
            <w:pPr>
              <w:tabs>
                <w:tab w:val="left" w:pos="9638"/>
              </w:tabs>
              <w:suppressAutoHyphens/>
              <w:spacing w:after="0" w:line="240" w:lineRule="auto"/>
              <w:jc w:val="center"/>
              <w:rPr>
                <w:rFonts w:ascii="Times New Roman" w:eastAsia="Times New Roman" w:hAnsi="Times New Roman" w:cs="Times New Roman"/>
                <w:i/>
                <w:iCs/>
                <w:sz w:val="24"/>
                <w:szCs w:val="24"/>
                <w:lang w:eastAsia="ar-SA"/>
              </w:rPr>
            </w:pPr>
          </w:p>
        </w:tc>
        <w:tc>
          <w:tcPr>
            <w:tcW w:w="283" w:type="dxa"/>
            <w:tcBorders>
              <w:top w:val="nil"/>
              <w:left w:val="nil"/>
              <w:bottom w:val="nil"/>
              <w:right w:val="single" w:sz="4" w:space="0" w:color="auto"/>
            </w:tcBorders>
            <w:shd w:val="clear" w:color="auto" w:fill="auto"/>
            <w:vAlign w:val="bottom"/>
          </w:tcPr>
          <w:p w:rsidR="000361B2" w:rsidRPr="00E470C7" w:rsidRDefault="000361B2" w:rsidP="00067392">
            <w:pPr>
              <w:tabs>
                <w:tab w:val="left" w:pos="9638"/>
              </w:tabs>
              <w:suppressAutoHyphens/>
              <w:spacing w:after="0" w:line="240" w:lineRule="auto"/>
              <w:jc w:val="center"/>
              <w:rPr>
                <w:rFonts w:ascii="Times New Roman" w:eastAsia="Times New Roman" w:hAnsi="Times New Roman" w:cs="Times New Roman"/>
                <w:sz w:val="24"/>
                <w:szCs w:val="24"/>
                <w:lang w:eastAsia="ar-SA"/>
              </w:rPr>
            </w:pPr>
            <w:r w:rsidRPr="00E470C7">
              <w:rPr>
                <w:rFonts w:ascii="Times New Roman" w:eastAsia="Times New Roman" w:hAnsi="Times New Roman" w:cs="Times New Roman"/>
                <w:sz w:val="24"/>
                <w:szCs w:val="24"/>
                <w:lang w:eastAsia="ar-SA"/>
              </w:rPr>
              <w:t>,</w:t>
            </w:r>
          </w:p>
        </w:tc>
      </w:tr>
      <w:tr w:rsidR="000361B2" w:rsidRPr="00E470C7" w:rsidTr="00C636E1">
        <w:tc>
          <w:tcPr>
            <w:tcW w:w="4156" w:type="dxa"/>
            <w:gridSpan w:val="10"/>
            <w:tcBorders>
              <w:top w:val="single" w:sz="4" w:space="0" w:color="auto"/>
              <w:left w:val="single" w:sz="4" w:space="0" w:color="auto"/>
              <w:bottom w:val="single" w:sz="4" w:space="0" w:color="auto"/>
              <w:right w:val="single" w:sz="4" w:space="0" w:color="auto"/>
            </w:tcBorders>
            <w:shd w:val="clear" w:color="auto" w:fill="auto"/>
          </w:tcPr>
          <w:p w:rsidR="000361B2" w:rsidRPr="00E470C7" w:rsidRDefault="000361B2" w:rsidP="00067392">
            <w:pPr>
              <w:tabs>
                <w:tab w:val="left" w:pos="9638"/>
              </w:tabs>
              <w:suppressAutoHyphens/>
              <w:spacing w:after="0" w:line="240" w:lineRule="auto"/>
              <w:rPr>
                <w:rFonts w:ascii="Times New Roman" w:eastAsia="Times New Roman" w:hAnsi="Times New Roman" w:cs="Times New Roman"/>
                <w:sz w:val="24"/>
                <w:szCs w:val="24"/>
                <w:lang w:eastAsia="ar-SA"/>
              </w:rPr>
            </w:pPr>
          </w:p>
          <w:p w:rsidR="000361B2" w:rsidRPr="00E470C7" w:rsidRDefault="000361B2" w:rsidP="00067392">
            <w:pPr>
              <w:tabs>
                <w:tab w:val="left" w:pos="9638"/>
              </w:tabs>
              <w:suppressAutoHyphens/>
              <w:spacing w:after="0" w:line="240" w:lineRule="auto"/>
              <w:rPr>
                <w:rFonts w:ascii="Times New Roman" w:eastAsia="Times New Roman" w:hAnsi="Times New Roman" w:cs="Times New Roman"/>
                <w:sz w:val="24"/>
                <w:szCs w:val="24"/>
                <w:lang w:eastAsia="ar-SA"/>
              </w:rPr>
            </w:pPr>
            <w:r w:rsidRPr="00E470C7">
              <w:rPr>
                <w:rFonts w:ascii="Times New Roman" w:eastAsia="Times New Roman" w:hAnsi="Times New Roman" w:cs="Times New Roman"/>
                <w:sz w:val="24"/>
                <w:szCs w:val="24"/>
                <w:lang w:eastAsia="ar-SA"/>
              </w:rPr>
              <w:t xml:space="preserve">срок использования земель или земельного участка </w:t>
            </w:r>
          </w:p>
        </w:tc>
        <w:tc>
          <w:tcPr>
            <w:tcW w:w="5594" w:type="dxa"/>
            <w:gridSpan w:val="12"/>
            <w:tcBorders>
              <w:top w:val="single" w:sz="4" w:space="0" w:color="auto"/>
              <w:left w:val="single" w:sz="4" w:space="0" w:color="auto"/>
              <w:bottom w:val="single" w:sz="4" w:space="0" w:color="auto"/>
              <w:right w:val="nil"/>
            </w:tcBorders>
            <w:shd w:val="clear" w:color="auto" w:fill="auto"/>
            <w:vAlign w:val="bottom"/>
          </w:tcPr>
          <w:p w:rsidR="000361B2" w:rsidRPr="00E470C7" w:rsidRDefault="000361B2" w:rsidP="00067392">
            <w:pPr>
              <w:tabs>
                <w:tab w:val="left" w:pos="9638"/>
              </w:tabs>
              <w:suppressAutoHyphens/>
              <w:spacing w:after="0" w:line="240" w:lineRule="auto"/>
              <w:jc w:val="center"/>
              <w:rPr>
                <w:rFonts w:ascii="Times New Roman" w:eastAsia="Times New Roman" w:hAnsi="Times New Roman" w:cs="Times New Roman"/>
                <w:i/>
                <w:iCs/>
                <w:sz w:val="24"/>
                <w:szCs w:val="24"/>
                <w:lang w:eastAsia="ar-SA"/>
              </w:rPr>
            </w:pPr>
          </w:p>
        </w:tc>
        <w:tc>
          <w:tcPr>
            <w:tcW w:w="283" w:type="dxa"/>
            <w:tcBorders>
              <w:top w:val="nil"/>
              <w:left w:val="nil"/>
              <w:bottom w:val="nil"/>
              <w:right w:val="single" w:sz="4" w:space="0" w:color="auto"/>
            </w:tcBorders>
            <w:shd w:val="clear" w:color="auto" w:fill="auto"/>
            <w:vAlign w:val="bottom"/>
          </w:tcPr>
          <w:p w:rsidR="000361B2" w:rsidRPr="00E470C7" w:rsidRDefault="000361B2" w:rsidP="00067392">
            <w:pPr>
              <w:tabs>
                <w:tab w:val="left" w:pos="9638"/>
              </w:tabs>
              <w:suppressAutoHyphens/>
              <w:spacing w:after="0" w:line="240" w:lineRule="auto"/>
              <w:jc w:val="center"/>
              <w:rPr>
                <w:rFonts w:ascii="Times New Roman" w:eastAsia="Times New Roman" w:hAnsi="Times New Roman" w:cs="Times New Roman"/>
                <w:sz w:val="24"/>
                <w:szCs w:val="24"/>
                <w:lang w:eastAsia="ar-SA"/>
              </w:rPr>
            </w:pPr>
            <w:r w:rsidRPr="00E470C7">
              <w:rPr>
                <w:rFonts w:ascii="Times New Roman" w:eastAsia="Times New Roman" w:hAnsi="Times New Roman" w:cs="Times New Roman"/>
                <w:sz w:val="24"/>
                <w:szCs w:val="24"/>
                <w:lang w:eastAsia="ar-SA"/>
              </w:rPr>
              <w:t>,</w:t>
            </w:r>
          </w:p>
        </w:tc>
      </w:tr>
      <w:tr w:rsidR="000361B2" w:rsidRPr="00E470C7" w:rsidTr="002A6B6F">
        <w:tc>
          <w:tcPr>
            <w:tcW w:w="10033" w:type="dxa"/>
            <w:gridSpan w:val="23"/>
            <w:tcBorders>
              <w:top w:val="single" w:sz="4" w:space="0" w:color="auto"/>
              <w:left w:val="single" w:sz="4" w:space="0" w:color="auto"/>
              <w:bottom w:val="single" w:sz="4" w:space="0" w:color="auto"/>
              <w:right w:val="single" w:sz="4" w:space="0" w:color="auto"/>
            </w:tcBorders>
            <w:shd w:val="clear" w:color="auto" w:fill="auto"/>
          </w:tcPr>
          <w:p w:rsidR="000361B2" w:rsidRPr="00E470C7" w:rsidRDefault="00A91E57" w:rsidP="00067392">
            <w:pPr>
              <w:tabs>
                <w:tab w:val="left" w:pos="9638"/>
              </w:tabs>
              <w:suppressAutoHyphens/>
              <w:spacing w:after="0" w:line="240" w:lineRule="auto"/>
              <w:ind w:right="-2"/>
              <w:jc w:val="both"/>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 xml:space="preserve">Информация о </w:t>
            </w:r>
            <w:r w:rsidR="000361B2" w:rsidRPr="00E470C7">
              <w:rPr>
                <w:rFonts w:ascii="Times New Roman" w:eastAsia="Times New Roman" w:hAnsi="Times New Roman" w:cs="Times New Roman"/>
                <w:sz w:val="20"/>
                <w:szCs w:val="20"/>
                <w:lang w:eastAsia="ar-SA"/>
              </w:rPr>
              <w:t>необходимост</w:t>
            </w:r>
            <w:r w:rsidRPr="00E470C7">
              <w:rPr>
                <w:rFonts w:ascii="Times New Roman" w:eastAsia="Times New Roman" w:hAnsi="Times New Roman" w:cs="Times New Roman"/>
                <w:sz w:val="20"/>
                <w:szCs w:val="20"/>
                <w:lang w:eastAsia="ar-SA"/>
              </w:rPr>
              <w:t>и</w:t>
            </w:r>
            <w:r w:rsidR="000361B2" w:rsidRPr="00E470C7">
              <w:rPr>
                <w:rFonts w:ascii="Times New Roman" w:eastAsia="Times New Roman" w:hAnsi="Times New Roman" w:cs="Times New Roman"/>
                <w:sz w:val="20"/>
                <w:szCs w:val="20"/>
                <w:lang w:eastAsia="ar-SA"/>
              </w:rPr>
              <w:t xml:space="preserve"> осуществления рубок деревьев,</w:t>
            </w:r>
            <w:r w:rsidRPr="00E470C7">
              <w:rPr>
                <w:rFonts w:ascii="Times New Roman" w:eastAsia="Times New Roman" w:hAnsi="Times New Roman" w:cs="Times New Roman"/>
                <w:sz w:val="20"/>
                <w:szCs w:val="20"/>
                <w:lang w:eastAsia="ar-SA"/>
              </w:rPr>
              <w:t xml:space="preserve"> </w:t>
            </w:r>
            <w:r w:rsidR="000361B2" w:rsidRPr="00E470C7">
              <w:rPr>
                <w:rFonts w:ascii="Times New Roman" w:eastAsia="Times New Roman" w:hAnsi="Times New Roman" w:cs="Times New Roman"/>
                <w:sz w:val="20"/>
                <w:szCs w:val="20"/>
                <w:lang w:eastAsia="ar-SA"/>
              </w:rPr>
              <w:t>кустарников, расположенных в границах</w:t>
            </w:r>
            <w:r w:rsidRPr="00E470C7">
              <w:rPr>
                <w:rFonts w:ascii="Times New Roman" w:eastAsia="Times New Roman" w:hAnsi="Times New Roman" w:cs="Times New Roman"/>
                <w:sz w:val="20"/>
                <w:szCs w:val="20"/>
                <w:lang w:eastAsia="ar-SA"/>
              </w:rPr>
              <w:t xml:space="preserve"> </w:t>
            </w:r>
            <w:r w:rsidR="000361B2" w:rsidRPr="00E470C7">
              <w:rPr>
                <w:rFonts w:ascii="Times New Roman" w:eastAsia="Times New Roman" w:hAnsi="Times New Roman" w:cs="Times New Roman"/>
                <w:sz w:val="20"/>
                <w:szCs w:val="20"/>
                <w:lang w:eastAsia="ar-SA"/>
              </w:rPr>
              <w:t xml:space="preserve">земельного </w:t>
            </w:r>
            <w:r w:rsidRPr="00E470C7">
              <w:rPr>
                <w:rFonts w:ascii="Times New Roman" w:eastAsia="Times New Roman" w:hAnsi="Times New Roman" w:cs="Times New Roman"/>
                <w:sz w:val="20"/>
                <w:szCs w:val="20"/>
                <w:lang w:eastAsia="ar-SA"/>
              </w:rPr>
              <w:t xml:space="preserve">участка, </w:t>
            </w:r>
            <w:r w:rsidR="00DF2804" w:rsidRPr="00E470C7">
              <w:rPr>
                <w:rFonts w:ascii="Times New Roman" w:eastAsia="Times New Roman" w:hAnsi="Times New Roman" w:cs="Times New Roman"/>
                <w:sz w:val="20"/>
                <w:szCs w:val="20"/>
                <w:lang w:eastAsia="ar-SA"/>
              </w:rPr>
              <w:t>части земельного</w:t>
            </w:r>
            <w:r w:rsidR="000361B2" w:rsidRPr="00E470C7">
              <w:rPr>
                <w:rFonts w:ascii="Times New Roman" w:eastAsia="Times New Roman" w:hAnsi="Times New Roman" w:cs="Times New Roman"/>
                <w:sz w:val="20"/>
                <w:szCs w:val="20"/>
                <w:lang w:eastAsia="ar-SA"/>
              </w:rPr>
              <w:t xml:space="preserve"> участка</w:t>
            </w:r>
            <w:r w:rsidRPr="00E470C7">
              <w:rPr>
                <w:rFonts w:ascii="Times New Roman" w:eastAsia="Times New Roman" w:hAnsi="Times New Roman" w:cs="Times New Roman"/>
                <w:sz w:val="20"/>
                <w:szCs w:val="20"/>
                <w:lang w:eastAsia="ar-SA"/>
              </w:rPr>
              <w:t xml:space="preserve"> </w:t>
            </w:r>
            <w:r w:rsidR="000361B2" w:rsidRPr="00E470C7">
              <w:rPr>
                <w:rFonts w:ascii="Times New Roman" w:eastAsia="Times New Roman" w:hAnsi="Times New Roman" w:cs="Times New Roman"/>
                <w:sz w:val="20"/>
                <w:szCs w:val="20"/>
                <w:lang w:eastAsia="ar-SA"/>
              </w:rPr>
              <w:t>или земель населенных пунктов,</w:t>
            </w:r>
            <w:r w:rsidRPr="00E470C7">
              <w:rPr>
                <w:rFonts w:ascii="Times New Roman" w:eastAsia="Times New Roman" w:hAnsi="Times New Roman" w:cs="Times New Roman"/>
                <w:sz w:val="20"/>
                <w:szCs w:val="20"/>
                <w:lang w:eastAsia="ar-SA"/>
              </w:rPr>
              <w:t xml:space="preserve"> </w:t>
            </w:r>
            <w:r w:rsidR="000361B2" w:rsidRPr="00E470C7">
              <w:rPr>
                <w:rFonts w:ascii="Times New Roman" w:eastAsia="Times New Roman" w:hAnsi="Times New Roman" w:cs="Times New Roman"/>
                <w:sz w:val="20"/>
                <w:szCs w:val="20"/>
                <w:lang w:eastAsia="ar-SA"/>
              </w:rPr>
              <w:t>предоставленных для обеспечения обороны</w:t>
            </w:r>
            <w:r w:rsidRPr="00E470C7">
              <w:rPr>
                <w:rFonts w:ascii="Times New Roman" w:eastAsia="Times New Roman" w:hAnsi="Times New Roman" w:cs="Times New Roman"/>
                <w:sz w:val="20"/>
                <w:szCs w:val="20"/>
                <w:lang w:eastAsia="ar-SA"/>
              </w:rPr>
              <w:t xml:space="preserve"> </w:t>
            </w:r>
            <w:r w:rsidR="000361B2" w:rsidRPr="00E470C7">
              <w:rPr>
                <w:rFonts w:ascii="Times New Roman" w:eastAsia="Times New Roman" w:hAnsi="Times New Roman" w:cs="Times New Roman"/>
                <w:sz w:val="20"/>
                <w:szCs w:val="20"/>
                <w:lang w:eastAsia="ar-SA"/>
              </w:rPr>
              <w:t>и безопасности, земель промышленности, энергетики, транспорта, связи, радиовещания,</w:t>
            </w:r>
            <w:r w:rsidR="00DF2804" w:rsidRPr="00E470C7">
              <w:rPr>
                <w:rFonts w:ascii="Times New Roman" w:eastAsia="Times New Roman" w:hAnsi="Times New Roman" w:cs="Times New Roman"/>
                <w:sz w:val="20"/>
                <w:szCs w:val="20"/>
                <w:lang w:eastAsia="ar-SA"/>
              </w:rPr>
              <w:t xml:space="preserve"> </w:t>
            </w:r>
            <w:r w:rsidR="000361B2" w:rsidRPr="00E470C7">
              <w:rPr>
                <w:rFonts w:ascii="Times New Roman" w:eastAsia="Times New Roman" w:hAnsi="Times New Roman" w:cs="Times New Roman"/>
                <w:sz w:val="20"/>
                <w:szCs w:val="20"/>
                <w:lang w:eastAsia="ar-SA"/>
              </w:rPr>
              <w:t>телевидения, информатики, земель для</w:t>
            </w:r>
            <w:r w:rsidR="00DF2804" w:rsidRPr="00E470C7">
              <w:rPr>
                <w:rFonts w:ascii="Times New Roman" w:eastAsia="Times New Roman" w:hAnsi="Times New Roman" w:cs="Times New Roman"/>
                <w:sz w:val="20"/>
                <w:szCs w:val="20"/>
                <w:lang w:eastAsia="ar-SA"/>
              </w:rPr>
              <w:t xml:space="preserve"> </w:t>
            </w:r>
            <w:r w:rsidR="000361B2" w:rsidRPr="00E470C7">
              <w:rPr>
                <w:rFonts w:ascii="Times New Roman" w:eastAsia="Times New Roman" w:hAnsi="Times New Roman" w:cs="Times New Roman"/>
                <w:sz w:val="20"/>
                <w:szCs w:val="20"/>
                <w:lang w:eastAsia="ar-SA"/>
              </w:rPr>
              <w:t xml:space="preserve">обеспечения космической деятельности, земель обороны, безопасности и земель иного специального назначения </w:t>
            </w:r>
            <w:r w:rsidR="00DF2804" w:rsidRPr="00E470C7">
              <w:rPr>
                <w:rFonts w:ascii="Times New Roman" w:eastAsia="Times New Roman" w:hAnsi="Times New Roman" w:cs="Times New Roman"/>
                <w:sz w:val="20"/>
                <w:szCs w:val="20"/>
                <w:lang w:eastAsia="ar-SA"/>
              </w:rPr>
              <w:t xml:space="preserve"> </w:t>
            </w:r>
            <w:r w:rsidR="000361B2" w:rsidRPr="00E470C7">
              <w:rPr>
                <w:rFonts w:ascii="Times New Roman" w:eastAsia="Times New Roman" w:hAnsi="Times New Roman" w:cs="Times New Roman"/>
                <w:sz w:val="20"/>
                <w:szCs w:val="20"/>
                <w:lang w:eastAsia="ar-SA"/>
              </w:rPr>
              <w:t>(за исключением земель, указанных в пункте 3 части 2</w:t>
            </w:r>
            <w:r w:rsidR="00D47F45" w:rsidRPr="00E470C7">
              <w:rPr>
                <w:rFonts w:ascii="Times New Roman" w:eastAsia="Times New Roman" w:hAnsi="Times New Roman" w:cs="Times New Roman"/>
                <w:sz w:val="20"/>
                <w:szCs w:val="20"/>
                <w:lang w:eastAsia="ar-SA"/>
              </w:rPr>
              <w:t xml:space="preserve"> </w:t>
            </w:r>
            <w:r w:rsidR="000361B2" w:rsidRPr="00E470C7">
              <w:rPr>
                <w:rFonts w:ascii="Times New Roman" w:eastAsia="Times New Roman" w:hAnsi="Times New Roman" w:cs="Times New Roman"/>
                <w:sz w:val="20"/>
                <w:szCs w:val="20"/>
                <w:lang w:eastAsia="ar-SA"/>
              </w:rPr>
              <w:t>статьи 23 Лесного кодекса Российской</w:t>
            </w:r>
            <w:r w:rsidR="00D47F45" w:rsidRPr="00E470C7">
              <w:rPr>
                <w:rFonts w:ascii="Times New Roman" w:eastAsia="Times New Roman" w:hAnsi="Times New Roman" w:cs="Times New Roman"/>
                <w:sz w:val="20"/>
                <w:szCs w:val="20"/>
                <w:lang w:eastAsia="ar-SA"/>
              </w:rPr>
              <w:t xml:space="preserve"> Ф</w:t>
            </w:r>
            <w:r w:rsidR="000361B2" w:rsidRPr="00E470C7">
              <w:rPr>
                <w:rFonts w:ascii="Times New Roman" w:eastAsia="Times New Roman" w:hAnsi="Times New Roman" w:cs="Times New Roman"/>
                <w:sz w:val="20"/>
                <w:szCs w:val="20"/>
                <w:lang w:eastAsia="ar-SA"/>
              </w:rPr>
              <w:t>едерации)    _________________________________</w:t>
            </w:r>
            <w:r w:rsidR="00D47F45" w:rsidRPr="00E470C7">
              <w:rPr>
                <w:rFonts w:ascii="Times New Roman" w:eastAsia="Times New Roman" w:hAnsi="Times New Roman" w:cs="Times New Roman"/>
                <w:sz w:val="20"/>
                <w:szCs w:val="20"/>
                <w:lang w:eastAsia="ar-SA"/>
              </w:rPr>
              <w:t>___________________________________________</w:t>
            </w:r>
            <w:r w:rsidR="000361B2" w:rsidRPr="00E470C7">
              <w:rPr>
                <w:rFonts w:ascii="Times New Roman" w:eastAsia="Times New Roman" w:hAnsi="Times New Roman" w:cs="Times New Roman"/>
                <w:sz w:val="20"/>
                <w:szCs w:val="20"/>
                <w:lang w:eastAsia="ar-SA"/>
              </w:rPr>
              <w:t>__________</w:t>
            </w:r>
          </w:p>
          <w:p w:rsidR="000361B2" w:rsidRPr="00E470C7" w:rsidRDefault="000361B2" w:rsidP="00067392">
            <w:pPr>
              <w:tabs>
                <w:tab w:val="left" w:pos="9638"/>
              </w:tabs>
              <w:suppressAutoHyphens/>
              <w:spacing w:after="0" w:line="240" w:lineRule="auto"/>
              <w:jc w:val="both"/>
              <w:rPr>
                <w:rFonts w:ascii="Times New Roman" w:eastAsia="Times New Roman" w:hAnsi="Times New Roman" w:cs="Times New Roman"/>
                <w:sz w:val="20"/>
                <w:szCs w:val="20"/>
                <w:lang w:eastAsia="ar-SA"/>
              </w:rPr>
            </w:pPr>
          </w:p>
          <w:p w:rsidR="000361B2" w:rsidRPr="00E470C7" w:rsidRDefault="000361B2" w:rsidP="00067392">
            <w:pPr>
              <w:tabs>
                <w:tab w:val="left" w:pos="9638"/>
              </w:tabs>
              <w:suppressAutoHyphens/>
              <w:spacing w:after="0" w:line="240" w:lineRule="auto"/>
              <w:jc w:val="both"/>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Результат предоставления муниципальной услуги прошу:</w:t>
            </w:r>
          </w:p>
          <w:p w:rsidR="000361B2" w:rsidRPr="00E470C7" w:rsidRDefault="000361B2" w:rsidP="00067392">
            <w:pPr>
              <w:tabs>
                <w:tab w:val="left" w:pos="9638"/>
              </w:tabs>
              <w:suppressAutoHyphens/>
              <w:spacing w:after="0" w:line="240" w:lineRule="auto"/>
              <w:ind w:left="720"/>
              <w:contextualSpacing/>
              <w:rPr>
                <w:rFonts w:ascii="Times New Roman" w:eastAsia="Times New Roman" w:hAnsi="Times New Roman" w:cs="Times New Roman"/>
                <w:sz w:val="20"/>
                <w:szCs w:val="20"/>
                <w:lang w:eastAsia="ar-SA"/>
              </w:rPr>
            </w:pPr>
            <w:r w:rsidRPr="00E470C7">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59264" behindDoc="0" locked="0" layoutInCell="1" allowOverlap="1" wp14:anchorId="463C74EE" wp14:editId="185E97BE">
                      <wp:simplePos x="0" y="0"/>
                      <wp:positionH relativeFrom="column">
                        <wp:posOffset>227965</wp:posOffset>
                      </wp:positionH>
                      <wp:positionV relativeFrom="paragraph">
                        <wp:posOffset>20955</wp:posOffset>
                      </wp:positionV>
                      <wp:extent cx="154940" cy="162560"/>
                      <wp:effectExtent l="0" t="0" r="16510" b="27940"/>
                      <wp:wrapNone/>
                      <wp:docPr id="44" name="Прямоугольник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940" cy="1625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2033AF8" id="Прямоугольник 44" o:spid="_x0000_s1026" style="position:absolute;margin-left:17.95pt;margin-top:1.65pt;width:12.2pt;height:1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"/>
                  </w:pict>
                </mc:Fallback>
              </mc:AlternateContent>
            </w:r>
            <w:r w:rsidRPr="00E470C7">
              <w:rPr>
                <w:rFonts w:ascii="Times New Roman" w:eastAsia="Times New Roman" w:hAnsi="Times New Roman" w:cs="Times New Roman"/>
                <w:sz w:val="20"/>
                <w:szCs w:val="20"/>
                <w:lang w:eastAsia="ar-SA"/>
              </w:rPr>
              <w:t>направить почтовым отправлением по адресу</w:t>
            </w:r>
          </w:p>
          <w:p w:rsidR="000361B2" w:rsidRPr="00E470C7" w:rsidRDefault="000361B2" w:rsidP="00067392">
            <w:pPr>
              <w:tabs>
                <w:tab w:val="left" w:pos="9638"/>
              </w:tabs>
              <w:suppressAutoHyphens/>
              <w:spacing w:after="0" w:line="240" w:lineRule="auto"/>
              <w:ind w:left="720"/>
              <w:contextualSpacing/>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__________________________________________________________________________________</w:t>
            </w:r>
          </w:p>
          <w:p w:rsidR="000361B2" w:rsidRPr="00E470C7" w:rsidRDefault="000361B2" w:rsidP="00067392">
            <w:pPr>
              <w:tabs>
                <w:tab w:val="left" w:pos="9638"/>
              </w:tabs>
              <w:suppressAutoHyphens/>
              <w:spacing w:after="0" w:line="240" w:lineRule="auto"/>
              <w:jc w:val="center"/>
              <w:rPr>
                <w:rFonts w:ascii="Times New Roman" w:eastAsia="Times New Roman" w:hAnsi="Times New Roman" w:cs="Times New Roman"/>
                <w:i/>
                <w:sz w:val="18"/>
                <w:szCs w:val="18"/>
                <w:lang w:eastAsia="ar-SA"/>
              </w:rPr>
            </w:pPr>
            <w:r w:rsidRPr="00E470C7">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0288" behindDoc="0" locked="0" layoutInCell="1" allowOverlap="1" wp14:anchorId="7FF02039" wp14:editId="3A11207F">
                      <wp:simplePos x="0" y="0"/>
                      <wp:positionH relativeFrom="column">
                        <wp:posOffset>225425</wp:posOffset>
                      </wp:positionH>
                      <wp:positionV relativeFrom="paragraph">
                        <wp:posOffset>107950</wp:posOffset>
                      </wp:positionV>
                      <wp:extent cx="154940" cy="162560"/>
                      <wp:effectExtent l="0" t="0" r="16510" b="27940"/>
                      <wp:wrapNone/>
                      <wp:docPr id="43" name="Прямоугольник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940" cy="1625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39392DB" id="Прямоугольник 43" o:spid="_x0000_s1026" style="position:absolute;margin-left:17.75pt;margin-top:8.5pt;width:12.2pt;height:12.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"/>
                  </w:pict>
                </mc:Fallback>
              </mc:AlternateContent>
            </w:r>
            <w:r w:rsidRPr="00E470C7">
              <w:rPr>
                <w:rFonts w:ascii="Times New Roman" w:eastAsia="Times New Roman" w:hAnsi="Times New Roman" w:cs="Times New Roman"/>
                <w:i/>
                <w:sz w:val="18"/>
                <w:szCs w:val="18"/>
                <w:lang w:eastAsia="ar-SA"/>
              </w:rPr>
              <w:t>(указать адрес)</w:t>
            </w:r>
          </w:p>
          <w:p w:rsidR="000361B2" w:rsidRPr="00E470C7" w:rsidRDefault="000361B2" w:rsidP="00067392">
            <w:pPr>
              <w:tabs>
                <w:tab w:val="left" w:pos="9638"/>
              </w:tabs>
              <w:suppressAutoHyphens/>
              <w:spacing w:after="0" w:line="240" w:lineRule="auto"/>
              <w:ind w:left="720"/>
              <w:contextualSpacing/>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выдать при личном обращении</w:t>
            </w:r>
          </w:p>
          <w:p w:rsidR="00F22CE1" w:rsidRPr="00E470C7" w:rsidRDefault="00F22CE1" w:rsidP="00067392">
            <w:pPr>
              <w:tabs>
                <w:tab w:val="left" w:pos="9638"/>
              </w:tabs>
              <w:suppressAutoHyphens/>
              <w:spacing w:after="0" w:line="240" w:lineRule="auto"/>
              <w:ind w:left="720"/>
              <w:contextualSpacing/>
              <w:rPr>
                <w:rFonts w:ascii="Times New Roman" w:eastAsia="Times New Roman" w:hAnsi="Times New Roman" w:cs="Times New Roman"/>
                <w:sz w:val="20"/>
                <w:szCs w:val="20"/>
                <w:lang w:eastAsia="ar-SA"/>
              </w:rPr>
            </w:pPr>
          </w:p>
          <w:p w:rsidR="00F22CE1" w:rsidRPr="00E470C7" w:rsidRDefault="00F22CE1" w:rsidP="00067392">
            <w:pPr>
              <w:tabs>
                <w:tab w:val="left" w:pos="9638"/>
              </w:tabs>
              <w:suppressAutoHyphens/>
              <w:spacing w:after="0" w:line="240" w:lineRule="auto"/>
              <w:ind w:left="720"/>
              <w:contextualSpacing/>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 xml:space="preserve">направить в личный кабинет на Едином или Региональном портале* </w:t>
            </w:r>
            <w:r w:rsidRPr="00E470C7">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3840" behindDoc="0" locked="0" layoutInCell="1" allowOverlap="1" wp14:anchorId="3E18704B" wp14:editId="4A98C403">
                      <wp:simplePos x="0" y="0"/>
                      <wp:positionH relativeFrom="column">
                        <wp:posOffset>231363</wp:posOffset>
                      </wp:positionH>
                      <wp:positionV relativeFrom="paragraph">
                        <wp:posOffset>36773</wp:posOffset>
                      </wp:positionV>
                      <wp:extent cx="154940" cy="162560"/>
                      <wp:effectExtent l="0" t="0" r="16510" b="2794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940" cy="1625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5D9DD13" id="Прямоугольник 1" o:spid="_x0000_s1026" style="position:absolute;margin-left:18.2pt;margin-top:2.9pt;width:12.2pt;height:12.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"/>
                  </w:pict>
                </mc:Fallback>
              </mc:AlternateContent>
            </w:r>
          </w:p>
          <w:p w:rsidR="00F22CE1" w:rsidRPr="00E470C7" w:rsidRDefault="00F22CE1" w:rsidP="00067392">
            <w:pPr>
              <w:tabs>
                <w:tab w:val="left" w:pos="9638"/>
              </w:tabs>
              <w:suppressAutoHyphens/>
              <w:spacing w:after="0" w:line="240" w:lineRule="auto"/>
              <w:ind w:left="720"/>
              <w:contextualSpacing/>
              <w:rPr>
                <w:rFonts w:ascii="Times New Roman" w:eastAsia="Times New Roman" w:hAnsi="Times New Roman" w:cs="Times New Roman"/>
                <w:sz w:val="20"/>
                <w:szCs w:val="20"/>
                <w:lang w:eastAsia="ar-SA"/>
              </w:rPr>
            </w:pPr>
          </w:p>
          <w:p w:rsidR="00625D7A" w:rsidRPr="00E470C7" w:rsidRDefault="00625D7A" w:rsidP="00067392">
            <w:pPr>
              <w:tabs>
                <w:tab w:val="left" w:pos="9638"/>
              </w:tabs>
              <w:suppressAutoHyphens/>
              <w:spacing w:after="0" w:line="240" w:lineRule="auto"/>
              <w:ind w:left="720"/>
              <w:contextualSpacing/>
              <w:rPr>
                <w:rFonts w:ascii="Times New Roman" w:eastAsia="Times New Roman" w:hAnsi="Times New Roman" w:cs="Times New Roman"/>
                <w:sz w:val="20"/>
                <w:szCs w:val="20"/>
                <w:lang w:eastAsia="ar-SA"/>
              </w:rPr>
            </w:pPr>
            <w:r w:rsidRPr="00E470C7">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5888" behindDoc="0" locked="0" layoutInCell="1" allowOverlap="1" wp14:anchorId="61A48DF7" wp14:editId="00E725A2">
                      <wp:simplePos x="0" y="0"/>
                      <wp:positionH relativeFrom="column">
                        <wp:posOffset>231140</wp:posOffset>
                      </wp:positionH>
                      <wp:positionV relativeFrom="paragraph">
                        <wp:posOffset>121004</wp:posOffset>
                      </wp:positionV>
                      <wp:extent cx="154940" cy="162560"/>
                      <wp:effectExtent l="0" t="0" r="16510" b="2794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940" cy="1625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731BC50" id="Прямоугольник 2" o:spid="_x0000_s1026" style="position:absolute;margin-left:18.2pt;margin-top:9.55pt;width:12.2pt;height:12.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"/>
                  </w:pict>
                </mc:Fallback>
              </mc:AlternateContent>
            </w:r>
          </w:p>
          <w:p w:rsidR="00625D7A" w:rsidRPr="00E470C7" w:rsidRDefault="00625D7A" w:rsidP="00067392">
            <w:pPr>
              <w:tabs>
                <w:tab w:val="left" w:pos="9638"/>
              </w:tabs>
              <w:suppressAutoHyphens/>
              <w:spacing w:after="0" w:line="240" w:lineRule="auto"/>
              <w:ind w:left="720"/>
              <w:contextualSpacing/>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на бумажном носителе в виде распечатанного экземпляра электронного документа в МФЦ **</w:t>
            </w:r>
          </w:p>
          <w:p w:rsidR="00625D7A" w:rsidRPr="00E470C7" w:rsidRDefault="00625D7A" w:rsidP="00067392">
            <w:pPr>
              <w:tabs>
                <w:tab w:val="left" w:pos="9638"/>
              </w:tabs>
              <w:suppressAutoHyphens/>
              <w:spacing w:after="0" w:line="240" w:lineRule="auto"/>
              <w:ind w:left="720"/>
              <w:contextualSpacing/>
              <w:rPr>
                <w:rFonts w:ascii="Times New Roman" w:eastAsia="Times New Roman" w:hAnsi="Times New Roman" w:cs="Times New Roman"/>
                <w:sz w:val="20"/>
                <w:szCs w:val="20"/>
                <w:lang w:eastAsia="ar-SA"/>
              </w:rPr>
            </w:pPr>
          </w:p>
          <w:p w:rsidR="000361B2" w:rsidRPr="00E470C7" w:rsidRDefault="000361B2" w:rsidP="00067392">
            <w:pPr>
              <w:tabs>
                <w:tab w:val="left" w:pos="9638"/>
              </w:tabs>
              <w:suppressAutoHyphens/>
              <w:spacing w:after="0" w:line="240" w:lineRule="auto"/>
              <w:ind w:left="720"/>
              <w:contextualSpacing/>
              <w:rPr>
                <w:rFonts w:ascii="Times New Roman" w:eastAsia="Times New Roman" w:hAnsi="Times New Roman" w:cs="Times New Roman"/>
                <w:sz w:val="20"/>
                <w:szCs w:val="20"/>
                <w:lang w:eastAsia="ar-SA"/>
              </w:rPr>
            </w:pPr>
          </w:p>
        </w:tc>
      </w:tr>
      <w:tr w:rsidR="000361B2" w:rsidRPr="00E470C7" w:rsidTr="002A6B6F">
        <w:tc>
          <w:tcPr>
            <w:tcW w:w="10033" w:type="dxa"/>
            <w:gridSpan w:val="23"/>
            <w:tcBorders>
              <w:top w:val="single" w:sz="4" w:space="0" w:color="auto"/>
              <w:left w:val="single" w:sz="4" w:space="0" w:color="auto"/>
              <w:bottom w:val="nil"/>
              <w:right w:val="single" w:sz="4" w:space="0" w:color="auto"/>
            </w:tcBorders>
            <w:shd w:val="clear" w:color="auto" w:fill="auto"/>
          </w:tcPr>
          <w:p w:rsidR="000361B2" w:rsidRPr="00E470C7" w:rsidRDefault="000361B2" w:rsidP="00067392">
            <w:pPr>
              <w:tabs>
                <w:tab w:val="left" w:pos="9638"/>
              </w:tabs>
              <w:suppressAutoHyphens/>
              <w:spacing w:after="0" w:line="216" w:lineRule="auto"/>
              <w:jc w:val="both"/>
              <w:rPr>
                <w:rFonts w:ascii="Times New Roman" w:eastAsia="Times New Roman" w:hAnsi="Times New Roman" w:cs="Times New Roman"/>
                <w:sz w:val="20"/>
                <w:szCs w:val="20"/>
                <w:lang w:eastAsia="ar-SA"/>
              </w:rPr>
            </w:pPr>
          </w:p>
          <w:p w:rsidR="000361B2" w:rsidRPr="00E470C7" w:rsidRDefault="000361B2" w:rsidP="00067392">
            <w:pPr>
              <w:tabs>
                <w:tab w:val="left" w:pos="9638"/>
              </w:tabs>
              <w:suppressAutoHyphens/>
              <w:spacing w:after="0" w:line="216" w:lineRule="auto"/>
              <w:jc w:val="both"/>
              <w:rPr>
                <w:rFonts w:ascii="Times New Roman" w:eastAsia="Times New Roman" w:hAnsi="Times New Roman" w:cs="Times New Roman"/>
                <w:sz w:val="20"/>
                <w:szCs w:val="20"/>
                <w:lang w:eastAsia="ar-SA"/>
              </w:rPr>
            </w:pPr>
          </w:p>
          <w:p w:rsidR="000361B2" w:rsidRPr="00E470C7" w:rsidRDefault="000361B2" w:rsidP="00067392">
            <w:pPr>
              <w:tabs>
                <w:tab w:val="left" w:pos="9638"/>
              </w:tabs>
              <w:suppressAutoHyphens/>
              <w:spacing w:after="0" w:line="216" w:lineRule="auto"/>
              <w:jc w:val="both"/>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 xml:space="preserve">Сведения, указанные в заявлении,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0361B2" w:rsidRPr="00E470C7" w:rsidRDefault="000361B2" w:rsidP="00067392">
            <w:pPr>
              <w:tabs>
                <w:tab w:val="left" w:pos="9638"/>
              </w:tabs>
              <w:suppressAutoHyphens/>
              <w:spacing w:after="0" w:line="216" w:lineRule="auto"/>
              <w:jc w:val="both"/>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Расписку в приеме заявления получил(а).</w:t>
            </w:r>
          </w:p>
          <w:p w:rsidR="000361B2" w:rsidRPr="00E470C7" w:rsidRDefault="000361B2" w:rsidP="00067392">
            <w:pPr>
              <w:tabs>
                <w:tab w:val="left" w:pos="9638"/>
              </w:tabs>
              <w:suppressAutoHyphens/>
              <w:spacing w:after="0" w:line="100" w:lineRule="atLeast"/>
              <w:rPr>
                <w:rFonts w:ascii="Times New Roman" w:eastAsia="Times New Roman" w:hAnsi="Times New Roman" w:cs="Times New Roman"/>
                <w:sz w:val="20"/>
                <w:szCs w:val="20"/>
                <w:lang w:eastAsia="ar-SA"/>
              </w:rPr>
            </w:pPr>
          </w:p>
        </w:tc>
      </w:tr>
      <w:tr w:rsidR="000361B2" w:rsidRPr="00E470C7" w:rsidTr="002A6B6F">
        <w:tc>
          <w:tcPr>
            <w:tcW w:w="360" w:type="dxa"/>
            <w:tcBorders>
              <w:top w:val="nil"/>
              <w:left w:val="single" w:sz="4" w:space="0" w:color="auto"/>
              <w:bottom w:val="nil"/>
              <w:right w:val="nil"/>
            </w:tcBorders>
            <w:shd w:val="clear" w:color="auto" w:fill="auto"/>
          </w:tcPr>
          <w:p w:rsidR="000361B2" w:rsidRPr="00E470C7" w:rsidRDefault="000361B2" w:rsidP="00067392">
            <w:pPr>
              <w:tabs>
                <w:tab w:val="left" w:pos="9638"/>
              </w:tabs>
              <w:suppressAutoHyphens/>
              <w:spacing w:after="0" w:line="216" w:lineRule="auto"/>
              <w:contextualSpacing/>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w:t>
            </w:r>
          </w:p>
        </w:tc>
        <w:tc>
          <w:tcPr>
            <w:tcW w:w="720" w:type="dxa"/>
            <w:gridSpan w:val="2"/>
            <w:tcBorders>
              <w:top w:val="nil"/>
              <w:left w:val="nil"/>
              <w:bottom w:val="single" w:sz="4" w:space="0" w:color="auto"/>
              <w:right w:val="nil"/>
            </w:tcBorders>
            <w:shd w:val="clear" w:color="auto" w:fill="auto"/>
          </w:tcPr>
          <w:p w:rsidR="000361B2" w:rsidRPr="00E470C7" w:rsidRDefault="000361B2" w:rsidP="00067392">
            <w:pPr>
              <w:tabs>
                <w:tab w:val="left" w:pos="9638"/>
              </w:tabs>
              <w:suppressAutoHyphens/>
              <w:spacing w:after="0" w:line="216" w:lineRule="auto"/>
              <w:contextualSpacing/>
              <w:rPr>
                <w:rFonts w:ascii="Times New Roman" w:eastAsia="Times New Roman" w:hAnsi="Times New Roman" w:cs="Times New Roman"/>
                <w:sz w:val="20"/>
                <w:szCs w:val="20"/>
                <w:lang w:eastAsia="ar-SA"/>
              </w:rPr>
            </w:pPr>
          </w:p>
        </w:tc>
        <w:tc>
          <w:tcPr>
            <w:tcW w:w="360" w:type="dxa"/>
            <w:tcBorders>
              <w:top w:val="nil"/>
              <w:left w:val="nil"/>
              <w:bottom w:val="nil"/>
              <w:right w:val="nil"/>
            </w:tcBorders>
            <w:shd w:val="clear" w:color="auto" w:fill="auto"/>
          </w:tcPr>
          <w:p w:rsidR="000361B2" w:rsidRPr="00E470C7" w:rsidRDefault="000361B2" w:rsidP="00067392">
            <w:pPr>
              <w:tabs>
                <w:tab w:val="left" w:pos="9638"/>
              </w:tabs>
              <w:suppressAutoHyphens/>
              <w:spacing w:after="0" w:line="216" w:lineRule="auto"/>
              <w:contextualSpacing/>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w:t>
            </w:r>
          </w:p>
        </w:tc>
        <w:tc>
          <w:tcPr>
            <w:tcW w:w="1201" w:type="dxa"/>
            <w:gridSpan w:val="2"/>
            <w:tcBorders>
              <w:top w:val="nil"/>
              <w:left w:val="nil"/>
              <w:bottom w:val="single" w:sz="4" w:space="0" w:color="auto"/>
              <w:right w:val="nil"/>
            </w:tcBorders>
            <w:shd w:val="clear" w:color="auto" w:fill="auto"/>
          </w:tcPr>
          <w:p w:rsidR="000361B2" w:rsidRPr="00E470C7" w:rsidRDefault="000361B2" w:rsidP="00067392">
            <w:pPr>
              <w:tabs>
                <w:tab w:val="left" w:pos="9638"/>
              </w:tabs>
              <w:suppressAutoHyphens/>
              <w:spacing w:after="0" w:line="216" w:lineRule="auto"/>
              <w:contextualSpacing/>
              <w:rPr>
                <w:rFonts w:ascii="Times New Roman" w:eastAsia="Times New Roman" w:hAnsi="Times New Roman" w:cs="Times New Roman"/>
                <w:sz w:val="20"/>
                <w:szCs w:val="20"/>
                <w:lang w:eastAsia="ar-SA"/>
              </w:rPr>
            </w:pPr>
          </w:p>
        </w:tc>
        <w:tc>
          <w:tcPr>
            <w:tcW w:w="661" w:type="dxa"/>
            <w:tcBorders>
              <w:top w:val="nil"/>
              <w:left w:val="nil"/>
              <w:bottom w:val="nil"/>
              <w:right w:val="nil"/>
            </w:tcBorders>
            <w:shd w:val="clear" w:color="auto" w:fill="auto"/>
          </w:tcPr>
          <w:p w:rsidR="000361B2" w:rsidRPr="00E470C7" w:rsidRDefault="000361B2" w:rsidP="00067392">
            <w:pPr>
              <w:tabs>
                <w:tab w:val="left" w:pos="9638"/>
              </w:tabs>
              <w:suppressAutoHyphens/>
              <w:spacing w:after="0" w:line="216" w:lineRule="auto"/>
              <w:contextualSpacing/>
              <w:jc w:val="right"/>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20</w:t>
            </w:r>
          </w:p>
        </w:tc>
        <w:tc>
          <w:tcPr>
            <w:tcW w:w="661" w:type="dxa"/>
            <w:gridSpan w:val="2"/>
            <w:tcBorders>
              <w:top w:val="nil"/>
              <w:left w:val="nil"/>
              <w:bottom w:val="single" w:sz="4" w:space="0" w:color="auto"/>
              <w:right w:val="nil"/>
            </w:tcBorders>
            <w:shd w:val="clear" w:color="auto" w:fill="auto"/>
          </w:tcPr>
          <w:p w:rsidR="000361B2" w:rsidRPr="00E470C7" w:rsidRDefault="000361B2" w:rsidP="00067392">
            <w:pPr>
              <w:tabs>
                <w:tab w:val="left" w:pos="9638"/>
              </w:tabs>
              <w:suppressAutoHyphens/>
              <w:spacing w:after="0" w:line="216" w:lineRule="auto"/>
              <w:contextualSpacing/>
              <w:rPr>
                <w:rFonts w:ascii="Times New Roman" w:eastAsia="Times New Roman" w:hAnsi="Times New Roman" w:cs="Times New Roman"/>
                <w:sz w:val="20"/>
                <w:szCs w:val="20"/>
                <w:lang w:eastAsia="ar-SA"/>
              </w:rPr>
            </w:pPr>
          </w:p>
        </w:tc>
        <w:tc>
          <w:tcPr>
            <w:tcW w:w="1077" w:type="dxa"/>
            <w:gridSpan w:val="2"/>
            <w:tcBorders>
              <w:top w:val="nil"/>
              <w:left w:val="nil"/>
              <w:bottom w:val="nil"/>
              <w:right w:val="nil"/>
            </w:tcBorders>
            <w:shd w:val="clear" w:color="auto" w:fill="auto"/>
          </w:tcPr>
          <w:p w:rsidR="000361B2" w:rsidRPr="00E470C7" w:rsidRDefault="000361B2" w:rsidP="00067392">
            <w:pPr>
              <w:tabs>
                <w:tab w:val="left" w:pos="9638"/>
              </w:tabs>
              <w:suppressAutoHyphens/>
              <w:spacing w:after="0" w:line="216" w:lineRule="auto"/>
              <w:contextualSpacing/>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г.</w:t>
            </w:r>
          </w:p>
        </w:tc>
        <w:tc>
          <w:tcPr>
            <w:tcW w:w="540" w:type="dxa"/>
            <w:gridSpan w:val="2"/>
            <w:tcBorders>
              <w:top w:val="nil"/>
              <w:left w:val="nil"/>
              <w:bottom w:val="nil"/>
              <w:right w:val="nil"/>
            </w:tcBorders>
            <w:shd w:val="clear" w:color="auto" w:fill="auto"/>
          </w:tcPr>
          <w:p w:rsidR="000361B2" w:rsidRPr="00E470C7" w:rsidRDefault="000361B2" w:rsidP="00067392">
            <w:pPr>
              <w:tabs>
                <w:tab w:val="left" w:pos="9638"/>
              </w:tabs>
              <w:suppressAutoHyphens/>
              <w:spacing w:after="0" w:line="216" w:lineRule="auto"/>
              <w:contextualSpacing/>
              <w:jc w:val="right"/>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w:t>
            </w:r>
          </w:p>
        </w:tc>
        <w:tc>
          <w:tcPr>
            <w:tcW w:w="720" w:type="dxa"/>
            <w:tcBorders>
              <w:top w:val="nil"/>
              <w:left w:val="nil"/>
              <w:bottom w:val="single" w:sz="4" w:space="0" w:color="auto"/>
              <w:right w:val="nil"/>
            </w:tcBorders>
            <w:shd w:val="clear" w:color="auto" w:fill="auto"/>
          </w:tcPr>
          <w:p w:rsidR="000361B2" w:rsidRPr="00E470C7" w:rsidRDefault="000361B2" w:rsidP="00067392">
            <w:pPr>
              <w:tabs>
                <w:tab w:val="left" w:pos="9638"/>
              </w:tabs>
              <w:suppressAutoHyphens/>
              <w:spacing w:after="0" w:line="216" w:lineRule="auto"/>
              <w:contextualSpacing/>
              <w:rPr>
                <w:rFonts w:ascii="Times New Roman" w:eastAsia="Times New Roman" w:hAnsi="Times New Roman" w:cs="Times New Roman"/>
                <w:sz w:val="20"/>
                <w:szCs w:val="20"/>
                <w:lang w:eastAsia="ar-SA"/>
              </w:rPr>
            </w:pPr>
          </w:p>
        </w:tc>
        <w:tc>
          <w:tcPr>
            <w:tcW w:w="360" w:type="dxa"/>
            <w:gridSpan w:val="2"/>
            <w:tcBorders>
              <w:top w:val="nil"/>
              <w:left w:val="nil"/>
              <w:bottom w:val="nil"/>
              <w:right w:val="nil"/>
            </w:tcBorders>
            <w:shd w:val="clear" w:color="auto" w:fill="auto"/>
          </w:tcPr>
          <w:p w:rsidR="000361B2" w:rsidRPr="00E470C7" w:rsidRDefault="000361B2" w:rsidP="00067392">
            <w:pPr>
              <w:tabs>
                <w:tab w:val="left" w:pos="9638"/>
              </w:tabs>
              <w:suppressAutoHyphens/>
              <w:spacing w:after="0" w:line="216" w:lineRule="auto"/>
              <w:contextualSpacing/>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w:t>
            </w:r>
          </w:p>
        </w:tc>
        <w:tc>
          <w:tcPr>
            <w:tcW w:w="900" w:type="dxa"/>
            <w:tcBorders>
              <w:top w:val="nil"/>
              <w:left w:val="nil"/>
              <w:bottom w:val="nil"/>
              <w:right w:val="nil"/>
            </w:tcBorders>
            <w:shd w:val="clear" w:color="auto" w:fill="auto"/>
          </w:tcPr>
          <w:p w:rsidR="000361B2" w:rsidRPr="00E470C7" w:rsidRDefault="000361B2" w:rsidP="00067392">
            <w:pPr>
              <w:tabs>
                <w:tab w:val="left" w:pos="9638"/>
              </w:tabs>
              <w:suppressAutoHyphens/>
              <w:spacing w:after="0" w:line="216" w:lineRule="auto"/>
              <w:contextualSpacing/>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ч.</w:t>
            </w:r>
          </w:p>
        </w:tc>
        <w:tc>
          <w:tcPr>
            <w:tcW w:w="360" w:type="dxa"/>
            <w:tcBorders>
              <w:top w:val="nil"/>
              <w:left w:val="nil"/>
              <w:bottom w:val="nil"/>
              <w:right w:val="nil"/>
            </w:tcBorders>
            <w:shd w:val="clear" w:color="auto" w:fill="auto"/>
          </w:tcPr>
          <w:p w:rsidR="000361B2" w:rsidRPr="00E470C7" w:rsidRDefault="000361B2" w:rsidP="00067392">
            <w:pPr>
              <w:tabs>
                <w:tab w:val="left" w:pos="9638"/>
              </w:tabs>
              <w:suppressAutoHyphens/>
              <w:spacing w:after="0" w:line="216" w:lineRule="auto"/>
              <w:contextualSpacing/>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w:t>
            </w:r>
          </w:p>
        </w:tc>
        <w:tc>
          <w:tcPr>
            <w:tcW w:w="540" w:type="dxa"/>
            <w:tcBorders>
              <w:top w:val="nil"/>
              <w:left w:val="nil"/>
              <w:bottom w:val="single" w:sz="4" w:space="0" w:color="auto"/>
              <w:right w:val="nil"/>
            </w:tcBorders>
            <w:shd w:val="clear" w:color="auto" w:fill="auto"/>
          </w:tcPr>
          <w:p w:rsidR="000361B2" w:rsidRPr="00E470C7" w:rsidRDefault="000361B2" w:rsidP="00067392">
            <w:pPr>
              <w:tabs>
                <w:tab w:val="left" w:pos="9638"/>
              </w:tabs>
              <w:suppressAutoHyphens/>
              <w:spacing w:after="0" w:line="216" w:lineRule="auto"/>
              <w:contextualSpacing/>
              <w:rPr>
                <w:rFonts w:ascii="Times New Roman" w:eastAsia="Times New Roman" w:hAnsi="Times New Roman" w:cs="Times New Roman"/>
                <w:sz w:val="20"/>
                <w:szCs w:val="20"/>
                <w:lang w:eastAsia="ar-SA"/>
              </w:rPr>
            </w:pPr>
          </w:p>
        </w:tc>
        <w:tc>
          <w:tcPr>
            <w:tcW w:w="236" w:type="dxa"/>
            <w:tcBorders>
              <w:top w:val="nil"/>
              <w:left w:val="nil"/>
              <w:bottom w:val="nil"/>
              <w:right w:val="nil"/>
            </w:tcBorders>
            <w:shd w:val="clear" w:color="auto" w:fill="auto"/>
          </w:tcPr>
          <w:p w:rsidR="000361B2" w:rsidRPr="00E470C7" w:rsidRDefault="000361B2" w:rsidP="00067392">
            <w:pPr>
              <w:tabs>
                <w:tab w:val="left" w:pos="9638"/>
              </w:tabs>
              <w:suppressAutoHyphens/>
              <w:spacing w:after="0" w:line="216" w:lineRule="auto"/>
              <w:contextualSpacing/>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w:t>
            </w:r>
          </w:p>
        </w:tc>
        <w:tc>
          <w:tcPr>
            <w:tcW w:w="1337" w:type="dxa"/>
            <w:gridSpan w:val="3"/>
            <w:tcBorders>
              <w:top w:val="nil"/>
              <w:left w:val="nil"/>
              <w:bottom w:val="nil"/>
              <w:right w:val="single" w:sz="4" w:space="0" w:color="auto"/>
            </w:tcBorders>
            <w:shd w:val="clear" w:color="auto" w:fill="auto"/>
          </w:tcPr>
          <w:p w:rsidR="000361B2" w:rsidRPr="00E470C7" w:rsidRDefault="000361B2" w:rsidP="00067392">
            <w:pPr>
              <w:tabs>
                <w:tab w:val="left" w:pos="9638"/>
              </w:tabs>
              <w:suppressAutoHyphens/>
              <w:spacing w:after="0" w:line="216" w:lineRule="auto"/>
              <w:contextualSpacing/>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мин.</w:t>
            </w:r>
          </w:p>
        </w:tc>
      </w:tr>
      <w:tr w:rsidR="000361B2" w:rsidRPr="00E470C7" w:rsidTr="002A6B6F">
        <w:tc>
          <w:tcPr>
            <w:tcW w:w="1080" w:type="dxa"/>
            <w:gridSpan w:val="3"/>
            <w:tcBorders>
              <w:top w:val="nil"/>
              <w:left w:val="single" w:sz="4" w:space="0" w:color="auto"/>
              <w:bottom w:val="nil"/>
              <w:right w:val="nil"/>
            </w:tcBorders>
            <w:shd w:val="clear" w:color="auto" w:fill="auto"/>
          </w:tcPr>
          <w:p w:rsidR="000361B2" w:rsidRPr="00E470C7" w:rsidRDefault="000361B2" w:rsidP="00067392">
            <w:pPr>
              <w:tabs>
                <w:tab w:val="left" w:pos="9638"/>
              </w:tabs>
              <w:suppressAutoHyphens/>
              <w:spacing w:after="0" w:line="216" w:lineRule="auto"/>
              <w:contextualSpacing/>
              <w:rPr>
                <w:rFonts w:ascii="Times New Roman" w:eastAsia="Times New Roman" w:hAnsi="Times New Roman" w:cs="Times New Roman"/>
                <w:sz w:val="20"/>
                <w:szCs w:val="20"/>
                <w:lang w:eastAsia="ar-SA"/>
              </w:rPr>
            </w:pPr>
          </w:p>
          <w:p w:rsidR="000361B2" w:rsidRPr="00E470C7" w:rsidRDefault="000361B2" w:rsidP="00067392">
            <w:pPr>
              <w:tabs>
                <w:tab w:val="left" w:pos="9638"/>
              </w:tabs>
              <w:suppressAutoHyphens/>
              <w:spacing w:after="0" w:line="216" w:lineRule="auto"/>
              <w:contextualSpacing/>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Вход. №</w:t>
            </w:r>
          </w:p>
        </w:tc>
        <w:tc>
          <w:tcPr>
            <w:tcW w:w="1561" w:type="dxa"/>
            <w:gridSpan w:val="3"/>
            <w:tcBorders>
              <w:top w:val="nil"/>
              <w:left w:val="nil"/>
              <w:bottom w:val="single" w:sz="4" w:space="0" w:color="auto"/>
              <w:right w:val="nil"/>
            </w:tcBorders>
            <w:shd w:val="clear" w:color="auto" w:fill="auto"/>
          </w:tcPr>
          <w:p w:rsidR="000361B2" w:rsidRPr="00E470C7" w:rsidRDefault="000361B2" w:rsidP="00067392">
            <w:pPr>
              <w:tabs>
                <w:tab w:val="left" w:pos="9638"/>
              </w:tabs>
              <w:suppressAutoHyphens/>
              <w:spacing w:after="0" w:line="216" w:lineRule="auto"/>
              <w:contextualSpacing/>
              <w:rPr>
                <w:rFonts w:ascii="Times New Roman" w:eastAsia="Times New Roman" w:hAnsi="Times New Roman" w:cs="Times New Roman"/>
                <w:sz w:val="20"/>
                <w:szCs w:val="20"/>
                <w:lang w:eastAsia="ar-SA"/>
              </w:rPr>
            </w:pPr>
          </w:p>
        </w:tc>
        <w:tc>
          <w:tcPr>
            <w:tcW w:w="661" w:type="dxa"/>
            <w:tcBorders>
              <w:top w:val="nil"/>
              <w:left w:val="nil"/>
              <w:bottom w:val="nil"/>
              <w:right w:val="nil"/>
            </w:tcBorders>
            <w:shd w:val="clear" w:color="auto" w:fill="auto"/>
          </w:tcPr>
          <w:p w:rsidR="000361B2" w:rsidRPr="00E470C7" w:rsidRDefault="000361B2" w:rsidP="00067392">
            <w:pPr>
              <w:tabs>
                <w:tab w:val="left" w:pos="9638"/>
              </w:tabs>
              <w:suppressAutoHyphens/>
              <w:spacing w:after="0" w:line="216" w:lineRule="auto"/>
              <w:contextualSpacing/>
              <w:rPr>
                <w:rFonts w:ascii="Times New Roman" w:eastAsia="Times New Roman" w:hAnsi="Times New Roman" w:cs="Times New Roman"/>
                <w:sz w:val="20"/>
                <w:szCs w:val="20"/>
                <w:lang w:eastAsia="ar-SA"/>
              </w:rPr>
            </w:pPr>
          </w:p>
          <w:p w:rsidR="000361B2" w:rsidRPr="00E470C7" w:rsidRDefault="000361B2" w:rsidP="00067392">
            <w:pPr>
              <w:tabs>
                <w:tab w:val="left" w:pos="9638"/>
              </w:tabs>
              <w:suppressAutoHyphens/>
              <w:spacing w:after="0" w:line="216" w:lineRule="auto"/>
              <w:contextualSpacing/>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w:t>
            </w:r>
          </w:p>
        </w:tc>
        <w:tc>
          <w:tcPr>
            <w:tcW w:w="1738" w:type="dxa"/>
            <w:gridSpan w:val="4"/>
            <w:tcBorders>
              <w:top w:val="nil"/>
              <w:left w:val="nil"/>
              <w:bottom w:val="nil"/>
              <w:right w:val="nil"/>
            </w:tcBorders>
            <w:shd w:val="clear" w:color="auto" w:fill="auto"/>
          </w:tcPr>
          <w:p w:rsidR="000361B2" w:rsidRPr="00E470C7" w:rsidRDefault="000361B2" w:rsidP="00067392">
            <w:pPr>
              <w:tabs>
                <w:tab w:val="left" w:pos="9638"/>
              </w:tabs>
              <w:suppressAutoHyphens/>
              <w:spacing w:after="0" w:line="216" w:lineRule="auto"/>
              <w:contextualSpacing/>
              <w:jc w:val="center"/>
              <w:rPr>
                <w:rFonts w:ascii="Times New Roman" w:eastAsia="Times New Roman" w:hAnsi="Times New Roman" w:cs="Times New Roman"/>
                <w:sz w:val="20"/>
                <w:szCs w:val="20"/>
                <w:lang w:eastAsia="ar-SA"/>
              </w:rPr>
            </w:pPr>
          </w:p>
          <w:p w:rsidR="000361B2" w:rsidRPr="00E470C7" w:rsidRDefault="000361B2" w:rsidP="00067392">
            <w:pPr>
              <w:tabs>
                <w:tab w:val="left" w:pos="9638"/>
              </w:tabs>
              <w:suppressAutoHyphens/>
              <w:spacing w:after="0" w:line="216" w:lineRule="auto"/>
              <w:contextualSpacing/>
              <w:jc w:val="center"/>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дата</w:t>
            </w:r>
          </w:p>
        </w:tc>
        <w:tc>
          <w:tcPr>
            <w:tcW w:w="540" w:type="dxa"/>
            <w:gridSpan w:val="2"/>
            <w:tcBorders>
              <w:top w:val="nil"/>
              <w:left w:val="nil"/>
              <w:bottom w:val="nil"/>
              <w:right w:val="nil"/>
            </w:tcBorders>
            <w:shd w:val="clear" w:color="auto" w:fill="auto"/>
          </w:tcPr>
          <w:p w:rsidR="000361B2" w:rsidRPr="00E470C7" w:rsidRDefault="000361B2" w:rsidP="00067392">
            <w:pPr>
              <w:tabs>
                <w:tab w:val="left" w:pos="9638"/>
              </w:tabs>
              <w:suppressAutoHyphens/>
              <w:spacing w:after="0" w:line="216" w:lineRule="auto"/>
              <w:contextualSpacing/>
              <w:jc w:val="right"/>
              <w:rPr>
                <w:rFonts w:ascii="Times New Roman" w:eastAsia="Times New Roman" w:hAnsi="Times New Roman" w:cs="Times New Roman"/>
                <w:sz w:val="20"/>
                <w:szCs w:val="20"/>
                <w:lang w:eastAsia="ar-SA"/>
              </w:rPr>
            </w:pPr>
          </w:p>
          <w:p w:rsidR="000361B2" w:rsidRPr="00E470C7" w:rsidRDefault="000361B2" w:rsidP="00067392">
            <w:pPr>
              <w:tabs>
                <w:tab w:val="left" w:pos="9638"/>
              </w:tabs>
              <w:suppressAutoHyphens/>
              <w:spacing w:after="0" w:line="216" w:lineRule="auto"/>
              <w:contextualSpacing/>
              <w:jc w:val="right"/>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w:t>
            </w:r>
          </w:p>
        </w:tc>
        <w:tc>
          <w:tcPr>
            <w:tcW w:w="720" w:type="dxa"/>
            <w:tcBorders>
              <w:top w:val="nil"/>
              <w:left w:val="nil"/>
              <w:bottom w:val="single" w:sz="4" w:space="0" w:color="auto"/>
              <w:right w:val="nil"/>
            </w:tcBorders>
            <w:shd w:val="clear" w:color="auto" w:fill="auto"/>
          </w:tcPr>
          <w:p w:rsidR="000361B2" w:rsidRPr="00E470C7" w:rsidRDefault="000361B2" w:rsidP="00067392">
            <w:pPr>
              <w:tabs>
                <w:tab w:val="left" w:pos="9638"/>
              </w:tabs>
              <w:suppressAutoHyphens/>
              <w:spacing w:after="0" w:line="216" w:lineRule="auto"/>
              <w:contextualSpacing/>
              <w:rPr>
                <w:rFonts w:ascii="Times New Roman" w:eastAsia="Times New Roman" w:hAnsi="Times New Roman" w:cs="Times New Roman"/>
                <w:sz w:val="20"/>
                <w:szCs w:val="20"/>
                <w:lang w:eastAsia="ar-SA"/>
              </w:rPr>
            </w:pPr>
          </w:p>
        </w:tc>
        <w:tc>
          <w:tcPr>
            <w:tcW w:w="360" w:type="dxa"/>
            <w:gridSpan w:val="2"/>
            <w:tcBorders>
              <w:top w:val="nil"/>
              <w:left w:val="nil"/>
              <w:bottom w:val="nil"/>
              <w:right w:val="nil"/>
            </w:tcBorders>
            <w:shd w:val="clear" w:color="auto" w:fill="auto"/>
          </w:tcPr>
          <w:p w:rsidR="000361B2" w:rsidRPr="00E470C7" w:rsidRDefault="000361B2" w:rsidP="00067392">
            <w:pPr>
              <w:tabs>
                <w:tab w:val="left" w:pos="9638"/>
              </w:tabs>
              <w:suppressAutoHyphens/>
              <w:spacing w:after="0" w:line="216" w:lineRule="auto"/>
              <w:contextualSpacing/>
              <w:rPr>
                <w:rFonts w:ascii="Times New Roman" w:eastAsia="Times New Roman" w:hAnsi="Times New Roman" w:cs="Times New Roman"/>
                <w:sz w:val="20"/>
                <w:szCs w:val="20"/>
                <w:lang w:eastAsia="ar-SA"/>
              </w:rPr>
            </w:pPr>
          </w:p>
          <w:p w:rsidR="000361B2" w:rsidRPr="00E470C7" w:rsidRDefault="000361B2" w:rsidP="00067392">
            <w:pPr>
              <w:tabs>
                <w:tab w:val="left" w:pos="9638"/>
              </w:tabs>
              <w:suppressAutoHyphens/>
              <w:spacing w:after="0" w:line="216" w:lineRule="auto"/>
              <w:contextualSpacing/>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w:t>
            </w:r>
          </w:p>
        </w:tc>
        <w:tc>
          <w:tcPr>
            <w:tcW w:w="900" w:type="dxa"/>
            <w:tcBorders>
              <w:top w:val="nil"/>
              <w:left w:val="nil"/>
              <w:bottom w:val="single" w:sz="4" w:space="0" w:color="auto"/>
              <w:right w:val="nil"/>
            </w:tcBorders>
            <w:shd w:val="clear" w:color="auto" w:fill="auto"/>
          </w:tcPr>
          <w:p w:rsidR="000361B2" w:rsidRPr="00E470C7" w:rsidRDefault="000361B2" w:rsidP="00067392">
            <w:pPr>
              <w:tabs>
                <w:tab w:val="left" w:pos="9638"/>
              </w:tabs>
              <w:suppressAutoHyphens/>
              <w:spacing w:after="0" w:line="216" w:lineRule="auto"/>
              <w:contextualSpacing/>
              <w:rPr>
                <w:rFonts w:ascii="Times New Roman" w:eastAsia="Times New Roman" w:hAnsi="Times New Roman" w:cs="Times New Roman"/>
                <w:sz w:val="20"/>
                <w:szCs w:val="20"/>
                <w:lang w:eastAsia="ar-SA"/>
              </w:rPr>
            </w:pPr>
          </w:p>
        </w:tc>
        <w:tc>
          <w:tcPr>
            <w:tcW w:w="360" w:type="dxa"/>
            <w:tcBorders>
              <w:top w:val="nil"/>
              <w:left w:val="nil"/>
              <w:bottom w:val="single" w:sz="4" w:space="0" w:color="auto"/>
              <w:right w:val="nil"/>
            </w:tcBorders>
            <w:shd w:val="clear" w:color="auto" w:fill="auto"/>
          </w:tcPr>
          <w:p w:rsidR="000361B2" w:rsidRPr="00E470C7" w:rsidRDefault="000361B2" w:rsidP="00067392">
            <w:pPr>
              <w:tabs>
                <w:tab w:val="left" w:pos="9638"/>
              </w:tabs>
              <w:suppressAutoHyphens/>
              <w:spacing w:after="0" w:line="216" w:lineRule="auto"/>
              <w:contextualSpacing/>
              <w:rPr>
                <w:rFonts w:ascii="Times New Roman" w:eastAsia="Times New Roman" w:hAnsi="Times New Roman" w:cs="Times New Roman"/>
                <w:sz w:val="20"/>
                <w:szCs w:val="20"/>
                <w:lang w:eastAsia="ar-SA"/>
              </w:rPr>
            </w:pPr>
          </w:p>
        </w:tc>
        <w:tc>
          <w:tcPr>
            <w:tcW w:w="540" w:type="dxa"/>
            <w:tcBorders>
              <w:top w:val="nil"/>
              <w:left w:val="nil"/>
              <w:bottom w:val="nil"/>
              <w:right w:val="nil"/>
            </w:tcBorders>
            <w:shd w:val="clear" w:color="auto" w:fill="auto"/>
          </w:tcPr>
          <w:p w:rsidR="000361B2" w:rsidRPr="00E470C7" w:rsidRDefault="000361B2" w:rsidP="00067392">
            <w:pPr>
              <w:tabs>
                <w:tab w:val="left" w:pos="9638"/>
              </w:tabs>
              <w:suppressAutoHyphens/>
              <w:spacing w:after="0" w:line="216" w:lineRule="auto"/>
              <w:contextualSpacing/>
              <w:jc w:val="right"/>
              <w:rPr>
                <w:rFonts w:ascii="Times New Roman" w:eastAsia="Times New Roman" w:hAnsi="Times New Roman" w:cs="Times New Roman"/>
                <w:sz w:val="20"/>
                <w:szCs w:val="20"/>
                <w:lang w:eastAsia="ar-SA"/>
              </w:rPr>
            </w:pPr>
          </w:p>
          <w:p w:rsidR="000361B2" w:rsidRPr="00E470C7" w:rsidRDefault="000361B2" w:rsidP="00067392">
            <w:pPr>
              <w:tabs>
                <w:tab w:val="left" w:pos="9638"/>
              </w:tabs>
              <w:suppressAutoHyphens/>
              <w:spacing w:after="0" w:line="216" w:lineRule="auto"/>
              <w:contextualSpacing/>
              <w:jc w:val="right"/>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 xml:space="preserve"> 20          </w:t>
            </w:r>
          </w:p>
        </w:tc>
        <w:tc>
          <w:tcPr>
            <w:tcW w:w="540" w:type="dxa"/>
            <w:gridSpan w:val="2"/>
            <w:tcBorders>
              <w:top w:val="nil"/>
              <w:left w:val="nil"/>
              <w:bottom w:val="single" w:sz="4" w:space="0" w:color="auto"/>
              <w:right w:val="nil"/>
            </w:tcBorders>
            <w:shd w:val="clear" w:color="auto" w:fill="auto"/>
          </w:tcPr>
          <w:p w:rsidR="000361B2" w:rsidRPr="00E470C7" w:rsidRDefault="000361B2" w:rsidP="00067392">
            <w:pPr>
              <w:tabs>
                <w:tab w:val="left" w:pos="9638"/>
              </w:tabs>
              <w:suppressAutoHyphens/>
              <w:spacing w:after="0" w:line="216" w:lineRule="auto"/>
              <w:contextualSpacing/>
              <w:rPr>
                <w:rFonts w:ascii="Times New Roman" w:eastAsia="Times New Roman" w:hAnsi="Times New Roman" w:cs="Times New Roman"/>
                <w:sz w:val="20"/>
                <w:szCs w:val="20"/>
                <w:lang w:eastAsia="ar-SA"/>
              </w:rPr>
            </w:pPr>
          </w:p>
        </w:tc>
        <w:tc>
          <w:tcPr>
            <w:tcW w:w="1033" w:type="dxa"/>
            <w:gridSpan w:val="2"/>
            <w:tcBorders>
              <w:top w:val="nil"/>
              <w:left w:val="nil"/>
              <w:bottom w:val="nil"/>
              <w:right w:val="single" w:sz="4" w:space="0" w:color="auto"/>
            </w:tcBorders>
            <w:shd w:val="clear" w:color="auto" w:fill="auto"/>
          </w:tcPr>
          <w:p w:rsidR="000361B2" w:rsidRPr="00E470C7" w:rsidRDefault="000361B2" w:rsidP="00067392">
            <w:pPr>
              <w:tabs>
                <w:tab w:val="left" w:pos="9638"/>
              </w:tabs>
              <w:suppressAutoHyphens/>
              <w:spacing w:after="0" w:line="216" w:lineRule="auto"/>
              <w:contextualSpacing/>
              <w:rPr>
                <w:rFonts w:ascii="Times New Roman" w:eastAsia="Times New Roman" w:hAnsi="Times New Roman" w:cs="Times New Roman"/>
                <w:sz w:val="20"/>
                <w:szCs w:val="20"/>
                <w:lang w:eastAsia="ar-SA"/>
              </w:rPr>
            </w:pPr>
          </w:p>
          <w:p w:rsidR="000361B2" w:rsidRPr="00E470C7" w:rsidRDefault="000361B2" w:rsidP="00067392">
            <w:pPr>
              <w:tabs>
                <w:tab w:val="left" w:pos="9638"/>
              </w:tabs>
              <w:suppressAutoHyphens/>
              <w:spacing w:after="0" w:line="216" w:lineRule="auto"/>
              <w:contextualSpacing/>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г.</w:t>
            </w:r>
          </w:p>
        </w:tc>
      </w:tr>
      <w:tr w:rsidR="000361B2" w:rsidRPr="00E470C7" w:rsidTr="002A6B6F">
        <w:tc>
          <w:tcPr>
            <w:tcW w:w="3302" w:type="dxa"/>
            <w:gridSpan w:val="7"/>
            <w:tcBorders>
              <w:top w:val="nil"/>
              <w:left w:val="single" w:sz="4" w:space="0" w:color="auto"/>
              <w:bottom w:val="single" w:sz="4" w:space="0" w:color="auto"/>
              <w:right w:val="nil"/>
            </w:tcBorders>
            <w:shd w:val="clear" w:color="auto" w:fill="auto"/>
          </w:tcPr>
          <w:p w:rsidR="000361B2" w:rsidRPr="00E470C7" w:rsidRDefault="000361B2" w:rsidP="00067392">
            <w:pPr>
              <w:tabs>
                <w:tab w:val="left" w:pos="9638"/>
              </w:tabs>
              <w:suppressAutoHyphens/>
              <w:spacing w:after="0" w:line="216" w:lineRule="auto"/>
              <w:contextualSpacing/>
              <w:jc w:val="right"/>
              <w:rPr>
                <w:rFonts w:ascii="Times New Roman" w:eastAsia="Times New Roman" w:hAnsi="Times New Roman" w:cs="Times New Roman"/>
                <w:sz w:val="20"/>
                <w:szCs w:val="20"/>
                <w:lang w:eastAsia="ar-SA"/>
              </w:rPr>
            </w:pPr>
          </w:p>
          <w:p w:rsidR="000361B2" w:rsidRPr="00E470C7" w:rsidRDefault="000361B2" w:rsidP="00067392">
            <w:pPr>
              <w:tabs>
                <w:tab w:val="left" w:pos="9638"/>
              </w:tabs>
              <w:suppressAutoHyphens/>
              <w:spacing w:after="0" w:line="216" w:lineRule="auto"/>
              <w:contextualSpacing/>
              <w:jc w:val="right"/>
              <w:rPr>
                <w:rFonts w:ascii="Times New Roman" w:eastAsia="Times New Roman" w:hAnsi="Times New Roman" w:cs="Times New Roman"/>
                <w:sz w:val="20"/>
                <w:szCs w:val="20"/>
                <w:lang w:eastAsia="ar-SA"/>
              </w:rPr>
            </w:pPr>
          </w:p>
        </w:tc>
        <w:tc>
          <w:tcPr>
            <w:tcW w:w="298" w:type="dxa"/>
            <w:tcBorders>
              <w:top w:val="nil"/>
              <w:left w:val="nil"/>
              <w:bottom w:val="nil"/>
              <w:right w:val="nil"/>
            </w:tcBorders>
            <w:shd w:val="clear" w:color="auto" w:fill="auto"/>
          </w:tcPr>
          <w:p w:rsidR="000361B2" w:rsidRPr="00E470C7" w:rsidRDefault="000361B2" w:rsidP="00067392">
            <w:pPr>
              <w:tabs>
                <w:tab w:val="left" w:pos="9638"/>
              </w:tabs>
              <w:suppressAutoHyphens/>
              <w:spacing w:after="0" w:line="216" w:lineRule="auto"/>
              <w:contextualSpacing/>
              <w:rPr>
                <w:rFonts w:ascii="Times New Roman" w:eastAsia="Times New Roman" w:hAnsi="Times New Roman" w:cs="Times New Roman"/>
                <w:sz w:val="20"/>
                <w:szCs w:val="20"/>
                <w:lang w:eastAsia="ar-SA"/>
              </w:rPr>
            </w:pPr>
          </w:p>
        </w:tc>
        <w:tc>
          <w:tcPr>
            <w:tcW w:w="6433" w:type="dxa"/>
            <w:gridSpan w:val="15"/>
            <w:tcBorders>
              <w:top w:val="nil"/>
              <w:left w:val="nil"/>
              <w:bottom w:val="single" w:sz="4" w:space="0" w:color="auto"/>
              <w:right w:val="single" w:sz="4" w:space="0" w:color="auto"/>
            </w:tcBorders>
            <w:shd w:val="clear" w:color="auto" w:fill="auto"/>
          </w:tcPr>
          <w:p w:rsidR="000361B2" w:rsidRPr="00E470C7" w:rsidRDefault="000361B2" w:rsidP="00067392">
            <w:pPr>
              <w:tabs>
                <w:tab w:val="left" w:pos="9638"/>
              </w:tabs>
              <w:suppressAutoHyphens/>
              <w:spacing w:after="0" w:line="216" w:lineRule="auto"/>
              <w:contextualSpacing/>
              <w:rPr>
                <w:rFonts w:ascii="Times New Roman" w:eastAsia="Times New Roman" w:hAnsi="Times New Roman" w:cs="Times New Roman"/>
                <w:sz w:val="20"/>
                <w:szCs w:val="20"/>
                <w:lang w:eastAsia="ar-SA"/>
              </w:rPr>
            </w:pPr>
          </w:p>
        </w:tc>
      </w:tr>
      <w:tr w:rsidR="000361B2" w:rsidRPr="00E470C7" w:rsidTr="002A6B6F">
        <w:tc>
          <w:tcPr>
            <w:tcW w:w="3302" w:type="dxa"/>
            <w:gridSpan w:val="7"/>
            <w:tcBorders>
              <w:top w:val="single" w:sz="4" w:space="0" w:color="auto"/>
              <w:left w:val="single" w:sz="4" w:space="0" w:color="auto"/>
              <w:bottom w:val="single" w:sz="4" w:space="0" w:color="auto"/>
              <w:right w:val="nil"/>
            </w:tcBorders>
            <w:shd w:val="clear" w:color="auto" w:fill="auto"/>
          </w:tcPr>
          <w:p w:rsidR="000361B2" w:rsidRPr="00E470C7" w:rsidRDefault="000361B2" w:rsidP="00067392">
            <w:pPr>
              <w:tabs>
                <w:tab w:val="left" w:pos="9638"/>
              </w:tabs>
              <w:suppressAutoHyphens/>
              <w:spacing w:after="0" w:line="216" w:lineRule="auto"/>
              <w:contextualSpacing/>
              <w:jc w:val="center"/>
              <w:rPr>
                <w:rFonts w:ascii="Times New Roman" w:eastAsia="Times New Roman" w:hAnsi="Times New Roman" w:cs="Times New Roman"/>
                <w:sz w:val="20"/>
                <w:szCs w:val="20"/>
                <w:lang w:eastAsia="ar-SA"/>
              </w:rPr>
            </w:pPr>
            <w:r w:rsidRPr="00E470C7">
              <w:rPr>
                <w:rFonts w:ascii="Times New Roman" w:eastAsia="Times New Roman" w:hAnsi="Times New Roman" w:cs="Times New Roman"/>
                <w:i/>
                <w:sz w:val="18"/>
                <w:szCs w:val="18"/>
                <w:lang w:eastAsia="ar-SA"/>
              </w:rPr>
              <w:t>(подпись заявителя)</w:t>
            </w:r>
          </w:p>
        </w:tc>
        <w:tc>
          <w:tcPr>
            <w:tcW w:w="6731" w:type="dxa"/>
            <w:gridSpan w:val="16"/>
            <w:tcBorders>
              <w:top w:val="nil"/>
              <w:left w:val="nil"/>
              <w:bottom w:val="single" w:sz="4" w:space="0" w:color="auto"/>
              <w:right w:val="single" w:sz="4" w:space="0" w:color="auto"/>
            </w:tcBorders>
            <w:shd w:val="clear" w:color="auto" w:fill="auto"/>
          </w:tcPr>
          <w:p w:rsidR="000361B2" w:rsidRPr="00E470C7" w:rsidRDefault="000361B2" w:rsidP="00067392">
            <w:pPr>
              <w:tabs>
                <w:tab w:val="left" w:pos="9638"/>
              </w:tabs>
              <w:suppressAutoHyphens/>
              <w:spacing w:after="0" w:line="216" w:lineRule="auto"/>
              <w:contextualSpacing/>
              <w:jc w:val="center"/>
              <w:rPr>
                <w:rFonts w:ascii="Times New Roman" w:eastAsia="Times New Roman" w:hAnsi="Times New Roman" w:cs="Times New Roman"/>
                <w:sz w:val="20"/>
                <w:szCs w:val="20"/>
                <w:lang w:eastAsia="ar-SA"/>
              </w:rPr>
            </w:pPr>
            <w:r w:rsidRPr="00E470C7">
              <w:rPr>
                <w:rFonts w:ascii="Times New Roman" w:eastAsia="Times New Roman" w:hAnsi="Times New Roman" w:cs="Times New Roman"/>
                <w:i/>
                <w:sz w:val="18"/>
                <w:szCs w:val="18"/>
                <w:lang w:eastAsia="ar-SA"/>
              </w:rPr>
              <w:t>(фамилия, инициалы)</w:t>
            </w:r>
          </w:p>
        </w:tc>
      </w:tr>
    </w:tbl>
    <w:p w:rsidR="000361B2" w:rsidRPr="00E470C7" w:rsidRDefault="000361B2" w:rsidP="00067392">
      <w:pPr>
        <w:tabs>
          <w:tab w:val="left" w:pos="9638"/>
        </w:tabs>
        <w:suppressAutoHyphens/>
        <w:spacing w:after="0" w:line="100" w:lineRule="atLeast"/>
        <w:jc w:val="both"/>
        <w:rPr>
          <w:rFonts w:ascii="Times New Roman" w:eastAsia="Times New Roman" w:hAnsi="Times New Roman" w:cs="Times New Roman"/>
          <w:bCs/>
          <w:sz w:val="20"/>
          <w:szCs w:val="20"/>
          <w:lang w:eastAsia="ar-SA"/>
        </w:rPr>
      </w:pPr>
    </w:p>
    <w:p w:rsidR="000361B2" w:rsidRPr="00E470C7" w:rsidRDefault="000361B2" w:rsidP="00067392">
      <w:pPr>
        <w:tabs>
          <w:tab w:val="left" w:pos="9638"/>
        </w:tabs>
        <w:suppressAutoHyphens/>
        <w:spacing w:after="0" w:line="100" w:lineRule="atLeast"/>
        <w:jc w:val="both"/>
        <w:rPr>
          <w:rFonts w:ascii="Times New Roman" w:eastAsia="Times New Roman" w:hAnsi="Times New Roman" w:cs="Times New Roman"/>
          <w:bCs/>
          <w:sz w:val="20"/>
          <w:szCs w:val="20"/>
          <w:lang w:eastAsia="ar-SA"/>
        </w:rPr>
      </w:pPr>
    </w:p>
    <w:p w:rsidR="00625D7A" w:rsidRPr="00E470C7" w:rsidRDefault="00625D7A" w:rsidP="00EF2A15">
      <w:pPr>
        <w:tabs>
          <w:tab w:val="left" w:pos="9638"/>
        </w:tabs>
        <w:suppressAutoHyphens/>
        <w:spacing w:after="0" w:line="100" w:lineRule="atLeast"/>
        <w:ind w:left="-142"/>
        <w:jc w:val="both"/>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*Данный способ получения результата заявитель сможет использовать после реализации Правительством Калининградской области и Администрацией мероприятий, обеспечивающих возможность предоставления муниципальной услуги в электронной форме и направление результата предоставления муниципальной услуги в личный кабинет заявителя на Едином либо Региональном портале.</w:t>
      </w:r>
    </w:p>
    <w:p w:rsidR="00625D7A" w:rsidRPr="00E470C7" w:rsidRDefault="00625D7A" w:rsidP="00EF2A15">
      <w:pPr>
        <w:tabs>
          <w:tab w:val="left" w:pos="9638"/>
        </w:tabs>
        <w:suppressAutoHyphens/>
        <w:spacing w:after="0" w:line="100" w:lineRule="atLeast"/>
        <w:ind w:left="-142"/>
        <w:jc w:val="both"/>
        <w:rPr>
          <w:rFonts w:ascii="Times New Roman" w:eastAsia="Times New Roman" w:hAnsi="Times New Roman" w:cs="Times New Roman"/>
          <w:bCs/>
          <w:sz w:val="20"/>
          <w:szCs w:val="20"/>
          <w:lang w:eastAsia="ar-SA"/>
        </w:rPr>
      </w:pPr>
    </w:p>
    <w:p w:rsidR="00625D7A" w:rsidRPr="00E470C7" w:rsidRDefault="00625D7A" w:rsidP="00EF2A15">
      <w:pPr>
        <w:tabs>
          <w:tab w:val="left" w:pos="9638"/>
        </w:tabs>
        <w:suppressAutoHyphens/>
        <w:spacing w:after="0" w:line="240" w:lineRule="auto"/>
        <w:ind w:left="-142"/>
        <w:jc w:val="both"/>
        <w:rPr>
          <w:rFonts w:ascii="Times New Roman" w:eastAsia="Times New Roman" w:hAnsi="Times New Roman" w:cs="Times New Roman"/>
          <w:sz w:val="20"/>
          <w:szCs w:val="20"/>
          <w:lang w:eastAsia="ru-RU"/>
        </w:rPr>
      </w:pPr>
    </w:p>
    <w:p w:rsidR="00625D7A" w:rsidRPr="00E470C7" w:rsidRDefault="00625D7A" w:rsidP="00EF2A15">
      <w:pPr>
        <w:tabs>
          <w:tab w:val="left" w:pos="9638"/>
        </w:tabs>
        <w:suppressAutoHyphens/>
        <w:spacing w:after="0" w:line="240" w:lineRule="auto"/>
        <w:ind w:left="-142"/>
        <w:jc w:val="both"/>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ru-RU"/>
        </w:rPr>
        <w:t>**Данный способ получения результата заявитель сможет использовать</w:t>
      </w:r>
      <w:r w:rsidRPr="00E470C7">
        <w:rPr>
          <w:rFonts w:ascii="Times New Roman" w:eastAsia="Times New Roman" w:hAnsi="Times New Roman" w:cs="Times New Roman"/>
          <w:sz w:val="20"/>
          <w:szCs w:val="20"/>
          <w:lang w:eastAsia="ar-SA"/>
        </w:rPr>
        <w:t xml:space="preserve"> при наличии у </w:t>
      </w:r>
      <w:r w:rsidRPr="00E470C7">
        <w:rPr>
          <w:rFonts w:ascii="Times New Roman" w:eastAsia="Times New Roman" w:hAnsi="Times New Roman" w:cs="Times New Roman"/>
          <w:sz w:val="20"/>
          <w:szCs w:val="20"/>
          <w:lang w:eastAsia="ru-RU"/>
        </w:rPr>
        <w:t xml:space="preserve">МФЦ технической возможности и соответствующих полномочий на осуществление указанных действий, закрепленных в </w:t>
      </w:r>
      <w:r w:rsidRPr="00E470C7">
        <w:rPr>
          <w:rFonts w:ascii="Times New Roman" w:eastAsia="Times New Roman" w:hAnsi="Times New Roman" w:cs="Times New Roman"/>
          <w:sz w:val="20"/>
          <w:szCs w:val="20"/>
          <w:lang w:eastAsia="ar-SA"/>
        </w:rPr>
        <w:t>соглашении о взаимодействии</w:t>
      </w:r>
      <w:r w:rsidR="00A6218E" w:rsidRPr="00E470C7">
        <w:rPr>
          <w:rFonts w:ascii="Times New Roman" w:eastAsia="Times New Roman" w:hAnsi="Times New Roman" w:cs="Times New Roman"/>
          <w:sz w:val="20"/>
          <w:szCs w:val="20"/>
          <w:lang w:eastAsia="ar-SA"/>
        </w:rPr>
        <w:t>.</w:t>
      </w:r>
    </w:p>
    <w:p w:rsidR="00625D7A" w:rsidRPr="00E470C7" w:rsidRDefault="00625D7A" w:rsidP="00625D7A">
      <w:pPr>
        <w:tabs>
          <w:tab w:val="left" w:pos="9498"/>
        </w:tabs>
        <w:suppressAutoHyphens/>
        <w:spacing w:after="0" w:line="100" w:lineRule="atLeast"/>
        <w:jc w:val="both"/>
        <w:rPr>
          <w:rFonts w:ascii="Times New Roman" w:eastAsia="Times New Roman" w:hAnsi="Times New Roman" w:cs="Times New Roman"/>
          <w:bCs/>
          <w:color w:val="FF6600"/>
          <w:sz w:val="20"/>
          <w:szCs w:val="20"/>
          <w:lang w:eastAsia="ar-SA"/>
        </w:rPr>
      </w:pPr>
    </w:p>
    <w:p w:rsidR="000361B2" w:rsidRPr="00E470C7" w:rsidRDefault="000361B2" w:rsidP="00067392">
      <w:pPr>
        <w:tabs>
          <w:tab w:val="left" w:pos="9498"/>
        </w:tabs>
        <w:suppressAutoHyphens/>
        <w:spacing w:after="0" w:line="100" w:lineRule="atLeast"/>
        <w:jc w:val="both"/>
        <w:rPr>
          <w:rFonts w:ascii="Times New Roman" w:eastAsia="Times New Roman" w:hAnsi="Times New Roman" w:cs="Times New Roman"/>
          <w:bCs/>
          <w:color w:val="FF6600"/>
          <w:sz w:val="20"/>
          <w:szCs w:val="20"/>
          <w:lang w:eastAsia="ar-SA"/>
        </w:rPr>
      </w:pPr>
    </w:p>
    <w:p w:rsidR="000361B2" w:rsidRPr="00E470C7" w:rsidRDefault="000361B2" w:rsidP="000361B2">
      <w:pPr>
        <w:tabs>
          <w:tab w:val="left" w:pos="9498"/>
        </w:tabs>
        <w:suppressAutoHyphens/>
        <w:spacing w:after="0" w:line="100" w:lineRule="atLeast"/>
        <w:jc w:val="both"/>
        <w:rPr>
          <w:rFonts w:ascii="Times New Roman" w:eastAsia="Times New Roman" w:hAnsi="Times New Roman" w:cs="Times New Roman"/>
          <w:bCs/>
          <w:color w:val="FF6600"/>
          <w:sz w:val="20"/>
          <w:szCs w:val="20"/>
          <w:lang w:eastAsia="ar-SA"/>
        </w:rPr>
      </w:pPr>
    </w:p>
    <w:p w:rsidR="000361B2" w:rsidRPr="00E470C7" w:rsidRDefault="000361B2" w:rsidP="000361B2">
      <w:pPr>
        <w:tabs>
          <w:tab w:val="left" w:pos="9498"/>
        </w:tabs>
        <w:suppressAutoHyphens/>
        <w:spacing w:after="0" w:line="100" w:lineRule="atLeast"/>
        <w:jc w:val="both"/>
        <w:rPr>
          <w:rFonts w:ascii="Times New Roman" w:eastAsia="Times New Roman" w:hAnsi="Times New Roman" w:cs="Times New Roman"/>
          <w:bCs/>
          <w:color w:val="FF6600"/>
          <w:sz w:val="20"/>
          <w:szCs w:val="20"/>
          <w:lang w:eastAsia="ar-SA"/>
        </w:rPr>
      </w:pPr>
    </w:p>
    <w:p w:rsidR="000361B2" w:rsidRPr="00E470C7" w:rsidRDefault="000361B2" w:rsidP="000361B2">
      <w:pPr>
        <w:tabs>
          <w:tab w:val="left" w:pos="9498"/>
        </w:tabs>
        <w:suppressAutoHyphens/>
        <w:spacing w:after="0" w:line="100" w:lineRule="atLeast"/>
        <w:jc w:val="both"/>
        <w:rPr>
          <w:rFonts w:ascii="Times New Roman" w:eastAsia="Times New Roman" w:hAnsi="Times New Roman" w:cs="Times New Roman"/>
          <w:bCs/>
          <w:color w:val="FF6600"/>
          <w:sz w:val="20"/>
          <w:szCs w:val="20"/>
          <w:lang w:eastAsia="ar-SA"/>
        </w:rPr>
      </w:pPr>
    </w:p>
    <w:p w:rsidR="000361B2" w:rsidRPr="00E470C7" w:rsidRDefault="000361B2" w:rsidP="000361B2">
      <w:pPr>
        <w:tabs>
          <w:tab w:val="left" w:pos="9498"/>
        </w:tabs>
        <w:suppressAutoHyphens/>
        <w:spacing w:after="0" w:line="100" w:lineRule="atLeast"/>
        <w:jc w:val="both"/>
        <w:rPr>
          <w:rFonts w:ascii="Times New Roman" w:eastAsia="Times New Roman" w:hAnsi="Times New Roman" w:cs="Times New Roman"/>
          <w:bCs/>
          <w:color w:val="FF6600"/>
          <w:sz w:val="20"/>
          <w:szCs w:val="20"/>
          <w:lang w:eastAsia="ar-SA"/>
        </w:rPr>
      </w:pPr>
    </w:p>
    <w:p w:rsidR="000361B2" w:rsidRPr="00E470C7" w:rsidRDefault="000361B2" w:rsidP="000361B2">
      <w:pPr>
        <w:tabs>
          <w:tab w:val="left" w:pos="9498"/>
        </w:tabs>
        <w:suppressAutoHyphens/>
        <w:spacing w:after="0" w:line="100" w:lineRule="atLeast"/>
        <w:jc w:val="both"/>
        <w:rPr>
          <w:rFonts w:ascii="Times New Roman" w:eastAsia="Times New Roman" w:hAnsi="Times New Roman" w:cs="Times New Roman"/>
          <w:bCs/>
          <w:color w:val="FF6600"/>
          <w:sz w:val="20"/>
          <w:szCs w:val="20"/>
          <w:lang w:eastAsia="ar-SA"/>
        </w:rPr>
      </w:pPr>
    </w:p>
    <w:p w:rsidR="000361B2" w:rsidRPr="00E470C7" w:rsidRDefault="000361B2" w:rsidP="000361B2">
      <w:pPr>
        <w:tabs>
          <w:tab w:val="left" w:pos="9498"/>
        </w:tabs>
        <w:suppressAutoHyphens/>
        <w:spacing w:after="0" w:line="100" w:lineRule="atLeast"/>
        <w:jc w:val="both"/>
        <w:rPr>
          <w:rFonts w:ascii="Times New Roman" w:eastAsia="Times New Roman" w:hAnsi="Times New Roman" w:cs="Times New Roman"/>
          <w:bCs/>
          <w:color w:val="FF6600"/>
          <w:sz w:val="20"/>
          <w:szCs w:val="20"/>
          <w:lang w:eastAsia="ar-SA"/>
        </w:rPr>
      </w:pPr>
    </w:p>
    <w:p w:rsidR="000361B2" w:rsidRPr="00E470C7" w:rsidRDefault="000361B2" w:rsidP="000361B2">
      <w:pPr>
        <w:suppressAutoHyphens/>
        <w:spacing w:after="0" w:line="100" w:lineRule="atLeast"/>
        <w:rPr>
          <w:rFonts w:ascii="Times New Roman" w:eastAsia="Times New Roman" w:hAnsi="Times New Roman" w:cs="Times New Roman"/>
          <w:sz w:val="24"/>
          <w:szCs w:val="24"/>
          <w:lang w:eastAsia="ar-SA"/>
        </w:rPr>
      </w:pPr>
    </w:p>
    <w:p w:rsidR="000361B2" w:rsidRPr="00E470C7" w:rsidRDefault="000361B2" w:rsidP="000361B2">
      <w:pPr>
        <w:suppressAutoHyphens/>
        <w:spacing w:after="0" w:line="100" w:lineRule="atLeast"/>
        <w:rPr>
          <w:rFonts w:ascii="Times New Roman" w:eastAsia="Times New Roman" w:hAnsi="Times New Roman" w:cs="Times New Roman"/>
          <w:sz w:val="24"/>
          <w:szCs w:val="24"/>
          <w:lang w:eastAsia="ar-SA"/>
        </w:rPr>
      </w:pPr>
    </w:p>
    <w:p w:rsidR="000361B2" w:rsidRPr="00E470C7" w:rsidRDefault="000361B2" w:rsidP="000361B2">
      <w:pPr>
        <w:suppressAutoHyphens/>
        <w:spacing w:after="0" w:line="100" w:lineRule="atLeast"/>
        <w:rPr>
          <w:rFonts w:ascii="Times New Roman" w:eastAsia="Times New Roman" w:hAnsi="Times New Roman" w:cs="Times New Roman"/>
          <w:sz w:val="24"/>
          <w:szCs w:val="24"/>
          <w:lang w:eastAsia="ar-SA"/>
        </w:rPr>
      </w:pPr>
    </w:p>
    <w:p w:rsidR="000361B2" w:rsidRPr="00E470C7" w:rsidRDefault="000361B2" w:rsidP="000361B2">
      <w:pPr>
        <w:suppressAutoHyphens/>
        <w:spacing w:after="0" w:line="100" w:lineRule="atLeast"/>
        <w:rPr>
          <w:rFonts w:ascii="Times New Roman" w:eastAsia="Times New Roman" w:hAnsi="Times New Roman" w:cs="Times New Roman"/>
          <w:sz w:val="24"/>
          <w:szCs w:val="24"/>
          <w:lang w:eastAsia="ar-SA"/>
        </w:rPr>
      </w:pPr>
    </w:p>
    <w:p w:rsidR="00D47F45" w:rsidRPr="00E470C7" w:rsidRDefault="00D47F45" w:rsidP="000361B2">
      <w:pPr>
        <w:suppressAutoHyphens/>
        <w:spacing w:after="0" w:line="100" w:lineRule="atLeast"/>
        <w:rPr>
          <w:rFonts w:ascii="Times New Roman" w:eastAsia="Times New Roman" w:hAnsi="Times New Roman" w:cs="Times New Roman"/>
          <w:sz w:val="24"/>
          <w:szCs w:val="24"/>
          <w:lang w:eastAsia="ar-SA"/>
        </w:rPr>
      </w:pPr>
    </w:p>
    <w:p w:rsidR="00D47F45" w:rsidRPr="00E470C7" w:rsidRDefault="00D47F45" w:rsidP="000361B2">
      <w:pPr>
        <w:suppressAutoHyphens/>
        <w:spacing w:after="0" w:line="100" w:lineRule="atLeast"/>
        <w:rPr>
          <w:rFonts w:ascii="Times New Roman" w:eastAsia="Times New Roman" w:hAnsi="Times New Roman" w:cs="Times New Roman"/>
          <w:sz w:val="24"/>
          <w:szCs w:val="24"/>
          <w:lang w:eastAsia="ar-SA"/>
        </w:rPr>
      </w:pPr>
    </w:p>
    <w:p w:rsidR="00D47F45" w:rsidRPr="00E470C7" w:rsidRDefault="00D47F45" w:rsidP="000361B2">
      <w:pPr>
        <w:suppressAutoHyphens/>
        <w:spacing w:after="0" w:line="100" w:lineRule="atLeast"/>
        <w:rPr>
          <w:rFonts w:ascii="Times New Roman" w:eastAsia="Times New Roman" w:hAnsi="Times New Roman" w:cs="Times New Roman"/>
          <w:sz w:val="24"/>
          <w:szCs w:val="24"/>
          <w:lang w:eastAsia="ar-SA"/>
        </w:rPr>
      </w:pPr>
    </w:p>
    <w:p w:rsidR="00D47F45" w:rsidRPr="00E470C7" w:rsidRDefault="00D47F45" w:rsidP="000361B2">
      <w:pPr>
        <w:suppressAutoHyphens/>
        <w:spacing w:after="0" w:line="100" w:lineRule="atLeast"/>
        <w:rPr>
          <w:rFonts w:ascii="Times New Roman" w:eastAsia="Times New Roman" w:hAnsi="Times New Roman" w:cs="Times New Roman"/>
          <w:sz w:val="24"/>
          <w:szCs w:val="24"/>
          <w:lang w:eastAsia="ar-SA"/>
        </w:rPr>
      </w:pPr>
    </w:p>
    <w:p w:rsidR="00D47F45" w:rsidRPr="00E470C7" w:rsidRDefault="00D47F45" w:rsidP="000361B2">
      <w:pPr>
        <w:suppressAutoHyphens/>
        <w:spacing w:after="0" w:line="100" w:lineRule="atLeast"/>
        <w:rPr>
          <w:rFonts w:ascii="Times New Roman" w:eastAsia="Times New Roman" w:hAnsi="Times New Roman" w:cs="Times New Roman"/>
          <w:sz w:val="24"/>
          <w:szCs w:val="24"/>
          <w:lang w:eastAsia="ar-SA"/>
        </w:rPr>
      </w:pPr>
    </w:p>
    <w:p w:rsidR="00D47F45" w:rsidRPr="00E470C7" w:rsidRDefault="00D47F45" w:rsidP="000361B2">
      <w:pPr>
        <w:suppressAutoHyphens/>
        <w:spacing w:after="0" w:line="100" w:lineRule="atLeast"/>
        <w:rPr>
          <w:rFonts w:ascii="Times New Roman" w:eastAsia="Times New Roman" w:hAnsi="Times New Roman" w:cs="Times New Roman"/>
          <w:sz w:val="24"/>
          <w:szCs w:val="24"/>
          <w:lang w:eastAsia="ar-SA"/>
        </w:rPr>
      </w:pPr>
    </w:p>
    <w:p w:rsidR="00D47F45" w:rsidRPr="00E470C7" w:rsidRDefault="00D47F45" w:rsidP="000361B2">
      <w:pPr>
        <w:suppressAutoHyphens/>
        <w:spacing w:after="0" w:line="100" w:lineRule="atLeast"/>
        <w:rPr>
          <w:rFonts w:ascii="Times New Roman" w:eastAsia="Times New Roman" w:hAnsi="Times New Roman" w:cs="Times New Roman"/>
          <w:sz w:val="24"/>
          <w:szCs w:val="24"/>
          <w:lang w:eastAsia="ar-SA"/>
        </w:rPr>
      </w:pPr>
    </w:p>
    <w:p w:rsidR="00D47F45" w:rsidRPr="00E470C7" w:rsidRDefault="00D47F45" w:rsidP="000361B2">
      <w:pPr>
        <w:suppressAutoHyphens/>
        <w:spacing w:after="0" w:line="100" w:lineRule="atLeast"/>
        <w:rPr>
          <w:rFonts w:ascii="Times New Roman" w:eastAsia="Times New Roman" w:hAnsi="Times New Roman" w:cs="Times New Roman"/>
          <w:sz w:val="24"/>
          <w:szCs w:val="24"/>
          <w:lang w:eastAsia="ar-SA"/>
        </w:rPr>
      </w:pPr>
    </w:p>
    <w:p w:rsidR="00D47F45" w:rsidRPr="00E470C7" w:rsidRDefault="00D47F45" w:rsidP="000361B2">
      <w:pPr>
        <w:suppressAutoHyphens/>
        <w:spacing w:after="0" w:line="100" w:lineRule="atLeast"/>
        <w:rPr>
          <w:rFonts w:ascii="Times New Roman" w:eastAsia="Times New Roman" w:hAnsi="Times New Roman" w:cs="Times New Roman"/>
          <w:sz w:val="24"/>
          <w:szCs w:val="24"/>
          <w:lang w:eastAsia="ar-SA"/>
        </w:rPr>
      </w:pPr>
    </w:p>
    <w:p w:rsidR="00D47F45" w:rsidRPr="00E470C7" w:rsidRDefault="00D47F45" w:rsidP="000361B2">
      <w:pPr>
        <w:suppressAutoHyphens/>
        <w:spacing w:after="0" w:line="100" w:lineRule="atLeast"/>
        <w:rPr>
          <w:rFonts w:ascii="Times New Roman" w:eastAsia="Times New Roman" w:hAnsi="Times New Roman" w:cs="Times New Roman"/>
          <w:sz w:val="24"/>
          <w:szCs w:val="24"/>
          <w:lang w:eastAsia="ar-SA"/>
        </w:rPr>
      </w:pPr>
    </w:p>
    <w:p w:rsidR="000361B2" w:rsidRPr="00E470C7" w:rsidRDefault="000361B2" w:rsidP="000361B2">
      <w:pPr>
        <w:suppressAutoHyphens/>
        <w:spacing w:after="0" w:line="100" w:lineRule="atLeast"/>
        <w:rPr>
          <w:rFonts w:ascii="Times New Roman" w:eastAsia="Times New Roman" w:hAnsi="Times New Roman" w:cs="Times New Roman"/>
          <w:sz w:val="24"/>
          <w:szCs w:val="24"/>
          <w:lang w:eastAsia="ar-SA"/>
        </w:rPr>
      </w:pPr>
    </w:p>
    <w:p w:rsidR="000361B2" w:rsidRPr="00E470C7" w:rsidRDefault="000361B2" w:rsidP="000361B2">
      <w:pPr>
        <w:suppressAutoHyphens/>
        <w:spacing w:after="0" w:line="100" w:lineRule="atLeast"/>
        <w:rPr>
          <w:rFonts w:ascii="Times New Roman" w:eastAsia="Times New Roman" w:hAnsi="Times New Roman" w:cs="Times New Roman"/>
          <w:sz w:val="24"/>
          <w:szCs w:val="24"/>
          <w:lang w:eastAsia="ar-SA"/>
        </w:rPr>
      </w:pPr>
    </w:p>
    <w:p w:rsidR="000361B2" w:rsidRPr="00E470C7" w:rsidRDefault="000361B2" w:rsidP="00A6218E">
      <w:pPr>
        <w:tabs>
          <w:tab w:val="left" w:pos="9498"/>
        </w:tabs>
        <w:suppressAutoHyphens/>
        <w:autoSpaceDE w:val="0"/>
        <w:autoSpaceDN w:val="0"/>
        <w:adjustRightInd w:val="0"/>
        <w:spacing w:after="0" w:line="240" w:lineRule="auto"/>
        <w:ind w:left="5387"/>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Приложение № 6</w:t>
      </w:r>
    </w:p>
    <w:p w:rsidR="000361B2" w:rsidRPr="00E470C7" w:rsidRDefault="00067392" w:rsidP="00A6218E">
      <w:pPr>
        <w:tabs>
          <w:tab w:val="left" w:pos="9498"/>
        </w:tabs>
        <w:suppressAutoHyphens/>
        <w:autoSpaceDE w:val="0"/>
        <w:spacing w:after="0" w:line="240" w:lineRule="auto"/>
        <w:ind w:left="5387"/>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к а</w:t>
      </w:r>
      <w:r w:rsidR="000361B2" w:rsidRPr="00E470C7">
        <w:rPr>
          <w:rFonts w:ascii="Times New Roman" w:eastAsia="Times New Roman" w:hAnsi="Times New Roman" w:cs="Times New Roman"/>
          <w:sz w:val="28"/>
          <w:szCs w:val="28"/>
          <w:lang w:eastAsia="ar-SA"/>
        </w:rPr>
        <w:t xml:space="preserve">дминистративному регламенту </w:t>
      </w:r>
    </w:p>
    <w:p w:rsidR="00067392" w:rsidRPr="00E470C7" w:rsidRDefault="00067392" w:rsidP="00A6218E">
      <w:pPr>
        <w:tabs>
          <w:tab w:val="left" w:pos="9498"/>
        </w:tabs>
        <w:suppressAutoHyphens/>
        <w:autoSpaceDE w:val="0"/>
        <w:spacing w:after="0" w:line="240" w:lineRule="auto"/>
        <w:ind w:left="5387"/>
        <w:rPr>
          <w:rFonts w:ascii="Times New Roman" w:eastAsia="Times New Roman" w:hAnsi="Times New Roman" w:cs="Times New Roman"/>
          <w:i/>
          <w:lang w:eastAsia="ar-SA"/>
        </w:rPr>
      </w:pPr>
    </w:p>
    <w:p w:rsidR="00625D7A" w:rsidRPr="00E470C7" w:rsidRDefault="00625D7A" w:rsidP="00A6218E">
      <w:pPr>
        <w:tabs>
          <w:tab w:val="left" w:pos="9638"/>
        </w:tabs>
        <w:suppressAutoHyphens/>
        <w:autoSpaceDE w:val="0"/>
        <w:spacing w:after="0" w:line="240" w:lineRule="auto"/>
        <w:ind w:left="5387"/>
        <w:rPr>
          <w:rFonts w:ascii="Times New Roman" w:eastAsia="Times New Roman" w:hAnsi="Times New Roman" w:cs="Times New Roman"/>
          <w:i/>
          <w:sz w:val="24"/>
          <w:szCs w:val="24"/>
          <w:lang w:eastAsia="ar-SA"/>
        </w:rPr>
      </w:pPr>
      <w:r w:rsidRPr="00E470C7">
        <w:rPr>
          <w:rFonts w:ascii="Times New Roman" w:eastAsia="Times New Roman" w:hAnsi="Times New Roman" w:cs="Times New Roman"/>
          <w:i/>
          <w:sz w:val="24"/>
          <w:szCs w:val="24"/>
          <w:lang w:eastAsia="ar-SA"/>
        </w:rPr>
        <w:t>(примерный бланк заявления для физического лица)</w:t>
      </w:r>
    </w:p>
    <w:p w:rsidR="00A6218E" w:rsidRPr="00E470C7" w:rsidRDefault="000361B2" w:rsidP="00A6218E">
      <w:pPr>
        <w:tabs>
          <w:tab w:val="left" w:pos="9638"/>
        </w:tabs>
        <w:suppressAutoHyphens/>
        <w:autoSpaceDE w:val="0"/>
        <w:spacing w:after="0" w:line="240" w:lineRule="auto"/>
        <w:ind w:left="5387"/>
        <w:rPr>
          <w:rFonts w:ascii="Times New Roman" w:eastAsia="Times New Roman" w:hAnsi="Times New Roman" w:cs="Times New Roman"/>
          <w:sz w:val="24"/>
          <w:szCs w:val="24"/>
          <w:lang w:eastAsia="ar-SA"/>
        </w:rPr>
      </w:pPr>
      <w:r w:rsidRPr="00E470C7">
        <w:rPr>
          <w:rFonts w:ascii="Times New Roman" w:eastAsia="Times New Roman" w:hAnsi="Times New Roman" w:cs="Times New Roman"/>
          <w:sz w:val="24"/>
          <w:szCs w:val="24"/>
          <w:lang w:eastAsia="ar-SA"/>
        </w:rPr>
        <w:t xml:space="preserve">Комитет муниципального имущества </w:t>
      </w:r>
    </w:p>
    <w:p w:rsidR="000361B2" w:rsidRPr="00E470C7" w:rsidRDefault="000361B2" w:rsidP="00A6218E">
      <w:pPr>
        <w:tabs>
          <w:tab w:val="left" w:pos="9638"/>
        </w:tabs>
        <w:suppressAutoHyphens/>
        <w:autoSpaceDE w:val="0"/>
        <w:spacing w:after="0" w:line="240" w:lineRule="auto"/>
        <w:ind w:left="5387"/>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4"/>
          <w:szCs w:val="24"/>
          <w:lang w:eastAsia="ar-SA"/>
        </w:rPr>
        <w:t>и земельных ресурсов Администрации</w:t>
      </w:r>
    </w:p>
    <w:p w:rsidR="000361B2" w:rsidRPr="00E470C7" w:rsidRDefault="000361B2" w:rsidP="000361B2">
      <w:pPr>
        <w:tabs>
          <w:tab w:val="left" w:pos="9498"/>
        </w:tabs>
        <w:suppressAutoHyphens/>
        <w:spacing w:after="0" w:line="240" w:lineRule="auto"/>
        <w:jc w:val="center"/>
        <w:rPr>
          <w:rFonts w:ascii="Times New Roman" w:eastAsia="Times New Roman" w:hAnsi="Times New Roman" w:cs="Times New Roman"/>
          <w:bCs/>
          <w:sz w:val="20"/>
          <w:szCs w:val="20"/>
          <w:lang w:eastAsia="ar-SA"/>
        </w:rPr>
      </w:pPr>
    </w:p>
    <w:p w:rsidR="00CE7766" w:rsidRPr="00E470C7" w:rsidRDefault="00CE7766" w:rsidP="00CE7766">
      <w:pPr>
        <w:tabs>
          <w:tab w:val="left" w:pos="9498"/>
        </w:tabs>
        <w:suppressAutoHyphens/>
        <w:spacing w:after="0" w:line="240" w:lineRule="auto"/>
        <w:jc w:val="center"/>
        <w:rPr>
          <w:rFonts w:ascii="Times New Roman" w:eastAsia="Times New Roman" w:hAnsi="Times New Roman" w:cs="Times New Roman"/>
          <w:bCs/>
          <w:sz w:val="24"/>
          <w:szCs w:val="24"/>
          <w:lang w:eastAsia="ar-SA"/>
        </w:rPr>
      </w:pPr>
      <w:r w:rsidRPr="00E470C7">
        <w:rPr>
          <w:rFonts w:ascii="Times New Roman" w:eastAsia="Times New Roman" w:hAnsi="Times New Roman" w:cs="Times New Roman"/>
          <w:bCs/>
          <w:sz w:val="24"/>
          <w:szCs w:val="24"/>
          <w:lang w:eastAsia="ar-SA"/>
        </w:rPr>
        <w:t>ЗАЯВЛЕНИЕ</w:t>
      </w:r>
    </w:p>
    <w:p w:rsidR="00CE7766" w:rsidRPr="00E470C7" w:rsidRDefault="00CE7766" w:rsidP="00CE7766">
      <w:pPr>
        <w:autoSpaceDE w:val="0"/>
        <w:autoSpaceDN w:val="0"/>
        <w:adjustRightInd w:val="0"/>
        <w:spacing w:after="0" w:line="240" w:lineRule="auto"/>
        <w:jc w:val="center"/>
        <w:rPr>
          <w:rFonts w:ascii="Times New Roman" w:eastAsia="Times New Roman" w:hAnsi="Times New Roman" w:cs="Times New Roman"/>
          <w:sz w:val="24"/>
          <w:szCs w:val="24"/>
          <w:lang w:eastAsia="ar-SA"/>
        </w:rPr>
      </w:pPr>
      <w:r w:rsidRPr="00E470C7">
        <w:rPr>
          <w:rFonts w:ascii="Times New Roman" w:eastAsia="Times New Roman" w:hAnsi="Times New Roman" w:cs="Times New Roman"/>
          <w:sz w:val="24"/>
          <w:szCs w:val="24"/>
          <w:lang w:eastAsia="ar-SA"/>
        </w:rPr>
        <w:t>о выдаче разрешения на использование земель или земельного участка</w:t>
      </w:r>
      <w:r w:rsidRPr="00E470C7">
        <w:rPr>
          <w:rFonts w:ascii="Times New Roman" w:hAnsi="Times New Roman" w:cs="Times New Roman"/>
          <w:sz w:val="24"/>
          <w:szCs w:val="24"/>
        </w:rPr>
        <w:t xml:space="preserve">, находящихся в государственной или муниципальной собственности </w:t>
      </w:r>
      <w:r w:rsidRPr="00E470C7">
        <w:rPr>
          <w:rFonts w:ascii="Times New Roman" w:eastAsia="Times New Roman" w:hAnsi="Times New Roman" w:cs="Times New Roman"/>
          <w:sz w:val="24"/>
          <w:szCs w:val="24"/>
          <w:lang w:eastAsia="ar-SA"/>
        </w:rPr>
        <w:t>(в порядке, предусмотренном постановлением Правительства Российской Федерации от 24.11.2014 № 1244)</w:t>
      </w:r>
    </w:p>
    <w:p w:rsidR="00D47F45" w:rsidRPr="00E470C7" w:rsidRDefault="00D47F45" w:rsidP="00CE7766">
      <w:pPr>
        <w:autoSpaceDE w:val="0"/>
        <w:autoSpaceDN w:val="0"/>
        <w:adjustRightInd w:val="0"/>
        <w:spacing w:after="0" w:line="240" w:lineRule="auto"/>
        <w:jc w:val="center"/>
        <w:rPr>
          <w:rFonts w:ascii="Times New Roman" w:eastAsia="Times New Roman" w:hAnsi="Times New Roman" w:cs="Times New Roman"/>
          <w:bCs/>
          <w:sz w:val="20"/>
          <w:szCs w:val="20"/>
          <w:lang w:eastAsia="ar-SA"/>
        </w:rPr>
      </w:pPr>
    </w:p>
    <w:p w:rsidR="000361B2" w:rsidRPr="00E470C7" w:rsidRDefault="000361B2" w:rsidP="000361B2">
      <w:pPr>
        <w:tabs>
          <w:tab w:val="left" w:pos="9498"/>
        </w:tabs>
        <w:suppressAutoHyphens/>
        <w:spacing w:after="0" w:line="240" w:lineRule="auto"/>
        <w:jc w:val="center"/>
        <w:rPr>
          <w:rFonts w:ascii="Times New Roman" w:eastAsia="Times New Roman" w:hAnsi="Times New Roman" w:cs="Times New Roman"/>
          <w:bCs/>
          <w:sz w:val="20"/>
          <w:szCs w:val="20"/>
          <w:lang w:eastAsia="ar-SA"/>
        </w:rPr>
      </w:pPr>
    </w:p>
    <w:tbl>
      <w:tblPr>
        <w:tblW w:w="10065" w:type="dxa"/>
        <w:tblInd w:w="-256" w:type="dxa"/>
        <w:tblLayout w:type="fixed"/>
        <w:tblCellMar>
          <w:left w:w="28" w:type="dxa"/>
          <w:right w:w="28" w:type="dxa"/>
        </w:tblCellMar>
        <w:tblLook w:val="00A0" w:firstRow="1" w:lastRow="0" w:firstColumn="1" w:lastColumn="0" w:noHBand="0" w:noVBand="0"/>
      </w:tblPr>
      <w:tblGrid>
        <w:gridCol w:w="354"/>
        <w:gridCol w:w="383"/>
        <w:gridCol w:w="271"/>
        <w:gridCol w:w="239"/>
        <w:gridCol w:w="270"/>
        <w:gridCol w:w="1360"/>
        <w:gridCol w:w="270"/>
        <w:gridCol w:w="18"/>
        <w:gridCol w:w="322"/>
        <w:gridCol w:w="794"/>
        <w:gridCol w:w="610"/>
        <w:gridCol w:w="432"/>
        <w:gridCol w:w="1084"/>
        <w:gridCol w:w="1418"/>
        <w:gridCol w:w="661"/>
        <w:gridCol w:w="1159"/>
        <w:gridCol w:w="109"/>
        <w:gridCol w:w="311"/>
      </w:tblGrid>
      <w:tr w:rsidR="000361B2" w:rsidRPr="00E470C7" w:rsidTr="00C057DE">
        <w:tc>
          <w:tcPr>
            <w:tcW w:w="354" w:type="dxa"/>
            <w:tcBorders>
              <w:top w:val="single" w:sz="4" w:space="0" w:color="auto"/>
              <w:left w:val="single" w:sz="4" w:space="0" w:color="auto"/>
            </w:tcBorders>
          </w:tcPr>
          <w:p w:rsidR="000361B2" w:rsidRPr="00E470C7" w:rsidRDefault="000361B2" w:rsidP="000361B2">
            <w:pPr>
              <w:tabs>
                <w:tab w:val="left" w:pos="9498"/>
              </w:tabs>
              <w:suppressAutoHyphens/>
              <w:autoSpaceDE w:val="0"/>
              <w:autoSpaceDN w:val="0"/>
              <w:spacing w:after="0" w:line="240" w:lineRule="auto"/>
              <w:rPr>
                <w:rFonts w:ascii="Times New Roman" w:eastAsia="Times New Roman" w:hAnsi="Times New Roman" w:cs="Times New Roman"/>
                <w:sz w:val="24"/>
                <w:szCs w:val="20"/>
                <w:lang w:eastAsia="ar-SA"/>
              </w:rPr>
            </w:pPr>
            <w:r w:rsidRPr="00E470C7">
              <w:rPr>
                <w:rFonts w:ascii="Times New Roman" w:eastAsia="Times New Roman" w:hAnsi="Times New Roman" w:cs="Times New Roman"/>
                <w:sz w:val="24"/>
                <w:szCs w:val="20"/>
                <w:lang w:eastAsia="ar-SA"/>
              </w:rPr>
              <w:t>Я,</w:t>
            </w:r>
          </w:p>
        </w:tc>
        <w:tc>
          <w:tcPr>
            <w:tcW w:w="9711" w:type="dxa"/>
            <w:gridSpan w:val="17"/>
            <w:tcBorders>
              <w:top w:val="single" w:sz="4" w:space="0" w:color="auto"/>
              <w:bottom w:val="single" w:sz="4" w:space="0" w:color="auto"/>
              <w:right w:val="single" w:sz="4" w:space="0" w:color="auto"/>
            </w:tcBorders>
          </w:tcPr>
          <w:p w:rsidR="000361B2" w:rsidRPr="00E470C7" w:rsidRDefault="000361B2" w:rsidP="000361B2">
            <w:pPr>
              <w:tabs>
                <w:tab w:val="left" w:pos="9498"/>
              </w:tabs>
              <w:suppressAutoHyphens/>
              <w:autoSpaceDE w:val="0"/>
              <w:autoSpaceDN w:val="0"/>
              <w:spacing w:after="0" w:line="240" w:lineRule="auto"/>
              <w:jc w:val="center"/>
              <w:rPr>
                <w:rFonts w:ascii="Times New Roman" w:eastAsia="Times New Roman" w:hAnsi="Times New Roman" w:cs="Times New Roman"/>
                <w:sz w:val="24"/>
                <w:szCs w:val="20"/>
                <w:lang w:eastAsia="ar-SA"/>
              </w:rPr>
            </w:pPr>
          </w:p>
        </w:tc>
      </w:tr>
      <w:tr w:rsidR="000361B2" w:rsidRPr="00E470C7" w:rsidTr="00C057DE">
        <w:tc>
          <w:tcPr>
            <w:tcW w:w="354" w:type="dxa"/>
            <w:tcBorders>
              <w:left w:val="single" w:sz="4" w:space="0" w:color="auto"/>
            </w:tcBorders>
          </w:tcPr>
          <w:p w:rsidR="000361B2" w:rsidRPr="00E470C7" w:rsidRDefault="000361B2" w:rsidP="000361B2">
            <w:pPr>
              <w:tabs>
                <w:tab w:val="left" w:pos="9498"/>
              </w:tabs>
              <w:suppressAutoHyphens/>
              <w:autoSpaceDE w:val="0"/>
              <w:autoSpaceDN w:val="0"/>
              <w:spacing w:after="0" w:line="240" w:lineRule="auto"/>
              <w:rPr>
                <w:rFonts w:ascii="Times New Roman" w:eastAsia="Times New Roman" w:hAnsi="Times New Roman" w:cs="Times New Roman"/>
                <w:sz w:val="18"/>
                <w:szCs w:val="18"/>
                <w:lang w:eastAsia="ar-SA"/>
              </w:rPr>
            </w:pPr>
          </w:p>
        </w:tc>
        <w:tc>
          <w:tcPr>
            <w:tcW w:w="9291" w:type="dxa"/>
            <w:gridSpan w:val="15"/>
            <w:tcBorders>
              <w:top w:val="single" w:sz="4" w:space="0" w:color="auto"/>
            </w:tcBorders>
          </w:tcPr>
          <w:p w:rsidR="000361B2" w:rsidRPr="00E470C7" w:rsidRDefault="000361B2" w:rsidP="000361B2">
            <w:pPr>
              <w:tabs>
                <w:tab w:val="left" w:pos="9498"/>
              </w:tabs>
              <w:suppressAutoHyphens/>
              <w:autoSpaceDE w:val="0"/>
              <w:autoSpaceDN w:val="0"/>
              <w:spacing w:after="0" w:line="240" w:lineRule="auto"/>
              <w:jc w:val="center"/>
              <w:rPr>
                <w:rFonts w:ascii="Times New Roman" w:eastAsia="Times New Roman" w:hAnsi="Times New Roman" w:cs="Times New Roman"/>
                <w:i/>
                <w:iCs/>
                <w:sz w:val="18"/>
                <w:szCs w:val="18"/>
                <w:lang w:eastAsia="ar-SA"/>
              </w:rPr>
            </w:pPr>
            <w:r w:rsidRPr="00E470C7">
              <w:rPr>
                <w:rFonts w:ascii="Times New Roman" w:eastAsia="Times New Roman" w:hAnsi="Times New Roman" w:cs="Times New Roman"/>
                <w:i/>
                <w:iCs/>
                <w:sz w:val="18"/>
                <w:szCs w:val="18"/>
                <w:lang w:eastAsia="ar-SA"/>
              </w:rPr>
              <w:t>(</w:t>
            </w:r>
            <w:r w:rsidRPr="00E470C7">
              <w:rPr>
                <w:rFonts w:ascii="Times New Roman" w:eastAsia="Times New Roman" w:hAnsi="Times New Roman" w:cs="Times New Roman"/>
                <w:i/>
                <w:sz w:val="18"/>
                <w:szCs w:val="18"/>
                <w:lang w:eastAsia="ar-SA"/>
              </w:rPr>
              <w:t>фамилия, имя, отчество (последнее – при наличии) полностью</w:t>
            </w:r>
            <w:r w:rsidRPr="00E470C7">
              <w:rPr>
                <w:rFonts w:ascii="Times New Roman" w:eastAsia="Times New Roman" w:hAnsi="Times New Roman" w:cs="Times New Roman"/>
                <w:i/>
                <w:iCs/>
                <w:sz w:val="18"/>
                <w:szCs w:val="18"/>
                <w:lang w:eastAsia="ar-SA"/>
              </w:rPr>
              <w:t>)</w:t>
            </w:r>
          </w:p>
        </w:tc>
        <w:tc>
          <w:tcPr>
            <w:tcW w:w="420" w:type="dxa"/>
            <w:gridSpan w:val="2"/>
            <w:tcBorders>
              <w:top w:val="single" w:sz="4" w:space="0" w:color="auto"/>
              <w:right w:val="single" w:sz="4" w:space="0" w:color="auto"/>
            </w:tcBorders>
          </w:tcPr>
          <w:p w:rsidR="000361B2" w:rsidRPr="00E470C7" w:rsidRDefault="000361B2" w:rsidP="000361B2">
            <w:pPr>
              <w:tabs>
                <w:tab w:val="left" w:pos="9498"/>
              </w:tabs>
              <w:suppressAutoHyphens/>
              <w:autoSpaceDE w:val="0"/>
              <w:autoSpaceDN w:val="0"/>
              <w:spacing w:after="0" w:line="240" w:lineRule="auto"/>
              <w:rPr>
                <w:rFonts w:ascii="Times New Roman" w:eastAsia="Times New Roman" w:hAnsi="Times New Roman" w:cs="Times New Roman"/>
                <w:sz w:val="18"/>
                <w:szCs w:val="18"/>
                <w:lang w:eastAsia="ar-SA"/>
              </w:rPr>
            </w:pPr>
          </w:p>
        </w:tc>
      </w:tr>
      <w:tr w:rsidR="000361B2" w:rsidRPr="00E470C7" w:rsidTr="00C057DE">
        <w:tc>
          <w:tcPr>
            <w:tcW w:w="3147" w:type="dxa"/>
            <w:gridSpan w:val="7"/>
            <w:tcBorders>
              <w:left w:val="single" w:sz="4" w:space="0" w:color="auto"/>
            </w:tcBorders>
          </w:tcPr>
          <w:p w:rsidR="000361B2" w:rsidRPr="00E470C7" w:rsidRDefault="000361B2" w:rsidP="000361B2">
            <w:pPr>
              <w:tabs>
                <w:tab w:val="left" w:pos="9498"/>
              </w:tabs>
              <w:suppressAutoHyphens/>
              <w:autoSpaceDE w:val="0"/>
              <w:autoSpaceDN w:val="0"/>
              <w:spacing w:after="0" w:line="240" w:lineRule="auto"/>
              <w:rPr>
                <w:rFonts w:ascii="Times New Roman" w:eastAsia="Times New Roman" w:hAnsi="Times New Roman" w:cs="Times New Roman"/>
                <w:sz w:val="24"/>
                <w:szCs w:val="20"/>
                <w:lang w:eastAsia="ar-SA"/>
              </w:rPr>
            </w:pPr>
            <w:r w:rsidRPr="00E470C7">
              <w:rPr>
                <w:rFonts w:ascii="Times New Roman" w:eastAsia="Times New Roman" w:hAnsi="Times New Roman" w:cs="Times New Roman"/>
                <w:sz w:val="24"/>
                <w:szCs w:val="20"/>
                <w:lang w:eastAsia="ar-SA"/>
              </w:rPr>
              <w:t>имеющий(ая) паспорт серии</w:t>
            </w:r>
          </w:p>
        </w:tc>
        <w:tc>
          <w:tcPr>
            <w:tcW w:w="1134" w:type="dxa"/>
            <w:gridSpan w:val="3"/>
            <w:tcBorders>
              <w:bottom w:val="single" w:sz="4" w:space="0" w:color="auto"/>
            </w:tcBorders>
          </w:tcPr>
          <w:p w:rsidR="000361B2" w:rsidRPr="00E470C7" w:rsidRDefault="000361B2" w:rsidP="000361B2">
            <w:pPr>
              <w:tabs>
                <w:tab w:val="left" w:pos="9498"/>
              </w:tabs>
              <w:suppressAutoHyphens/>
              <w:autoSpaceDE w:val="0"/>
              <w:autoSpaceDN w:val="0"/>
              <w:spacing w:after="0" w:line="240" w:lineRule="auto"/>
              <w:jc w:val="center"/>
              <w:rPr>
                <w:rFonts w:ascii="Times New Roman" w:eastAsia="Times New Roman" w:hAnsi="Times New Roman" w:cs="Times New Roman"/>
                <w:sz w:val="24"/>
                <w:szCs w:val="20"/>
                <w:lang w:eastAsia="ar-SA"/>
              </w:rPr>
            </w:pPr>
          </w:p>
        </w:tc>
        <w:tc>
          <w:tcPr>
            <w:tcW w:w="610" w:type="dxa"/>
          </w:tcPr>
          <w:p w:rsidR="000361B2" w:rsidRPr="00E470C7" w:rsidRDefault="000361B2" w:rsidP="000361B2">
            <w:pPr>
              <w:tabs>
                <w:tab w:val="left" w:pos="9498"/>
              </w:tabs>
              <w:suppressAutoHyphens/>
              <w:autoSpaceDE w:val="0"/>
              <w:autoSpaceDN w:val="0"/>
              <w:spacing w:after="0" w:line="240" w:lineRule="auto"/>
              <w:jc w:val="center"/>
              <w:rPr>
                <w:rFonts w:ascii="Times New Roman" w:eastAsia="Times New Roman" w:hAnsi="Times New Roman" w:cs="Times New Roman"/>
                <w:sz w:val="24"/>
                <w:szCs w:val="20"/>
                <w:lang w:eastAsia="ar-SA"/>
              </w:rPr>
            </w:pPr>
            <w:r w:rsidRPr="00E470C7">
              <w:rPr>
                <w:rFonts w:ascii="Times New Roman" w:eastAsia="Times New Roman" w:hAnsi="Times New Roman" w:cs="Times New Roman"/>
                <w:sz w:val="24"/>
                <w:szCs w:val="20"/>
                <w:lang w:eastAsia="ar-SA"/>
              </w:rPr>
              <w:t>№</w:t>
            </w:r>
          </w:p>
        </w:tc>
        <w:tc>
          <w:tcPr>
            <w:tcW w:w="1516" w:type="dxa"/>
            <w:gridSpan w:val="2"/>
            <w:tcBorders>
              <w:bottom w:val="single" w:sz="4" w:space="0" w:color="auto"/>
            </w:tcBorders>
          </w:tcPr>
          <w:p w:rsidR="000361B2" w:rsidRPr="00E470C7" w:rsidRDefault="000361B2" w:rsidP="000361B2">
            <w:pPr>
              <w:tabs>
                <w:tab w:val="left" w:pos="9498"/>
              </w:tabs>
              <w:suppressAutoHyphens/>
              <w:autoSpaceDE w:val="0"/>
              <w:autoSpaceDN w:val="0"/>
              <w:spacing w:after="0" w:line="240" w:lineRule="auto"/>
              <w:jc w:val="center"/>
              <w:rPr>
                <w:rFonts w:ascii="Times New Roman" w:eastAsia="Times New Roman" w:hAnsi="Times New Roman" w:cs="Times New Roman"/>
                <w:sz w:val="24"/>
                <w:szCs w:val="20"/>
                <w:lang w:eastAsia="ar-SA"/>
              </w:rPr>
            </w:pPr>
          </w:p>
        </w:tc>
        <w:tc>
          <w:tcPr>
            <w:tcW w:w="2079" w:type="dxa"/>
            <w:gridSpan w:val="2"/>
          </w:tcPr>
          <w:p w:rsidR="000361B2" w:rsidRPr="00E470C7" w:rsidRDefault="000361B2" w:rsidP="000361B2">
            <w:pPr>
              <w:tabs>
                <w:tab w:val="left" w:pos="9498"/>
              </w:tabs>
              <w:suppressAutoHyphens/>
              <w:autoSpaceDE w:val="0"/>
              <w:autoSpaceDN w:val="0"/>
              <w:spacing w:after="0" w:line="240" w:lineRule="auto"/>
              <w:ind w:left="57"/>
              <w:rPr>
                <w:rFonts w:ascii="Times New Roman" w:eastAsia="Times New Roman" w:hAnsi="Times New Roman" w:cs="Times New Roman"/>
                <w:sz w:val="24"/>
                <w:szCs w:val="20"/>
                <w:lang w:eastAsia="ar-SA"/>
              </w:rPr>
            </w:pPr>
            <w:r w:rsidRPr="00E470C7">
              <w:rPr>
                <w:rFonts w:ascii="Times New Roman" w:eastAsia="Times New Roman" w:hAnsi="Times New Roman" w:cs="Times New Roman"/>
                <w:sz w:val="24"/>
                <w:szCs w:val="20"/>
                <w:lang w:eastAsia="ar-SA"/>
              </w:rPr>
              <w:t>код подразделения</w:t>
            </w:r>
          </w:p>
        </w:tc>
        <w:tc>
          <w:tcPr>
            <w:tcW w:w="1159" w:type="dxa"/>
            <w:tcBorders>
              <w:bottom w:val="single" w:sz="4" w:space="0" w:color="auto"/>
            </w:tcBorders>
          </w:tcPr>
          <w:p w:rsidR="000361B2" w:rsidRPr="00E470C7" w:rsidRDefault="000361B2" w:rsidP="000361B2">
            <w:pPr>
              <w:tabs>
                <w:tab w:val="left" w:pos="9498"/>
              </w:tabs>
              <w:suppressAutoHyphens/>
              <w:autoSpaceDE w:val="0"/>
              <w:autoSpaceDN w:val="0"/>
              <w:spacing w:after="0" w:line="240" w:lineRule="auto"/>
              <w:jc w:val="center"/>
              <w:rPr>
                <w:rFonts w:ascii="Times New Roman" w:eastAsia="Times New Roman" w:hAnsi="Times New Roman" w:cs="Times New Roman"/>
                <w:sz w:val="24"/>
                <w:szCs w:val="20"/>
                <w:lang w:eastAsia="ar-SA"/>
              </w:rPr>
            </w:pPr>
          </w:p>
        </w:tc>
        <w:tc>
          <w:tcPr>
            <w:tcW w:w="420" w:type="dxa"/>
            <w:gridSpan w:val="2"/>
            <w:tcBorders>
              <w:right w:val="single" w:sz="4" w:space="0" w:color="auto"/>
            </w:tcBorders>
          </w:tcPr>
          <w:p w:rsidR="000361B2" w:rsidRPr="00E470C7" w:rsidRDefault="000361B2" w:rsidP="000361B2">
            <w:pPr>
              <w:tabs>
                <w:tab w:val="left" w:pos="9498"/>
              </w:tabs>
              <w:suppressAutoHyphens/>
              <w:autoSpaceDE w:val="0"/>
              <w:autoSpaceDN w:val="0"/>
              <w:spacing w:after="0" w:line="240" w:lineRule="auto"/>
              <w:jc w:val="right"/>
              <w:rPr>
                <w:rFonts w:ascii="Times New Roman" w:eastAsia="Times New Roman" w:hAnsi="Times New Roman" w:cs="Times New Roman"/>
                <w:sz w:val="24"/>
                <w:szCs w:val="20"/>
                <w:lang w:eastAsia="ar-SA"/>
              </w:rPr>
            </w:pPr>
            <w:r w:rsidRPr="00E470C7">
              <w:rPr>
                <w:rFonts w:ascii="Times New Roman" w:eastAsia="Times New Roman" w:hAnsi="Times New Roman" w:cs="Times New Roman"/>
                <w:sz w:val="24"/>
                <w:szCs w:val="20"/>
                <w:lang w:eastAsia="ar-SA"/>
              </w:rPr>
              <w:t>,</w:t>
            </w:r>
          </w:p>
        </w:tc>
      </w:tr>
      <w:tr w:rsidR="000361B2" w:rsidRPr="00E470C7" w:rsidTr="00C057DE">
        <w:trPr>
          <w:cantSplit/>
        </w:trPr>
        <w:tc>
          <w:tcPr>
            <w:tcW w:w="9645" w:type="dxa"/>
            <w:gridSpan w:val="16"/>
            <w:tcBorders>
              <w:left w:val="single" w:sz="4" w:space="0" w:color="auto"/>
              <w:bottom w:val="single" w:sz="4" w:space="0" w:color="auto"/>
            </w:tcBorders>
          </w:tcPr>
          <w:p w:rsidR="000361B2" w:rsidRPr="00E470C7" w:rsidRDefault="000361B2" w:rsidP="000361B2">
            <w:pPr>
              <w:tabs>
                <w:tab w:val="left" w:pos="9498"/>
              </w:tabs>
              <w:suppressAutoHyphens/>
              <w:autoSpaceDE w:val="0"/>
              <w:autoSpaceDN w:val="0"/>
              <w:spacing w:after="0" w:line="240" w:lineRule="auto"/>
              <w:jc w:val="center"/>
              <w:rPr>
                <w:rFonts w:ascii="Times New Roman" w:eastAsia="Times New Roman" w:hAnsi="Times New Roman" w:cs="Times New Roman"/>
                <w:sz w:val="20"/>
                <w:szCs w:val="20"/>
                <w:lang w:eastAsia="ar-SA"/>
              </w:rPr>
            </w:pPr>
          </w:p>
        </w:tc>
        <w:tc>
          <w:tcPr>
            <w:tcW w:w="420" w:type="dxa"/>
            <w:gridSpan w:val="2"/>
            <w:tcBorders>
              <w:right w:val="single" w:sz="4" w:space="0" w:color="auto"/>
            </w:tcBorders>
          </w:tcPr>
          <w:p w:rsidR="000361B2" w:rsidRPr="00E470C7" w:rsidRDefault="000361B2" w:rsidP="000361B2">
            <w:pPr>
              <w:tabs>
                <w:tab w:val="left" w:pos="9498"/>
              </w:tabs>
              <w:suppressAutoHyphens/>
              <w:autoSpaceDE w:val="0"/>
              <w:autoSpaceDN w:val="0"/>
              <w:spacing w:after="0" w:line="240" w:lineRule="auto"/>
              <w:jc w:val="right"/>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w:t>
            </w:r>
          </w:p>
        </w:tc>
      </w:tr>
      <w:tr w:rsidR="000361B2" w:rsidRPr="00E470C7" w:rsidTr="00C057DE">
        <w:trPr>
          <w:cantSplit/>
        </w:trPr>
        <w:tc>
          <w:tcPr>
            <w:tcW w:w="9645" w:type="dxa"/>
            <w:gridSpan w:val="16"/>
            <w:tcBorders>
              <w:top w:val="single" w:sz="4" w:space="0" w:color="auto"/>
              <w:left w:val="single" w:sz="4" w:space="0" w:color="auto"/>
            </w:tcBorders>
          </w:tcPr>
          <w:p w:rsidR="000361B2" w:rsidRPr="00E470C7" w:rsidRDefault="000361B2" w:rsidP="000361B2">
            <w:pPr>
              <w:tabs>
                <w:tab w:val="left" w:pos="9498"/>
              </w:tabs>
              <w:suppressAutoHyphens/>
              <w:autoSpaceDE w:val="0"/>
              <w:autoSpaceDN w:val="0"/>
              <w:spacing w:after="0" w:line="240" w:lineRule="auto"/>
              <w:jc w:val="center"/>
              <w:rPr>
                <w:rFonts w:ascii="Times New Roman" w:eastAsia="Times New Roman" w:hAnsi="Times New Roman" w:cs="Times New Roman"/>
                <w:i/>
                <w:iCs/>
                <w:sz w:val="18"/>
                <w:szCs w:val="18"/>
                <w:lang w:eastAsia="ar-SA"/>
              </w:rPr>
            </w:pPr>
            <w:r w:rsidRPr="00E470C7">
              <w:rPr>
                <w:rFonts w:ascii="Times New Roman" w:eastAsia="Times New Roman" w:hAnsi="Times New Roman" w:cs="Times New Roman"/>
                <w:i/>
                <w:iCs/>
                <w:sz w:val="18"/>
                <w:szCs w:val="18"/>
                <w:lang w:eastAsia="ar-SA"/>
              </w:rPr>
              <w:t>(иной документ, удостоверяющий личность)</w:t>
            </w:r>
          </w:p>
        </w:tc>
        <w:tc>
          <w:tcPr>
            <w:tcW w:w="420" w:type="dxa"/>
            <w:gridSpan w:val="2"/>
            <w:tcBorders>
              <w:right w:val="single" w:sz="4" w:space="0" w:color="auto"/>
            </w:tcBorders>
          </w:tcPr>
          <w:p w:rsidR="000361B2" w:rsidRPr="00E470C7" w:rsidRDefault="000361B2" w:rsidP="000361B2">
            <w:pPr>
              <w:tabs>
                <w:tab w:val="left" w:pos="9498"/>
              </w:tabs>
              <w:suppressAutoHyphens/>
              <w:autoSpaceDE w:val="0"/>
              <w:autoSpaceDN w:val="0"/>
              <w:spacing w:after="0" w:line="240" w:lineRule="auto"/>
              <w:rPr>
                <w:rFonts w:ascii="Times New Roman" w:eastAsia="Times New Roman" w:hAnsi="Times New Roman" w:cs="Times New Roman"/>
                <w:sz w:val="18"/>
                <w:szCs w:val="18"/>
                <w:lang w:eastAsia="ar-SA"/>
              </w:rPr>
            </w:pPr>
          </w:p>
        </w:tc>
      </w:tr>
      <w:tr w:rsidR="000361B2" w:rsidRPr="00E470C7" w:rsidTr="00C057DE">
        <w:tc>
          <w:tcPr>
            <w:tcW w:w="737" w:type="dxa"/>
            <w:gridSpan w:val="2"/>
            <w:tcBorders>
              <w:left w:val="single" w:sz="4" w:space="0" w:color="auto"/>
            </w:tcBorders>
          </w:tcPr>
          <w:p w:rsidR="000361B2" w:rsidRPr="00E470C7" w:rsidRDefault="000361B2" w:rsidP="000361B2">
            <w:pPr>
              <w:tabs>
                <w:tab w:val="left" w:pos="9498"/>
              </w:tabs>
              <w:suppressAutoHyphens/>
              <w:autoSpaceDE w:val="0"/>
              <w:autoSpaceDN w:val="0"/>
              <w:spacing w:after="0" w:line="240" w:lineRule="auto"/>
              <w:rPr>
                <w:rFonts w:ascii="Times New Roman" w:eastAsia="Times New Roman" w:hAnsi="Times New Roman" w:cs="Times New Roman"/>
                <w:sz w:val="24"/>
                <w:szCs w:val="20"/>
                <w:lang w:eastAsia="ar-SA"/>
              </w:rPr>
            </w:pPr>
            <w:r w:rsidRPr="00E470C7">
              <w:rPr>
                <w:rFonts w:ascii="Times New Roman" w:eastAsia="Times New Roman" w:hAnsi="Times New Roman" w:cs="Times New Roman"/>
                <w:sz w:val="24"/>
                <w:szCs w:val="20"/>
                <w:lang w:eastAsia="ar-SA"/>
              </w:rPr>
              <w:t>выдан</w:t>
            </w:r>
          </w:p>
        </w:tc>
        <w:tc>
          <w:tcPr>
            <w:tcW w:w="510" w:type="dxa"/>
            <w:gridSpan w:val="2"/>
            <w:tcBorders>
              <w:left w:val="nil"/>
              <w:bottom w:val="single" w:sz="4" w:space="0" w:color="auto"/>
            </w:tcBorders>
          </w:tcPr>
          <w:p w:rsidR="000361B2" w:rsidRPr="00E470C7" w:rsidRDefault="000361B2" w:rsidP="000361B2">
            <w:pPr>
              <w:tabs>
                <w:tab w:val="left" w:pos="9498"/>
              </w:tabs>
              <w:suppressAutoHyphens/>
              <w:autoSpaceDE w:val="0"/>
              <w:autoSpaceDN w:val="0"/>
              <w:spacing w:after="0" w:line="240" w:lineRule="auto"/>
              <w:jc w:val="center"/>
              <w:rPr>
                <w:rFonts w:ascii="Times New Roman" w:eastAsia="Times New Roman" w:hAnsi="Times New Roman" w:cs="Times New Roman"/>
                <w:sz w:val="24"/>
                <w:szCs w:val="20"/>
                <w:lang w:eastAsia="ar-SA"/>
              </w:rPr>
            </w:pPr>
          </w:p>
        </w:tc>
        <w:tc>
          <w:tcPr>
            <w:tcW w:w="270" w:type="dxa"/>
            <w:tcBorders>
              <w:left w:val="nil"/>
            </w:tcBorders>
          </w:tcPr>
          <w:p w:rsidR="000361B2" w:rsidRPr="00E470C7" w:rsidRDefault="000361B2" w:rsidP="000361B2">
            <w:pPr>
              <w:tabs>
                <w:tab w:val="left" w:pos="9498"/>
              </w:tabs>
              <w:suppressAutoHyphens/>
              <w:autoSpaceDE w:val="0"/>
              <w:autoSpaceDN w:val="0"/>
              <w:spacing w:after="0" w:line="240" w:lineRule="auto"/>
              <w:rPr>
                <w:rFonts w:ascii="Times New Roman" w:eastAsia="Times New Roman" w:hAnsi="Times New Roman" w:cs="Times New Roman"/>
                <w:sz w:val="24"/>
                <w:szCs w:val="20"/>
                <w:lang w:eastAsia="ar-SA"/>
              </w:rPr>
            </w:pPr>
          </w:p>
        </w:tc>
        <w:tc>
          <w:tcPr>
            <w:tcW w:w="1648" w:type="dxa"/>
            <w:gridSpan w:val="3"/>
            <w:tcBorders>
              <w:bottom w:val="single" w:sz="4" w:space="0" w:color="auto"/>
            </w:tcBorders>
          </w:tcPr>
          <w:p w:rsidR="000361B2" w:rsidRPr="00E470C7" w:rsidRDefault="000361B2" w:rsidP="000361B2">
            <w:pPr>
              <w:tabs>
                <w:tab w:val="left" w:pos="9498"/>
              </w:tabs>
              <w:suppressAutoHyphens/>
              <w:autoSpaceDE w:val="0"/>
              <w:autoSpaceDN w:val="0"/>
              <w:spacing w:after="0" w:line="240" w:lineRule="auto"/>
              <w:jc w:val="center"/>
              <w:rPr>
                <w:rFonts w:ascii="Times New Roman" w:eastAsia="Times New Roman" w:hAnsi="Times New Roman" w:cs="Times New Roman"/>
                <w:sz w:val="24"/>
                <w:szCs w:val="20"/>
                <w:lang w:eastAsia="ar-SA"/>
              </w:rPr>
            </w:pPr>
          </w:p>
        </w:tc>
        <w:tc>
          <w:tcPr>
            <w:tcW w:w="322" w:type="dxa"/>
          </w:tcPr>
          <w:p w:rsidR="000361B2" w:rsidRPr="00E470C7" w:rsidRDefault="000361B2" w:rsidP="000361B2">
            <w:pPr>
              <w:tabs>
                <w:tab w:val="left" w:pos="9498"/>
              </w:tabs>
              <w:suppressAutoHyphens/>
              <w:autoSpaceDE w:val="0"/>
              <w:autoSpaceDN w:val="0"/>
              <w:spacing w:after="0" w:line="240" w:lineRule="auto"/>
              <w:ind w:left="57"/>
              <w:rPr>
                <w:rFonts w:ascii="Times New Roman" w:eastAsia="Times New Roman" w:hAnsi="Times New Roman" w:cs="Times New Roman"/>
                <w:sz w:val="24"/>
                <w:szCs w:val="20"/>
                <w:lang w:eastAsia="ar-SA"/>
              </w:rPr>
            </w:pPr>
            <w:r w:rsidRPr="00E470C7">
              <w:rPr>
                <w:rFonts w:ascii="Times New Roman" w:eastAsia="Times New Roman" w:hAnsi="Times New Roman" w:cs="Times New Roman"/>
                <w:sz w:val="24"/>
                <w:szCs w:val="20"/>
                <w:lang w:eastAsia="ar-SA"/>
              </w:rPr>
              <w:t>г.</w:t>
            </w:r>
          </w:p>
        </w:tc>
        <w:tc>
          <w:tcPr>
            <w:tcW w:w="6158" w:type="dxa"/>
            <w:gridSpan w:val="7"/>
            <w:tcBorders>
              <w:bottom w:val="single" w:sz="4" w:space="0" w:color="auto"/>
            </w:tcBorders>
          </w:tcPr>
          <w:p w:rsidR="000361B2" w:rsidRPr="00E470C7" w:rsidRDefault="000361B2" w:rsidP="000361B2">
            <w:pPr>
              <w:tabs>
                <w:tab w:val="left" w:pos="9498"/>
              </w:tabs>
              <w:suppressAutoHyphens/>
              <w:autoSpaceDE w:val="0"/>
              <w:autoSpaceDN w:val="0"/>
              <w:spacing w:after="0" w:line="240" w:lineRule="auto"/>
              <w:jc w:val="center"/>
              <w:rPr>
                <w:rFonts w:ascii="Times New Roman" w:eastAsia="Times New Roman" w:hAnsi="Times New Roman" w:cs="Times New Roman"/>
                <w:sz w:val="24"/>
                <w:szCs w:val="20"/>
                <w:lang w:eastAsia="ar-SA"/>
              </w:rPr>
            </w:pPr>
          </w:p>
        </w:tc>
        <w:tc>
          <w:tcPr>
            <w:tcW w:w="420" w:type="dxa"/>
            <w:gridSpan w:val="2"/>
            <w:tcBorders>
              <w:right w:val="single" w:sz="4" w:space="0" w:color="auto"/>
            </w:tcBorders>
          </w:tcPr>
          <w:p w:rsidR="000361B2" w:rsidRPr="00E470C7" w:rsidRDefault="000361B2" w:rsidP="000361B2">
            <w:pPr>
              <w:tabs>
                <w:tab w:val="left" w:pos="9498"/>
              </w:tabs>
              <w:suppressAutoHyphens/>
              <w:autoSpaceDE w:val="0"/>
              <w:autoSpaceDN w:val="0"/>
              <w:spacing w:after="0" w:line="240" w:lineRule="auto"/>
              <w:jc w:val="right"/>
              <w:rPr>
                <w:rFonts w:ascii="Times New Roman" w:eastAsia="Times New Roman" w:hAnsi="Times New Roman" w:cs="Times New Roman"/>
                <w:sz w:val="24"/>
                <w:szCs w:val="20"/>
                <w:lang w:eastAsia="ar-SA"/>
              </w:rPr>
            </w:pPr>
            <w:r w:rsidRPr="00E470C7">
              <w:rPr>
                <w:rFonts w:ascii="Times New Roman" w:eastAsia="Times New Roman" w:hAnsi="Times New Roman" w:cs="Times New Roman"/>
                <w:sz w:val="24"/>
                <w:szCs w:val="20"/>
                <w:lang w:eastAsia="ar-SA"/>
              </w:rPr>
              <w:t>,</w:t>
            </w:r>
          </w:p>
        </w:tc>
      </w:tr>
      <w:tr w:rsidR="000361B2" w:rsidRPr="00E470C7" w:rsidTr="00C057DE">
        <w:trPr>
          <w:cantSplit/>
        </w:trPr>
        <w:tc>
          <w:tcPr>
            <w:tcW w:w="3487" w:type="dxa"/>
            <w:gridSpan w:val="9"/>
            <w:tcBorders>
              <w:left w:val="single" w:sz="4" w:space="0" w:color="auto"/>
            </w:tcBorders>
          </w:tcPr>
          <w:p w:rsidR="000361B2" w:rsidRPr="00E470C7" w:rsidRDefault="00A6218E" w:rsidP="000361B2">
            <w:pPr>
              <w:tabs>
                <w:tab w:val="left" w:pos="9498"/>
              </w:tabs>
              <w:suppressAutoHyphens/>
              <w:autoSpaceDE w:val="0"/>
              <w:autoSpaceDN w:val="0"/>
              <w:spacing w:after="0" w:line="240" w:lineRule="auto"/>
              <w:jc w:val="center"/>
              <w:rPr>
                <w:rFonts w:ascii="Times New Roman" w:eastAsia="Times New Roman" w:hAnsi="Times New Roman" w:cs="Times New Roman"/>
                <w:i/>
                <w:iCs/>
                <w:sz w:val="18"/>
                <w:szCs w:val="18"/>
                <w:lang w:eastAsia="ar-SA"/>
              </w:rPr>
            </w:pPr>
            <w:r w:rsidRPr="00E470C7">
              <w:rPr>
                <w:rFonts w:ascii="Times New Roman" w:eastAsia="Times New Roman" w:hAnsi="Times New Roman" w:cs="Times New Roman"/>
                <w:i/>
                <w:iCs/>
                <w:sz w:val="18"/>
                <w:szCs w:val="18"/>
                <w:lang w:eastAsia="ar-SA"/>
              </w:rPr>
              <w:t xml:space="preserve">                       </w:t>
            </w:r>
            <w:r w:rsidR="000361B2" w:rsidRPr="00E470C7">
              <w:rPr>
                <w:rFonts w:ascii="Times New Roman" w:eastAsia="Times New Roman" w:hAnsi="Times New Roman" w:cs="Times New Roman"/>
                <w:i/>
                <w:iCs/>
                <w:sz w:val="18"/>
                <w:szCs w:val="18"/>
                <w:lang w:eastAsia="ar-SA"/>
              </w:rPr>
              <w:t>(когда выдан)</w:t>
            </w:r>
          </w:p>
        </w:tc>
        <w:tc>
          <w:tcPr>
            <w:tcW w:w="6158" w:type="dxa"/>
            <w:gridSpan w:val="7"/>
          </w:tcPr>
          <w:p w:rsidR="000361B2" w:rsidRPr="00E470C7" w:rsidRDefault="000361B2" w:rsidP="000361B2">
            <w:pPr>
              <w:tabs>
                <w:tab w:val="left" w:pos="9498"/>
              </w:tabs>
              <w:suppressAutoHyphens/>
              <w:autoSpaceDE w:val="0"/>
              <w:autoSpaceDN w:val="0"/>
              <w:spacing w:after="0" w:line="240" w:lineRule="auto"/>
              <w:jc w:val="center"/>
              <w:rPr>
                <w:rFonts w:ascii="Times New Roman" w:eastAsia="Times New Roman" w:hAnsi="Times New Roman" w:cs="Times New Roman"/>
                <w:i/>
                <w:iCs/>
                <w:sz w:val="18"/>
                <w:szCs w:val="18"/>
                <w:lang w:eastAsia="ar-SA"/>
              </w:rPr>
            </w:pPr>
            <w:r w:rsidRPr="00E470C7">
              <w:rPr>
                <w:rFonts w:ascii="Times New Roman" w:eastAsia="Times New Roman" w:hAnsi="Times New Roman" w:cs="Times New Roman"/>
                <w:i/>
                <w:iCs/>
                <w:sz w:val="18"/>
                <w:szCs w:val="18"/>
                <w:lang w:eastAsia="ar-SA"/>
              </w:rPr>
              <w:t>(кем выдан)</w:t>
            </w:r>
          </w:p>
        </w:tc>
        <w:tc>
          <w:tcPr>
            <w:tcW w:w="420" w:type="dxa"/>
            <w:gridSpan w:val="2"/>
            <w:tcBorders>
              <w:right w:val="single" w:sz="4" w:space="0" w:color="auto"/>
            </w:tcBorders>
          </w:tcPr>
          <w:p w:rsidR="000361B2" w:rsidRPr="00E470C7" w:rsidRDefault="000361B2" w:rsidP="000361B2">
            <w:pPr>
              <w:tabs>
                <w:tab w:val="left" w:pos="9498"/>
              </w:tabs>
              <w:suppressAutoHyphens/>
              <w:autoSpaceDE w:val="0"/>
              <w:autoSpaceDN w:val="0"/>
              <w:spacing w:after="0" w:line="240" w:lineRule="auto"/>
              <w:rPr>
                <w:rFonts w:ascii="Times New Roman" w:eastAsia="Times New Roman" w:hAnsi="Times New Roman" w:cs="Times New Roman"/>
                <w:sz w:val="18"/>
                <w:szCs w:val="18"/>
                <w:lang w:eastAsia="ar-SA"/>
              </w:rPr>
            </w:pPr>
          </w:p>
        </w:tc>
      </w:tr>
      <w:tr w:rsidR="000361B2" w:rsidRPr="00E470C7" w:rsidTr="00C057DE">
        <w:trPr>
          <w:cantSplit/>
        </w:trPr>
        <w:tc>
          <w:tcPr>
            <w:tcW w:w="3147" w:type="dxa"/>
            <w:gridSpan w:val="7"/>
            <w:tcBorders>
              <w:left w:val="single" w:sz="4" w:space="0" w:color="auto"/>
            </w:tcBorders>
          </w:tcPr>
          <w:p w:rsidR="000361B2" w:rsidRPr="00E470C7" w:rsidRDefault="000361B2" w:rsidP="000361B2">
            <w:pPr>
              <w:tabs>
                <w:tab w:val="left" w:pos="9498"/>
              </w:tabs>
              <w:suppressAutoHyphens/>
              <w:autoSpaceDE w:val="0"/>
              <w:autoSpaceDN w:val="0"/>
              <w:spacing w:after="0" w:line="240" w:lineRule="auto"/>
              <w:rPr>
                <w:rFonts w:ascii="Times New Roman" w:eastAsia="Times New Roman" w:hAnsi="Times New Roman" w:cs="Times New Roman"/>
                <w:sz w:val="24"/>
                <w:szCs w:val="20"/>
                <w:lang w:eastAsia="ar-SA"/>
              </w:rPr>
            </w:pPr>
            <w:r w:rsidRPr="00E470C7">
              <w:rPr>
                <w:rFonts w:ascii="Times New Roman" w:eastAsia="Times New Roman" w:hAnsi="Times New Roman" w:cs="Times New Roman"/>
                <w:sz w:val="24"/>
                <w:szCs w:val="20"/>
                <w:lang w:eastAsia="ar-SA"/>
              </w:rPr>
              <w:t>проживающий(ая) по адресу:</w:t>
            </w:r>
          </w:p>
        </w:tc>
        <w:tc>
          <w:tcPr>
            <w:tcW w:w="6918" w:type="dxa"/>
            <w:gridSpan w:val="11"/>
            <w:tcBorders>
              <w:bottom w:val="single" w:sz="4" w:space="0" w:color="auto"/>
              <w:right w:val="single" w:sz="4" w:space="0" w:color="auto"/>
            </w:tcBorders>
          </w:tcPr>
          <w:p w:rsidR="000361B2" w:rsidRPr="00E470C7" w:rsidRDefault="000361B2" w:rsidP="000361B2">
            <w:pPr>
              <w:tabs>
                <w:tab w:val="left" w:pos="9498"/>
              </w:tabs>
              <w:suppressAutoHyphens/>
              <w:autoSpaceDE w:val="0"/>
              <w:autoSpaceDN w:val="0"/>
              <w:spacing w:after="0" w:line="240" w:lineRule="auto"/>
              <w:jc w:val="center"/>
              <w:rPr>
                <w:rFonts w:ascii="Times New Roman" w:eastAsia="Times New Roman" w:hAnsi="Times New Roman" w:cs="Times New Roman"/>
                <w:sz w:val="24"/>
                <w:szCs w:val="20"/>
                <w:lang w:eastAsia="ar-SA"/>
              </w:rPr>
            </w:pPr>
          </w:p>
        </w:tc>
      </w:tr>
      <w:tr w:rsidR="000361B2" w:rsidRPr="00E470C7" w:rsidTr="00C057DE">
        <w:trPr>
          <w:cantSplit/>
        </w:trPr>
        <w:tc>
          <w:tcPr>
            <w:tcW w:w="2877" w:type="dxa"/>
            <w:gridSpan w:val="6"/>
            <w:tcBorders>
              <w:left w:val="single" w:sz="4" w:space="0" w:color="auto"/>
            </w:tcBorders>
          </w:tcPr>
          <w:p w:rsidR="000361B2" w:rsidRPr="00E470C7" w:rsidRDefault="000361B2" w:rsidP="000361B2">
            <w:pPr>
              <w:tabs>
                <w:tab w:val="left" w:pos="9498"/>
              </w:tabs>
              <w:suppressAutoHyphens/>
              <w:autoSpaceDE w:val="0"/>
              <w:autoSpaceDN w:val="0"/>
              <w:spacing w:after="0" w:line="240" w:lineRule="auto"/>
              <w:rPr>
                <w:rFonts w:ascii="Times New Roman" w:eastAsia="Times New Roman" w:hAnsi="Times New Roman" w:cs="Times New Roman"/>
                <w:sz w:val="18"/>
                <w:szCs w:val="18"/>
                <w:lang w:eastAsia="ar-SA"/>
              </w:rPr>
            </w:pPr>
          </w:p>
        </w:tc>
        <w:tc>
          <w:tcPr>
            <w:tcW w:w="7188" w:type="dxa"/>
            <w:gridSpan w:val="12"/>
            <w:tcBorders>
              <w:right w:val="single" w:sz="4" w:space="0" w:color="auto"/>
            </w:tcBorders>
          </w:tcPr>
          <w:p w:rsidR="000361B2" w:rsidRPr="00E470C7" w:rsidRDefault="000361B2" w:rsidP="000361B2">
            <w:pPr>
              <w:tabs>
                <w:tab w:val="left" w:pos="9498"/>
              </w:tabs>
              <w:suppressAutoHyphens/>
              <w:autoSpaceDE w:val="0"/>
              <w:autoSpaceDN w:val="0"/>
              <w:spacing w:after="0" w:line="240" w:lineRule="auto"/>
              <w:jc w:val="center"/>
              <w:rPr>
                <w:rFonts w:ascii="Times New Roman" w:eastAsia="Times New Roman" w:hAnsi="Times New Roman" w:cs="Times New Roman"/>
                <w:sz w:val="18"/>
                <w:szCs w:val="18"/>
                <w:lang w:eastAsia="ar-SA"/>
              </w:rPr>
            </w:pPr>
            <w:r w:rsidRPr="00E470C7">
              <w:rPr>
                <w:rFonts w:ascii="Times New Roman" w:eastAsia="Times New Roman" w:hAnsi="Times New Roman" w:cs="Times New Roman"/>
                <w:i/>
                <w:iCs/>
                <w:sz w:val="18"/>
                <w:szCs w:val="18"/>
                <w:lang w:eastAsia="ar-SA"/>
              </w:rPr>
              <w:t>(полностью адрес регистрации по месту жительства)</w:t>
            </w:r>
          </w:p>
        </w:tc>
      </w:tr>
      <w:tr w:rsidR="000361B2" w:rsidRPr="00E470C7" w:rsidTr="00C057DE">
        <w:trPr>
          <w:cantSplit/>
        </w:trPr>
        <w:tc>
          <w:tcPr>
            <w:tcW w:w="5323" w:type="dxa"/>
            <w:gridSpan w:val="12"/>
            <w:tcBorders>
              <w:left w:val="single" w:sz="4" w:space="0" w:color="auto"/>
            </w:tcBorders>
          </w:tcPr>
          <w:p w:rsidR="000361B2" w:rsidRPr="00E470C7" w:rsidRDefault="000361B2" w:rsidP="000361B2">
            <w:pPr>
              <w:tabs>
                <w:tab w:val="left" w:pos="9498"/>
              </w:tabs>
              <w:suppressAutoHyphens/>
              <w:autoSpaceDE w:val="0"/>
              <w:autoSpaceDN w:val="0"/>
              <w:spacing w:after="0" w:line="240" w:lineRule="auto"/>
              <w:jc w:val="center"/>
              <w:rPr>
                <w:rFonts w:ascii="Times New Roman" w:eastAsia="Times New Roman" w:hAnsi="Times New Roman" w:cs="Times New Roman"/>
                <w:sz w:val="24"/>
                <w:szCs w:val="20"/>
                <w:lang w:eastAsia="ar-SA"/>
              </w:rPr>
            </w:pPr>
            <w:r w:rsidRPr="00E470C7">
              <w:rPr>
                <w:rFonts w:ascii="Times New Roman" w:eastAsia="Times New Roman" w:hAnsi="Times New Roman" w:cs="Times New Roman"/>
                <w:sz w:val="24"/>
                <w:szCs w:val="20"/>
                <w:lang w:eastAsia="ar-SA"/>
              </w:rPr>
              <w:t>___________________________________________</w:t>
            </w:r>
          </w:p>
        </w:tc>
        <w:tc>
          <w:tcPr>
            <w:tcW w:w="2502" w:type="dxa"/>
            <w:gridSpan w:val="2"/>
          </w:tcPr>
          <w:p w:rsidR="000361B2" w:rsidRPr="00E470C7" w:rsidRDefault="000361B2" w:rsidP="000361B2">
            <w:pPr>
              <w:tabs>
                <w:tab w:val="left" w:pos="9498"/>
              </w:tabs>
              <w:suppressAutoHyphens/>
              <w:autoSpaceDE w:val="0"/>
              <w:autoSpaceDN w:val="0"/>
              <w:spacing w:after="0" w:line="240" w:lineRule="auto"/>
              <w:rPr>
                <w:rFonts w:ascii="Times New Roman" w:eastAsia="Times New Roman" w:hAnsi="Times New Roman" w:cs="Times New Roman"/>
                <w:sz w:val="24"/>
                <w:szCs w:val="20"/>
                <w:lang w:eastAsia="ar-SA"/>
              </w:rPr>
            </w:pPr>
            <w:r w:rsidRPr="00E470C7">
              <w:rPr>
                <w:rFonts w:ascii="Times New Roman" w:eastAsia="Times New Roman" w:hAnsi="Times New Roman" w:cs="Times New Roman"/>
                <w:sz w:val="24"/>
                <w:szCs w:val="20"/>
                <w:lang w:eastAsia="ar-SA"/>
              </w:rPr>
              <w:t>, контактный телефон</w:t>
            </w:r>
          </w:p>
        </w:tc>
        <w:tc>
          <w:tcPr>
            <w:tcW w:w="1820" w:type="dxa"/>
            <w:gridSpan w:val="2"/>
            <w:tcBorders>
              <w:left w:val="nil"/>
            </w:tcBorders>
          </w:tcPr>
          <w:p w:rsidR="000361B2" w:rsidRPr="00E470C7" w:rsidRDefault="000361B2" w:rsidP="000361B2">
            <w:pPr>
              <w:tabs>
                <w:tab w:val="left" w:pos="9498"/>
              </w:tabs>
              <w:suppressAutoHyphens/>
              <w:autoSpaceDE w:val="0"/>
              <w:autoSpaceDN w:val="0"/>
              <w:spacing w:after="0" w:line="240" w:lineRule="auto"/>
              <w:rPr>
                <w:rFonts w:ascii="Times New Roman" w:eastAsia="Times New Roman" w:hAnsi="Times New Roman" w:cs="Times New Roman"/>
                <w:sz w:val="24"/>
                <w:szCs w:val="20"/>
                <w:lang w:eastAsia="ar-SA"/>
              </w:rPr>
            </w:pPr>
            <w:r w:rsidRPr="00E470C7">
              <w:rPr>
                <w:rFonts w:ascii="Times New Roman" w:eastAsia="Times New Roman" w:hAnsi="Times New Roman" w:cs="Times New Roman"/>
                <w:sz w:val="24"/>
                <w:szCs w:val="20"/>
                <w:lang w:eastAsia="ar-SA"/>
              </w:rPr>
              <w:t>______________</w:t>
            </w:r>
          </w:p>
        </w:tc>
        <w:tc>
          <w:tcPr>
            <w:tcW w:w="420" w:type="dxa"/>
            <w:gridSpan w:val="2"/>
            <w:tcBorders>
              <w:left w:val="nil"/>
              <w:right w:val="single" w:sz="4" w:space="0" w:color="auto"/>
            </w:tcBorders>
          </w:tcPr>
          <w:p w:rsidR="000361B2" w:rsidRPr="00E470C7" w:rsidRDefault="000361B2" w:rsidP="000361B2">
            <w:pPr>
              <w:tabs>
                <w:tab w:val="left" w:pos="9498"/>
              </w:tabs>
              <w:suppressAutoHyphens/>
              <w:autoSpaceDE w:val="0"/>
              <w:autoSpaceDN w:val="0"/>
              <w:spacing w:after="0" w:line="240" w:lineRule="auto"/>
              <w:jc w:val="right"/>
              <w:rPr>
                <w:rFonts w:ascii="Times New Roman" w:eastAsia="Times New Roman" w:hAnsi="Times New Roman" w:cs="Times New Roman"/>
                <w:sz w:val="24"/>
                <w:szCs w:val="20"/>
                <w:lang w:eastAsia="ar-SA"/>
              </w:rPr>
            </w:pPr>
            <w:r w:rsidRPr="00E470C7">
              <w:rPr>
                <w:rFonts w:ascii="Times New Roman" w:eastAsia="Times New Roman" w:hAnsi="Times New Roman" w:cs="Times New Roman"/>
                <w:sz w:val="24"/>
                <w:szCs w:val="20"/>
                <w:lang w:eastAsia="ar-SA"/>
              </w:rPr>
              <w:t>,</w:t>
            </w:r>
          </w:p>
        </w:tc>
      </w:tr>
      <w:tr w:rsidR="00F07DB5" w:rsidRPr="00E470C7" w:rsidTr="00C057DE">
        <w:trPr>
          <w:cantSplit/>
        </w:trPr>
        <w:tc>
          <w:tcPr>
            <w:tcW w:w="5323" w:type="dxa"/>
            <w:gridSpan w:val="12"/>
            <w:tcBorders>
              <w:left w:val="single" w:sz="4" w:space="0" w:color="auto"/>
            </w:tcBorders>
          </w:tcPr>
          <w:p w:rsidR="00F07DB5" w:rsidRPr="00E470C7" w:rsidRDefault="00F07DB5" w:rsidP="00F07DB5">
            <w:pPr>
              <w:tabs>
                <w:tab w:val="left" w:pos="9498"/>
              </w:tabs>
              <w:suppressAutoHyphens/>
              <w:autoSpaceDE w:val="0"/>
              <w:autoSpaceDN w:val="0"/>
              <w:spacing w:after="0" w:line="240" w:lineRule="auto"/>
              <w:rPr>
                <w:rFonts w:ascii="Times New Roman" w:eastAsia="Times New Roman" w:hAnsi="Times New Roman" w:cs="Times New Roman"/>
                <w:sz w:val="24"/>
                <w:szCs w:val="20"/>
                <w:lang w:eastAsia="ar-SA"/>
              </w:rPr>
            </w:pPr>
            <w:r w:rsidRPr="00E470C7">
              <w:rPr>
                <w:rFonts w:ascii="Times New Roman" w:eastAsia="Times New Roman" w:hAnsi="Times New Roman" w:cs="Times New Roman"/>
                <w:sz w:val="24"/>
                <w:szCs w:val="20"/>
                <w:lang w:eastAsia="ar-SA"/>
              </w:rPr>
              <w:t>адрес электронной почты</w:t>
            </w:r>
          </w:p>
        </w:tc>
        <w:tc>
          <w:tcPr>
            <w:tcW w:w="2502" w:type="dxa"/>
            <w:gridSpan w:val="2"/>
          </w:tcPr>
          <w:p w:rsidR="00F07DB5" w:rsidRPr="00E470C7" w:rsidRDefault="00F07DB5" w:rsidP="000361B2">
            <w:pPr>
              <w:tabs>
                <w:tab w:val="left" w:pos="9498"/>
              </w:tabs>
              <w:suppressAutoHyphens/>
              <w:autoSpaceDE w:val="0"/>
              <w:autoSpaceDN w:val="0"/>
              <w:spacing w:after="0" w:line="240" w:lineRule="auto"/>
              <w:rPr>
                <w:rFonts w:ascii="Times New Roman" w:eastAsia="Times New Roman" w:hAnsi="Times New Roman" w:cs="Times New Roman"/>
                <w:sz w:val="24"/>
                <w:szCs w:val="20"/>
                <w:lang w:eastAsia="ar-SA"/>
              </w:rPr>
            </w:pPr>
          </w:p>
        </w:tc>
        <w:tc>
          <w:tcPr>
            <w:tcW w:w="1820" w:type="dxa"/>
            <w:gridSpan w:val="2"/>
            <w:tcBorders>
              <w:left w:val="nil"/>
            </w:tcBorders>
          </w:tcPr>
          <w:p w:rsidR="00F07DB5" w:rsidRPr="00E470C7" w:rsidRDefault="00F07DB5" w:rsidP="000361B2">
            <w:pPr>
              <w:tabs>
                <w:tab w:val="left" w:pos="9498"/>
              </w:tabs>
              <w:suppressAutoHyphens/>
              <w:autoSpaceDE w:val="0"/>
              <w:autoSpaceDN w:val="0"/>
              <w:spacing w:after="0" w:line="240" w:lineRule="auto"/>
              <w:rPr>
                <w:rFonts w:ascii="Times New Roman" w:eastAsia="Times New Roman" w:hAnsi="Times New Roman" w:cs="Times New Roman"/>
                <w:sz w:val="24"/>
                <w:szCs w:val="20"/>
                <w:u w:val="single"/>
                <w:lang w:eastAsia="ar-SA"/>
              </w:rPr>
            </w:pPr>
          </w:p>
        </w:tc>
        <w:tc>
          <w:tcPr>
            <w:tcW w:w="420" w:type="dxa"/>
            <w:gridSpan w:val="2"/>
            <w:tcBorders>
              <w:left w:val="nil"/>
              <w:right w:val="single" w:sz="4" w:space="0" w:color="auto"/>
            </w:tcBorders>
          </w:tcPr>
          <w:p w:rsidR="00F07DB5" w:rsidRPr="00E470C7" w:rsidRDefault="00F07DB5" w:rsidP="000361B2">
            <w:pPr>
              <w:tabs>
                <w:tab w:val="left" w:pos="9498"/>
              </w:tabs>
              <w:suppressAutoHyphens/>
              <w:autoSpaceDE w:val="0"/>
              <w:autoSpaceDN w:val="0"/>
              <w:spacing w:after="0" w:line="240" w:lineRule="auto"/>
              <w:jc w:val="right"/>
              <w:rPr>
                <w:rFonts w:ascii="Times New Roman" w:eastAsia="Times New Roman" w:hAnsi="Times New Roman" w:cs="Times New Roman"/>
                <w:sz w:val="24"/>
                <w:szCs w:val="20"/>
                <w:lang w:eastAsia="ar-SA"/>
              </w:rPr>
            </w:pPr>
          </w:p>
        </w:tc>
      </w:tr>
      <w:tr w:rsidR="000361B2" w:rsidRPr="00E470C7" w:rsidTr="00C057DE">
        <w:trPr>
          <w:cantSplit/>
          <w:trHeight w:val="497"/>
        </w:trPr>
        <w:tc>
          <w:tcPr>
            <w:tcW w:w="10065" w:type="dxa"/>
            <w:gridSpan w:val="18"/>
            <w:tcBorders>
              <w:left w:val="single" w:sz="4" w:space="0" w:color="auto"/>
              <w:right w:val="single" w:sz="4" w:space="0" w:color="auto"/>
            </w:tcBorders>
          </w:tcPr>
          <w:p w:rsidR="000361B2" w:rsidRPr="00E470C7" w:rsidRDefault="000361B2" w:rsidP="000361B2">
            <w:pPr>
              <w:tabs>
                <w:tab w:val="left" w:pos="9498"/>
              </w:tabs>
              <w:suppressAutoHyphens/>
              <w:autoSpaceDE w:val="0"/>
              <w:autoSpaceDN w:val="0"/>
              <w:spacing w:after="0" w:line="240" w:lineRule="auto"/>
              <w:ind w:right="-4372"/>
              <w:rPr>
                <w:rFonts w:ascii="Times New Roman" w:eastAsia="Times New Roman" w:hAnsi="Times New Roman" w:cs="Times New Roman"/>
                <w:sz w:val="24"/>
                <w:szCs w:val="20"/>
                <w:lang w:eastAsia="ar-SA"/>
              </w:rPr>
            </w:pPr>
          </w:p>
          <w:p w:rsidR="000361B2" w:rsidRPr="00E470C7" w:rsidRDefault="000361B2" w:rsidP="000361B2">
            <w:pPr>
              <w:tabs>
                <w:tab w:val="left" w:pos="9498"/>
              </w:tabs>
              <w:suppressAutoHyphens/>
              <w:autoSpaceDE w:val="0"/>
              <w:autoSpaceDN w:val="0"/>
              <w:spacing w:after="0" w:line="240" w:lineRule="auto"/>
              <w:ind w:right="-4372"/>
              <w:rPr>
                <w:rFonts w:ascii="Times New Roman" w:eastAsia="Times New Roman" w:hAnsi="Times New Roman" w:cs="Times New Roman"/>
                <w:sz w:val="24"/>
                <w:szCs w:val="20"/>
                <w:lang w:eastAsia="ar-SA"/>
              </w:rPr>
            </w:pPr>
            <w:r w:rsidRPr="00E470C7">
              <w:rPr>
                <w:rFonts w:ascii="Times New Roman" w:eastAsia="Times New Roman" w:hAnsi="Times New Roman" w:cs="Times New Roman"/>
                <w:sz w:val="24"/>
                <w:szCs w:val="20"/>
                <w:lang w:eastAsia="ar-SA"/>
              </w:rPr>
              <w:t>действующий(ая) по доверенности от «___» _________ 20___ г.______________________________________</w:t>
            </w:r>
          </w:p>
        </w:tc>
      </w:tr>
      <w:tr w:rsidR="000361B2" w:rsidRPr="00E470C7" w:rsidTr="00C057DE">
        <w:trPr>
          <w:cantSplit/>
          <w:trHeight w:val="497"/>
        </w:trPr>
        <w:tc>
          <w:tcPr>
            <w:tcW w:w="9754" w:type="dxa"/>
            <w:gridSpan w:val="17"/>
            <w:tcBorders>
              <w:left w:val="single" w:sz="4" w:space="0" w:color="auto"/>
              <w:bottom w:val="single" w:sz="4" w:space="0" w:color="auto"/>
            </w:tcBorders>
          </w:tcPr>
          <w:p w:rsidR="000361B2" w:rsidRPr="00E470C7" w:rsidRDefault="006E48FC" w:rsidP="006E48FC">
            <w:pPr>
              <w:tabs>
                <w:tab w:val="center" w:pos="4794"/>
                <w:tab w:val="left" w:pos="7310"/>
                <w:tab w:val="left" w:pos="9498"/>
              </w:tabs>
              <w:suppressAutoHyphens/>
              <w:autoSpaceDE w:val="0"/>
              <w:autoSpaceDN w:val="0"/>
              <w:spacing w:after="0" w:line="240" w:lineRule="auto"/>
              <w:rPr>
                <w:rFonts w:ascii="Times New Roman" w:eastAsia="Times New Roman" w:hAnsi="Times New Roman" w:cs="Times New Roman"/>
                <w:b/>
                <w:bCs/>
                <w:sz w:val="18"/>
                <w:szCs w:val="18"/>
                <w:lang w:eastAsia="ar-SA"/>
              </w:rPr>
            </w:pPr>
            <w:r w:rsidRPr="00E470C7">
              <w:rPr>
                <w:rFonts w:ascii="Times New Roman" w:eastAsia="Times New Roman" w:hAnsi="Times New Roman" w:cs="Times New Roman"/>
                <w:i/>
                <w:iCs/>
                <w:sz w:val="18"/>
                <w:szCs w:val="18"/>
                <w:lang w:eastAsia="ar-SA"/>
              </w:rPr>
              <w:tab/>
              <w:t xml:space="preserve">                                                                                                                                                 (указываются реквизиты доверенности)                                                                                                                                                                              </w:t>
            </w:r>
            <w:r w:rsidR="000361B2" w:rsidRPr="00E470C7">
              <w:rPr>
                <w:rFonts w:ascii="Times New Roman" w:eastAsia="Times New Roman" w:hAnsi="Times New Roman" w:cs="Times New Roman"/>
                <w:i/>
                <w:iCs/>
                <w:sz w:val="18"/>
                <w:szCs w:val="18"/>
                <w:lang w:eastAsia="ar-SA"/>
              </w:rPr>
              <w:t xml:space="preserve">                       </w:t>
            </w:r>
            <w:r w:rsidRPr="00E470C7">
              <w:rPr>
                <w:rFonts w:ascii="Times New Roman" w:eastAsia="Times New Roman" w:hAnsi="Times New Roman" w:cs="Times New Roman"/>
                <w:i/>
                <w:iCs/>
                <w:sz w:val="18"/>
                <w:szCs w:val="18"/>
                <w:lang w:eastAsia="ar-SA"/>
              </w:rPr>
              <w:tab/>
              <w:t xml:space="preserve">                                                                         </w:t>
            </w:r>
          </w:p>
        </w:tc>
        <w:tc>
          <w:tcPr>
            <w:tcW w:w="311" w:type="dxa"/>
            <w:tcBorders>
              <w:right w:val="single" w:sz="4" w:space="0" w:color="auto"/>
            </w:tcBorders>
            <w:vAlign w:val="bottom"/>
          </w:tcPr>
          <w:p w:rsidR="000361B2" w:rsidRPr="00E470C7" w:rsidRDefault="000361B2" w:rsidP="000361B2">
            <w:pPr>
              <w:tabs>
                <w:tab w:val="left" w:pos="9498"/>
              </w:tabs>
              <w:suppressAutoHyphens/>
              <w:autoSpaceDE w:val="0"/>
              <w:autoSpaceDN w:val="0"/>
              <w:spacing w:after="0" w:line="240" w:lineRule="auto"/>
              <w:jc w:val="center"/>
              <w:rPr>
                <w:rFonts w:ascii="Times New Roman" w:eastAsia="Times New Roman" w:hAnsi="Times New Roman" w:cs="Times New Roman"/>
                <w:bCs/>
                <w:sz w:val="16"/>
                <w:szCs w:val="16"/>
                <w:lang w:eastAsia="ar-SA"/>
              </w:rPr>
            </w:pPr>
          </w:p>
        </w:tc>
      </w:tr>
      <w:tr w:rsidR="000361B2" w:rsidRPr="00E470C7" w:rsidTr="00C057DE">
        <w:tc>
          <w:tcPr>
            <w:tcW w:w="1008" w:type="dxa"/>
            <w:gridSpan w:val="3"/>
            <w:tcBorders>
              <w:top w:val="single" w:sz="4" w:space="0" w:color="auto"/>
              <w:left w:val="single" w:sz="4" w:space="0" w:color="auto"/>
            </w:tcBorders>
          </w:tcPr>
          <w:p w:rsidR="000361B2" w:rsidRPr="00E470C7" w:rsidRDefault="000361B2" w:rsidP="000361B2">
            <w:pPr>
              <w:tabs>
                <w:tab w:val="left" w:pos="9498"/>
              </w:tabs>
              <w:suppressAutoHyphens/>
              <w:autoSpaceDE w:val="0"/>
              <w:autoSpaceDN w:val="0"/>
              <w:spacing w:after="0" w:line="240" w:lineRule="auto"/>
              <w:rPr>
                <w:rFonts w:ascii="Times New Roman" w:eastAsia="Times New Roman" w:hAnsi="Times New Roman" w:cs="Times New Roman"/>
                <w:sz w:val="24"/>
                <w:szCs w:val="20"/>
                <w:lang w:eastAsia="ar-SA"/>
              </w:rPr>
            </w:pPr>
          </w:p>
          <w:p w:rsidR="000361B2" w:rsidRPr="00E470C7" w:rsidRDefault="000361B2" w:rsidP="000361B2">
            <w:pPr>
              <w:tabs>
                <w:tab w:val="left" w:pos="9498"/>
              </w:tabs>
              <w:suppressAutoHyphens/>
              <w:autoSpaceDE w:val="0"/>
              <w:autoSpaceDN w:val="0"/>
              <w:spacing w:after="0" w:line="240" w:lineRule="auto"/>
              <w:rPr>
                <w:rFonts w:ascii="Times New Roman" w:eastAsia="Times New Roman" w:hAnsi="Times New Roman" w:cs="Times New Roman"/>
                <w:sz w:val="24"/>
                <w:szCs w:val="20"/>
                <w:lang w:eastAsia="ar-SA"/>
              </w:rPr>
            </w:pPr>
            <w:r w:rsidRPr="00E470C7">
              <w:rPr>
                <w:rFonts w:ascii="Times New Roman" w:eastAsia="Times New Roman" w:hAnsi="Times New Roman" w:cs="Times New Roman"/>
                <w:sz w:val="24"/>
                <w:szCs w:val="20"/>
                <w:lang w:eastAsia="ar-SA"/>
              </w:rPr>
              <w:t>от имени</w:t>
            </w:r>
          </w:p>
        </w:tc>
        <w:tc>
          <w:tcPr>
            <w:tcW w:w="8746" w:type="dxa"/>
            <w:gridSpan w:val="14"/>
            <w:tcBorders>
              <w:top w:val="single" w:sz="4" w:space="0" w:color="auto"/>
              <w:bottom w:val="single" w:sz="4" w:space="0" w:color="auto"/>
            </w:tcBorders>
            <w:vAlign w:val="bottom"/>
          </w:tcPr>
          <w:p w:rsidR="000361B2" w:rsidRPr="00E470C7" w:rsidRDefault="000361B2" w:rsidP="000361B2">
            <w:pPr>
              <w:tabs>
                <w:tab w:val="left" w:pos="9498"/>
              </w:tabs>
              <w:suppressAutoHyphens/>
              <w:autoSpaceDE w:val="0"/>
              <w:autoSpaceDN w:val="0"/>
              <w:spacing w:after="0" w:line="240" w:lineRule="auto"/>
              <w:jc w:val="center"/>
              <w:rPr>
                <w:rFonts w:ascii="Times New Roman" w:eastAsia="Times New Roman" w:hAnsi="Times New Roman" w:cs="Times New Roman"/>
                <w:sz w:val="24"/>
                <w:szCs w:val="20"/>
                <w:lang w:eastAsia="ar-SA"/>
              </w:rPr>
            </w:pPr>
          </w:p>
        </w:tc>
        <w:tc>
          <w:tcPr>
            <w:tcW w:w="311" w:type="dxa"/>
            <w:tcBorders>
              <w:right w:val="single" w:sz="4" w:space="0" w:color="auto"/>
            </w:tcBorders>
          </w:tcPr>
          <w:p w:rsidR="000361B2" w:rsidRPr="00E470C7" w:rsidRDefault="000361B2" w:rsidP="000361B2">
            <w:pPr>
              <w:tabs>
                <w:tab w:val="left" w:pos="9498"/>
              </w:tabs>
              <w:suppressAutoHyphens/>
              <w:autoSpaceDE w:val="0"/>
              <w:autoSpaceDN w:val="0"/>
              <w:spacing w:after="0" w:line="240" w:lineRule="auto"/>
              <w:jc w:val="right"/>
              <w:rPr>
                <w:rFonts w:ascii="Times New Roman" w:eastAsia="Times New Roman" w:hAnsi="Times New Roman" w:cs="Times New Roman"/>
                <w:sz w:val="24"/>
                <w:szCs w:val="20"/>
                <w:lang w:eastAsia="ar-SA"/>
              </w:rPr>
            </w:pPr>
          </w:p>
          <w:p w:rsidR="000361B2" w:rsidRPr="00E470C7" w:rsidRDefault="000361B2" w:rsidP="000361B2">
            <w:pPr>
              <w:tabs>
                <w:tab w:val="left" w:pos="9498"/>
              </w:tabs>
              <w:suppressAutoHyphens/>
              <w:autoSpaceDE w:val="0"/>
              <w:autoSpaceDN w:val="0"/>
              <w:spacing w:after="0" w:line="240" w:lineRule="auto"/>
              <w:jc w:val="right"/>
              <w:rPr>
                <w:rFonts w:ascii="Times New Roman" w:eastAsia="Times New Roman" w:hAnsi="Times New Roman" w:cs="Times New Roman"/>
                <w:sz w:val="24"/>
                <w:szCs w:val="20"/>
                <w:lang w:eastAsia="ar-SA"/>
              </w:rPr>
            </w:pPr>
            <w:r w:rsidRPr="00E470C7">
              <w:rPr>
                <w:rFonts w:ascii="Times New Roman" w:eastAsia="Times New Roman" w:hAnsi="Times New Roman" w:cs="Times New Roman"/>
                <w:sz w:val="24"/>
                <w:szCs w:val="20"/>
                <w:lang w:eastAsia="ar-SA"/>
              </w:rPr>
              <w:t>,</w:t>
            </w:r>
          </w:p>
        </w:tc>
      </w:tr>
      <w:tr w:rsidR="000361B2" w:rsidRPr="00E470C7" w:rsidTr="00C057DE">
        <w:tc>
          <w:tcPr>
            <w:tcW w:w="1008" w:type="dxa"/>
            <w:gridSpan w:val="3"/>
            <w:tcBorders>
              <w:left w:val="single" w:sz="4" w:space="0" w:color="auto"/>
            </w:tcBorders>
          </w:tcPr>
          <w:p w:rsidR="000361B2" w:rsidRPr="00E470C7" w:rsidRDefault="000361B2" w:rsidP="000361B2">
            <w:pPr>
              <w:tabs>
                <w:tab w:val="left" w:pos="9498"/>
              </w:tabs>
              <w:suppressAutoHyphens/>
              <w:autoSpaceDE w:val="0"/>
              <w:autoSpaceDN w:val="0"/>
              <w:spacing w:after="0" w:line="240" w:lineRule="auto"/>
              <w:rPr>
                <w:rFonts w:ascii="Times New Roman" w:eastAsia="Times New Roman" w:hAnsi="Times New Roman" w:cs="Times New Roman"/>
                <w:sz w:val="18"/>
                <w:szCs w:val="18"/>
                <w:lang w:eastAsia="ar-SA"/>
              </w:rPr>
            </w:pPr>
          </w:p>
        </w:tc>
        <w:tc>
          <w:tcPr>
            <w:tcW w:w="8746" w:type="dxa"/>
            <w:gridSpan w:val="14"/>
          </w:tcPr>
          <w:p w:rsidR="000361B2" w:rsidRPr="00E470C7" w:rsidRDefault="000361B2" w:rsidP="000361B2">
            <w:pPr>
              <w:tabs>
                <w:tab w:val="left" w:pos="9498"/>
              </w:tabs>
              <w:suppressAutoHyphens/>
              <w:autoSpaceDE w:val="0"/>
              <w:autoSpaceDN w:val="0"/>
              <w:spacing w:after="0" w:line="240" w:lineRule="auto"/>
              <w:jc w:val="center"/>
              <w:rPr>
                <w:rFonts w:ascii="Times New Roman" w:eastAsia="Times New Roman" w:hAnsi="Times New Roman" w:cs="Times New Roman"/>
                <w:i/>
                <w:iCs/>
                <w:sz w:val="18"/>
                <w:szCs w:val="18"/>
                <w:lang w:eastAsia="ar-SA"/>
              </w:rPr>
            </w:pPr>
            <w:r w:rsidRPr="00E470C7">
              <w:rPr>
                <w:rFonts w:ascii="Times New Roman" w:eastAsia="Times New Roman" w:hAnsi="Times New Roman" w:cs="Times New Roman"/>
                <w:i/>
                <w:iCs/>
                <w:sz w:val="18"/>
                <w:szCs w:val="18"/>
                <w:lang w:eastAsia="ar-SA"/>
              </w:rPr>
              <w:t>(</w:t>
            </w:r>
            <w:r w:rsidRPr="00E470C7">
              <w:rPr>
                <w:rFonts w:ascii="Times New Roman" w:eastAsia="Times New Roman" w:hAnsi="Times New Roman" w:cs="Times New Roman"/>
                <w:i/>
                <w:sz w:val="18"/>
                <w:szCs w:val="18"/>
                <w:lang w:eastAsia="ar-SA"/>
              </w:rPr>
              <w:t>фамилия, имя, отчество (последнее – при наличии) полностью</w:t>
            </w:r>
            <w:r w:rsidRPr="00E470C7">
              <w:rPr>
                <w:rFonts w:ascii="Times New Roman" w:eastAsia="Times New Roman" w:hAnsi="Times New Roman" w:cs="Times New Roman"/>
                <w:i/>
                <w:iCs/>
                <w:sz w:val="18"/>
                <w:szCs w:val="18"/>
                <w:lang w:eastAsia="ar-SA"/>
              </w:rPr>
              <w:t>)</w:t>
            </w:r>
          </w:p>
        </w:tc>
        <w:tc>
          <w:tcPr>
            <w:tcW w:w="311" w:type="dxa"/>
            <w:tcBorders>
              <w:right w:val="single" w:sz="4" w:space="0" w:color="auto"/>
            </w:tcBorders>
          </w:tcPr>
          <w:p w:rsidR="000361B2" w:rsidRPr="00E470C7" w:rsidRDefault="000361B2" w:rsidP="000361B2">
            <w:pPr>
              <w:tabs>
                <w:tab w:val="left" w:pos="9498"/>
              </w:tabs>
              <w:suppressAutoHyphens/>
              <w:autoSpaceDE w:val="0"/>
              <w:autoSpaceDN w:val="0"/>
              <w:spacing w:after="0" w:line="240" w:lineRule="auto"/>
              <w:rPr>
                <w:rFonts w:ascii="Times New Roman" w:eastAsia="Times New Roman" w:hAnsi="Times New Roman" w:cs="Times New Roman"/>
                <w:sz w:val="18"/>
                <w:szCs w:val="18"/>
                <w:lang w:eastAsia="ar-SA"/>
              </w:rPr>
            </w:pPr>
          </w:p>
        </w:tc>
      </w:tr>
      <w:tr w:rsidR="000361B2" w:rsidRPr="00E470C7" w:rsidTr="00C057DE">
        <w:trPr>
          <w:cantSplit/>
        </w:trPr>
        <w:tc>
          <w:tcPr>
            <w:tcW w:w="3147" w:type="dxa"/>
            <w:gridSpan w:val="7"/>
            <w:tcBorders>
              <w:left w:val="single" w:sz="4" w:space="0" w:color="auto"/>
            </w:tcBorders>
          </w:tcPr>
          <w:p w:rsidR="000361B2" w:rsidRPr="00E470C7" w:rsidRDefault="000361B2" w:rsidP="000361B2">
            <w:pPr>
              <w:tabs>
                <w:tab w:val="left" w:pos="9498"/>
              </w:tabs>
              <w:suppressAutoHyphens/>
              <w:autoSpaceDE w:val="0"/>
              <w:autoSpaceDN w:val="0"/>
              <w:spacing w:after="0" w:line="240" w:lineRule="auto"/>
              <w:rPr>
                <w:rFonts w:ascii="Times New Roman" w:eastAsia="Times New Roman" w:hAnsi="Times New Roman" w:cs="Times New Roman"/>
                <w:sz w:val="24"/>
                <w:szCs w:val="20"/>
                <w:lang w:eastAsia="ar-SA"/>
              </w:rPr>
            </w:pPr>
            <w:r w:rsidRPr="00E470C7">
              <w:rPr>
                <w:rFonts w:ascii="Times New Roman" w:eastAsia="Times New Roman" w:hAnsi="Times New Roman" w:cs="Times New Roman"/>
                <w:sz w:val="24"/>
                <w:szCs w:val="20"/>
                <w:lang w:eastAsia="ar-SA"/>
              </w:rPr>
              <w:t>проживающего(ей) по адресу</w:t>
            </w:r>
          </w:p>
        </w:tc>
        <w:tc>
          <w:tcPr>
            <w:tcW w:w="6607" w:type="dxa"/>
            <w:gridSpan w:val="10"/>
            <w:tcBorders>
              <w:bottom w:val="single" w:sz="4" w:space="0" w:color="auto"/>
            </w:tcBorders>
          </w:tcPr>
          <w:p w:rsidR="000361B2" w:rsidRPr="00E470C7" w:rsidRDefault="000361B2" w:rsidP="000361B2">
            <w:pPr>
              <w:tabs>
                <w:tab w:val="left" w:pos="9498"/>
              </w:tabs>
              <w:suppressAutoHyphens/>
              <w:autoSpaceDE w:val="0"/>
              <w:autoSpaceDN w:val="0"/>
              <w:spacing w:after="0" w:line="240" w:lineRule="auto"/>
              <w:jc w:val="right"/>
              <w:rPr>
                <w:rFonts w:ascii="Times New Roman" w:eastAsia="Times New Roman" w:hAnsi="Times New Roman" w:cs="Times New Roman"/>
                <w:sz w:val="24"/>
                <w:szCs w:val="20"/>
                <w:lang w:eastAsia="ar-SA"/>
              </w:rPr>
            </w:pPr>
          </w:p>
        </w:tc>
        <w:tc>
          <w:tcPr>
            <w:tcW w:w="311" w:type="dxa"/>
            <w:tcBorders>
              <w:right w:val="single" w:sz="4" w:space="0" w:color="auto"/>
            </w:tcBorders>
          </w:tcPr>
          <w:p w:rsidR="000361B2" w:rsidRPr="00E470C7" w:rsidRDefault="000361B2" w:rsidP="000361B2">
            <w:pPr>
              <w:tabs>
                <w:tab w:val="left" w:pos="9498"/>
              </w:tabs>
              <w:suppressAutoHyphens/>
              <w:autoSpaceDE w:val="0"/>
              <w:autoSpaceDN w:val="0"/>
              <w:spacing w:after="0" w:line="240" w:lineRule="auto"/>
              <w:jc w:val="right"/>
              <w:rPr>
                <w:rFonts w:ascii="Times New Roman" w:eastAsia="Times New Roman" w:hAnsi="Times New Roman" w:cs="Times New Roman"/>
                <w:sz w:val="24"/>
                <w:szCs w:val="20"/>
                <w:lang w:eastAsia="ar-SA"/>
              </w:rPr>
            </w:pPr>
            <w:r w:rsidRPr="00E470C7">
              <w:rPr>
                <w:rFonts w:ascii="Times New Roman" w:eastAsia="Times New Roman" w:hAnsi="Times New Roman" w:cs="Times New Roman"/>
                <w:sz w:val="24"/>
                <w:szCs w:val="20"/>
                <w:lang w:eastAsia="ar-SA"/>
              </w:rPr>
              <w:t>,</w:t>
            </w:r>
          </w:p>
        </w:tc>
      </w:tr>
      <w:tr w:rsidR="000361B2" w:rsidRPr="00E470C7" w:rsidTr="00C057DE">
        <w:trPr>
          <w:cantSplit/>
        </w:trPr>
        <w:tc>
          <w:tcPr>
            <w:tcW w:w="3147" w:type="dxa"/>
            <w:gridSpan w:val="7"/>
            <w:tcBorders>
              <w:left w:val="single" w:sz="4" w:space="0" w:color="auto"/>
              <w:bottom w:val="single" w:sz="4" w:space="0" w:color="auto"/>
            </w:tcBorders>
          </w:tcPr>
          <w:p w:rsidR="000361B2" w:rsidRPr="00E470C7" w:rsidRDefault="000361B2" w:rsidP="000361B2">
            <w:pPr>
              <w:tabs>
                <w:tab w:val="left" w:pos="9498"/>
              </w:tabs>
              <w:suppressAutoHyphens/>
              <w:autoSpaceDE w:val="0"/>
              <w:autoSpaceDN w:val="0"/>
              <w:spacing w:after="0" w:line="240" w:lineRule="auto"/>
              <w:rPr>
                <w:rFonts w:ascii="Times New Roman" w:eastAsia="Times New Roman" w:hAnsi="Times New Roman" w:cs="Times New Roman"/>
                <w:sz w:val="18"/>
                <w:szCs w:val="18"/>
                <w:lang w:eastAsia="ar-SA"/>
              </w:rPr>
            </w:pPr>
          </w:p>
        </w:tc>
        <w:tc>
          <w:tcPr>
            <w:tcW w:w="6918" w:type="dxa"/>
            <w:gridSpan w:val="11"/>
            <w:tcBorders>
              <w:bottom w:val="single" w:sz="4" w:space="0" w:color="auto"/>
              <w:right w:val="single" w:sz="4" w:space="0" w:color="auto"/>
            </w:tcBorders>
          </w:tcPr>
          <w:p w:rsidR="000361B2" w:rsidRPr="00E470C7" w:rsidRDefault="000361B2" w:rsidP="000361B2">
            <w:pPr>
              <w:tabs>
                <w:tab w:val="left" w:pos="9498"/>
              </w:tabs>
              <w:suppressAutoHyphens/>
              <w:autoSpaceDE w:val="0"/>
              <w:autoSpaceDN w:val="0"/>
              <w:spacing w:after="0" w:line="240" w:lineRule="auto"/>
              <w:jc w:val="center"/>
              <w:rPr>
                <w:rFonts w:ascii="Times New Roman" w:eastAsia="Times New Roman" w:hAnsi="Times New Roman" w:cs="Times New Roman"/>
                <w:sz w:val="18"/>
                <w:szCs w:val="18"/>
                <w:lang w:eastAsia="ar-SA"/>
              </w:rPr>
            </w:pPr>
            <w:r w:rsidRPr="00E470C7">
              <w:rPr>
                <w:rFonts w:ascii="Times New Roman" w:eastAsia="Times New Roman" w:hAnsi="Times New Roman" w:cs="Times New Roman"/>
                <w:i/>
                <w:iCs/>
                <w:sz w:val="18"/>
                <w:szCs w:val="18"/>
                <w:lang w:eastAsia="ar-SA"/>
              </w:rPr>
              <w:t>(полностью адрес регистрации по месту жительства)</w:t>
            </w:r>
          </w:p>
        </w:tc>
      </w:tr>
    </w:tbl>
    <w:p w:rsidR="000361B2" w:rsidRPr="00E470C7" w:rsidRDefault="000361B2" w:rsidP="000361B2">
      <w:pPr>
        <w:tabs>
          <w:tab w:val="left" w:pos="9498"/>
        </w:tabs>
        <w:suppressAutoHyphens/>
        <w:autoSpaceDE w:val="0"/>
        <w:autoSpaceDN w:val="0"/>
        <w:spacing w:after="0" w:line="240" w:lineRule="auto"/>
        <w:rPr>
          <w:rFonts w:ascii="Times New Roman" w:eastAsia="Times New Roman" w:hAnsi="Times New Roman" w:cs="Times New Roman"/>
          <w:sz w:val="20"/>
          <w:szCs w:val="20"/>
          <w:lang w:eastAsia="ar-SA"/>
        </w:rPr>
      </w:pPr>
    </w:p>
    <w:tbl>
      <w:tblPr>
        <w:tblW w:w="1003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720"/>
        <w:gridCol w:w="360"/>
        <w:gridCol w:w="1201"/>
        <w:gridCol w:w="661"/>
        <w:gridCol w:w="298"/>
        <w:gridCol w:w="363"/>
        <w:gridCol w:w="193"/>
        <w:gridCol w:w="884"/>
        <w:gridCol w:w="540"/>
        <w:gridCol w:w="720"/>
        <w:gridCol w:w="360"/>
        <w:gridCol w:w="900"/>
        <w:gridCol w:w="360"/>
        <w:gridCol w:w="540"/>
        <w:gridCol w:w="236"/>
        <w:gridCol w:w="304"/>
        <w:gridCol w:w="763"/>
        <w:gridCol w:w="270"/>
      </w:tblGrid>
      <w:tr w:rsidR="000361B2" w:rsidRPr="00E470C7" w:rsidTr="00C057DE">
        <w:tc>
          <w:tcPr>
            <w:tcW w:w="9763" w:type="dxa"/>
            <w:gridSpan w:val="18"/>
            <w:tcBorders>
              <w:top w:val="single" w:sz="4" w:space="0" w:color="auto"/>
              <w:left w:val="single" w:sz="4" w:space="0" w:color="auto"/>
              <w:bottom w:val="nil"/>
              <w:right w:val="nil"/>
            </w:tcBorders>
            <w:shd w:val="clear" w:color="auto" w:fill="auto"/>
          </w:tcPr>
          <w:p w:rsidR="00D47F45" w:rsidRPr="00E470C7" w:rsidRDefault="00D47F45" w:rsidP="00D47F45">
            <w:pPr>
              <w:autoSpaceDE w:val="0"/>
              <w:autoSpaceDN w:val="0"/>
              <w:adjustRightInd w:val="0"/>
              <w:spacing w:after="0" w:line="240" w:lineRule="auto"/>
              <w:jc w:val="both"/>
              <w:rPr>
                <w:rFonts w:ascii="Times New Roman" w:eastAsia="Times New Roman" w:hAnsi="Times New Roman" w:cs="Times New Roman"/>
                <w:b/>
                <w:sz w:val="24"/>
                <w:szCs w:val="24"/>
                <w:lang w:eastAsia="ar-SA"/>
              </w:rPr>
            </w:pPr>
            <w:r w:rsidRPr="00E470C7">
              <w:rPr>
                <w:rFonts w:ascii="Times New Roman" w:eastAsia="Times New Roman" w:hAnsi="Times New Roman" w:cs="Times New Roman"/>
                <w:b/>
                <w:sz w:val="24"/>
                <w:szCs w:val="24"/>
                <w:lang w:eastAsia="ar-SA"/>
              </w:rPr>
              <w:t>прошу выдать разрешение на использование:</w:t>
            </w:r>
          </w:p>
          <w:p w:rsidR="00D47F45" w:rsidRPr="00E470C7" w:rsidRDefault="00D47F45" w:rsidP="00D47F45">
            <w:pPr>
              <w:autoSpaceDE w:val="0"/>
              <w:autoSpaceDN w:val="0"/>
              <w:adjustRightInd w:val="0"/>
              <w:spacing w:after="0" w:line="240" w:lineRule="auto"/>
              <w:jc w:val="both"/>
              <w:rPr>
                <w:rFonts w:ascii="Times New Roman" w:eastAsia="Times New Roman" w:hAnsi="Times New Roman" w:cs="Times New Roman"/>
                <w:b/>
                <w:sz w:val="24"/>
                <w:szCs w:val="24"/>
                <w:lang w:eastAsia="ar-SA"/>
              </w:rPr>
            </w:pPr>
            <w:r w:rsidRPr="00E470C7">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4560" behindDoc="0" locked="0" layoutInCell="1" allowOverlap="1" wp14:anchorId="3E9B76B8" wp14:editId="6D263387">
                      <wp:simplePos x="0" y="0"/>
                      <wp:positionH relativeFrom="column">
                        <wp:posOffset>1270</wp:posOffset>
                      </wp:positionH>
                      <wp:positionV relativeFrom="paragraph">
                        <wp:posOffset>1270</wp:posOffset>
                      </wp:positionV>
                      <wp:extent cx="154940" cy="162560"/>
                      <wp:effectExtent l="0" t="0" r="16510" b="27940"/>
                      <wp:wrapNone/>
                      <wp:docPr id="16" name="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940" cy="1625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A5F35B1" id="Прямоугольник 16" o:spid="_x0000_s1026" style="position:absolute;margin-left:.1pt;margin-top:.1pt;width:12.2pt;height:12.8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"/>
                  </w:pict>
                </mc:Fallback>
              </mc:AlternateContent>
            </w:r>
            <w:r w:rsidRPr="00E470C7">
              <w:rPr>
                <w:rFonts w:ascii="Times New Roman" w:eastAsia="Times New Roman" w:hAnsi="Times New Roman" w:cs="Times New Roman"/>
                <w:b/>
                <w:sz w:val="24"/>
                <w:szCs w:val="24"/>
                <w:lang w:eastAsia="ar-SA"/>
              </w:rPr>
              <w:t xml:space="preserve"> зе земель</w:t>
            </w:r>
          </w:p>
          <w:p w:rsidR="00D47F45" w:rsidRPr="00E470C7" w:rsidRDefault="00D47F45" w:rsidP="00D47F45">
            <w:pPr>
              <w:autoSpaceDE w:val="0"/>
              <w:autoSpaceDN w:val="0"/>
              <w:adjustRightInd w:val="0"/>
              <w:spacing w:after="0" w:line="240" w:lineRule="auto"/>
              <w:jc w:val="both"/>
              <w:rPr>
                <w:rFonts w:ascii="Times New Roman" w:eastAsia="Times New Roman" w:hAnsi="Times New Roman" w:cs="Times New Roman"/>
                <w:b/>
                <w:sz w:val="24"/>
                <w:szCs w:val="24"/>
                <w:lang w:eastAsia="ar-SA"/>
              </w:rPr>
            </w:pPr>
            <w:r w:rsidRPr="00E470C7">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5584" behindDoc="0" locked="0" layoutInCell="1" allowOverlap="1" wp14:anchorId="6D93C0AB" wp14:editId="58535F46">
                      <wp:simplePos x="0" y="0"/>
                      <wp:positionH relativeFrom="column">
                        <wp:posOffset>1270</wp:posOffset>
                      </wp:positionH>
                      <wp:positionV relativeFrom="paragraph">
                        <wp:posOffset>1270</wp:posOffset>
                      </wp:positionV>
                      <wp:extent cx="154940" cy="162560"/>
                      <wp:effectExtent l="0" t="0" r="16510" b="27940"/>
                      <wp:wrapNone/>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940" cy="1625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A1C7FB7" id="Прямоугольник 17" o:spid="_x0000_s1026" style="position:absolute;margin-left:.1pt;margin-top:.1pt;width:12.2pt;height:12.8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"/>
                  </w:pict>
                </mc:Fallback>
              </mc:AlternateContent>
            </w:r>
            <w:r w:rsidRPr="00E470C7">
              <w:rPr>
                <w:rFonts w:ascii="Times New Roman" w:eastAsia="Times New Roman" w:hAnsi="Times New Roman" w:cs="Times New Roman"/>
                <w:b/>
                <w:sz w:val="24"/>
                <w:szCs w:val="24"/>
                <w:lang w:eastAsia="ar-SA"/>
              </w:rPr>
              <w:t xml:space="preserve"> зе земельного участка </w:t>
            </w:r>
          </w:p>
          <w:p w:rsidR="00814BF2" w:rsidRPr="00E470C7" w:rsidRDefault="00D47F45" w:rsidP="00D47F45">
            <w:pPr>
              <w:autoSpaceDE w:val="0"/>
              <w:autoSpaceDN w:val="0"/>
              <w:adjustRightInd w:val="0"/>
              <w:spacing w:after="0" w:line="240" w:lineRule="auto"/>
              <w:jc w:val="both"/>
              <w:rPr>
                <w:rFonts w:ascii="Times New Roman" w:eastAsia="Times New Roman" w:hAnsi="Times New Roman" w:cs="Times New Roman"/>
                <w:b/>
                <w:sz w:val="24"/>
                <w:szCs w:val="24"/>
                <w:lang w:eastAsia="ar-SA"/>
              </w:rPr>
            </w:pPr>
            <w:r w:rsidRPr="00E470C7">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6608" behindDoc="0" locked="0" layoutInCell="1" allowOverlap="1" wp14:anchorId="117AE3B6" wp14:editId="327E8A72">
                      <wp:simplePos x="0" y="0"/>
                      <wp:positionH relativeFrom="column">
                        <wp:posOffset>1270</wp:posOffset>
                      </wp:positionH>
                      <wp:positionV relativeFrom="paragraph">
                        <wp:posOffset>1270</wp:posOffset>
                      </wp:positionV>
                      <wp:extent cx="154940" cy="162560"/>
                      <wp:effectExtent l="0" t="0" r="16510" b="27940"/>
                      <wp:wrapNone/>
                      <wp:docPr id="18" name="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940" cy="1625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5E54DF0" id="Прямоугольник 18" o:spid="_x0000_s1026" style="position:absolute;margin-left:.1pt;margin-top:.1pt;width:12.2pt;height:12.8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"/>
                  </w:pict>
                </mc:Fallback>
              </mc:AlternateContent>
            </w:r>
            <w:r w:rsidRPr="00E470C7">
              <w:rPr>
                <w:rFonts w:ascii="Times New Roman" w:eastAsia="Times New Roman" w:hAnsi="Times New Roman" w:cs="Times New Roman"/>
                <w:b/>
                <w:sz w:val="24"/>
                <w:szCs w:val="24"/>
                <w:lang w:eastAsia="ar-SA"/>
              </w:rPr>
              <w:t>ча части земельного участка</w:t>
            </w:r>
          </w:p>
          <w:p w:rsidR="00D47F45" w:rsidRPr="00E470C7" w:rsidRDefault="00D47F45" w:rsidP="00D47F45">
            <w:pPr>
              <w:autoSpaceDE w:val="0"/>
              <w:autoSpaceDN w:val="0"/>
              <w:adjustRightInd w:val="0"/>
              <w:spacing w:after="0" w:line="240" w:lineRule="auto"/>
              <w:jc w:val="both"/>
              <w:rPr>
                <w:rFonts w:ascii="Times New Roman" w:eastAsia="Times New Roman" w:hAnsi="Times New Roman" w:cs="Times New Roman"/>
                <w:b/>
                <w:i/>
                <w:iCs/>
                <w:sz w:val="24"/>
                <w:szCs w:val="24"/>
                <w:lang w:eastAsia="ar-SA"/>
              </w:rPr>
            </w:pPr>
          </w:p>
        </w:tc>
        <w:tc>
          <w:tcPr>
            <w:tcW w:w="270" w:type="dxa"/>
            <w:tcBorders>
              <w:top w:val="single" w:sz="4" w:space="0" w:color="auto"/>
              <w:left w:val="nil"/>
              <w:bottom w:val="nil"/>
              <w:right w:val="single" w:sz="4" w:space="0" w:color="auto"/>
            </w:tcBorders>
            <w:shd w:val="clear" w:color="auto" w:fill="auto"/>
          </w:tcPr>
          <w:p w:rsidR="000361B2" w:rsidRPr="00E470C7" w:rsidRDefault="000361B2" w:rsidP="000361B2">
            <w:pPr>
              <w:tabs>
                <w:tab w:val="left" w:pos="9498"/>
              </w:tabs>
              <w:suppressAutoHyphens/>
              <w:spacing w:after="0" w:line="240" w:lineRule="auto"/>
              <w:rPr>
                <w:rFonts w:ascii="Times New Roman" w:eastAsia="Times New Roman" w:hAnsi="Times New Roman" w:cs="Times New Roman"/>
                <w:sz w:val="24"/>
                <w:szCs w:val="24"/>
                <w:lang w:eastAsia="ar-SA"/>
              </w:rPr>
            </w:pPr>
          </w:p>
        </w:tc>
      </w:tr>
      <w:tr w:rsidR="000361B2" w:rsidRPr="00E470C7" w:rsidTr="00C057DE">
        <w:tc>
          <w:tcPr>
            <w:tcW w:w="4156" w:type="dxa"/>
            <w:gridSpan w:val="8"/>
            <w:tcBorders>
              <w:top w:val="nil"/>
              <w:left w:val="single" w:sz="4" w:space="0" w:color="auto"/>
              <w:bottom w:val="nil"/>
              <w:right w:val="nil"/>
            </w:tcBorders>
            <w:shd w:val="clear" w:color="auto" w:fill="auto"/>
          </w:tcPr>
          <w:p w:rsidR="000361B2" w:rsidRPr="00E470C7" w:rsidRDefault="000361B2" w:rsidP="00D47F45">
            <w:pPr>
              <w:tabs>
                <w:tab w:val="left" w:pos="9498"/>
              </w:tabs>
              <w:suppressAutoHyphens/>
              <w:spacing w:after="0" w:line="240" w:lineRule="auto"/>
              <w:rPr>
                <w:rFonts w:ascii="Times New Roman" w:eastAsia="Times New Roman" w:hAnsi="Times New Roman" w:cs="Times New Roman"/>
                <w:sz w:val="24"/>
                <w:szCs w:val="24"/>
                <w:lang w:eastAsia="ar-SA"/>
              </w:rPr>
            </w:pPr>
            <w:r w:rsidRPr="00E470C7">
              <w:rPr>
                <w:rFonts w:ascii="Times New Roman" w:eastAsia="Times New Roman" w:hAnsi="Times New Roman" w:cs="Times New Roman"/>
                <w:sz w:val="24"/>
                <w:szCs w:val="24"/>
                <w:lang w:eastAsia="ar-SA"/>
              </w:rPr>
              <w:t>кадастровый номер земельного участка (в случае, если планируется использование всего земельного участка или его части):</w:t>
            </w:r>
          </w:p>
        </w:tc>
        <w:tc>
          <w:tcPr>
            <w:tcW w:w="5607" w:type="dxa"/>
            <w:gridSpan w:val="10"/>
            <w:tcBorders>
              <w:top w:val="nil"/>
              <w:left w:val="nil"/>
              <w:bottom w:val="single" w:sz="4" w:space="0" w:color="auto"/>
              <w:right w:val="nil"/>
            </w:tcBorders>
            <w:shd w:val="clear" w:color="auto" w:fill="auto"/>
          </w:tcPr>
          <w:p w:rsidR="000361B2" w:rsidRPr="00E470C7" w:rsidRDefault="000361B2" w:rsidP="000361B2">
            <w:pPr>
              <w:tabs>
                <w:tab w:val="left" w:pos="9498"/>
              </w:tabs>
              <w:suppressAutoHyphens/>
              <w:spacing w:after="0" w:line="240" w:lineRule="auto"/>
              <w:jc w:val="center"/>
              <w:rPr>
                <w:rFonts w:ascii="Times New Roman" w:eastAsia="Times New Roman" w:hAnsi="Times New Roman" w:cs="Times New Roman"/>
                <w:i/>
                <w:sz w:val="24"/>
                <w:szCs w:val="24"/>
                <w:lang w:eastAsia="ar-SA"/>
              </w:rPr>
            </w:pPr>
          </w:p>
          <w:p w:rsidR="000361B2" w:rsidRPr="00E470C7" w:rsidRDefault="000361B2" w:rsidP="000361B2">
            <w:pPr>
              <w:tabs>
                <w:tab w:val="left" w:pos="9498"/>
              </w:tabs>
              <w:suppressAutoHyphens/>
              <w:spacing w:after="0" w:line="240" w:lineRule="auto"/>
              <w:jc w:val="center"/>
              <w:rPr>
                <w:rFonts w:ascii="Times New Roman" w:eastAsia="Times New Roman" w:hAnsi="Times New Roman" w:cs="Times New Roman"/>
                <w:i/>
                <w:iCs/>
                <w:sz w:val="24"/>
                <w:szCs w:val="24"/>
                <w:lang w:eastAsia="ar-SA"/>
              </w:rPr>
            </w:pPr>
          </w:p>
        </w:tc>
        <w:tc>
          <w:tcPr>
            <w:tcW w:w="270" w:type="dxa"/>
            <w:tcBorders>
              <w:top w:val="nil"/>
              <w:left w:val="nil"/>
              <w:bottom w:val="nil"/>
              <w:right w:val="single" w:sz="4" w:space="0" w:color="auto"/>
            </w:tcBorders>
            <w:shd w:val="clear" w:color="auto" w:fill="auto"/>
            <w:vAlign w:val="bottom"/>
          </w:tcPr>
          <w:p w:rsidR="000361B2" w:rsidRPr="00E470C7" w:rsidRDefault="000361B2" w:rsidP="000361B2">
            <w:pPr>
              <w:tabs>
                <w:tab w:val="left" w:pos="9498"/>
              </w:tabs>
              <w:suppressAutoHyphens/>
              <w:spacing w:after="0" w:line="240" w:lineRule="auto"/>
              <w:jc w:val="center"/>
              <w:rPr>
                <w:rFonts w:ascii="Times New Roman" w:eastAsia="Times New Roman" w:hAnsi="Times New Roman" w:cs="Times New Roman"/>
                <w:sz w:val="24"/>
                <w:szCs w:val="24"/>
                <w:lang w:eastAsia="ar-SA"/>
              </w:rPr>
            </w:pPr>
            <w:r w:rsidRPr="00E470C7">
              <w:rPr>
                <w:rFonts w:ascii="Times New Roman" w:eastAsia="Times New Roman" w:hAnsi="Times New Roman" w:cs="Times New Roman"/>
                <w:sz w:val="24"/>
                <w:szCs w:val="24"/>
                <w:lang w:eastAsia="ar-SA"/>
              </w:rPr>
              <w:t>,</w:t>
            </w:r>
          </w:p>
        </w:tc>
      </w:tr>
      <w:tr w:rsidR="000361B2" w:rsidRPr="00E470C7" w:rsidTr="00C057DE">
        <w:tc>
          <w:tcPr>
            <w:tcW w:w="4156" w:type="dxa"/>
            <w:gridSpan w:val="8"/>
            <w:tcBorders>
              <w:top w:val="nil"/>
              <w:left w:val="single" w:sz="4" w:space="0" w:color="auto"/>
              <w:bottom w:val="nil"/>
              <w:right w:val="nil"/>
            </w:tcBorders>
            <w:shd w:val="clear" w:color="auto" w:fill="auto"/>
            <w:vAlign w:val="bottom"/>
          </w:tcPr>
          <w:p w:rsidR="000361B2" w:rsidRPr="00E470C7" w:rsidRDefault="000361B2" w:rsidP="000361B2">
            <w:pPr>
              <w:tabs>
                <w:tab w:val="left" w:pos="9498"/>
              </w:tabs>
              <w:suppressAutoHyphens/>
              <w:spacing w:after="0" w:line="240" w:lineRule="auto"/>
              <w:rPr>
                <w:rFonts w:ascii="Times New Roman" w:eastAsia="Times New Roman" w:hAnsi="Times New Roman" w:cs="Times New Roman"/>
                <w:sz w:val="24"/>
                <w:szCs w:val="24"/>
                <w:lang w:eastAsia="ar-SA"/>
              </w:rPr>
            </w:pPr>
          </w:p>
          <w:p w:rsidR="000361B2" w:rsidRPr="00E470C7" w:rsidRDefault="000361B2" w:rsidP="00D47F45">
            <w:pPr>
              <w:tabs>
                <w:tab w:val="left" w:pos="9498"/>
              </w:tabs>
              <w:suppressAutoHyphens/>
              <w:spacing w:after="0" w:line="240" w:lineRule="auto"/>
              <w:rPr>
                <w:rFonts w:ascii="Times New Roman" w:eastAsia="Times New Roman" w:hAnsi="Times New Roman" w:cs="Times New Roman"/>
                <w:sz w:val="24"/>
                <w:szCs w:val="24"/>
                <w:lang w:eastAsia="ar-SA"/>
              </w:rPr>
            </w:pPr>
            <w:r w:rsidRPr="00E470C7">
              <w:rPr>
                <w:rFonts w:ascii="Times New Roman" w:eastAsia="Times New Roman" w:hAnsi="Times New Roman" w:cs="Times New Roman"/>
                <w:sz w:val="24"/>
                <w:szCs w:val="24"/>
                <w:lang w:eastAsia="ar-SA"/>
              </w:rPr>
              <w:t>предполагаемая цель использования земель или земельн</w:t>
            </w:r>
            <w:r w:rsidR="00CE7766" w:rsidRPr="00E470C7">
              <w:rPr>
                <w:rFonts w:ascii="Times New Roman" w:eastAsia="Times New Roman" w:hAnsi="Times New Roman" w:cs="Times New Roman"/>
                <w:sz w:val="24"/>
                <w:szCs w:val="24"/>
                <w:lang w:eastAsia="ar-SA"/>
              </w:rPr>
              <w:t>ого</w:t>
            </w:r>
            <w:r w:rsidRPr="00E470C7">
              <w:rPr>
                <w:rFonts w:ascii="Times New Roman" w:eastAsia="Times New Roman" w:hAnsi="Times New Roman" w:cs="Times New Roman"/>
                <w:sz w:val="24"/>
                <w:szCs w:val="24"/>
                <w:lang w:eastAsia="ar-SA"/>
              </w:rPr>
              <w:t xml:space="preserve"> участк</w:t>
            </w:r>
            <w:r w:rsidR="00CE7766" w:rsidRPr="00E470C7">
              <w:rPr>
                <w:rFonts w:ascii="Times New Roman" w:eastAsia="Times New Roman" w:hAnsi="Times New Roman" w:cs="Times New Roman"/>
                <w:sz w:val="24"/>
                <w:szCs w:val="24"/>
                <w:lang w:eastAsia="ar-SA"/>
              </w:rPr>
              <w:t>а</w:t>
            </w:r>
          </w:p>
        </w:tc>
        <w:tc>
          <w:tcPr>
            <w:tcW w:w="5607" w:type="dxa"/>
            <w:gridSpan w:val="10"/>
            <w:tcBorders>
              <w:top w:val="single" w:sz="4" w:space="0" w:color="auto"/>
              <w:left w:val="nil"/>
              <w:bottom w:val="single" w:sz="4" w:space="0" w:color="auto"/>
              <w:right w:val="nil"/>
            </w:tcBorders>
            <w:shd w:val="clear" w:color="auto" w:fill="auto"/>
          </w:tcPr>
          <w:p w:rsidR="000361B2" w:rsidRPr="00E470C7" w:rsidRDefault="000361B2" w:rsidP="000361B2">
            <w:pPr>
              <w:tabs>
                <w:tab w:val="left" w:pos="9498"/>
              </w:tabs>
              <w:suppressAutoHyphens/>
              <w:spacing w:after="0" w:line="240" w:lineRule="auto"/>
              <w:jc w:val="center"/>
              <w:rPr>
                <w:rFonts w:ascii="Times New Roman" w:eastAsia="Times New Roman" w:hAnsi="Times New Roman" w:cs="Times New Roman"/>
                <w:i/>
                <w:sz w:val="24"/>
                <w:szCs w:val="24"/>
                <w:lang w:eastAsia="ar-SA"/>
              </w:rPr>
            </w:pPr>
          </w:p>
          <w:p w:rsidR="000361B2" w:rsidRPr="00E470C7" w:rsidRDefault="000361B2" w:rsidP="000361B2">
            <w:pPr>
              <w:tabs>
                <w:tab w:val="left" w:pos="9498"/>
              </w:tabs>
              <w:suppressAutoHyphens/>
              <w:spacing w:after="0" w:line="240" w:lineRule="auto"/>
              <w:jc w:val="center"/>
              <w:rPr>
                <w:rFonts w:ascii="Times New Roman" w:eastAsia="Times New Roman" w:hAnsi="Times New Roman" w:cs="Times New Roman"/>
                <w:i/>
                <w:iCs/>
                <w:sz w:val="24"/>
                <w:szCs w:val="24"/>
                <w:lang w:eastAsia="ar-SA"/>
              </w:rPr>
            </w:pPr>
          </w:p>
        </w:tc>
        <w:tc>
          <w:tcPr>
            <w:tcW w:w="270" w:type="dxa"/>
            <w:tcBorders>
              <w:top w:val="nil"/>
              <w:left w:val="nil"/>
              <w:bottom w:val="nil"/>
              <w:right w:val="single" w:sz="4" w:space="0" w:color="auto"/>
            </w:tcBorders>
            <w:shd w:val="clear" w:color="auto" w:fill="auto"/>
            <w:vAlign w:val="bottom"/>
          </w:tcPr>
          <w:p w:rsidR="000361B2" w:rsidRPr="00E470C7" w:rsidRDefault="000361B2" w:rsidP="000361B2">
            <w:pPr>
              <w:tabs>
                <w:tab w:val="left" w:pos="9498"/>
              </w:tabs>
              <w:suppressAutoHyphens/>
              <w:spacing w:after="0" w:line="240" w:lineRule="auto"/>
              <w:jc w:val="center"/>
              <w:rPr>
                <w:rFonts w:ascii="Times New Roman" w:eastAsia="Times New Roman" w:hAnsi="Times New Roman" w:cs="Times New Roman"/>
                <w:sz w:val="24"/>
                <w:szCs w:val="24"/>
                <w:lang w:eastAsia="ar-SA"/>
              </w:rPr>
            </w:pPr>
            <w:r w:rsidRPr="00E470C7">
              <w:rPr>
                <w:rFonts w:ascii="Times New Roman" w:eastAsia="Times New Roman" w:hAnsi="Times New Roman" w:cs="Times New Roman"/>
                <w:sz w:val="24"/>
                <w:szCs w:val="24"/>
                <w:lang w:eastAsia="ar-SA"/>
              </w:rPr>
              <w:t>,</w:t>
            </w:r>
          </w:p>
        </w:tc>
      </w:tr>
      <w:tr w:rsidR="000361B2" w:rsidRPr="00E470C7" w:rsidTr="00C057DE">
        <w:tc>
          <w:tcPr>
            <w:tcW w:w="4156" w:type="dxa"/>
            <w:gridSpan w:val="8"/>
            <w:tcBorders>
              <w:top w:val="nil"/>
              <w:left w:val="single" w:sz="4" w:space="0" w:color="auto"/>
              <w:bottom w:val="nil"/>
              <w:right w:val="nil"/>
            </w:tcBorders>
            <w:shd w:val="clear" w:color="auto" w:fill="auto"/>
          </w:tcPr>
          <w:p w:rsidR="000361B2" w:rsidRPr="00E470C7" w:rsidRDefault="000361B2" w:rsidP="000361B2">
            <w:pPr>
              <w:tabs>
                <w:tab w:val="left" w:pos="9498"/>
              </w:tabs>
              <w:suppressAutoHyphens/>
              <w:spacing w:after="0" w:line="240" w:lineRule="auto"/>
              <w:rPr>
                <w:rFonts w:ascii="Times New Roman" w:eastAsia="Times New Roman" w:hAnsi="Times New Roman" w:cs="Times New Roman"/>
                <w:sz w:val="24"/>
                <w:szCs w:val="24"/>
                <w:lang w:eastAsia="ar-SA"/>
              </w:rPr>
            </w:pPr>
          </w:p>
          <w:p w:rsidR="000361B2" w:rsidRPr="00E470C7" w:rsidRDefault="000361B2" w:rsidP="00D47F45">
            <w:pPr>
              <w:tabs>
                <w:tab w:val="left" w:pos="9498"/>
              </w:tabs>
              <w:suppressAutoHyphens/>
              <w:spacing w:after="0" w:line="240" w:lineRule="auto"/>
              <w:rPr>
                <w:rFonts w:ascii="Times New Roman" w:eastAsia="Times New Roman" w:hAnsi="Times New Roman" w:cs="Times New Roman"/>
                <w:sz w:val="24"/>
                <w:szCs w:val="24"/>
                <w:lang w:eastAsia="ar-SA"/>
              </w:rPr>
            </w:pPr>
            <w:r w:rsidRPr="00E470C7">
              <w:rPr>
                <w:rFonts w:ascii="Times New Roman" w:eastAsia="Times New Roman" w:hAnsi="Times New Roman" w:cs="Times New Roman"/>
                <w:sz w:val="24"/>
                <w:szCs w:val="24"/>
                <w:lang w:eastAsia="ar-SA"/>
              </w:rPr>
              <w:t>срок использования земель или земельн</w:t>
            </w:r>
            <w:r w:rsidR="00CE7766" w:rsidRPr="00E470C7">
              <w:rPr>
                <w:rFonts w:ascii="Times New Roman" w:eastAsia="Times New Roman" w:hAnsi="Times New Roman" w:cs="Times New Roman"/>
                <w:sz w:val="24"/>
                <w:szCs w:val="24"/>
                <w:lang w:eastAsia="ar-SA"/>
              </w:rPr>
              <w:t>ого</w:t>
            </w:r>
            <w:r w:rsidRPr="00E470C7">
              <w:rPr>
                <w:rFonts w:ascii="Times New Roman" w:eastAsia="Times New Roman" w:hAnsi="Times New Roman" w:cs="Times New Roman"/>
                <w:sz w:val="24"/>
                <w:szCs w:val="24"/>
                <w:lang w:eastAsia="ar-SA"/>
              </w:rPr>
              <w:t xml:space="preserve"> участк</w:t>
            </w:r>
            <w:r w:rsidR="00CE7766" w:rsidRPr="00E470C7">
              <w:rPr>
                <w:rFonts w:ascii="Times New Roman" w:eastAsia="Times New Roman" w:hAnsi="Times New Roman" w:cs="Times New Roman"/>
                <w:sz w:val="24"/>
                <w:szCs w:val="24"/>
                <w:lang w:eastAsia="ar-SA"/>
              </w:rPr>
              <w:t>а</w:t>
            </w:r>
          </w:p>
        </w:tc>
        <w:tc>
          <w:tcPr>
            <w:tcW w:w="5607" w:type="dxa"/>
            <w:gridSpan w:val="10"/>
            <w:tcBorders>
              <w:top w:val="single" w:sz="4" w:space="0" w:color="auto"/>
              <w:left w:val="nil"/>
              <w:bottom w:val="single" w:sz="4" w:space="0" w:color="auto"/>
              <w:right w:val="nil"/>
            </w:tcBorders>
            <w:shd w:val="clear" w:color="auto" w:fill="auto"/>
            <w:vAlign w:val="bottom"/>
          </w:tcPr>
          <w:p w:rsidR="000361B2" w:rsidRPr="00E470C7" w:rsidRDefault="000361B2" w:rsidP="000361B2">
            <w:pPr>
              <w:tabs>
                <w:tab w:val="left" w:pos="9498"/>
              </w:tabs>
              <w:suppressAutoHyphens/>
              <w:spacing w:after="0" w:line="240" w:lineRule="auto"/>
              <w:jc w:val="center"/>
              <w:rPr>
                <w:rFonts w:ascii="Times New Roman" w:eastAsia="Times New Roman" w:hAnsi="Times New Roman" w:cs="Times New Roman"/>
                <w:i/>
                <w:iCs/>
                <w:sz w:val="24"/>
                <w:szCs w:val="24"/>
                <w:lang w:eastAsia="ar-SA"/>
              </w:rPr>
            </w:pPr>
          </w:p>
        </w:tc>
        <w:tc>
          <w:tcPr>
            <w:tcW w:w="270" w:type="dxa"/>
            <w:tcBorders>
              <w:top w:val="nil"/>
              <w:left w:val="nil"/>
              <w:bottom w:val="nil"/>
              <w:right w:val="single" w:sz="4" w:space="0" w:color="auto"/>
            </w:tcBorders>
            <w:shd w:val="clear" w:color="auto" w:fill="auto"/>
            <w:vAlign w:val="bottom"/>
          </w:tcPr>
          <w:p w:rsidR="000361B2" w:rsidRPr="00E470C7" w:rsidRDefault="000361B2" w:rsidP="000361B2">
            <w:pPr>
              <w:tabs>
                <w:tab w:val="left" w:pos="9498"/>
              </w:tabs>
              <w:suppressAutoHyphens/>
              <w:spacing w:after="0" w:line="240" w:lineRule="auto"/>
              <w:jc w:val="center"/>
              <w:rPr>
                <w:rFonts w:ascii="Times New Roman" w:eastAsia="Times New Roman" w:hAnsi="Times New Roman" w:cs="Times New Roman"/>
                <w:sz w:val="24"/>
                <w:szCs w:val="24"/>
                <w:lang w:eastAsia="ar-SA"/>
              </w:rPr>
            </w:pPr>
            <w:r w:rsidRPr="00E470C7">
              <w:rPr>
                <w:rFonts w:ascii="Times New Roman" w:eastAsia="Times New Roman" w:hAnsi="Times New Roman" w:cs="Times New Roman"/>
                <w:sz w:val="24"/>
                <w:szCs w:val="24"/>
                <w:lang w:eastAsia="ar-SA"/>
              </w:rPr>
              <w:t>,</w:t>
            </w:r>
          </w:p>
          <w:p w:rsidR="000361B2" w:rsidRPr="00E470C7" w:rsidRDefault="000361B2" w:rsidP="000361B2">
            <w:pPr>
              <w:tabs>
                <w:tab w:val="left" w:pos="9498"/>
              </w:tabs>
              <w:suppressAutoHyphens/>
              <w:spacing w:after="0" w:line="240" w:lineRule="auto"/>
              <w:jc w:val="center"/>
              <w:rPr>
                <w:rFonts w:ascii="Times New Roman" w:eastAsia="Times New Roman" w:hAnsi="Times New Roman" w:cs="Times New Roman"/>
                <w:sz w:val="24"/>
                <w:szCs w:val="24"/>
                <w:lang w:eastAsia="ar-SA"/>
              </w:rPr>
            </w:pPr>
          </w:p>
          <w:p w:rsidR="000361B2" w:rsidRPr="00E470C7" w:rsidRDefault="000361B2" w:rsidP="000361B2">
            <w:pPr>
              <w:tabs>
                <w:tab w:val="left" w:pos="9498"/>
              </w:tabs>
              <w:suppressAutoHyphens/>
              <w:spacing w:after="0" w:line="240" w:lineRule="auto"/>
              <w:jc w:val="center"/>
              <w:rPr>
                <w:rFonts w:ascii="Times New Roman" w:eastAsia="Times New Roman" w:hAnsi="Times New Roman" w:cs="Times New Roman"/>
                <w:sz w:val="24"/>
                <w:szCs w:val="24"/>
                <w:lang w:eastAsia="ar-SA"/>
              </w:rPr>
            </w:pPr>
          </w:p>
        </w:tc>
      </w:tr>
      <w:tr w:rsidR="000361B2" w:rsidRPr="00E470C7" w:rsidTr="00C057DE">
        <w:trPr>
          <w:trHeight w:val="88"/>
        </w:trPr>
        <w:tc>
          <w:tcPr>
            <w:tcW w:w="4156" w:type="dxa"/>
            <w:gridSpan w:val="8"/>
            <w:tcBorders>
              <w:top w:val="nil"/>
              <w:left w:val="single" w:sz="4" w:space="0" w:color="auto"/>
              <w:bottom w:val="nil"/>
              <w:right w:val="nil"/>
            </w:tcBorders>
            <w:shd w:val="clear" w:color="auto" w:fill="auto"/>
          </w:tcPr>
          <w:p w:rsidR="000361B2" w:rsidRPr="00E470C7" w:rsidRDefault="000361B2" w:rsidP="000361B2">
            <w:pPr>
              <w:tabs>
                <w:tab w:val="left" w:pos="9498"/>
              </w:tabs>
              <w:suppressAutoHyphens/>
              <w:spacing w:after="0" w:line="240" w:lineRule="auto"/>
              <w:rPr>
                <w:rFonts w:ascii="Times New Roman" w:eastAsia="Times New Roman" w:hAnsi="Times New Roman" w:cs="Times New Roman"/>
                <w:sz w:val="6"/>
                <w:szCs w:val="6"/>
                <w:lang w:eastAsia="ar-SA"/>
              </w:rPr>
            </w:pPr>
          </w:p>
        </w:tc>
        <w:tc>
          <w:tcPr>
            <w:tcW w:w="5607" w:type="dxa"/>
            <w:gridSpan w:val="10"/>
            <w:tcBorders>
              <w:top w:val="single" w:sz="4" w:space="0" w:color="auto"/>
              <w:left w:val="nil"/>
              <w:bottom w:val="nil"/>
              <w:right w:val="nil"/>
            </w:tcBorders>
            <w:shd w:val="clear" w:color="auto" w:fill="auto"/>
            <w:vAlign w:val="center"/>
          </w:tcPr>
          <w:p w:rsidR="000361B2" w:rsidRPr="00E470C7" w:rsidRDefault="000361B2" w:rsidP="000361B2">
            <w:pPr>
              <w:tabs>
                <w:tab w:val="left" w:pos="9498"/>
              </w:tabs>
              <w:suppressAutoHyphens/>
              <w:spacing w:after="0" w:line="240" w:lineRule="auto"/>
              <w:jc w:val="both"/>
              <w:rPr>
                <w:rFonts w:ascii="Times New Roman" w:eastAsia="Times New Roman" w:hAnsi="Times New Roman" w:cs="Times New Roman"/>
                <w:i/>
                <w:sz w:val="6"/>
                <w:szCs w:val="6"/>
                <w:lang w:eastAsia="ar-SA"/>
              </w:rPr>
            </w:pPr>
          </w:p>
        </w:tc>
        <w:tc>
          <w:tcPr>
            <w:tcW w:w="270" w:type="dxa"/>
            <w:tcBorders>
              <w:top w:val="nil"/>
              <w:left w:val="nil"/>
              <w:bottom w:val="nil"/>
              <w:right w:val="single" w:sz="4" w:space="0" w:color="auto"/>
            </w:tcBorders>
            <w:shd w:val="clear" w:color="auto" w:fill="auto"/>
          </w:tcPr>
          <w:p w:rsidR="000361B2" w:rsidRPr="00E470C7" w:rsidRDefault="000361B2" w:rsidP="000361B2">
            <w:pPr>
              <w:tabs>
                <w:tab w:val="left" w:pos="9498"/>
              </w:tabs>
              <w:suppressAutoHyphens/>
              <w:spacing w:after="0" w:line="240" w:lineRule="auto"/>
              <w:rPr>
                <w:rFonts w:ascii="Times New Roman" w:eastAsia="Times New Roman" w:hAnsi="Times New Roman" w:cs="Times New Roman"/>
                <w:sz w:val="20"/>
                <w:szCs w:val="20"/>
                <w:lang w:eastAsia="ar-SA"/>
              </w:rPr>
            </w:pPr>
          </w:p>
        </w:tc>
      </w:tr>
      <w:tr w:rsidR="000361B2" w:rsidRPr="00E470C7" w:rsidTr="00C057DE">
        <w:tc>
          <w:tcPr>
            <w:tcW w:w="10033" w:type="dxa"/>
            <w:gridSpan w:val="19"/>
            <w:tcBorders>
              <w:top w:val="nil"/>
              <w:left w:val="single" w:sz="4" w:space="0" w:color="auto"/>
              <w:bottom w:val="nil"/>
              <w:right w:val="single" w:sz="4" w:space="0" w:color="auto"/>
            </w:tcBorders>
            <w:shd w:val="clear" w:color="auto" w:fill="auto"/>
          </w:tcPr>
          <w:p w:rsidR="00CE7766" w:rsidRPr="00E470C7" w:rsidRDefault="00CE7766" w:rsidP="00CE7766">
            <w:pPr>
              <w:tabs>
                <w:tab w:val="left" w:pos="9498"/>
              </w:tabs>
              <w:suppressAutoHyphens/>
              <w:spacing w:after="0" w:line="240" w:lineRule="auto"/>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 xml:space="preserve">Информация о необходимости осуществления рубок деревьев, кустарников, расположенных в границах земельного участка, части земельного участка или земель населенных пунктов, предоставленных для обеспечения </w:t>
            </w:r>
            <w:r w:rsidRPr="00E470C7">
              <w:rPr>
                <w:rFonts w:ascii="Times New Roman" w:eastAsia="Times New Roman" w:hAnsi="Times New Roman" w:cs="Times New Roman"/>
                <w:sz w:val="20"/>
                <w:szCs w:val="20"/>
                <w:lang w:eastAsia="ar-SA"/>
              </w:rPr>
              <w:lastRenderedPageBreak/>
              <w:t>обороны и безопасности,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указанных в пункте 3 части 2</w:t>
            </w:r>
            <w:r w:rsidR="006E48FC" w:rsidRPr="00E470C7">
              <w:rPr>
                <w:rFonts w:ascii="Times New Roman" w:eastAsia="Times New Roman" w:hAnsi="Times New Roman" w:cs="Times New Roman"/>
                <w:sz w:val="20"/>
                <w:szCs w:val="20"/>
                <w:lang w:eastAsia="ar-SA"/>
              </w:rPr>
              <w:t xml:space="preserve"> </w:t>
            </w:r>
            <w:r w:rsidRPr="00E470C7">
              <w:rPr>
                <w:rFonts w:ascii="Times New Roman" w:eastAsia="Times New Roman" w:hAnsi="Times New Roman" w:cs="Times New Roman"/>
                <w:sz w:val="20"/>
                <w:szCs w:val="20"/>
                <w:lang w:eastAsia="ar-SA"/>
              </w:rPr>
              <w:t>статьи 23 Лесного кодекса Российской Федерации)    __________</w:t>
            </w:r>
            <w:r w:rsidR="006E48FC" w:rsidRPr="00E470C7">
              <w:rPr>
                <w:rFonts w:ascii="Times New Roman" w:eastAsia="Times New Roman" w:hAnsi="Times New Roman" w:cs="Times New Roman"/>
                <w:sz w:val="20"/>
                <w:szCs w:val="20"/>
                <w:lang w:eastAsia="ar-SA"/>
              </w:rPr>
              <w:t>________________________________</w:t>
            </w:r>
            <w:r w:rsidRPr="00E470C7">
              <w:rPr>
                <w:rFonts w:ascii="Times New Roman" w:eastAsia="Times New Roman" w:hAnsi="Times New Roman" w:cs="Times New Roman"/>
                <w:sz w:val="20"/>
                <w:szCs w:val="20"/>
                <w:lang w:eastAsia="ar-SA"/>
              </w:rPr>
              <w:t>_________________________________</w:t>
            </w:r>
          </w:p>
          <w:p w:rsidR="00CE7766" w:rsidRPr="00E470C7" w:rsidRDefault="00CE7766" w:rsidP="000361B2">
            <w:pPr>
              <w:tabs>
                <w:tab w:val="left" w:pos="9498"/>
              </w:tabs>
              <w:suppressAutoHyphens/>
              <w:spacing w:after="0" w:line="240" w:lineRule="auto"/>
              <w:jc w:val="both"/>
              <w:rPr>
                <w:rFonts w:ascii="Times New Roman" w:eastAsia="Times New Roman" w:hAnsi="Times New Roman" w:cs="Times New Roman"/>
                <w:sz w:val="20"/>
                <w:szCs w:val="20"/>
                <w:lang w:eastAsia="ar-SA"/>
              </w:rPr>
            </w:pPr>
          </w:p>
          <w:p w:rsidR="00CE7766" w:rsidRPr="00E470C7" w:rsidRDefault="00CE7766" w:rsidP="000361B2">
            <w:pPr>
              <w:tabs>
                <w:tab w:val="left" w:pos="9498"/>
              </w:tabs>
              <w:suppressAutoHyphens/>
              <w:spacing w:after="0" w:line="240" w:lineRule="auto"/>
              <w:jc w:val="both"/>
              <w:rPr>
                <w:rFonts w:ascii="Times New Roman" w:eastAsia="Times New Roman" w:hAnsi="Times New Roman" w:cs="Times New Roman"/>
                <w:sz w:val="20"/>
                <w:szCs w:val="20"/>
                <w:lang w:eastAsia="ar-SA"/>
              </w:rPr>
            </w:pPr>
          </w:p>
          <w:p w:rsidR="000361B2" w:rsidRPr="00E470C7" w:rsidRDefault="000361B2" w:rsidP="000361B2">
            <w:pPr>
              <w:tabs>
                <w:tab w:val="left" w:pos="9498"/>
              </w:tabs>
              <w:suppressAutoHyphens/>
              <w:spacing w:after="0" w:line="240" w:lineRule="auto"/>
              <w:jc w:val="both"/>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Результат предоставления муниципальной услуги прошу:</w:t>
            </w:r>
          </w:p>
          <w:p w:rsidR="000361B2" w:rsidRPr="00E470C7" w:rsidRDefault="000361B2" w:rsidP="000361B2">
            <w:pPr>
              <w:tabs>
                <w:tab w:val="left" w:pos="9498"/>
              </w:tabs>
              <w:suppressAutoHyphens/>
              <w:spacing w:after="0" w:line="240" w:lineRule="auto"/>
              <w:ind w:left="720"/>
              <w:contextualSpacing/>
              <w:rPr>
                <w:rFonts w:ascii="Times New Roman" w:eastAsia="Times New Roman" w:hAnsi="Times New Roman" w:cs="Times New Roman"/>
                <w:sz w:val="20"/>
                <w:szCs w:val="20"/>
                <w:lang w:eastAsia="ar-SA"/>
              </w:rPr>
            </w:pPr>
            <w:r w:rsidRPr="00E470C7">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1312" behindDoc="0" locked="0" layoutInCell="1" allowOverlap="1" wp14:anchorId="3B91FC46" wp14:editId="6A87E07E">
                      <wp:simplePos x="0" y="0"/>
                      <wp:positionH relativeFrom="column">
                        <wp:posOffset>227965</wp:posOffset>
                      </wp:positionH>
                      <wp:positionV relativeFrom="paragraph">
                        <wp:posOffset>20955</wp:posOffset>
                      </wp:positionV>
                      <wp:extent cx="154940" cy="162560"/>
                      <wp:effectExtent l="0" t="0" r="16510" b="27940"/>
                      <wp:wrapNone/>
                      <wp:docPr id="46" name="Прямоугольник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940" cy="1625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0896009" id="Прямоугольник 46" o:spid="_x0000_s1026" style="position:absolute;margin-left:17.95pt;margin-top:1.65pt;width:12.2pt;height:12.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"/>
                  </w:pict>
                </mc:Fallback>
              </mc:AlternateContent>
            </w:r>
            <w:r w:rsidRPr="00E470C7">
              <w:rPr>
                <w:rFonts w:ascii="Times New Roman" w:eastAsia="Times New Roman" w:hAnsi="Times New Roman" w:cs="Times New Roman"/>
                <w:sz w:val="20"/>
                <w:szCs w:val="20"/>
                <w:lang w:eastAsia="ar-SA"/>
              </w:rPr>
              <w:t>направить почтовым отправлением по адресу</w:t>
            </w:r>
          </w:p>
          <w:p w:rsidR="000361B2" w:rsidRPr="00E470C7" w:rsidRDefault="000361B2" w:rsidP="000361B2">
            <w:pPr>
              <w:tabs>
                <w:tab w:val="left" w:pos="9498"/>
              </w:tabs>
              <w:suppressAutoHyphens/>
              <w:spacing w:after="0" w:line="240" w:lineRule="auto"/>
              <w:ind w:left="720"/>
              <w:contextualSpacing/>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___________________________________________________</w:t>
            </w:r>
            <w:r w:rsidR="006E48FC" w:rsidRPr="00E470C7">
              <w:rPr>
                <w:rFonts w:ascii="Times New Roman" w:eastAsia="Times New Roman" w:hAnsi="Times New Roman" w:cs="Times New Roman"/>
                <w:sz w:val="20"/>
                <w:szCs w:val="20"/>
                <w:lang w:eastAsia="ar-SA"/>
              </w:rPr>
              <w:t>________</w:t>
            </w:r>
            <w:r w:rsidRPr="00E470C7">
              <w:rPr>
                <w:rFonts w:ascii="Times New Roman" w:eastAsia="Times New Roman" w:hAnsi="Times New Roman" w:cs="Times New Roman"/>
                <w:sz w:val="20"/>
                <w:szCs w:val="20"/>
                <w:lang w:eastAsia="ar-SA"/>
              </w:rPr>
              <w:t>_______________________________</w:t>
            </w:r>
          </w:p>
          <w:p w:rsidR="00B44BFB" w:rsidRPr="00E470C7" w:rsidRDefault="00B44BFB" w:rsidP="000361B2">
            <w:pPr>
              <w:tabs>
                <w:tab w:val="left" w:pos="9498"/>
              </w:tabs>
              <w:suppressAutoHyphens/>
              <w:spacing w:after="0" w:line="240" w:lineRule="auto"/>
              <w:ind w:left="720"/>
              <w:contextualSpacing/>
              <w:rPr>
                <w:rFonts w:ascii="Times New Roman" w:eastAsia="Times New Roman" w:hAnsi="Times New Roman" w:cs="Times New Roman"/>
                <w:sz w:val="20"/>
                <w:szCs w:val="20"/>
                <w:lang w:eastAsia="ar-SA"/>
              </w:rPr>
            </w:pPr>
          </w:p>
          <w:p w:rsidR="000361B2" w:rsidRPr="00E470C7" w:rsidRDefault="000361B2" w:rsidP="000361B2">
            <w:pPr>
              <w:tabs>
                <w:tab w:val="left" w:pos="9498"/>
              </w:tabs>
              <w:suppressAutoHyphens/>
              <w:spacing w:after="0" w:line="240" w:lineRule="auto"/>
              <w:jc w:val="center"/>
              <w:rPr>
                <w:rFonts w:ascii="Times New Roman" w:eastAsia="Times New Roman" w:hAnsi="Times New Roman" w:cs="Times New Roman"/>
                <w:i/>
                <w:sz w:val="18"/>
                <w:szCs w:val="18"/>
                <w:lang w:eastAsia="ar-SA"/>
              </w:rPr>
            </w:pPr>
            <w:r w:rsidRPr="00E470C7">
              <w:rPr>
                <w:rFonts w:ascii="Times New Roman" w:eastAsia="Times New Roman" w:hAnsi="Times New Roman" w:cs="Times New Roman"/>
                <w:i/>
                <w:sz w:val="18"/>
                <w:szCs w:val="18"/>
                <w:lang w:eastAsia="ar-SA"/>
              </w:rPr>
              <w:t>(указать адрес)</w:t>
            </w:r>
          </w:p>
          <w:p w:rsidR="00B44BFB" w:rsidRPr="00E470C7" w:rsidRDefault="00B44BFB" w:rsidP="000361B2">
            <w:pPr>
              <w:tabs>
                <w:tab w:val="left" w:pos="9498"/>
              </w:tabs>
              <w:suppressAutoHyphens/>
              <w:spacing w:after="0" w:line="240" w:lineRule="auto"/>
              <w:jc w:val="center"/>
              <w:rPr>
                <w:rFonts w:ascii="Times New Roman" w:eastAsia="Times New Roman" w:hAnsi="Times New Roman" w:cs="Times New Roman"/>
                <w:i/>
                <w:sz w:val="18"/>
                <w:szCs w:val="18"/>
                <w:lang w:eastAsia="ar-SA"/>
              </w:rPr>
            </w:pPr>
            <w:r w:rsidRPr="00E470C7">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2336" behindDoc="0" locked="0" layoutInCell="1" allowOverlap="1" wp14:anchorId="79BC4485" wp14:editId="469DA118">
                      <wp:simplePos x="0" y="0"/>
                      <wp:positionH relativeFrom="column">
                        <wp:posOffset>230125</wp:posOffset>
                      </wp:positionH>
                      <wp:positionV relativeFrom="paragraph">
                        <wp:posOffset>129012</wp:posOffset>
                      </wp:positionV>
                      <wp:extent cx="154940" cy="162560"/>
                      <wp:effectExtent l="0" t="0" r="16510" b="27940"/>
                      <wp:wrapNone/>
                      <wp:docPr id="45" name="Прямоугольник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940" cy="1625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ECE5164" id="Прямоугольник 45" o:spid="_x0000_s1026" style="position:absolute;margin-left:18.1pt;margin-top:10.15pt;width:12.2pt;height:12.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"/>
                  </w:pict>
                </mc:Fallback>
              </mc:AlternateContent>
            </w:r>
          </w:p>
          <w:p w:rsidR="000361B2" w:rsidRPr="00E470C7" w:rsidRDefault="000361B2" w:rsidP="000361B2">
            <w:pPr>
              <w:tabs>
                <w:tab w:val="left" w:pos="9498"/>
              </w:tabs>
              <w:suppressAutoHyphens/>
              <w:spacing w:after="0" w:line="240" w:lineRule="auto"/>
              <w:ind w:left="720"/>
              <w:contextualSpacing/>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выдать при личном обращении</w:t>
            </w:r>
          </w:p>
          <w:p w:rsidR="00B44BFB" w:rsidRPr="00E470C7" w:rsidRDefault="00B44BFB" w:rsidP="00B44BFB">
            <w:pPr>
              <w:tabs>
                <w:tab w:val="left" w:pos="9498"/>
              </w:tabs>
              <w:suppressAutoHyphens/>
              <w:spacing w:after="0" w:line="240" w:lineRule="auto"/>
              <w:ind w:left="720"/>
              <w:contextualSpacing/>
              <w:rPr>
                <w:rFonts w:ascii="Times New Roman" w:eastAsia="Times New Roman" w:hAnsi="Times New Roman" w:cs="Times New Roman"/>
                <w:sz w:val="20"/>
                <w:szCs w:val="20"/>
                <w:lang w:eastAsia="ar-SA"/>
              </w:rPr>
            </w:pPr>
          </w:p>
          <w:p w:rsidR="00B44BFB" w:rsidRPr="00E470C7" w:rsidRDefault="00B44BFB" w:rsidP="00B44BFB">
            <w:pPr>
              <w:tabs>
                <w:tab w:val="left" w:pos="9498"/>
              </w:tabs>
              <w:suppressAutoHyphens/>
              <w:spacing w:after="0" w:line="240" w:lineRule="auto"/>
              <w:ind w:left="720"/>
              <w:contextualSpacing/>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 xml:space="preserve">направить в личный кабинет на Едином или Региональном портале* </w:t>
            </w:r>
            <w:r w:rsidRPr="00E470C7">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7936" behindDoc="0" locked="0" layoutInCell="1" allowOverlap="1" wp14:anchorId="2839FC72" wp14:editId="53967C60">
                      <wp:simplePos x="0" y="0"/>
                      <wp:positionH relativeFrom="column">
                        <wp:posOffset>231363</wp:posOffset>
                      </wp:positionH>
                      <wp:positionV relativeFrom="paragraph">
                        <wp:posOffset>36773</wp:posOffset>
                      </wp:positionV>
                      <wp:extent cx="154940" cy="162560"/>
                      <wp:effectExtent l="0" t="0" r="16510" b="2794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940" cy="1625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4998190" id="Прямоугольник 3" o:spid="_x0000_s1026" style="position:absolute;margin-left:18.2pt;margin-top:2.9pt;width:12.2pt;height:12.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"/>
                  </w:pict>
                </mc:Fallback>
              </mc:AlternateContent>
            </w:r>
          </w:p>
          <w:p w:rsidR="00B44BFB" w:rsidRPr="00E470C7" w:rsidRDefault="00B44BFB" w:rsidP="00B44BFB">
            <w:pPr>
              <w:tabs>
                <w:tab w:val="left" w:pos="9498"/>
              </w:tabs>
              <w:suppressAutoHyphens/>
              <w:spacing w:after="0" w:line="240" w:lineRule="auto"/>
              <w:ind w:left="720"/>
              <w:contextualSpacing/>
              <w:rPr>
                <w:rFonts w:ascii="Times New Roman" w:eastAsia="Times New Roman" w:hAnsi="Times New Roman" w:cs="Times New Roman"/>
                <w:sz w:val="20"/>
                <w:szCs w:val="20"/>
                <w:lang w:eastAsia="ar-SA"/>
              </w:rPr>
            </w:pPr>
          </w:p>
          <w:p w:rsidR="00B44BFB" w:rsidRPr="00E470C7" w:rsidRDefault="00B44BFB" w:rsidP="00B44BFB">
            <w:pPr>
              <w:tabs>
                <w:tab w:val="left" w:pos="9498"/>
              </w:tabs>
              <w:suppressAutoHyphens/>
              <w:spacing w:after="0" w:line="240" w:lineRule="auto"/>
              <w:ind w:left="720"/>
              <w:contextualSpacing/>
              <w:rPr>
                <w:rFonts w:ascii="Times New Roman" w:eastAsia="Times New Roman" w:hAnsi="Times New Roman" w:cs="Times New Roman"/>
                <w:sz w:val="20"/>
                <w:szCs w:val="20"/>
                <w:lang w:eastAsia="ar-SA"/>
              </w:rPr>
            </w:pPr>
            <w:r w:rsidRPr="00E470C7">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88960" behindDoc="0" locked="0" layoutInCell="1" allowOverlap="1" wp14:anchorId="4F2E5C58" wp14:editId="40998445">
                      <wp:simplePos x="0" y="0"/>
                      <wp:positionH relativeFrom="column">
                        <wp:posOffset>231140</wp:posOffset>
                      </wp:positionH>
                      <wp:positionV relativeFrom="paragraph">
                        <wp:posOffset>121004</wp:posOffset>
                      </wp:positionV>
                      <wp:extent cx="154940" cy="162560"/>
                      <wp:effectExtent l="0" t="0" r="16510" b="2794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940" cy="1625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7442828" id="Прямоугольник 4" o:spid="_x0000_s1026" style="position:absolute;margin-left:18.2pt;margin-top:9.55pt;width:12.2pt;height:12.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"/>
                  </w:pict>
                </mc:Fallback>
              </mc:AlternateContent>
            </w:r>
          </w:p>
          <w:p w:rsidR="00B44BFB" w:rsidRPr="00E470C7" w:rsidRDefault="00B44BFB" w:rsidP="00B44BFB">
            <w:pPr>
              <w:tabs>
                <w:tab w:val="left" w:pos="9498"/>
              </w:tabs>
              <w:suppressAutoHyphens/>
              <w:spacing w:after="0" w:line="240" w:lineRule="auto"/>
              <w:ind w:left="720"/>
              <w:contextualSpacing/>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на бумажном носителе в виде распечатанного экземпляра электронного документа в МФЦ **</w:t>
            </w:r>
          </w:p>
          <w:p w:rsidR="00B44BFB" w:rsidRPr="00E470C7" w:rsidRDefault="00B44BFB" w:rsidP="000361B2">
            <w:pPr>
              <w:tabs>
                <w:tab w:val="left" w:pos="9498"/>
              </w:tabs>
              <w:suppressAutoHyphens/>
              <w:spacing w:after="0" w:line="240" w:lineRule="auto"/>
              <w:ind w:left="720"/>
              <w:contextualSpacing/>
              <w:rPr>
                <w:rFonts w:ascii="Times New Roman" w:eastAsia="Times New Roman" w:hAnsi="Times New Roman" w:cs="Times New Roman"/>
                <w:sz w:val="20"/>
                <w:szCs w:val="20"/>
                <w:lang w:eastAsia="ar-SA"/>
              </w:rPr>
            </w:pPr>
          </w:p>
          <w:p w:rsidR="000361B2" w:rsidRPr="00E470C7" w:rsidRDefault="000361B2" w:rsidP="000361B2">
            <w:pPr>
              <w:tabs>
                <w:tab w:val="left" w:pos="9498"/>
              </w:tabs>
              <w:suppressAutoHyphens/>
              <w:spacing w:after="0" w:line="240" w:lineRule="auto"/>
              <w:ind w:left="360"/>
              <w:contextualSpacing/>
              <w:rPr>
                <w:rFonts w:ascii="Times New Roman" w:eastAsia="Times New Roman" w:hAnsi="Times New Roman" w:cs="Times New Roman"/>
                <w:sz w:val="20"/>
                <w:szCs w:val="20"/>
                <w:lang w:eastAsia="ar-SA"/>
              </w:rPr>
            </w:pPr>
          </w:p>
        </w:tc>
      </w:tr>
      <w:tr w:rsidR="000361B2" w:rsidRPr="00E470C7" w:rsidTr="00C057DE">
        <w:tc>
          <w:tcPr>
            <w:tcW w:w="10033" w:type="dxa"/>
            <w:gridSpan w:val="19"/>
            <w:tcBorders>
              <w:top w:val="nil"/>
              <w:left w:val="single" w:sz="4" w:space="0" w:color="auto"/>
              <w:bottom w:val="nil"/>
              <w:right w:val="single" w:sz="4" w:space="0" w:color="auto"/>
            </w:tcBorders>
            <w:shd w:val="clear" w:color="auto" w:fill="auto"/>
          </w:tcPr>
          <w:p w:rsidR="000361B2" w:rsidRPr="00E470C7" w:rsidRDefault="000361B2" w:rsidP="000361B2">
            <w:pPr>
              <w:tabs>
                <w:tab w:val="left" w:pos="9498"/>
              </w:tabs>
              <w:suppressAutoHyphens/>
              <w:spacing w:after="0" w:line="240" w:lineRule="auto"/>
              <w:jc w:val="both"/>
              <w:rPr>
                <w:rFonts w:ascii="Times New Roman" w:eastAsia="Times New Roman" w:hAnsi="Times New Roman" w:cs="Times New Roman"/>
                <w:sz w:val="20"/>
                <w:szCs w:val="20"/>
                <w:lang w:eastAsia="ar-SA"/>
              </w:rPr>
            </w:pPr>
          </w:p>
          <w:p w:rsidR="000361B2" w:rsidRPr="00E470C7" w:rsidRDefault="000361B2" w:rsidP="000361B2">
            <w:pPr>
              <w:tabs>
                <w:tab w:val="left" w:pos="9498"/>
              </w:tabs>
              <w:suppressAutoHyphens/>
              <w:spacing w:after="0" w:line="240" w:lineRule="auto"/>
              <w:jc w:val="both"/>
              <w:rPr>
                <w:rFonts w:ascii="Times New Roman" w:eastAsia="Times New Roman" w:hAnsi="Times New Roman" w:cs="Times New Roman"/>
                <w:sz w:val="20"/>
                <w:szCs w:val="20"/>
                <w:lang w:eastAsia="ar-SA"/>
              </w:rPr>
            </w:pPr>
          </w:p>
          <w:p w:rsidR="000361B2" w:rsidRPr="00E470C7" w:rsidRDefault="000361B2" w:rsidP="000361B2">
            <w:pPr>
              <w:tabs>
                <w:tab w:val="left" w:pos="9498"/>
              </w:tabs>
              <w:suppressAutoHyphens/>
              <w:spacing w:after="0" w:line="216" w:lineRule="auto"/>
              <w:jc w:val="both"/>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 xml:space="preserve">Сведения, указанные в заявлении,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0361B2" w:rsidRPr="00E470C7" w:rsidRDefault="000361B2" w:rsidP="000361B2">
            <w:pPr>
              <w:tabs>
                <w:tab w:val="left" w:pos="9498"/>
              </w:tabs>
              <w:suppressAutoHyphens/>
              <w:spacing w:after="0" w:line="216" w:lineRule="auto"/>
              <w:jc w:val="both"/>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Расписку в приеме заявления получил(а).</w:t>
            </w:r>
          </w:p>
          <w:p w:rsidR="000361B2" w:rsidRPr="00E470C7" w:rsidRDefault="000361B2" w:rsidP="000361B2">
            <w:pPr>
              <w:tabs>
                <w:tab w:val="left" w:pos="9498"/>
              </w:tabs>
              <w:suppressAutoHyphens/>
              <w:spacing w:after="0" w:line="100" w:lineRule="atLeast"/>
              <w:rPr>
                <w:rFonts w:ascii="Times New Roman" w:eastAsia="Times New Roman" w:hAnsi="Times New Roman" w:cs="Times New Roman"/>
                <w:sz w:val="20"/>
                <w:szCs w:val="20"/>
                <w:lang w:eastAsia="ar-SA"/>
              </w:rPr>
            </w:pPr>
          </w:p>
        </w:tc>
      </w:tr>
      <w:tr w:rsidR="000361B2" w:rsidRPr="00E470C7" w:rsidTr="00C057DE">
        <w:tc>
          <w:tcPr>
            <w:tcW w:w="360" w:type="dxa"/>
            <w:tcBorders>
              <w:top w:val="nil"/>
              <w:left w:val="single" w:sz="4" w:space="0" w:color="auto"/>
              <w:bottom w:val="nil"/>
              <w:right w:val="nil"/>
            </w:tcBorders>
            <w:shd w:val="clear" w:color="auto" w:fill="auto"/>
          </w:tcPr>
          <w:p w:rsidR="000361B2" w:rsidRPr="00E470C7" w:rsidRDefault="000361B2" w:rsidP="000361B2">
            <w:pPr>
              <w:tabs>
                <w:tab w:val="left" w:pos="9498"/>
              </w:tabs>
              <w:suppressAutoHyphens/>
              <w:spacing w:after="0" w:line="216" w:lineRule="auto"/>
              <w:contextualSpacing/>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w:t>
            </w:r>
          </w:p>
        </w:tc>
        <w:tc>
          <w:tcPr>
            <w:tcW w:w="720" w:type="dxa"/>
            <w:tcBorders>
              <w:top w:val="nil"/>
              <w:left w:val="nil"/>
              <w:bottom w:val="single" w:sz="4" w:space="0" w:color="auto"/>
              <w:right w:val="nil"/>
            </w:tcBorders>
            <w:shd w:val="clear" w:color="auto" w:fill="auto"/>
          </w:tcPr>
          <w:p w:rsidR="000361B2" w:rsidRPr="00E470C7" w:rsidRDefault="000361B2" w:rsidP="000361B2">
            <w:pPr>
              <w:tabs>
                <w:tab w:val="left" w:pos="9498"/>
              </w:tabs>
              <w:suppressAutoHyphens/>
              <w:spacing w:after="0" w:line="216" w:lineRule="auto"/>
              <w:contextualSpacing/>
              <w:rPr>
                <w:rFonts w:ascii="Times New Roman" w:eastAsia="Times New Roman" w:hAnsi="Times New Roman" w:cs="Times New Roman"/>
                <w:sz w:val="20"/>
                <w:szCs w:val="20"/>
                <w:lang w:eastAsia="ar-SA"/>
              </w:rPr>
            </w:pPr>
          </w:p>
        </w:tc>
        <w:tc>
          <w:tcPr>
            <w:tcW w:w="360" w:type="dxa"/>
            <w:tcBorders>
              <w:top w:val="nil"/>
              <w:left w:val="nil"/>
              <w:bottom w:val="nil"/>
              <w:right w:val="nil"/>
            </w:tcBorders>
            <w:shd w:val="clear" w:color="auto" w:fill="auto"/>
          </w:tcPr>
          <w:p w:rsidR="000361B2" w:rsidRPr="00E470C7" w:rsidRDefault="000361B2" w:rsidP="000361B2">
            <w:pPr>
              <w:tabs>
                <w:tab w:val="left" w:pos="9498"/>
              </w:tabs>
              <w:suppressAutoHyphens/>
              <w:spacing w:after="0" w:line="216" w:lineRule="auto"/>
              <w:contextualSpacing/>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w:t>
            </w:r>
          </w:p>
        </w:tc>
        <w:tc>
          <w:tcPr>
            <w:tcW w:w="1201" w:type="dxa"/>
            <w:tcBorders>
              <w:top w:val="nil"/>
              <w:left w:val="nil"/>
              <w:bottom w:val="single" w:sz="4" w:space="0" w:color="auto"/>
              <w:right w:val="nil"/>
            </w:tcBorders>
            <w:shd w:val="clear" w:color="auto" w:fill="auto"/>
          </w:tcPr>
          <w:p w:rsidR="000361B2" w:rsidRPr="00E470C7" w:rsidRDefault="000361B2" w:rsidP="000361B2">
            <w:pPr>
              <w:tabs>
                <w:tab w:val="left" w:pos="9498"/>
              </w:tabs>
              <w:suppressAutoHyphens/>
              <w:spacing w:after="0" w:line="216" w:lineRule="auto"/>
              <w:contextualSpacing/>
              <w:rPr>
                <w:rFonts w:ascii="Times New Roman" w:eastAsia="Times New Roman" w:hAnsi="Times New Roman" w:cs="Times New Roman"/>
                <w:sz w:val="20"/>
                <w:szCs w:val="20"/>
                <w:lang w:eastAsia="ar-SA"/>
              </w:rPr>
            </w:pPr>
          </w:p>
        </w:tc>
        <w:tc>
          <w:tcPr>
            <w:tcW w:w="661" w:type="dxa"/>
            <w:tcBorders>
              <w:top w:val="nil"/>
              <w:left w:val="nil"/>
              <w:bottom w:val="nil"/>
              <w:right w:val="nil"/>
            </w:tcBorders>
            <w:shd w:val="clear" w:color="auto" w:fill="auto"/>
          </w:tcPr>
          <w:p w:rsidR="000361B2" w:rsidRPr="00E470C7" w:rsidRDefault="000361B2" w:rsidP="000361B2">
            <w:pPr>
              <w:tabs>
                <w:tab w:val="left" w:pos="9498"/>
              </w:tabs>
              <w:suppressAutoHyphens/>
              <w:spacing w:after="0" w:line="216" w:lineRule="auto"/>
              <w:contextualSpacing/>
              <w:jc w:val="right"/>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20</w:t>
            </w:r>
          </w:p>
        </w:tc>
        <w:tc>
          <w:tcPr>
            <w:tcW w:w="661" w:type="dxa"/>
            <w:gridSpan w:val="2"/>
            <w:tcBorders>
              <w:top w:val="nil"/>
              <w:left w:val="nil"/>
              <w:bottom w:val="single" w:sz="4" w:space="0" w:color="auto"/>
              <w:right w:val="nil"/>
            </w:tcBorders>
            <w:shd w:val="clear" w:color="auto" w:fill="auto"/>
          </w:tcPr>
          <w:p w:rsidR="000361B2" w:rsidRPr="00E470C7" w:rsidRDefault="000361B2" w:rsidP="000361B2">
            <w:pPr>
              <w:tabs>
                <w:tab w:val="left" w:pos="9498"/>
              </w:tabs>
              <w:suppressAutoHyphens/>
              <w:spacing w:after="0" w:line="216" w:lineRule="auto"/>
              <w:contextualSpacing/>
              <w:rPr>
                <w:rFonts w:ascii="Times New Roman" w:eastAsia="Times New Roman" w:hAnsi="Times New Roman" w:cs="Times New Roman"/>
                <w:sz w:val="20"/>
                <w:szCs w:val="20"/>
                <w:lang w:eastAsia="ar-SA"/>
              </w:rPr>
            </w:pPr>
          </w:p>
        </w:tc>
        <w:tc>
          <w:tcPr>
            <w:tcW w:w="1077" w:type="dxa"/>
            <w:gridSpan w:val="2"/>
            <w:tcBorders>
              <w:top w:val="nil"/>
              <w:left w:val="nil"/>
              <w:bottom w:val="nil"/>
              <w:right w:val="nil"/>
            </w:tcBorders>
            <w:shd w:val="clear" w:color="auto" w:fill="auto"/>
          </w:tcPr>
          <w:p w:rsidR="000361B2" w:rsidRPr="00E470C7" w:rsidRDefault="000361B2" w:rsidP="000361B2">
            <w:pPr>
              <w:tabs>
                <w:tab w:val="left" w:pos="9498"/>
              </w:tabs>
              <w:suppressAutoHyphens/>
              <w:spacing w:after="0" w:line="216" w:lineRule="auto"/>
              <w:contextualSpacing/>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г.</w:t>
            </w:r>
          </w:p>
        </w:tc>
        <w:tc>
          <w:tcPr>
            <w:tcW w:w="540" w:type="dxa"/>
            <w:tcBorders>
              <w:top w:val="nil"/>
              <w:left w:val="nil"/>
              <w:bottom w:val="nil"/>
              <w:right w:val="nil"/>
            </w:tcBorders>
            <w:shd w:val="clear" w:color="auto" w:fill="auto"/>
          </w:tcPr>
          <w:p w:rsidR="000361B2" w:rsidRPr="00E470C7" w:rsidRDefault="000361B2" w:rsidP="000361B2">
            <w:pPr>
              <w:tabs>
                <w:tab w:val="left" w:pos="9498"/>
              </w:tabs>
              <w:suppressAutoHyphens/>
              <w:spacing w:after="0" w:line="216" w:lineRule="auto"/>
              <w:contextualSpacing/>
              <w:jc w:val="right"/>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w:t>
            </w:r>
          </w:p>
        </w:tc>
        <w:tc>
          <w:tcPr>
            <w:tcW w:w="720" w:type="dxa"/>
            <w:tcBorders>
              <w:top w:val="nil"/>
              <w:left w:val="nil"/>
              <w:bottom w:val="single" w:sz="4" w:space="0" w:color="auto"/>
              <w:right w:val="nil"/>
            </w:tcBorders>
            <w:shd w:val="clear" w:color="auto" w:fill="auto"/>
          </w:tcPr>
          <w:p w:rsidR="000361B2" w:rsidRPr="00E470C7" w:rsidRDefault="000361B2" w:rsidP="000361B2">
            <w:pPr>
              <w:tabs>
                <w:tab w:val="left" w:pos="9498"/>
              </w:tabs>
              <w:suppressAutoHyphens/>
              <w:spacing w:after="0" w:line="216" w:lineRule="auto"/>
              <w:contextualSpacing/>
              <w:rPr>
                <w:rFonts w:ascii="Times New Roman" w:eastAsia="Times New Roman" w:hAnsi="Times New Roman" w:cs="Times New Roman"/>
                <w:sz w:val="20"/>
                <w:szCs w:val="20"/>
                <w:lang w:eastAsia="ar-SA"/>
              </w:rPr>
            </w:pPr>
          </w:p>
        </w:tc>
        <w:tc>
          <w:tcPr>
            <w:tcW w:w="360" w:type="dxa"/>
            <w:tcBorders>
              <w:top w:val="nil"/>
              <w:left w:val="nil"/>
              <w:bottom w:val="nil"/>
              <w:right w:val="nil"/>
            </w:tcBorders>
            <w:shd w:val="clear" w:color="auto" w:fill="auto"/>
          </w:tcPr>
          <w:p w:rsidR="000361B2" w:rsidRPr="00E470C7" w:rsidRDefault="000361B2" w:rsidP="000361B2">
            <w:pPr>
              <w:tabs>
                <w:tab w:val="left" w:pos="9498"/>
              </w:tabs>
              <w:suppressAutoHyphens/>
              <w:spacing w:after="0" w:line="216" w:lineRule="auto"/>
              <w:contextualSpacing/>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w:t>
            </w:r>
          </w:p>
        </w:tc>
        <w:tc>
          <w:tcPr>
            <w:tcW w:w="900" w:type="dxa"/>
            <w:tcBorders>
              <w:top w:val="nil"/>
              <w:left w:val="nil"/>
              <w:bottom w:val="nil"/>
              <w:right w:val="nil"/>
            </w:tcBorders>
            <w:shd w:val="clear" w:color="auto" w:fill="auto"/>
          </w:tcPr>
          <w:p w:rsidR="000361B2" w:rsidRPr="00E470C7" w:rsidRDefault="000361B2" w:rsidP="000361B2">
            <w:pPr>
              <w:tabs>
                <w:tab w:val="left" w:pos="9498"/>
              </w:tabs>
              <w:suppressAutoHyphens/>
              <w:spacing w:after="0" w:line="216" w:lineRule="auto"/>
              <w:contextualSpacing/>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ч.</w:t>
            </w:r>
          </w:p>
        </w:tc>
        <w:tc>
          <w:tcPr>
            <w:tcW w:w="360" w:type="dxa"/>
            <w:tcBorders>
              <w:top w:val="nil"/>
              <w:left w:val="nil"/>
              <w:bottom w:val="nil"/>
              <w:right w:val="nil"/>
            </w:tcBorders>
            <w:shd w:val="clear" w:color="auto" w:fill="auto"/>
          </w:tcPr>
          <w:p w:rsidR="000361B2" w:rsidRPr="00E470C7" w:rsidRDefault="000361B2" w:rsidP="000361B2">
            <w:pPr>
              <w:tabs>
                <w:tab w:val="left" w:pos="9498"/>
              </w:tabs>
              <w:suppressAutoHyphens/>
              <w:spacing w:after="0" w:line="216" w:lineRule="auto"/>
              <w:contextualSpacing/>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w:t>
            </w:r>
          </w:p>
        </w:tc>
        <w:tc>
          <w:tcPr>
            <w:tcW w:w="540" w:type="dxa"/>
            <w:tcBorders>
              <w:top w:val="nil"/>
              <w:left w:val="nil"/>
              <w:bottom w:val="single" w:sz="4" w:space="0" w:color="auto"/>
              <w:right w:val="nil"/>
            </w:tcBorders>
            <w:shd w:val="clear" w:color="auto" w:fill="auto"/>
          </w:tcPr>
          <w:p w:rsidR="000361B2" w:rsidRPr="00E470C7" w:rsidRDefault="000361B2" w:rsidP="000361B2">
            <w:pPr>
              <w:tabs>
                <w:tab w:val="left" w:pos="9498"/>
              </w:tabs>
              <w:suppressAutoHyphens/>
              <w:spacing w:after="0" w:line="216" w:lineRule="auto"/>
              <w:contextualSpacing/>
              <w:rPr>
                <w:rFonts w:ascii="Times New Roman" w:eastAsia="Times New Roman" w:hAnsi="Times New Roman" w:cs="Times New Roman"/>
                <w:sz w:val="20"/>
                <w:szCs w:val="20"/>
                <w:lang w:eastAsia="ar-SA"/>
              </w:rPr>
            </w:pPr>
          </w:p>
        </w:tc>
        <w:tc>
          <w:tcPr>
            <w:tcW w:w="236" w:type="dxa"/>
            <w:tcBorders>
              <w:top w:val="nil"/>
              <w:left w:val="nil"/>
              <w:bottom w:val="nil"/>
              <w:right w:val="nil"/>
            </w:tcBorders>
            <w:shd w:val="clear" w:color="auto" w:fill="auto"/>
          </w:tcPr>
          <w:p w:rsidR="000361B2" w:rsidRPr="00E470C7" w:rsidRDefault="000361B2" w:rsidP="000361B2">
            <w:pPr>
              <w:tabs>
                <w:tab w:val="left" w:pos="9498"/>
              </w:tabs>
              <w:suppressAutoHyphens/>
              <w:spacing w:after="0" w:line="216" w:lineRule="auto"/>
              <w:contextualSpacing/>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w:t>
            </w:r>
          </w:p>
        </w:tc>
        <w:tc>
          <w:tcPr>
            <w:tcW w:w="1337" w:type="dxa"/>
            <w:gridSpan w:val="3"/>
            <w:tcBorders>
              <w:top w:val="nil"/>
              <w:left w:val="nil"/>
              <w:bottom w:val="nil"/>
              <w:right w:val="single" w:sz="4" w:space="0" w:color="auto"/>
            </w:tcBorders>
            <w:shd w:val="clear" w:color="auto" w:fill="auto"/>
          </w:tcPr>
          <w:p w:rsidR="000361B2" w:rsidRPr="00E470C7" w:rsidRDefault="000361B2" w:rsidP="000361B2">
            <w:pPr>
              <w:tabs>
                <w:tab w:val="left" w:pos="9498"/>
              </w:tabs>
              <w:suppressAutoHyphens/>
              <w:spacing w:after="0" w:line="216" w:lineRule="auto"/>
              <w:contextualSpacing/>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мин.</w:t>
            </w:r>
          </w:p>
        </w:tc>
      </w:tr>
      <w:tr w:rsidR="000361B2" w:rsidRPr="00E470C7" w:rsidTr="00C057DE">
        <w:tc>
          <w:tcPr>
            <w:tcW w:w="1080" w:type="dxa"/>
            <w:gridSpan w:val="2"/>
            <w:tcBorders>
              <w:top w:val="nil"/>
              <w:left w:val="single" w:sz="4" w:space="0" w:color="auto"/>
              <w:bottom w:val="nil"/>
              <w:right w:val="nil"/>
            </w:tcBorders>
            <w:shd w:val="clear" w:color="auto" w:fill="auto"/>
          </w:tcPr>
          <w:p w:rsidR="000361B2" w:rsidRPr="00E470C7" w:rsidRDefault="000361B2" w:rsidP="000361B2">
            <w:pPr>
              <w:tabs>
                <w:tab w:val="left" w:pos="9498"/>
              </w:tabs>
              <w:suppressAutoHyphens/>
              <w:spacing w:after="0" w:line="216" w:lineRule="auto"/>
              <w:contextualSpacing/>
              <w:rPr>
                <w:rFonts w:ascii="Times New Roman" w:eastAsia="Times New Roman" w:hAnsi="Times New Roman" w:cs="Times New Roman"/>
                <w:sz w:val="20"/>
                <w:szCs w:val="20"/>
                <w:lang w:eastAsia="ar-SA"/>
              </w:rPr>
            </w:pPr>
          </w:p>
          <w:p w:rsidR="000361B2" w:rsidRPr="00E470C7" w:rsidRDefault="000361B2" w:rsidP="000361B2">
            <w:pPr>
              <w:tabs>
                <w:tab w:val="left" w:pos="9498"/>
              </w:tabs>
              <w:suppressAutoHyphens/>
              <w:spacing w:after="0" w:line="216" w:lineRule="auto"/>
              <w:contextualSpacing/>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Вход. №</w:t>
            </w:r>
          </w:p>
        </w:tc>
        <w:tc>
          <w:tcPr>
            <w:tcW w:w="1561" w:type="dxa"/>
            <w:gridSpan w:val="2"/>
            <w:tcBorders>
              <w:top w:val="nil"/>
              <w:left w:val="nil"/>
              <w:bottom w:val="single" w:sz="4" w:space="0" w:color="auto"/>
              <w:right w:val="nil"/>
            </w:tcBorders>
            <w:shd w:val="clear" w:color="auto" w:fill="auto"/>
          </w:tcPr>
          <w:p w:rsidR="000361B2" w:rsidRPr="00E470C7" w:rsidRDefault="000361B2" w:rsidP="000361B2">
            <w:pPr>
              <w:tabs>
                <w:tab w:val="left" w:pos="9498"/>
              </w:tabs>
              <w:suppressAutoHyphens/>
              <w:spacing w:after="0" w:line="216" w:lineRule="auto"/>
              <w:contextualSpacing/>
              <w:rPr>
                <w:rFonts w:ascii="Times New Roman" w:eastAsia="Times New Roman" w:hAnsi="Times New Roman" w:cs="Times New Roman"/>
                <w:sz w:val="20"/>
                <w:szCs w:val="20"/>
                <w:lang w:eastAsia="ar-SA"/>
              </w:rPr>
            </w:pPr>
          </w:p>
        </w:tc>
        <w:tc>
          <w:tcPr>
            <w:tcW w:w="661" w:type="dxa"/>
            <w:tcBorders>
              <w:top w:val="nil"/>
              <w:left w:val="nil"/>
              <w:bottom w:val="nil"/>
              <w:right w:val="nil"/>
            </w:tcBorders>
            <w:shd w:val="clear" w:color="auto" w:fill="auto"/>
          </w:tcPr>
          <w:p w:rsidR="000361B2" w:rsidRPr="00E470C7" w:rsidRDefault="000361B2" w:rsidP="000361B2">
            <w:pPr>
              <w:tabs>
                <w:tab w:val="left" w:pos="9498"/>
              </w:tabs>
              <w:suppressAutoHyphens/>
              <w:spacing w:after="0" w:line="216" w:lineRule="auto"/>
              <w:contextualSpacing/>
              <w:rPr>
                <w:rFonts w:ascii="Times New Roman" w:eastAsia="Times New Roman" w:hAnsi="Times New Roman" w:cs="Times New Roman"/>
                <w:sz w:val="20"/>
                <w:szCs w:val="20"/>
                <w:lang w:eastAsia="ar-SA"/>
              </w:rPr>
            </w:pPr>
          </w:p>
          <w:p w:rsidR="000361B2" w:rsidRPr="00E470C7" w:rsidRDefault="000361B2" w:rsidP="000361B2">
            <w:pPr>
              <w:tabs>
                <w:tab w:val="left" w:pos="9498"/>
              </w:tabs>
              <w:suppressAutoHyphens/>
              <w:spacing w:after="0" w:line="216" w:lineRule="auto"/>
              <w:contextualSpacing/>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w:t>
            </w:r>
          </w:p>
        </w:tc>
        <w:tc>
          <w:tcPr>
            <w:tcW w:w="1738" w:type="dxa"/>
            <w:gridSpan w:val="4"/>
            <w:tcBorders>
              <w:top w:val="nil"/>
              <w:left w:val="nil"/>
              <w:bottom w:val="nil"/>
              <w:right w:val="nil"/>
            </w:tcBorders>
            <w:shd w:val="clear" w:color="auto" w:fill="auto"/>
          </w:tcPr>
          <w:p w:rsidR="000361B2" w:rsidRPr="00E470C7" w:rsidRDefault="000361B2" w:rsidP="000361B2">
            <w:pPr>
              <w:tabs>
                <w:tab w:val="left" w:pos="9498"/>
              </w:tabs>
              <w:suppressAutoHyphens/>
              <w:spacing w:after="0" w:line="216" w:lineRule="auto"/>
              <w:contextualSpacing/>
              <w:jc w:val="center"/>
              <w:rPr>
                <w:rFonts w:ascii="Times New Roman" w:eastAsia="Times New Roman" w:hAnsi="Times New Roman" w:cs="Times New Roman"/>
                <w:sz w:val="20"/>
                <w:szCs w:val="20"/>
                <w:lang w:eastAsia="ar-SA"/>
              </w:rPr>
            </w:pPr>
          </w:p>
          <w:p w:rsidR="000361B2" w:rsidRPr="00E470C7" w:rsidRDefault="000361B2" w:rsidP="000361B2">
            <w:pPr>
              <w:tabs>
                <w:tab w:val="left" w:pos="9498"/>
              </w:tabs>
              <w:suppressAutoHyphens/>
              <w:spacing w:after="0" w:line="216" w:lineRule="auto"/>
              <w:contextualSpacing/>
              <w:jc w:val="center"/>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дата</w:t>
            </w:r>
          </w:p>
        </w:tc>
        <w:tc>
          <w:tcPr>
            <w:tcW w:w="540" w:type="dxa"/>
            <w:tcBorders>
              <w:top w:val="nil"/>
              <w:left w:val="nil"/>
              <w:bottom w:val="nil"/>
              <w:right w:val="nil"/>
            </w:tcBorders>
            <w:shd w:val="clear" w:color="auto" w:fill="auto"/>
          </w:tcPr>
          <w:p w:rsidR="000361B2" w:rsidRPr="00E470C7" w:rsidRDefault="000361B2" w:rsidP="000361B2">
            <w:pPr>
              <w:tabs>
                <w:tab w:val="left" w:pos="9498"/>
              </w:tabs>
              <w:suppressAutoHyphens/>
              <w:spacing w:after="0" w:line="216" w:lineRule="auto"/>
              <w:contextualSpacing/>
              <w:jc w:val="right"/>
              <w:rPr>
                <w:rFonts w:ascii="Times New Roman" w:eastAsia="Times New Roman" w:hAnsi="Times New Roman" w:cs="Times New Roman"/>
                <w:sz w:val="20"/>
                <w:szCs w:val="20"/>
                <w:lang w:eastAsia="ar-SA"/>
              </w:rPr>
            </w:pPr>
          </w:p>
          <w:p w:rsidR="000361B2" w:rsidRPr="00E470C7" w:rsidRDefault="000361B2" w:rsidP="000361B2">
            <w:pPr>
              <w:tabs>
                <w:tab w:val="left" w:pos="9498"/>
              </w:tabs>
              <w:suppressAutoHyphens/>
              <w:spacing w:after="0" w:line="216" w:lineRule="auto"/>
              <w:contextualSpacing/>
              <w:jc w:val="right"/>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w:t>
            </w:r>
          </w:p>
        </w:tc>
        <w:tc>
          <w:tcPr>
            <w:tcW w:w="720" w:type="dxa"/>
            <w:tcBorders>
              <w:top w:val="nil"/>
              <w:left w:val="nil"/>
              <w:bottom w:val="single" w:sz="4" w:space="0" w:color="auto"/>
              <w:right w:val="nil"/>
            </w:tcBorders>
            <w:shd w:val="clear" w:color="auto" w:fill="auto"/>
          </w:tcPr>
          <w:p w:rsidR="000361B2" w:rsidRPr="00E470C7" w:rsidRDefault="000361B2" w:rsidP="000361B2">
            <w:pPr>
              <w:tabs>
                <w:tab w:val="left" w:pos="9498"/>
              </w:tabs>
              <w:suppressAutoHyphens/>
              <w:spacing w:after="0" w:line="216" w:lineRule="auto"/>
              <w:contextualSpacing/>
              <w:rPr>
                <w:rFonts w:ascii="Times New Roman" w:eastAsia="Times New Roman" w:hAnsi="Times New Roman" w:cs="Times New Roman"/>
                <w:sz w:val="20"/>
                <w:szCs w:val="20"/>
                <w:lang w:eastAsia="ar-SA"/>
              </w:rPr>
            </w:pPr>
          </w:p>
        </w:tc>
        <w:tc>
          <w:tcPr>
            <w:tcW w:w="360" w:type="dxa"/>
            <w:tcBorders>
              <w:top w:val="nil"/>
              <w:left w:val="nil"/>
              <w:bottom w:val="nil"/>
              <w:right w:val="nil"/>
            </w:tcBorders>
            <w:shd w:val="clear" w:color="auto" w:fill="auto"/>
          </w:tcPr>
          <w:p w:rsidR="000361B2" w:rsidRPr="00E470C7" w:rsidRDefault="000361B2" w:rsidP="000361B2">
            <w:pPr>
              <w:tabs>
                <w:tab w:val="left" w:pos="9498"/>
              </w:tabs>
              <w:suppressAutoHyphens/>
              <w:spacing w:after="0" w:line="216" w:lineRule="auto"/>
              <w:contextualSpacing/>
              <w:rPr>
                <w:rFonts w:ascii="Times New Roman" w:eastAsia="Times New Roman" w:hAnsi="Times New Roman" w:cs="Times New Roman"/>
                <w:sz w:val="20"/>
                <w:szCs w:val="20"/>
                <w:lang w:eastAsia="ar-SA"/>
              </w:rPr>
            </w:pPr>
          </w:p>
          <w:p w:rsidR="000361B2" w:rsidRPr="00E470C7" w:rsidRDefault="000361B2" w:rsidP="000361B2">
            <w:pPr>
              <w:tabs>
                <w:tab w:val="left" w:pos="9498"/>
              </w:tabs>
              <w:suppressAutoHyphens/>
              <w:spacing w:after="0" w:line="216" w:lineRule="auto"/>
              <w:contextualSpacing/>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w:t>
            </w:r>
          </w:p>
        </w:tc>
        <w:tc>
          <w:tcPr>
            <w:tcW w:w="900" w:type="dxa"/>
            <w:tcBorders>
              <w:top w:val="nil"/>
              <w:left w:val="nil"/>
              <w:bottom w:val="single" w:sz="4" w:space="0" w:color="auto"/>
              <w:right w:val="nil"/>
            </w:tcBorders>
            <w:shd w:val="clear" w:color="auto" w:fill="auto"/>
          </w:tcPr>
          <w:p w:rsidR="000361B2" w:rsidRPr="00E470C7" w:rsidRDefault="000361B2" w:rsidP="000361B2">
            <w:pPr>
              <w:tabs>
                <w:tab w:val="left" w:pos="9498"/>
              </w:tabs>
              <w:suppressAutoHyphens/>
              <w:spacing w:after="0" w:line="216" w:lineRule="auto"/>
              <w:contextualSpacing/>
              <w:rPr>
                <w:rFonts w:ascii="Times New Roman" w:eastAsia="Times New Roman" w:hAnsi="Times New Roman" w:cs="Times New Roman"/>
                <w:sz w:val="20"/>
                <w:szCs w:val="20"/>
                <w:lang w:eastAsia="ar-SA"/>
              </w:rPr>
            </w:pPr>
          </w:p>
        </w:tc>
        <w:tc>
          <w:tcPr>
            <w:tcW w:w="360" w:type="dxa"/>
            <w:tcBorders>
              <w:top w:val="nil"/>
              <w:left w:val="nil"/>
              <w:bottom w:val="single" w:sz="4" w:space="0" w:color="auto"/>
              <w:right w:val="nil"/>
            </w:tcBorders>
            <w:shd w:val="clear" w:color="auto" w:fill="auto"/>
          </w:tcPr>
          <w:p w:rsidR="000361B2" w:rsidRPr="00E470C7" w:rsidRDefault="000361B2" w:rsidP="000361B2">
            <w:pPr>
              <w:tabs>
                <w:tab w:val="left" w:pos="9498"/>
              </w:tabs>
              <w:suppressAutoHyphens/>
              <w:spacing w:after="0" w:line="216" w:lineRule="auto"/>
              <w:contextualSpacing/>
              <w:rPr>
                <w:rFonts w:ascii="Times New Roman" w:eastAsia="Times New Roman" w:hAnsi="Times New Roman" w:cs="Times New Roman"/>
                <w:sz w:val="20"/>
                <w:szCs w:val="20"/>
                <w:lang w:eastAsia="ar-SA"/>
              </w:rPr>
            </w:pPr>
          </w:p>
        </w:tc>
        <w:tc>
          <w:tcPr>
            <w:tcW w:w="540" w:type="dxa"/>
            <w:tcBorders>
              <w:top w:val="nil"/>
              <w:left w:val="nil"/>
              <w:bottom w:val="nil"/>
              <w:right w:val="nil"/>
            </w:tcBorders>
            <w:shd w:val="clear" w:color="auto" w:fill="auto"/>
          </w:tcPr>
          <w:p w:rsidR="000361B2" w:rsidRPr="00E470C7" w:rsidRDefault="000361B2" w:rsidP="000361B2">
            <w:pPr>
              <w:tabs>
                <w:tab w:val="left" w:pos="9498"/>
              </w:tabs>
              <w:suppressAutoHyphens/>
              <w:spacing w:after="0" w:line="216" w:lineRule="auto"/>
              <w:contextualSpacing/>
              <w:jc w:val="right"/>
              <w:rPr>
                <w:rFonts w:ascii="Times New Roman" w:eastAsia="Times New Roman" w:hAnsi="Times New Roman" w:cs="Times New Roman"/>
                <w:sz w:val="20"/>
                <w:szCs w:val="20"/>
                <w:lang w:eastAsia="ar-SA"/>
              </w:rPr>
            </w:pPr>
          </w:p>
          <w:p w:rsidR="000361B2" w:rsidRPr="00E470C7" w:rsidRDefault="000361B2" w:rsidP="000361B2">
            <w:pPr>
              <w:tabs>
                <w:tab w:val="left" w:pos="9498"/>
              </w:tabs>
              <w:suppressAutoHyphens/>
              <w:spacing w:after="0" w:line="216" w:lineRule="auto"/>
              <w:contextualSpacing/>
              <w:jc w:val="right"/>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 xml:space="preserve"> 20          </w:t>
            </w:r>
          </w:p>
        </w:tc>
        <w:tc>
          <w:tcPr>
            <w:tcW w:w="540" w:type="dxa"/>
            <w:gridSpan w:val="2"/>
            <w:tcBorders>
              <w:top w:val="nil"/>
              <w:left w:val="nil"/>
              <w:bottom w:val="single" w:sz="4" w:space="0" w:color="auto"/>
              <w:right w:val="nil"/>
            </w:tcBorders>
            <w:shd w:val="clear" w:color="auto" w:fill="auto"/>
          </w:tcPr>
          <w:p w:rsidR="000361B2" w:rsidRPr="00E470C7" w:rsidRDefault="000361B2" w:rsidP="000361B2">
            <w:pPr>
              <w:tabs>
                <w:tab w:val="left" w:pos="9498"/>
              </w:tabs>
              <w:suppressAutoHyphens/>
              <w:spacing w:after="0" w:line="216" w:lineRule="auto"/>
              <w:contextualSpacing/>
              <w:rPr>
                <w:rFonts w:ascii="Times New Roman" w:eastAsia="Times New Roman" w:hAnsi="Times New Roman" w:cs="Times New Roman"/>
                <w:sz w:val="20"/>
                <w:szCs w:val="20"/>
                <w:lang w:eastAsia="ar-SA"/>
              </w:rPr>
            </w:pPr>
          </w:p>
        </w:tc>
        <w:tc>
          <w:tcPr>
            <w:tcW w:w="1033" w:type="dxa"/>
            <w:gridSpan w:val="2"/>
            <w:tcBorders>
              <w:top w:val="nil"/>
              <w:left w:val="nil"/>
              <w:bottom w:val="nil"/>
              <w:right w:val="single" w:sz="4" w:space="0" w:color="auto"/>
            </w:tcBorders>
            <w:shd w:val="clear" w:color="auto" w:fill="auto"/>
          </w:tcPr>
          <w:p w:rsidR="000361B2" w:rsidRPr="00E470C7" w:rsidRDefault="000361B2" w:rsidP="000361B2">
            <w:pPr>
              <w:tabs>
                <w:tab w:val="left" w:pos="9498"/>
              </w:tabs>
              <w:suppressAutoHyphens/>
              <w:spacing w:after="0" w:line="216" w:lineRule="auto"/>
              <w:contextualSpacing/>
              <w:rPr>
                <w:rFonts w:ascii="Times New Roman" w:eastAsia="Times New Roman" w:hAnsi="Times New Roman" w:cs="Times New Roman"/>
                <w:sz w:val="20"/>
                <w:szCs w:val="20"/>
                <w:lang w:eastAsia="ar-SA"/>
              </w:rPr>
            </w:pPr>
          </w:p>
          <w:p w:rsidR="000361B2" w:rsidRPr="00E470C7" w:rsidRDefault="000361B2" w:rsidP="000361B2">
            <w:pPr>
              <w:tabs>
                <w:tab w:val="left" w:pos="9498"/>
              </w:tabs>
              <w:suppressAutoHyphens/>
              <w:spacing w:after="0" w:line="216" w:lineRule="auto"/>
              <w:contextualSpacing/>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г.</w:t>
            </w:r>
          </w:p>
        </w:tc>
      </w:tr>
      <w:tr w:rsidR="000361B2" w:rsidRPr="00E470C7" w:rsidTr="00C057DE">
        <w:tc>
          <w:tcPr>
            <w:tcW w:w="3302" w:type="dxa"/>
            <w:gridSpan w:val="5"/>
            <w:tcBorders>
              <w:top w:val="nil"/>
              <w:left w:val="single" w:sz="4" w:space="0" w:color="auto"/>
              <w:bottom w:val="single" w:sz="4" w:space="0" w:color="auto"/>
              <w:right w:val="nil"/>
            </w:tcBorders>
            <w:shd w:val="clear" w:color="auto" w:fill="auto"/>
          </w:tcPr>
          <w:p w:rsidR="000361B2" w:rsidRPr="00E470C7" w:rsidRDefault="000361B2" w:rsidP="000361B2">
            <w:pPr>
              <w:tabs>
                <w:tab w:val="left" w:pos="9498"/>
              </w:tabs>
              <w:suppressAutoHyphens/>
              <w:spacing w:after="0" w:line="216" w:lineRule="auto"/>
              <w:contextualSpacing/>
              <w:jc w:val="right"/>
              <w:rPr>
                <w:rFonts w:ascii="Times New Roman" w:eastAsia="Times New Roman" w:hAnsi="Times New Roman" w:cs="Times New Roman"/>
                <w:sz w:val="20"/>
                <w:szCs w:val="20"/>
                <w:lang w:eastAsia="ar-SA"/>
              </w:rPr>
            </w:pPr>
          </w:p>
          <w:p w:rsidR="000361B2" w:rsidRPr="00E470C7" w:rsidRDefault="000361B2" w:rsidP="000361B2">
            <w:pPr>
              <w:tabs>
                <w:tab w:val="left" w:pos="9498"/>
              </w:tabs>
              <w:suppressAutoHyphens/>
              <w:spacing w:after="0" w:line="216" w:lineRule="auto"/>
              <w:contextualSpacing/>
              <w:jc w:val="right"/>
              <w:rPr>
                <w:rFonts w:ascii="Times New Roman" w:eastAsia="Times New Roman" w:hAnsi="Times New Roman" w:cs="Times New Roman"/>
                <w:sz w:val="20"/>
                <w:szCs w:val="20"/>
                <w:lang w:eastAsia="ar-SA"/>
              </w:rPr>
            </w:pPr>
          </w:p>
        </w:tc>
        <w:tc>
          <w:tcPr>
            <w:tcW w:w="298" w:type="dxa"/>
            <w:tcBorders>
              <w:top w:val="nil"/>
              <w:left w:val="nil"/>
              <w:bottom w:val="nil"/>
              <w:right w:val="nil"/>
            </w:tcBorders>
            <w:shd w:val="clear" w:color="auto" w:fill="auto"/>
          </w:tcPr>
          <w:p w:rsidR="000361B2" w:rsidRPr="00E470C7" w:rsidRDefault="000361B2" w:rsidP="000361B2">
            <w:pPr>
              <w:tabs>
                <w:tab w:val="left" w:pos="9498"/>
              </w:tabs>
              <w:suppressAutoHyphens/>
              <w:spacing w:after="0" w:line="216" w:lineRule="auto"/>
              <w:contextualSpacing/>
              <w:rPr>
                <w:rFonts w:ascii="Times New Roman" w:eastAsia="Times New Roman" w:hAnsi="Times New Roman" w:cs="Times New Roman"/>
                <w:sz w:val="20"/>
                <w:szCs w:val="20"/>
                <w:lang w:eastAsia="ar-SA"/>
              </w:rPr>
            </w:pPr>
          </w:p>
        </w:tc>
        <w:tc>
          <w:tcPr>
            <w:tcW w:w="6433" w:type="dxa"/>
            <w:gridSpan w:val="13"/>
            <w:tcBorders>
              <w:top w:val="nil"/>
              <w:left w:val="nil"/>
              <w:bottom w:val="single" w:sz="4" w:space="0" w:color="auto"/>
              <w:right w:val="single" w:sz="4" w:space="0" w:color="auto"/>
            </w:tcBorders>
            <w:shd w:val="clear" w:color="auto" w:fill="auto"/>
          </w:tcPr>
          <w:p w:rsidR="000361B2" w:rsidRPr="00E470C7" w:rsidRDefault="000361B2" w:rsidP="000361B2">
            <w:pPr>
              <w:tabs>
                <w:tab w:val="left" w:pos="9498"/>
              </w:tabs>
              <w:suppressAutoHyphens/>
              <w:spacing w:after="0" w:line="216" w:lineRule="auto"/>
              <w:contextualSpacing/>
              <w:rPr>
                <w:rFonts w:ascii="Times New Roman" w:eastAsia="Times New Roman" w:hAnsi="Times New Roman" w:cs="Times New Roman"/>
                <w:sz w:val="20"/>
                <w:szCs w:val="20"/>
                <w:lang w:eastAsia="ar-SA"/>
              </w:rPr>
            </w:pPr>
          </w:p>
        </w:tc>
      </w:tr>
      <w:tr w:rsidR="000361B2" w:rsidRPr="00E470C7" w:rsidTr="00C057DE">
        <w:tc>
          <w:tcPr>
            <w:tcW w:w="3302" w:type="dxa"/>
            <w:gridSpan w:val="5"/>
            <w:tcBorders>
              <w:top w:val="single" w:sz="4" w:space="0" w:color="auto"/>
              <w:left w:val="single" w:sz="4" w:space="0" w:color="auto"/>
              <w:bottom w:val="single" w:sz="4" w:space="0" w:color="auto"/>
              <w:right w:val="nil"/>
            </w:tcBorders>
            <w:shd w:val="clear" w:color="auto" w:fill="auto"/>
          </w:tcPr>
          <w:p w:rsidR="000361B2" w:rsidRPr="00E470C7" w:rsidRDefault="000361B2" w:rsidP="000361B2">
            <w:pPr>
              <w:tabs>
                <w:tab w:val="left" w:pos="9498"/>
              </w:tabs>
              <w:suppressAutoHyphens/>
              <w:spacing w:after="0" w:line="216" w:lineRule="auto"/>
              <w:contextualSpacing/>
              <w:jc w:val="center"/>
              <w:rPr>
                <w:rFonts w:ascii="Times New Roman" w:eastAsia="Times New Roman" w:hAnsi="Times New Roman" w:cs="Times New Roman"/>
                <w:sz w:val="20"/>
                <w:szCs w:val="20"/>
                <w:lang w:eastAsia="ar-SA"/>
              </w:rPr>
            </w:pPr>
            <w:r w:rsidRPr="00E470C7">
              <w:rPr>
                <w:rFonts w:ascii="Times New Roman" w:eastAsia="Times New Roman" w:hAnsi="Times New Roman" w:cs="Times New Roman"/>
                <w:i/>
                <w:sz w:val="18"/>
                <w:szCs w:val="18"/>
                <w:lang w:eastAsia="ar-SA"/>
              </w:rPr>
              <w:t>(подпись заявителя)</w:t>
            </w:r>
          </w:p>
        </w:tc>
        <w:tc>
          <w:tcPr>
            <w:tcW w:w="6731" w:type="dxa"/>
            <w:gridSpan w:val="14"/>
            <w:tcBorders>
              <w:top w:val="nil"/>
              <w:left w:val="nil"/>
              <w:bottom w:val="single" w:sz="4" w:space="0" w:color="auto"/>
              <w:right w:val="single" w:sz="4" w:space="0" w:color="auto"/>
            </w:tcBorders>
            <w:shd w:val="clear" w:color="auto" w:fill="auto"/>
          </w:tcPr>
          <w:p w:rsidR="000361B2" w:rsidRPr="00E470C7" w:rsidRDefault="000361B2" w:rsidP="000361B2">
            <w:pPr>
              <w:tabs>
                <w:tab w:val="left" w:pos="9498"/>
              </w:tabs>
              <w:suppressAutoHyphens/>
              <w:spacing w:after="0" w:line="216" w:lineRule="auto"/>
              <w:contextualSpacing/>
              <w:jc w:val="center"/>
              <w:rPr>
                <w:rFonts w:ascii="Times New Roman" w:eastAsia="Times New Roman" w:hAnsi="Times New Roman" w:cs="Times New Roman"/>
                <w:sz w:val="20"/>
                <w:szCs w:val="20"/>
                <w:lang w:eastAsia="ar-SA"/>
              </w:rPr>
            </w:pPr>
            <w:r w:rsidRPr="00E470C7">
              <w:rPr>
                <w:rFonts w:ascii="Times New Roman" w:eastAsia="Times New Roman" w:hAnsi="Times New Roman" w:cs="Times New Roman"/>
                <w:i/>
                <w:sz w:val="18"/>
                <w:szCs w:val="18"/>
                <w:lang w:eastAsia="ar-SA"/>
              </w:rPr>
              <w:t>(фамилия, инициалы)</w:t>
            </w:r>
          </w:p>
        </w:tc>
      </w:tr>
    </w:tbl>
    <w:p w:rsidR="000361B2" w:rsidRPr="00E470C7" w:rsidRDefault="000361B2" w:rsidP="000361B2">
      <w:pPr>
        <w:suppressAutoHyphens/>
        <w:spacing w:after="0" w:line="100" w:lineRule="atLeast"/>
        <w:rPr>
          <w:rFonts w:ascii="Times New Roman" w:eastAsia="Times New Roman" w:hAnsi="Times New Roman" w:cs="Times New Roman"/>
          <w:sz w:val="24"/>
          <w:szCs w:val="24"/>
          <w:lang w:eastAsia="ar-SA"/>
        </w:rPr>
      </w:pPr>
    </w:p>
    <w:p w:rsidR="000361B2" w:rsidRPr="00E470C7" w:rsidRDefault="000361B2" w:rsidP="000361B2">
      <w:pPr>
        <w:suppressAutoHyphens/>
        <w:spacing w:after="0" w:line="100" w:lineRule="atLeast"/>
        <w:rPr>
          <w:rFonts w:ascii="Times New Roman" w:eastAsia="Times New Roman" w:hAnsi="Times New Roman" w:cs="Times New Roman"/>
          <w:sz w:val="24"/>
          <w:szCs w:val="24"/>
          <w:lang w:eastAsia="ar-SA"/>
        </w:rPr>
      </w:pPr>
    </w:p>
    <w:p w:rsidR="00B44BFB" w:rsidRPr="00E470C7" w:rsidRDefault="00B44BFB" w:rsidP="00EF2A15">
      <w:pPr>
        <w:suppressAutoHyphens/>
        <w:spacing w:after="0" w:line="100" w:lineRule="atLeast"/>
        <w:ind w:left="-142"/>
        <w:jc w:val="both"/>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*Данный способ получения результата заявитель сможет использовать после реализации Правительством Калининградской области и Администрацией мероприятий, обеспечивающих возможность предоставления муниципальной услуги в электронной форме и направление результата предоставления муниципальной услуги в личный кабинет заявителя на Едином либо Региональном портале.</w:t>
      </w:r>
    </w:p>
    <w:p w:rsidR="00B44BFB" w:rsidRPr="00E470C7" w:rsidRDefault="00B44BFB" w:rsidP="00EF2A15">
      <w:pPr>
        <w:tabs>
          <w:tab w:val="left" w:pos="9498"/>
        </w:tabs>
        <w:suppressAutoHyphens/>
        <w:spacing w:after="0" w:line="100" w:lineRule="atLeast"/>
        <w:ind w:left="-142"/>
        <w:jc w:val="both"/>
        <w:rPr>
          <w:rFonts w:ascii="Times New Roman" w:eastAsia="Times New Roman" w:hAnsi="Times New Roman" w:cs="Times New Roman"/>
          <w:bCs/>
          <w:sz w:val="20"/>
          <w:szCs w:val="20"/>
          <w:lang w:eastAsia="ar-SA"/>
        </w:rPr>
      </w:pPr>
    </w:p>
    <w:p w:rsidR="00B44BFB" w:rsidRPr="00E470C7" w:rsidRDefault="00B44BFB" w:rsidP="00EF2A15">
      <w:pPr>
        <w:suppressAutoHyphens/>
        <w:spacing w:after="0" w:line="240" w:lineRule="auto"/>
        <w:ind w:left="-142"/>
        <w:jc w:val="both"/>
        <w:rPr>
          <w:rFonts w:ascii="Times New Roman" w:eastAsia="Times New Roman" w:hAnsi="Times New Roman" w:cs="Times New Roman"/>
          <w:sz w:val="20"/>
          <w:szCs w:val="20"/>
          <w:lang w:eastAsia="ru-RU"/>
        </w:rPr>
      </w:pPr>
    </w:p>
    <w:p w:rsidR="00B44BFB" w:rsidRPr="00E470C7" w:rsidRDefault="00B44BFB" w:rsidP="00EF2A15">
      <w:pPr>
        <w:suppressAutoHyphens/>
        <w:spacing w:after="0" w:line="240" w:lineRule="auto"/>
        <w:ind w:left="-142"/>
        <w:jc w:val="both"/>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ru-RU"/>
        </w:rPr>
        <w:t>**Данный способ получения результата заявитель сможет использовать</w:t>
      </w:r>
      <w:r w:rsidRPr="00E470C7">
        <w:rPr>
          <w:rFonts w:ascii="Times New Roman" w:eastAsia="Times New Roman" w:hAnsi="Times New Roman" w:cs="Times New Roman"/>
          <w:sz w:val="20"/>
          <w:szCs w:val="20"/>
          <w:lang w:eastAsia="ar-SA"/>
        </w:rPr>
        <w:t xml:space="preserve"> при наличии у </w:t>
      </w:r>
      <w:r w:rsidRPr="00E470C7">
        <w:rPr>
          <w:rFonts w:ascii="Times New Roman" w:eastAsia="Times New Roman" w:hAnsi="Times New Roman" w:cs="Times New Roman"/>
          <w:sz w:val="20"/>
          <w:szCs w:val="20"/>
          <w:lang w:eastAsia="ru-RU"/>
        </w:rPr>
        <w:t xml:space="preserve">МФЦ технической возможности и соответствующих полномочий на осуществление указанных действий, закрепленных в </w:t>
      </w:r>
      <w:r w:rsidRPr="00E470C7">
        <w:rPr>
          <w:rFonts w:ascii="Times New Roman" w:eastAsia="Times New Roman" w:hAnsi="Times New Roman" w:cs="Times New Roman"/>
          <w:sz w:val="20"/>
          <w:szCs w:val="20"/>
          <w:lang w:eastAsia="ar-SA"/>
        </w:rPr>
        <w:t>соглашении о взаимодействии</w:t>
      </w:r>
      <w:r w:rsidR="00A6218E" w:rsidRPr="00E470C7">
        <w:rPr>
          <w:rFonts w:ascii="Times New Roman" w:eastAsia="Times New Roman" w:hAnsi="Times New Roman" w:cs="Times New Roman"/>
          <w:sz w:val="20"/>
          <w:szCs w:val="20"/>
          <w:lang w:eastAsia="ar-SA"/>
        </w:rPr>
        <w:t>.</w:t>
      </w:r>
    </w:p>
    <w:p w:rsidR="000361B2" w:rsidRPr="00E470C7" w:rsidRDefault="000361B2" w:rsidP="000361B2">
      <w:pPr>
        <w:suppressAutoHyphens/>
        <w:spacing w:after="0" w:line="100" w:lineRule="atLeast"/>
        <w:rPr>
          <w:rFonts w:ascii="Times New Roman" w:eastAsia="Times New Roman" w:hAnsi="Times New Roman" w:cs="Times New Roman"/>
          <w:sz w:val="24"/>
          <w:szCs w:val="24"/>
          <w:lang w:eastAsia="ar-SA"/>
        </w:rPr>
      </w:pPr>
    </w:p>
    <w:p w:rsidR="000361B2" w:rsidRPr="00E470C7" w:rsidRDefault="000361B2" w:rsidP="000361B2">
      <w:pPr>
        <w:suppressAutoHyphens/>
        <w:spacing w:after="0" w:line="100" w:lineRule="atLeast"/>
        <w:rPr>
          <w:rFonts w:ascii="Times New Roman" w:eastAsia="Times New Roman" w:hAnsi="Times New Roman" w:cs="Times New Roman"/>
          <w:sz w:val="24"/>
          <w:szCs w:val="24"/>
          <w:lang w:eastAsia="ar-SA"/>
        </w:rPr>
      </w:pPr>
    </w:p>
    <w:p w:rsidR="000361B2" w:rsidRPr="00E470C7" w:rsidRDefault="000361B2" w:rsidP="000361B2">
      <w:pPr>
        <w:suppressAutoHyphens/>
        <w:spacing w:after="0" w:line="100" w:lineRule="atLeast"/>
        <w:rPr>
          <w:rFonts w:ascii="Times New Roman" w:eastAsia="Times New Roman" w:hAnsi="Times New Roman" w:cs="Times New Roman"/>
          <w:sz w:val="24"/>
          <w:szCs w:val="24"/>
          <w:lang w:eastAsia="ar-SA"/>
        </w:rPr>
      </w:pPr>
    </w:p>
    <w:p w:rsidR="000361B2" w:rsidRPr="00E470C7" w:rsidRDefault="000361B2" w:rsidP="000361B2">
      <w:pPr>
        <w:suppressAutoHyphens/>
        <w:spacing w:after="0" w:line="100" w:lineRule="atLeast"/>
        <w:rPr>
          <w:rFonts w:ascii="Times New Roman" w:eastAsia="Times New Roman" w:hAnsi="Times New Roman" w:cs="Times New Roman"/>
          <w:sz w:val="24"/>
          <w:szCs w:val="24"/>
          <w:lang w:eastAsia="ar-SA"/>
        </w:rPr>
      </w:pPr>
    </w:p>
    <w:p w:rsidR="000361B2" w:rsidRPr="00E470C7" w:rsidRDefault="000361B2" w:rsidP="000361B2">
      <w:pPr>
        <w:suppressAutoHyphens/>
        <w:spacing w:after="0" w:line="100" w:lineRule="atLeast"/>
        <w:rPr>
          <w:rFonts w:ascii="Times New Roman" w:eastAsia="Times New Roman" w:hAnsi="Times New Roman" w:cs="Times New Roman"/>
          <w:sz w:val="24"/>
          <w:szCs w:val="24"/>
          <w:lang w:eastAsia="ar-SA"/>
        </w:rPr>
      </w:pPr>
    </w:p>
    <w:p w:rsidR="000361B2" w:rsidRPr="00E470C7" w:rsidRDefault="000361B2" w:rsidP="000361B2">
      <w:pPr>
        <w:suppressAutoHyphens/>
        <w:spacing w:after="0" w:line="100" w:lineRule="atLeast"/>
        <w:rPr>
          <w:rFonts w:ascii="Times New Roman" w:eastAsia="Times New Roman" w:hAnsi="Times New Roman" w:cs="Times New Roman"/>
          <w:sz w:val="24"/>
          <w:szCs w:val="24"/>
          <w:lang w:eastAsia="ar-SA"/>
        </w:rPr>
      </w:pPr>
    </w:p>
    <w:p w:rsidR="000361B2" w:rsidRPr="00E470C7" w:rsidRDefault="000361B2" w:rsidP="000361B2">
      <w:pPr>
        <w:suppressAutoHyphens/>
        <w:spacing w:after="0" w:line="100" w:lineRule="atLeast"/>
        <w:rPr>
          <w:rFonts w:ascii="Times New Roman" w:eastAsia="Times New Roman" w:hAnsi="Times New Roman" w:cs="Times New Roman"/>
          <w:sz w:val="24"/>
          <w:szCs w:val="24"/>
          <w:lang w:eastAsia="ar-SA"/>
        </w:rPr>
      </w:pPr>
    </w:p>
    <w:p w:rsidR="000361B2" w:rsidRPr="00E470C7" w:rsidRDefault="000361B2" w:rsidP="000361B2">
      <w:pPr>
        <w:suppressAutoHyphens/>
        <w:spacing w:after="0" w:line="100" w:lineRule="atLeast"/>
        <w:rPr>
          <w:rFonts w:ascii="Times New Roman" w:eastAsia="Times New Roman" w:hAnsi="Times New Roman" w:cs="Times New Roman"/>
          <w:sz w:val="24"/>
          <w:szCs w:val="24"/>
          <w:lang w:eastAsia="ar-SA"/>
        </w:rPr>
      </w:pPr>
    </w:p>
    <w:p w:rsidR="00645E4A" w:rsidRPr="00E470C7" w:rsidRDefault="00645E4A" w:rsidP="000361B2">
      <w:pPr>
        <w:suppressAutoHyphens/>
        <w:spacing w:after="0" w:line="100" w:lineRule="atLeast"/>
        <w:rPr>
          <w:rFonts w:ascii="Times New Roman" w:eastAsia="Times New Roman" w:hAnsi="Times New Roman" w:cs="Times New Roman"/>
          <w:sz w:val="24"/>
          <w:szCs w:val="24"/>
          <w:lang w:eastAsia="ar-SA"/>
        </w:rPr>
      </w:pPr>
    </w:p>
    <w:p w:rsidR="00645E4A" w:rsidRPr="00E470C7" w:rsidRDefault="00645E4A" w:rsidP="000361B2">
      <w:pPr>
        <w:suppressAutoHyphens/>
        <w:spacing w:after="0" w:line="100" w:lineRule="atLeast"/>
        <w:rPr>
          <w:rFonts w:ascii="Times New Roman" w:eastAsia="Times New Roman" w:hAnsi="Times New Roman" w:cs="Times New Roman"/>
          <w:sz w:val="24"/>
          <w:szCs w:val="24"/>
          <w:lang w:eastAsia="ar-SA"/>
        </w:rPr>
      </w:pPr>
    </w:p>
    <w:p w:rsidR="00645E4A" w:rsidRPr="00E470C7" w:rsidRDefault="00645E4A" w:rsidP="000361B2">
      <w:pPr>
        <w:suppressAutoHyphens/>
        <w:spacing w:after="0" w:line="100" w:lineRule="atLeast"/>
        <w:rPr>
          <w:rFonts w:ascii="Times New Roman" w:eastAsia="Times New Roman" w:hAnsi="Times New Roman" w:cs="Times New Roman"/>
          <w:sz w:val="24"/>
          <w:szCs w:val="24"/>
          <w:lang w:eastAsia="ar-SA"/>
        </w:rPr>
      </w:pPr>
    </w:p>
    <w:p w:rsidR="00645E4A" w:rsidRPr="00E470C7" w:rsidRDefault="00645E4A" w:rsidP="000361B2">
      <w:pPr>
        <w:suppressAutoHyphens/>
        <w:spacing w:after="0" w:line="100" w:lineRule="atLeast"/>
        <w:rPr>
          <w:rFonts w:ascii="Times New Roman" w:eastAsia="Times New Roman" w:hAnsi="Times New Roman" w:cs="Times New Roman"/>
          <w:sz w:val="24"/>
          <w:szCs w:val="24"/>
          <w:lang w:eastAsia="ar-SA"/>
        </w:rPr>
      </w:pPr>
    </w:p>
    <w:p w:rsidR="00645E4A" w:rsidRPr="00E470C7" w:rsidRDefault="00645E4A" w:rsidP="000361B2">
      <w:pPr>
        <w:suppressAutoHyphens/>
        <w:spacing w:after="0" w:line="100" w:lineRule="atLeast"/>
        <w:rPr>
          <w:rFonts w:ascii="Times New Roman" w:eastAsia="Times New Roman" w:hAnsi="Times New Roman" w:cs="Times New Roman"/>
          <w:sz w:val="24"/>
          <w:szCs w:val="24"/>
          <w:lang w:eastAsia="ar-SA"/>
        </w:rPr>
      </w:pPr>
    </w:p>
    <w:p w:rsidR="00645E4A" w:rsidRPr="00E470C7" w:rsidRDefault="00645E4A" w:rsidP="000361B2">
      <w:pPr>
        <w:suppressAutoHyphens/>
        <w:spacing w:after="0" w:line="100" w:lineRule="atLeast"/>
        <w:rPr>
          <w:rFonts w:ascii="Times New Roman" w:eastAsia="Times New Roman" w:hAnsi="Times New Roman" w:cs="Times New Roman"/>
          <w:sz w:val="24"/>
          <w:szCs w:val="24"/>
          <w:lang w:eastAsia="ar-SA"/>
        </w:rPr>
      </w:pPr>
    </w:p>
    <w:p w:rsidR="00645E4A" w:rsidRPr="00E470C7" w:rsidRDefault="00645E4A" w:rsidP="000361B2">
      <w:pPr>
        <w:suppressAutoHyphens/>
        <w:spacing w:after="0" w:line="100" w:lineRule="atLeast"/>
        <w:rPr>
          <w:rFonts w:ascii="Times New Roman" w:eastAsia="Times New Roman" w:hAnsi="Times New Roman" w:cs="Times New Roman"/>
          <w:sz w:val="24"/>
          <w:szCs w:val="24"/>
          <w:lang w:eastAsia="ar-SA"/>
        </w:rPr>
      </w:pPr>
    </w:p>
    <w:p w:rsidR="00645E4A" w:rsidRPr="00E470C7" w:rsidRDefault="00645E4A" w:rsidP="000361B2">
      <w:pPr>
        <w:suppressAutoHyphens/>
        <w:spacing w:after="0" w:line="100" w:lineRule="atLeast"/>
        <w:rPr>
          <w:rFonts w:ascii="Times New Roman" w:eastAsia="Times New Roman" w:hAnsi="Times New Roman" w:cs="Times New Roman"/>
          <w:sz w:val="24"/>
          <w:szCs w:val="24"/>
          <w:lang w:eastAsia="ar-SA"/>
        </w:rPr>
      </w:pPr>
    </w:p>
    <w:p w:rsidR="000361B2" w:rsidRPr="00E470C7" w:rsidRDefault="000361B2" w:rsidP="000361B2">
      <w:pPr>
        <w:suppressAutoHyphens/>
        <w:spacing w:after="0" w:line="100" w:lineRule="atLeast"/>
        <w:rPr>
          <w:rFonts w:ascii="Times New Roman" w:eastAsia="Times New Roman" w:hAnsi="Times New Roman" w:cs="Times New Roman"/>
          <w:sz w:val="24"/>
          <w:szCs w:val="24"/>
          <w:lang w:eastAsia="ar-SA"/>
        </w:rPr>
      </w:pPr>
    </w:p>
    <w:p w:rsidR="000361B2" w:rsidRPr="00E470C7" w:rsidRDefault="000361B2" w:rsidP="00A6218E">
      <w:pPr>
        <w:tabs>
          <w:tab w:val="left" w:pos="9638"/>
        </w:tabs>
        <w:suppressAutoHyphens/>
        <w:autoSpaceDE w:val="0"/>
        <w:autoSpaceDN w:val="0"/>
        <w:adjustRightInd w:val="0"/>
        <w:spacing w:after="0" w:line="240" w:lineRule="auto"/>
        <w:ind w:left="5387"/>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Приложение № 7</w:t>
      </w:r>
    </w:p>
    <w:p w:rsidR="000361B2" w:rsidRPr="00E470C7" w:rsidRDefault="00A6218E" w:rsidP="00A6218E">
      <w:pPr>
        <w:tabs>
          <w:tab w:val="left" w:pos="9638"/>
        </w:tabs>
        <w:suppressAutoHyphens/>
        <w:autoSpaceDE w:val="0"/>
        <w:spacing w:after="0" w:line="240" w:lineRule="auto"/>
        <w:ind w:left="5387"/>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к а</w:t>
      </w:r>
      <w:r w:rsidR="000361B2" w:rsidRPr="00E470C7">
        <w:rPr>
          <w:rFonts w:ascii="Times New Roman" w:eastAsia="Times New Roman" w:hAnsi="Times New Roman" w:cs="Times New Roman"/>
          <w:sz w:val="28"/>
          <w:szCs w:val="28"/>
          <w:lang w:eastAsia="ar-SA"/>
        </w:rPr>
        <w:t xml:space="preserve">дминистративному регламенту </w:t>
      </w:r>
    </w:p>
    <w:p w:rsidR="00A6218E" w:rsidRPr="00E470C7" w:rsidRDefault="00A6218E" w:rsidP="000361B2">
      <w:pPr>
        <w:tabs>
          <w:tab w:val="left" w:pos="9498"/>
        </w:tabs>
        <w:suppressAutoHyphens/>
        <w:autoSpaceDE w:val="0"/>
        <w:spacing w:after="0" w:line="240" w:lineRule="auto"/>
        <w:ind w:left="4860"/>
        <w:rPr>
          <w:rFonts w:ascii="Times New Roman" w:eastAsia="Times New Roman" w:hAnsi="Times New Roman" w:cs="Times New Roman"/>
          <w:i/>
          <w:lang w:eastAsia="ar-SA"/>
        </w:rPr>
      </w:pPr>
    </w:p>
    <w:p w:rsidR="000361B2" w:rsidRPr="00E470C7" w:rsidRDefault="000361B2" w:rsidP="00A6218E">
      <w:pPr>
        <w:tabs>
          <w:tab w:val="left" w:pos="9638"/>
        </w:tabs>
        <w:suppressAutoHyphens/>
        <w:autoSpaceDE w:val="0"/>
        <w:spacing w:after="0" w:line="240" w:lineRule="auto"/>
        <w:ind w:left="5387"/>
        <w:rPr>
          <w:rFonts w:ascii="Times New Roman" w:eastAsia="Times New Roman" w:hAnsi="Times New Roman" w:cs="Times New Roman"/>
          <w:i/>
          <w:sz w:val="24"/>
          <w:szCs w:val="24"/>
          <w:lang w:eastAsia="ar-SA"/>
        </w:rPr>
      </w:pPr>
      <w:r w:rsidRPr="00E470C7">
        <w:rPr>
          <w:rFonts w:ascii="Times New Roman" w:eastAsia="Times New Roman" w:hAnsi="Times New Roman" w:cs="Times New Roman"/>
          <w:i/>
          <w:sz w:val="24"/>
          <w:szCs w:val="24"/>
          <w:lang w:eastAsia="ar-SA"/>
        </w:rPr>
        <w:t>(примерный бланк заявления для юридического лица)</w:t>
      </w:r>
    </w:p>
    <w:p w:rsidR="00A6218E" w:rsidRPr="00E470C7" w:rsidRDefault="000361B2" w:rsidP="00A6218E">
      <w:pPr>
        <w:tabs>
          <w:tab w:val="left" w:pos="9638"/>
        </w:tabs>
        <w:suppressAutoHyphens/>
        <w:autoSpaceDE w:val="0"/>
        <w:spacing w:after="0" w:line="240" w:lineRule="auto"/>
        <w:ind w:left="5387"/>
        <w:rPr>
          <w:rFonts w:ascii="Times New Roman" w:eastAsia="Times New Roman" w:hAnsi="Times New Roman" w:cs="Times New Roman"/>
          <w:sz w:val="24"/>
          <w:szCs w:val="24"/>
          <w:lang w:eastAsia="ar-SA"/>
        </w:rPr>
      </w:pPr>
      <w:r w:rsidRPr="00E470C7">
        <w:rPr>
          <w:rFonts w:ascii="Times New Roman" w:eastAsia="Times New Roman" w:hAnsi="Times New Roman" w:cs="Times New Roman"/>
          <w:sz w:val="24"/>
          <w:szCs w:val="24"/>
          <w:lang w:eastAsia="ar-SA"/>
        </w:rPr>
        <w:t xml:space="preserve">Комитет муниципального имущества </w:t>
      </w:r>
    </w:p>
    <w:p w:rsidR="000361B2" w:rsidRPr="00E470C7" w:rsidRDefault="000361B2" w:rsidP="00A6218E">
      <w:pPr>
        <w:tabs>
          <w:tab w:val="left" w:pos="9638"/>
        </w:tabs>
        <w:suppressAutoHyphens/>
        <w:autoSpaceDE w:val="0"/>
        <w:spacing w:after="0" w:line="240" w:lineRule="auto"/>
        <w:ind w:left="5387"/>
        <w:rPr>
          <w:rFonts w:ascii="Times New Roman" w:eastAsia="Times New Roman" w:hAnsi="Times New Roman" w:cs="Times New Roman"/>
          <w:lang w:eastAsia="ar-SA"/>
        </w:rPr>
      </w:pPr>
      <w:r w:rsidRPr="00E470C7">
        <w:rPr>
          <w:rFonts w:ascii="Times New Roman" w:eastAsia="Times New Roman" w:hAnsi="Times New Roman" w:cs="Times New Roman"/>
          <w:sz w:val="24"/>
          <w:szCs w:val="24"/>
          <w:lang w:eastAsia="ar-SA"/>
        </w:rPr>
        <w:t>и земельных ресурсов Администрации</w:t>
      </w:r>
    </w:p>
    <w:p w:rsidR="000361B2" w:rsidRPr="00E470C7" w:rsidRDefault="000361B2" w:rsidP="000361B2">
      <w:pPr>
        <w:tabs>
          <w:tab w:val="left" w:pos="9498"/>
        </w:tabs>
        <w:suppressAutoHyphens/>
        <w:spacing w:after="0" w:line="240" w:lineRule="auto"/>
        <w:jc w:val="center"/>
        <w:rPr>
          <w:rFonts w:ascii="Times New Roman" w:eastAsia="Times New Roman" w:hAnsi="Times New Roman" w:cs="Times New Roman"/>
          <w:bCs/>
          <w:sz w:val="20"/>
          <w:szCs w:val="20"/>
          <w:lang w:eastAsia="ar-SA"/>
        </w:rPr>
      </w:pPr>
    </w:p>
    <w:p w:rsidR="000361B2" w:rsidRPr="00E470C7" w:rsidRDefault="000361B2" w:rsidP="000361B2">
      <w:pPr>
        <w:tabs>
          <w:tab w:val="left" w:pos="9498"/>
        </w:tabs>
        <w:suppressAutoHyphens/>
        <w:spacing w:after="0" w:line="240" w:lineRule="auto"/>
        <w:jc w:val="center"/>
        <w:rPr>
          <w:rFonts w:ascii="Times New Roman" w:eastAsia="Times New Roman" w:hAnsi="Times New Roman" w:cs="Times New Roman"/>
          <w:bCs/>
          <w:sz w:val="20"/>
          <w:szCs w:val="20"/>
          <w:lang w:eastAsia="ar-SA"/>
        </w:rPr>
      </w:pPr>
    </w:p>
    <w:p w:rsidR="000361B2" w:rsidRPr="00E470C7" w:rsidRDefault="000361B2" w:rsidP="000361B2">
      <w:pPr>
        <w:tabs>
          <w:tab w:val="left" w:pos="9498"/>
        </w:tabs>
        <w:suppressAutoHyphens/>
        <w:spacing w:after="0" w:line="240" w:lineRule="auto"/>
        <w:jc w:val="center"/>
        <w:rPr>
          <w:rFonts w:ascii="Times New Roman" w:eastAsia="Times New Roman" w:hAnsi="Times New Roman" w:cs="Times New Roman"/>
          <w:bCs/>
          <w:sz w:val="20"/>
          <w:szCs w:val="20"/>
          <w:lang w:eastAsia="ar-SA"/>
        </w:rPr>
      </w:pPr>
    </w:p>
    <w:p w:rsidR="000361B2" w:rsidRPr="00E470C7" w:rsidRDefault="000361B2" w:rsidP="000361B2">
      <w:pPr>
        <w:tabs>
          <w:tab w:val="left" w:pos="9498"/>
        </w:tabs>
        <w:suppressAutoHyphens/>
        <w:spacing w:after="0" w:line="240" w:lineRule="auto"/>
        <w:jc w:val="center"/>
        <w:rPr>
          <w:rFonts w:ascii="Times New Roman" w:eastAsia="Times New Roman" w:hAnsi="Times New Roman" w:cs="Times New Roman"/>
          <w:bCs/>
          <w:sz w:val="24"/>
          <w:szCs w:val="24"/>
          <w:lang w:eastAsia="ar-SA"/>
        </w:rPr>
      </w:pPr>
      <w:r w:rsidRPr="00E470C7">
        <w:rPr>
          <w:rFonts w:ascii="Times New Roman" w:eastAsia="Times New Roman" w:hAnsi="Times New Roman" w:cs="Times New Roman"/>
          <w:bCs/>
          <w:sz w:val="24"/>
          <w:szCs w:val="24"/>
          <w:lang w:eastAsia="ar-SA"/>
        </w:rPr>
        <w:t>ЗАЯВЛЕНИЕ</w:t>
      </w:r>
    </w:p>
    <w:p w:rsidR="000361B2" w:rsidRPr="00E470C7" w:rsidRDefault="000361B2" w:rsidP="00D06C5F">
      <w:pPr>
        <w:tabs>
          <w:tab w:val="left" w:pos="9498"/>
        </w:tabs>
        <w:suppressAutoHyphens/>
        <w:spacing w:after="0" w:line="240" w:lineRule="auto"/>
        <w:ind w:right="264"/>
        <w:jc w:val="center"/>
        <w:rPr>
          <w:rFonts w:ascii="Times New Roman" w:eastAsia="Times New Roman" w:hAnsi="Times New Roman" w:cs="Times New Roman"/>
          <w:sz w:val="24"/>
          <w:szCs w:val="24"/>
          <w:lang w:eastAsia="ar-SA"/>
        </w:rPr>
      </w:pPr>
      <w:r w:rsidRPr="00E470C7">
        <w:rPr>
          <w:rFonts w:ascii="Times New Roman" w:eastAsia="Times New Roman" w:hAnsi="Times New Roman" w:cs="Times New Roman"/>
          <w:sz w:val="24"/>
          <w:szCs w:val="24"/>
          <w:lang w:eastAsia="ar-SA"/>
        </w:rPr>
        <w:t xml:space="preserve">о выдаче разрешения </w:t>
      </w:r>
      <w:r w:rsidR="00814BF2" w:rsidRPr="00E470C7">
        <w:rPr>
          <w:rFonts w:ascii="Times New Roman" w:eastAsia="Times New Roman" w:hAnsi="Times New Roman" w:cs="Times New Roman"/>
          <w:sz w:val="24"/>
          <w:szCs w:val="24"/>
          <w:lang w:eastAsia="ar-SA"/>
        </w:rPr>
        <w:t>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w:t>
      </w:r>
    </w:p>
    <w:p w:rsidR="00D06C5F" w:rsidRPr="00E470C7" w:rsidRDefault="006E48FC" w:rsidP="000361B2">
      <w:pPr>
        <w:tabs>
          <w:tab w:val="left" w:pos="9498"/>
        </w:tabs>
        <w:suppressAutoHyphens/>
        <w:spacing w:after="0" w:line="240" w:lineRule="auto"/>
        <w:ind w:right="-143"/>
        <w:jc w:val="center"/>
        <w:rPr>
          <w:rFonts w:ascii="Times New Roman" w:eastAsia="Times New Roman" w:hAnsi="Times New Roman" w:cs="Times New Roman"/>
          <w:sz w:val="24"/>
          <w:szCs w:val="24"/>
          <w:lang w:eastAsia="ar-SA"/>
        </w:rPr>
      </w:pPr>
      <w:r w:rsidRPr="00E470C7">
        <w:rPr>
          <w:rFonts w:ascii="Times New Roman" w:eastAsia="Times New Roman" w:hAnsi="Times New Roman" w:cs="Times New Roman"/>
          <w:sz w:val="24"/>
          <w:szCs w:val="24"/>
          <w:lang w:eastAsia="ar-SA"/>
        </w:rPr>
        <w:t>(в порядке, предусмотренном п</w:t>
      </w:r>
      <w:r w:rsidR="000361B2" w:rsidRPr="00E470C7">
        <w:rPr>
          <w:rFonts w:ascii="Times New Roman" w:eastAsia="Times New Roman" w:hAnsi="Times New Roman" w:cs="Times New Roman"/>
          <w:sz w:val="24"/>
          <w:szCs w:val="24"/>
          <w:lang w:eastAsia="ar-SA"/>
        </w:rPr>
        <w:t xml:space="preserve">остановлением Правительства Калининградской области </w:t>
      </w:r>
    </w:p>
    <w:p w:rsidR="000361B2" w:rsidRPr="00E470C7" w:rsidRDefault="000361B2" w:rsidP="000361B2">
      <w:pPr>
        <w:tabs>
          <w:tab w:val="left" w:pos="9498"/>
        </w:tabs>
        <w:suppressAutoHyphens/>
        <w:spacing w:after="0" w:line="240" w:lineRule="auto"/>
        <w:ind w:right="-143"/>
        <w:jc w:val="center"/>
        <w:rPr>
          <w:rFonts w:ascii="Times New Roman" w:eastAsia="Times New Roman" w:hAnsi="Times New Roman" w:cs="Times New Roman"/>
          <w:bCs/>
          <w:sz w:val="24"/>
          <w:szCs w:val="24"/>
          <w:lang w:eastAsia="ar-SA"/>
        </w:rPr>
      </w:pPr>
      <w:r w:rsidRPr="00E470C7">
        <w:rPr>
          <w:rFonts w:ascii="Times New Roman" w:eastAsia="Times New Roman" w:hAnsi="Times New Roman" w:cs="Times New Roman"/>
          <w:sz w:val="24"/>
          <w:szCs w:val="24"/>
          <w:lang w:eastAsia="ar-SA"/>
        </w:rPr>
        <w:t>от 04.12.2015 № 676)</w:t>
      </w:r>
    </w:p>
    <w:p w:rsidR="000361B2" w:rsidRPr="00E470C7" w:rsidRDefault="000361B2" w:rsidP="000361B2">
      <w:pPr>
        <w:tabs>
          <w:tab w:val="left" w:pos="9498"/>
        </w:tabs>
        <w:suppressAutoHyphens/>
        <w:spacing w:after="0" w:line="240" w:lineRule="auto"/>
        <w:jc w:val="center"/>
        <w:rPr>
          <w:rFonts w:ascii="Times New Roman" w:eastAsia="Times New Roman" w:hAnsi="Times New Roman" w:cs="Times New Roman"/>
          <w:bCs/>
          <w:sz w:val="20"/>
          <w:szCs w:val="20"/>
          <w:lang w:eastAsia="ar-SA"/>
        </w:rPr>
      </w:pPr>
    </w:p>
    <w:tbl>
      <w:tblPr>
        <w:tblW w:w="10033"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1"/>
        <w:gridCol w:w="1559"/>
        <w:gridCol w:w="1636"/>
        <w:gridCol w:w="1341"/>
        <w:gridCol w:w="851"/>
        <w:gridCol w:w="3685"/>
      </w:tblGrid>
      <w:tr w:rsidR="000361B2" w:rsidRPr="00E470C7" w:rsidTr="00CC7E62">
        <w:tc>
          <w:tcPr>
            <w:tcW w:w="10033" w:type="dxa"/>
            <w:gridSpan w:val="6"/>
            <w:tcBorders>
              <w:top w:val="single" w:sz="4" w:space="0" w:color="auto"/>
              <w:left w:val="single" w:sz="4" w:space="0" w:color="auto"/>
              <w:bottom w:val="single" w:sz="4" w:space="0" w:color="auto"/>
              <w:right w:val="single" w:sz="4" w:space="0" w:color="auto"/>
            </w:tcBorders>
            <w:shd w:val="clear" w:color="auto" w:fill="auto"/>
          </w:tcPr>
          <w:p w:rsidR="000361B2" w:rsidRPr="00E470C7" w:rsidRDefault="000361B2" w:rsidP="00A6218E">
            <w:pPr>
              <w:tabs>
                <w:tab w:val="left" w:pos="9498"/>
              </w:tabs>
              <w:suppressAutoHyphens/>
              <w:spacing w:after="0" w:line="240" w:lineRule="auto"/>
              <w:ind w:left="2" w:right="176" w:hanging="2"/>
              <w:jc w:val="center"/>
              <w:rPr>
                <w:rFonts w:ascii="Times New Roman" w:eastAsia="Times New Roman" w:hAnsi="Times New Roman" w:cs="Times New Roman"/>
                <w:i/>
                <w:sz w:val="20"/>
                <w:szCs w:val="20"/>
                <w:lang w:eastAsia="ar-SA"/>
              </w:rPr>
            </w:pPr>
          </w:p>
        </w:tc>
      </w:tr>
      <w:tr w:rsidR="000361B2" w:rsidRPr="00E470C7" w:rsidTr="006E48FC">
        <w:tc>
          <w:tcPr>
            <w:tcW w:w="10033" w:type="dxa"/>
            <w:gridSpan w:val="6"/>
            <w:tcBorders>
              <w:top w:val="single" w:sz="4" w:space="0" w:color="auto"/>
              <w:left w:val="single" w:sz="4" w:space="0" w:color="auto"/>
              <w:bottom w:val="nil"/>
              <w:right w:val="single" w:sz="4" w:space="0" w:color="auto"/>
            </w:tcBorders>
            <w:shd w:val="clear" w:color="auto" w:fill="auto"/>
          </w:tcPr>
          <w:p w:rsidR="000361B2" w:rsidRPr="00E470C7" w:rsidRDefault="000361B2" w:rsidP="00A6218E">
            <w:pPr>
              <w:tabs>
                <w:tab w:val="left" w:pos="9498"/>
              </w:tabs>
              <w:suppressAutoHyphens/>
              <w:spacing w:after="0" w:line="240" w:lineRule="auto"/>
              <w:ind w:right="176"/>
              <w:jc w:val="center"/>
              <w:rPr>
                <w:rFonts w:ascii="Times New Roman" w:eastAsia="Times New Roman" w:hAnsi="Times New Roman" w:cs="Times New Roman"/>
                <w:sz w:val="20"/>
                <w:szCs w:val="20"/>
                <w:lang w:eastAsia="ar-SA"/>
              </w:rPr>
            </w:pPr>
            <w:r w:rsidRPr="00E470C7">
              <w:rPr>
                <w:rFonts w:ascii="Times New Roman" w:eastAsia="Times New Roman" w:hAnsi="Times New Roman" w:cs="Times New Roman"/>
                <w:i/>
                <w:iCs/>
                <w:sz w:val="18"/>
                <w:szCs w:val="18"/>
                <w:lang w:eastAsia="ar-SA"/>
              </w:rPr>
              <w:t>(полное фирменное наименование юридического лица)</w:t>
            </w:r>
          </w:p>
        </w:tc>
      </w:tr>
      <w:tr w:rsidR="000361B2" w:rsidRPr="00E470C7" w:rsidTr="00CC7E62">
        <w:tc>
          <w:tcPr>
            <w:tcW w:w="961" w:type="dxa"/>
            <w:tcBorders>
              <w:top w:val="nil"/>
              <w:left w:val="single" w:sz="4" w:space="0" w:color="auto"/>
              <w:bottom w:val="nil"/>
              <w:right w:val="nil"/>
            </w:tcBorders>
            <w:shd w:val="clear" w:color="auto" w:fill="auto"/>
          </w:tcPr>
          <w:p w:rsidR="000361B2" w:rsidRPr="00E470C7" w:rsidRDefault="000361B2" w:rsidP="00A6218E">
            <w:pPr>
              <w:tabs>
                <w:tab w:val="left" w:pos="9498"/>
              </w:tabs>
              <w:suppressAutoHyphens/>
              <w:spacing w:after="0" w:line="240" w:lineRule="auto"/>
              <w:ind w:right="176"/>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ОГРН</w:t>
            </w:r>
          </w:p>
        </w:tc>
        <w:tc>
          <w:tcPr>
            <w:tcW w:w="4536" w:type="dxa"/>
            <w:gridSpan w:val="3"/>
            <w:tcBorders>
              <w:top w:val="nil"/>
              <w:left w:val="nil"/>
              <w:bottom w:val="single" w:sz="4" w:space="0" w:color="auto"/>
              <w:right w:val="nil"/>
            </w:tcBorders>
            <w:shd w:val="clear" w:color="auto" w:fill="auto"/>
          </w:tcPr>
          <w:p w:rsidR="000361B2" w:rsidRPr="00E470C7" w:rsidRDefault="000361B2" w:rsidP="00A6218E">
            <w:pPr>
              <w:tabs>
                <w:tab w:val="left" w:pos="870"/>
                <w:tab w:val="center" w:pos="1735"/>
                <w:tab w:val="left" w:pos="9498"/>
              </w:tabs>
              <w:suppressAutoHyphens/>
              <w:spacing w:after="0" w:line="240" w:lineRule="auto"/>
              <w:ind w:right="176"/>
              <w:rPr>
                <w:rFonts w:ascii="Times New Roman" w:eastAsia="Times New Roman" w:hAnsi="Times New Roman" w:cs="Times New Roman"/>
                <w:sz w:val="20"/>
                <w:szCs w:val="20"/>
                <w:lang w:eastAsia="ar-SA"/>
              </w:rPr>
            </w:pPr>
          </w:p>
        </w:tc>
        <w:tc>
          <w:tcPr>
            <w:tcW w:w="851" w:type="dxa"/>
            <w:tcBorders>
              <w:top w:val="nil"/>
              <w:left w:val="nil"/>
              <w:bottom w:val="nil"/>
              <w:right w:val="nil"/>
            </w:tcBorders>
            <w:shd w:val="clear" w:color="auto" w:fill="auto"/>
          </w:tcPr>
          <w:p w:rsidR="000361B2" w:rsidRPr="00E470C7" w:rsidRDefault="000361B2" w:rsidP="006E48FC">
            <w:pPr>
              <w:tabs>
                <w:tab w:val="left" w:pos="9498"/>
              </w:tabs>
              <w:suppressAutoHyphens/>
              <w:spacing w:after="0" w:line="240" w:lineRule="auto"/>
              <w:ind w:right="176"/>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ИН</w:t>
            </w:r>
            <w:r w:rsidR="006E48FC" w:rsidRPr="00E470C7">
              <w:rPr>
                <w:rFonts w:ascii="Times New Roman" w:eastAsia="Times New Roman" w:hAnsi="Times New Roman" w:cs="Times New Roman"/>
                <w:sz w:val="20"/>
                <w:szCs w:val="20"/>
                <w:lang w:eastAsia="ar-SA"/>
              </w:rPr>
              <w:t>Н</w:t>
            </w:r>
          </w:p>
        </w:tc>
        <w:tc>
          <w:tcPr>
            <w:tcW w:w="3685" w:type="dxa"/>
            <w:tcBorders>
              <w:top w:val="nil"/>
              <w:left w:val="nil"/>
              <w:bottom w:val="single" w:sz="4" w:space="0" w:color="auto"/>
              <w:right w:val="single" w:sz="4" w:space="0" w:color="auto"/>
            </w:tcBorders>
            <w:shd w:val="clear" w:color="auto" w:fill="auto"/>
          </w:tcPr>
          <w:p w:rsidR="000361B2" w:rsidRPr="00E470C7" w:rsidRDefault="000361B2" w:rsidP="00A6218E">
            <w:pPr>
              <w:tabs>
                <w:tab w:val="left" w:pos="9498"/>
              </w:tabs>
              <w:suppressAutoHyphens/>
              <w:spacing w:after="0" w:line="240" w:lineRule="auto"/>
              <w:ind w:right="176"/>
              <w:jc w:val="center"/>
              <w:rPr>
                <w:rFonts w:ascii="Times New Roman" w:eastAsia="Times New Roman" w:hAnsi="Times New Roman" w:cs="Times New Roman"/>
                <w:i/>
                <w:sz w:val="20"/>
                <w:szCs w:val="20"/>
                <w:lang w:eastAsia="ar-SA"/>
              </w:rPr>
            </w:pPr>
          </w:p>
        </w:tc>
      </w:tr>
      <w:tr w:rsidR="000361B2" w:rsidRPr="00E470C7" w:rsidTr="00CC7E62">
        <w:tc>
          <w:tcPr>
            <w:tcW w:w="10033" w:type="dxa"/>
            <w:gridSpan w:val="6"/>
            <w:tcBorders>
              <w:top w:val="nil"/>
              <w:left w:val="single" w:sz="4" w:space="0" w:color="auto"/>
              <w:bottom w:val="nil"/>
              <w:right w:val="single" w:sz="4" w:space="0" w:color="auto"/>
            </w:tcBorders>
            <w:shd w:val="clear" w:color="auto" w:fill="auto"/>
          </w:tcPr>
          <w:p w:rsidR="000361B2" w:rsidRPr="00E470C7" w:rsidRDefault="000361B2" w:rsidP="00A6218E">
            <w:pPr>
              <w:tabs>
                <w:tab w:val="left" w:pos="9498"/>
              </w:tabs>
              <w:suppressAutoHyphens/>
              <w:spacing w:after="0" w:line="240" w:lineRule="auto"/>
              <w:ind w:right="176"/>
              <w:rPr>
                <w:rFonts w:ascii="Times New Roman" w:eastAsia="Times New Roman" w:hAnsi="Times New Roman" w:cs="Times New Roman"/>
                <w:i/>
                <w:sz w:val="20"/>
                <w:szCs w:val="20"/>
                <w:lang w:eastAsia="ar-SA"/>
              </w:rPr>
            </w:pPr>
            <w:r w:rsidRPr="00E470C7">
              <w:rPr>
                <w:rFonts w:ascii="Times New Roman" w:eastAsia="Times New Roman" w:hAnsi="Times New Roman" w:cs="Times New Roman"/>
                <w:sz w:val="20"/>
                <w:szCs w:val="20"/>
                <w:lang w:eastAsia="ar-SA"/>
              </w:rPr>
              <w:t>местонахождение организации:</w:t>
            </w:r>
          </w:p>
        </w:tc>
      </w:tr>
      <w:tr w:rsidR="000361B2" w:rsidRPr="00E470C7" w:rsidTr="00CC7E62">
        <w:tc>
          <w:tcPr>
            <w:tcW w:w="10033" w:type="dxa"/>
            <w:gridSpan w:val="6"/>
            <w:tcBorders>
              <w:top w:val="nil"/>
              <w:left w:val="single" w:sz="4" w:space="0" w:color="auto"/>
              <w:bottom w:val="single" w:sz="4" w:space="0" w:color="auto"/>
              <w:right w:val="single" w:sz="4" w:space="0" w:color="auto"/>
            </w:tcBorders>
            <w:shd w:val="clear" w:color="auto" w:fill="auto"/>
          </w:tcPr>
          <w:p w:rsidR="000361B2" w:rsidRPr="00E470C7" w:rsidRDefault="000361B2" w:rsidP="00A6218E">
            <w:pPr>
              <w:tabs>
                <w:tab w:val="left" w:pos="9498"/>
              </w:tabs>
              <w:suppressAutoHyphens/>
              <w:spacing w:after="0" w:line="240" w:lineRule="auto"/>
              <w:ind w:right="176"/>
              <w:jc w:val="center"/>
              <w:rPr>
                <w:rFonts w:ascii="Times New Roman" w:eastAsia="Times New Roman" w:hAnsi="Times New Roman" w:cs="Times New Roman"/>
                <w:sz w:val="20"/>
                <w:szCs w:val="20"/>
                <w:lang w:eastAsia="ar-SA"/>
              </w:rPr>
            </w:pPr>
          </w:p>
        </w:tc>
      </w:tr>
      <w:tr w:rsidR="000361B2" w:rsidRPr="00E470C7" w:rsidTr="00CC7E62">
        <w:trPr>
          <w:trHeight w:val="359"/>
        </w:trPr>
        <w:tc>
          <w:tcPr>
            <w:tcW w:w="961" w:type="dxa"/>
            <w:tcBorders>
              <w:top w:val="nil"/>
              <w:left w:val="single" w:sz="4" w:space="0" w:color="auto"/>
              <w:bottom w:val="nil"/>
              <w:right w:val="nil"/>
            </w:tcBorders>
            <w:shd w:val="clear" w:color="auto" w:fill="auto"/>
            <w:vAlign w:val="bottom"/>
          </w:tcPr>
          <w:p w:rsidR="000361B2" w:rsidRPr="00E470C7" w:rsidRDefault="000361B2" w:rsidP="00A6218E">
            <w:pPr>
              <w:tabs>
                <w:tab w:val="left" w:pos="9498"/>
              </w:tabs>
              <w:suppressAutoHyphens/>
              <w:spacing w:after="0" w:line="240" w:lineRule="auto"/>
              <w:ind w:right="176"/>
              <w:jc w:val="center"/>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в лице</w:t>
            </w:r>
          </w:p>
        </w:tc>
        <w:tc>
          <w:tcPr>
            <w:tcW w:w="9072" w:type="dxa"/>
            <w:gridSpan w:val="5"/>
            <w:tcBorders>
              <w:top w:val="nil"/>
              <w:left w:val="nil"/>
              <w:bottom w:val="single" w:sz="4" w:space="0" w:color="auto"/>
              <w:right w:val="single" w:sz="4" w:space="0" w:color="auto"/>
            </w:tcBorders>
            <w:shd w:val="clear" w:color="auto" w:fill="auto"/>
            <w:vAlign w:val="bottom"/>
          </w:tcPr>
          <w:p w:rsidR="000361B2" w:rsidRPr="00E470C7" w:rsidRDefault="000361B2" w:rsidP="00A6218E">
            <w:pPr>
              <w:tabs>
                <w:tab w:val="left" w:pos="9498"/>
              </w:tabs>
              <w:suppressAutoHyphens/>
              <w:spacing w:after="0" w:line="240" w:lineRule="auto"/>
              <w:ind w:right="176"/>
              <w:jc w:val="center"/>
              <w:rPr>
                <w:rFonts w:ascii="Times New Roman" w:eastAsia="Times New Roman" w:hAnsi="Times New Roman" w:cs="Times New Roman"/>
                <w:i/>
                <w:sz w:val="20"/>
                <w:szCs w:val="20"/>
                <w:lang w:eastAsia="ar-SA"/>
              </w:rPr>
            </w:pPr>
          </w:p>
        </w:tc>
      </w:tr>
      <w:tr w:rsidR="000361B2" w:rsidRPr="00E470C7" w:rsidTr="00CC7E62">
        <w:tc>
          <w:tcPr>
            <w:tcW w:w="10033" w:type="dxa"/>
            <w:gridSpan w:val="6"/>
            <w:tcBorders>
              <w:top w:val="nil"/>
              <w:left w:val="single" w:sz="4" w:space="0" w:color="auto"/>
              <w:bottom w:val="nil"/>
              <w:right w:val="single" w:sz="4" w:space="0" w:color="auto"/>
            </w:tcBorders>
            <w:shd w:val="clear" w:color="auto" w:fill="auto"/>
          </w:tcPr>
          <w:p w:rsidR="000361B2" w:rsidRPr="00E470C7" w:rsidRDefault="000361B2" w:rsidP="00A6218E">
            <w:pPr>
              <w:tabs>
                <w:tab w:val="left" w:pos="9498"/>
              </w:tabs>
              <w:suppressAutoHyphens/>
              <w:spacing w:after="0" w:line="240" w:lineRule="auto"/>
              <w:ind w:left="2" w:right="176"/>
              <w:jc w:val="center"/>
              <w:rPr>
                <w:rFonts w:ascii="Times New Roman" w:eastAsia="Times New Roman" w:hAnsi="Times New Roman" w:cs="Times New Roman"/>
                <w:sz w:val="20"/>
                <w:szCs w:val="20"/>
                <w:lang w:eastAsia="ar-SA"/>
              </w:rPr>
            </w:pPr>
            <w:r w:rsidRPr="00E470C7">
              <w:rPr>
                <w:rFonts w:ascii="Times New Roman" w:eastAsia="Times New Roman" w:hAnsi="Times New Roman" w:cs="Times New Roman"/>
                <w:i/>
                <w:sz w:val="18"/>
                <w:szCs w:val="18"/>
                <w:lang w:eastAsia="ar-SA"/>
              </w:rPr>
              <w:t>(фамилия, имя, отчество (последнее – при наличии) полностью)</w:t>
            </w:r>
          </w:p>
        </w:tc>
      </w:tr>
      <w:tr w:rsidR="000361B2" w:rsidRPr="00E470C7" w:rsidTr="00CC7E62">
        <w:tc>
          <w:tcPr>
            <w:tcW w:w="2520" w:type="dxa"/>
            <w:gridSpan w:val="2"/>
            <w:tcBorders>
              <w:top w:val="nil"/>
              <w:left w:val="single" w:sz="4" w:space="0" w:color="auto"/>
              <w:bottom w:val="nil"/>
              <w:right w:val="nil"/>
            </w:tcBorders>
            <w:shd w:val="clear" w:color="auto" w:fill="auto"/>
          </w:tcPr>
          <w:p w:rsidR="000361B2" w:rsidRPr="00E470C7" w:rsidRDefault="000361B2" w:rsidP="00A6218E">
            <w:pPr>
              <w:tabs>
                <w:tab w:val="left" w:pos="9498"/>
              </w:tabs>
              <w:suppressAutoHyphens/>
              <w:spacing w:after="0" w:line="240" w:lineRule="auto"/>
              <w:ind w:right="176"/>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контактный телефон:</w:t>
            </w:r>
          </w:p>
        </w:tc>
        <w:tc>
          <w:tcPr>
            <w:tcW w:w="7513" w:type="dxa"/>
            <w:gridSpan w:val="4"/>
            <w:tcBorders>
              <w:top w:val="nil"/>
              <w:left w:val="nil"/>
              <w:bottom w:val="single" w:sz="4" w:space="0" w:color="auto"/>
              <w:right w:val="single" w:sz="4" w:space="0" w:color="auto"/>
            </w:tcBorders>
            <w:shd w:val="clear" w:color="auto" w:fill="auto"/>
          </w:tcPr>
          <w:p w:rsidR="000361B2" w:rsidRPr="00E470C7" w:rsidRDefault="000361B2" w:rsidP="00A6218E">
            <w:pPr>
              <w:tabs>
                <w:tab w:val="left" w:pos="9498"/>
              </w:tabs>
              <w:suppressAutoHyphens/>
              <w:spacing w:after="0" w:line="240" w:lineRule="auto"/>
              <w:ind w:right="176"/>
              <w:rPr>
                <w:rFonts w:ascii="Times New Roman" w:eastAsia="Times New Roman" w:hAnsi="Times New Roman" w:cs="Times New Roman"/>
                <w:sz w:val="20"/>
                <w:szCs w:val="20"/>
                <w:lang w:eastAsia="ar-SA"/>
              </w:rPr>
            </w:pPr>
          </w:p>
        </w:tc>
      </w:tr>
      <w:tr w:rsidR="00B44BFB" w:rsidRPr="00E470C7" w:rsidTr="00CC7E62">
        <w:tc>
          <w:tcPr>
            <w:tcW w:w="2520" w:type="dxa"/>
            <w:gridSpan w:val="2"/>
            <w:tcBorders>
              <w:top w:val="nil"/>
              <w:left w:val="single" w:sz="4" w:space="0" w:color="auto"/>
              <w:bottom w:val="nil"/>
              <w:right w:val="nil"/>
            </w:tcBorders>
            <w:shd w:val="clear" w:color="auto" w:fill="auto"/>
          </w:tcPr>
          <w:p w:rsidR="00B44BFB" w:rsidRPr="00E470C7" w:rsidRDefault="00B44BFB" w:rsidP="00A6218E">
            <w:pPr>
              <w:tabs>
                <w:tab w:val="left" w:pos="9498"/>
              </w:tabs>
              <w:suppressAutoHyphens/>
              <w:spacing w:after="0" w:line="240" w:lineRule="auto"/>
              <w:ind w:right="176"/>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адрес электронной почты</w:t>
            </w:r>
          </w:p>
        </w:tc>
        <w:tc>
          <w:tcPr>
            <w:tcW w:w="7513" w:type="dxa"/>
            <w:gridSpan w:val="4"/>
            <w:tcBorders>
              <w:top w:val="nil"/>
              <w:left w:val="nil"/>
              <w:bottom w:val="single" w:sz="4" w:space="0" w:color="auto"/>
              <w:right w:val="single" w:sz="4" w:space="0" w:color="auto"/>
            </w:tcBorders>
            <w:shd w:val="clear" w:color="auto" w:fill="auto"/>
          </w:tcPr>
          <w:p w:rsidR="00B44BFB" w:rsidRPr="00E470C7" w:rsidRDefault="00B44BFB" w:rsidP="00A6218E">
            <w:pPr>
              <w:tabs>
                <w:tab w:val="left" w:pos="9498"/>
              </w:tabs>
              <w:suppressAutoHyphens/>
              <w:spacing w:after="0" w:line="240" w:lineRule="auto"/>
              <w:ind w:right="176"/>
              <w:rPr>
                <w:rFonts w:ascii="Times New Roman" w:eastAsia="Times New Roman" w:hAnsi="Times New Roman" w:cs="Times New Roman"/>
                <w:sz w:val="20"/>
                <w:szCs w:val="20"/>
                <w:lang w:eastAsia="ar-SA"/>
              </w:rPr>
            </w:pPr>
          </w:p>
        </w:tc>
      </w:tr>
      <w:tr w:rsidR="000361B2" w:rsidRPr="00E470C7" w:rsidTr="00CC7E62">
        <w:tc>
          <w:tcPr>
            <w:tcW w:w="10033" w:type="dxa"/>
            <w:gridSpan w:val="6"/>
            <w:tcBorders>
              <w:top w:val="nil"/>
              <w:left w:val="single" w:sz="4" w:space="0" w:color="auto"/>
              <w:bottom w:val="single" w:sz="4" w:space="0" w:color="auto"/>
              <w:right w:val="single" w:sz="4" w:space="0" w:color="auto"/>
            </w:tcBorders>
            <w:shd w:val="clear" w:color="auto" w:fill="auto"/>
          </w:tcPr>
          <w:p w:rsidR="000361B2" w:rsidRPr="00E470C7" w:rsidRDefault="000361B2" w:rsidP="00A6218E">
            <w:pPr>
              <w:tabs>
                <w:tab w:val="left" w:pos="9498"/>
              </w:tabs>
              <w:suppressAutoHyphens/>
              <w:spacing w:after="0" w:line="240" w:lineRule="auto"/>
              <w:ind w:right="176"/>
              <w:rPr>
                <w:rFonts w:ascii="Times New Roman" w:eastAsia="Times New Roman" w:hAnsi="Times New Roman" w:cs="Times New Roman"/>
                <w:sz w:val="20"/>
                <w:szCs w:val="20"/>
                <w:lang w:eastAsia="ar-SA"/>
              </w:rPr>
            </w:pPr>
            <w:r w:rsidRPr="00E470C7">
              <w:rPr>
                <w:rFonts w:ascii="Times New Roman" w:eastAsia="Times New Roman" w:hAnsi="Times New Roman" w:cs="Times New Roman"/>
                <w:bCs/>
                <w:sz w:val="20"/>
                <w:szCs w:val="20"/>
                <w:lang w:eastAsia="ar-SA"/>
              </w:rPr>
              <w:t>действующего (щей) от имени юридического лица</w:t>
            </w:r>
            <w:r w:rsidR="00B44BFB" w:rsidRPr="00E470C7">
              <w:rPr>
                <w:rFonts w:ascii="Times New Roman" w:eastAsia="Times New Roman" w:hAnsi="Times New Roman" w:cs="Times New Roman"/>
                <w:bCs/>
                <w:sz w:val="20"/>
                <w:szCs w:val="20"/>
                <w:lang w:eastAsia="ar-SA"/>
              </w:rPr>
              <w:t xml:space="preserve"> </w:t>
            </w:r>
            <w:r w:rsidRPr="00E470C7">
              <w:rPr>
                <w:rFonts w:ascii="Times New Roman" w:eastAsia="Times New Roman" w:hAnsi="Times New Roman" w:cs="Times New Roman"/>
                <w:bCs/>
                <w:sz w:val="20"/>
                <w:szCs w:val="20"/>
                <w:lang w:eastAsia="ar-SA"/>
              </w:rPr>
              <w:t>по доверенности от «__» ________ 20___ г.</w:t>
            </w:r>
          </w:p>
          <w:p w:rsidR="000361B2" w:rsidRPr="00E470C7" w:rsidRDefault="000361B2" w:rsidP="00A6218E">
            <w:pPr>
              <w:tabs>
                <w:tab w:val="left" w:pos="9498"/>
              </w:tabs>
              <w:suppressAutoHyphens/>
              <w:spacing w:after="0" w:line="240" w:lineRule="auto"/>
              <w:ind w:right="176"/>
              <w:jc w:val="center"/>
              <w:rPr>
                <w:rFonts w:ascii="Times New Roman" w:eastAsia="Times New Roman" w:hAnsi="Times New Roman" w:cs="Times New Roman"/>
                <w:sz w:val="20"/>
                <w:szCs w:val="20"/>
                <w:lang w:eastAsia="ar-SA"/>
              </w:rPr>
            </w:pPr>
          </w:p>
        </w:tc>
      </w:tr>
      <w:tr w:rsidR="000361B2" w:rsidRPr="00E470C7" w:rsidTr="00CC7E62">
        <w:tc>
          <w:tcPr>
            <w:tcW w:w="10033" w:type="dxa"/>
            <w:gridSpan w:val="6"/>
            <w:tcBorders>
              <w:top w:val="single" w:sz="4" w:space="0" w:color="auto"/>
              <w:left w:val="single" w:sz="4" w:space="0" w:color="auto"/>
              <w:bottom w:val="nil"/>
              <w:right w:val="single" w:sz="4" w:space="0" w:color="auto"/>
            </w:tcBorders>
            <w:shd w:val="clear" w:color="auto" w:fill="auto"/>
          </w:tcPr>
          <w:p w:rsidR="000361B2" w:rsidRPr="00E470C7" w:rsidRDefault="000361B2" w:rsidP="00A6218E">
            <w:pPr>
              <w:tabs>
                <w:tab w:val="left" w:pos="9498"/>
              </w:tabs>
              <w:suppressAutoHyphens/>
              <w:spacing w:after="0" w:line="240" w:lineRule="auto"/>
              <w:ind w:right="176"/>
              <w:jc w:val="center"/>
              <w:rPr>
                <w:rFonts w:ascii="Times New Roman" w:eastAsia="Times New Roman" w:hAnsi="Times New Roman" w:cs="Times New Roman"/>
                <w:sz w:val="20"/>
                <w:szCs w:val="20"/>
                <w:lang w:eastAsia="ar-SA"/>
              </w:rPr>
            </w:pPr>
            <w:r w:rsidRPr="00E470C7">
              <w:rPr>
                <w:rFonts w:ascii="Times New Roman" w:eastAsia="Times New Roman" w:hAnsi="Times New Roman" w:cs="Times New Roman"/>
                <w:i/>
                <w:sz w:val="18"/>
                <w:szCs w:val="18"/>
                <w:lang w:eastAsia="ar-SA"/>
              </w:rPr>
              <w:t>(указываются реквизиты доверенности)</w:t>
            </w:r>
          </w:p>
        </w:tc>
      </w:tr>
      <w:tr w:rsidR="000361B2" w:rsidRPr="00E470C7" w:rsidTr="00CC7E62">
        <w:tc>
          <w:tcPr>
            <w:tcW w:w="2520" w:type="dxa"/>
            <w:gridSpan w:val="2"/>
            <w:tcBorders>
              <w:top w:val="nil"/>
              <w:left w:val="single" w:sz="4" w:space="0" w:color="auto"/>
              <w:bottom w:val="nil"/>
              <w:right w:val="nil"/>
            </w:tcBorders>
            <w:shd w:val="clear" w:color="auto" w:fill="auto"/>
          </w:tcPr>
          <w:p w:rsidR="000361B2" w:rsidRPr="00E470C7" w:rsidRDefault="000361B2" w:rsidP="00A6218E">
            <w:pPr>
              <w:tabs>
                <w:tab w:val="left" w:pos="9498"/>
              </w:tabs>
              <w:suppressAutoHyphens/>
              <w:spacing w:after="0" w:line="240" w:lineRule="auto"/>
              <w:ind w:right="176"/>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по иным основаниям</w:t>
            </w:r>
          </w:p>
        </w:tc>
        <w:tc>
          <w:tcPr>
            <w:tcW w:w="7513" w:type="dxa"/>
            <w:gridSpan w:val="4"/>
            <w:tcBorders>
              <w:top w:val="nil"/>
              <w:left w:val="nil"/>
              <w:bottom w:val="single" w:sz="4" w:space="0" w:color="auto"/>
              <w:right w:val="single" w:sz="4" w:space="0" w:color="auto"/>
            </w:tcBorders>
            <w:shd w:val="clear" w:color="auto" w:fill="auto"/>
          </w:tcPr>
          <w:p w:rsidR="000361B2" w:rsidRPr="00E470C7" w:rsidRDefault="000361B2" w:rsidP="00A6218E">
            <w:pPr>
              <w:tabs>
                <w:tab w:val="left" w:pos="9498"/>
              </w:tabs>
              <w:suppressAutoHyphens/>
              <w:spacing w:after="0" w:line="240" w:lineRule="auto"/>
              <w:ind w:right="176"/>
              <w:rPr>
                <w:rFonts w:ascii="Times New Roman" w:eastAsia="Times New Roman" w:hAnsi="Times New Roman" w:cs="Times New Roman"/>
                <w:sz w:val="20"/>
                <w:szCs w:val="20"/>
                <w:lang w:eastAsia="ar-SA"/>
              </w:rPr>
            </w:pPr>
          </w:p>
        </w:tc>
      </w:tr>
      <w:tr w:rsidR="000361B2" w:rsidRPr="00E470C7" w:rsidTr="00CC7E62">
        <w:tc>
          <w:tcPr>
            <w:tcW w:w="10033" w:type="dxa"/>
            <w:gridSpan w:val="6"/>
            <w:tcBorders>
              <w:top w:val="nil"/>
              <w:left w:val="single" w:sz="4" w:space="0" w:color="auto"/>
              <w:bottom w:val="nil"/>
              <w:right w:val="single" w:sz="4" w:space="0" w:color="auto"/>
            </w:tcBorders>
            <w:shd w:val="clear" w:color="auto" w:fill="auto"/>
          </w:tcPr>
          <w:p w:rsidR="000361B2" w:rsidRPr="00E470C7" w:rsidRDefault="000361B2" w:rsidP="00A6218E">
            <w:pPr>
              <w:tabs>
                <w:tab w:val="left" w:pos="9498"/>
              </w:tabs>
              <w:suppressAutoHyphens/>
              <w:spacing w:after="0" w:line="240" w:lineRule="auto"/>
              <w:ind w:right="176"/>
              <w:jc w:val="center"/>
              <w:rPr>
                <w:rFonts w:ascii="Times New Roman" w:eastAsia="Times New Roman" w:hAnsi="Times New Roman" w:cs="Times New Roman"/>
                <w:sz w:val="20"/>
                <w:szCs w:val="20"/>
                <w:lang w:eastAsia="ar-SA"/>
              </w:rPr>
            </w:pPr>
            <w:r w:rsidRPr="00E470C7">
              <w:rPr>
                <w:rFonts w:ascii="Times New Roman" w:eastAsia="Times New Roman" w:hAnsi="Times New Roman" w:cs="Times New Roman"/>
                <w:i/>
                <w:iCs/>
                <w:sz w:val="18"/>
                <w:szCs w:val="18"/>
                <w:lang w:eastAsia="ar-SA"/>
              </w:rPr>
              <w:t>(наименование и реквизиты документа)</w:t>
            </w:r>
          </w:p>
        </w:tc>
      </w:tr>
      <w:tr w:rsidR="000361B2" w:rsidRPr="00E470C7" w:rsidTr="00CC7E62">
        <w:tc>
          <w:tcPr>
            <w:tcW w:w="10033" w:type="dxa"/>
            <w:gridSpan w:val="6"/>
            <w:tcBorders>
              <w:top w:val="nil"/>
              <w:left w:val="single" w:sz="4" w:space="0" w:color="auto"/>
              <w:bottom w:val="single" w:sz="4" w:space="0" w:color="auto"/>
              <w:right w:val="single" w:sz="4" w:space="0" w:color="auto"/>
            </w:tcBorders>
            <w:shd w:val="clear" w:color="auto" w:fill="auto"/>
          </w:tcPr>
          <w:p w:rsidR="000361B2" w:rsidRPr="00E470C7" w:rsidRDefault="000361B2" w:rsidP="00A6218E">
            <w:pPr>
              <w:tabs>
                <w:tab w:val="left" w:pos="9498"/>
              </w:tabs>
              <w:suppressAutoHyphens/>
              <w:spacing w:after="0" w:line="240" w:lineRule="auto"/>
              <w:ind w:right="176"/>
              <w:jc w:val="center"/>
              <w:rPr>
                <w:rFonts w:ascii="Times New Roman" w:eastAsia="Times New Roman" w:hAnsi="Times New Roman" w:cs="Times New Roman"/>
                <w:sz w:val="20"/>
                <w:szCs w:val="20"/>
                <w:lang w:eastAsia="ar-SA"/>
              </w:rPr>
            </w:pPr>
          </w:p>
          <w:p w:rsidR="00D47F45" w:rsidRPr="00E470C7" w:rsidRDefault="00D47F45" w:rsidP="00A6218E">
            <w:pPr>
              <w:autoSpaceDE w:val="0"/>
              <w:autoSpaceDN w:val="0"/>
              <w:adjustRightInd w:val="0"/>
              <w:spacing w:after="0" w:line="240" w:lineRule="auto"/>
              <w:ind w:right="176"/>
              <w:jc w:val="both"/>
              <w:rPr>
                <w:rFonts w:ascii="Times New Roman" w:eastAsia="Times New Roman" w:hAnsi="Times New Roman" w:cs="Times New Roman"/>
                <w:b/>
                <w:sz w:val="24"/>
                <w:szCs w:val="24"/>
                <w:lang w:eastAsia="ar-SA"/>
              </w:rPr>
            </w:pPr>
            <w:r w:rsidRPr="00E470C7">
              <w:rPr>
                <w:rFonts w:ascii="Times New Roman" w:eastAsia="Times New Roman" w:hAnsi="Times New Roman" w:cs="Times New Roman"/>
                <w:b/>
                <w:sz w:val="24"/>
                <w:szCs w:val="24"/>
                <w:lang w:eastAsia="ar-SA"/>
              </w:rPr>
              <w:t>прошу выдать разрешение на использование:</w:t>
            </w:r>
          </w:p>
          <w:p w:rsidR="00D47F45" w:rsidRPr="00E470C7" w:rsidRDefault="00D47F45" w:rsidP="00A6218E">
            <w:pPr>
              <w:autoSpaceDE w:val="0"/>
              <w:autoSpaceDN w:val="0"/>
              <w:adjustRightInd w:val="0"/>
              <w:spacing w:after="0" w:line="240" w:lineRule="auto"/>
              <w:ind w:right="176"/>
              <w:jc w:val="both"/>
              <w:rPr>
                <w:rFonts w:ascii="Times New Roman" w:eastAsia="Times New Roman" w:hAnsi="Times New Roman" w:cs="Times New Roman"/>
                <w:b/>
                <w:sz w:val="24"/>
                <w:szCs w:val="24"/>
                <w:lang w:eastAsia="ar-SA"/>
              </w:rPr>
            </w:pPr>
            <w:r w:rsidRPr="00E470C7">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8656" behindDoc="0" locked="0" layoutInCell="1" allowOverlap="1" wp14:anchorId="5C741EE9" wp14:editId="6DD2B44C">
                      <wp:simplePos x="0" y="0"/>
                      <wp:positionH relativeFrom="column">
                        <wp:posOffset>1270</wp:posOffset>
                      </wp:positionH>
                      <wp:positionV relativeFrom="paragraph">
                        <wp:posOffset>1270</wp:posOffset>
                      </wp:positionV>
                      <wp:extent cx="154940" cy="162560"/>
                      <wp:effectExtent l="0" t="0" r="16510" b="27940"/>
                      <wp:wrapNone/>
                      <wp:docPr id="19" name="Прямоугольник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940" cy="1625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018E373" id="Прямоугольник 19" o:spid="_x0000_s1026" style="position:absolute;margin-left:.1pt;margin-top:.1pt;width:12.2pt;height:12.8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"/>
                  </w:pict>
                </mc:Fallback>
              </mc:AlternateContent>
            </w:r>
            <w:r w:rsidRPr="00E470C7">
              <w:rPr>
                <w:rFonts w:ascii="Times New Roman" w:eastAsia="Times New Roman" w:hAnsi="Times New Roman" w:cs="Times New Roman"/>
                <w:b/>
                <w:sz w:val="24"/>
                <w:szCs w:val="24"/>
                <w:lang w:eastAsia="ar-SA"/>
              </w:rPr>
              <w:t xml:space="preserve"> зе земель</w:t>
            </w:r>
          </w:p>
          <w:p w:rsidR="00D47F45" w:rsidRPr="00E470C7" w:rsidRDefault="00D47F45" w:rsidP="00A6218E">
            <w:pPr>
              <w:autoSpaceDE w:val="0"/>
              <w:autoSpaceDN w:val="0"/>
              <w:adjustRightInd w:val="0"/>
              <w:spacing w:after="0" w:line="240" w:lineRule="auto"/>
              <w:ind w:right="176"/>
              <w:jc w:val="both"/>
              <w:rPr>
                <w:rFonts w:ascii="Times New Roman" w:eastAsia="Times New Roman" w:hAnsi="Times New Roman" w:cs="Times New Roman"/>
                <w:b/>
                <w:sz w:val="24"/>
                <w:szCs w:val="24"/>
                <w:lang w:eastAsia="ar-SA"/>
              </w:rPr>
            </w:pPr>
            <w:r w:rsidRPr="00E470C7">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19680" behindDoc="0" locked="0" layoutInCell="1" allowOverlap="1" wp14:anchorId="475BB7C7" wp14:editId="24A623FD">
                      <wp:simplePos x="0" y="0"/>
                      <wp:positionH relativeFrom="column">
                        <wp:posOffset>1270</wp:posOffset>
                      </wp:positionH>
                      <wp:positionV relativeFrom="paragraph">
                        <wp:posOffset>1270</wp:posOffset>
                      </wp:positionV>
                      <wp:extent cx="154940" cy="162560"/>
                      <wp:effectExtent l="0" t="0" r="16510" b="27940"/>
                      <wp:wrapNone/>
                      <wp:docPr id="20" name="Прямоугольник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940" cy="1625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FFE6A7F" id="Прямоугольник 20" o:spid="_x0000_s1026" style="position:absolute;margin-left:.1pt;margin-top:.1pt;width:12.2pt;height:12.8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"/>
                  </w:pict>
                </mc:Fallback>
              </mc:AlternateContent>
            </w:r>
            <w:r w:rsidRPr="00E470C7">
              <w:rPr>
                <w:rFonts w:ascii="Times New Roman" w:eastAsia="Times New Roman" w:hAnsi="Times New Roman" w:cs="Times New Roman"/>
                <w:b/>
                <w:sz w:val="24"/>
                <w:szCs w:val="24"/>
                <w:lang w:eastAsia="ar-SA"/>
              </w:rPr>
              <w:t xml:space="preserve"> зе земельного участка </w:t>
            </w:r>
          </w:p>
          <w:p w:rsidR="00D47F45" w:rsidRPr="00E470C7" w:rsidRDefault="00D47F45" w:rsidP="00A6218E">
            <w:pPr>
              <w:autoSpaceDE w:val="0"/>
              <w:autoSpaceDN w:val="0"/>
              <w:adjustRightInd w:val="0"/>
              <w:spacing w:after="0" w:line="240" w:lineRule="auto"/>
              <w:ind w:right="176"/>
              <w:jc w:val="both"/>
              <w:rPr>
                <w:rFonts w:ascii="Times New Roman" w:eastAsia="Times New Roman" w:hAnsi="Times New Roman" w:cs="Times New Roman"/>
                <w:b/>
                <w:sz w:val="24"/>
                <w:szCs w:val="24"/>
                <w:lang w:eastAsia="ar-SA"/>
              </w:rPr>
            </w:pPr>
            <w:r w:rsidRPr="00E470C7">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20704" behindDoc="0" locked="0" layoutInCell="1" allowOverlap="1" wp14:anchorId="14BF5A75" wp14:editId="0BFE012A">
                      <wp:simplePos x="0" y="0"/>
                      <wp:positionH relativeFrom="column">
                        <wp:posOffset>1270</wp:posOffset>
                      </wp:positionH>
                      <wp:positionV relativeFrom="paragraph">
                        <wp:posOffset>1270</wp:posOffset>
                      </wp:positionV>
                      <wp:extent cx="154940" cy="162560"/>
                      <wp:effectExtent l="0" t="0" r="16510" b="27940"/>
                      <wp:wrapNone/>
                      <wp:docPr id="21" name="Прямоугольник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940" cy="1625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CBAAE66" id="Прямоугольник 21" o:spid="_x0000_s1026" style="position:absolute;margin-left:.1pt;margin-top:.1pt;width:12.2pt;height:12.8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"/>
                  </w:pict>
                </mc:Fallback>
              </mc:AlternateContent>
            </w:r>
            <w:r w:rsidRPr="00E470C7">
              <w:rPr>
                <w:rFonts w:ascii="Times New Roman" w:eastAsia="Times New Roman" w:hAnsi="Times New Roman" w:cs="Times New Roman"/>
                <w:b/>
                <w:sz w:val="24"/>
                <w:szCs w:val="24"/>
                <w:lang w:eastAsia="ar-SA"/>
              </w:rPr>
              <w:t>ча части земельного участка</w:t>
            </w:r>
          </w:p>
          <w:p w:rsidR="000361B2" w:rsidRPr="00E470C7" w:rsidRDefault="000361B2" w:rsidP="00A6218E">
            <w:pPr>
              <w:tabs>
                <w:tab w:val="left" w:pos="9498"/>
              </w:tabs>
              <w:suppressAutoHyphens/>
              <w:spacing w:after="0" w:line="240" w:lineRule="auto"/>
              <w:ind w:right="176"/>
              <w:jc w:val="center"/>
              <w:rPr>
                <w:rFonts w:ascii="Times New Roman" w:eastAsia="Times New Roman" w:hAnsi="Times New Roman" w:cs="Times New Roman"/>
                <w:b/>
                <w:i/>
                <w:iCs/>
                <w:sz w:val="20"/>
                <w:szCs w:val="20"/>
                <w:lang w:eastAsia="ar-SA"/>
              </w:rPr>
            </w:pPr>
          </w:p>
        </w:tc>
      </w:tr>
      <w:tr w:rsidR="000361B2" w:rsidRPr="00E470C7" w:rsidTr="00CC7E62">
        <w:tc>
          <w:tcPr>
            <w:tcW w:w="4156" w:type="dxa"/>
            <w:gridSpan w:val="3"/>
            <w:tcBorders>
              <w:top w:val="single" w:sz="4" w:space="0" w:color="auto"/>
              <w:left w:val="single" w:sz="4" w:space="0" w:color="auto"/>
              <w:bottom w:val="single" w:sz="4" w:space="0" w:color="auto"/>
              <w:right w:val="single" w:sz="4" w:space="0" w:color="auto"/>
            </w:tcBorders>
            <w:shd w:val="clear" w:color="auto" w:fill="auto"/>
          </w:tcPr>
          <w:p w:rsidR="000361B2" w:rsidRPr="00E470C7" w:rsidRDefault="000361B2" w:rsidP="00A6218E">
            <w:pPr>
              <w:tabs>
                <w:tab w:val="left" w:pos="9498"/>
              </w:tabs>
              <w:suppressAutoHyphens/>
              <w:spacing w:after="0" w:line="240" w:lineRule="auto"/>
              <w:ind w:right="176"/>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адресные ориентиры земель или земельного участка:</w:t>
            </w:r>
          </w:p>
        </w:tc>
        <w:tc>
          <w:tcPr>
            <w:tcW w:w="5877" w:type="dxa"/>
            <w:gridSpan w:val="3"/>
            <w:tcBorders>
              <w:top w:val="single" w:sz="4" w:space="0" w:color="auto"/>
              <w:left w:val="single" w:sz="4" w:space="0" w:color="auto"/>
              <w:bottom w:val="single" w:sz="4" w:space="0" w:color="auto"/>
              <w:right w:val="single" w:sz="4" w:space="0" w:color="auto"/>
            </w:tcBorders>
            <w:shd w:val="clear" w:color="auto" w:fill="auto"/>
          </w:tcPr>
          <w:p w:rsidR="000361B2" w:rsidRPr="00E470C7" w:rsidRDefault="000361B2" w:rsidP="00A6218E">
            <w:pPr>
              <w:tabs>
                <w:tab w:val="left" w:pos="9498"/>
              </w:tabs>
              <w:suppressAutoHyphens/>
              <w:spacing w:after="0" w:line="240" w:lineRule="auto"/>
              <w:ind w:right="176"/>
              <w:jc w:val="center"/>
              <w:rPr>
                <w:rFonts w:ascii="Times New Roman" w:eastAsia="Times New Roman" w:hAnsi="Times New Roman" w:cs="Times New Roman"/>
                <w:i/>
                <w:iCs/>
                <w:sz w:val="20"/>
                <w:szCs w:val="20"/>
                <w:lang w:eastAsia="ar-SA"/>
              </w:rPr>
            </w:pPr>
          </w:p>
        </w:tc>
      </w:tr>
      <w:tr w:rsidR="000361B2" w:rsidRPr="00E470C7" w:rsidTr="00CC7E62">
        <w:tc>
          <w:tcPr>
            <w:tcW w:w="4156" w:type="dxa"/>
            <w:gridSpan w:val="3"/>
            <w:tcBorders>
              <w:top w:val="single" w:sz="4" w:space="0" w:color="auto"/>
              <w:left w:val="single" w:sz="4" w:space="0" w:color="auto"/>
              <w:bottom w:val="single" w:sz="4" w:space="0" w:color="auto"/>
              <w:right w:val="single" w:sz="4" w:space="0" w:color="auto"/>
            </w:tcBorders>
            <w:shd w:val="clear" w:color="auto" w:fill="auto"/>
          </w:tcPr>
          <w:p w:rsidR="000361B2" w:rsidRPr="00E470C7" w:rsidRDefault="000361B2" w:rsidP="00A6218E">
            <w:pPr>
              <w:tabs>
                <w:tab w:val="left" w:pos="9498"/>
              </w:tabs>
              <w:suppressAutoHyphens/>
              <w:spacing w:after="0" w:line="240" w:lineRule="auto"/>
              <w:ind w:right="176"/>
              <w:rPr>
                <w:rFonts w:ascii="Times New Roman" w:eastAsia="Times New Roman" w:hAnsi="Times New Roman" w:cs="Times New Roman"/>
                <w:sz w:val="20"/>
                <w:szCs w:val="20"/>
                <w:lang w:eastAsia="ar-SA"/>
              </w:rPr>
            </w:pPr>
          </w:p>
          <w:p w:rsidR="006E48FC" w:rsidRPr="00E470C7" w:rsidRDefault="000361B2" w:rsidP="00A6218E">
            <w:pPr>
              <w:tabs>
                <w:tab w:val="left" w:pos="9498"/>
              </w:tabs>
              <w:suppressAutoHyphens/>
              <w:spacing w:after="0" w:line="240" w:lineRule="auto"/>
              <w:ind w:right="176"/>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кадастровый номер</w:t>
            </w:r>
            <w:r w:rsidR="00F35B18" w:rsidRPr="00E470C7">
              <w:rPr>
                <w:rFonts w:ascii="Times New Roman" w:eastAsia="Times New Roman" w:hAnsi="Times New Roman" w:cs="Times New Roman"/>
                <w:sz w:val="20"/>
                <w:szCs w:val="20"/>
                <w:lang w:eastAsia="ar-SA"/>
              </w:rPr>
              <w:t xml:space="preserve"> </w:t>
            </w:r>
            <w:r w:rsidRPr="00E470C7">
              <w:rPr>
                <w:rFonts w:ascii="Times New Roman" w:eastAsia="Times New Roman" w:hAnsi="Times New Roman" w:cs="Times New Roman"/>
                <w:sz w:val="20"/>
                <w:szCs w:val="20"/>
                <w:lang w:eastAsia="ar-SA"/>
              </w:rPr>
              <w:t xml:space="preserve">земельного участка </w:t>
            </w:r>
          </w:p>
          <w:p w:rsidR="000361B2" w:rsidRPr="00E470C7" w:rsidRDefault="000361B2" w:rsidP="00A6218E">
            <w:pPr>
              <w:tabs>
                <w:tab w:val="left" w:pos="9498"/>
              </w:tabs>
              <w:suppressAutoHyphens/>
              <w:spacing w:after="0" w:line="240" w:lineRule="auto"/>
              <w:ind w:right="176"/>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(в случае, если планируется использование всего земельного участка или его части):</w:t>
            </w:r>
          </w:p>
        </w:tc>
        <w:tc>
          <w:tcPr>
            <w:tcW w:w="5877" w:type="dxa"/>
            <w:gridSpan w:val="3"/>
            <w:tcBorders>
              <w:top w:val="single" w:sz="4" w:space="0" w:color="auto"/>
              <w:left w:val="single" w:sz="4" w:space="0" w:color="auto"/>
              <w:bottom w:val="single" w:sz="4" w:space="0" w:color="auto"/>
              <w:right w:val="single" w:sz="4" w:space="0" w:color="auto"/>
            </w:tcBorders>
            <w:shd w:val="clear" w:color="auto" w:fill="auto"/>
          </w:tcPr>
          <w:p w:rsidR="000361B2" w:rsidRPr="00E470C7" w:rsidRDefault="000361B2" w:rsidP="00A6218E">
            <w:pPr>
              <w:tabs>
                <w:tab w:val="left" w:pos="9498"/>
              </w:tabs>
              <w:suppressAutoHyphens/>
              <w:spacing w:after="0" w:line="240" w:lineRule="auto"/>
              <w:ind w:right="176"/>
              <w:jc w:val="center"/>
              <w:rPr>
                <w:rFonts w:ascii="Times New Roman" w:eastAsia="Times New Roman" w:hAnsi="Times New Roman" w:cs="Times New Roman"/>
                <w:i/>
                <w:sz w:val="20"/>
                <w:szCs w:val="20"/>
                <w:lang w:eastAsia="ar-SA"/>
              </w:rPr>
            </w:pPr>
          </w:p>
          <w:p w:rsidR="000361B2" w:rsidRPr="00E470C7" w:rsidRDefault="000361B2" w:rsidP="00A6218E">
            <w:pPr>
              <w:tabs>
                <w:tab w:val="left" w:pos="9498"/>
              </w:tabs>
              <w:suppressAutoHyphens/>
              <w:spacing w:after="0" w:line="240" w:lineRule="auto"/>
              <w:ind w:right="176"/>
              <w:jc w:val="center"/>
              <w:rPr>
                <w:rFonts w:ascii="Times New Roman" w:eastAsia="Times New Roman" w:hAnsi="Times New Roman" w:cs="Times New Roman"/>
                <w:i/>
                <w:iCs/>
                <w:sz w:val="20"/>
                <w:szCs w:val="20"/>
                <w:lang w:eastAsia="ar-SA"/>
              </w:rPr>
            </w:pPr>
          </w:p>
        </w:tc>
      </w:tr>
      <w:tr w:rsidR="000361B2" w:rsidRPr="00E470C7" w:rsidTr="00CC7E62">
        <w:tc>
          <w:tcPr>
            <w:tcW w:w="4156"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0361B2" w:rsidRPr="00E470C7" w:rsidRDefault="000361B2" w:rsidP="00A6218E">
            <w:pPr>
              <w:tabs>
                <w:tab w:val="left" w:pos="9498"/>
              </w:tabs>
              <w:suppressAutoHyphens/>
              <w:spacing w:after="0" w:line="240" w:lineRule="auto"/>
              <w:ind w:right="176"/>
              <w:rPr>
                <w:rFonts w:ascii="Times New Roman" w:eastAsia="Times New Roman" w:hAnsi="Times New Roman" w:cs="Times New Roman"/>
                <w:sz w:val="20"/>
                <w:szCs w:val="20"/>
                <w:lang w:eastAsia="ar-SA"/>
              </w:rPr>
            </w:pPr>
          </w:p>
          <w:p w:rsidR="000361B2" w:rsidRPr="00E470C7" w:rsidRDefault="000361B2" w:rsidP="00A6218E">
            <w:pPr>
              <w:tabs>
                <w:tab w:val="left" w:pos="9498"/>
              </w:tabs>
              <w:suppressAutoHyphens/>
              <w:spacing w:after="0" w:line="240" w:lineRule="auto"/>
              <w:ind w:right="176"/>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вид размещаемого объекта в соответствии с перечнем видов объектов, утвержденным постановлением Правительства Российской Федерации от 03.12.2014 № 1300:</w:t>
            </w:r>
          </w:p>
        </w:tc>
        <w:tc>
          <w:tcPr>
            <w:tcW w:w="5877" w:type="dxa"/>
            <w:gridSpan w:val="3"/>
            <w:tcBorders>
              <w:top w:val="single" w:sz="4" w:space="0" w:color="auto"/>
              <w:left w:val="single" w:sz="4" w:space="0" w:color="auto"/>
              <w:bottom w:val="single" w:sz="4" w:space="0" w:color="auto"/>
              <w:right w:val="single" w:sz="4" w:space="0" w:color="auto"/>
            </w:tcBorders>
            <w:shd w:val="clear" w:color="auto" w:fill="auto"/>
          </w:tcPr>
          <w:p w:rsidR="000361B2" w:rsidRPr="00E470C7" w:rsidRDefault="000361B2" w:rsidP="00A6218E">
            <w:pPr>
              <w:tabs>
                <w:tab w:val="left" w:pos="9498"/>
              </w:tabs>
              <w:suppressAutoHyphens/>
              <w:spacing w:after="0" w:line="240" w:lineRule="auto"/>
              <w:ind w:right="176"/>
              <w:jc w:val="center"/>
              <w:rPr>
                <w:rFonts w:ascii="Times New Roman" w:eastAsia="Times New Roman" w:hAnsi="Times New Roman" w:cs="Times New Roman"/>
                <w:i/>
                <w:sz w:val="20"/>
                <w:szCs w:val="20"/>
                <w:lang w:eastAsia="ar-SA"/>
              </w:rPr>
            </w:pPr>
          </w:p>
        </w:tc>
      </w:tr>
      <w:tr w:rsidR="00D47F45" w:rsidRPr="00E470C7" w:rsidTr="00CC7E62">
        <w:tc>
          <w:tcPr>
            <w:tcW w:w="4156"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0361B2" w:rsidRPr="00E470C7" w:rsidRDefault="000361B2" w:rsidP="00A6218E">
            <w:pPr>
              <w:tabs>
                <w:tab w:val="left" w:pos="9498"/>
              </w:tabs>
              <w:suppressAutoHyphens/>
              <w:spacing w:after="0" w:line="240" w:lineRule="auto"/>
              <w:ind w:right="176"/>
              <w:rPr>
                <w:rFonts w:ascii="Times New Roman" w:eastAsia="Times New Roman" w:hAnsi="Times New Roman" w:cs="Times New Roman"/>
                <w:sz w:val="20"/>
                <w:szCs w:val="20"/>
                <w:lang w:eastAsia="ar-SA"/>
              </w:rPr>
            </w:pPr>
          </w:p>
          <w:p w:rsidR="000361B2" w:rsidRPr="00E470C7" w:rsidRDefault="000361B2" w:rsidP="00A6218E">
            <w:pPr>
              <w:tabs>
                <w:tab w:val="left" w:pos="9498"/>
              </w:tabs>
              <w:suppressAutoHyphens/>
              <w:spacing w:after="0" w:line="240" w:lineRule="auto"/>
              <w:ind w:right="176"/>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предполагаемая цель использования земель или земельн</w:t>
            </w:r>
            <w:r w:rsidR="00CE7766" w:rsidRPr="00E470C7">
              <w:rPr>
                <w:rFonts w:ascii="Times New Roman" w:eastAsia="Times New Roman" w:hAnsi="Times New Roman" w:cs="Times New Roman"/>
                <w:sz w:val="20"/>
                <w:szCs w:val="20"/>
                <w:lang w:eastAsia="ar-SA"/>
              </w:rPr>
              <w:t>ого</w:t>
            </w:r>
            <w:r w:rsidRPr="00E470C7">
              <w:rPr>
                <w:rFonts w:ascii="Times New Roman" w:eastAsia="Times New Roman" w:hAnsi="Times New Roman" w:cs="Times New Roman"/>
                <w:sz w:val="20"/>
                <w:szCs w:val="20"/>
                <w:lang w:eastAsia="ar-SA"/>
              </w:rPr>
              <w:t xml:space="preserve"> </w:t>
            </w:r>
          </w:p>
        </w:tc>
        <w:tc>
          <w:tcPr>
            <w:tcW w:w="5877" w:type="dxa"/>
            <w:gridSpan w:val="3"/>
            <w:tcBorders>
              <w:top w:val="single" w:sz="4" w:space="0" w:color="auto"/>
              <w:left w:val="single" w:sz="4" w:space="0" w:color="auto"/>
              <w:bottom w:val="single" w:sz="4" w:space="0" w:color="auto"/>
              <w:right w:val="single" w:sz="4" w:space="0" w:color="auto"/>
            </w:tcBorders>
            <w:shd w:val="clear" w:color="auto" w:fill="auto"/>
          </w:tcPr>
          <w:p w:rsidR="000361B2" w:rsidRPr="00E470C7" w:rsidRDefault="000361B2" w:rsidP="00A6218E">
            <w:pPr>
              <w:tabs>
                <w:tab w:val="left" w:pos="9498"/>
              </w:tabs>
              <w:suppressAutoHyphens/>
              <w:spacing w:after="0" w:line="240" w:lineRule="auto"/>
              <w:ind w:right="176"/>
              <w:jc w:val="center"/>
              <w:rPr>
                <w:rFonts w:ascii="Times New Roman" w:eastAsia="Times New Roman" w:hAnsi="Times New Roman" w:cs="Times New Roman"/>
                <w:i/>
                <w:sz w:val="20"/>
                <w:szCs w:val="20"/>
                <w:lang w:eastAsia="ar-SA"/>
              </w:rPr>
            </w:pPr>
          </w:p>
          <w:p w:rsidR="000361B2" w:rsidRPr="00E470C7" w:rsidRDefault="000361B2" w:rsidP="00A6218E">
            <w:pPr>
              <w:tabs>
                <w:tab w:val="left" w:pos="9498"/>
              </w:tabs>
              <w:suppressAutoHyphens/>
              <w:spacing w:after="0" w:line="240" w:lineRule="auto"/>
              <w:ind w:right="176"/>
              <w:jc w:val="center"/>
              <w:rPr>
                <w:rFonts w:ascii="Times New Roman" w:eastAsia="Times New Roman" w:hAnsi="Times New Roman" w:cs="Times New Roman"/>
                <w:i/>
                <w:iCs/>
                <w:sz w:val="20"/>
                <w:szCs w:val="20"/>
                <w:lang w:eastAsia="ar-SA"/>
              </w:rPr>
            </w:pPr>
          </w:p>
        </w:tc>
      </w:tr>
      <w:tr w:rsidR="000361B2" w:rsidRPr="00E470C7" w:rsidTr="00CC7E62">
        <w:tc>
          <w:tcPr>
            <w:tcW w:w="4156" w:type="dxa"/>
            <w:gridSpan w:val="3"/>
            <w:tcBorders>
              <w:top w:val="single" w:sz="4" w:space="0" w:color="auto"/>
              <w:left w:val="single" w:sz="4" w:space="0" w:color="auto"/>
              <w:bottom w:val="single" w:sz="4" w:space="0" w:color="auto"/>
              <w:right w:val="single" w:sz="4" w:space="0" w:color="auto"/>
            </w:tcBorders>
            <w:shd w:val="clear" w:color="auto" w:fill="auto"/>
          </w:tcPr>
          <w:p w:rsidR="000361B2" w:rsidRPr="00E470C7" w:rsidRDefault="000361B2" w:rsidP="00A6218E">
            <w:pPr>
              <w:tabs>
                <w:tab w:val="left" w:pos="9498"/>
              </w:tabs>
              <w:suppressAutoHyphens/>
              <w:spacing w:after="0" w:line="240" w:lineRule="auto"/>
              <w:ind w:right="176"/>
              <w:rPr>
                <w:rFonts w:ascii="Times New Roman" w:eastAsia="Times New Roman" w:hAnsi="Times New Roman" w:cs="Times New Roman"/>
                <w:sz w:val="20"/>
                <w:szCs w:val="20"/>
                <w:lang w:eastAsia="ar-SA"/>
              </w:rPr>
            </w:pPr>
          </w:p>
          <w:p w:rsidR="000361B2" w:rsidRPr="00E470C7" w:rsidRDefault="000361B2" w:rsidP="00A6218E">
            <w:pPr>
              <w:tabs>
                <w:tab w:val="left" w:pos="9498"/>
              </w:tabs>
              <w:suppressAutoHyphens/>
              <w:spacing w:after="0" w:line="240" w:lineRule="auto"/>
              <w:ind w:right="176"/>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срок использования земель или земельн</w:t>
            </w:r>
            <w:r w:rsidR="00CE7766" w:rsidRPr="00E470C7">
              <w:rPr>
                <w:rFonts w:ascii="Times New Roman" w:eastAsia="Times New Roman" w:hAnsi="Times New Roman" w:cs="Times New Roman"/>
                <w:sz w:val="20"/>
                <w:szCs w:val="20"/>
                <w:lang w:eastAsia="ar-SA"/>
              </w:rPr>
              <w:t>ого</w:t>
            </w:r>
            <w:r w:rsidR="00D06C5F" w:rsidRPr="00E470C7">
              <w:rPr>
                <w:rFonts w:ascii="Times New Roman" w:eastAsia="Times New Roman" w:hAnsi="Times New Roman" w:cs="Times New Roman"/>
                <w:sz w:val="20"/>
                <w:szCs w:val="20"/>
                <w:lang w:eastAsia="ar-SA"/>
              </w:rPr>
              <w:t xml:space="preserve"> участк</w:t>
            </w:r>
            <w:r w:rsidR="00CE7766" w:rsidRPr="00E470C7">
              <w:rPr>
                <w:rFonts w:ascii="Times New Roman" w:eastAsia="Times New Roman" w:hAnsi="Times New Roman" w:cs="Times New Roman"/>
                <w:sz w:val="20"/>
                <w:szCs w:val="20"/>
                <w:lang w:eastAsia="ar-SA"/>
              </w:rPr>
              <w:t>а</w:t>
            </w:r>
            <w:r w:rsidR="00D47F45" w:rsidRPr="00E470C7">
              <w:rPr>
                <w:rFonts w:ascii="Times New Roman" w:eastAsia="Times New Roman" w:hAnsi="Times New Roman" w:cs="Times New Roman"/>
                <w:sz w:val="20"/>
                <w:szCs w:val="20"/>
                <w:lang w:eastAsia="ar-SA"/>
              </w:rPr>
              <w:t>:</w:t>
            </w:r>
          </w:p>
        </w:tc>
        <w:tc>
          <w:tcPr>
            <w:tcW w:w="5877"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0361B2" w:rsidRPr="00E470C7" w:rsidRDefault="000361B2" w:rsidP="00A6218E">
            <w:pPr>
              <w:tabs>
                <w:tab w:val="left" w:pos="9498"/>
              </w:tabs>
              <w:suppressAutoHyphens/>
              <w:spacing w:after="0" w:line="240" w:lineRule="auto"/>
              <w:ind w:right="176"/>
              <w:jc w:val="center"/>
              <w:rPr>
                <w:rFonts w:ascii="Times New Roman" w:eastAsia="Times New Roman" w:hAnsi="Times New Roman" w:cs="Times New Roman"/>
                <w:i/>
                <w:iCs/>
                <w:sz w:val="20"/>
                <w:szCs w:val="20"/>
                <w:lang w:eastAsia="ar-SA"/>
              </w:rPr>
            </w:pPr>
          </w:p>
        </w:tc>
      </w:tr>
      <w:tr w:rsidR="000361B2" w:rsidRPr="00E470C7" w:rsidTr="00C057DE">
        <w:tc>
          <w:tcPr>
            <w:tcW w:w="4156" w:type="dxa"/>
            <w:gridSpan w:val="3"/>
            <w:tcBorders>
              <w:top w:val="single" w:sz="4" w:space="0" w:color="auto"/>
              <w:left w:val="single" w:sz="4" w:space="0" w:color="auto"/>
              <w:bottom w:val="single" w:sz="4" w:space="0" w:color="auto"/>
              <w:right w:val="single" w:sz="4" w:space="0" w:color="auto"/>
            </w:tcBorders>
            <w:shd w:val="clear" w:color="auto" w:fill="auto"/>
          </w:tcPr>
          <w:p w:rsidR="000361B2" w:rsidRPr="00E470C7" w:rsidRDefault="00CE7766" w:rsidP="00A6218E">
            <w:pPr>
              <w:autoSpaceDE w:val="0"/>
              <w:autoSpaceDN w:val="0"/>
              <w:adjustRightInd w:val="0"/>
              <w:spacing w:after="0" w:line="240" w:lineRule="auto"/>
              <w:ind w:right="176"/>
              <w:jc w:val="both"/>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Информация о необходимости</w:t>
            </w:r>
            <w:r w:rsidR="000361B2" w:rsidRPr="00E470C7">
              <w:rPr>
                <w:rFonts w:ascii="Times New Roman" w:eastAsia="Times New Roman" w:hAnsi="Times New Roman" w:cs="Times New Roman"/>
                <w:sz w:val="20"/>
                <w:szCs w:val="20"/>
                <w:lang w:eastAsia="ar-SA"/>
              </w:rPr>
              <w:t xml:space="preserve"> осущест</w:t>
            </w:r>
            <w:r w:rsidR="006E48FC" w:rsidRPr="00E470C7">
              <w:rPr>
                <w:rFonts w:ascii="Times New Roman" w:eastAsia="Times New Roman" w:hAnsi="Times New Roman" w:cs="Times New Roman"/>
                <w:sz w:val="20"/>
                <w:szCs w:val="20"/>
                <w:lang w:eastAsia="ar-SA"/>
              </w:rPr>
              <w:t>вления вырубки (сноса), обрезки</w:t>
            </w:r>
            <w:r w:rsidR="000361B2" w:rsidRPr="00E470C7">
              <w:rPr>
                <w:rFonts w:ascii="Times New Roman" w:eastAsia="Times New Roman" w:hAnsi="Times New Roman" w:cs="Times New Roman"/>
                <w:sz w:val="20"/>
                <w:szCs w:val="20"/>
                <w:lang w:eastAsia="ar-SA"/>
              </w:rPr>
              <w:t xml:space="preserve"> и </w:t>
            </w:r>
            <w:r w:rsidR="000361B2" w:rsidRPr="00E470C7">
              <w:rPr>
                <w:rFonts w:ascii="Times New Roman" w:eastAsia="Times New Roman" w:hAnsi="Times New Roman" w:cs="Times New Roman"/>
                <w:sz w:val="20"/>
                <w:szCs w:val="20"/>
                <w:lang w:eastAsia="ar-SA"/>
              </w:rPr>
              <w:lastRenderedPageBreak/>
              <w:t>(или) пересадки зеленых насаждений</w:t>
            </w:r>
            <w:r w:rsidR="00335F04" w:rsidRPr="00E470C7">
              <w:rPr>
                <w:rFonts w:ascii="Times New Roman" w:eastAsia="Times New Roman" w:hAnsi="Times New Roman" w:cs="Times New Roman"/>
                <w:sz w:val="20"/>
                <w:szCs w:val="20"/>
                <w:lang w:eastAsia="ar-SA"/>
              </w:rPr>
              <w:t>, расположенных в границах земельного участка, части земельного участка или земель, в отношении которых выдается разрешение</w:t>
            </w:r>
          </w:p>
        </w:tc>
        <w:tc>
          <w:tcPr>
            <w:tcW w:w="5877"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0361B2" w:rsidRPr="00E470C7" w:rsidRDefault="000361B2" w:rsidP="00A6218E">
            <w:pPr>
              <w:tabs>
                <w:tab w:val="left" w:pos="9498"/>
              </w:tabs>
              <w:suppressAutoHyphens/>
              <w:spacing w:after="0" w:line="240" w:lineRule="auto"/>
              <w:ind w:right="176"/>
              <w:jc w:val="center"/>
              <w:rPr>
                <w:rFonts w:ascii="Times New Roman" w:eastAsia="Times New Roman" w:hAnsi="Times New Roman" w:cs="Times New Roman"/>
                <w:i/>
                <w:iCs/>
                <w:sz w:val="20"/>
                <w:szCs w:val="20"/>
                <w:lang w:eastAsia="ar-SA"/>
              </w:rPr>
            </w:pPr>
          </w:p>
        </w:tc>
      </w:tr>
      <w:tr w:rsidR="000361B2" w:rsidRPr="00E470C7" w:rsidTr="00C057DE">
        <w:trPr>
          <w:trHeight w:val="2560"/>
        </w:trPr>
        <w:tc>
          <w:tcPr>
            <w:tcW w:w="4156" w:type="dxa"/>
            <w:gridSpan w:val="3"/>
            <w:tcBorders>
              <w:top w:val="single" w:sz="4" w:space="0" w:color="auto"/>
              <w:left w:val="single" w:sz="4" w:space="0" w:color="auto"/>
              <w:bottom w:val="single" w:sz="4" w:space="0" w:color="auto"/>
              <w:right w:val="single" w:sz="4" w:space="0" w:color="auto"/>
            </w:tcBorders>
            <w:shd w:val="clear" w:color="auto" w:fill="auto"/>
          </w:tcPr>
          <w:p w:rsidR="006E48FC" w:rsidRPr="00E470C7" w:rsidRDefault="00D47F45" w:rsidP="00A6218E">
            <w:pPr>
              <w:tabs>
                <w:tab w:val="left" w:pos="9498"/>
              </w:tabs>
              <w:suppressAutoHyphens/>
              <w:spacing w:after="0" w:line="240" w:lineRule="auto"/>
              <w:ind w:right="176"/>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lastRenderedPageBreak/>
              <w:t>О</w:t>
            </w:r>
            <w:r w:rsidR="000361B2" w:rsidRPr="00E470C7">
              <w:rPr>
                <w:rFonts w:ascii="Times New Roman" w:eastAsia="Times New Roman" w:hAnsi="Times New Roman" w:cs="Times New Roman"/>
                <w:sz w:val="20"/>
                <w:szCs w:val="20"/>
                <w:lang w:eastAsia="ar-SA"/>
              </w:rPr>
              <w:t xml:space="preserve">снования, </w:t>
            </w:r>
            <w:r w:rsidR="0026738C" w:rsidRPr="00E470C7">
              <w:rPr>
                <w:rFonts w:ascii="Times New Roman" w:eastAsia="Times New Roman" w:hAnsi="Times New Roman" w:cs="Times New Roman"/>
                <w:sz w:val="20"/>
                <w:szCs w:val="20"/>
                <w:lang w:eastAsia="ar-SA"/>
              </w:rPr>
              <w:t>предусмотренные статьей 51</w:t>
            </w:r>
            <w:r w:rsidR="00C83072" w:rsidRPr="00E470C7">
              <w:rPr>
                <w:rFonts w:ascii="Times New Roman" w:eastAsia="Times New Roman" w:hAnsi="Times New Roman" w:cs="Times New Roman"/>
                <w:sz w:val="20"/>
                <w:szCs w:val="20"/>
                <w:lang w:eastAsia="ar-SA"/>
              </w:rPr>
              <w:t xml:space="preserve"> </w:t>
            </w:r>
            <w:r w:rsidR="0026738C" w:rsidRPr="00E470C7">
              <w:rPr>
                <w:rFonts w:ascii="Times New Roman" w:eastAsia="Times New Roman" w:hAnsi="Times New Roman" w:cs="Times New Roman"/>
                <w:sz w:val="20"/>
                <w:szCs w:val="20"/>
                <w:lang w:eastAsia="ar-SA"/>
              </w:rPr>
              <w:t>Градостроительного кодекса</w:t>
            </w:r>
            <w:r w:rsidR="00C83072" w:rsidRPr="00E470C7">
              <w:rPr>
                <w:rFonts w:ascii="Times New Roman" w:eastAsia="Times New Roman" w:hAnsi="Times New Roman" w:cs="Times New Roman"/>
                <w:sz w:val="20"/>
                <w:szCs w:val="20"/>
                <w:lang w:eastAsia="ar-SA"/>
              </w:rPr>
              <w:t xml:space="preserve"> Российской Федерации</w:t>
            </w:r>
            <w:r w:rsidR="00176748" w:rsidRPr="00E470C7">
              <w:rPr>
                <w:rFonts w:ascii="Times New Roman" w:eastAsia="Times New Roman" w:hAnsi="Times New Roman" w:cs="Times New Roman"/>
                <w:sz w:val="20"/>
                <w:szCs w:val="20"/>
                <w:lang w:eastAsia="ar-SA"/>
              </w:rPr>
              <w:t xml:space="preserve">, пунктом 1 статьи 15 Закона Калининградской области от 05.07.2017 </w:t>
            </w:r>
          </w:p>
          <w:p w:rsidR="000361B2" w:rsidRPr="00E470C7" w:rsidRDefault="00176748" w:rsidP="00A6218E">
            <w:pPr>
              <w:tabs>
                <w:tab w:val="left" w:pos="9498"/>
              </w:tabs>
              <w:suppressAutoHyphens/>
              <w:spacing w:after="0" w:line="240" w:lineRule="auto"/>
              <w:ind w:right="176"/>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 89 «О градостроительной деятельности на территории калининградской области», если выдача разрешения не требуется для осуществления строительства объектов, указанных в пунктах 1-3, 5-7, 9-12, 15 перечня видов объектов, утвержденного постановлением Правительс</w:t>
            </w:r>
            <w:r w:rsidR="00371F76" w:rsidRPr="00E470C7">
              <w:rPr>
                <w:rFonts w:ascii="Times New Roman" w:eastAsia="Times New Roman" w:hAnsi="Times New Roman" w:cs="Times New Roman"/>
                <w:sz w:val="20"/>
                <w:szCs w:val="20"/>
                <w:lang w:eastAsia="ar-SA"/>
              </w:rPr>
              <w:t>тва Российской Федерации от 03.</w:t>
            </w:r>
            <w:r w:rsidRPr="00E470C7">
              <w:rPr>
                <w:rFonts w:ascii="Times New Roman" w:eastAsia="Times New Roman" w:hAnsi="Times New Roman" w:cs="Times New Roman"/>
                <w:sz w:val="20"/>
                <w:szCs w:val="20"/>
                <w:lang w:eastAsia="ar-SA"/>
              </w:rPr>
              <w:t>12.2014 № 1300</w:t>
            </w:r>
          </w:p>
          <w:p w:rsidR="000361B2" w:rsidRPr="00E470C7" w:rsidRDefault="000361B2" w:rsidP="00A6218E">
            <w:pPr>
              <w:tabs>
                <w:tab w:val="left" w:pos="9498"/>
              </w:tabs>
              <w:suppressAutoHyphens/>
              <w:spacing w:after="0" w:line="240" w:lineRule="auto"/>
              <w:ind w:right="176"/>
              <w:rPr>
                <w:rFonts w:ascii="Times New Roman" w:eastAsia="Times New Roman" w:hAnsi="Times New Roman" w:cs="Times New Roman"/>
                <w:sz w:val="20"/>
                <w:szCs w:val="20"/>
                <w:lang w:eastAsia="ar-SA"/>
              </w:rPr>
            </w:pPr>
          </w:p>
        </w:tc>
        <w:tc>
          <w:tcPr>
            <w:tcW w:w="5877" w:type="dxa"/>
            <w:gridSpan w:val="3"/>
            <w:tcBorders>
              <w:top w:val="single" w:sz="4" w:space="0" w:color="auto"/>
              <w:left w:val="single" w:sz="4" w:space="0" w:color="auto"/>
              <w:bottom w:val="single" w:sz="4" w:space="0" w:color="auto"/>
              <w:right w:val="single" w:sz="4" w:space="0" w:color="auto"/>
            </w:tcBorders>
            <w:shd w:val="clear" w:color="auto" w:fill="auto"/>
            <w:vAlign w:val="bottom"/>
          </w:tcPr>
          <w:p w:rsidR="000361B2" w:rsidRPr="00E470C7" w:rsidRDefault="000361B2" w:rsidP="00A6218E">
            <w:pPr>
              <w:tabs>
                <w:tab w:val="left" w:pos="9498"/>
              </w:tabs>
              <w:suppressAutoHyphens/>
              <w:spacing w:after="0" w:line="240" w:lineRule="auto"/>
              <w:ind w:right="176"/>
              <w:jc w:val="center"/>
              <w:rPr>
                <w:rFonts w:ascii="Times New Roman" w:eastAsia="Times New Roman" w:hAnsi="Times New Roman" w:cs="Times New Roman"/>
                <w:i/>
                <w:iCs/>
                <w:sz w:val="20"/>
                <w:szCs w:val="20"/>
                <w:lang w:eastAsia="ar-SA"/>
              </w:rPr>
            </w:pPr>
          </w:p>
          <w:p w:rsidR="000361B2" w:rsidRPr="00E470C7" w:rsidRDefault="000361B2" w:rsidP="00A6218E">
            <w:pPr>
              <w:tabs>
                <w:tab w:val="left" w:pos="9498"/>
              </w:tabs>
              <w:suppressAutoHyphens/>
              <w:spacing w:after="0" w:line="240" w:lineRule="auto"/>
              <w:ind w:right="176"/>
              <w:jc w:val="center"/>
              <w:rPr>
                <w:rFonts w:ascii="Times New Roman" w:eastAsia="Times New Roman" w:hAnsi="Times New Roman" w:cs="Times New Roman"/>
                <w:i/>
                <w:iCs/>
                <w:sz w:val="20"/>
                <w:szCs w:val="20"/>
                <w:lang w:eastAsia="ar-SA"/>
              </w:rPr>
            </w:pPr>
          </w:p>
          <w:p w:rsidR="000361B2" w:rsidRPr="00E470C7" w:rsidRDefault="000361B2" w:rsidP="00A6218E">
            <w:pPr>
              <w:tabs>
                <w:tab w:val="left" w:pos="9498"/>
              </w:tabs>
              <w:suppressAutoHyphens/>
              <w:spacing w:after="0" w:line="240" w:lineRule="auto"/>
              <w:ind w:right="176"/>
              <w:jc w:val="center"/>
              <w:rPr>
                <w:rFonts w:ascii="Times New Roman" w:eastAsia="Times New Roman" w:hAnsi="Times New Roman" w:cs="Times New Roman"/>
                <w:i/>
                <w:iCs/>
                <w:sz w:val="20"/>
                <w:szCs w:val="20"/>
                <w:lang w:eastAsia="ar-SA"/>
              </w:rPr>
            </w:pPr>
          </w:p>
          <w:p w:rsidR="000361B2" w:rsidRPr="00E470C7" w:rsidRDefault="000361B2" w:rsidP="00A6218E">
            <w:pPr>
              <w:tabs>
                <w:tab w:val="left" w:pos="9498"/>
              </w:tabs>
              <w:suppressAutoHyphens/>
              <w:spacing w:after="0" w:line="240" w:lineRule="auto"/>
              <w:ind w:right="176"/>
              <w:jc w:val="center"/>
              <w:rPr>
                <w:rFonts w:ascii="Times New Roman" w:eastAsia="Times New Roman" w:hAnsi="Times New Roman" w:cs="Times New Roman"/>
                <w:i/>
                <w:iCs/>
                <w:sz w:val="20"/>
                <w:szCs w:val="20"/>
                <w:lang w:eastAsia="ar-SA"/>
              </w:rPr>
            </w:pPr>
          </w:p>
        </w:tc>
      </w:tr>
      <w:tr w:rsidR="000361B2" w:rsidRPr="00E470C7" w:rsidTr="00CC7E62">
        <w:tc>
          <w:tcPr>
            <w:tcW w:w="10033" w:type="dxa"/>
            <w:gridSpan w:val="6"/>
            <w:tcBorders>
              <w:top w:val="nil"/>
              <w:left w:val="single" w:sz="4" w:space="0" w:color="auto"/>
              <w:bottom w:val="nil"/>
              <w:right w:val="single" w:sz="4" w:space="0" w:color="auto"/>
            </w:tcBorders>
            <w:shd w:val="clear" w:color="auto" w:fill="auto"/>
          </w:tcPr>
          <w:p w:rsidR="000361B2" w:rsidRPr="00E470C7" w:rsidRDefault="000361B2" w:rsidP="00A6218E">
            <w:pPr>
              <w:tabs>
                <w:tab w:val="left" w:pos="9498"/>
              </w:tabs>
              <w:suppressAutoHyphens/>
              <w:spacing w:after="0" w:line="240" w:lineRule="auto"/>
              <w:ind w:right="176"/>
              <w:jc w:val="both"/>
              <w:rPr>
                <w:rFonts w:ascii="Times New Roman" w:eastAsia="Times New Roman" w:hAnsi="Times New Roman" w:cs="Times New Roman"/>
                <w:sz w:val="20"/>
                <w:szCs w:val="20"/>
                <w:lang w:eastAsia="ar-SA"/>
              </w:rPr>
            </w:pPr>
          </w:p>
          <w:p w:rsidR="000361B2" w:rsidRPr="00E470C7" w:rsidRDefault="000361B2" w:rsidP="00A6218E">
            <w:pPr>
              <w:tabs>
                <w:tab w:val="left" w:pos="9498"/>
              </w:tabs>
              <w:suppressAutoHyphens/>
              <w:spacing w:after="0" w:line="240" w:lineRule="auto"/>
              <w:ind w:right="176"/>
              <w:jc w:val="both"/>
              <w:rPr>
                <w:rFonts w:ascii="Times New Roman" w:eastAsia="Times New Roman" w:hAnsi="Times New Roman" w:cs="Times New Roman"/>
                <w:sz w:val="20"/>
                <w:szCs w:val="20"/>
                <w:lang w:eastAsia="ar-SA"/>
              </w:rPr>
            </w:pPr>
          </w:p>
          <w:p w:rsidR="000361B2" w:rsidRPr="00E470C7" w:rsidRDefault="000361B2" w:rsidP="00A6218E">
            <w:pPr>
              <w:tabs>
                <w:tab w:val="left" w:pos="9498"/>
              </w:tabs>
              <w:suppressAutoHyphens/>
              <w:spacing w:after="0" w:line="240" w:lineRule="auto"/>
              <w:ind w:right="176"/>
              <w:jc w:val="both"/>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Результат предоставления муниципальной услуги прошу:</w:t>
            </w:r>
          </w:p>
          <w:p w:rsidR="00176748" w:rsidRPr="00E470C7" w:rsidRDefault="00176748" w:rsidP="00A6218E">
            <w:pPr>
              <w:tabs>
                <w:tab w:val="left" w:pos="9498"/>
              </w:tabs>
              <w:suppressAutoHyphens/>
              <w:spacing w:after="0" w:line="240" w:lineRule="auto"/>
              <w:ind w:right="176"/>
              <w:jc w:val="both"/>
              <w:rPr>
                <w:rFonts w:ascii="Times New Roman" w:eastAsia="Times New Roman" w:hAnsi="Times New Roman" w:cs="Times New Roman"/>
                <w:sz w:val="20"/>
                <w:szCs w:val="20"/>
                <w:lang w:eastAsia="ar-SA"/>
              </w:rPr>
            </w:pPr>
          </w:p>
          <w:p w:rsidR="000361B2" w:rsidRPr="00E470C7" w:rsidRDefault="000361B2" w:rsidP="00A6218E">
            <w:pPr>
              <w:tabs>
                <w:tab w:val="left" w:pos="9498"/>
              </w:tabs>
              <w:suppressAutoHyphens/>
              <w:spacing w:after="0" w:line="240" w:lineRule="auto"/>
              <w:ind w:left="720" w:right="176"/>
              <w:contextualSpacing/>
              <w:rPr>
                <w:rFonts w:ascii="Times New Roman" w:eastAsia="Times New Roman" w:hAnsi="Times New Roman" w:cs="Times New Roman"/>
                <w:sz w:val="20"/>
                <w:szCs w:val="20"/>
                <w:lang w:eastAsia="ar-SA"/>
              </w:rPr>
            </w:pPr>
            <w:r w:rsidRPr="00E470C7">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3360" behindDoc="0" locked="0" layoutInCell="1" allowOverlap="1" wp14:anchorId="2A7F66C0" wp14:editId="749599F4">
                      <wp:simplePos x="0" y="0"/>
                      <wp:positionH relativeFrom="column">
                        <wp:posOffset>227965</wp:posOffset>
                      </wp:positionH>
                      <wp:positionV relativeFrom="paragraph">
                        <wp:posOffset>20955</wp:posOffset>
                      </wp:positionV>
                      <wp:extent cx="154940" cy="162560"/>
                      <wp:effectExtent l="0" t="0" r="16510" b="27940"/>
                      <wp:wrapNone/>
                      <wp:docPr id="48" name="Прямоугольник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940" cy="1625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09AD929" id="Прямоугольник 48" o:spid="_x0000_s1026" style="position:absolute;margin-left:17.95pt;margin-top:1.65pt;width:12.2pt;height:12.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"/>
                  </w:pict>
                </mc:Fallback>
              </mc:AlternateContent>
            </w:r>
            <w:r w:rsidRPr="00E470C7">
              <w:rPr>
                <w:rFonts w:ascii="Times New Roman" w:eastAsia="Times New Roman" w:hAnsi="Times New Roman" w:cs="Times New Roman"/>
                <w:sz w:val="20"/>
                <w:szCs w:val="20"/>
                <w:lang w:eastAsia="ar-SA"/>
              </w:rPr>
              <w:t>направить почтовым отправлением по адресу</w:t>
            </w:r>
          </w:p>
          <w:p w:rsidR="000361B2" w:rsidRPr="00E470C7" w:rsidRDefault="000361B2" w:rsidP="00A6218E">
            <w:pPr>
              <w:tabs>
                <w:tab w:val="left" w:pos="9498"/>
              </w:tabs>
              <w:suppressAutoHyphens/>
              <w:spacing w:after="0" w:line="240" w:lineRule="auto"/>
              <w:ind w:left="720" w:right="176"/>
              <w:contextualSpacing/>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__________________________________________________________________________________</w:t>
            </w:r>
          </w:p>
          <w:p w:rsidR="000361B2" w:rsidRPr="00E470C7" w:rsidRDefault="00176748" w:rsidP="00A6218E">
            <w:pPr>
              <w:tabs>
                <w:tab w:val="left" w:pos="9498"/>
              </w:tabs>
              <w:suppressAutoHyphens/>
              <w:spacing w:after="0" w:line="240" w:lineRule="auto"/>
              <w:ind w:right="176"/>
              <w:jc w:val="center"/>
              <w:rPr>
                <w:rFonts w:ascii="Times New Roman" w:eastAsia="Times New Roman" w:hAnsi="Times New Roman" w:cs="Times New Roman"/>
                <w:i/>
                <w:sz w:val="18"/>
                <w:szCs w:val="18"/>
                <w:lang w:eastAsia="ar-SA"/>
              </w:rPr>
            </w:pPr>
            <w:r w:rsidRPr="00E470C7">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4080" behindDoc="0" locked="0" layoutInCell="1" allowOverlap="1" wp14:anchorId="2A402D6A" wp14:editId="7B1AF413">
                      <wp:simplePos x="0" y="0"/>
                      <wp:positionH relativeFrom="column">
                        <wp:posOffset>234917</wp:posOffset>
                      </wp:positionH>
                      <wp:positionV relativeFrom="paragraph">
                        <wp:posOffset>124683</wp:posOffset>
                      </wp:positionV>
                      <wp:extent cx="145415" cy="161925"/>
                      <wp:effectExtent l="0" t="0" r="6985" b="9525"/>
                      <wp:wrapNone/>
                      <wp:docPr id="7"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41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9EFB57D" id="Прямоугольник 3" o:spid="_x0000_s1026" style="position:absolute;margin-left:18.5pt;margin-top:9.8pt;width:11.45pt;height:12.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"/>
                  </w:pict>
                </mc:Fallback>
              </mc:AlternateContent>
            </w:r>
            <w:r w:rsidR="000361B2" w:rsidRPr="00E470C7">
              <w:rPr>
                <w:rFonts w:ascii="Times New Roman" w:eastAsia="Times New Roman" w:hAnsi="Times New Roman" w:cs="Times New Roman"/>
                <w:i/>
                <w:sz w:val="18"/>
                <w:szCs w:val="18"/>
                <w:lang w:eastAsia="ar-SA"/>
              </w:rPr>
              <w:t>(указать адрес)</w:t>
            </w:r>
          </w:p>
          <w:p w:rsidR="000361B2" w:rsidRPr="00E470C7" w:rsidRDefault="000361B2" w:rsidP="00A6218E">
            <w:pPr>
              <w:tabs>
                <w:tab w:val="left" w:pos="9498"/>
              </w:tabs>
              <w:suppressAutoHyphens/>
              <w:spacing w:after="0" w:line="240" w:lineRule="auto"/>
              <w:ind w:left="720" w:right="176"/>
              <w:contextualSpacing/>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выдать при личном обращении</w:t>
            </w:r>
          </w:p>
          <w:p w:rsidR="00176748" w:rsidRPr="00E470C7" w:rsidRDefault="00371F76" w:rsidP="00A6218E">
            <w:pPr>
              <w:tabs>
                <w:tab w:val="left" w:pos="9498"/>
              </w:tabs>
              <w:suppressAutoHyphens/>
              <w:spacing w:after="0" w:line="240" w:lineRule="auto"/>
              <w:ind w:left="720" w:right="176"/>
              <w:contextualSpacing/>
              <w:rPr>
                <w:rFonts w:ascii="Times New Roman" w:eastAsia="Times New Roman" w:hAnsi="Times New Roman" w:cs="Times New Roman"/>
                <w:sz w:val="20"/>
                <w:szCs w:val="20"/>
                <w:lang w:eastAsia="ar-SA"/>
              </w:rPr>
            </w:pPr>
            <w:r w:rsidRPr="00E470C7">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1008" behindDoc="0" locked="0" layoutInCell="1" allowOverlap="1" wp14:anchorId="5412826C" wp14:editId="65225D4C">
                      <wp:simplePos x="0" y="0"/>
                      <wp:positionH relativeFrom="column">
                        <wp:posOffset>225614</wp:posOffset>
                      </wp:positionH>
                      <wp:positionV relativeFrom="paragraph">
                        <wp:posOffset>130142</wp:posOffset>
                      </wp:positionV>
                      <wp:extent cx="145415" cy="161925"/>
                      <wp:effectExtent l="0" t="0" r="6985" b="9525"/>
                      <wp:wrapNone/>
                      <wp:docPr id="6"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41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92D2F74" id="Прямоугольник 3" o:spid="_x0000_s1026" style="position:absolute;margin-left:17.75pt;margin-top:10.25pt;width:11.45pt;height:12.7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"/>
                  </w:pict>
                </mc:Fallback>
              </mc:AlternateContent>
            </w:r>
          </w:p>
          <w:p w:rsidR="00176748" w:rsidRPr="00E470C7" w:rsidRDefault="00176748" w:rsidP="00A6218E">
            <w:pPr>
              <w:tabs>
                <w:tab w:val="left" w:pos="709"/>
                <w:tab w:val="left" w:pos="851"/>
              </w:tabs>
              <w:suppressAutoHyphens/>
              <w:spacing w:after="0" w:line="240" w:lineRule="auto"/>
              <w:ind w:right="176"/>
              <w:jc w:val="both"/>
              <w:outlineLvl w:val="1"/>
              <w:rPr>
                <w:rFonts w:ascii="Times New Roman" w:eastAsia="Times New Roman" w:hAnsi="Times New Roman" w:cs="Times New Roman"/>
                <w:sz w:val="20"/>
                <w:szCs w:val="20"/>
                <w:lang w:eastAsia="ru-RU"/>
              </w:rPr>
            </w:pPr>
            <w:r w:rsidRPr="00E470C7">
              <w:rPr>
                <w:rFonts w:ascii="Times New Roman" w:eastAsia="Times New Roman" w:hAnsi="Times New Roman" w:cs="Times New Roman"/>
                <w:sz w:val="20"/>
                <w:szCs w:val="20"/>
                <w:lang w:eastAsia="ar-SA"/>
              </w:rPr>
              <w:t xml:space="preserve">       </w:t>
            </w:r>
            <w:r w:rsidRPr="00E470C7">
              <w:rPr>
                <w:rFonts w:ascii="Times New Roman" w:eastAsia="Times New Roman" w:hAnsi="Times New Roman" w:cs="Times New Roman"/>
                <w:sz w:val="20"/>
                <w:szCs w:val="20"/>
                <w:lang w:eastAsia="ar-SA"/>
              </w:rPr>
              <w:tab/>
            </w:r>
            <w:r w:rsidRPr="00E470C7">
              <w:rPr>
                <w:rFonts w:ascii="Times New Roman" w:eastAsia="Times New Roman" w:hAnsi="Times New Roman" w:cs="Times New Roman"/>
                <w:color w:val="00B0F0"/>
                <w:sz w:val="20"/>
                <w:szCs w:val="20"/>
                <w:lang w:eastAsia="ar-SA"/>
              </w:rPr>
              <w:t xml:space="preserve"> </w:t>
            </w:r>
            <w:r w:rsidRPr="00E470C7">
              <w:rPr>
                <w:rFonts w:ascii="Times New Roman" w:eastAsia="Times New Roman" w:hAnsi="Times New Roman" w:cs="Times New Roman"/>
                <w:sz w:val="20"/>
                <w:szCs w:val="20"/>
                <w:lang w:eastAsia="ru-RU"/>
              </w:rPr>
              <w:t>направить в личный кабинет</w:t>
            </w:r>
            <w:r w:rsidRPr="00E470C7">
              <w:rPr>
                <w:rFonts w:ascii="Times New Roman" w:eastAsia="Times New Roman" w:hAnsi="Times New Roman" w:cs="Times New Roman"/>
                <w:bCs/>
                <w:sz w:val="20"/>
                <w:szCs w:val="20"/>
                <w:lang w:eastAsia="ru-RU"/>
              </w:rPr>
              <w:t xml:space="preserve"> на </w:t>
            </w:r>
            <w:r w:rsidRPr="00E470C7">
              <w:rPr>
                <w:rFonts w:ascii="Times New Roman" w:eastAsia="Times New Roman" w:hAnsi="Times New Roman" w:cs="Times New Roman"/>
                <w:sz w:val="20"/>
                <w:szCs w:val="20"/>
                <w:lang w:eastAsia="ru-RU"/>
              </w:rPr>
              <w:t xml:space="preserve">Едином / Региональном портале* </w:t>
            </w:r>
          </w:p>
          <w:p w:rsidR="00176748" w:rsidRPr="00E470C7" w:rsidRDefault="00176748" w:rsidP="00A6218E">
            <w:pPr>
              <w:tabs>
                <w:tab w:val="left" w:pos="930"/>
              </w:tabs>
              <w:suppressAutoHyphens/>
              <w:spacing w:after="0" w:line="240" w:lineRule="auto"/>
              <w:ind w:right="176"/>
              <w:contextualSpacing/>
              <w:rPr>
                <w:rFonts w:ascii="Times New Roman" w:eastAsia="Times New Roman" w:hAnsi="Times New Roman" w:cs="Times New Roman"/>
                <w:sz w:val="20"/>
                <w:szCs w:val="20"/>
                <w:lang w:eastAsia="ar-SA"/>
              </w:rPr>
            </w:pPr>
            <w:r w:rsidRPr="00E470C7">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2032" behindDoc="0" locked="0" layoutInCell="1" allowOverlap="1" wp14:anchorId="7262144F" wp14:editId="37B20386">
                      <wp:simplePos x="0" y="0"/>
                      <wp:positionH relativeFrom="column">
                        <wp:posOffset>227932</wp:posOffset>
                      </wp:positionH>
                      <wp:positionV relativeFrom="paragraph">
                        <wp:posOffset>121920</wp:posOffset>
                      </wp:positionV>
                      <wp:extent cx="154940" cy="162560"/>
                      <wp:effectExtent l="0" t="0" r="0" b="8890"/>
                      <wp:wrapNone/>
                      <wp:docPr id="5"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940" cy="1625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EC188A2" id="Прямоугольник 4" o:spid="_x0000_s1026" style="position:absolute;margin-left:17.95pt;margin-top:9.6pt;width:12.2pt;height:12.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"/>
                  </w:pict>
                </mc:Fallback>
              </mc:AlternateContent>
            </w:r>
          </w:p>
          <w:p w:rsidR="00176748" w:rsidRPr="00E470C7" w:rsidRDefault="00176748" w:rsidP="00A6218E">
            <w:pPr>
              <w:tabs>
                <w:tab w:val="left" w:pos="709"/>
                <w:tab w:val="left" w:pos="851"/>
              </w:tabs>
              <w:suppressAutoHyphens/>
              <w:spacing w:after="0" w:line="240" w:lineRule="auto"/>
              <w:ind w:right="176"/>
              <w:jc w:val="both"/>
              <w:outlineLvl w:val="1"/>
              <w:rPr>
                <w:rFonts w:ascii="Times New Roman" w:eastAsia="Times New Roman" w:hAnsi="Times New Roman" w:cs="Times New Roman"/>
                <w:sz w:val="20"/>
                <w:szCs w:val="20"/>
                <w:lang w:eastAsia="ru-RU"/>
              </w:rPr>
            </w:pPr>
            <w:r w:rsidRPr="00E470C7">
              <w:rPr>
                <w:rFonts w:ascii="Times New Roman" w:eastAsia="Times New Roman" w:hAnsi="Times New Roman" w:cs="Times New Roman"/>
                <w:sz w:val="20"/>
                <w:szCs w:val="20"/>
                <w:lang w:eastAsia="ar-SA"/>
              </w:rPr>
              <w:tab/>
              <w:t xml:space="preserve"> выдать </w:t>
            </w:r>
            <w:r w:rsidRPr="00E470C7">
              <w:rPr>
                <w:rFonts w:ascii="Times New Roman" w:eastAsia="Times New Roman" w:hAnsi="Times New Roman" w:cs="Times New Roman"/>
                <w:sz w:val="20"/>
                <w:szCs w:val="20"/>
                <w:lang w:eastAsia="ru-RU"/>
              </w:rPr>
              <w:t xml:space="preserve">на бумажном носителе в виде распечатанного экземпляра электронного документа в МФЦ </w:t>
            </w:r>
            <w:r w:rsidRPr="00E470C7">
              <w:rPr>
                <w:rFonts w:ascii="Times New Roman" w:eastAsia="Times New Roman" w:hAnsi="Times New Roman" w:cs="Times New Roman"/>
                <w:sz w:val="20"/>
                <w:szCs w:val="20"/>
                <w:lang w:eastAsia="ar-SA"/>
              </w:rPr>
              <w:t>**</w:t>
            </w:r>
          </w:p>
          <w:p w:rsidR="000361B2" w:rsidRPr="00E470C7" w:rsidRDefault="000361B2" w:rsidP="00A6218E">
            <w:pPr>
              <w:tabs>
                <w:tab w:val="left" w:pos="9498"/>
              </w:tabs>
              <w:suppressAutoHyphens/>
              <w:spacing w:after="0" w:line="240" w:lineRule="auto"/>
              <w:ind w:right="176"/>
              <w:contextualSpacing/>
              <w:rPr>
                <w:rFonts w:ascii="Times New Roman" w:eastAsia="Times New Roman" w:hAnsi="Times New Roman" w:cs="Times New Roman"/>
                <w:sz w:val="20"/>
                <w:szCs w:val="20"/>
                <w:lang w:eastAsia="ar-SA"/>
              </w:rPr>
            </w:pPr>
          </w:p>
          <w:p w:rsidR="000361B2" w:rsidRPr="00E470C7" w:rsidRDefault="000361B2" w:rsidP="00A6218E">
            <w:pPr>
              <w:tabs>
                <w:tab w:val="left" w:pos="9498"/>
              </w:tabs>
              <w:suppressAutoHyphens/>
              <w:spacing w:after="0" w:line="240" w:lineRule="auto"/>
              <w:ind w:right="176"/>
              <w:contextualSpacing/>
              <w:rPr>
                <w:rFonts w:ascii="Times New Roman" w:eastAsia="Times New Roman" w:hAnsi="Times New Roman" w:cs="Times New Roman"/>
                <w:sz w:val="20"/>
                <w:szCs w:val="20"/>
                <w:lang w:eastAsia="ar-SA"/>
              </w:rPr>
            </w:pPr>
          </w:p>
          <w:p w:rsidR="000361B2" w:rsidRPr="00E470C7" w:rsidRDefault="000361B2" w:rsidP="00A6218E">
            <w:pPr>
              <w:tabs>
                <w:tab w:val="left" w:pos="9498"/>
              </w:tabs>
              <w:suppressAutoHyphens/>
              <w:spacing w:after="0" w:line="240" w:lineRule="auto"/>
              <w:ind w:left="360" w:right="176"/>
              <w:contextualSpacing/>
              <w:rPr>
                <w:rFonts w:ascii="Times New Roman" w:eastAsia="Times New Roman" w:hAnsi="Times New Roman" w:cs="Times New Roman"/>
                <w:sz w:val="20"/>
                <w:szCs w:val="20"/>
                <w:lang w:eastAsia="ar-SA"/>
              </w:rPr>
            </w:pPr>
          </w:p>
        </w:tc>
      </w:tr>
      <w:tr w:rsidR="000361B2" w:rsidRPr="00E470C7" w:rsidTr="00A6218E">
        <w:trPr>
          <w:trHeight w:val="5952"/>
        </w:trPr>
        <w:tc>
          <w:tcPr>
            <w:tcW w:w="10033" w:type="dxa"/>
            <w:gridSpan w:val="6"/>
            <w:tcBorders>
              <w:top w:val="nil"/>
              <w:left w:val="nil"/>
              <w:bottom w:val="nil"/>
              <w:right w:val="nil"/>
            </w:tcBorders>
            <w:shd w:val="clear" w:color="auto" w:fill="auto"/>
          </w:tcPr>
          <w:p w:rsidR="00176748" w:rsidRPr="00E470C7" w:rsidRDefault="00176748" w:rsidP="00A6218E">
            <w:pPr>
              <w:tabs>
                <w:tab w:val="left" w:pos="9498"/>
              </w:tabs>
              <w:suppressAutoHyphens/>
              <w:spacing w:after="0" w:line="240" w:lineRule="auto"/>
              <w:ind w:right="176"/>
              <w:jc w:val="both"/>
              <w:rPr>
                <w:rFonts w:ascii="Times New Roman" w:eastAsia="Times New Roman" w:hAnsi="Times New Roman" w:cs="Times New Roman"/>
                <w:sz w:val="20"/>
                <w:szCs w:val="20"/>
                <w:lang w:eastAsia="ar-SA"/>
              </w:rPr>
            </w:pPr>
          </w:p>
          <w:tbl>
            <w:tblPr>
              <w:tblW w:w="10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720"/>
              <w:gridCol w:w="360"/>
              <w:gridCol w:w="1201"/>
              <w:gridCol w:w="661"/>
              <w:gridCol w:w="298"/>
              <w:gridCol w:w="363"/>
              <w:gridCol w:w="1077"/>
              <w:gridCol w:w="540"/>
              <w:gridCol w:w="720"/>
              <w:gridCol w:w="360"/>
              <w:gridCol w:w="900"/>
              <w:gridCol w:w="236"/>
              <w:gridCol w:w="664"/>
              <w:gridCol w:w="236"/>
              <w:gridCol w:w="304"/>
              <w:gridCol w:w="1317"/>
            </w:tblGrid>
            <w:tr w:rsidR="00176748" w:rsidRPr="00E470C7" w:rsidTr="00B316F2">
              <w:tc>
                <w:tcPr>
                  <w:tcW w:w="10317" w:type="dxa"/>
                  <w:gridSpan w:val="17"/>
                  <w:tcBorders>
                    <w:top w:val="nil"/>
                    <w:left w:val="nil"/>
                    <w:bottom w:val="nil"/>
                    <w:right w:val="nil"/>
                  </w:tcBorders>
                  <w:shd w:val="clear" w:color="auto" w:fill="auto"/>
                </w:tcPr>
                <w:p w:rsidR="00176748" w:rsidRPr="00E470C7" w:rsidRDefault="00176748" w:rsidP="00EF2A15">
                  <w:pPr>
                    <w:tabs>
                      <w:tab w:val="left" w:pos="9498"/>
                    </w:tabs>
                    <w:suppressAutoHyphens/>
                    <w:spacing w:after="0" w:line="240" w:lineRule="auto"/>
                    <w:ind w:right="431"/>
                    <w:jc w:val="both"/>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 xml:space="preserve">Сведения, указанные в заявлении,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176748" w:rsidRPr="00E470C7" w:rsidRDefault="00176748" w:rsidP="00A6218E">
                  <w:pPr>
                    <w:tabs>
                      <w:tab w:val="left" w:pos="9498"/>
                    </w:tabs>
                    <w:suppressAutoHyphens/>
                    <w:spacing w:after="0" w:line="240" w:lineRule="auto"/>
                    <w:ind w:right="176"/>
                    <w:jc w:val="both"/>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Расписку в приеме заявления получил(а).</w:t>
                  </w:r>
                </w:p>
                <w:p w:rsidR="00176748" w:rsidRPr="00E470C7" w:rsidRDefault="00176748" w:rsidP="00A6218E">
                  <w:pPr>
                    <w:tabs>
                      <w:tab w:val="left" w:pos="9498"/>
                    </w:tabs>
                    <w:suppressAutoHyphens/>
                    <w:spacing w:after="0" w:line="240" w:lineRule="auto"/>
                    <w:ind w:right="176"/>
                    <w:rPr>
                      <w:rFonts w:ascii="Times New Roman" w:eastAsia="Times New Roman" w:hAnsi="Times New Roman" w:cs="Times New Roman"/>
                      <w:sz w:val="20"/>
                      <w:szCs w:val="20"/>
                      <w:lang w:eastAsia="ar-SA"/>
                    </w:rPr>
                  </w:pPr>
                </w:p>
              </w:tc>
            </w:tr>
            <w:tr w:rsidR="00176748" w:rsidRPr="00E470C7" w:rsidTr="00CC7E62">
              <w:tc>
                <w:tcPr>
                  <w:tcW w:w="360" w:type="dxa"/>
                  <w:tcBorders>
                    <w:top w:val="nil"/>
                    <w:left w:val="nil"/>
                    <w:bottom w:val="nil"/>
                    <w:right w:val="nil"/>
                  </w:tcBorders>
                  <w:shd w:val="clear" w:color="auto" w:fill="auto"/>
                </w:tcPr>
                <w:p w:rsidR="00176748" w:rsidRPr="00E470C7" w:rsidRDefault="00176748" w:rsidP="00A6218E">
                  <w:pPr>
                    <w:tabs>
                      <w:tab w:val="left" w:pos="9498"/>
                    </w:tabs>
                    <w:suppressAutoHyphens/>
                    <w:spacing w:after="0" w:line="240" w:lineRule="auto"/>
                    <w:ind w:right="176"/>
                    <w:contextualSpacing/>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w:t>
                  </w:r>
                </w:p>
              </w:tc>
              <w:tc>
                <w:tcPr>
                  <w:tcW w:w="720" w:type="dxa"/>
                  <w:tcBorders>
                    <w:top w:val="nil"/>
                    <w:left w:val="nil"/>
                    <w:bottom w:val="single" w:sz="4" w:space="0" w:color="auto"/>
                    <w:right w:val="nil"/>
                  </w:tcBorders>
                  <w:shd w:val="clear" w:color="auto" w:fill="auto"/>
                </w:tcPr>
                <w:p w:rsidR="00176748" w:rsidRPr="00E470C7" w:rsidRDefault="00176748" w:rsidP="00A6218E">
                  <w:pPr>
                    <w:tabs>
                      <w:tab w:val="left" w:pos="9498"/>
                    </w:tabs>
                    <w:suppressAutoHyphens/>
                    <w:spacing w:after="0" w:line="240" w:lineRule="auto"/>
                    <w:ind w:right="176"/>
                    <w:contextualSpacing/>
                    <w:rPr>
                      <w:rFonts w:ascii="Times New Roman" w:eastAsia="Times New Roman" w:hAnsi="Times New Roman" w:cs="Times New Roman"/>
                      <w:sz w:val="20"/>
                      <w:szCs w:val="20"/>
                      <w:lang w:eastAsia="ar-SA"/>
                    </w:rPr>
                  </w:pPr>
                </w:p>
              </w:tc>
              <w:tc>
                <w:tcPr>
                  <w:tcW w:w="360" w:type="dxa"/>
                  <w:tcBorders>
                    <w:top w:val="nil"/>
                    <w:left w:val="nil"/>
                    <w:bottom w:val="nil"/>
                    <w:right w:val="nil"/>
                  </w:tcBorders>
                  <w:shd w:val="clear" w:color="auto" w:fill="auto"/>
                </w:tcPr>
                <w:p w:rsidR="00176748" w:rsidRPr="00E470C7" w:rsidRDefault="00176748" w:rsidP="00A6218E">
                  <w:pPr>
                    <w:tabs>
                      <w:tab w:val="left" w:pos="9498"/>
                    </w:tabs>
                    <w:suppressAutoHyphens/>
                    <w:spacing w:after="0" w:line="240" w:lineRule="auto"/>
                    <w:ind w:right="176"/>
                    <w:contextualSpacing/>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w:t>
                  </w:r>
                </w:p>
              </w:tc>
              <w:tc>
                <w:tcPr>
                  <w:tcW w:w="1201" w:type="dxa"/>
                  <w:tcBorders>
                    <w:top w:val="nil"/>
                    <w:left w:val="nil"/>
                    <w:bottom w:val="single" w:sz="4" w:space="0" w:color="auto"/>
                    <w:right w:val="nil"/>
                  </w:tcBorders>
                  <w:shd w:val="clear" w:color="auto" w:fill="auto"/>
                </w:tcPr>
                <w:p w:rsidR="00176748" w:rsidRPr="00E470C7" w:rsidRDefault="00176748" w:rsidP="00A6218E">
                  <w:pPr>
                    <w:tabs>
                      <w:tab w:val="left" w:pos="9498"/>
                    </w:tabs>
                    <w:suppressAutoHyphens/>
                    <w:spacing w:after="0" w:line="240" w:lineRule="auto"/>
                    <w:ind w:right="176"/>
                    <w:contextualSpacing/>
                    <w:rPr>
                      <w:rFonts w:ascii="Times New Roman" w:eastAsia="Times New Roman" w:hAnsi="Times New Roman" w:cs="Times New Roman"/>
                      <w:sz w:val="20"/>
                      <w:szCs w:val="20"/>
                      <w:lang w:eastAsia="ar-SA"/>
                    </w:rPr>
                  </w:pPr>
                </w:p>
              </w:tc>
              <w:tc>
                <w:tcPr>
                  <w:tcW w:w="661" w:type="dxa"/>
                  <w:tcBorders>
                    <w:top w:val="nil"/>
                    <w:left w:val="nil"/>
                    <w:bottom w:val="nil"/>
                    <w:right w:val="nil"/>
                  </w:tcBorders>
                  <w:shd w:val="clear" w:color="auto" w:fill="auto"/>
                </w:tcPr>
                <w:p w:rsidR="00176748" w:rsidRPr="00E470C7" w:rsidRDefault="00176748" w:rsidP="00A6218E">
                  <w:pPr>
                    <w:tabs>
                      <w:tab w:val="left" w:pos="9498"/>
                    </w:tabs>
                    <w:suppressAutoHyphens/>
                    <w:spacing w:after="0" w:line="240" w:lineRule="auto"/>
                    <w:ind w:right="176"/>
                    <w:contextualSpacing/>
                    <w:jc w:val="right"/>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20</w:t>
                  </w:r>
                </w:p>
              </w:tc>
              <w:tc>
                <w:tcPr>
                  <w:tcW w:w="661" w:type="dxa"/>
                  <w:gridSpan w:val="2"/>
                  <w:tcBorders>
                    <w:top w:val="nil"/>
                    <w:left w:val="nil"/>
                    <w:bottom w:val="single" w:sz="4" w:space="0" w:color="auto"/>
                    <w:right w:val="nil"/>
                  </w:tcBorders>
                  <w:shd w:val="clear" w:color="auto" w:fill="auto"/>
                </w:tcPr>
                <w:p w:rsidR="00176748" w:rsidRPr="00E470C7" w:rsidRDefault="00176748" w:rsidP="00A6218E">
                  <w:pPr>
                    <w:tabs>
                      <w:tab w:val="left" w:pos="9498"/>
                    </w:tabs>
                    <w:suppressAutoHyphens/>
                    <w:spacing w:after="0" w:line="240" w:lineRule="auto"/>
                    <w:ind w:right="176"/>
                    <w:contextualSpacing/>
                    <w:rPr>
                      <w:rFonts w:ascii="Times New Roman" w:eastAsia="Times New Roman" w:hAnsi="Times New Roman" w:cs="Times New Roman"/>
                      <w:sz w:val="20"/>
                      <w:szCs w:val="20"/>
                      <w:lang w:eastAsia="ar-SA"/>
                    </w:rPr>
                  </w:pPr>
                </w:p>
              </w:tc>
              <w:tc>
                <w:tcPr>
                  <w:tcW w:w="1077" w:type="dxa"/>
                  <w:tcBorders>
                    <w:top w:val="nil"/>
                    <w:left w:val="nil"/>
                    <w:bottom w:val="nil"/>
                    <w:right w:val="nil"/>
                  </w:tcBorders>
                  <w:shd w:val="clear" w:color="auto" w:fill="auto"/>
                </w:tcPr>
                <w:p w:rsidR="00176748" w:rsidRPr="00E470C7" w:rsidRDefault="00176748" w:rsidP="00A6218E">
                  <w:pPr>
                    <w:tabs>
                      <w:tab w:val="left" w:pos="9498"/>
                    </w:tabs>
                    <w:suppressAutoHyphens/>
                    <w:spacing w:after="0" w:line="240" w:lineRule="auto"/>
                    <w:ind w:right="176"/>
                    <w:contextualSpacing/>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г.</w:t>
                  </w:r>
                </w:p>
              </w:tc>
              <w:tc>
                <w:tcPr>
                  <w:tcW w:w="540" w:type="dxa"/>
                  <w:tcBorders>
                    <w:top w:val="nil"/>
                    <w:left w:val="nil"/>
                    <w:bottom w:val="nil"/>
                    <w:right w:val="nil"/>
                  </w:tcBorders>
                  <w:shd w:val="clear" w:color="auto" w:fill="auto"/>
                </w:tcPr>
                <w:p w:rsidR="00176748" w:rsidRPr="00E470C7" w:rsidRDefault="00176748" w:rsidP="00A6218E">
                  <w:pPr>
                    <w:tabs>
                      <w:tab w:val="left" w:pos="9498"/>
                    </w:tabs>
                    <w:suppressAutoHyphens/>
                    <w:spacing w:after="0" w:line="240" w:lineRule="auto"/>
                    <w:ind w:right="176"/>
                    <w:contextualSpacing/>
                    <w:jc w:val="right"/>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w:t>
                  </w:r>
                </w:p>
              </w:tc>
              <w:tc>
                <w:tcPr>
                  <w:tcW w:w="720" w:type="dxa"/>
                  <w:tcBorders>
                    <w:top w:val="nil"/>
                    <w:left w:val="nil"/>
                    <w:bottom w:val="single" w:sz="4" w:space="0" w:color="auto"/>
                    <w:right w:val="nil"/>
                  </w:tcBorders>
                  <w:shd w:val="clear" w:color="auto" w:fill="auto"/>
                </w:tcPr>
                <w:p w:rsidR="00176748" w:rsidRPr="00E470C7" w:rsidRDefault="00176748" w:rsidP="00A6218E">
                  <w:pPr>
                    <w:tabs>
                      <w:tab w:val="left" w:pos="9498"/>
                    </w:tabs>
                    <w:suppressAutoHyphens/>
                    <w:spacing w:after="0" w:line="240" w:lineRule="auto"/>
                    <w:ind w:right="176"/>
                    <w:contextualSpacing/>
                    <w:rPr>
                      <w:rFonts w:ascii="Times New Roman" w:eastAsia="Times New Roman" w:hAnsi="Times New Roman" w:cs="Times New Roman"/>
                      <w:sz w:val="20"/>
                      <w:szCs w:val="20"/>
                      <w:lang w:eastAsia="ar-SA"/>
                    </w:rPr>
                  </w:pPr>
                </w:p>
              </w:tc>
              <w:tc>
                <w:tcPr>
                  <w:tcW w:w="360" w:type="dxa"/>
                  <w:tcBorders>
                    <w:top w:val="nil"/>
                    <w:left w:val="nil"/>
                    <w:bottom w:val="nil"/>
                    <w:right w:val="nil"/>
                  </w:tcBorders>
                  <w:shd w:val="clear" w:color="auto" w:fill="auto"/>
                </w:tcPr>
                <w:p w:rsidR="00176748" w:rsidRPr="00E470C7" w:rsidRDefault="00176748" w:rsidP="00A6218E">
                  <w:pPr>
                    <w:tabs>
                      <w:tab w:val="left" w:pos="9498"/>
                    </w:tabs>
                    <w:suppressAutoHyphens/>
                    <w:spacing w:after="0" w:line="240" w:lineRule="auto"/>
                    <w:ind w:right="176"/>
                    <w:contextualSpacing/>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w:t>
                  </w:r>
                </w:p>
              </w:tc>
              <w:tc>
                <w:tcPr>
                  <w:tcW w:w="900" w:type="dxa"/>
                  <w:tcBorders>
                    <w:top w:val="nil"/>
                    <w:left w:val="nil"/>
                    <w:bottom w:val="nil"/>
                    <w:right w:val="nil"/>
                  </w:tcBorders>
                  <w:shd w:val="clear" w:color="auto" w:fill="auto"/>
                </w:tcPr>
                <w:p w:rsidR="00176748" w:rsidRPr="00E470C7" w:rsidRDefault="00176748" w:rsidP="00A6218E">
                  <w:pPr>
                    <w:tabs>
                      <w:tab w:val="left" w:pos="9498"/>
                    </w:tabs>
                    <w:suppressAutoHyphens/>
                    <w:spacing w:after="0" w:line="240" w:lineRule="auto"/>
                    <w:ind w:right="176"/>
                    <w:contextualSpacing/>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ч.</w:t>
                  </w:r>
                </w:p>
              </w:tc>
              <w:tc>
                <w:tcPr>
                  <w:tcW w:w="236" w:type="dxa"/>
                  <w:tcBorders>
                    <w:top w:val="nil"/>
                    <w:left w:val="nil"/>
                    <w:bottom w:val="nil"/>
                    <w:right w:val="nil"/>
                  </w:tcBorders>
                  <w:shd w:val="clear" w:color="auto" w:fill="auto"/>
                </w:tcPr>
                <w:p w:rsidR="00176748" w:rsidRPr="00E470C7" w:rsidRDefault="00176748" w:rsidP="00A6218E">
                  <w:pPr>
                    <w:tabs>
                      <w:tab w:val="left" w:pos="9498"/>
                    </w:tabs>
                    <w:suppressAutoHyphens/>
                    <w:spacing w:after="0" w:line="240" w:lineRule="auto"/>
                    <w:ind w:right="176"/>
                    <w:contextualSpacing/>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w:t>
                  </w:r>
                </w:p>
              </w:tc>
              <w:tc>
                <w:tcPr>
                  <w:tcW w:w="664" w:type="dxa"/>
                  <w:tcBorders>
                    <w:top w:val="nil"/>
                    <w:left w:val="nil"/>
                    <w:bottom w:val="single" w:sz="4" w:space="0" w:color="auto"/>
                    <w:right w:val="nil"/>
                  </w:tcBorders>
                  <w:shd w:val="clear" w:color="auto" w:fill="auto"/>
                </w:tcPr>
                <w:p w:rsidR="00176748" w:rsidRPr="00E470C7" w:rsidRDefault="00176748" w:rsidP="00A6218E">
                  <w:pPr>
                    <w:tabs>
                      <w:tab w:val="left" w:pos="9498"/>
                    </w:tabs>
                    <w:suppressAutoHyphens/>
                    <w:spacing w:after="0" w:line="240" w:lineRule="auto"/>
                    <w:ind w:right="176"/>
                    <w:contextualSpacing/>
                    <w:rPr>
                      <w:rFonts w:ascii="Times New Roman" w:eastAsia="Times New Roman" w:hAnsi="Times New Roman" w:cs="Times New Roman"/>
                      <w:sz w:val="20"/>
                      <w:szCs w:val="20"/>
                      <w:lang w:eastAsia="ar-SA"/>
                    </w:rPr>
                  </w:pPr>
                </w:p>
              </w:tc>
              <w:tc>
                <w:tcPr>
                  <w:tcW w:w="236" w:type="dxa"/>
                  <w:tcBorders>
                    <w:top w:val="nil"/>
                    <w:left w:val="nil"/>
                    <w:bottom w:val="nil"/>
                    <w:right w:val="nil"/>
                  </w:tcBorders>
                  <w:shd w:val="clear" w:color="auto" w:fill="auto"/>
                </w:tcPr>
                <w:p w:rsidR="00176748" w:rsidRPr="00E470C7" w:rsidRDefault="00176748" w:rsidP="00A6218E">
                  <w:pPr>
                    <w:tabs>
                      <w:tab w:val="left" w:pos="9498"/>
                    </w:tabs>
                    <w:suppressAutoHyphens/>
                    <w:spacing w:after="0" w:line="240" w:lineRule="auto"/>
                    <w:ind w:right="176"/>
                    <w:contextualSpacing/>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w:t>
                  </w:r>
                </w:p>
              </w:tc>
              <w:tc>
                <w:tcPr>
                  <w:tcW w:w="1621" w:type="dxa"/>
                  <w:gridSpan w:val="2"/>
                  <w:tcBorders>
                    <w:top w:val="nil"/>
                    <w:left w:val="nil"/>
                    <w:bottom w:val="nil"/>
                    <w:right w:val="nil"/>
                  </w:tcBorders>
                  <w:shd w:val="clear" w:color="auto" w:fill="auto"/>
                </w:tcPr>
                <w:p w:rsidR="00176748" w:rsidRPr="00E470C7" w:rsidRDefault="00176748" w:rsidP="00A6218E">
                  <w:pPr>
                    <w:tabs>
                      <w:tab w:val="left" w:pos="9498"/>
                    </w:tabs>
                    <w:suppressAutoHyphens/>
                    <w:spacing w:after="0" w:line="240" w:lineRule="auto"/>
                    <w:ind w:right="176"/>
                    <w:contextualSpacing/>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мин.</w:t>
                  </w:r>
                </w:p>
              </w:tc>
            </w:tr>
            <w:tr w:rsidR="00176748" w:rsidRPr="00E470C7" w:rsidTr="00CC7E62">
              <w:tc>
                <w:tcPr>
                  <w:tcW w:w="1080" w:type="dxa"/>
                  <w:gridSpan w:val="2"/>
                  <w:tcBorders>
                    <w:top w:val="nil"/>
                    <w:left w:val="nil"/>
                    <w:bottom w:val="nil"/>
                    <w:right w:val="nil"/>
                  </w:tcBorders>
                  <w:shd w:val="clear" w:color="auto" w:fill="auto"/>
                </w:tcPr>
                <w:p w:rsidR="00176748" w:rsidRPr="00E470C7" w:rsidRDefault="00176748" w:rsidP="00A6218E">
                  <w:pPr>
                    <w:tabs>
                      <w:tab w:val="left" w:pos="9498"/>
                    </w:tabs>
                    <w:suppressAutoHyphens/>
                    <w:spacing w:after="0" w:line="240" w:lineRule="auto"/>
                    <w:ind w:right="176"/>
                    <w:contextualSpacing/>
                    <w:rPr>
                      <w:rFonts w:ascii="Times New Roman" w:eastAsia="Times New Roman" w:hAnsi="Times New Roman" w:cs="Times New Roman"/>
                      <w:sz w:val="20"/>
                      <w:szCs w:val="20"/>
                      <w:lang w:eastAsia="ar-SA"/>
                    </w:rPr>
                  </w:pPr>
                </w:p>
                <w:p w:rsidR="00176748" w:rsidRPr="00E470C7" w:rsidRDefault="00176748" w:rsidP="00A6218E">
                  <w:pPr>
                    <w:tabs>
                      <w:tab w:val="left" w:pos="9498"/>
                    </w:tabs>
                    <w:suppressAutoHyphens/>
                    <w:spacing w:after="0" w:line="240" w:lineRule="auto"/>
                    <w:ind w:right="176"/>
                    <w:contextualSpacing/>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Вход. №</w:t>
                  </w:r>
                </w:p>
              </w:tc>
              <w:tc>
                <w:tcPr>
                  <w:tcW w:w="1561" w:type="dxa"/>
                  <w:gridSpan w:val="2"/>
                  <w:tcBorders>
                    <w:top w:val="nil"/>
                    <w:left w:val="nil"/>
                    <w:bottom w:val="single" w:sz="4" w:space="0" w:color="auto"/>
                    <w:right w:val="nil"/>
                  </w:tcBorders>
                  <w:shd w:val="clear" w:color="auto" w:fill="auto"/>
                </w:tcPr>
                <w:p w:rsidR="00176748" w:rsidRPr="00E470C7" w:rsidRDefault="00176748" w:rsidP="00A6218E">
                  <w:pPr>
                    <w:tabs>
                      <w:tab w:val="left" w:pos="9498"/>
                    </w:tabs>
                    <w:suppressAutoHyphens/>
                    <w:spacing w:after="0" w:line="240" w:lineRule="auto"/>
                    <w:ind w:right="176"/>
                    <w:contextualSpacing/>
                    <w:rPr>
                      <w:rFonts w:ascii="Times New Roman" w:eastAsia="Times New Roman" w:hAnsi="Times New Roman" w:cs="Times New Roman"/>
                      <w:sz w:val="20"/>
                      <w:szCs w:val="20"/>
                      <w:lang w:eastAsia="ar-SA"/>
                    </w:rPr>
                  </w:pPr>
                </w:p>
              </w:tc>
              <w:tc>
                <w:tcPr>
                  <w:tcW w:w="661" w:type="dxa"/>
                  <w:tcBorders>
                    <w:top w:val="nil"/>
                    <w:left w:val="nil"/>
                    <w:bottom w:val="nil"/>
                    <w:right w:val="nil"/>
                  </w:tcBorders>
                  <w:shd w:val="clear" w:color="auto" w:fill="auto"/>
                </w:tcPr>
                <w:p w:rsidR="00176748" w:rsidRPr="00E470C7" w:rsidRDefault="00176748" w:rsidP="00A6218E">
                  <w:pPr>
                    <w:tabs>
                      <w:tab w:val="left" w:pos="9498"/>
                    </w:tabs>
                    <w:suppressAutoHyphens/>
                    <w:spacing w:after="0" w:line="240" w:lineRule="auto"/>
                    <w:ind w:right="176"/>
                    <w:contextualSpacing/>
                    <w:rPr>
                      <w:rFonts w:ascii="Times New Roman" w:eastAsia="Times New Roman" w:hAnsi="Times New Roman" w:cs="Times New Roman"/>
                      <w:sz w:val="20"/>
                      <w:szCs w:val="20"/>
                      <w:lang w:eastAsia="ar-SA"/>
                    </w:rPr>
                  </w:pPr>
                </w:p>
                <w:p w:rsidR="00176748" w:rsidRPr="00E470C7" w:rsidRDefault="00176748" w:rsidP="00A6218E">
                  <w:pPr>
                    <w:tabs>
                      <w:tab w:val="left" w:pos="9498"/>
                    </w:tabs>
                    <w:suppressAutoHyphens/>
                    <w:spacing w:after="0" w:line="240" w:lineRule="auto"/>
                    <w:ind w:right="176"/>
                    <w:contextualSpacing/>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w:t>
                  </w:r>
                </w:p>
              </w:tc>
              <w:tc>
                <w:tcPr>
                  <w:tcW w:w="1738" w:type="dxa"/>
                  <w:gridSpan w:val="3"/>
                  <w:tcBorders>
                    <w:top w:val="nil"/>
                    <w:left w:val="nil"/>
                    <w:bottom w:val="nil"/>
                    <w:right w:val="nil"/>
                  </w:tcBorders>
                  <w:shd w:val="clear" w:color="auto" w:fill="auto"/>
                </w:tcPr>
                <w:p w:rsidR="00176748" w:rsidRPr="00E470C7" w:rsidRDefault="00176748" w:rsidP="00A6218E">
                  <w:pPr>
                    <w:tabs>
                      <w:tab w:val="left" w:pos="9498"/>
                    </w:tabs>
                    <w:suppressAutoHyphens/>
                    <w:spacing w:after="0" w:line="240" w:lineRule="auto"/>
                    <w:ind w:right="176"/>
                    <w:contextualSpacing/>
                    <w:jc w:val="center"/>
                    <w:rPr>
                      <w:rFonts w:ascii="Times New Roman" w:eastAsia="Times New Roman" w:hAnsi="Times New Roman" w:cs="Times New Roman"/>
                      <w:sz w:val="20"/>
                      <w:szCs w:val="20"/>
                      <w:lang w:eastAsia="ar-SA"/>
                    </w:rPr>
                  </w:pPr>
                </w:p>
                <w:p w:rsidR="00176748" w:rsidRPr="00E470C7" w:rsidRDefault="00176748" w:rsidP="00A6218E">
                  <w:pPr>
                    <w:tabs>
                      <w:tab w:val="left" w:pos="9498"/>
                    </w:tabs>
                    <w:suppressAutoHyphens/>
                    <w:spacing w:after="0" w:line="240" w:lineRule="auto"/>
                    <w:ind w:right="176"/>
                    <w:contextualSpacing/>
                    <w:jc w:val="center"/>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дата</w:t>
                  </w:r>
                </w:p>
              </w:tc>
              <w:tc>
                <w:tcPr>
                  <w:tcW w:w="540" w:type="dxa"/>
                  <w:tcBorders>
                    <w:top w:val="nil"/>
                    <w:left w:val="nil"/>
                    <w:bottom w:val="nil"/>
                    <w:right w:val="nil"/>
                  </w:tcBorders>
                  <w:shd w:val="clear" w:color="auto" w:fill="auto"/>
                </w:tcPr>
                <w:p w:rsidR="00176748" w:rsidRPr="00E470C7" w:rsidRDefault="00176748" w:rsidP="00A6218E">
                  <w:pPr>
                    <w:tabs>
                      <w:tab w:val="left" w:pos="9498"/>
                    </w:tabs>
                    <w:suppressAutoHyphens/>
                    <w:spacing w:after="0" w:line="240" w:lineRule="auto"/>
                    <w:ind w:right="176"/>
                    <w:contextualSpacing/>
                    <w:jc w:val="right"/>
                    <w:rPr>
                      <w:rFonts w:ascii="Times New Roman" w:eastAsia="Times New Roman" w:hAnsi="Times New Roman" w:cs="Times New Roman"/>
                      <w:sz w:val="20"/>
                      <w:szCs w:val="20"/>
                      <w:lang w:eastAsia="ar-SA"/>
                    </w:rPr>
                  </w:pPr>
                </w:p>
                <w:p w:rsidR="00176748" w:rsidRPr="00E470C7" w:rsidRDefault="00176748" w:rsidP="00A6218E">
                  <w:pPr>
                    <w:tabs>
                      <w:tab w:val="left" w:pos="9498"/>
                    </w:tabs>
                    <w:suppressAutoHyphens/>
                    <w:spacing w:after="0" w:line="240" w:lineRule="auto"/>
                    <w:ind w:right="176"/>
                    <w:contextualSpacing/>
                    <w:jc w:val="right"/>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w:t>
                  </w:r>
                </w:p>
              </w:tc>
              <w:tc>
                <w:tcPr>
                  <w:tcW w:w="720" w:type="dxa"/>
                  <w:tcBorders>
                    <w:top w:val="nil"/>
                    <w:left w:val="nil"/>
                    <w:bottom w:val="single" w:sz="4" w:space="0" w:color="auto"/>
                    <w:right w:val="nil"/>
                  </w:tcBorders>
                  <w:shd w:val="clear" w:color="auto" w:fill="auto"/>
                </w:tcPr>
                <w:p w:rsidR="00176748" w:rsidRPr="00E470C7" w:rsidRDefault="00176748" w:rsidP="00A6218E">
                  <w:pPr>
                    <w:tabs>
                      <w:tab w:val="left" w:pos="9498"/>
                    </w:tabs>
                    <w:suppressAutoHyphens/>
                    <w:spacing w:after="0" w:line="240" w:lineRule="auto"/>
                    <w:ind w:right="176"/>
                    <w:contextualSpacing/>
                    <w:rPr>
                      <w:rFonts w:ascii="Times New Roman" w:eastAsia="Times New Roman" w:hAnsi="Times New Roman" w:cs="Times New Roman"/>
                      <w:sz w:val="20"/>
                      <w:szCs w:val="20"/>
                      <w:lang w:eastAsia="ar-SA"/>
                    </w:rPr>
                  </w:pPr>
                </w:p>
              </w:tc>
              <w:tc>
                <w:tcPr>
                  <w:tcW w:w="360" w:type="dxa"/>
                  <w:tcBorders>
                    <w:top w:val="nil"/>
                    <w:left w:val="nil"/>
                    <w:bottom w:val="nil"/>
                    <w:right w:val="nil"/>
                  </w:tcBorders>
                  <w:shd w:val="clear" w:color="auto" w:fill="auto"/>
                </w:tcPr>
                <w:p w:rsidR="00176748" w:rsidRPr="00E470C7" w:rsidRDefault="00176748" w:rsidP="00A6218E">
                  <w:pPr>
                    <w:tabs>
                      <w:tab w:val="left" w:pos="9498"/>
                    </w:tabs>
                    <w:suppressAutoHyphens/>
                    <w:spacing w:after="0" w:line="240" w:lineRule="auto"/>
                    <w:ind w:right="176"/>
                    <w:contextualSpacing/>
                    <w:rPr>
                      <w:rFonts w:ascii="Times New Roman" w:eastAsia="Times New Roman" w:hAnsi="Times New Roman" w:cs="Times New Roman"/>
                      <w:sz w:val="20"/>
                      <w:szCs w:val="20"/>
                      <w:lang w:eastAsia="ar-SA"/>
                    </w:rPr>
                  </w:pPr>
                </w:p>
                <w:p w:rsidR="00176748" w:rsidRPr="00E470C7" w:rsidRDefault="00176748" w:rsidP="00A6218E">
                  <w:pPr>
                    <w:tabs>
                      <w:tab w:val="left" w:pos="9498"/>
                    </w:tabs>
                    <w:suppressAutoHyphens/>
                    <w:spacing w:after="0" w:line="240" w:lineRule="auto"/>
                    <w:ind w:right="176"/>
                    <w:contextualSpacing/>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w:t>
                  </w:r>
                </w:p>
              </w:tc>
              <w:tc>
                <w:tcPr>
                  <w:tcW w:w="900" w:type="dxa"/>
                  <w:tcBorders>
                    <w:top w:val="nil"/>
                    <w:left w:val="nil"/>
                    <w:bottom w:val="single" w:sz="4" w:space="0" w:color="auto"/>
                    <w:right w:val="nil"/>
                  </w:tcBorders>
                  <w:shd w:val="clear" w:color="auto" w:fill="auto"/>
                </w:tcPr>
                <w:p w:rsidR="00176748" w:rsidRPr="00E470C7" w:rsidRDefault="00176748" w:rsidP="00A6218E">
                  <w:pPr>
                    <w:tabs>
                      <w:tab w:val="left" w:pos="9498"/>
                    </w:tabs>
                    <w:suppressAutoHyphens/>
                    <w:spacing w:after="0" w:line="240" w:lineRule="auto"/>
                    <w:ind w:right="176"/>
                    <w:contextualSpacing/>
                    <w:rPr>
                      <w:rFonts w:ascii="Times New Roman" w:eastAsia="Times New Roman" w:hAnsi="Times New Roman" w:cs="Times New Roman"/>
                      <w:sz w:val="20"/>
                      <w:szCs w:val="20"/>
                      <w:lang w:eastAsia="ar-SA"/>
                    </w:rPr>
                  </w:pPr>
                </w:p>
              </w:tc>
              <w:tc>
                <w:tcPr>
                  <w:tcW w:w="236" w:type="dxa"/>
                  <w:tcBorders>
                    <w:top w:val="nil"/>
                    <w:left w:val="nil"/>
                    <w:bottom w:val="single" w:sz="4" w:space="0" w:color="auto"/>
                    <w:right w:val="nil"/>
                  </w:tcBorders>
                  <w:shd w:val="clear" w:color="auto" w:fill="auto"/>
                </w:tcPr>
                <w:p w:rsidR="00176748" w:rsidRPr="00E470C7" w:rsidRDefault="00176748" w:rsidP="00A6218E">
                  <w:pPr>
                    <w:tabs>
                      <w:tab w:val="left" w:pos="9498"/>
                    </w:tabs>
                    <w:suppressAutoHyphens/>
                    <w:spacing w:after="0" w:line="240" w:lineRule="auto"/>
                    <w:ind w:right="176"/>
                    <w:contextualSpacing/>
                    <w:rPr>
                      <w:rFonts w:ascii="Times New Roman" w:eastAsia="Times New Roman" w:hAnsi="Times New Roman" w:cs="Times New Roman"/>
                      <w:sz w:val="20"/>
                      <w:szCs w:val="20"/>
                      <w:lang w:eastAsia="ar-SA"/>
                    </w:rPr>
                  </w:pPr>
                </w:p>
              </w:tc>
              <w:tc>
                <w:tcPr>
                  <w:tcW w:w="664" w:type="dxa"/>
                  <w:tcBorders>
                    <w:top w:val="nil"/>
                    <w:left w:val="nil"/>
                    <w:bottom w:val="nil"/>
                    <w:right w:val="nil"/>
                  </w:tcBorders>
                  <w:shd w:val="clear" w:color="auto" w:fill="auto"/>
                </w:tcPr>
                <w:p w:rsidR="00176748" w:rsidRPr="00E470C7" w:rsidRDefault="00176748" w:rsidP="00A6218E">
                  <w:pPr>
                    <w:tabs>
                      <w:tab w:val="left" w:pos="9498"/>
                    </w:tabs>
                    <w:suppressAutoHyphens/>
                    <w:spacing w:after="0" w:line="240" w:lineRule="auto"/>
                    <w:ind w:right="176"/>
                    <w:contextualSpacing/>
                    <w:jc w:val="right"/>
                    <w:rPr>
                      <w:rFonts w:ascii="Times New Roman" w:eastAsia="Times New Roman" w:hAnsi="Times New Roman" w:cs="Times New Roman"/>
                      <w:sz w:val="20"/>
                      <w:szCs w:val="20"/>
                      <w:lang w:eastAsia="ar-SA"/>
                    </w:rPr>
                  </w:pPr>
                </w:p>
                <w:p w:rsidR="00176748" w:rsidRPr="00E470C7" w:rsidRDefault="00176748" w:rsidP="00CC7E62">
                  <w:pPr>
                    <w:tabs>
                      <w:tab w:val="left" w:pos="9498"/>
                    </w:tabs>
                    <w:suppressAutoHyphens/>
                    <w:spacing w:after="0" w:line="240" w:lineRule="auto"/>
                    <w:ind w:right="176"/>
                    <w:contextualSpacing/>
                    <w:jc w:val="right"/>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 xml:space="preserve">        </w:t>
                  </w:r>
                </w:p>
              </w:tc>
              <w:tc>
                <w:tcPr>
                  <w:tcW w:w="540" w:type="dxa"/>
                  <w:gridSpan w:val="2"/>
                  <w:tcBorders>
                    <w:top w:val="nil"/>
                    <w:left w:val="nil"/>
                    <w:bottom w:val="single" w:sz="4" w:space="0" w:color="auto"/>
                    <w:right w:val="nil"/>
                  </w:tcBorders>
                  <w:shd w:val="clear" w:color="auto" w:fill="auto"/>
                </w:tcPr>
                <w:p w:rsidR="00176748" w:rsidRPr="00E470C7" w:rsidRDefault="00176748" w:rsidP="00A6218E">
                  <w:pPr>
                    <w:tabs>
                      <w:tab w:val="left" w:pos="9498"/>
                    </w:tabs>
                    <w:suppressAutoHyphens/>
                    <w:spacing w:after="0" w:line="240" w:lineRule="auto"/>
                    <w:ind w:right="176"/>
                    <w:contextualSpacing/>
                    <w:rPr>
                      <w:rFonts w:ascii="Times New Roman" w:eastAsia="Times New Roman" w:hAnsi="Times New Roman" w:cs="Times New Roman"/>
                      <w:sz w:val="20"/>
                      <w:szCs w:val="20"/>
                      <w:lang w:eastAsia="ar-SA"/>
                    </w:rPr>
                  </w:pPr>
                </w:p>
              </w:tc>
              <w:tc>
                <w:tcPr>
                  <w:tcW w:w="1317" w:type="dxa"/>
                  <w:tcBorders>
                    <w:top w:val="nil"/>
                    <w:left w:val="nil"/>
                    <w:bottom w:val="nil"/>
                    <w:right w:val="nil"/>
                  </w:tcBorders>
                  <w:shd w:val="clear" w:color="auto" w:fill="auto"/>
                </w:tcPr>
                <w:p w:rsidR="00176748" w:rsidRPr="00E470C7" w:rsidRDefault="00176748" w:rsidP="00A6218E">
                  <w:pPr>
                    <w:tabs>
                      <w:tab w:val="left" w:pos="9498"/>
                    </w:tabs>
                    <w:suppressAutoHyphens/>
                    <w:spacing w:after="0" w:line="240" w:lineRule="auto"/>
                    <w:ind w:right="176"/>
                    <w:contextualSpacing/>
                    <w:rPr>
                      <w:rFonts w:ascii="Times New Roman" w:eastAsia="Times New Roman" w:hAnsi="Times New Roman" w:cs="Times New Roman"/>
                      <w:sz w:val="20"/>
                      <w:szCs w:val="20"/>
                      <w:lang w:eastAsia="ar-SA"/>
                    </w:rPr>
                  </w:pPr>
                </w:p>
                <w:p w:rsidR="00176748" w:rsidRPr="00E470C7" w:rsidRDefault="00176748" w:rsidP="00A6218E">
                  <w:pPr>
                    <w:tabs>
                      <w:tab w:val="left" w:pos="9498"/>
                    </w:tabs>
                    <w:suppressAutoHyphens/>
                    <w:spacing w:after="0" w:line="240" w:lineRule="auto"/>
                    <w:ind w:right="176"/>
                    <w:contextualSpacing/>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г.</w:t>
                  </w:r>
                </w:p>
              </w:tc>
            </w:tr>
            <w:tr w:rsidR="00176748" w:rsidRPr="00E470C7" w:rsidTr="00B316F2">
              <w:tc>
                <w:tcPr>
                  <w:tcW w:w="3302" w:type="dxa"/>
                  <w:gridSpan w:val="5"/>
                  <w:tcBorders>
                    <w:top w:val="nil"/>
                    <w:left w:val="nil"/>
                    <w:bottom w:val="single" w:sz="4" w:space="0" w:color="auto"/>
                    <w:right w:val="nil"/>
                  </w:tcBorders>
                  <w:shd w:val="clear" w:color="auto" w:fill="auto"/>
                </w:tcPr>
                <w:p w:rsidR="00176748" w:rsidRPr="00E470C7" w:rsidRDefault="00176748" w:rsidP="00A6218E">
                  <w:pPr>
                    <w:tabs>
                      <w:tab w:val="left" w:pos="9498"/>
                    </w:tabs>
                    <w:suppressAutoHyphens/>
                    <w:spacing w:after="0" w:line="240" w:lineRule="auto"/>
                    <w:ind w:right="176"/>
                    <w:contextualSpacing/>
                    <w:jc w:val="right"/>
                    <w:rPr>
                      <w:rFonts w:ascii="Times New Roman" w:eastAsia="Times New Roman" w:hAnsi="Times New Roman" w:cs="Times New Roman"/>
                      <w:sz w:val="20"/>
                      <w:szCs w:val="20"/>
                      <w:lang w:eastAsia="ar-SA"/>
                    </w:rPr>
                  </w:pPr>
                </w:p>
                <w:p w:rsidR="00176748" w:rsidRPr="00E470C7" w:rsidRDefault="00176748" w:rsidP="00A6218E">
                  <w:pPr>
                    <w:tabs>
                      <w:tab w:val="left" w:pos="9498"/>
                    </w:tabs>
                    <w:suppressAutoHyphens/>
                    <w:spacing w:after="0" w:line="240" w:lineRule="auto"/>
                    <w:ind w:right="176"/>
                    <w:contextualSpacing/>
                    <w:jc w:val="right"/>
                    <w:rPr>
                      <w:rFonts w:ascii="Times New Roman" w:eastAsia="Times New Roman" w:hAnsi="Times New Roman" w:cs="Times New Roman"/>
                      <w:sz w:val="20"/>
                      <w:szCs w:val="20"/>
                      <w:lang w:eastAsia="ar-SA"/>
                    </w:rPr>
                  </w:pPr>
                </w:p>
              </w:tc>
              <w:tc>
                <w:tcPr>
                  <w:tcW w:w="298" w:type="dxa"/>
                  <w:tcBorders>
                    <w:top w:val="nil"/>
                    <w:left w:val="nil"/>
                    <w:bottom w:val="nil"/>
                    <w:right w:val="nil"/>
                  </w:tcBorders>
                  <w:shd w:val="clear" w:color="auto" w:fill="auto"/>
                </w:tcPr>
                <w:p w:rsidR="00176748" w:rsidRPr="00E470C7" w:rsidRDefault="00176748" w:rsidP="00A6218E">
                  <w:pPr>
                    <w:tabs>
                      <w:tab w:val="left" w:pos="9498"/>
                    </w:tabs>
                    <w:suppressAutoHyphens/>
                    <w:spacing w:after="0" w:line="240" w:lineRule="auto"/>
                    <w:ind w:right="176"/>
                    <w:contextualSpacing/>
                    <w:rPr>
                      <w:rFonts w:ascii="Times New Roman" w:eastAsia="Times New Roman" w:hAnsi="Times New Roman" w:cs="Times New Roman"/>
                      <w:sz w:val="20"/>
                      <w:szCs w:val="20"/>
                      <w:lang w:eastAsia="ar-SA"/>
                    </w:rPr>
                  </w:pPr>
                </w:p>
              </w:tc>
              <w:tc>
                <w:tcPr>
                  <w:tcW w:w="6717" w:type="dxa"/>
                  <w:gridSpan w:val="11"/>
                  <w:tcBorders>
                    <w:top w:val="nil"/>
                    <w:left w:val="nil"/>
                    <w:bottom w:val="single" w:sz="4" w:space="0" w:color="auto"/>
                    <w:right w:val="nil"/>
                  </w:tcBorders>
                  <w:shd w:val="clear" w:color="auto" w:fill="auto"/>
                </w:tcPr>
                <w:p w:rsidR="00176748" w:rsidRPr="00E470C7" w:rsidRDefault="00176748" w:rsidP="00A6218E">
                  <w:pPr>
                    <w:tabs>
                      <w:tab w:val="left" w:pos="9498"/>
                    </w:tabs>
                    <w:suppressAutoHyphens/>
                    <w:spacing w:after="0" w:line="240" w:lineRule="auto"/>
                    <w:ind w:right="176"/>
                    <w:contextualSpacing/>
                    <w:rPr>
                      <w:rFonts w:ascii="Times New Roman" w:eastAsia="Times New Roman" w:hAnsi="Times New Roman" w:cs="Times New Roman"/>
                      <w:sz w:val="20"/>
                      <w:szCs w:val="20"/>
                      <w:lang w:eastAsia="ar-SA"/>
                    </w:rPr>
                  </w:pPr>
                </w:p>
              </w:tc>
            </w:tr>
            <w:tr w:rsidR="00176748" w:rsidRPr="00E470C7" w:rsidTr="00B316F2">
              <w:tc>
                <w:tcPr>
                  <w:tcW w:w="3302" w:type="dxa"/>
                  <w:gridSpan w:val="5"/>
                  <w:tcBorders>
                    <w:top w:val="single" w:sz="4" w:space="0" w:color="auto"/>
                    <w:left w:val="nil"/>
                    <w:bottom w:val="nil"/>
                    <w:right w:val="nil"/>
                  </w:tcBorders>
                  <w:shd w:val="clear" w:color="auto" w:fill="auto"/>
                </w:tcPr>
                <w:p w:rsidR="00176748" w:rsidRPr="00E470C7" w:rsidRDefault="00176748" w:rsidP="00A6218E">
                  <w:pPr>
                    <w:tabs>
                      <w:tab w:val="left" w:pos="9498"/>
                    </w:tabs>
                    <w:suppressAutoHyphens/>
                    <w:spacing w:after="0" w:line="240" w:lineRule="auto"/>
                    <w:ind w:right="176"/>
                    <w:contextualSpacing/>
                    <w:jc w:val="center"/>
                    <w:rPr>
                      <w:rFonts w:ascii="Times New Roman" w:eastAsia="Times New Roman" w:hAnsi="Times New Roman" w:cs="Times New Roman"/>
                      <w:sz w:val="20"/>
                      <w:szCs w:val="20"/>
                      <w:lang w:eastAsia="ar-SA"/>
                    </w:rPr>
                  </w:pPr>
                  <w:r w:rsidRPr="00E470C7">
                    <w:rPr>
                      <w:rFonts w:ascii="Times New Roman" w:eastAsia="Times New Roman" w:hAnsi="Times New Roman" w:cs="Times New Roman"/>
                      <w:i/>
                      <w:sz w:val="18"/>
                      <w:szCs w:val="18"/>
                      <w:lang w:eastAsia="ar-SA"/>
                    </w:rPr>
                    <w:t>(подпись заявителя)</w:t>
                  </w:r>
                </w:p>
              </w:tc>
              <w:tc>
                <w:tcPr>
                  <w:tcW w:w="7015" w:type="dxa"/>
                  <w:gridSpan w:val="12"/>
                  <w:tcBorders>
                    <w:top w:val="nil"/>
                    <w:left w:val="nil"/>
                    <w:bottom w:val="nil"/>
                    <w:right w:val="nil"/>
                  </w:tcBorders>
                  <w:shd w:val="clear" w:color="auto" w:fill="auto"/>
                </w:tcPr>
                <w:p w:rsidR="00176748" w:rsidRPr="00E470C7" w:rsidRDefault="00176748" w:rsidP="00A6218E">
                  <w:pPr>
                    <w:tabs>
                      <w:tab w:val="left" w:pos="9498"/>
                    </w:tabs>
                    <w:suppressAutoHyphens/>
                    <w:spacing w:after="0" w:line="240" w:lineRule="auto"/>
                    <w:ind w:right="176"/>
                    <w:contextualSpacing/>
                    <w:jc w:val="center"/>
                    <w:rPr>
                      <w:rFonts w:ascii="Times New Roman" w:eastAsia="Times New Roman" w:hAnsi="Times New Roman" w:cs="Times New Roman"/>
                      <w:sz w:val="20"/>
                      <w:szCs w:val="20"/>
                      <w:lang w:eastAsia="ar-SA"/>
                    </w:rPr>
                  </w:pPr>
                  <w:r w:rsidRPr="00E470C7">
                    <w:rPr>
                      <w:rFonts w:ascii="Times New Roman" w:eastAsia="Times New Roman" w:hAnsi="Times New Roman" w:cs="Times New Roman"/>
                      <w:i/>
                      <w:sz w:val="18"/>
                      <w:szCs w:val="18"/>
                      <w:lang w:eastAsia="ar-SA"/>
                    </w:rPr>
                    <w:t>(фамилия, инициалы)</w:t>
                  </w:r>
                </w:p>
              </w:tc>
            </w:tr>
          </w:tbl>
          <w:p w:rsidR="00176748" w:rsidRPr="00E470C7" w:rsidRDefault="00176748" w:rsidP="00A6218E">
            <w:pPr>
              <w:tabs>
                <w:tab w:val="left" w:pos="9498"/>
              </w:tabs>
              <w:suppressAutoHyphens/>
              <w:spacing w:after="0" w:line="240" w:lineRule="auto"/>
              <w:ind w:right="176"/>
              <w:jc w:val="both"/>
              <w:rPr>
                <w:rFonts w:ascii="Times New Roman" w:eastAsia="Times New Roman" w:hAnsi="Times New Roman" w:cs="Times New Roman"/>
                <w:bCs/>
                <w:sz w:val="20"/>
                <w:szCs w:val="20"/>
                <w:lang w:eastAsia="ar-SA"/>
              </w:rPr>
            </w:pPr>
          </w:p>
          <w:p w:rsidR="00176748" w:rsidRPr="00E470C7" w:rsidRDefault="00176748" w:rsidP="00A6218E">
            <w:pPr>
              <w:suppressAutoHyphens/>
              <w:spacing w:after="0" w:line="240" w:lineRule="auto"/>
              <w:ind w:right="176" w:firstLine="360"/>
              <w:jc w:val="both"/>
              <w:rPr>
                <w:rFonts w:ascii="Times New Roman" w:eastAsia="Times New Roman" w:hAnsi="Times New Roman" w:cs="Times New Roman"/>
                <w:sz w:val="20"/>
                <w:szCs w:val="20"/>
                <w:lang w:eastAsia="ru-RU"/>
              </w:rPr>
            </w:pPr>
            <w:r w:rsidRPr="00E470C7">
              <w:rPr>
                <w:rFonts w:ascii="Times New Roman" w:eastAsia="Times New Roman" w:hAnsi="Times New Roman" w:cs="Times New Roman"/>
                <w:sz w:val="20"/>
                <w:szCs w:val="20"/>
                <w:lang w:eastAsia="ru-RU"/>
              </w:rPr>
              <w:t>*Данный способ получения результата заявитель сможет использовать после реализации Правительством Калининградской области и Администрацией мероприятий, обеспечивающих возможность предоставления муниципальной услуги в электронной форме и направление результата предоставления муниципальной услуги в личный кабинет заявителя на Едином либо Региональном портале</w:t>
            </w:r>
            <w:r w:rsidR="00EF2A15" w:rsidRPr="00E470C7">
              <w:rPr>
                <w:rFonts w:ascii="Times New Roman" w:eastAsia="Times New Roman" w:hAnsi="Times New Roman" w:cs="Times New Roman"/>
                <w:sz w:val="20"/>
                <w:szCs w:val="20"/>
                <w:lang w:eastAsia="ru-RU"/>
              </w:rPr>
              <w:t>.</w:t>
            </w:r>
          </w:p>
          <w:p w:rsidR="00176748" w:rsidRPr="00E470C7" w:rsidRDefault="00176748" w:rsidP="00A6218E">
            <w:pPr>
              <w:suppressAutoHyphens/>
              <w:spacing w:after="0" w:line="240" w:lineRule="auto"/>
              <w:ind w:left="360" w:right="176"/>
              <w:jc w:val="both"/>
              <w:rPr>
                <w:rFonts w:ascii="Times New Roman" w:eastAsia="Times New Roman" w:hAnsi="Times New Roman" w:cs="Times New Roman"/>
                <w:sz w:val="20"/>
                <w:szCs w:val="20"/>
                <w:lang w:eastAsia="ru-RU"/>
              </w:rPr>
            </w:pPr>
          </w:p>
          <w:p w:rsidR="00176748" w:rsidRPr="00E470C7" w:rsidRDefault="00176748" w:rsidP="00A6218E">
            <w:pPr>
              <w:suppressAutoHyphens/>
              <w:spacing w:after="0" w:line="240" w:lineRule="auto"/>
              <w:ind w:right="176" w:firstLine="360"/>
              <w:jc w:val="both"/>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ru-RU"/>
              </w:rPr>
              <w:t>**Данный способ получения результата заявитель сможет использовать</w:t>
            </w:r>
            <w:r w:rsidRPr="00E470C7">
              <w:rPr>
                <w:rFonts w:ascii="Times New Roman" w:eastAsia="Times New Roman" w:hAnsi="Times New Roman" w:cs="Times New Roman"/>
                <w:sz w:val="20"/>
                <w:szCs w:val="20"/>
                <w:lang w:eastAsia="ar-SA"/>
              </w:rPr>
              <w:t xml:space="preserve"> при наличии у </w:t>
            </w:r>
            <w:r w:rsidRPr="00E470C7">
              <w:rPr>
                <w:rFonts w:ascii="Times New Roman" w:eastAsia="Times New Roman" w:hAnsi="Times New Roman" w:cs="Times New Roman"/>
                <w:sz w:val="20"/>
                <w:szCs w:val="20"/>
                <w:lang w:eastAsia="ru-RU"/>
              </w:rPr>
              <w:t xml:space="preserve">МФЦ технической возможности и соответствующих полномочий на осуществление указанных действий, закрепленных в </w:t>
            </w:r>
            <w:r w:rsidRPr="00E470C7">
              <w:rPr>
                <w:rFonts w:ascii="Times New Roman" w:eastAsia="Times New Roman" w:hAnsi="Times New Roman" w:cs="Times New Roman"/>
                <w:sz w:val="20"/>
                <w:szCs w:val="20"/>
                <w:lang w:eastAsia="ar-SA"/>
              </w:rPr>
              <w:t>соглашении о взаимодействии</w:t>
            </w:r>
            <w:r w:rsidR="006E48FC" w:rsidRPr="00E470C7">
              <w:rPr>
                <w:rFonts w:ascii="Times New Roman" w:eastAsia="Times New Roman" w:hAnsi="Times New Roman" w:cs="Times New Roman"/>
                <w:sz w:val="20"/>
                <w:szCs w:val="20"/>
                <w:lang w:eastAsia="ar-SA"/>
              </w:rPr>
              <w:t>.</w:t>
            </w:r>
          </w:p>
          <w:p w:rsidR="000361B2" w:rsidRPr="00E470C7" w:rsidRDefault="000361B2" w:rsidP="00A6218E">
            <w:pPr>
              <w:tabs>
                <w:tab w:val="left" w:pos="9498"/>
              </w:tabs>
              <w:suppressAutoHyphens/>
              <w:spacing w:after="0" w:line="240" w:lineRule="auto"/>
              <w:ind w:right="176"/>
              <w:jc w:val="both"/>
              <w:rPr>
                <w:rFonts w:ascii="Times New Roman" w:eastAsia="Times New Roman" w:hAnsi="Times New Roman" w:cs="Times New Roman"/>
                <w:sz w:val="20"/>
                <w:szCs w:val="20"/>
                <w:lang w:eastAsia="ar-SA"/>
              </w:rPr>
            </w:pPr>
          </w:p>
        </w:tc>
      </w:tr>
    </w:tbl>
    <w:p w:rsidR="000361B2" w:rsidRPr="00E470C7" w:rsidRDefault="000361B2" w:rsidP="000361B2">
      <w:pPr>
        <w:tabs>
          <w:tab w:val="left" w:pos="9498"/>
        </w:tabs>
        <w:suppressAutoHyphens/>
        <w:spacing w:after="0" w:line="240" w:lineRule="auto"/>
        <w:jc w:val="both"/>
        <w:rPr>
          <w:rFonts w:ascii="Times New Roman" w:eastAsia="Times New Roman" w:hAnsi="Times New Roman" w:cs="Times New Roman"/>
          <w:bCs/>
          <w:sz w:val="20"/>
          <w:szCs w:val="20"/>
          <w:lang w:eastAsia="ar-SA"/>
        </w:rPr>
      </w:pPr>
    </w:p>
    <w:p w:rsidR="000361B2" w:rsidRPr="00E470C7" w:rsidRDefault="000361B2" w:rsidP="000361B2">
      <w:pPr>
        <w:tabs>
          <w:tab w:val="left" w:pos="9498"/>
        </w:tabs>
        <w:suppressAutoHyphens/>
        <w:spacing w:after="0" w:line="240" w:lineRule="auto"/>
        <w:jc w:val="both"/>
        <w:rPr>
          <w:rFonts w:ascii="Times New Roman" w:eastAsia="Times New Roman" w:hAnsi="Times New Roman" w:cs="Times New Roman"/>
          <w:bCs/>
          <w:sz w:val="20"/>
          <w:szCs w:val="20"/>
          <w:lang w:eastAsia="ar-SA"/>
        </w:rPr>
      </w:pPr>
    </w:p>
    <w:p w:rsidR="000361B2" w:rsidRPr="00E470C7" w:rsidRDefault="000361B2" w:rsidP="000361B2">
      <w:pPr>
        <w:tabs>
          <w:tab w:val="left" w:pos="9498"/>
        </w:tabs>
        <w:suppressAutoHyphens/>
        <w:spacing w:after="0" w:line="240" w:lineRule="auto"/>
        <w:jc w:val="both"/>
        <w:rPr>
          <w:rFonts w:ascii="Times New Roman" w:eastAsia="Times New Roman" w:hAnsi="Times New Roman" w:cs="Times New Roman"/>
          <w:bCs/>
          <w:sz w:val="20"/>
          <w:szCs w:val="20"/>
          <w:lang w:eastAsia="ar-SA"/>
        </w:rPr>
      </w:pPr>
    </w:p>
    <w:p w:rsidR="000361B2" w:rsidRPr="00E470C7" w:rsidRDefault="000361B2" w:rsidP="000361B2">
      <w:pPr>
        <w:tabs>
          <w:tab w:val="left" w:pos="9498"/>
        </w:tabs>
        <w:suppressAutoHyphens/>
        <w:spacing w:after="0" w:line="240" w:lineRule="auto"/>
        <w:jc w:val="both"/>
        <w:rPr>
          <w:rFonts w:ascii="Times New Roman" w:eastAsia="Times New Roman" w:hAnsi="Times New Roman" w:cs="Times New Roman"/>
          <w:bCs/>
          <w:sz w:val="20"/>
          <w:szCs w:val="20"/>
          <w:lang w:eastAsia="ar-SA"/>
        </w:rPr>
      </w:pPr>
    </w:p>
    <w:p w:rsidR="000361B2" w:rsidRPr="00E470C7" w:rsidRDefault="000361B2" w:rsidP="00CC7E62">
      <w:pPr>
        <w:tabs>
          <w:tab w:val="left" w:pos="9498"/>
        </w:tabs>
        <w:suppressAutoHyphens/>
        <w:autoSpaceDE w:val="0"/>
        <w:autoSpaceDN w:val="0"/>
        <w:adjustRightInd w:val="0"/>
        <w:spacing w:after="0" w:line="240" w:lineRule="auto"/>
        <w:ind w:left="5387"/>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lastRenderedPageBreak/>
        <w:t>Приложение № 8</w:t>
      </w:r>
    </w:p>
    <w:p w:rsidR="000361B2" w:rsidRPr="00E470C7" w:rsidRDefault="00FE5AB4" w:rsidP="00CC7E62">
      <w:pPr>
        <w:tabs>
          <w:tab w:val="left" w:pos="9498"/>
        </w:tabs>
        <w:suppressAutoHyphens/>
        <w:autoSpaceDE w:val="0"/>
        <w:spacing w:after="0" w:line="240" w:lineRule="auto"/>
        <w:ind w:left="5387"/>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к а</w:t>
      </w:r>
      <w:r w:rsidR="000361B2" w:rsidRPr="00E470C7">
        <w:rPr>
          <w:rFonts w:ascii="Times New Roman" w:eastAsia="Times New Roman" w:hAnsi="Times New Roman" w:cs="Times New Roman"/>
          <w:sz w:val="28"/>
          <w:szCs w:val="28"/>
          <w:lang w:eastAsia="ar-SA"/>
        </w:rPr>
        <w:t xml:space="preserve">дминистративному регламенту </w:t>
      </w:r>
    </w:p>
    <w:p w:rsidR="00CC7E62" w:rsidRPr="00E470C7" w:rsidRDefault="00CC7E62" w:rsidP="00CC7E62">
      <w:pPr>
        <w:tabs>
          <w:tab w:val="left" w:pos="9498"/>
        </w:tabs>
        <w:suppressAutoHyphens/>
        <w:autoSpaceDE w:val="0"/>
        <w:spacing w:after="0" w:line="240" w:lineRule="auto"/>
        <w:ind w:left="5387"/>
        <w:rPr>
          <w:rFonts w:ascii="Times New Roman" w:eastAsia="Times New Roman" w:hAnsi="Times New Roman" w:cs="Times New Roman"/>
          <w:i/>
          <w:lang w:eastAsia="ar-SA"/>
        </w:rPr>
      </w:pPr>
    </w:p>
    <w:p w:rsidR="00371F76" w:rsidRPr="00E470C7" w:rsidRDefault="00371F76" w:rsidP="00CC7E62">
      <w:pPr>
        <w:tabs>
          <w:tab w:val="left" w:pos="9498"/>
        </w:tabs>
        <w:suppressAutoHyphens/>
        <w:autoSpaceDE w:val="0"/>
        <w:spacing w:after="0" w:line="240" w:lineRule="auto"/>
        <w:ind w:left="5387"/>
        <w:rPr>
          <w:rFonts w:ascii="Times New Roman" w:eastAsia="Times New Roman" w:hAnsi="Times New Roman" w:cs="Times New Roman"/>
          <w:i/>
          <w:sz w:val="24"/>
          <w:szCs w:val="24"/>
          <w:lang w:eastAsia="ar-SA"/>
        </w:rPr>
      </w:pPr>
      <w:r w:rsidRPr="00E470C7">
        <w:rPr>
          <w:rFonts w:ascii="Times New Roman" w:eastAsia="Times New Roman" w:hAnsi="Times New Roman" w:cs="Times New Roman"/>
          <w:i/>
          <w:sz w:val="24"/>
          <w:szCs w:val="24"/>
          <w:lang w:eastAsia="ar-SA"/>
        </w:rPr>
        <w:t>(примерный бланк заявления для физического лица)</w:t>
      </w:r>
    </w:p>
    <w:p w:rsidR="00CC7E62" w:rsidRPr="00E470C7" w:rsidRDefault="000361B2" w:rsidP="00CC7E62">
      <w:pPr>
        <w:tabs>
          <w:tab w:val="left" w:pos="9498"/>
        </w:tabs>
        <w:suppressAutoHyphens/>
        <w:autoSpaceDE w:val="0"/>
        <w:spacing w:after="0" w:line="240" w:lineRule="auto"/>
        <w:ind w:left="5387"/>
        <w:rPr>
          <w:rFonts w:ascii="Times New Roman" w:eastAsia="Times New Roman" w:hAnsi="Times New Roman" w:cs="Times New Roman"/>
          <w:sz w:val="24"/>
          <w:szCs w:val="24"/>
          <w:lang w:eastAsia="ar-SA"/>
        </w:rPr>
      </w:pPr>
      <w:r w:rsidRPr="00E470C7">
        <w:rPr>
          <w:rFonts w:ascii="Times New Roman" w:eastAsia="Times New Roman" w:hAnsi="Times New Roman" w:cs="Times New Roman"/>
          <w:sz w:val="24"/>
          <w:szCs w:val="24"/>
          <w:lang w:eastAsia="ar-SA"/>
        </w:rPr>
        <w:t xml:space="preserve">Комитет муниципального имущества </w:t>
      </w:r>
    </w:p>
    <w:p w:rsidR="000361B2" w:rsidRPr="00E470C7" w:rsidRDefault="000361B2" w:rsidP="00CC7E62">
      <w:pPr>
        <w:tabs>
          <w:tab w:val="left" w:pos="9498"/>
        </w:tabs>
        <w:suppressAutoHyphens/>
        <w:autoSpaceDE w:val="0"/>
        <w:spacing w:after="0" w:line="240" w:lineRule="auto"/>
        <w:ind w:left="5387"/>
        <w:rPr>
          <w:rFonts w:ascii="Times New Roman" w:eastAsia="Times New Roman" w:hAnsi="Times New Roman" w:cs="Times New Roman"/>
          <w:sz w:val="24"/>
          <w:szCs w:val="24"/>
          <w:lang w:eastAsia="ar-SA"/>
        </w:rPr>
      </w:pPr>
      <w:r w:rsidRPr="00E470C7">
        <w:rPr>
          <w:rFonts w:ascii="Times New Roman" w:eastAsia="Times New Roman" w:hAnsi="Times New Roman" w:cs="Times New Roman"/>
          <w:sz w:val="24"/>
          <w:szCs w:val="24"/>
          <w:lang w:eastAsia="ar-SA"/>
        </w:rPr>
        <w:t>и земельных ресурсов Администрации</w:t>
      </w:r>
    </w:p>
    <w:p w:rsidR="000361B2" w:rsidRPr="00E470C7" w:rsidRDefault="000361B2" w:rsidP="000361B2">
      <w:pPr>
        <w:tabs>
          <w:tab w:val="left" w:pos="9498"/>
        </w:tabs>
        <w:suppressAutoHyphens/>
        <w:spacing w:after="0" w:line="240" w:lineRule="auto"/>
        <w:jc w:val="center"/>
        <w:rPr>
          <w:rFonts w:ascii="Times New Roman" w:eastAsia="Times New Roman" w:hAnsi="Times New Roman" w:cs="Times New Roman"/>
          <w:bCs/>
          <w:sz w:val="20"/>
          <w:szCs w:val="20"/>
          <w:lang w:eastAsia="ar-SA"/>
        </w:rPr>
      </w:pPr>
    </w:p>
    <w:p w:rsidR="000361B2" w:rsidRPr="00E470C7" w:rsidRDefault="000361B2" w:rsidP="000361B2">
      <w:pPr>
        <w:tabs>
          <w:tab w:val="left" w:pos="9498"/>
        </w:tabs>
        <w:suppressAutoHyphens/>
        <w:spacing w:after="0" w:line="240" w:lineRule="auto"/>
        <w:jc w:val="center"/>
        <w:rPr>
          <w:rFonts w:ascii="Times New Roman" w:eastAsia="Times New Roman" w:hAnsi="Times New Roman" w:cs="Times New Roman"/>
          <w:bCs/>
          <w:sz w:val="20"/>
          <w:szCs w:val="20"/>
          <w:lang w:eastAsia="ar-SA"/>
        </w:rPr>
      </w:pPr>
    </w:p>
    <w:p w:rsidR="000361B2" w:rsidRPr="00E470C7" w:rsidRDefault="000361B2" w:rsidP="000361B2">
      <w:pPr>
        <w:tabs>
          <w:tab w:val="left" w:pos="9498"/>
        </w:tabs>
        <w:suppressAutoHyphens/>
        <w:spacing w:after="0" w:line="240" w:lineRule="auto"/>
        <w:jc w:val="center"/>
        <w:rPr>
          <w:rFonts w:ascii="Times New Roman" w:eastAsia="Times New Roman" w:hAnsi="Times New Roman" w:cs="Times New Roman"/>
          <w:bCs/>
          <w:sz w:val="24"/>
          <w:szCs w:val="24"/>
          <w:lang w:eastAsia="ar-SA"/>
        </w:rPr>
      </w:pPr>
      <w:r w:rsidRPr="00E470C7">
        <w:rPr>
          <w:rFonts w:ascii="Times New Roman" w:eastAsia="Times New Roman" w:hAnsi="Times New Roman" w:cs="Times New Roman"/>
          <w:bCs/>
          <w:sz w:val="24"/>
          <w:szCs w:val="24"/>
          <w:lang w:eastAsia="ar-SA"/>
        </w:rPr>
        <w:t>ЗАЯВЛЕНИЕ</w:t>
      </w:r>
    </w:p>
    <w:p w:rsidR="000361B2" w:rsidRPr="00E470C7" w:rsidRDefault="000361B2" w:rsidP="000361B2">
      <w:pPr>
        <w:tabs>
          <w:tab w:val="left" w:pos="9498"/>
        </w:tabs>
        <w:suppressAutoHyphens/>
        <w:spacing w:after="0" w:line="240" w:lineRule="auto"/>
        <w:jc w:val="center"/>
        <w:rPr>
          <w:rFonts w:ascii="Times New Roman" w:eastAsia="Times New Roman" w:hAnsi="Times New Roman" w:cs="Times New Roman"/>
          <w:sz w:val="24"/>
          <w:szCs w:val="24"/>
          <w:lang w:eastAsia="ar-SA"/>
        </w:rPr>
      </w:pPr>
      <w:r w:rsidRPr="00E470C7">
        <w:rPr>
          <w:rFonts w:ascii="Times New Roman" w:eastAsia="Times New Roman" w:hAnsi="Times New Roman" w:cs="Times New Roman"/>
          <w:sz w:val="24"/>
          <w:szCs w:val="24"/>
          <w:lang w:eastAsia="ar-SA"/>
        </w:rPr>
        <w:t xml:space="preserve">о выдаче </w:t>
      </w:r>
      <w:r w:rsidR="00814BF2" w:rsidRPr="00E470C7">
        <w:rPr>
          <w:rFonts w:ascii="Times New Roman" w:eastAsia="Times New Roman" w:hAnsi="Times New Roman" w:cs="Times New Roman"/>
          <w:sz w:val="24"/>
          <w:szCs w:val="24"/>
          <w:lang w:eastAsia="ar-SA"/>
        </w:rPr>
        <w:t>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w:t>
      </w:r>
    </w:p>
    <w:p w:rsidR="00D06C5F" w:rsidRPr="00E470C7" w:rsidRDefault="000361B2" w:rsidP="000361B2">
      <w:pPr>
        <w:suppressAutoHyphens/>
        <w:spacing w:after="0" w:line="240" w:lineRule="auto"/>
        <w:jc w:val="center"/>
        <w:rPr>
          <w:rFonts w:ascii="Times New Roman" w:eastAsia="Times New Roman" w:hAnsi="Times New Roman" w:cs="Times New Roman"/>
          <w:sz w:val="24"/>
          <w:szCs w:val="24"/>
          <w:lang w:eastAsia="ar-SA"/>
        </w:rPr>
      </w:pPr>
      <w:r w:rsidRPr="00E470C7">
        <w:rPr>
          <w:rFonts w:ascii="Times New Roman" w:eastAsia="Times New Roman" w:hAnsi="Times New Roman" w:cs="Times New Roman"/>
          <w:sz w:val="24"/>
          <w:szCs w:val="24"/>
          <w:lang w:eastAsia="ar-SA"/>
        </w:rPr>
        <w:t xml:space="preserve">(в порядке, предусмотренном постановлением Правительства Калининградской области </w:t>
      </w:r>
    </w:p>
    <w:p w:rsidR="000361B2" w:rsidRPr="00E470C7" w:rsidRDefault="000361B2" w:rsidP="000361B2">
      <w:pPr>
        <w:suppressAutoHyphens/>
        <w:spacing w:after="0" w:line="240" w:lineRule="auto"/>
        <w:jc w:val="center"/>
        <w:rPr>
          <w:rFonts w:ascii="Times New Roman" w:eastAsia="Times New Roman" w:hAnsi="Times New Roman" w:cs="Times New Roman"/>
          <w:bCs/>
          <w:sz w:val="24"/>
          <w:szCs w:val="24"/>
          <w:lang w:eastAsia="ar-SA"/>
        </w:rPr>
      </w:pPr>
      <w:r w:rsidRPr="00E470C7">
        <w:rPr>
          <w:rFonts w:ascii="Times New Roman" w:eastAsia="Times New Roman" w:hAnsi="Times New Roman" w:cs="Times New Roman"/>
          <w:sz w:val="24"/>
          <w:szCs w:val="24"/>
          <w:lang w:eastAsia="ar-SA"/>
        </w:rPr>
        <w:t>от 04.12.2015 № 676)</w:t>
      </w:r>
    </w:p>
    <w:p w:rsidR="000361B2" w:rsidRPr="00E470C7" w:rsidRDefault="000361B2" w:rsidP="000361B2">
      <w:pPr>
        <w:tabs>
          <w:tab w:val="left" w:pos="9498"/>
        </w:tabs>
        <w:suppressAutoHyphens/>
        <w:spacing w:after="0" w:line="240" w:lineRule="auto"/>
        <w:jc w:val="center"/>
        <w:rPr>
          <w:rFonts w:ascii="Times New Roman" w:eastAsia="Times New Roman" w:hAnsi="Times New Roman" w:cs="Times New Roman"/>
          <w:bCs/>
          <w:sz w:val="24"/>
          <w:szCs w:val="24"/>
          <w:lang w:eastAsia="ar-SA"/>
        </w:rPr>
      </w:pPr>
    </w:p>
    <w:tbl>
      <w:tblPr>
        <w:tblW w:w="10037" w:type="dxa"/>
        <w:tblInd w:w="-256" w:type="dxa"/>
        <w:tblLayout w:type="fixed"/>
        <w:tblCellMar>
          <w:left w:w="28" w:type="dxa"/>
          <w:right w:w="28" w:type="dxa"/>
        </w:tblCellMar>
        <w:tblLook w:val="00A0" w:firstRow="1" w:lastRow="0" w:firstColumn="1" w:lastColumn="0" w:noHBand="0" w:noVBand="0"/>
      </w:tblPr>
      <w:tblGrid>
        <w:gridCol w:w="354"/>
        <w:gridCol w:w="383"/>
        <w:gridCol w:w="271"/>
        <w:gridCol w:w="239"/>
        <w:gridCol w:w="270"/>
        <w:gridCol w:w="1360"/>
        <w:gridCol w:w="270"/>
        <w:gridCol w:w="18"/>
        <w:gridCol w:w="322"/>
        <w:gridCol w:w="794"/>
        <w:gridCol w:w="610"/>
        <w:gridCol w:w="432"/>
        <w:gridCol w:w="1084"/>
        <w:gridCol w:w="1418"/>
        <w:gridCol w:w="661"/>
        <w:gridCol w:w="1159"/>
        <w:gridCol w:w="392"/>
      </w:tblGrid>
      <w:tr w:rsidR="000361B2" w:rsidRPr="00E470C7" w:rsidTr="00C057DE">
        <w:tc>
          <w:tcPr>
            <w:tcW w:w="354" w:type="dxa"/>
            <w:tcBorders>
              <w:top w:val="single" w:sz="4" w:space="0" w:color="auto"/>
              <w:left w:val="single" w:sz="4" w:space="0" w:color="auto"/>
            </w:tcBorders>
          </w:tcPr>
          <w:p w:rsidR="000361B2" w:rsidRPr="00E470C7" w:rsidRDefault="000361B2" w:rsidP="000361B2">
            <w:pPr>
              <w:tabs>
                <w:tab w:val="left" w:pos="9498"/>
              </w:tabs>
              <w:suppressAutoHyphens/>
              <w:autoSpaceDE w:val="0"/>
              <w:autoSpaceDN w:val="0"/>
              <w:spacing w:after="0" w:line="240" w:lineRule="auto"/>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Я,</w:t>
            </w:r>
          </w:p>
        </w:tc>
        <w:tc>
          <w:tcPr>
            <w:tcW w:w="9683" w:type="dxa"/>
            <w:gridSpan w:val="16"/>
            <w:tcBorders>
              <w:top w:val="single" w:sz="4" w:space="0" w:color="auto"/>
              <w:bottom w:val="single" w:sz="4" w:space="0" w:color="auto"/>
              <w:right w:val="single" w:sz="4" w:space="0" w:color="auto"/>
            </w:tcBorders>
          </w:tcPr>
          <w:p w:rsidR="000361B2" w:rsidRPr="00E470C7" w:rsidRDefault="000361B2" w:rsidP="000361B2">
            <w:pPr>
              <w:tabs>
                <w:tab w:val="left" w:pos="9498"/>
              </w:tabs>
              <w:suppressAutoHyphens/>
              <w:autoSpaceDE w:val="0"/>
              <w:autoSpaceDN w:val="0"/>
              <w:spacing w:after="0" w:line="240" w:lineRule="auto"/>
              <w:jc w:val="center"/>
              <w:rPr>
                <w:rFonts w:ascii="Times New Roman" w:eastAsia="Times New Roman" w:hAnsi="Times New Roman" w:cs="Times New Roman"/>
                <w:sz w:val="20"/>
                <w:szCs w:val="20"/>
                <w:lang w:eastAsia="ar-SA"/>
              </w:rPr>
            </w:pPr>
          </w:p>
        </w:tc>
      </w:tr>
      <w:tr w:rsidR="000361B2" w:rsidRPr="00E470C7" w:rsidTr="00C057DE">
        <w:tc>
          <w:tcPr>
            <w:tcW w:w="354" w:type="dxa"/>
            <w:tcBorders>
              <w:left w:val="single" w:sz="4" w:space="0" w:color="auto"/>
            </w:tcBorders>
          </w:tcPr>
          <w:p w:rsidR="000361B2" w:rsidRPr="00E470C7" w:rsidRDefault="000361B2" w:rsidP="000361B2">
            <w:pPr>
              <w:tabs>
                <w:tab w:val="left" w:pos="9498"/>
              </w:tabs>
              <w:suppressAutoHyphens/>
              <w:autoSpaceDE w:val="0"/>
              <w:autoSpaceDN w:val="0"/>
              <w:spacing w:after="0" w:line="240" w:lineRule="auto"/>
              <w:rPr>
                <w:rFonts w:ascii="Times New Roman" w:eastAsia="Times New Roman" w:hAnsi="Times New Roman" w:cs="Times New Roman"/>
                <w:sz w:val="18"/>
                <w:szCs w:val="18"/>
                <w:lang w:eastAsia="ar-SA"/>
              </w:rPr>
            </w:pPr>
          </w:p>
        </w:tc>
        <w:tc>
          <w:tcPr>
            <w:tcW w:w="9291" w:type="dxa"/>
            <w:gridSpan w:val="15"/>
            <w:tcBorders>
              <w:top w:val="single" w:sz="4" w:space="0" w:color="auto"/>
            </w:tcBorders>
          </w:tcPr>
          <w:p w:rsidR="000361B2" w:rsidRPr="00E470C7" w:rsidRDefault="000361B2" w:rsidP="000361B2">
            <w:pPr>
              <w:tabs>
                <w:tab w:val="left" w:pos="9498"/>
              </w:tabs>
              <w:suppressAutoHyphens/>
              <w:autoSpaceDE w:val="0"/>
              <w:autoSpaceDN w:val="0"/>
              <w:spacing w:after="0" w:line="240" w:lineRule="auto"/>
              <w:jc w:val="center"/>
              <w:rPr>
                <w:rFonts w:ascii="Times New Roman" w:eastAsia="Times New Roman" w:hAnsi="Times New Roman" w:cs="Times New Roman"/>
                <w:i/>
                <w:iCs/>
                <w:sz w:val="18"/>
                <w:szCs w:val="18"/>
                <w:lang w:eastAsia="ar-SA"/>
              </w:rPr>
            </w:pPr>
            <w:r w:rsidRPr="00E470C7">
              <w:rPr>
                <w:rFonts w:ascii="Times New Roman" w:eastAsia="Times New Roman" w:hAnsi="Times New Roman" w:cs="Times New Roman"/>
                <w:i/>
                <w:iCs/>
                <w:sz w:val="18"/>
                <w:szCs w:val="18"/>
                <w:lang w:eastAsia="ar-SA"/>
              </w:rPr>
              <w:t>(</w:t>
            </w:r>
            <w:r w:rsidRPr="00E470C7">
              <w:rPr>
                <w:rFonts w:ascii="Times New Roman" w:eastAsia="Times New Roman" w:hAnsi="Times New Roman" w:cs="Times New Roman"/>
                <w:i/>
                <w:sz w:val="18"/>
                <w:szCs w:val="18"/>
                <w:lang w:eastAsia="ar-SA"/>
              </w:rPr>
              <w:t>фамилия, имя, отчество (последнее – при наличии) полностью</w:t>
            </w:r>
            <w:r w:rsidRPr="00E470C7">
              <w:rPr>
                <w:rFonts w:ascii="Times New Roman" w:eastAsia="Times New Roman" w:hAnsi="Times New Roman" w:cs="Times New Roman"/>
                <w:i/>
                <w:iCs/>
                <w:sz w:val="18"/>
                <w:szCs w:val="18"/>
                <w:lang w:eastAsia="ar-SA"/>
              </w:rPr>
              <w:t>)</w:t>
            </w:r>
          </w:p>
        </w:tc>
        <w:tc>
          <w:tcPr>
            <w:tcW w:w="392" w:type="dxa"/>
            <w:tcBorders>
              <w:top w:val="single" w:sz="4" w:space="0" w:color="auto"/>
              <w:right w:val="single" w:sz="4" w:space="0" w:color="auto"/>
            </w:tcBorders>
          </w:tcPr>
          <w:p w:rsidR="000361B2" w:rsidRPr="00E470C7" w:rsidRDefault="000361B2" w:rsidP="000361B2">
            <w:pPr>
              <w:tabs>
                <w:tab w:val="left" w:pos="9498"/>
              </w:tabs>
              <w:suppressAutoHyphens/>
              <w:autoSpaceDE w:val="0"/>
              <w:autoSpaceDN w:val="0"/>
              <w:spacing w:after="0" w:line="240" w:lineRule="auto"/>
              <w:rPr>
                <w:rFonts w:ascii="Times New Roman" w:eastAsia="Times New Roman" w:hAnsi="Times New Roman" w:cs="Times New Roman"/>
                <w:sz w:val="18"/>
                <w:szCs w:val="18"/>
                <w:lang w:eastAsia="ar-SA"/>
              </w:rPr>
            </w:pPr>
          </w:p>
        </w:tc>
      </w:tr>
      <w:tr w:rsidR="000361B2" w:rsidRPr="00E470C7" w:rsidTr="00C057DE">
        <w:tc>
          <w:tcPr>
            <w:tcW w:w="3147" w:type="dxa"/>
            <w:gridSpan w:val="7"/>
            <w:tcBorders>
              <w:left w:val="single" w:sz="4" w:space="0" w:color="auto"/>
            </w:tcBorders>
          </w:tcPr>
          <w:p w:rsidR="000361B2" w:rsidRPr="00E470C7" w:rsidRDefault="000361B2" w:rsidP="000361B2">
            <w:pPr>
              <w:tabs>
                <w:tab w:val="left" w:pos="9498"/>
              </w:tabs>
              <w:suppressAutoHyphens/>
              <w:autoSpaceDE w:val="0"/>
              <w:autoSpaceDN w:val="0"/>
              <w:spacing w:after="0" w:line="240" w:lineRule="auto"/>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имеющий(ая) паспорт серии</w:t>
            </w:r>
          </w:p>
        </w:tc>
        <w:tc>
          <w:tcPr>
            <w:tcW w:w="1134" w:type="dxa"/>
            <w:gridSpan w:val="3"/>
            <w:tcBorders>
              <w:bottom w:val="single" w:sz="4" w:space="0" w:color="auto"/>
            </w:tcBorders>
          </w:tcPr>
          <w:p w:rsidR="000361B2" w:rsidRPr="00E470C7" w:rsidRDefault="000361B2" w:rsidP="000361B2">
            <w:pPr>
              <w:tabs>
                <w:tab w:val="left" w:pos="9498"/>
              </w:tabs>
              <w:suppressAutoHyphens/>
              <w:autoSpaceDE w:val="0"/>
              <w:autoSpaceDN w:val="0"/>
              <w:spacing w:after="0" w:line="240" w:lineRule="auto"/>
              <w:jc w:val="center"/>
              <w:rPr>
                <w:rFonts w:ascii="Times New Roman" w:eastAsia="Times New Roman" w:hAnsi="Times New Roman" w:cs="Times New Roman"/>
                <w:sz w:val="20"/>
                <w:szCs w:val="20"/>
                <w:lang w:eastAsia="ar-SA"/>
              </w:rPr>
            </w:pPr>
          </w:p>
        </w:tc>
        <w:tc>
          <w:tcPr>
            <w:tcW w:w="610" w:type="dxa"/>
          </w:tcPr>
          <w:p w:rsidR="000361B2" w:rsidRPr="00E470C7" w:rsidRDefault="000361B2" w:rsidP="000361B2">
            <w:pPr>
              <w:tabs>
                <w:tab w:val="left" w:pos="9498"/>
              </w:tabs>
              <w:suppressAutoHyphens/>
              <w:autoSpaceDE w:val="0"/>
              <w:autoSpaceDN w:val="0"/>
              <w:spacing w:after="0" w:line="240" w:lineRule="auto"/>
              <w:jc w:val="center"/>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w:t>
            </w:r>
          </w:p>
        </w:tc>
        <w:tc>
          <w:tcPr>
            <w:tcW w:w="1516" w:type="dxa"/>
            <w:gridSpan w:val="2"/>
            <w:tcBorders>
              <w:bottom w:val="single" w:sz="4" w:space="0" w:color="auto"/>
            </w:tcBorders>
          </w:tcPr>
          <w:p w:rsidR="000361B2" w:rsidRPr="00E470C7" w:rsidRDefault="000361B2" w:rsidP="000361B2">
            <w:pPr>
              <w:tabs>
                <w:tab w:val="left" w:pos="9498"/>
              </w:tabs>
              <w:suppressAutoHyphens/>
              <w:autoSpaceDE w:val="0"/>
              <w:autoSpaceDN w:val="0"/>
              <w:spacing w:after="0" w:line="240" w:lineRule="auto"/>
              <w:jc w:val="center"/>
              <w:rPr>
                <w:rFonts w:ascii="Times New Roman" w:eastAsia="Times New Roman" w:hAnsi="Times New Roman" w:cs="Times New Roman"/>
                <w:sz w:val="20"/>
                <w:szCs w:val="20"/>
                <w:lang w:eastAsia="ar-SA"/>
              </w:rPr>
            </w:pPr>
          </w:p>
        </w:tc>
        <w:tc>
          <w:tcPr>
            <w:tcW w:w="2079" w:type="dxa"/>
            <w:gridSpan w:val="2"/>
          </w:tcPr>
          <w:p w:rsidR="000361B2" w:rsidRPr="00E470C7" w:rsidRDefault="000361B2" w:rsidP="000361B2">
            <w:pPr>
              <w:tabs>
                <w:tab w:val="left" w:pos="9498"/>
              </w:tabs>
              <w:suppressAutoHyphens/>
              <w:autoSpaceDE w:val="0"/>
              <w:autoSpaceDN w:val="0"/>
              <w:spacing w:after="0" w:line="240" w:lineRule="auto"/>
              <w:ind w:left="57"/>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код подразделения</w:t>
            </w:r>
          </w:p>
        </w:tc>
        <w:tc>
          <w:tcPr>
            <w:tcW w:w="1159" w:type="dxa"/>
            <w:tcBorders>
              <w:bottom w:val="single" w:sz="4" w:space="0" w:color="auto"/>
            </w:tcBorders>
          </w:tcPr>
          <w:p w:rsidR="000361B2" w:rsidRPr="00E470C7" w:rsidRDefault="000361B2" w:rsidP="000361B2">
            <w:pPr>
              <w:tabs>
                <w:tab w:val="left" w:pos="9498"/>
              </w:tabs>
              <w:suppressAutoHyphens/>
              <w:autoSpaceDE w:val="0"/>
              <w:autoSpaceDN w:val="0"/>
              <w:spacing w:after="0" w:line="240" w:lineRule="auto"/>
              <w:jc w:val="center"/>
              <w:rPr>
                <w:rFonts w:ascii="Times New Roman" w:eastAsia="Times New Roman" w:hAnsi="Times New Roman" w:cs="Times New Roman"/>
                <w:sz w:val="20"/>
                <w:szCs w:val="20"/>
                <w:lang w:eastAsia="ar-SA"/>
              </w:rPr>
            </w:pPr>
          </w:p>
        </w:tc>
        <w:tc>
          <w:tcPr>
            <w:tcW w:w="392" w:type="dxa"/>
            <w:tcBorders>
              <w:right w:val="single" w:sz="4" w:space="0" w:color="auto"/>
            </w:tcBorders>
          </w:tcPr>
          <w:p w:rsidR="000361B2" w:rsidRPr="00E470C7" w:rsidRDefault="000361B2" w:rsidP="000361B2">
            <w:pPr>
              <w:tabs>
                <w:tab w:val="left" w:pos="9498"/>
              </w:tabs>
              <w:suppressAutoHyphens/>
              <w:autoSpaceDE w:val="0"/>
              <w:autoSpaceDN w:val="0"/>
              <w:spacing w:after="0" w:line="240" w:lineRule="auto"/>
              <w:jc w:val="right"/>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w:t>
            </w:r>
          </w:p>
        </w:tc>
      </w:tr>
      <w:tr w:rsidR="000361B2" w:rsidRPr="00E470C7" w:rsidTr="00C057DE">
        <w:trPr>
          <w:cantSplit/>
        </w:trPr>
        <w:tc>
          <w:tcPr>
            <w:tcW w:w="9645" w:type="dxa"/>
            <w:gridSpan w:val="16"/>
            <w:tcBorders>
              <w:left w:val="single" w:sz="4" w:space="0" w:color="auto"/>
              <w:bottom w:val="single" w:sz="4" w:space="0" w:color="auto"/>
            </w:tcBorders>
          </w:tcPr>
          <w:p w:rsidR="000361B2" w:rsidRPr="00E470C7" w:rsidRDefault="000361B2" w:rsidP="000361B2">
            <w:pPr>
              <w:tabs>
                <w:tab w:val="left" w:pos="9498"/>
              </w:tabs>
              <w:suppressAutoHyphens/>
              <w:autoSpaceDE w:val="0"/>
              <w:autoSpaceDN w:val="0"/>
              <w:spacing w:after="0" w:line="240" w:lineRule="auto"/>
              <w:jc w:val="center"/>
              <w:rPr>
                <w:rFonts w:ascii="Times New Roman" w:eastAsia="Times New Roman" w:hAnsi="Times New Roman" w:cs="Times New Roman"/>
                <w:sz w:val="20"/>
                <w:szCs w:val="20"/>
                <w:lang w:eastAsia="ar-SA"/>
              </w:rPr>
            </w:pPr>
          </w:p>
        </w:tc>
        <w:tc>
          <w:tcPr>
            <w:tcW w:w="392" w:type="dxa"/>
            <w:tcBorders>
              <w:right w:val="single" w:sz="4" w:space="0" w:color="auto"/>
            </w:tcBorders>
          </w:tcPr>
          <w:p w:rsidR="000361B2" w:rsidRPr="00E470C7" w:rsidRDefault="000361B2" w:rsidP="000361B2">
            <w:pPr>
              <w:tabs>
                <w:tab w:val="left" w:pos="9498"/>
              </w:tabs>
              <w:suppressAutoHyphens/>
              <w:autoSpaceDE w:val="0"/>
              <w:autoSpaceDN w:val="0"/>
              <w:spacing w:after="0" w:line="240" w:lineRule="auto"/>
              <w:jc w:val="right"/>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w:t>
            </w:r>
          </w:p>
        </w:tc>
      </w:tr>
      <w:tr w:rsidR="000361B2" w:rsidRPr="00E470C7" w:rsidTr="00C057DE">
        <w:trPr>
          <w:cantSplit/>
        </w:trPr>
        <w:tc>
          <w:tcPr>
            <w:tcW w:w="9645" w:type="dxa"/>
            <w:gridSpan w:val="16"/>
            <w:tcBorders>
              <w:top w:val="single" w:sz="4" w:space="0" w:color="auto"/>
              <w:left w:val="single" w:sz="4" w:space="0" w:color="auto"/>
            </w:tcBorders>
          </w:tcPr>
          <w:p w:rsidR="000361B2" w:rsidRPr="00E470C7" w:rsidRDefault="000361B2" w:rsidP="000361B2">
            <w:pPr>
              <w:tabs>
                <w:tab w:val="left" w:pos="9498"/>
              </w:tabs>
              <w:suppressAutoHyphens/>
              <w:autoSpaceDE w:val="0"/>
              <w:autoSpaceDN w:val="0"/>
              <w:spacing w:after="0" w:line="240" w:lineRule="auto"/>
              <w:jc w:val="center"/>
              <w:rPr>
                <w:rFonts w:ascii="Times New Roman" w:eastAsia="Times New Roman" w:hAnsi="Times New Roman" w:cs="Times New Roman"/>
                <w:i/>
                <w:iCs/>
                <w:sz w:val="18"/>
                <w:szCs w:val="18"/>
                <w:lang w:eastAsia="ar-SA"/>
              </w:rPr>
            </w:pPr>
            <w:r w:rsidRPr="00E470C7">
              <w:rPr>
                <w:rFonts w:ascii="Times New Roman" w:eastAsia="Times New Roman" w:hAnsi="Times New Roman" w:cs="Times New Roman"/>
                <w:i/>
                <w:iCs/>
                <w:sz w:val="18"/>
                <w:szCs w:val="18"/>
                <w:lang w:eastAsia="ar-SA"/>
              </w:rPr>
              <w:t>(иной документ, удостоверяющий личность)</w:t>
            </w:r>
          </w:p>
        </w:tc>
        <w:tc>
          <w:tcPr>
            <w:tcW w:w="392" w:type="dxa"/>
            <w:tcBorders>
              <w:right w:val="single" w:sz="4" w:space="0" w:color="auto"/>
            </w:tcBorders>
          </w:tcPr>
          <w:p w:rsidR="000361B2" w:rsidRPr="00E470C7" w:rsidRDefault="000361B2" w:rsidP="000361B2">
            <w:pPr>
              <w:tabs>
                <w:tab w:val="left" w:pos="9498"/>
              </w:tabs>
              <w:suppressAutoHyphens/>
              <w:autoSpaceDE w:val="0"/>
              <w:autoSpaceDN w:val="0"/>
              <w:spacing w:after="0" w:line="240" w:lineRule="auto"/>
              <w:rPr>
                <w:rFonts w:ascii="Times New Roman" w:eastAsia="Times New Roman" w:hAnsi="Times New Roman" w:cs="Times New Roman"/>
                <w:sz w:val="18"/>
                <w:szCs w:val="18"/>
                <w:lang w:eastAsia="ar-SA"/>
              </w:rPr>
            </w:pPr>
          </w:p>
        </w:tc>
      </w:tr>
      <w:tr w:rsidR="000361B2" w:rsidRPr="00E470C7" w:rsidTr="00C057DE">
        <w:tc>
          <w:tcPr>
            <w:tcW w:w="737" w:type="dxa"/>
            <w:gridSpan w:val="2"/>
            <w:tcBorders>
              <w:left w:val="single" w:sz="4" w:space="0" w:color="auto"/>
            </w:tcBorders>
          </w:tcPr>
          <w:p w:rsidR="000361B2" w:rsidRPr="00E470C7" w:rsidRDefault="000361B2" w:rsidP="000361B2">
            <w:pPr>
              <w:tabs>
                <w:tab w:val="left" w:pos="9498"/>
              </w:tabs>
              <w:suppressAutoHyphens/>
              <w:autoSpaceDE w:val="0"/>
              <w:autoSpaceDN w:val="0"/>
              <w:spacing w:after="0" w:line="240" w:lineRule="auto"/>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выдан</w:t>
            </w:r>
          </w:p>
        </w:tc>
        <w:tc>
          <w:tcPr>
            <w:tcW w:w="510" w:type="dxa"/>
            <w:gridSpan w:val="2"/>
            <w:tcBorders>
              <w:left w:val="nil"/>
              <w:bottom w:val="single" w:sz="4" w:space="0" w:color="auto"/>
            </w:tcBorders>
          </w:tcPr>
          <w:p w:rsidR="000361B2" w:rsidRPr="00E470C7" w:rsidRDefault="000361B2" w:rsidP="000361B2">
            <w:pPr>
              <w:tabs>
                <w:tab w:val="left" w:pos="9498"/>
              </w:tabs>
              <w:suppressAutoHyphens/>
              <w:autoSpaceDE w:val="0"/>
              <w:autoSpaceDN w:val="0"/>
              <w:spacing w:after="0" w:line="240" w:lineRule="auto"/>
              <w:jc w:val="center"/>
              <w:rPr>
                <w:rFonts w:ascii="Times New Roman" w:eastAsia="Times New Roman" w:hAnsi="Times New Roman" w:cs="Times New Roman"/>
                <w:sz w:val="20"/>
                <w:szCs w:val="20"/>
                <w:lang w:eastAsia="ar-SA"/>
              </w:rPr>
            </w:pPr>
          </w:p>
        </w:tc>
        <w:tc>
          <w:tcPr>
            <w:tcW w:w="270" w:type="dxa"/>
            <w:tcBorders>
              <w:left w:val="nil"/>
            </w:tcBorders>
          </w:tcPr>
          <w:p w:rsidR="000361B2" w:rsidRPr="00E470C7" w:rsidRDefault="000361B2" w:rsidP="000361B2">
            <w:pPr>
              <w:tabs>
                <w:tab w:val="left" w:pos="9498"/>
              </w:tabs>
              <w:suppressAutoHyphens/>
              <w:autoSpaceDE w:val="0"/>
              <w:autoSpaceDN w:val="0"/>
              <w:spacing w:after="0" w:line="240" w:lineRule="auto"/>
              <w:rPr>
                <w:rFonts w:ascii="Times New Roman" w:eastAsia="Times New Roman" w:hAnsi="Times New Roman" w:cs="Times New Roman"/>
                <w:sz w:val="20"/>
                <w:szCs w:val="20"/>
                <w:lang w:eastAsia="ar-SA"/>
              </w:rPr>
            </w:pPr>
          </w:p>
        </w:tc>
        <w:tc>
          <w:tcPr>
            <w:tcW w:w="1648" w:type="dxa"/>
            <w:gridSpan w:val="3"/>
            <w:tcBorders>
              <w:bottom w:val="single" w:sz="4" w:space="0" w:color="auto"/>
            </w:tcBorders>
          </w:tcPr>
          <w:p w:rsidR="000361B2" w:rsidRPr="00E470C7" w:rsidRDefault="000361B2" w:rsidP="000361B2">
            <w:pPr>
              <w:tabs>
                <w:tab w:val="left" w:pos="9498"/>
              </w:tabs>
              <w:suppressAutoHyphens/>
              <w:autoSpaceDE w:val="0"/>
              <w:autoSpaceDN w:val="0"/>
              <w:spacing w:after="0" w:line="240" w:lineRule="auto"/>
              <w:jc w:val="center"/>
              <w:rPr>
                <w:rFonts w:ascii="Times New Roman" w:eastAsia="Times New Roman" w:hAnsi="Times New Roman" w:cs="Times New Roman"/>
                <w:sz w:val="20"/>
                <w:szCs w:val="20"/>
                <w:lang w:eastAsia="ar-SA"/>
              </w:rPr>
            </w:pPr>
          </w:p>
        </w:tc>
        <w:tc>
          <w:tcPr>
            <w:tcW w:w="322" w:type="dxa"/>
          </w:tcPr>
          <w:p w:rsidR="000361B2" w:rsidRPr="00E470C7" w:rsidRDefault="000361B2" w:rsidP="000361B2">
            <w:pPr>
              <w:tabs>
                <w:tab w:val="left" w:pos="9498"/>
              </w:tabs>
              <w:suppressAutoHyphens/>
              <w:autoSpaceDE w:val="0"/>
              <w:autoSpaceDN w:val="0"/>
              <w:spacing w:after="0" w:line="240" w:lineRule="auto"/>
              <w:ind w:left="57"/>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г.</w:t>
            </w:r>
          </w:p>
        </w:tc>
        <w:tc>
          <w:tcPr>
            <w:tcW w:w="6158" w:type="dxa"/>
            <w:gridSpan w:val="7"/>
            <w:tcBorders>
              <w:bottom w:val="single" w:sz="4" w:space="0" w:color="auto"/>
            </w:tcBorders>
          </w:tcPr>
          <w:p w:rsidR="000361B2" w:rsidRPr="00E470C7" w:rsidRDefault="000361B2" w:rsidP="000361B2">
            <w:pPr>
              <w:tabs>
                <w:tab w:val="left" w:pos="9498"/>
              </w:tabs>
              <w:suppressAutoHyphens/>
              <w:autoSpaceDE w:val="0"/>
              <w:autoSpaceDN w:val="0"/>
              <w:spacing w:after="0" w:line="240" w:lineRule="auto"/>
              <w:jc w:val="center"/>
              <w:rPr>
                <w:rFonts w:ascii="Times New Roman" w:eastAsia="Times New Roman" w:hAnsi="Times New Roman" w:cs="Times New Roman"/>
                <w:sz w:val="20"/>
                <w:szCs w:val="20"/>
                <w:lang w:eastAsia="ar-SA"/>
              </w:rPr>
            </w:pPr>
          </w:p>
        </w:tc>
        <w:tc>
          <w:tcPr>
            <w:tcW w:w="392" w:type="dxa"/>
            <w:tcBorders>
              <w:right w:val="single" w:sz="4" w:space="0" w:color="auto"/>
            </w:tcBorders>
          </w:tcPr>
          <w:p w:rsidR="000361B2" w:rsidRPr="00E470C7" w:rsidRDefault="000361B2" w:rsidP="000361B2">
            <w:pPr>
              <w:tabs>
                <w:tab w:val="left" w:pos="9498"/>
              </w:tabs>
              <w:suppressAutoHyphens/>
              <w:autoSpaceDE w:val="0"/>
              <w:autoSpaceDN w:val="0"/>
              <w:spacing w:after="0" w:line="240" w:lineRule="auto"/>
              <w:jc w:val="right"/>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w:t>
            </w:r>
          </w:p>
        </w:tc>
      </w:tr>
      <w:tr w:rsidR="000361B2" w:rsidRPr="00E470C7" w:rsidTr="00C057DE">
        <w:trPr>
          <w:cantSplit/>
        </w:trPr>
        <w:tc>
          <w:tcPr>
            <w:tcW w:w="3487" w:type="dxa"/>
            <w:gridSpan w:val="9"/>
            <w:tcBorders>
              <w:left w:val="single" w:sz="4" w:space="0" w:color="auto"/>
            </w:tcBorders>
          </w:tcPr>
          <w:p w:rsidR="000361B2" w:rsidRPr="00E470C7" w:rsidRDefault="000361B2" w:rsidP="000361B2">
            <w:pPr>
              <w:tabs>
                <w:tab w:val="left" w:pos="9498"/>
              </w:tabs>
              <w:suppressAutoHyphens/>
              <w:autoSpaceDE w:val="0"/>
              <w:autoSpaceDN w:val="0"/>
              <w:spacing w:after="0" w:line="240" w:lineRule="auto"/>
              <w:jc w:val="center"/>
              <w:rPr>
                <w:rFonts w:ascii="Times New Roman" w:eastAsia="Times New Roman" w:hAnsi="Times New Roman" w:cs="Times New Roman"/>
                <w:i/>
                <w:iCs/>
                <w:sz w:val="18"/>
                <w:szCs w:val="18"/>
                <w:lang w:eastAsia="ar-SA"/>
              </w:rPr>
            </w:pPr>
            <w:r w:rsidRPr="00E470C7">
              <w:rPr>
                <w:rFonts w:ascii="Times New Roman" w:eastAsia="Times New Roman" w:hAnsi="Times New Roman" w:cs="Times New Roman"/>
                <w:i/>
                <w:iCs/>
                <w:sz w:val="18"/>
                <w:szCs w:val="18"/>
                <w:lang w:eastAsia="ar-SA"/>
              </w:rPr>
              <w:t>(когда выдан)</w:t>
            </w:r>
          </w:p>
        </w:tc>
        <w:tc>
          <w:tcPr>
            <w:tcW w:w="6158" w:type="dxa"/>
            <w:gridSpan w:val="7"/>
          </w:tcPr>
          <w:p w:rsidR="000361B2" w:rsidRPr="00E470C7" w:rsidRDefault="000361B2" w:rsidP="000361B2">
            <w:pPr>
              <w:tabs>
                <w:tab w:val="left" w:pos="9498"/>
              </w:tabs>
              <w:suppressAutoHyphens/>
              <w:autoSpaceDE w:val="0"/>
              <w:autoSpaceDN w:val="0"/>
              <w:spacing w:after="0" w:line="240" w:lineRule="auto"/>
              <w:jc w:val="center"/>
              <w:rPr>
                <w:rFonts w:ascii="Times New Roman" w:eastAsia="Times New Roman" w:hAnsi="Times New Roman" w:cs="Times New Roman"/>
                <w:i/>
                <w:iCs/>
                <w:sz w:val="18"/>
                <w:szCs w:val="18"/>
                <w:lang w:eastAsia="ar-SA"/>
              </w:rPr>
            </w:pPr>
            <w:r w:rsidRPr="00E470C7">
              <w:rPr>
                <w:rFonts w:ascii="Times New Roman" w:eastAsia="Times New Roman" w:hAnsi="Times New Roman" w:cs="Times New Roman"/>
                <w:i/>
                <w:iCs/>
                <w:sz w:val="18"/>
                <w:szCs w:val="18"/>
                <w:lang w:eastAsia="ar-SA"/>
              </w:rPr>
              <w:t>(кем выдан)</w:t>
            </w:r>
          </w:p>
        </w:tc>
        <w:tc>
          <w:tcPr>
            <w:tcW w:w="392" w:type="dxa"/>
            <w:tcBorders>
              <w:right w:val="single" w:sz="4" w:space="0" w:color="auto"/>
            </w:tcBorders>
          </w:tcPr>
          <w:p w:rsidR="000361B2" w:rsidRPr="00E470C7" w:rsidRDefault="000361B2" w:rsidP="000361B2">
            <w:pPr>
              <w:tabs>
                <w:tab w:val="left" w:pos="9498"/>
              </w:tabs>
              <w:suppressAutoHyphens/>
              <w:autoSpaceDE w:val="0"/>
              <w:autoSpaceDN w:val="0"/>
              <w:spacing w:after="0" w:line="240" w:lineRule="auto"/>
              <w:rPr>
                <w:rFonts w:ascii="Times New Roman" w:eastAsia="Times New Roman" w:hAnsi="Times New Roman" w:cs="Times New Roman"/>
                <w:sz w:val="18"/>
                <w:szCs w:val="18"/>
                <w:lang w:eastAsia="ar-SA"/>
              </w:rPr>
            </w:pPr>
          </w:p>
        </w:tc>
      </w:tr>
      <w:tr w:rsidR="000361B2" w:rsidRPr="00E470C7" w:rsidTr="00C057DE">
        <w:trPr>
          <w:cantSplit/>
        </w:trPr>
        <w:tc>
          <w:tcPr>
            <w:tcW w:w="3147" w:type="dxa"/>
            <w:gridSpan w:val="7"/>
            <w:tcBorders>
              <w:left w:val="single" w:sz="4" w:space="0" w:color="auto"/>
            </w:tcBorders>
          </w:tcPr>
          <w:p w:rsidR="000361B2" w:rsidRPr="00E470C7" w:rsidRDefault="000361B2" w:rsidP="000361B2">
            <w:pPr>
              <w:tabs>
                <w:tab w:val="left" w:pos="9498"/>
              </w:tabs>
              <w:suppressAutoHyphens/>
              <w:autoSpaceDE w:val="0"/>
              <w:autoSpaceDN w:val="0"/>
              <w:spacing w:after="0" w:line="240" w:lineRule="auto"/>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проживающий(ая) по адресу:</w:t>
            </w:r>
          </w:p>
        </w:tc>
        <w:tc>
          <w:tcPr>
            <w:tcW w:w="6890" w:type="dxa"/>
            <w:gridSpan w:val="10"/>
            <w:tcBorders>
              <w:bottom w:val="single" w:sz="4" w:space="0" w:color="auto"/>
              <w:right w:val="single" w:sz="4" w:space="0" w:color="auto"/>
            </w:tcBorders>
          </w:tcPr>
          <w:p w:rsidR="000361B2" w:rsidRPr="00E470C7" w:rsidRDefault="000361B2" w:rsidP="000361B2">
            <w:pPr>
              <w:tabs>
                <w:tab w:val="left" w:pos="9498"/>
              </w:tabs>
              <w:suppressAutoHyphens/>
              <w:autoSpaceDE w:val="0"/>
              <w:autoSpaceDN w:val="0"/>
              <w:spacing w:after="0" w:line="240" w:lineRule="auto"/>
              <w:jc w:val="center"/>
              <w:rPr>
                <w:rFonts w:ascii="Times New Roman" w:eastAsia="Times New Roman" w:hAnsi="Times New Roman" w:cs="Times New Roman"/>
                <w:sz w:val="20"/>
                <w:szCs w:val="20"/>
                <w:lang w:eastAsia="ar-SA"/>
              </w:rPr>
            </w:pPr>
          </w:p>
        </w:tc>
      </w:tr>
      <w:tr w:rsidR="000361B2" w:rsidRPr="00E470C7" w:rsidTr="00C057DE">
        <w:trPr>
          <w:cantSplit/>
        </w:trPr>
        <w:tc>
          <w:tcPr>
            <w:tcW w:w="2877" w:type="dxa"/>
            <w:gridSpan w:val="6"/>
            <w:tcBorders>
              <w:left w:val="single" w:sz="4" w:space="0" w:color="auto"/>
            </w:tcBorders>
          </w:tcPr>
          <w:p w:rsidR="000361B2" w:rsidRPr="00E470C7" w:rsidRDefault="000361B2" w:rsidP="000361B2">
            <w:pPr>
              <w:tabs>
                <w:tab w:val="left" w:pos="9498"/>
              </w:tabs>
              <w:suppressAutoHyphens/>
              <w:autoSpaceDE w:val="0"/>
              <w:autoSpaceDN w:val="0"/>
              <w:spacing w:after="0" w:line="240" w:lineRule="auto"/>
              <w:rPr>
                <w:rFonts w:ascii="Times New Roman" w:eastAsia="Times New Roman" w:hAnsi="Times New Roman" w:cs="Times New Roman"/>
                <w:sz w:val="18"/>
                <w:szCs w:val="18"/>
                <w:lang w:eastAsia="ar-SA"/>
              </w:rPr>
            </w:pPr>
          </w:p>
        </w:tc>
        <w:tc>
          <w:tcPr>
            <w:tcW w:w="7160" w:type="dxa"/>
            <w:gridSpan w:val="11"/>
            <w:tcBorders>
              <w:right w:val="single" w:sz="4" w:space="0" w:color="auto"/>
            </w:tcBorders>
          </w:tcPr>
          <w:p w:rsidR="000361B2" w:rsidRPr="00E470C7" w:rsidRDefault="000361B2" w:rsidP="000361B2">
            <w:pPr>
              <w:tabs>
                <w:tab w:val="left" w:pos="9498"/>
              </w:tabs>
              <w:suppressAutoHyphens/>
              <w:autoSpaceDE w:val="0"/>
              <w:autoSpaceDN w:val="0"/>
              <w:spacing w:after="0" w:line="240" w:lineRule="auto"/>
              <w:jc w:val="center"/>
              <w:rPr>
                <w:rFonts w:ascii="Times New Roman" w:eastAsia="Times New Roman" w:hAnsi="Times New Roman" w:cs="Times New Roman"/>
                <w:sz w:val="18"/>
                <w:szCs w:val="18"/>
                <w:lang w:eastAsia="ar-SA"/>
              </w:rPr>
            </w:pPr>
            <w:r w:rsidRPr="00E470C7">
              <w:rPr>
                <w:rFonts w:ascii="Times New Roman" w:eastAsia="Times New Roman" w:hAnsi="Times New Roman" w:cs="Times New Roman"/>
                <w:i/>
                <w:iCs/>
                <w:sz w:val="18"/>
                <w:szCs w:val="18"/>
                <w:lang w:eastAsia="ar-SA"/>
              </w:rPr>
              <w:t>(полностью адрес регистрации по месту жительства)</w:t>
            </w:r>
          </w:p>
        </w:tc>
      </w:tr>
      <w:tr w:rsidR="000361B2" w:rsidRPr="00E470C7" w:rsidTr="00C057DE">
        <w:trPr>
          <w:cantSplit/>
        </w:trPr>
        <w:tc>
          <w:tcPr>
            <w:tcW w:w="5323" w:type="dxa"/>
            <w:gridSpan w:val="12"/>
            <w:tcBorders>
              <w:left w:val="single" w:sz="4" w:space="0" w:color="auto"/>
            </w:tcBorders>
          </w:tcPr>
          <w:p w:rsidR="000361B2" w:rsidRPr="00E470C7" w:rsidRDefault="000361B2" w:rsidP="000361B2">
            <w:pPr>
              <w:tabs>
                <w:tab w:val="left" w:pos="9498"/>
              </w:tabs>
              <w:suppressAutoHyphens/>
              <w:autoSpaceDE w:val="0"/>
              <w:autoSpaceDN w:val="0"/>
              <w:spacing w:after="0" w:line="240" w:lineRule="auto"/>
              <w:jc w:val="center"/>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___________________________________________</w:t>
            </w:r>
          </w:p>
        </w:tc>
        <w:tc>
          <w:tcPr>
            <w:tcW w:w="2502" w:type="dxa"/>
            <w:gridSpan w:val="2"/>
          </w:tcPr>
          <w:p w:rsidR="000361B2" w:rsidRPr="00E470C7" w:rsidRDefault="000361B2" w:rsidP="000361B2">
            <w:pPr>
              <w:tabs>
                <w:tab w:val="left" w:pos="9498"/>
              </w:tabs>
              <w:suppressAutoHyphens/>
              <w:autoSpaceDE w:val="0"/>
              <w:autoSpaceDN w:val="0"/>
              <w:spacing w:after="0" w:line="240" w:lineRule="auto"/>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 контактный телефон</w:t>
            </w:r>
          </w:p>
        </w:tc>
        <w:tc>
          <w:tcPr>
            <w:tcW w:w="1820" w:type="dxa"/>
            <w:gridSpan w:val="2"/>
            <w:tcBorders>
              <w:left w:val="nil"/>
            </w:tcBorders>
          </w:tcPr>
          <w:p w:rsidR="000361B2" w:rsidRPr="00E470C7" w:rsidRDefault="000361B2" w:rsidP="000361B2">
            <w:pPr>
              <w:tabs>
                <w:tab w:val="left" w:pos="9498"/>
              </w:tabs>
              <w:suppressAutoHyphens/>
              <w:autoSpaceDE w:val="0"/>
              <w:autoSpaceDN w:val="0"/>
              <w:spacing w:after="0" w:line="240" w:lineRule="auto"/>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______________</w:t>
            </w:r>
          </w:p>
        </w:tc>
        <w:tc>
          <w:tcPr>
            <w:tcW w:w="392" w:type="dxa"/>
            <w:tcBorders>
              <w:left w:val="nil"/>
              <w:right w:val="single" w:sz="4" w:space="0" w:color="auto"/>
            </w:tcBorders>
          </w:tcPr>
          <w:p w:rsidR="000361B2" w:rsidRPr="00E470C7" w:rsidRDefault="000361B2" w:rsidP="000361B2">
            <w:pPr>
              <w:tabs>
                <w:tab w:val="left" w:pos="9498"/>
              </w:tabs>
              <w:suppressAutoHyphens/>
              <w:autoSpaceDE w:val="0"/>
              <w:autoSpaceDN w:val="0"/>
              <w:spacing w:after="0" w:line="240" w:lineRule="auto"/>
              <w:jc w:val="right"/>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w:t>
            </w:r>
          </w:p>
        </w:tc>
      </w:tr>
      <w:tr w:rsidR="000361B2" w:rsidRPr="00E470C7" w:rsidTr="00C057DE">
        <w:trPr>
          <w:cantSplit/>
          <w:trHeight w:val="497"/>
        </w:trPr>
        <w:tc>
          <w:tcPr>
            <w:tcW w:w="10037" w:type="dxa"/>
            <w:gridSpan w:val="17"/>
            <w:tcBorders>
              <w:left w:val="single" w:sz="4" w:space="0" w:color="auto"/>
              <w:right w:val="single" w:sz="4" w:space="0" w:color="auto"/>
            </w:tcBorders>
          </w:tcPr>
          <w:p w:rsidR="000361B2" w:rsidRPr="00E470C7" w:rsidRDefault="000361B2" w:rsidP="000361B2">
            <w:pPr>
              <w:tabs>
                <w:tab w:val="left" w:pos="9498"/>
              </w:tabs>
              <w:suppressAutoHyphens/>
              <w:autoSpaceDE w:val="0"/>
              <w:autoSpaceDN w:val="0"/>
              <w:spacing w:after="0" w:line="240" w:lineRule="auto"/>
              <w:ind w:right="-4372"/>
              <w:rPr>
                <w:rFonts w:ascii="Times New Roman" w:eastAsia="Times New Roman" w:hAnsi="Times New Roman" w:cs="Times New Roman"/>
                <w:sz w:val="20"/>
                <w:szCs w:val="20"/>
                <w:lang w:eastAsia="ar-SA"/>
              </w:rPr>
            </w:pPr>
          </w:p>
          <w:p w:rsidR="000361B2" w:rsidRPr="00E470C7" w:rsidRDefault="000361B2" w:rsidP="000361B2">
            <w:pPr>
              <w:tabs>
                <w:tab w:val="left" w:pos="9498"/>
              </w:tabs>
              <w:suppressAutoHyphens/>
              <w:autoSpaceDE w:val="0"/>
              <w:autoSpaceDN w:val="0"/>
              <w:spacing w:after="0" w:line="240" w:lineRule="auto"/>
              <w:ind w:right="-4372"/>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действующий(ая) по доверенности от «___» _________ 20___ г.______________________________________</w:t>
            </w:r>
          </w:p>
        </w:tc>
      </w:tr>
      <w:tr w:rsidR="000361B2" w:rsidRPr="00E470C7" w:rsidTr="00C057DE">
        <w:trPr>
          <w:cantSplit/>
          <w:trHeight w:val="497"/>
        </w:trPr>
        <w:tc>
          <w:tcPr>
            <w:tcW w:w="9645" w:type="dxa"/>
            <w:gridSpan w:val="16"/>
            <w:tcBorders>
              <w:left w:val="single" w:sz="4" w:space="0" w:color="auto"/>
              <w:bottom w:val="single" w:sz="4" w:space="0" w:color="auto"/>
            </w:tcBorders>
          </w:tcPr>
          <w:p w:rsidR="000361B2" w:rsidRPr="00E470C7" w:rsidRDefault="000361B2" w:rsidP="000361B2">
            <w:pPr>
              <w:tabs>
                <w:tab w:val="left" w:pos="9498"/>
              </w:tabs>
              <w:suppressAutoHyphens/>
              <w:autoSpaceDE w:val="0"/>
              <w:autoSpaceDN w:val="0"/>
              <w:spacing w:after="0" w:line="240" w:lineRule="auto"/>
              <w:jc w:val="center"/>
              <w:rPr>
                <w:rFonts w:ascii="Times New Roman" w:eastAsia="Times New Roman" w:hAnsi="Times New Roman" w:cs="Times New Roman"/>
                <w:b/>
                <w:bCs/>
                <w:sz w:val="16"/>
                <w:szCs w:val="16"/>
                <w:lang w:eastAsia="ar-SA"/>
              </w:rPr>
            </w:pPr>
            <w:r w:rsidRPr="00E470C7">
              <w:rPr>
                <w:rFonts w:ascii="Times New Roman" w:eastAsia="Times New Roman" w:hAnsi="Times New Roman" w:cs="Times New Roman"/>
                <w:i/>
                <w:iCs/>
                <w:sz w:val="16"/>
                <w:szCs w:val="16"/>
                <w:lang w:eastAsia="ar-SA"/>
              </w:rPr>
              <w:t xml:space="preserve">                    </w:t>
            </w:r>
            <w:r w:rsidR="00EF2A15" w:rsidRPr="00E470C7">
              <w:rPr>
                <w:rFonts w:ascii="Times New Roman" w:eastAsia="Times New Roman" w:hAnsi="Times New Roman" w:cs="Times New Roman"/>
                <w:i/>
                <w:iCs/>
                <w:sz w:val="16"/>
                <w:szCs w:val="16"/>
                <w:lang w:eastAsia="ar-SA"/>
              </w:rPr>
              <w:t xml:space="preserve">                                                                                                     </w:t>
            </w:r>
            <w:r w:rsidRPr="00E470C7">
              <w:rPr>
                <w:rFonts w:ascii="Times New Roman" w:eastAsia="Times New Roman" w:hAnsi="Times New Roman" w:cs="Times New Roman"/>
                <w:i/>
                <w:iCs/>
                <w:sz w:val="16"/>
                <w:szCs w:val="16"/>
                <w:lang w:eastAsia="ar-SA"/>
              </w:rPr>
              <w:t xml:space="preserve"> (указываются реквизиты доверенности)</w:t>
            </w:r>
          </w:p>
        </w:tc>
        <w:tc>
          <w:tcPr>
            <w:tcW w:w="392" w:type="dxa"/>
            <w:tcBorders>
              <w:right w:val="single" w:sz="4" w:space="0" w:color="auto"/>
            </w:tcBorders>
            <w:vAlign w:val="bottom"/>
          </w:tcPr>
          <w:p w:rsidR="000361B2" w:rsidRPr="00E470C7" w:rsidRDefault="000361B2" w:rsidP="000361B2">
            <w:pPr>
              <w:tabs>
                <w:tab w:val="left" w:pos="9498"/>
              </w:tabs>
              <w:suppressAutoHyphens/>
              <w:autoSpaceDE w:val="0"/>
              <w:autoSpaceDN w:val="0"/>
              <w:spacing w:after="0" w:line="240" w:lineRule="auto"/>
              <w:jc w:val="center"/>
              <w:rPr>
                <w:rFonts w:ascii="Times New Roman" w:eastAsia="Times New Roman" w:hAnsi="Times New Roman" w:cs="Times New Roman"/>
                <w:bCs/>
                <w:sz w:val="16"/>
                <w:szCs w:val="16"/>
                <w:lang w:eastAsia="ar-SA"/>
              </w:rPr>
            </w:pPr>
          </w:p>
        </w:tc>
      </w:tr>
      <w:tr w:rsidR="000361B2" w:rsidRPr="00E470C7" w:rsidTr="00C057DE">
        <w:tc>
          <w:tcPr>
            <w:tcW w:w="1008" w:type="dxa"/>
            <w:gridSpan w:val="3"/>
            <w:tcBorders>
              <w:top w:val="single" w:sz="4" w:space="0" w:color="auto"/>
              <w:left w:val="single" w:sz="4" w:space="0" w:color="auto"/>
            </w:tcBorders>
          </w:tcPr>
          <w:p w:rsidR="000361B2" w:rsidRPr="00E470C7" w:rsidRDefault="000361B2" w:rsidP="000361B2">
            <w:pPr>
              <w:tabs>
                <w:tab w:val="left" w:pos="9498"/>
              </w:tabs>
              <w:suppressAutoHyphens/>
              <w:autoSpaceDE w:val="0"/>
              <w:autoSpaceDN w:val="0"/>
              <w:spacing w:after="0" w:line="240" w:lineRule="auto"/>
              <w:rPr>
                <w:rFonts w:ascii="Times New Roman" w:eastAsia="Times New Roman" w:hAnsi="Times New Roman" w:cs="Times New Roman"/>
                <w:sz w:val="20"/>
                <w:szCs w:val="20"/>
                <w:lang w:eastAsia="ar-SA"/>
              </w:rPr>
            </w:pPr>
          </w:p>
          <w:p w:rsidR="000361B2" w:rsidRPr="00E470C7" w:rsidRDefault="000361B2" w:rsidP="000361B2">
            <w:pPr>
              <w:tabs>
                <w:tab w:val="left" w:pos="9498"/>
              </w:tabs>
              <w:suppressAutoHyphens/>
              <w:autoSpaceDE w:val="0"/>
              <w:autoSpaceDN w:val="0"/>
              <w:spacing w:after="0" w:line="240" w:lineRule="auto"/>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от имени</w:t>
            </w:r>
          </w:p>
        </w:tc>
        <w:tc>
          <w:tcPr>
            <w:tcW w:w="8637" w:type="dxa"/>
            <w:gridSpan w:val="13"/>
            <w:tcBorders>
              <w:top w:val="single" w:sz="4" w:space="0" w:color="auto"/>
              <w:bottom w:val="single" w:sz="4" w:space="0" w:color="auto"/>
            </w:tcBorders>
            <w:vAlign w:val="bottom"/>
          </w:tcPr>
          <w:p w:rsidR="000361B2" w:rsidRPr="00E470C7" w:rsidRDefault="000361B2" w:rsidP="000361B2">
            <w:pPr>
              <w:tabs>
                <w:tab w:val="left" w:pos="9498"/>
              </w:tabs>
              <w:suppressAutoHyphens/>
              <w:autoSpaceDE w:val="0"/>
              <w:autoSpaceDN w:val="0"/>
              <w:spacing w:after="0" w:line="240" w:lineRule="auto"/>
              <w:jc w:val="center"/>
              <w:rPr>
                <w:rFonts w:ascii="Times New Roman" w:eastAsia="Times New Roman" w:hAnsi="Times New Roman" w:cs="Times New Roman"/>
                <w:sz w:val="20"/>
                <w:szCs w:val="20"/>
                <w:lang w:eastAsia="ar-SA"/>
              </w:rPr>
            </w:pPr>
          </w:p>
        </w:tc>
        <w:tc>
          <w:tcPr>
            <w:tcW w:w="392" w:type="dxa"/>
            <w:tcBorders>
              <w:right w:val="single" w:sz="4" w:space="0" w:color="auto"/>
            </w:tcBorders>
          </w:tcPr>
          <w:p w:rsidR="000361B2" w:rsidRPr="00E470C7" w:rsidRDefault="000361B2" w:rsidP="000361B2">
            <w:pPr>
              <w:tabs>
                <w:tab w:val="left" w:pos="9498"/>
              </w:tabs>
              <w:suppressAutoHyphens/>
              <w:autoSpaceDE w:val="0"/>
              <w:autoSpaceDN w:val="0"/>
              <w:spacing w:after="0" w:line="240" w:lineRule="auto"/>
              <w:jc w:val="right"/>
              <w:rPr>
                <w:rFonts w:ascii="Times New Roman" w:eastAsia="Times New Roman" w:hAnsi="Times New Roman" w:cs="Times New Roman"/>
                <w:sz w:val="20"/>
                <w:szCs w:val="20"/>
                <w:lang w:eastAsia="ar-SA"/>
              </w:rPr>
            </w:pPr>
          </w:p>
          <w:p w:rsidR="000361B2" w:rsidRPr="00E470C7" w:rsidRDefault="000361B2" w:rsidP="000361B2">
            <w:pPr>
              <w:tabs>
                <w:tab w:val="left" w:pos="9498"/>
              </w:tabs>
              <w:suppressAutoHyphens/>
              <w:autoSpaceDE w:val="0"/>
              <w:autoSpaceDN w:val="0"/>
              <w:spacing w:after="0" w:line="240" w:lineRule="auto"/>
              <w:jc w:val="right"/>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w:t>
            </w:r>
          </w:p>
        </w:tc>
      </w:tr>
      <w:tr w:rsidR="000361B2" w:rsidRPr="00E470C7" w:rsidTr="00C057DE">
        <w:tc>
          <w:tcPr>
            <w:tcW w:w="1008" w:type="dxa"/>
            <w:gridSpan w:val="3"/>
            <w:tcBorders>
              <w:left w:val="single" w:sz="4" w:space="0" w:color="auto"/>
            </w:tcBorders>
          </w:tcPr>
          <w:p w:rsidR="000361B2" w:rsidRPr="00E470C7" w:rsidRDefault="000361B2" w:rsidP="000361B2">
            <w:pPr>
              <w:tabs>
                <w:tab w:val="left" w:pos="9498"/>
              </w:tabs>
              <w:suppressAutoHyphens/>
              <w:autoSpaceDE w:val="0"/>
              <w:autoSpaceDN w:val="0"/>
              <w:spacing w:after="0" w:line="240" w:lineRule="auto"/>
              <w:rPr>
                <w:rFonts w:ascii="Times New Roman" w:eastAsia="Times New Roman" w:hAnsi="Times New Roman" w:cs="Times New Roman"/>
                <w:sz w:val="18"/>
                <w:szCs w:val="18"/>
                <w:lang w:eastAsia="ar-SA"/>
              </w:rPr>
            </w:pPr>
          </w:p>
        </w:tc>
        <w:tc>
          <w:tcPr>
            <w:tcW w:w="8637" w:type="dxa"/>
            <w:gridSpan w:val="13"/>
          </w:tcPr>
          <w:p w:rsidR="000361B2" w:rsidRPr="00E470C7" w:rsidRDefault="000361B2" w:rsidP="000361B2">
            <w:pPr>
              <w:tabs>
                <w:tab w:val="left" w:pos="9498"/>
              </w:tabs>
              <w:suppressAutoHyphens/>
              <w:autoSpaceDE w:val="0"/>
              <w:autoSpaceDN w:val="0"/>
              <w:spacing w:after="0" w:line="240" w:lineRule="auto"/>
              <w:jc w:val="center"/>
              <w:rPr>
                <w:rFonts w:ascii="Times New Roman" w:eastAsia="Times New Roman" w:hAnsi="Times New Roman" w:cs="Times New Roman"/>
                <w:i/>
                <w:iCs/>
                <w:sz w:val="18"/>
                <w:szCs w:val="18"/>
                <w:lang w:eastAsia="ar-SA"/>
              </w:rPr>
            </w:pPr>
            <w:r w:rsidRPr="00E470C7">
              <w:rPr>
                <w:rFonts w:ascii="Times New Roman" w:eastAsia="Times New Roman" w:hAnsi="Times New Roman" w:cs="Times New Roman"/>
                <w:i/>
                <w:iCs/>
                <w:sz w:val="18"/>
                <w:szCs w:val="18"/>
                <w:lang w:eastAsia="ar-SA"/>
              </w:rPr>
              <w:t>(</w:t>
            </w:r>
            <w:r w:rsidRPr="00E470C7">
              <w:rPr>
                <w:rFonts w:ascii="Times New Roman" w:eastAsia="Times New Roman" w:hAnsi="Times New Roman" w:cs="Times New Roman"/>
                <w:i/>
                <w:sz w:val="18"/>
                <w:szCs w:val="18"/>
                <w:lang w:eastAsia="ar-SA"/>
              </w:rPr>
              <w:t>фамилия, имя, отчество (последнее – при наличии) полностью</w:t>
            </w:r>
            <w:r w:rsidRPr="00E470C7">
              <w:rPr>
                <w:rFonts w:ascii="Times New Roman" w:eastAsia="Times New Roman" w:hAnsi="Times New Roman" w:cs="Times New Roman"/>
                <w:i/>
                <w:iCs/>
                <w:sz w:val="18"/>
                <w:szCs w:val="18"/>
                <w:lang w:eastAsia="ar-SA"/>
              </w:rPr>
              <w:t>)</w:t>
            </w:r>
          </w:p>
        </w:tc>
        <w:tc>
          <w:tcPr>
            <w:tcW w:w="392" w:type="dxa"/>
            <w:tcBorders>
              <w:right w:val="single" w:sz="4" w:space="0" w:color="auto"/>
            </w:tcBorders>
          </w:tcPr>
          <w:p w:rsidR="000361B2" w:rsidRPr="00E470C7" w:rsidRDefault="000361B2" w:rsidP="000361B2">
            <w:pPr>
              <w:tabs>
                <w:tab w:val="left" w:pos="9498"/>
              </w:tabs>
              <w:suppressAutoHyphens/>
              <w:autoSpaceDE w:val="0"/>
              <w:autoSpaceDN w:val="0"/>
              <w:spacing w:after="0" w:line="240" w:lineRule="auto"/>
              <w:rPr>
                <w:rFonts w:ascii="Times New Roman" w:eastAsia="Times New Roman" w:hAnsi="Times New Roman" w:cs="Times New Roman"/>
                <w:sz w:val="18"/>
                <w:szCs w:val="18"/>
                <w:lang w:eastAsia="ar-SA"/>
              </w:rPr>
            </w:pPr>
          </w:p>
        </w:tc>
      </w:tr>
      <w:tr w:rsidR="000361B2" w:rsidRPr="00E470C7" w:rsidTr="00C057DE">
        <w:trPr>
          <w:cantSplit/>
        </w:trPr>
        <w:tc>
          <w:tcPr>
            <w:tcW w:w="3147" w:type="dxa"/>
            <w:gridSpan w:val="7"/>
            <w:tcBorders>
              <w:left w:val="single" w:sz="4" w:space="0" w:color="auto"/>
            </w:tcBorders>
          </w:tcPr>
          <w:p w:rsidR="000361B2" w:rsidRPr="00E470C7" w:rsidRDefault="000361B2" w:rsidP="000361B2">
            <w:pPr>
              <w:tabs>
                <w:tab w:val="left" w:pos="9498"/>
              </w:tabs>
              <w:suppressAutoHyphens/>
              <w:autoSpaceDE w:val="0"/>
              <w:autoSpaceDN w:val="0"/>
              <w:spacing w:after="0" w:line="240" w:lineRule="auto"/>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проживающего(ей) по адресу</w:t>
            </w:r>
          </w:p>
        </w:tc>
        <w:tc>
          <w:tcPr>
            <w:tcW w:w="6498" w:type="dxa"/>
            <w:gridSpan w:val="9"/>
            <w:tcBorders>
              <w:bottom w:val="single" w:sz="4" w:space="0" w:color="auto"/>
            </w:tcBorders>
          </w:tcPr>
          <w:p w:rsidR="000361B2" w:rsidRPr="00E470C7" w:rsidRDefault="000361B2" w:rsidP="000361B2">
            <w:pPr>
              <w:tabs>
                <w:tab w:val="left" w:pos="9498"/>
              </w:tabs>
              <w:suppressAutoHyphens/>
              <w:autoSpaceDE w:val="0"/>
              <w:autoSpaceDN w:val="0"/>
              <w:spacing w:after="0" w:line="240" w:lineRule="auto"/>
              <w:jc w:val="right"/>
              <w:rPr>
                <w:rFonts w:ascii="Times New Roman" w:eastAsia="Times New Roman" w:hAnsi="Times New Roman" w:cs="Times New Roman"/>
                <w:sz w:val="20"/>
                <w:szCs w:val="20"/>
                <w:lang w:eastAsia="ar-SA"/>
              </w:rPr>
            </w:pPr>
          </w:p>
        </w:tc>
        <w:tc>
          <w:tcPr>
            <w:tcW w:w="392" w:type="dxa"/>
            <w:tcBorders>
              <w:right w:val="single" w:sz="4" w:space="0" w:color="auto"/>
            </w:tcBorders>
          </w:tcPr>
          <w:p w:rsidR="000361B2" w:rsidRPr="00E470C7" w:rsidRDefault="000361B2" w:rsidP="000361B2">
            <w:pPr>
              <w:tabs>
                <w:tab w:val="left" w:pos="9498"/>
              </w:tabs>
              <w:suppressAutoHyphens/>
              <w:autoSpaceDE w:val="0"/>
              <w:autoSpaceDN w:val="0"/>
              <w:spacing w:after="0" w:line="240" w:lineRule="auto"/>
              <w:jc w:val="right"/>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w:t>
            </w:r>
          </w:p>
        </w:tc>
      </w:tr>
      <w:tr w:rsidR="000361B2" w:rsidRPr="00E470C7" w:rsidTr="00C057DE">
        <w:trPr>
          <w:cantSplit/>
        </w:trPr>
        <w:tc>
          <w:tcPr>
            <w:tcW w:w="3147" w:type="dxa"/>
            <w:gridSpan w:val="7"/>
            <w:tcBorders>
              <w:left w:val="single" w:sz="4" w:space="0" w:color="auto"/>
              <w:bottom w:val="single" w:sz="4" w:space="0" w:color="auto"/>
            </w:tcBorders>
          </w:tcPr>
          <w:p w:rsidR="000361B2" w:rsidRPr="00E470C7" w:rsidRDefault="000361B2" w:rsidP="000361B2">
            <w:pPr>
              <w:tabs>
                <w:tab w:val="left" w:pos="9498"/>
              </w:tabs>
              <w:suppressAutoHyphens/>
              <w:autoSpaceDE w:val="0"/>
              <w:autoSpaceDN w:val="0"/>
              <w:spacing w:after="0" w:line="240" w:lineRule="auto"/>
              <w:rPr>
                <w:rFonts w:ascii="Times New Roman" w:eastAsia="Times New Roman" w:hAnsi="Times New Roman" w:cs="Times New Roman"/>
                <w:sz w:val="18"/>
                <w:szCs w:val="18"/>
                <w:lang w:eastAsia="ar-SA"/>
              </w:rPr>
            </w:pPr>
          </w:p>
        </w:tc>
        <w:tc>
          <w:tcPr>
            <w:tcW w:w="6890" w:type="dxa"/>
            <w:gridSpan w:val="10"/>
            <w:tcBorders>
              <w:bottom w:val="single" w:sz="4" w:space="0" w:color="auto"/>
              <w:right w:val="single" w:sz="4" w:space="0" w:color="auto"/>
            </w:tcBorders>
          </w:tcPr>
          <w:p w:rsidR="000361B2" w:rsidRPr="00E470C7" w:rsidRDefault="000361B2" w:rsidP="000361B2">
            <w:pPr>
              <w:tabs>
                <w:tab w:val="left" w:pos="9498"/>
              </w:tabs>
              <w:suppressAutoHyphens/>
              <w:autoSpaceDE w:val="0"/>
              <w:autoSpaceDN w:val="0"/>
              <w:spacing w:after="0" w:line="240" w:lineRule="auto"/>
              <w:jc w:val="center"/>
              <w:rPr>
                <w:rFonts w:ascii="Times New Roman" w:eastAsia="Times New Roman" w:hAnsi="Times New Roman" w:cs="Times New Roman"/>
                <w:sz w:val="18"/>
                <w:szCs w:val="18"/>
                <w:lang w:eastAsia="ar-SA"/>
              </w:rPr>
            </w:pPr>
            <w:r w:rsidRPr="00E470C7">
              <w:rPr>
                <w:rFonts w:ascii="Times New Roman" w:eastAsia="Times New Roman" w:hAnsi="Times New Roman" w:cs="Times New Roman"/>
                <w:i/>
                <w:iCs/>
                <w:sz w:val="18"/>
                <w:szCs w:val="18"/>
                <w:lang w:eastAsia="ar-SA"/>
              </w:rPr>
              <w:t>(полностью адрес регистрации по месту жительства)</w:t>
            </w:r>
          </w:p>
        </w:tc>
      </w:tr>
    </w:tbl>
    <w:p w:rsidR="000361B2" w:rsidRPr="00E470C7" w:rsidRDefault="000361B2" w:rsidP="000361B2">
      <w:pPr>
        <w:tabs>
          <w:tab w:val="left" w:pos="9498"/>
        </w:tabs>
        <w:suppressAutoHyphens/>
        <w:autoSpaceDE w:val="0"/>
        <w:autoSpaceDN w:val="0"/>
        <w:spacing w:after="0" w:line="240" w:lineRule="auto"/>
        <w:rPr>
          <w:rFonts w:ascii="Times New Roman" w:eastAsia="Times New Roman" w:hAnsi="Times New Roman" w:cs="Times New Roman"/>
          <w:sz w:val="20"/>
          <w:szCs w:val="20"/>
          <w:lang w:eastAsia="ar-SA"/>
        </w:rPr>
      </w:pPr>
    </w:p>
    <w:tbl>
      <w:tblPr>
        <w:tblW w:w="102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720"/>
        <w:gridCol w:w="360"/>
        <w:gridCol w:w="1201"/>
        <w:gridCol w:w="661"/>
        <w:gridCol w:w="298"/>
        <w:gridCol w:w="363"/>
        <w:gridCol w:w="193"/>
        <w:gridCol w:w="884"/>
        <w:gridCol w:w="540"/>
        <w:gridCol w:w="720"/>
        <w:gridCol w:w="360"/>
        <w:gridCol w:w="900"/>
        <w:gridCol w:w="360"/>
        <w:gridCol w:w="540"/>
        <w:gridCol w:w="236"/>
        <w:gridCol w:w="304"/>
        <w:gridCol w:w="1028"/>
        <w:gridCol w:w="270"/>
      </w:tblGrid>
      <w:tr w:rsidR="000361B2" w:rsidRPr="00E470C7" w:rsidTr="00C057DE">
        <w:tc>
          <w:tcPr>
            <w:tcW w:w="10028" w:type="dxa"/>
            <w:gridSpan w:val="18"/>
            <w:tcBorders>
              <w:top w:val="single" w:sz="4" w:space="0" w:color="auto"/>
              <w:left w:val="single" w:sz="4" w:space="0" w:color="auto"/>
              <w:bottom w:val="nil"/>
              <w:right w:val="single" w:sz="4" w:space="0" w:color="auto"/>
            </w:tcBorders>
            <w:shd w:val="clear" w:color="auto" w:fill="auto"/>
          </w:tcPr>
          <w:p w:rsidR="00D47F45" w:rsidRPr="00E470C7" w:rsidRDefault="000361B2" w:rsidP="00814BF2">
            <w:pPr>
              <w:autoSpaceDE w:val="0"/>
              <w:autoSpaceDN w:val="0"/>
              <w:adjustRightInd w:val="0"/>
              <w:spacing w:after="0" w:line="240" w:lineRule="auto"/>
              <w:jc w:val="both"/>
              <w:rPr>
                <w:rFonts w:ascii="Times New Roman" w:eastAsia="Times New Roman" w:hAnsi="Times New Roman" w:cs="Times New Roman"/>
                <w:b/>
                <w:sz w:val="24"/>
                <w:szCs w:val="24"/>
                <w:lang w:eastAsia="ar-SA"/>
              </w:rPr>
            </w:pPr>
            <w:r w:rsidRPr="00E470C7">
              <w:rPr>
                <w:rFonts w:ascii="Times New Roman" w:eastAsia="Times New Roman" w:hAnsi="Times New Roman" w:cs="Times New Roman"/>
                <w:b/>
                <w:sz w:val="24"/>
                <w:szCs w:val="24"/>
                <w:lang w:eastAsia="ar-SA"/>
              </w:rPr>
              <w:t>прошу выдать разрешение на использование</w:t>
            </w:r>
            <w:r w:rsidR="00D47F45" w:rsidRPr="00E470C7">
              <w:rPr>
                <w:rFonts w:ascii="Times New Roman" w:eastAsia="Times New Roman" w:hAnsi="Times New Roman" w:cs="Times New Roman"/>
                <w:b/>
                <w:sz w:val="24"/>
                <w:szCs w:val="24"/>
                <w:lang w:eastAsia="ar-SA"/>
              </w:rPr>
              <w:t>:</w:t>
            </w:r>
          </w:p>
          <w:p w:rsidR="00D47F45" w:rsidRPr="00E470C7" w:rsidRDefault="00D47F45" w:rsidP="00814BF2">
            <w:pPr>
              <w:autoSpaceDE w:val="0"/>
              <w:autoSpaceDN w:val="0"/>
              <w:adjustRightInd w:val="0"/>
              <w:spacing w:after="0" w:line="240" w:lineRule="auto"/>
              <w:jc w:val="both"/>
              <w:rPr>
                <w:rFonts w:ascii="Times New Roman" w:eastAsia="Times New Roman" w:hAnsi="Times New Roman" w:cs="Times New Roman"/>
                <w:b/>
                <w:sz w:val="24"/>
                <w:szCs w:val="24"/>
                <w:lang w:eastAsia="ar-SA"/>
              </w:rPr>
            </w:pPr>
            <w:r w:rsidRPr="00E470C7">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4320" behindDoc="0" locked="0" layoutInCell="1" allowOverlap="1" wp14:anchorId="433E0A04" wp14:editId="3E13093B">
                      <wp:simplePos x="0" y="0"/>
                      <wp:positionH relativeFrom="column">
                        <wp:posOffset>64770</wp:posOffset>
                      </wp:positionH>
                      <wp:positionV relativeFrom="paragraph">
                        <wp:posOffset>33020</wp:posOffset>
                      </wp:positionV>
                      <wp:extent cx="154940" cy="162560"/>
                      <wp:effectExtent l="0" t="0" r="16510" b="27940"/>
                      <wp:wrapNone/>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940" cy="1625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013C23F" id="Прямоугольник 12" o:spid="_x0000_s1026" style="position:absolute;margin-left:5.1pt;margin-top:2.6pt;width:12.2pt;height:12.8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"/>
                  </w:pict>
                </mc:Fallback>
              </mc:AlternateContent>
            </w:r>
            <w:r w:rsidRPr="00E470C7">
              <w:rPr>
                <w:rFonts w:ascii="Times New Roman" w:eastAsia="Times New Roman" w:hAnsi="Times New Roman" w:cs="Times New Roman"/>
                <w:b/>
                <w:sz w:val="24"/>
                <w:szCs w:val="24"/>
                <w:lang w:eastAsia="ar-SA"/>
              </w:rPr>
              <w:t xml:space="preserve">            </w:t>
            </w:r>
            <w:r w:rsidR="000361B2" w:rsidRPr="00E470C7">
              <w:rPr>
                <w:rFonts w:ascii="Times New Roman" w:eastAsia="Times New Roman" w:hAnsi="Times New Roman" w:cs="Times New Roman"/>
                <w:b/>
                <w:sz w:val="24"/>
                <w:szCs w:val="24"/>
                <w:lang w:eastAsia="ar-SA"/>
              </w:rPr>
              <w:t xml:space="preserve">земель </w:t>
            </w:r>
          </w:p>
          <w:p w:rsidR="00C057DE" w:rsidRPr="00E470C7" w:rsidRDefault="00C057DE" w:rsidP="00814BF2">
            <w:pPr>
              <w:autoSpaceDE w:val="0"/>
              <w:autoSpaceDN w:val="0"/>
              <w:adjustRightInd w:val="0"/>
              <w:spacing w:after="0" w:line="240" w:lineRule="auto"/>
              <w:jc w:val="both"/>
              <w:rPr>
                <w:rFonts w:ascii="Times New Roman" w:eastAsia="Times New Roman" w:hAnsi="Times New Roman" w:cs="Times New Roman"/>
                <w:b/>
                <w:sz w:val="24"/>
                <w:szCs w:val="24"/>
                <w:lang w:eastAsia="ar-SA"/>
              </w:rPr>
            </w:pPr>
          </w:p>
          <w:p w:rsidR="00814BF2" w:rsidRPr="00E470C7" w:rsidRDefault="00D47F45" w:rsidP="00C057DE">
            <w:pPr>
              <w:autoSpaceDE w:val="0"/>
              <w:autoSpaceDN w:val="0"/>
              <w:adjustRightInd w:val="0"/>
              <w:spacing w:after="0" w:line="240" w:lineRule="auto"/>
              <w:ind w:right="-373"/>
              <w:jc w:val="both"/>
              <w:rPr>
                <w:rFonts w:ascii="Times New Roman" w:hAnsi="Times New Roman" w:cs="Times New Roman"/>
                <w:b/>
                <w:bCs/>
                <w:sz w:val="24"/>
                <w:szCs w:val="24"/>
              </w:rPr>
            </w:pPr>
            <w:r w:rsidRPr="00E470C7">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6368" behindDoc="0" locked="0" layoutInCell="1" allowOverlap="1" wp14:anchorId="7B55E4BC" wp14:editId="29350B5E">
                      <wp:simplePos x="0" y="0"/>
                      <wp:positionH relativeFrom="column">
                        <wp:posOffset>64770</wp:posOffset>
                      </wp:positionH>
                      <wp:positionV relativeFrom="paragraph">
                        <wp:posOffset>55880</wp:posOffset>
                      </wp:positionV>
                      <wp:extent cx="154940" cy="162560"/>
                      <wp:effectExtent l="0" t="0" r="16510" b="27940"/>
                      <wp:wrapNone/>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940" cy="1625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A61B049" id="Прямоугольник 13" o:spid="_x0000_s1026" style="position:absolute;margin-left:5.1pt;margin-top:4.4pt;width:12.2pt;height:12.8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"/>
                  </w:pict>
                </mc:Fallback>
              </mc:AlternateContent>
            </w:r>
            <w:r w:rsidR="00C057DE" w:rsidRPr="00E470C7">
              <w:rPr>
                <w:rFonts w:ascii="Times New Roman" w:eastAsia="Times New Roman" w:hAnsi="Times New Roman" w:cs="Times New Roman"/>
                <w:b/>
                <w:sz w:val="24"/>
                <w:szCs w:val="24"/>
                <w:lang w:eastAsia="ar-SA"/>
              </w:rPr>
              <w:t xml:space="preserve">            </w:t>
            </w:r>
            <w:r w:rsidR="000361B2" w:rsidRPr="00E470C7">
              <w:rPr>
                <w:rFonts w:ascii="Times New Roman" w:eastAsia="Times New Roman" w:hAnsi="Times New Roman" w:cs="Times New Roman"/>
                <w:b/>
                <w:sz w:val="24"/>
                <w:szCs w:val="24"/>
                <w:lang w:eastAsia="ar-SA"/>
              </w:rPr>
              <w:t>земельн</w:t>
            </w:r>
            <w:r w:rsidR="00814BF2" w:rsidRPr="00E470C7">
              <w:rPr>
                <w:rFonts w:ascii="Times New Roman" w:eastAsia="Times New Roman" w:hAnsi="Times New Roman" w:cs="Times New Roman"/>
                <w:b/>
                <w:sz w:val="24"/>
                <w:szCs w:val="24"/>
                <w:lang w:eastAsia="ar-SA"/>
              </w:rPr>
              <w:t>ого</w:t>
            </w:r>
            <w:r w:rsidR="000361B2" w:rsidRPr="00E470C7">
              <w:rPr>
                <w:rFonts w:ascii="Times New Roman" w:eastAsia="Times New Roman" w:hAnsi="Times New Roman" w:cs="Times New Roman"/>
                <w:b/>
                <w:sz w:val="24"/>
                <w:szCs w:val="24"/>
                <w:lang w:eastAsia="ar-SA"/>
              </w:rPr>
              <w:t xml:space="preserve"> участк</w:t>
            </w:r>
            <w:r w:rsidR="00814BF2" w:rsidRPr="00E470C7">
              <w:rPr>
                <w:rFonts w:ascii="Times New Roman" w:eastAsia="Times New Roman" w:hAnsi="Times New Roman" w:cs="Times New Roman"/>
                <w:b/>
                <w:sz w:val="24"/>
                <w:szCs w:val="24"/>
                <w:lang w:eastAsia="ar-SA"/>
              </w:rPr>
              <w:t>а</w:t>
            </w:r>
          </w:p>
          <w:p w:rsidR="00C057DE" w:rsidRPr="00E470C7" w:rsidRDefault="00D47F45" w:rsidP="00814BF2">
            <w:pPr>
              <w:autoSpaceDE w:val="0"/>
              <w:autoSpaceDN w:val="0"/>
              <w:adjustRightInd w:val="0"/>
              <w:spacing w:after="0" w:line="240" w:lineRule="auto"/>
              <w:jc w:val="both"/>
              <w:rPr>
                <w:rFonts w:ascii="Times New Roman" w:hAnsi="Times New Roman" w:cs="Times New Roman"/>
                <w:b/>
                <w:bCs/>
                <w:sz w:val="24"/>
                <w:szCs w:val="24"/>
              </w:rPr>
            </w:pPr>
            <w:r w:rsidRPr="00E470C7">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708416" behindDoc="0" locked="0" layoutInCell="1" allowOverlap="1" wp14:anchorId="7301CD6B" wp14:editId="27326B86">
                      <wp:simplePos x="0" y="0"/>
                      <wp:positionH relativeFrom="column">
                        <wp:posOffset>58420</wp:posOffset>
                      </wp:positionH>
                      <wp:positionV relativeFrom="paragraph">
                        <wp:posOffset>116840</wp:posOffset>
                      </wp:positionV>
                      <wp:extent cx="154940" cy="162560"/>
                      <wp:effectExtent l="0" t="0" r="16510" b="27940"/>
                      <wp:wrapNone/>
                      <wp:docPr id="14"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940" cy="1625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5CE288F" id="Прямоугольник 14" o:spid="_x0000_s1026" style="position:absolute;margin-left:4.6pt;margin-top:9.2pt;width:12.2pt;height:12.8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"/>
                  </w:pict>
                </mc:Fallback>
              </mc:AlternateContent>
            </w:r>
            <w:r w:rsidRPr="00E470C7">
              <w:rPr>
                <w:rFonts w:ascii="Times New Roman" w:hAnsi="Times New Roman" w:cs="Times New Roman"/>
                <w:b/>
                <w:bCs/>
                <w:sz w:val="24"/>
                <w:szCs w:val="24"/>
              </w:rPr>
              <w:t xml:space="preserve">        </w:t>
            </w:r>
          </w:p>
          <w:p w:rsidR="000361B2" w:rsidRPr="00E470C7" w:rsidRDefault="00C057DE" w:rsidP="00C057DE">
            <w:pPr>
              <w:tabs>
                <w:tab w:val="left" w:pos="650"/>
                <w:tab w:val="left" w:pos="810"/>
              </w:tabs>
              <w:autoSpaceDE w:val="0"/>
              <w:autoSpaceDN w:val="0"/>
              <w:adjustRightInd w:val="0"/>
              <w:spacing w:after="0" w:line="240" w:lineRule="auto"/>
              <w:jc w:val="both"/>
              <w:rPr>
                <w:rFonts w:ascii="Times New Roman" w:eastAsia="Times New Roman" w:hAnsi="Times New Roman" w:cs="Times New Roman"/>
                <w:b/>
                <w:i/>
                <w:iCs/>
                <w:lang w:eastAsia="ar-SA"/>
              </w:rPr>
            </w:pPr>
            <w:r w:rsidRPr="00E470C7">
              <w:rPr>
                <w:rFonts w:ascii="Times New Roman" w:hAnsi="Times New Roman" w:cs="Times New Roman"/>
                <w:b/>
                <w:bCs/>
                <w:sz w:val="24"/>
                <w:szCs w:val="24"/>
              </w:rPr>
              <w:tab/>
            </w:r>
            <w:r w:rsidRPr="00E470C7">
              <w:rPr>
                <w:rFonts w:ascii="Times New Roman" w:hAnsi="Times New Roman" w:cs="Times New Roman"/>
                <w:b/>
                <w:bCs/>
              </w:rPr>
              <w:t>части земельного участка</w:t>
            </w:r>
            <w:r w:rsidRPr="00E470C7">
              <w:rPr>
                <w:rFonts w:ascii="Times New Roman" w:hAnsi="Times New Roman" w:cs="Times New Roman"/>
                <w:b/>
                <w:bCs/>
              </w:rPr>
              <w:tab/>
            </w:r>
            <w:r w:rsidR="00371F76" w:rsidRPr="00E470C7">
              <w:rPr>
                <w:rFonts w:ascii="Times New Roman" w:eastAsia="Times New Roman" w:hAnsi="Times New Roman" w:cs="Times New Roman"/>
                <w:b/>
                <w:lang w:eastAsia="ar-SA"/>
              </w:rPr>
              <w:t xml:space="preserve"> </w:t>
            </w:r>
          </w:p>
        </w:tc>
        <w:tc>
          <w:tcPr>
            <w:tcW w:w="270" w:type="dxa"/>
            <w:tcBorders>
              <w:top w:val="nil"/>
              <w:left w:val="single" w:sz="4" w:space="0" w:color="auto"/>
              <w:bottom w:val="nil"/>
              <w:right w:val="nil"/>
            </w:tcBorders>
            <w:shd w:val="clear" w:color="auto" w:fill="auto"/>
          </w:tcPr>
          <w:p w:rsidR="000361B2" w:rsidRPr="00E470C7" w:rsidRDefault="000361B2" w:rsidP="000361B2">
            <w:pPr>
              <w:tabs>
                <w:tab w:val="left" w:pos="9498"/>
              </w:tabs>
              <w:suppressAutoHyphens/>
              <w:spacing w:after="0" w:line="240" w:lineRule="auto"/>
              <w:rPr>
                <w:rFonts w:ascii="Times New Roman" w:eastAsia="Times New Roman" w:hAnsi="Times New Roman" w:cs="Times New Roman"/>
                <w:sz w:val="20"/>
                <w:szCs w:val="20"/>
                <w:lang w:eastAsia="ar-SA"/>
              </w:rPr>
            </w:pPr>
          </w:p>
        </w:tc>
      </w:tr>
      <w:tr w:rsidR="000361B2" w:rsidRPr="00E470C7" w:rsidTr="00C057DE">
        <w:tc>
          <w:tcPr>
            <w:tcW w:w="4156" w:type="dxa"/>
            <w:gridSpan w:val="8"/>
            <w:tcBorders>
              <w:top w:val="nil"/>
              <w:left w:val="single" w:sz="4" w:space="0" w:color="auto"/>
              <w:bottom w:val="single" w:sz="4" w:space="0" w:color="auto"/>
              <w:right w:val="single" w:sz="4" w:space="0" w:color="auto"/>
            </w:tcBorders>
            <w:shd w:val="clear" w:color="auto" w:fill="auto"/>
          </w:tcPr>
          <w:p w:rsidR="000361B2" w:rsidRPr="00E470C7" w:rsidRDefault="000361B2" w:rsidP="000361B2">
            <w:pPr>
              <w:tabs>
                <w:tab w:val="left" w:pos="9498"/>
              </w:tabs>
              <w:suppressAutoHyphens/>
              <w:spacing w:after="0" w:line="240" w:lineRule="auto"/>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адресные ориентиры земель или земельного участка:</w:t>
            </w:r>
          </w:p>
        </w:tc>
        <w:tc>
          <w:tcPr>
            <w:tcW w:w="5872" w:type="dxa"/>
            <w:gridSpan w:val="10"/>
            <w:tcBorders>
              <w:top w:val="nil"/>
              <w:left w:val="single" w:sz="4" w:space="0" w:color="auto"/>
              <w:bottom w:val="single" w:sz="4" w:space="0" w:color="auto"/>
              <w:right w:val="single" w:sz="4" w:space="0" w:color="auto"/>
            </w:tcBorders>
            <w:shd w:val="clear" w:color="auto" w:fill="auto"/>
          </w:tcPr>
          <w:p w:rsidR="000361B2" w:rsidRPr="00E470C7" w:rsidRDefault="000361B2" w:rsidP="000361B2">
            <w:pPr>
              <w:tabs>
                <w:tab w:val="left" w:pos="9498"/>
              </w:tabs>
              <w:suppressAutoHyphens/>
              <w:spacing w:after="0" w:line="240" w:lineRule="auto"/>
              <w:jc w:val="center"/>
              <w:rPr>
                <w:rFonts w:ascii="Times New Roman" w:eastAsia="Times New Roman" w:hAnsi="Times New Roman" w:cs="Times New Roman"/>
                <w:i/>
                <w:iCs/>
                <w:sz w:val="20"/>
                <w:szCs w:val="20"/>
                <w:lang w:eastAsia="ar-SA"/>
              </w:rPr>
            </w:pPr>
          </w:p>
        </w:tc>
        <w:tc>
          <w:tcPr>
            <w:tcW w:w="270" w:type="dxa"/>
            <w:tcBorders>
              <w:top w:val="nil"/>
              <w:left w:val="single" w:sz="4" w:space="0" w:color="auto"/>
              <w:bottom w:val="nil"/>
              <w:right w:val="nil"/>
            </w:tcBorders>
            <w:shd w:val="clear" w:color="auto" w:fill="auto"/>
          </w:tcPr>
          <w:p w:rsidR="000361B2" w:rsidRPr="00E470C7" w:rsidRDefault="000361B2" w:rsidP="000361B2">
            <w:pPr>
              <w:tabs>
                <w:tab w:val="left" w:pos="9498"/>
              </w:tabs>
              <w:suppressAutoHyphens/>
              <w:spacing w:after="0" w:line="240" w:lineRule="auto"/>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w:t>
            </w:r>
          </w:p>
        </w:tc>
      </w:tr>
      <w:tr w:rsidR="00A8141B" w:rsidRPr="00E470C7" w:rsidTr="00C057DE">
        <w:trPr>
          <w:gridAfter w:val="1"/>
          <w:wAfter w:w="270" w:type="dxa"/>
        </w:trPr>
        <w:tc>
          <w:tcPr>
            <w:tcW w:w="4156" w:type="dxa"/>
            <w:gridSpan w:val="8"/>
            <w:tcBorders>
              <w:top w:val="single" w:sz="4" w:space="0" w:color="auto"/>
              <w:left w:val="single" w:sz="4" w:space="0" w:color="auto"/>
              <w:bottom w:val="single" w:sz="4" w:space="0" w:color="auto"/>
              <w:right w:val="single" w:sz="4" w:space="0" w:color="auto"/>
            </w:tcBorders>
            <w:shd w:val="clear" w:color="auto" w:fill="auto"/>
          </w:tcPr>
          <w:p w:rsidR="00A8141B" w:rsidRPr="00E470C7" w:rsidRDefault="00A8141B" w:rsidP="003B2A20">
            <w:pPr>
              <w:tabs>
                <w:tab w:val="left" w:pos="9498"/>
              </w:tabs>
              <w:suppressAutoHyphens/>
              <w:spacing w:after="0" w:line="240" w:lineRule="auto"/>
              <w:rPr>
                <w:rFonts w:ascii="Times New Roman" w:eastAsia="Times New Roman" w:hAnsi="Times New Roman" w:cs="Times New Roman"/>
                <w:sz w:val="20"/>
                <w:szCs w:val="20"/>
                <w:lang w:eastAsia="ar-SA"/>
              </w:rPr>
            </w:pPr>
          </w:p>
          <w:p w:rsidR="00A8141B" w:rsidRPr="00E470C7" w:rsidRDefault="00A8141B" w:rsidP="00D47F45">
            <w:pPr>
              <w:tabs>
                <w:tab w:val="left" w:pos="9498"/>
              </w:tabs>
              <w:suppressAutoHyphens/>
              <w:spacing w:after="0" w:line="240" w:lineRule="auto"/>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кадастровый номер</w:t>
            </w:r>
            <w:r w:rsidR="00D47F45" w:rsidRPr="00E470C7">
              <w:rPr>
                <w:rFonts w:ascii="Times New Roman" w:eastAsia="Times New Roman" w:hAnsi="Times New Roman" w:cs="Times New Roman"/>
                <w:sz w:val="20"/>
                <w:szCs w:val="20"/>
                <w:lang w:eastAsia="ar-SA"/>
              </w:rPr>
              <w:t xml:space="preserve"> </w:t>
            </w:r>
            <w:r w:rsidRPr="00E470C7">
              <w:rPr>
                <w:rFonts w:ascii="Times New Roman" w:eastAsia="Times New Roman" w:hAnsi="Times New Roman" w:cs="Times New Roman"/>
                <w:sz w:val="20"/>
                <w:szCs w:val="20"/>
                <w:lang w:eastAsia="ar-SA"/>
              </w:rPr>
              <w:t>земельного участка (в случае, если планируется использование всего земельного участка или его части):</w:t>
            </w:r>
          </w:p>
        </w:tc>
        <w:tc>
          <w:tcPr>
            <w:tcW w:w="5872" w:type="dxa"/>
            <w:gridSpan w:val="10"/>
            <w:tcBorders>
              <w:top w:val="single" w:sz="4" w:space="0" w:color="auto"/>
              <w:left w:val="single" w:sz="4" w:space="0" w:color="auto"/>
              <w:bottom w:val="single" w:sz="4" w:space="0" w:color="auto"/>
              <w:right w:val="single" w:sz="4" w:space="0" w:color="auto"/>
            </w:tcBorders>
            <w:shd w:val="clear" w:color="auto" w:fill="auto"/>
          </w:tcPr>
          <w:p w:rsidR="00A8141B" w:rsidRPr="00E470C7" w:rsidRDefault="00A8141B" w:rsidP="003B2A20">
            <w:pPr>
              <w:tabs>
                <w:tab w:val="left" w:pos="9498"/>
              </w:tabs>
              <w:suppressAutoHyphens/>
              <w:spacing w:after="0" w:line="240" w:lineRule="auto"/>
              <w:jc w:val="center"/>
              <w:rPr>
                <w:rFonts w:ascii="Times New Roman" w:eastAsia="Times New Roman" w:hAnsi="Times New Roman" w:cs="Times New Roman"/>
                <w:i/>
                <w:sz w:val="20"/>
                <w:szCs w:val="20"/>
                <w:lang w:eastAsia="ar-SA"/>
              </w:rPr>
            </w:pPr>
          </w:p>
          <w:p w:rsidR="00A8141B" w:rsidRPr="00E470C7" w:rsidRDefault="00A8141B" w:rsidP="003B2A20">
            <w:pPr>
              <w:tabs>
                <w:tab w:val="left" w:pos="9498"/>
              </w:tabs>
              <w:suppressAutoHyphens/>
              <w:spacing w:after="0" w:line="240" w:lineRule="auto"/>
              <w:jc w:val="center"/>
              <w:rPr>
                <w:rFonts w:ascii="Times New Roman" w:eastAsia="Times New Roman" w:hAnsi="Times New Roman" w:cs="Times New Roman"/>
                <w:i/>
                <w:iCs/>
                <w:sz w:val="20"/>
                <w:szCs w:val="20"/>
                <w:lang w:eastAsia="ar-SA"/>
              </w:rPr>
            </w:pPr>
          </w:p>
        </w:tc>
      </w:tr>
      <w:tr w:rsidR="00A8141B" w:rsidRPr="00E470C7" w:rsidTr="00C057DE">
        <w:trPr>
          <w:gridAfter w:val="1"/>
          <w:wAfter w:w="270" w:type="dxa"/>
        </w:trPr>
        <w:tc>
          <w:tcPr>
            <w:tcW w:w="4156" w:type="dxa"/>
            <w:gridSpan w:val="8"/>
            <w:tcBorders>
              <w:top w:val="single" w:sz="4" w:space="0" w:color="auto"/>
              <w:left w:val="single" w:sz="4" w:space="0" w:color="auto"/>
              <w:bottom w:val="single" w:sz="4" w:space="0" w:color="auto"/>
              <w:right w:val="single" w:sz="4" w:space="0" w:color="auto"/>
            </w:tcBorders>
            <w:shd w:val="clear" w:color="auto" w:fill="auto"/>
            <w:vAlign w:val="bottom"/>
          </w:tcPr>
          <w:p w:rsidR="00A8141B" w:rsidRPr="00E470C7" w:rsidRDefault="00A8141B" w:rsidP="003B2A20">
            <w:pPr>
              <w:tabs>
                <w:tab w:val="left" w:pos="9498"/>
              </w:tabs>
              <w:suppressAutoHyphens/>
              <w:spacing w:after="0" w:line="240" w:lineRule="auto"/>
              <w:rPr>
                <w:rFonts w:ascii="Times New Roman" w:eastAsia="Times New Roman" w:hAnsi="Times New Roman" w:cs="Times New Roman"/>
                <w:sz w:val="20"/>
                <w:szCs w:val="20"/>
                <w:lang w:eastAsia="ar-SA"/>
              </w:rPr>
            </w:pPr>
          </w:p>
          <w:p w:rsidR="00A8141B" w:rsidRPr="00E470C7" w:rsidRDefault="00A8141B" w:rsidP="003B2A20">
            <w:pPr>
              <w:tabs>
                <w:tab w:val="left" w:pos="9498"/>
              </w:tabs>
              <w:suppressAutoHyphens/>
              <w:spacing w:after="0" w:line="240" w:lineRule="auto"/>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вид размещаемого объекта в соответствии с перечнем видов объектов, утвержденным постановлением Правительства Российской Федерации от 03.12.2014 № 1300:</w:t>
            </w:r>
          </w:p>
        </w:tc>
        <w:tc>
          <w:tcPr>
            <w:tcW w:w="5872" w:type="dxa"/>
            <w:gridSpan w:val="10"/>
            <w:tcBorders>
              <w:top w:val="single" w:sz="4" w:space="0" w:color="auto"/>
              <w:left w:val="single" w:sz="4" w:space="0" w:color="auto"/>
              <w:bottom w:val="single" w:sz="4" w:space="0" w:color="auto"/>
              <w:right w:val="single" w:sz="4" w:space="0" w:color="auto"/>
            </w:tcBorders>
            <w:shd w:val="clear" w:color="auto" w:fill="auto"/>
          </w:tcPr>
          <w:p w:rsidR="00A8141B" w:rsidRPr="00E470C7" w:rsidRDefault="00A8141B" w:rsidP="003B2A20">
            <w:pPr>
              <w:tabs>
                <w:tab w:val="left" w:pos="9498"/>
              </w:tabs>
              <w:suppressAutoHyphens/>
              <w:spacing w:after="0" w:line="240" w:lineRule="auto"/>
              <w:jc w:val="center"/>
              <w:rPr>
                <w:rFonts w:ascii="Times New Roman" w:eastAsia="Times New Roman" w:hAnsi="Times New Roman" w:cs="Times New Roman"/>
                <w:i/>
                <w:sz w:val="20"/>
                <w:szCs w:val="20"/>
                <w:lang w:eastAsia="ar-SA"/>
              </w:rPr>
            </w:pPr>
          </w:p>
        </w:tc>
      </w:tr>
      <w:tr w:rsidR="00A8141B" w:rsidRPr="00E470C7" w:rsidTr="00C057DE">
        <w:trPr>
          <w:gridAfter w:val="1"/>
          <w:wAfter w:w="270" w:type="dxa"/>
        </w:trPr>
        <w:tc>
          <w:tcPr>
            <w:tcW w:w="4156" w:type="dxa"/>
            <w:gridSpan w:val="8"/>
            <w:tcBorders>
              <w:top w:val="single" w:sz="4" w:space="0" w:color="auto"/>
              <w:left w:val="single" w:sz="4" w:space="0" w:color="auto"/>
              <w:bottom w:val="single" w:sz="4" w:space="0" w:color="auto"/>
              <w:right w:val="single" w:sz="4" w:space="0" w:color="auto"/>
            </w:tcBorders>
            <w:shd w:val="clear" w:color="auto" w:fill="auto"/>
            <w:vAlign w:val="bottom"/>
          </w:tcPr>
          <w:p w:rsidR="00A8141B" w:rsidRPr="00E470C7" w:rsidRDefault="00A8141B" w:rsidP="00D47F45">
            <w:pPr>
              <w:tabs>
                <w:tab w:val="left" w:pos="9498"/>
              </w:tabs>
              <w:suppressAutoHyphens/>
              <w:spacing w:after="0" w:line="240" w:lineRule="auto"/>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 xml:space="preserve">предполагаемая цель использования земель или земельного </w:t>
            </w:r>
            <w:r w:rsidR="00C057DE" w:rsidRPr="00E470C7">
              <w:rPr>
                <w:rFonts w:ascii="Times New Roman" w:eastAsia="Times New Roman" w:hAnsi="Times New Roman" w:cs="Times New Roman"/>
                <w:sz w:val="20"/>
                <w:szCs w:val="20"/>
                <w:lang w:eastAsia="ar-SA"/>
              </w:rPr>
              <w:t>участка</w:t>
            </w:r>
          </w:p>
        </w:tc>
        <w:tc>
          <w:tcPr>
            <w:tcW w:w="5872" w:type="dxa"/>
            <w:gridSpan w:val="10"/>
            <w:tcBorders>
              <w:top w:val="single" w:sz="4" w:space="0" w:color="auto"/>
              <w:left w:val="single" w:sz="4" w:space="0" w:color="auto"/>
              <w:bottom w:val="single" w:sz="4" w:space="0" w:color="auto"/>
              <w:right w:val="single" w:sz="4" w:space="0" w:color="auto"/>
            </w:tcBorders>
            <w:shd w:val="clear" w:color="auto" w:fill="auto"/>
          </w:tcPr>
          <w:p w:rsidR="00A8141B" w:rsidRPr="00E470C7" w:rsidRDefault="00A8141B" w:rsidP="003B2A20">
            <w:pPr>
              <w:tabs>
                <w:tab w:val="left" w:pos="9498"/>
              </w:tabs>
              <w:suppressAutoHyphens/>
              <w:spacing w:after="0" w:line="240" w:lineRule="auto"/>
              <w:jc w:val="center"/>
              <w:rPr>
                <w:rFonts w:ascii="Times New Roman" w:eastAsia="Times New Roman" w:hAnsi="Times New Roman" w:cs="Times New Roman"/>
                <w:i/>
                <w:sz w:val="20"/>
                <w:szCs w:val="20"/>
                <w:lang w:eastAsia="ar-SA"/>
              </w:rPr>
            </w:pPr>
          </w:p>
          <w:p w:rsidR="00A8141B" w:rsidRPr="00E470C7" w:rsidRDefault="00A8141B" w:rsidP="003B2A20">
            <w:pPr>
              <w:tabs>
                <w:tab w:val="left" w:pos="9498"/>
              </w:tabs>
              <w:suppressAutoHyphens/>
              <w:spacing w:after="0" w:line="240" w:lineRule="auto"/>
              <w:jc w:val="center"/>
              <w:rPr>
                <w:rFonts w:ascii="Times New Roman" w:eastAsia="Times New Roman" w:hAnsi="Times New Roman" w:cs="Times New Roman"/>
                <w:i/>
                <w:iCs/>
                <w:sz w:val="20"/>
                <w:szCs w:val="20"/>
                <w:lang w:eastAsia="ar-SA"/>
              </w:rPr>
            </w:pPr>
          </w:p>
        </w:tc>
      </w:tr>
      <w:tr w:rsidR="00A8141B" w:rsidRPr="00E470C7" w:rsidTr="00C057DE">
        <w:trPr>
          <w:gridAfter w:val="1"/>
          <w:wAfter w:w="270" w:type="dxa"/>
        </w:trPr>
        <w:tc>
          <w:tcPr>
            <w:tcW w:w="4156" w:type="dxa"/>
            <w:gridSpan w:val="8"/>
            <w:tcBorders>
              <w:top w:val="single" w:sz="4" w:space="0" w:color="auto"/>
              <w:left w:val="single" w:sz="4" w:space="0" w:color="auto"/>
              <w:bottom w:val="single" w:sz="4" w:space="0" w:color="auto"/>
              <w:right w:val="single" w:sz="4" w:space="0" w:color="auto"/>
            </w:tcBorders>
            <w:shd w:val="clear" w:color="auto" w:fill="auto"/>
          </w:tcPr>
          <w:p w:rsidR="00A8141B" w:rsidRPr="00E470C7" w:rsidRDefault="00A8141B" w:rsidP="00D47F45">
            <w:pPr>
              <w:tabs>
                <w:tab w:val="left" w:pos="9498"/>
              </w:tabs>
              <w:suppressAutoHyphens/>
              <w:spacing w:after="0" w:line="240" w:lineRule="auto"/>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срок использования земель или земельного участка</w:t>
            </w:r>
            <w:r w:rsidR="00D47F45" w:rsidRPr="00E470C7">
              <w:rPr>
                <w:rFonts w:ascii="Times New Roman" w:eastAsia="Times New Roman" w:hAnsi="Times New Roman" w:cs="Times New Roman"/>
                <w:sz w:val="20"/>
                <w:szCs w:val="20"/>
                <w:lang w:eastAsia="ar-SA"/>
              </w:rPr>
              <w:t>:</w:t>
            </w:r>
          </w:p>
        </w:tc>
        <w:tc>
          <w:tcPr>
            <w:tcW w:w="5872" w:type="dxa"/>
            <w:gridSpan w:val="10"/>
            <w:tcBorders>
              <w:top w:val="single" w:sz="4" w:space="0" w:color="auto"/>
              <w:left w:val="single" w:sz="4" w:space="0" w:color="auto"/>
              <w:bottom w:val="single" w:sz="4" w:space="0" w:color="auto"/>
              <w:right w:val="single" w:sz="4" w:space="0" w:color="auto"/>
            </w:tcBorders>
            <w:shd w:val="clear" w:color="auto" w:fill="auto"/>
            <w:vAlign w:val="bottom"/>
          </w:tcPr>
          <w:p w:rsidR="00A8141B" w:rsidRPr="00E470C7" w:rsidRDefault="00A8141B" w:rsidP="003B2A20">
            <w:pPr>
              <w:tabs>
                <w:tab w:val="left" w:pos="9498"/>
              </w:tabs>
              <w:suppressAutoHyphens/>
              <w:spacing w:after="0" w:line="240" w:lineRule="auto"/>
              <w:jc w:val="center"/>
              <w:rPr>
                <w:rFonts w:ascii="Times New Roman" w:eastAsia="Times New Roman" w:hAnsi="Times New Roman" w:cs="Times New Roman"/>
                <w:i/>
                <w:iCs/>
                <w:sz w:val="20"/>
                <w:szCs w:val="20"/>
                <w:lang w:eastAsia="ar-SA"/>
              </w:rPr>
            </w:pPr>
          </w:p>
        </w:tc>
      </w:tr>
      <w:tr w:rsidR="00A8141B" w:rsidRPr="00E470C7" w:rsidTr="00C057DE">
        <w:trPr>
          <w:gridAfter w:val="1"/>
          <w:wAfter w:w="270" w:type="dxa"/>
        </w:trPr>
        <w:tc>
          <w:tcPr>
            <w:tcW w:w="4156" w:type="dxa"/>
            <w:gridSpan w:val="8"/>
            <w:tcBorders>
              <w:top w:val="single" w:sz="4" w:space="0" w:color="auto"/>
              <w:left w:val="single" w:sz="4" w:space="0" w:color="auto"/>
              <w:bottom w:val="single" w:sz="4" w:space="0" w:color="auto"/>
              <w:right w:val="single" w:sz="4" w:space="0" w:color="auto"/>
            </w:tcBorders>
            <w:shd w:val="clear" w:color="auto" w:fill="auto"/>
          </w:tcPr>
          <w:p w:rsidR="00A8141B" w:rsidRPr="00E470C7" w:rsidRDefault="00A8141B" w:rsidP="002C2A96">
            <w:pPr>
              <w:autoSpaceDE w:val="0"/>
              <w:autoSpaceDN w:val="0"/>
              <w:adjustRightInd w:val="0"/>
              <w:spacing w:after="0" w:line="240" w:lineRule="auto"/>
              <w:jc w:val="both"/>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 xml:space="preserve">Информация о необходимости </w:t>
            </w:r>
            <w:r w:rsidRPr="00E470C7">
              <w:rPr>
                <w:rFonts w:ascii="Times New Roman" w:eastAsia="Times New Roman" w:hAnsi="Times New Roman" w:cs="Times New Roman"/>
                <w:sz w:val="20"/>
                <w:szCs w:val="20"/>
                <w:lang w:eastAsia="ar-SA"/>
              </w:rPr>
              <w:lastRenderedPageBreak/>
              <w:t>осуществления вырубки (сноса), обрезки и (или) пересадки зеленых насаждений, расположенных в границах земельного участка, части земельного участка или земель, в отношении которых выдается разрешение</w:t>
            </w:r>
          </w:p>
        </w:tc>
        <w:tc>
          <w:tcPr>
            <w:tcW w:w="5872" w:type="dxa"/>
            <w:gridSpan w:val="10"/>
            <w:tcBorders>
              <w:top w:val="single" w:sz="4" w:space="0" w:color="auto"/>
              <w:left w:val="single" w:sz="4" w:space="0" w:color="auto"/>
              <w:bottom w:val="single" w:sz="4" w:space="0" w:color="auto"/>
              <w:right w:val="single" w:sz="4" w:space="0" w:color="auto"/>
            </w:tcBorders>
            <w:shd w:val="clear" w:color="auto" w:fill="auto"/>
            <w:vAlign w:val="bottom"/>
          </w:tcPr>
          <w:p w:rsidR="00A8141B" w:rsidRPr="00E470C7" w:rsidRDefault="00A8141B" w:rsidP="003B2A20">
            <w:pPr>
              <w:tabs>
                <w:tab w:val="left" w:pos="9498"/>
              </w:tabs>
              <w:suppressAutoHyphens/>
              <w:spacing w:after="0" w:line="240" w:lineRule="auto"/>
              <w:jc w:val="center"/>
              <w:rPr>
                <w:rFonts w:ascii="Times New Roman" w:eastAsia="Times New Roman" w:hAnsi="Times New Roman" w:cs="Times New Roman"/>
                <w:i/>
                <w:iCs/>
                <w:sz w:val="20"/>
                <w:szCs w:val="20"/>
                <w:lang w:eastAsia="ar-SA"/>
              </w:rPr>
            </w:pPr>
          </w:p>
        </w:tc>
      </w:tr>
      <w:tr w:rsidR="00A8141B" w:rsidRPr="00E470C7" w:rsidTr="00C057DE">
        <w:trPr>
          <w:gridAfter w:val="1"/>
          <w:wAfter w:w="270" w:type="dxa"/>
          <w:trHeight w:val="2560"/>
        </w:trPr>
        <w:tc>
          <w:tcPr>
            <w:tcW w:w="4156" w:type="dxa"/>
            <w:gridSpan w:val="8"/>
            <w:tcBorders>
              <w:top w:val="single" w:sz="4" w:space="0" w:color="auto"/>
              <w:left w:val="single" w:sz="4" w:space="0" w:color="auto"/>
              <w:bottom w:val="single" w:sz="4" w:space="0" w:color="auto"/>
              <w:right w:val="single" w:sz="4" w:space="0" w:color="auto"/>
            </w:tcBorders>
            <w:shd w:val="clear" w:color="auto" w:fill="auto"/>
          </w:tcPr>
          <w:p w:rsidR="00A8141B" w:rsidRPr="00E470C7" w:rsidRDefault="00D47F45" w:rsidP="003B2A20">
            <w:pPr>
              <w:tabs>
                <w:tab w:val="left" w:pos="9498"/>
              </w:tabs>
              <w:suppressAutoHyphens/>
              <w:spacing w:after="0" w:line="240" w:lineRule="auto"/>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lastRenderedPageBreak/>
              <w:t>О</w:t>
            </w:r>
            <w:r w:rsidR="00A8141B" w:rsidRPr="00E470C7">
              <w:rPr>
                <w:rFonts w:ascii="Times New Roman" w:eastAsia="Times New Roman" w:hAnsi="Times New Roman" w:cs="Times New Roman"/>
                <w:sz w:val="20"/>
                <w:szCs w:val="20"/>
                <w:lang w:eastAsia="ar-SA"/>
              </w:rPr>
              <w:t>снования, предусмотренные статьей 51 Градостроительного кодекса Российской Федерации, пунктом 1 статьи 15 Закона Калининградской области от 05.07.2017 № 89 «О градостроительной деятельности на территории калининградской области», если выдача разрешения не требуется для осуществления строительства объектов, указанных в пунктах 1-3, 5-7, 9-12, 15 перечня видов объектов, утвержденного постановлением Правительства Российской Федерации от 03.12.2014 № 1300</w:t>
            </w:r>
          </w:p>
          <w:p w:rsidR="00A8141B" w:rsidRPr="00E470C7" w:rsidRDefault="00A8141B" w:rsidP="003B2A20">
            <w:pPr>
              <w:tabs>
                <w:tab w:val="left" w:pos="9498"/>
              </w:tabs>
              <w:suppressAutoHyphens/>
              <w:spacing w:after="0" w:line="240" w:lineRule="auto"/>
              <w:rPr>
                <w:rFonts w:ascii="Times New Roman" w:eastAsia="Times New Roman" w:hAnsi="Times New Roman" w:cs="Times New Roman"/>
                <w:sz w:val="20"/>
                <w:szCs w:val="20"/>
                <w:lang w:eastAsia="ar-SA"/>
              </w:rPr>
            </w:pPr>
          </w:p>
        </w:tc>
        <w:tc>
          <w:tcPr>
            <w:tcW w:w="5872" w:type="dxa"/>
            <w:gridSpan w:val="10"/>
            <w:tcBorders>
              <w:top w:val="single" w:sz="4" w:space="0" w:color="auto"/>
              <w:left w:val="single" w:sz="4" w:space="0" w:color="auto"/>
              <w:bottom w:val="single" w:sz="4" w:space="0" w:color="auto"/>
              <w:right w:val="single" w:sz="4" w:space="0" w:color="auto"/>
            </w:tcBorders>
            <w:shd w:val="clear" w:color="auto" w:fill="auto"/>
            <w:vAlign w:val="bottom"/>
          </w:tcPr>
          <w:p w:rsidR="00A8141B" w:rsidRPr="00E470C7" w:rsidRDefault="00A8141B" w:rsidP="003B2A20">
            <w:pPr>
              <w:tabs>
                <w:tab w:val="left" w:pos="9498"/>
              </w:tabs>
              <w:suppressAutoHyphens/>
              <w:spacing w:after="0" w:line="240" w:lineRule="auto"/>
              <w:jc w:val="center"/>
              <w:rPr>
                <w:rFonts w:ascii="Times New Roman" w:eastAsia="Times New Roman" w:hAnsi="Times New Roman" w:cs="Times New Roman"/>
                <w:i/>
                <w:iCs/>
                <w:sz w:val="20"/>
                <w:szCs w:val="20"/>
                <w:lang w:eastAsia="ar-SA"/>
              </w:rPr>
            </w:pPr>
          </w:p>
          <w:p w:rsidR="00A8141B" w:rsidRPr="00E470C7" w:rsidRDefault="00A8141B" w:rsidP="003B2A20">
            <w:pPr>
              <w:tabs>
                <w:tab w:val="left" w:pos="9498"/>
              </w:tabs>
              <w:suppressAutoHyphens/>
              <w:spacing w:after="0" w:line="240" w:lineRule="auto"/>
              <w:jc w:val="center"/>
              <w:rPr>
                <w:rFonts w:ascii="Times New Roman" w:eastAsia="Times New Roman" w:hAnsi="Times New Roman" w:cs="Times New Roman"/>
                <w:i/>
                <w:iCs/>
                <w:sz w:val="20"/>
                <w:szCs w:val="20"/>
                <w:lang w:eastAsia="ar-SA"/>
              </w:rPr>
            </w:pPr>
          </w:p>
          <w:p w:rsidR="00A8141B" w:rsidRPr="00E470C7" w:rsidRDefault="00A8141B" w:rsidP="003B2A20">
            <w:pPr>
              <w:tabs>
                <w:tab w:val="left" w:pos="9498"/>
              </w:tabs>
              <w:suppressAutoHyphens/>
              <w:spacing w:after="0" w:line="240" w:lineRule="auto"/>
              <w:jc w:val="center"/>
              <w:rPr>
                <w:rFonts w:ascii="Times New Roman" w:eastAsia="Times New Roman" w:hAnsi="Times New Roman" w:cs="Times New Roman"/>
                <w:i/>
                <w:iCs/>
                <w:sz w:val="20"/>
                <w:szCs w:val="20"/>
                <w:lang w:eastAsia="ar-SA"/>
              </w:rPr>
            </w:pPr>
          </w:p>
          <w:p w:rsidR="00A8141B" w:rsidRPr="00E470C7" w:rsidRDefault="00A8141B" w:rsidP="003B2A20">
            <w:pPr>
              <w:tabs>
                <w:tab w:val="left" w:pos="9498"/>
              </w:tabs>
              <w:suppressAutoHyphens/>
              <w:spacing w:after="0" w:line="240" w:lineRule="auto"/>
              <w:jc w:val="center"/>
              <w:rPr>
                <w:rFonts w:ascii="Times New Roman" w:eastAsia="Times New Roman" w:hAnsi="Times New Roman" w:cs="Times New Roman"/>
                <w:i/>
                <w:iCs/>
                <w:sz w:val="20"/>
                <w:szCs w:val="20"/>
                <w:lang w:eastAsia="ar-SA"/>
              </w:rPr>
            </w:pPr>
          </w:p>
        </w:tc>
      </w:tr>
      <w:tr w:rsidR="000361B2" w:rsidRPr="00E470C7" w:rsidTr="00C057DE">
        <w:trPr>
          <w:gridAfter w:val="1"/>
          <w:wAfter w:w="270" w:type="dxa"/>
        </w:trPr>
        <w:tc>
          <w:tcPr>
            <w:tcW w:w="10028" w:type="dxa"/>
            <w:gridSpan w:val="18"/>
            <w:tcBorders>
              <w:top w:val="single" w:sz="4" w:space="0" w:color="auto"/>
              <w:left w:val="single" w:sz="4" w:space="0" w:color="auto"/>
              <w:bottom w:val="nil"/>
              <w:right w:val="single" w:sz="4" w:space="0" w:color="auto"/>
            </w:tcBorders>
            <w:shd w:val="clear" w:color="auto" w:fill="auto"/>
          </w:tcPr>
          <w:p w:rsidR="000361B2" w:rsidRPr="00E470C7" w:rsidRDefault="000361B2" w:rsidP="000361B2">
            <w:pPr>
              <w:tabs>
                <w:tab w:val="left" w:pos="9498"/>
              </w:tabs>
              <w:suppressAutoHyphens/>
              <w:spacing w:after="0" w:line="240" w:lineRule="auto"/>
              <w:jc w:val="both"/>
              <w:rPr>
                <w:rFonts w:ascii="Times New Roman" w:eastAsia="Times New Roman" w:hAnsi="Times New Roman" w:cs="Times New Roman"/>
                <w:sz w:val="20"/>
                <w:szCs w:val="20"/>
                <w:lang w:eastAsia="ar-SA"/>
              </w:rPr>
            </w:pPr>
          </w:p>
          <w:p w:rsidR="000361B2" w:rsidRPr="00E470C7" w:rsidRDefault="000361B2" w:rsidP="000361B2">
            <w:pPr>
              <w:tabs>
                <w:tab w:val="left" w:pos="9498"/>
              </w:tabs>
              <w:suppressAutoHyphens/>
              <w:spacing w:after="0" w:line="240" w:lineRule="auto"/>
              <w:jc w:val="both"/>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Результат предоставления муниципальной услуги прошу:</w:t>
            </w:r>
          </w:p>
          <w:p w:rsidR="000361B2" w:rsidRPr="00E470C7" w:rsidRDefault="000361B2" w:rsidP="000361B2">
            <w:pPr>
              <w:tabs>
                <w:tab w:val="left" w:pos="9498"/>
              </w:tabs>
              <w:suppressAutoHyphens/>
              <w:spacing w:after="0" w:line="240" w:lineRule="auto"/>
              <w:ind w:left="720"/>
              <w:contextualSpacing/>
              <w:rPr>
                <w:rFonts w:ascii="Times New Roman" w:eastAsia="Times New Roman" w:hAnsi="Times New Roman" w:cs="Times New Roman"/>
                <w:sz w:val="20"/>
                <w:szCs w:val="20"/>
                <w:lang w:eastAsia="ar-SA"/>
              </w:rPr>
            </w:pPr>
            <w:r w:rsidRPr="00E470C7">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5408" behindDoc="0" locked="0" layoutInCell="1" allowOverlap="1" wp14:anchorId="5453AB80" wp14:editId="28E733B4">
                      <wp:simplePos x="0" y="0"/>
                      <wp:positionH relativeFrom="column">
                        <wp:posOffset>198277</wp:posOffset>
                      </wp:positionH>
                      <wp:positionV relativeFrom="paragraph">
                        <wp:posOffset>20955</wp:posOffset>
                      </wp:positionV>
                      <wp:extent cx="154940" cy="162560"/>
                      <wp:effectExtent l="0" t="0" r="16510" b="27940"/>
                      <wp:wrapNone/>
                      <wp:docPr id="52" name="Прямоугольник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940" cy="1625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22E5B37" id="Прямоугольник 52" o:spid="_x0000_s1026" style="position:absolute;margin-left:15.6pt;margin-top:1.65pt;width:12.2pt;height:12.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"/>
                  </w:pict>
                </mc:Fallback>
              </mc:AlternateContent>
            </w:r>
            <w:r w:rsidRPr="00E470C7">
              <w:rPr>
                <w:rFonts w:ascii="Times New Roman" w:eastAsia="Times New Roman" w:hAnsi="Times New Roman" w:cs="Times New Roman"/>
                <w:sz w:val="20"/>
                <w:szCs w:val="20"/>
                <w:lang w:eastAsia="ar-SA"/>
              </w:rPr>
              <w:t>направить почтовым отправлением по адресу</w:t>
            </w:r>
          </w:p>
          <w:p w:rsidR="000361B2" w:rsidRPr="00E470C7" w:rsidRDefault="000361B2" w:rsidP="000361B2">
            <w:pPr>
              <w:tabs>
                <w:tab w:val="left" w:pos="9498"/>
              </w:tabs>
              <w:suppressAutoHyphens/>
              <w:spacing w:after="0" w:line="240" w:lineRule="auto"/>
              <w:ind w:left="720"/>
              <w:contextualSpacing/>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__________________________________________________________________________________</w:t>
            </w:r>
          </w:p>
          <w:p w:rsidR="000361B2" w:rsidRPr="00E470C7" w:rsidRDefault="000361B2" w:rsidP="000361B2">
            <w:pPr>
              <w:tabs>
                <w:tab w:val="left" w:pos="9498"/>
              </w:tabs>
              <w:suppressAutoHyphens/>
              <w:spacing w:after="0" w:line="240" w:lineRule="auto"/>
              <w:jc w:val="center"/>
              <w:rPr>
                <w:rFonts w:ascii="Times New Roman" w:eastAsia="Times New Roman" w:hAnsi="Times New Roman" w:cs="Times New Roman"/>
                <w:i/>
                <w:sz w:val="18"/>
                <w:szCs w:val="18"/>
                <w:lang w:eastAsia="ar-SA"/>
              </w:rPr>
            </w:pPr>
            <w:r w:rsidRPr="00E470C7">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66432" behindDoc="0" locked="0" layoutInCell="1" allowOverlap="1" wp14:anchorId="48B750F0" wp14:editId="3BA8EB24">
                      <wp:simplePos x="0" y="0"/>
                      <wp:positionH relativeFrom="column">
                        <wp:posOffset>206375</wp:posOffset>
                      </wp:positionH>
                      <wp:positionV relativeFrom="paragraph">
                        <wp:posOffset>97790</wp:posOffset>
                      </wp:positionV>
                      <wp:extent cx="154940" cy="162560"/>
                      <wp:effectExtent l="0" t="0" r="16510" b="27940"/>
                      <wp:wrapNone/>
                      <wp:docPr id="51" name="Прямоугольник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940" cy="1625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B94EC57" id="Прямоугольник 51" o:spid="_x0000_s1026" style="position:absolute;margin-left:16.25pt;margin-top:7.7pt;width:12.2pt;height:12.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"/>
                  </w:pict>
                </mc:Fallback>
              </mc:AlternateContent>
            </w:r>
            <w:r w:rsidRPr="00E470C7">
              <w:rPr>
                <w:rFonts w:ascii="Times New Roman" w:eastAsia="Times New Roman" w:hAnsi="Times New Roman" w:cs="Times New Roman"/>
                <w:i/>
                <w:sz w:val="18"/>
                <w:szCs w:val="18"/>
                <w:lang w:eastAsia="ar-SA"/>
              </w:rPr>
              <w:t>(указать адрес)</w:t>
            </w:r>
          </w:p>
          <w:p w:rsidR="000361B2" w:rsidRPr="00E470C7" w:rsidRDefault="000361B2" w:rsidP="000361B2">
            <w:pPr>
              <w:tabs>
                <w:tab w:val="left" w:pos="9498"/>
              </w:tabs>
              <w:suppressAutoHyphens/>
              <w:spacing w:after="0" w:line="240" w:lineRule="auto"/>
              <w:ind w:left="720"/>
              <w:contextualSpacing/>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 xml:space="preserve"> выдать при личном обращении</w:t>
            </w:r>
          </w:p>
          <w:p w:rsidR="000361B2" w:rsidRPr="00E470C7" w:rsidRDefault="002B78EB" w:rsidP="000361B2">
            <w:pPr>
              <w:tabs>
                <w:tab w:val="left" w:pos="9498"/>
              </w:tabs>
              <w:suppressAutoHyphens/>
              <w:spacing w:after="0" w:line="240" w:lineRule="auto"/>
              <w:contextualSpacing/>
              <w:rPr>
                <w:rFonts w:ascii="Times New Roman" w:eastAsia="Times New Roman" w:hAnsi="Times New Roman" w:cs="Times New Roman"/>
                <w:sz w:val="20"/>
                <w:szCs w:val="20"/>
                <w:lang w:eastAsia="ar-SA"/>
              </w:rPr>
            </w:pPr>
            <w:r w:rsidRPr="00E470C7">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8176" behindDoc="0" locked="0" layoutInCell="1" allowOverlap="1" wp14:anchorId="5A51A9C1" wp14:editId="09EA3D9D">
                      <wp:simplePos x="0" y="0"/>
                      <wp:positionH relativeFrom="column">
                        <wp:posOffset>225045</wp:posOffset>
                      </wp:positionH>
                      <wp:positionV relativeFrom="paragraph">
                        <wp:posOffset>139981</wp:posOffset>
                      </wp:positionV>
                      <wp:extent cx="154940" cy="162560"/>
                      <wp:effectExtent l="0" t="0" r="0" b="8890"/>
                      <wp:wrapNone/>
                      <wp:docPr id="9"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940" cy="1625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46C5246" id="Прямоугольник 4" o:spid="_x0000_s1026" style="position:absolute;margin-left:17.7pt;margin-top:11pt;width:12.2pt;height:12.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"/>
                  </w:pict>
                </mc:Fallback>
              </mc:AlternateContent>
            </w:r>
          </w:p>
          <w:p w:rsidR="00371F76" w:rsidRPr="00E470C7" w:rsidRDefault="002B78EB" w:rsidP="00371F76">
            <w:pPr>
              <w:tabs>
                <w:tab w:val="left" w:pos="9498"/>
              </w:tabs>
              <w:suppressAutoHyphens/>
              <w:spacing w:after="0" w:line="240" w:lineRule="auto"/>
              <w:ind w:left="720"/>
              <w:contextualSpacing/>
              <w:rPr>
                <w:rFonts w:ascii="Times New Roman" w:eastAsia="Times New Roman" w:hAnsi="Times New Roman" w:cs="Times New Roman"/>
                <w:sz w:val="20"/>
                <w:szCs w:val="20"/>
                <w:lang w:eastAsia="ru-RU"/>
              </w:rPr>
            </w:pPr>
            <w:r w:rsidRPr="00E470C7">
              <w:rPr>
                <w:rFonts w:ascii="Times New Roman" w:eastAsia="Times New Roman" w:hAnsi="Times New Roman" w:cs="Times New Roman"/>
                <w:sz w:val="20"/>
                <w:szCs w:val="20"/>
                <w:lang w:eastAsia="ar-SA"/>
              </w:rPr>
              <w:t xml:space="preserve"> </w:t>
            </w:r>
            <w:r w:rsidR="00371F76" w:rsidRPr="00E470C7">
              <w:rPr>
                <w:rFonts w:ascii="Times New Roman" w:eastAsia="Times New Roman" w:hAnsi="Times New Roman" w:cs="Times New Roman"/>
                <w:color w:val="00B0F0"/>
                <w:sz w:val="20"/>
                <w:szCs w:val="20"/>
                <w:lang w:eastAsia="ar-SA"/>
              </w:rPr>
              <w:t xml:space="preserve"> </w:t>
            </w:r>
            <w:r w:rsidR="00371F76" w:rsidRPr="00E470C7">
              <w:rPr>
                <w:rFonts w:ascii="Times New Roman" w:eastAsia="Times New Roman" w:hAnsi="Times New Roman" w:cs="Times New Roman"/>
                <w:sz w:val="20"/>
                <w:szCs w:val="20"/>
                <w:lang w:eastAsia="ru-RU"/>
              </w:rPr>
              <w:t>направить в личный кабинет</w:t>
            </w:r>
            <w:r w:rsidR="00371F76" w:rsidRPr="00E470C7">
              <w:rPr>
                <w:rFonts w:ascii="Times New Roman" w:eastAsia="Times New Roman" w:hAnsi="Times New Roman" w:cs="Times New Roman"/>
                <w:bCs/>
                <w:sz w:val="20"/>
                <w:szCs w:val="20"/>
                <w:lang w:eastAsia="ru-RU"/>
              </w:rPr>
              <w:t xml:space="preserve"> на </w:t>
            </w:r>
            <w:r w:rsidR="00371F76" w:rsidRPr="00E470C7">
              <w:rPr>
                <w:rFonts w:ascii="Times New Roman" w:eastAsia="Times New Roman" w:hAnsi="Times New Roman" w:cs="Times New Roman"/>
                <w:sz w:val="20"/>
                <w:szCs w:val="20"/>
                <w:lang w:eastAsia="ru-RU"/>
              </w:rPr>
              <w:t xml:space="preserve">Едином / Региональном портале* </w:t>
            </w:r>
          </w:p>
          <w:p w:rsidR="00371F76" w:rsidRPr="00E470C7" w:rsidRDefault="00371F76" w:rsidP="00371F76">
            <w:pPr>
              <w:tabs>
                <w:tab w:val="left" w:pos="930"/>
              </w:tabs>
              <w:suppressAutoHyphens/>
              <w:spacing w:after="0" w:line="240" w:lineRule="auto"/>
              <w:contextualSpacing/>
              <w:rPr>
                <w:rFonts w:ascii="Times New Roman" w:eastAsia="Times New Roman" w:hAnsi="Times New Roman" w:cs="Times New Roman"/>
                <w:sz w:val="20"/>
                <w:szCs w:val="20"/>
                <w:lang w:eastAsia="ar-SA"/>
              </w:rPr>
            </w:pPr>
            <w:r w:rsidRPr="00E470C7">
              <w:rPr>
                <w:rFonts w:ascii="Times New Roman" w:eastAsia="Times New Roman" w:hAnsi="Times New Roman" w:cs="Times New Roman"/>
                <w:noProof/>
                <w:sz w:val="20"/>
                <w:szCs w:val="20"/>
                <w:lang w:eastAsia="ru-RU"/>
              </w:rPr>
              <mc:AlternateContent>
                <mc:Choice Requires="wps">
                  <w:drawing>
                    <wp:anchor distT="0" distB="0" distL="114300" distR="114300" simplePos="0" relativeHeight="251696128" behindDoc="0" locked="0" layoutInCell="1" allowOverlap="1" wp14:anchorId="7A4A641B" wp14:editId="12EF693B">
                      <wp:simplePos x="0" y="0"/>
                      <wp:positionH relativeFrom="column">
                        <wp:posOffset>227932</wp:posOffset>
                      </wp:positionH>
                      <wp:positionV relativeFrom="paragraph">
                        <wp:posOffset>121920</wp:posOffset>
                      </wp:positionV>
                      <wp:extent cx="154940" cy="162560"/>
                      <wp:effectExtent l="0" t="0" r="0" b="8890"/>
                      <wp:wrapNone/>
                      <wp:docPr id="8"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940" cy="1625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39A878A" id="Прямоугольник 4" o:spid="_x0000_s1026" style="position:absolute;margin-left:17.95pt;margin-top:9.6pt;width:12.2pt;height:12.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"/>
                  </w:pict>
                </mc:Fallback>
              </mc:AlternateContent>
            </w:r>
          </w:p>
          <w:p w:rsidR="00371F76" w:rsidRPr="00E470C7" w:rsidRDefault="00371F76" w:rsidP="00371F76">
            <w:pPr>
              <w:tabs>
                <w:tab w:val="left" w:pos="709"/>
                <w:tab w:val="left" w:pos="851"/>
              </w:tabs>
              <w:suppressAutoHyphens/>
              <w:spacing w:after="0" w:line="240" w:lineRule="auto"/>
              <w:jc w:val="both"/>
              <w:outlineLvl w:val="1"/>
              <w:rPr>
                <w:rFonts w:ascii="Times New Roman" w:eastAsia="Times New Roman" w:hAnsi="Times New Roman" w:cs="Times New Roman"/>
                <w:sz w:val="20"/>
                <w:szCs w:val="20"/>
                <w:lang w:eastAsia="ru-RU"/>
              </w:rPr>
            </w:pPr>
            <w:r w:rsidRPr="00E470C7">
              <w:rPr>
                <w:rFonts w:ascii="Times New Roman" w:eastAsia="Times New Roman" w:hAnsi="Times New Roman" w:cs="Times New Roman"/>
                <w:sz w:val="20"/>
                <w:szCs w:val="20"/>
                <w:lang w:eastAsia="ar-SA"/>
              </w:rPr>
              <w:tab/>
              <w:t xml:space="preserve"> выдать </w:t>
            </w:r>
            <w:r w:rsidRPr="00E470C7">
              <w:rPr>
                <w:rFonts w:ascii="Times New Roman" w:eastAsia="Times New Roman" w:hAnsi="Times New Roman" w:cs="Times New Roman"/>
                <w:sz w:val="20"/>
                <w:szCs w:val="20"/>
                <w:lang w:eastAsia="ru-RU"/>
              </w:rPr>
              <w:t xml:space="preserve">на бумажном носителе в виде распечатанного экземпляра электронного документа в МФЦ </w:t>
            </w:r>
            <w:r w:rsidRPr="00E470C7">
              <w:rPr>
                <w:rFonts w:ascii="Times New Roman" w:eastAsia="Times New Roman" w:hAnsi="Times New Roman" w:cs="Times New Roman"/>
                <w:sz w:val="20"/>
                <w:szCs w:val="20"/>
                <w:lang w:eastAsia="ar-SA"/>
              </w:rPr>
              <w:t>**</w:t>
            </w:r>
          </w:p>
          <w:p w:rsidR="000361B2" w:rsidRPr="00E470C7" w:rsidRDefault="000361B2" w:rsidP="000361B2">
            <w:pPr>
              <w:tabs>
                <w:tab w:val="left" w:pos="9498"/>
              </w:tabs>
              <w:suppressAutoHyphens/>
              <w:spacing w:after="0" w:line="240" w:lineRule="auto"/>
              <w:ind w:left="360"/>
              <w:contextualSpacing/>
              <w:rPr>
                <w:rFonts w:ascii="Times New Roman" w:eastAsia="Times New Roman" w:hAnsi="Times New Roman" w:cs="Times New Roman"/>
                <w:sz w:val="20"/>
                <w:szCs w:val="20"/>
                <w:lang w:eastAsia="ar-SA"/>
              </w:rPr>
            </w:pPr>
          </w:p>
          <w:p w:rsidR="000361B2" w:rsidRPr="00E470C7" w:rsidRDefault="000361B2" w:rsidP="000361B2">
            <w:pPr>
              <w:tabs>
                <w:tab w:val="left" w:pos="9498"/>
              </w:tabs>
              <w:suppressAutoHyphens/>
              <w:spacing w:after="0" w:line="240" w:lineRule="auto"/>
              <w:ind w:left="360"/>
              <w:contextualSpacing/>
              <w:rPr>
                <w:rFonts w:ascii="Times New Roman" w:eastAsia="Times New Roman" w:hAnsi="Times New Roman" w:cs="Times New Roman"/>
                <w:sz w:val="20"/>
                <w:szCs w:val="20"/>
                <w:lang w:eastAsia="ar-SA"/>
              </w:rPr>
            </w:pPr>
          </w:p>
        </w:tc>
      </w:tr>
      <w:tr w:rsidR="000361B2" w:rsidRPr="00E470C7" w:rsidTr="00C057DE">
        <w:trPr>
          <w:gridAfter w:val="1"/>
          <w:wAfter w:w="270" w:type="dxa"/>
        </w:trPr>
        <w:tc>
          <w:tcPr>
            <w:tcW w:w="10028" w:type="dxa"/>
            <w:gridSpan w:val="18"/>
            <w:tcBorders>
              <w:top w:val="nil"/>
              <w:left w:val="single" w:sz="4" w:space="0" w:color="auto"/>
              <w:bottom w:val="nil"/>
              <w:right w:val="single" w:sz="4" w:space="0" w:color="auto"/>
            </w:tcBorders>
            <w:shd w:val="clear" w:color="auto" w:fill="auto"/>
          </w:tcPr>
          <w:p w:rsidR="000361B2" w:rsidRPr="00E470C7" w:rsidRDefault="000361B2" w:rsidP="000361B2">
            <w:pPr>
              <w:tabs>
                <w:tab w:val="left" w:pos="9498"/>
              </w:tabs>
              <w:suppressAutoHyphens/>
              <w:spacing w:after="0" w:line="240" w:lineRule="auto"/>
              <w:jc w:val="both"/>
              <w:rPr>
                <w:rFonts w:ascii="Times New Roman" w:eastAsia="Times New Roman" w:hAnsi="Times New Roman" w:cs="Times New Roman"/>
                <w:sz w:val="20"/>
                <w:szCs w:val="20"/>
                <w:lang w:eastAsia="ar-SA"/>
              </w:rPr>
            </w:pPr>
          </w:p>
          <w:p w:rsidR="000361B2" w:rsidRPr="00E470C7" w:rsidRDefault="000361B2" w:rsidP="000361B2">
            <w:pPr>
              <w:tabs>
                <w:tab w:val="left" w:pos="9498"/>
              </w:tabs>
              <w:suppressAutoHyphens/>
              <w:spacing w:after="0" w:line="240" w:lineRule="auto"/>
              <w:jc w:val="both"/>
              <w:rPr>
                <w:rFonts w:ascii="Times New Roman" w:eastAsia="Times New Roman" w:hAnsi="Times New Roman" w:cs="Times New Roman"/>
                <w:sz w:val="20"/>
                <w:szCs w:val="20"/>
                <w:lang w:eastAsia="ar-SA"/>
              </w:rPr>
            </w:pPr>
          </w:p>
          <w:p w:rsidR="000361B2" w:rsidRPr="00E470C7" w:rsidRDefault="000361B2" w:rsidP="000361B2">
            <w:pPr>
              <w:tabs>
                <w:tab w:val="left" w:pos="9498"/>
              </w:tabs>
              <w:suppressAutoHyphens/>
              <w:spacing w:after="0" w:line="240" w:lineRule="auto"/>
              <w:jc w:val="both"/>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 xml:space="preserve">Сведения, указанные в заявлении,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0361B2" w:rsidRPr="00E470C7" w:rsidRDefault="000361B2" w:rsidP="000361B2">
            <w:pPr>
              <w:tabs>
                <w:tab w:val="left" w:pos="9498"/>
              </w:tabs>
              <w:suppressAutoHyphens/>
              <w:spacing w:after="0" w:line="240" w:lineRule="auto"/>
              <w:jc w:val="both"/>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Расписку в приеме заявления получил(а).</w:t>
            </w:r>
          </w:p>
          <w:p w:rsidR="000361B2" w:rsidRPr="00E470C7" w:rsidRDefault="000361B2" w:rsidP="000361B2">
            <w:pPr>
              <w:tabs>
                <w:tab w:val="left" w:pos="9498"/>
              </w:tabs>
              <w:suppressAutoHyphens/>
              <w:spacing w:after="0" w:line="240" w:lineRule="auto"/>
              <w:rPr>
                <w:rFonts w:ascii="Times New Roman" w:eastAsia="Times New Roman" w:hAnsi="Times New Roman" w:cs="Times New Roman"/>
                <w:sz w:val="20"/>
                <w:szCs w:val="20"/>
                <w:lang w:eastAsia="ar-SA"/>
              </w:rPr>
            </w:pPr>
          </w:p>
        </w:tc>
      </w:tr>
      <w:tr w:rsidR="000361B2" w:rsidRPr="00E470C7" w:rsidTr="00C057DE">
        <w:trPr>
          <w:gridAfter w:val="1"/>
          <w:wAfter w:w="270" w:type="dxa"/>
        </w:trPr>
        <w:tc>
          <w:tcPr>
            <w:tcW w:w="360" w:type="dxa"/>
            <w:tcBorders>
              <w:top w:val="nil"/>
              <w:left w:val="single" w:sz="4" w:space="0" w:color="auto"/>
              <w:bottom w:val="nil"/>
              <w:right w:val="nil"/>
            </w:tcBorders>
            <w:shd w:val="clear" w:color="auto" w:fill="auto"/>
          </w:tcPr>
          <w:p w:rsidR="000361B2" w:rsidRPr="00E470C7" w:rsidRDefault="000361B2" w:rsidP="000361B2">
            <w:pPr>
              <w:tabs>
                <w:tab w:val="left" w:pos="9498"/>
              </w:tabs>
              <w:suppressAutoHyphens/>
              <w:spacing w:after="0" w:line="240" w:lineRule="auto"/>
              <w:contextualSpacing/>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w:t>
            </w:r>
          </w:p>
        </w:tc>
        <w:tc>
          <w:tcPr>
            <w:tcW w:w="720" w:type="dxa"/>
            <w:tcBorders>
              <w:top w:val="nil"/>
              <w:left w:val="nil"/>
              <w:bottom w:val="single" w:sz="4" w:space="0" w:color="auto"/>
              <w:right w:val="nil"/>
            </w:tcBorders>
            <w:shd w:val="clear" w:color="auto" w:fill="auto"/>
          </w:tcPr>
          <w:p w:rsidR="000361B2" w:rsidRPr="00E470C7" w:rsidRDefault="000361B2" w:rsidP="000361B2">
            <w:pPr>
              <w:tabs>
                <w:tab w:val="left" w:pos="9498"/>
              </w:tabs>
              <w:suppressAutoHyphens/>
              <w:spacing w:after="0" w:line="240" w:lineRule="auto"/>
              <w:contextualSpacing/>
              <w:rPr>
                <w:rFonts w:ascii="Times New Roman" w:eastAsia="Times New Roman" w:hAnsi="Times New Roman" w:cs="Times New Roman"/>
                <w:sz w:val="20"/>
                <w:szCs w:val="20"/>
                <w:lang w:eastAsia="ar-SA"/>
              </w:rPr>
            </w:pPr>
          </w:p>
        </w:tc>
        <w:tc>
          <w:tcPr>
            <w:tcW w:w="360" w:type="dxa"/>
            <w:tcBorders>
              <w:top w:val="nil"/>
              <w:left w:val="nil"/>
              <w:bottom w:val="nil"/>
              <w:right w:val="nil"/>
            </w:tcBorders>
            <w:shd w:val="clear" w:color="auto" w:fill="auto"/>
          </w:tcPr>
          <w:p w:rsidR="000361B2" w:rsidRPr="00E470C7" w:rsidRDefault="000361B2" w:rsidP="000361B2">
            <w:pPr>
              <w:tabs>
                <w:tab w:val="left" w:pos="9498"/>
              </w:tabs>
              <w:suppressAutoHyphens/>
              <w:spacing w:after="0" w:line="240" w:lineRule="auto"/>
              <w:contextualSpacing/>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w:t>
            </w:r>
          </w:p>
        </w:tc>
        <w:tc>
          <w:tcPr>
            <w:tcW w:w="1201" w:type="dxa"/>
            <w:tcBorders>
              <w:top w:val="nil"/>
              <w:left w:val="nil"/>
              <w:bottom w:val="single" w:sz="4" w:space="0" w:color="auto"/>
              <w:right w:val="nil"/>
            </w:tcBorders>
            <w:shd w:val="clear" w:color="auto" w:fill="auto"/>
          </w:tcPr>
          <w:p w:rsidR="000361B2" w:rsidRPr="00E470C7" w:rsidRDefault="000361B2" w:rsidP="000361B2">
            <w:pPr>
              <w:tabs>
                <w:tab w:val="left" w:pos="9498"/>
              </w:tabs>
              <w:suppressAutoHyphens/>
              <w:spacing w:after="0" w:line="240" w:lineRule="auto"/>
              <w:contextualSpacing/>
              <w:rPr>
                <w:rFonts w:ascii="Times New Roman" w:eastAsia="Times New Roman" w:hAnsi="Times New Roman" w:cs="Times New Roman"/>
                <w:sz w:val="20"/>
                <w:szCs w:val="20"/>
                <w:lang w:eastAsia="ar-SA"/>
              </w:rPr>
            </w:pPr>
          </w:p>
        </w:tc>
        <w:tc>
          <w:tcPr>
            <w:tcW w:w="661" w:type="dxa"/>
            <w:tcBorders>
              <w:top w:val="nil"/>
              <w:left w:val="nil"/>
              <w:bottom w:val="nil"/>
              <w:right w:val="nil"/>
            </w:tcBorders>
            <w:shd w:val="clear" w:color="auto" w:fill="auto"/>
          </w:tcPr>
          <w:p w:rsidR="000361B2" w:rsidRPr="00E470C7" w:rsidRDefault="000361B2" w:rsidP="000361B2">
            <w:pPr>
              <w:tabs>
                <w:tab w:val="left" w:pos="9498"/>
              </w:tabs>
              <w:suppressAutoHyphens/>
              <w:spacing w:after="0" w:line="240" w:lineRule="auto"/>
              <w:contextualSpacing/>
              <w:jc w:val="right"/>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20</w:t>
            </w:r>
          </w:p>
        </w:tc>
        <w:tc>
          <w:tcPr>
            <w:tcW w:w="661" w:type="dxa"/>
            <w:gridSpan w:val="2"/>
            <w:tcBorders>
              <w:top w:val="nil"/>
              <w:left w:val="nil"/>
              <w:bottom w:val="single" w:sz="4" w:space="0" w:color="auto"/>
              <w:right w:val="nil"/>
            </w:tcBorders>
            <w:shd w:val="clear" w:color="auto" w:fill="auto"/>
          </w:tcPr>
          <w:p w:rsidR="000361B2" w:rsidRPr="00E470C7" w:rsidRDefault="000361B2" w:rsidP="000361B2">
            <w:pPr>
              <w:tabs>
                <w:tab w:val="left" w:pos="9498"/>
              </w:tabs>
              <w:suppressAutoHyphens/>
              <w:spacing w:after="0" w:line="240" w:lineRule="auto"/>
              <w:contextualSpacing/>
              <w:rPr>
                <w:rFonts w:ascii="Times New Roman" w:eastAsia="Times New Roman" w:hAnsi="Times New Roman" w:cs="Times New Roman"/>
                <w:sz w:val="20"/>
                <w:szCs w:val="20"/>
                <w:lang w:eastAsia="ar-SA"/>
              </w:rPr>
            </w:pPr>
          </w:p>
        </w:tc>
        <w:tc>
          <w:tcPr>
            <w:tcW w:w="1077" w:type="dxa"/>
            <w:gridSpan w:val="2"/>
            <w:tcBorders>
              <w:top w:val="nil"/>
              <w:left w:val="nil"/>
              <w:bottom w:val="nil"/>
              <w:right w:val="nil"/>
            </w:tcBorders>
            <w:shd w:val="clear" w:color="auto" w:fill="auto"/>
          </w:tcPr>
          <w:p w:rsidR="000361B2" w:rsidRPr="00E470C7" w:rsidRDefault="000361B2" w:rsidP="000361B2">
            <w:pPr>
              <w:tabs>
                <w:tab w:val="left" w:pos="9498"/>
              </w:tabs>
              <w:suppressAutoHyphens/>
              <w:spacing w:after="0" w:line="240" w:lineRule="auto"/>
              <w:contextualSpacing/>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г.</w:t>
            </w:r>
          </w:p>
        </w:tc>
        <w:tc>
          <w:tcPr>
            <w:tcW w:w="540" w:type="dxa"/>
            <w:tcBorders>
              <w:top w:val="nil"/>
              <w:left w:val="nil"/>
              <w:bottom w:val="nil"/>
              <w:right w:val="nil"/>
            </w:tcBorders>
            <w:shd w:val="clear" w:color="auto" w:fill="auto"/>
          </w:tcPr>
          <w:p w:rsidR="000361B2" w:rsidRPr="00E470C7" w:rsidRDefault="000361B2" w:rsidP="000361B2">
            <w:pPr>
              <w:tabs>
                <w:tab w:val="left" w:pos="9498"/>
              </w:tabs>
              <w:suppressAutoHyphens/>
              <w:spacing w:after="0" w:line="240" w:lineRule="auto"/>
              <w:contextualSpacing/>
              <w:jc w:val="right"/>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w:t>
            </w:r>
          </w:p>
        </w:tc>
        <w:tc>
          <w:tcPr>
            <w:tcW w:w="720" w:type="dxa"/>
            <w:tcBorders>
              <w:top w:val="nil"/>
              <w:left w:val="nil"/>
              <w:bottom w:val="single" w:sz="4" w:space="0" w:color="auto"/>
              <w:right w:val="nil"/>
            </w:tcBorders>
            <w:shd w:val="clear" w:color="auto" w:fill="auto"/>
          </w:tcPr>
          <w:p w:rsidR="000361B2" w:rsidRPr="00E470C7" w:rsidRDefault="000361B2" w:rsidP="000361B2">
            <w:pPr>
              <w:tabs>
                <w:tab w:val="left" w:pos="9498"/>
              </w:tabs>
              <w:suppressAutoHyphens/>
              <w:spacing w:after="0" w:line="240" w:lineRule="auto"/>
              <w:contextualSpacing/>
              <w:rPr>
                <w:rFonts w:ascii="Times New Roman" w:eastAsia="Times New Roman" w:hAnsi="Times New Roman" w:cs="Times New Roman"/>
                <w:sz w:val="20"/>
                <w:szCs w:val="20"/>
                <w:lang w:eastAsia="ar-SA"/>
              </w:rPr>
            </w:pPr>
          </w:p>
        </w:tc>
        <w:tc>
          <w:tcPr>
            <w:tcW w:w="360" w:type="dxa"/>
            <w:tcBorders>
              <w:top w:val="nil"/>
              <w:left w:val="nil"/>
              <w:bottom w:val="nil"/>
              <w:right w:val="nil"/>
            </w:tcBorders>
            <w:shd w:val="clear" w:color="auto" w:fill="auto"/>
          </w:tcPr>
          <w:p w:rsidR="000361B2" w:rsidRPr="00E470C7" w:rsidRDefault="000361B2" w:rsidP="000361B2">
            <w:pPr>
              <w:tabs>
                <w:tab w:val="left" w:pos="9498"/>
              </w:tabs>
              <w:suppressAutoHyphens/>
              <w:spacing w:after="0" w:line="240" w:lineRule="auto"/>
              <w:contextualSpacing/>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w:t>
            </w:r>
          </w:p>
        </w:tc>
        <w:tc>
          <w:tcPr>
            <w:tcW w:w="900" w:type="dxa"/>
            <w:tcBorders>
              <w:top w:val="nil"/>
              <w:left w:val="nil"/>
              <w:bottom w:val="nil"/>
              <w:right w:val="nil"/>
            </w:tcBorders>
            <w:shd w:val="clear" w:color="auto" w:fill="auto"/>
          </w:tcPr>
          <w:p w:rsidR="000361B2" w:rsidRPr="00E470C7" w:rsidRDefault="000361B2" w:rsidP="000361B2">
            <w:pPr>
              <w:tabs>
                <w:tab w:val="left" w:pos="9498"/>
              </w:tabs>
              <w:suppressAutoHyphens/>
              <w:spacing w:after="0" w:line="240" w:lineRule="auto"/>
              <w:contextualSpacing/>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ч.</w:t>
            </w:r>
          </w:p>
        </w:tc>
        <w:tc>
          <w:tcPr>
            <w:tcW w:w="360" w:type="dxa"/>
            <w:tcBorders>
              <w:top w:val="nil"/>
              <w:left w:val="nil"/>
              <w:bottom w:val="nil"/>
              <w:right w:val="nil"/>
            </w:tcBorders>
            <w:shd w:val="clear" w:color="auto" w:fill="auto"/>
          </w:tcPr>
          <w:p w:rsidR="000361B2" w:rsidRPr="00E470C7" w:rsidRDefault="000361B2" w:rsidP="000361B2">
            <w:pPr>
              <w:tabs>
                <w:tab w:val="left" w:pos="9498"/>
              </w:tabs>
              <w:suppressAutoHyphens/>
              <w:spacing w:after="0" w:line="240" w:lineRule="auto"/>
              <w:contextualSpacing/>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w:t>
            </w:r>
          </w:p>
        </w:tc>
        <w:tc>
          <w:tcPr>
            <w:tcW w:w="540" w:type="dxa"/>
            <w:tcBorders>
              <w:top w:val="nil"/>
              <w:left w:val="nil"/>
              <w:bottom w:val="single" w:sz="4" w:space="0" w:color="auto"/>
              <w:right w:val="nil"/>
            </w:tcBorders>
            <w:shd w:val="clear" w:color="auto" w:fill="auto"/>
          </w:tcPr>
          <w:p w:rsidR="000361B2" w:rsidRPr="00E470C7" w:rsidRDefault="000361B2" w:rsidP="000361B2">
            <w:pPr>
              <w:tabs>
                <w:tab w:val="left" w:pos="9498"/>
              </w:tabs>
              <w:suppressAutoHyphens/>
              <w:spacing w:after="0" w:line="240" w:lineRule="auto"/>
              <w:contextualSpacing/>
              <w:rPr>
                <w:rFonts w:ascii="Times New Roman" w:eastAsia="Times New Roman" w:hAnsi="Times New Roman" w:cs="Times New Roman"/>
                <w:sz w:val="20"/>
                <w:szCs w:val="20"/>
                <w:lang w:eastAsia="ar-SA"/>
              </w:rPr>
            </w:pPr>
          </w:p>
        </w:tc>
        <w:tc>
          <w:tcPr>
            <w:tcW w:w="236" w:type="dxa"/>
            <w:tcBorders>
              <w:top w:val="nil"/>
              <w:left w:val="nil"/>
              <w:bottom w:val="nil"/>
              <w:right w:val="nil"/>
            </w:tcBorders>
            <w:shd w:val="clear" w:color="auto" w:fill="auto"/>
          </w:tcPr>
          <w:p w:rsidR="000361B2" w:rsidRPr="00E470C7" w:rsidRDefault="000361B2" w:rsidP="000361B2">
            <w:pPr>
              <w:tabs>
                <w:tab w:val="left" w:pos="9498"/>
              </w:tabs>
              <w:suppressAutoHyphens/>
              <w:spacing w:after="0" w:line="240" w:lineRule="auto"/>
              <w:contextualSpacing/>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w:t>
            </w:r>
          </w:p>
        </w:tc>
        <w:tc>
          <w:tcPr>
            <w:tcW w:w="1332" w:type="dxa"/>
            <w:gridSpan w:val="2"/>
            <w:tcBorders>
              <w:top w:val="nil"/>
              <w:left w:val="nil"/>
              <w:bottom w:val="nil"/>
              <w:right w:val="single" w:sz="4" w:space="0" w:color="auto"/>
            </w:tcBorders>
            <w:shd w:val="clear" w:color="auto" w:fill="auto"/>
          </w:tcPr>
          <w:p w:rsidR="000361B2" w:rsidRPr="00E470C7" w:rsidRDefault="000361B2" w:rsidP="000361B2">
            <w:pPr>
              <w:tabs>
                <w:tab w:val="left" w:pos="9498"/>
              </w:tabs>
              <w:suppressAutoHyphens/>
              <w:spacing w:after="0" w:line="240" w:lineRule="auto"/>
              <w:contextualSpacing/>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мин.</w:t>
            </w:r>
          </w:p>
        </w:tc>
      </w:tr>
      <w:tr w:rsidR="000361B2" w:rsidRPr="00E470C7" w:rsidTr="00C057DE">
        <w:trPr>
          <w:gridAfter w:val="1"/>
          <w:wAfter w:w="270" w:type="dxa"/>
        </w:trPr>
        <w:tc>
          <w:tcPr>
            <w:tcW w:w="1080" w:type="dxa"/>
            <w:gridSpan w:val="2"/>
            <w:tcBorders>
              <w:top w:val="nil"/>
              <w:left w:val="single" w:sz="4" w:space="0" w:color="auto"/>
              <w:bottom w:val="nil"/>
              <w:right w:val="nil"/>
            </w:tcBorders>
            <w:shd w:val="clear" w:color="auto" w:fill="auto"/>
          </w:tcPr>
          <w:p w:rsidR="000361B2" w:rsidRPr="00E470C7" w:rsidRDefault="000361B2" w:rsidP="000361B2">
            <w:pPr>
              <w:tabs>
                <w:tab w:val="left" w:pos="9498"/>
              </w:tabs>
              <w:suppressAutoHyphens/>
              <w:spacing w:after="0" w:line="240" w:lineRule="auto"/>
              <w:contextualSpacing/>
              <w:rPr>
                <w:rFonts w:ascii="Times New Roman" w:eastAsia="Times New Roman" w:hAnsi="Times New Roman" w:cs="Times New Roman"/>
                <w:sz w:val="20"/>
                <w:szCs w:val="20"/>
                <w:lang w:eastAsia="ar-SA"/>
              </w:rPr>
            </w:pPr>
          </w:p>
          <w:p w:rsidR="000361B2" w:rsidRPr="00E470C7" w:rsidRDefault="000361B2" w:rsidP="000361B2">
            <w:pPr>
              <w:tabs>
                <w:tab w:val="left" w:pos="9498"/>
              </w:tabs>
              <w:suppressAutoHyphens/>
              <w:spacing w:after="0" w:line="240" w:lineRule="auto"/>
              <w:contextualSpacing/>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Вход. №</w:t>
            </w:r>
          </w:p>
        </w:tc>
        <w:tc>
          <w:tcPr>
            <w:tcW w:w="1561" w:type="dxa"/>
            <w:gridSpan w:val="2"/>
            <w:tcBorders>
              <w:top w:val="nil"/>
              <w:left w:val="nil"/>
              <w:bottom w:val="single" w:sz="4" w:space="0" w:color="auto"/>
              <w:right w:val="nil"/>
            </w:tcBorders>
            <w:shd w:val="clear" w:color="auto" w:fill="auto"/>
          </w:tcPr>
          <w:p w:rsidR="000361B2" w:rsidRPr="00E470C7" w:rsidRDefault="000361B2" w:rsidP="000361B2">
            <w:pPr>
              <w:tabs>
                <w:tab w:val="left" w:pos="9498"/>
              </w:tabs>
              <w:suppressAutoHyphens/>
              <w:spacing w:after="0" w:line="240" w:lineRule="auto"/>
              <w:contextualSpacing/>
              <w:rPr>
                <w:rFonts w:ascii="Times New Roman" w:eastAsia="Times New Roman" w:hAnsi="Times New Roman" w:cs="Times New Roman"/>
                <w:sz w:val="20"/>
                <w:szCs w:val="20"/>
                <w:lang w:eastAsia="ar-SA"/>
              </w:rPr>
            </w:pPr>
          </w:p>
        </w:tc>
        <w:tc>
          <w:tcPr>
            <w:tcW w:w="661" w:type="dxa"/>
            <w:tcBorders>
              <w:top w:val="nil"/>
              <w:left w:val="nil"/>
              <w:bottom w:val="nil"/>
              <w:right w:val="nil"/>
            </w:tcBorders>
            <w:shd w:val="clear" w:color="auto" w:fill="auto"/>
          </w:tcPr>
          <w:p w:rsidR="000361B2" w:rsidRPr="00E470C7" w:rsidRDefault="000361B2" w:rsidP="000361B2">
            <w:pPr>
              <w:tabs>
                <w:tab w:val="left" w:pos="9498"/>
              </w:tabs>
              <w:suppressAutoHyphens/>
              <w:spacing w:after="0" w:line="240" w:lineRule="auto"/>
              <w:contextualSpacing/>
              <w:rPr>
                <w:rFonts w:ascii="Times New Roman" w:eastAsia="Times New Roman" w:hAnsi="Times New Roman" w:cs="Times New Roman"/>
                <w:sz w:val="20"/>
                <w:szCs w:val="20"/>
                <w:lang w:eastAsia="ar-SA"/>
              </w:rPr>
            </w:pPr>
          </w:p>
          <w:p w:rsidR="000361B2" w:rsidRPr="00E470C7" w:rsidRDefault="000361B2" w:rsidP="000361B2">
            <w:pPr>
              <w:tabs>
                <w:tab w:val="left" w:pos="9498"/>
              </w:tabs>
              <w:suppressAutoHyphens/>
              <w:spacing w:after="0" w:line="240" w:lineRule="auto"/>
              <w:contextualSpacing/>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w:t>
            </w:r>
          </w:p>
        </w:tc>
        <w:tc>
          <w:tcPr>
            <w:tcW w:w="1738" w:type="dxa"/>
            <w:gridSpan w:val="4"/>
            <w:tcBorders>
              <w:top w:val="nil"/>
              <w:left w:val="nil"/>
              <w:bottom w:val="nil"/>
              <w:right w:val="nil"/>
            </w:tcBorders>
            <w:shd w:val="clear" w:color="auto" w:fill="auto"/>
          </w:tcPr>
          <w:p w:rsidR="000361B2" w:rsidRPr="00E470C7" w:rsidRDefault="000361B2" w:rsidP="000361B2">
            <w:pPr>
              <w:tabs>
                <w:tab w:val="left" w:pos="9498"/>
              </w:tabs>
              <w:suppressAutoHyphens/>
              <w:spacing w:after="0" w:line="240" w:lineRule="auto"/>
              <w:contextualSpacing/>
              <w:jc w:val="center"/>
              <w:rPr>
                <w:rFonts w:ascii="Times New Roman" w:eastAsia="Times New Roman" w:hAnsi="Times New Roman" w:cs="Times New Roman"/>
                <w:sz w:val="20"/>
                <w:szCs w:val="20"/>
                <w:lang w:eastAsia="ar-SA"/>
              </w:rPr>
            </w:pPr>
          </w:p>
          <w:p w:rsidR="000361B2" w:rsidRPr="00E470C7" w:rsidRDefault="000361B2" w:rsidP="000361B2">
            <w:pPr>
              <w:tabs>
                <w:tab w:val="left" w:pos="9498"/>
              </w:tabs>
              <w:suppressAutoHyphens/>
              <w:spacing w:after="0" w:line="240" w:lineRule="auto"/>
              <w:contextualSpacing/>
              <w:jc w:val="center"/>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дата</w:t>
            </w:r>
          </w:p>
        </w:tc>
        <w:tc>
          <w:tcPr>
            <w:tcW w:w="540" w:type="dxa"/>
            <w:tcBorders>
              <w:top w:val="nil"/>
              <w:left w:val="nil"/>
              <w:bottom w:val="nil"/>
              <w:right w:val="nil"/>
            </w:tcBorders>
            <w:shd w:val="clear" w:color="auto" w:fill="auto"/>
          </w:tcPr>
          <w:p w:rsidR="000361B2" w:rsidRPr="00E470C7" w:rsidRDefault="000361B2" w:rsidP="000361B2">
            <w:pPr>
              <w:tabs>
                <w:tab w:val="left" w:pos="9498"/>
              </w:tabs>
              <w:suppressAutoHyphens/>
              <w:spacing w:after="0" w:line="240" w:lineRule="auto"/>
              <w:contextualSpacing/>
              <w:jc w:val="right"/>
              <w:rPr>
                <w:rFonts w:ascii="Times New Roman" w:eastAsia="Times New Roman" w:hAnsi="Times New Roman" w:cs="Times New Roman"/>
                <w:sz w:val="20"/>
                <w:szCs w:val="20"/>
                <w:lang w:eastAsia="ar-SA"/>
              </w:rPr>
            </w:pPr>
          </w:p>
          <w:p w:rsidR="000361B2" w:rsidRPr="00E470C7" w:rsidRDefault="000361B2" w:rsidP="000361B2">
            <w:pPr>
              <w:tabs>
                <w:tab w:val="left" w:pos="9498"/>
              </w:tabs>
              <w:suppressAutoHyphens/>
              <w:spacing w:after="0" w:line="240" w:lineRule="auto"/>
              <w:contextualSpacing/>
              <w:jc w:val="right"/>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w:t>
            </w:r>
          </w:p>
        </w:tc>
        <w:tc>
          <w:tcPr>
            <w:tcW w:w="720" w:type="dxa"/>
            <w:tcBorders>
              <w:top w:val="nil"/>
              <w:left w:val="nil"/>
              <w:bottom w:val="single" w:sz="4" w:space="0" w:color="auto"/>
              <w:right w:val="nil"/>
            </w:tcBorders>
            <w:shd w:val="clear" w:color="auto" w:fill="auto"/>
          </w:tcPr>
          <w:p w:rsidR="000361B2" w:rsidRPr="00E470C7" w:rsidRDefault="000361B2" w:rsidP="000361B2">
            <w:pPr>
              <w:tabs>
                <w:tab w:val="left" w:pos="9498"/>
              </w:tabs>
              <w:suppressAutoHyphens/>
              <w:spacing w:after="0" w:line="240" w:lineRule="auto"/>
              <w:contextualSpacing/>
              <w:rPr>
                <w:rFonts w:ascii="Times New Roman" w:eastAsia="Times New Roman" w:hAnsi="Times New Roman" w:cs="Times New Roman"/>
                <w:sz w:val="20"/>
                <w:szCs w:val="20"/>
                <w:lang w:eastAsia="ar-SA"/>
              </w:rPr>
            </w:pPr>
          </w:p>
        </w:tc>
        <w:tc>
          <w:tcPr>
            <w:tcW w:w="360" w:type="dxa"/>
            <w:tcBorders>
              <w:top w:val="nil"/>
              <w:left w:val="nil"/>
              <w:bottom w:val="nil"/>
              <w:right w:val="nil"/>
            </w:tcBorders>
            <w:shd w:val="clear" w:color="auto" w:fill="auto"/>
          </w:tcPr>
          <w:p w:rsidR="000361B2" w:rsidRPr="00E470C7" w:rsidRDefault="000361B2" w:rsidP="000361B2">
            <w:pPr>
              <w:tabs>
                <w:tab w:val="left" w:pos="9498"/>
              </w:tabs>
              <w:suppressAutoHyphens/>
              <w:spacing w:after="0" w:line="240" w:lineRule="auto"/>
              <w:contextualSpacing/>
              <w:rPr>
                <w:rFonts w:ascii="Times New Roman" w:eastAsia="Times New Roman" w:hAnsi="Times New Roman" w:cs="Times New Roman"/>
                <w:sz w:val="20"/>
                <w:szCs w:val="20"/>
                <w:lang w:eastAsia="ar-SA"/>
              </w:rPr>
            </w:pPr>
          </w:p>
          <w:p w:rsidR="000361B2" w:rsidRPr="00E470C7" w:rsidRDefault="000361B2" w:rsidP="000361B2">
            <w:pPr>
              <w:tabs>
                <w:tab w:val="left" w:pos="9498"/>
              </w:tabs>
              <w:suppressAutoHyphens/>
              <w:spacing w:after="0" w:line="240" w:lineRule="auto"/>
              <w:contextualSpacing/>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w:t>
            </w:r>
          </w:p>
        </w:tc>
        <w:tc>
          <w:tcPr>
            <w:tcW w:w="900" w:type="dxa"/>
            <w:tcBorders>
              <w:top w:val="nil"/>
              <w:left w:val="nil"/>
              <w:bottom w:val="single" w:sz="4" w:space="0" w:color="auto"/>
              <w:right w:val="nil"/>
            </w:tcBorders>
            <w:shd w:val="clear" w:color="auto" w:fill="auto"/>
          </w:tcPr>
          <w:p w:rsidR="000361B2" w:rsidRPr="00E470C7" w:rsidRDefault="000361B2" w:rsidP="000361B2">
            <w:pPr>
              <w:tabs>
                <w:tab w:val="left" w:pos="9498"/>
              </w:tabs>
              <w:suppressAutoHyphens/>
              <w:spacing w:after="0" w:line="240" w:lineRule="auto"/>
              <w:contextualSpacing/>
              <w:rPr>
                <w:rFonts w:ascii="Times New Roman" w:eastAsia="Times New Roman" w:hAnsi="Times New Roman" w:cs="Times New Roman"/>
                <w:sz w:val="20"/>
                <w:szCs w:val="20"/>
                <w:lang w:eastAsia="ar-SA"/>
              </w:rPr>
            </w:pPr>
          </w:p>
        </w:tc>
        <w:tc>
          <w:tcPr>
            <w:tcW w:w="360" w:type="dxa"/>
            <w:tcBorders>
              <w:top w:val="nil"/>
              <w:left w:val="nil"/>
              <w:bottom w:val="single" w:sz="4" w:space="0" w:color="auto"/>
              <w:right w:val="nil"/>
            </w:tcBorders>
            <w:shd w:val="clear" w:color="auto" w:fill="auto"/>
          </w:tcPr>
          <w:p w:rsidR="000361B2" w:rsidRPr="00E470C7" w:rsidRDefault="000361B2" w:rsidP="000361B2">
            <w:pPr>
              <w:tabs>
                <w:tab w:val="left" w:pos="9498"/>
              </w:tabs>
              <w:suppressAutoHyphens/>
              <w:spacing w:after="0" w:line="240" w:lineRule="auto"/>
              <w:contextualSpacing/>
              <w:rPr>
                <w:rFonts w:ascii="Times New Roman" w:eastAsia="Times New Roman" w:hAnsi="Times New Roman" w:cs="Times New Roman"/>
                <w:sz w:val="20"/>
                <w:szCs w:val="20"/>
                <w:lang w:eastAsia="ar-SA"/>
              </w:rPr>
            </w:pPr>
          </w:p>
        </w:tc>
        <w:tc>
          <w:tcPr>
            <w:tcW w:w="540" w:type="dxa"/>
            <w:tcBorders>
              <w:top w:val="nil"/>
              <w:left w:val="nil"/>
              <w:bottom w:val="nil"/>
              <w:right w:val="nil"/>
            </w:tcBorders>
            <w:shd w:val="clear" w:color="auto" w:fill="auto"/>
          </w:tcPr>
          <w:p w:rsidR="000361B2" w:rsidRPr="00E470C7" w:rsidRDefault="000361B2" w:rsidP="000361B2">
            <w:pPr>
              <w:tabs>
                <w:tab w:val="left" w:pos="9498"/>
              </w:tabs>
              <w:suppressAutoHyphens/>
              <w:spacing w:after="0" w:line="240" w:lineRule="auto"/>
              <w:contextualSpacing/>
              <w:jc w:val="right"/>
              <w:rPr>
                <w:rFonts w:ascii="Times New Roman" w:eastAsia="Times New Roman" w:hAnsi="Times New Roman" w:cs="Times New Roman"/>
                <w:sz w:val="20"/>
                <w:szCs w:val="20"/>
                <w:lang w:eastAsia="ar-SA"/>
              </w:rPr>
            </w:pPr>
          </w:p>
          <w:p w:rsidR="000361B2" w:rsidRPr="00E470C7" w:rsidRDefault="000361B2" w:rsidP="000361B2">
            <w:pPr>
              <w:tabs>
                <w:tab w:val="left" w:pos="9498"/>
              </w:tabs>
              <w:suppressAutoHyphens/>
              <w:spacing w:after="0" w:line="240" w:lineRule="auto"/>
              <w:contextualSpacing/>
              <w:jc w:val="right"/>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 xml:space="preserve"> 20          </w:t>
            </w:r>
          </w:p>
        </w:tc>
        <w:tc>
          <w:tcPr>
            <w:tcW w:w="540" w:type="dxa"/>
            <w:gridSpan w:val="2"/>
            <w:tcBorders>
              <w:top w:val="nil"/>
              <w:left w:val="nil"/>
              <w:bottom w:val="single" w:sz="4" w:space="0" w:color="auto"/>
              <w:right w:val="nil"/>
            </w:tcBorders>
            <w:shd w:val="clear" w:color="auto" w:fill="auto"/>
          </w:tcPr>
          <w:p w:rsidR="000361B2" w:rsidRPr="00E470C7" w:rsidRDefault="000361B2" w:rsidP="000361B2">
            <w:pPr>
              <w:tabs>
                <w:tab w:val="left" w:pos="9498"/>
              </w:tabs>
              <w:suppressAutoHyphens/>
              <w:spacing w:after="0" w:line="240" w:lineRule="auto"/>
              <w:contextualSpacing/>
              <w:rPr>
                <w:rFonts w:ascii="Times New Roman" w:eastAsia="Times New Roman" w:hAnsi="Times New Roman" w:cs="Times New Roman"/>
                <w:sz w:val="20"/>
                <w:szCs w:val="20"/>
                <w:lang w:eastAsia="ar-SA"/>
              </w:rPr>
            </w:pPr>
          </w:p>
        </w:tc>
        <w:tc>
          <w:tcPr>
            <w:tcW w:w="1028" w:type="dxa"/>
            <w:tcBorders>
              <w:top w:val="nil"/>
              <w:left w:val="nil"/>
              <w:bottom w:val="nil"/>
              <w:right w:val="single" w:sz="4" w:space="0" w:color="auto"/>
            </w:tcBorders>
            <w:shd w:val="clear" w:color="auto" w:fill="auto"/>
          </w:tcPr>
          <w:p w:rsidR="000361B2" w:rsidRPr="00E470C7" w:rsidRDefault="000361B2" w:rsidP="000361B2">
            <w:pPr>
              <w:tabs>
                <w:tab w:val="left" w:pos="9498"/>
              </w:tabs>
              <w:suppressAutoHyphens/>
              <w:spacing w:after="0" w:line="240" w:lineRule="auto"/>
              <w:contextualSpacing/>
              <w:rPr>
                <w:rFonts w:ascii="Times New Roman" w:eastAsia="Times New Roman" w:hAnsi="Times New Roman" w:cs="Times New Roman"/>
                <w:sz w:val="20"/>
                <w:szCs w:val="20"/>
                <w:lang w:eastAsia="ar-SA"/>
              </w:rPr>
            </w:pPr>
          </w:p>
          <w:p w:rsidR="000361B2" w:rsidRPr="00E470C7" w:rsidRDefault="000361B2" w:rsidP="000361B2">
            <w:pPr>
              <w:tabs>
                <w:tab w:val="left" w:pos="9498"/>
              </w:tabs>
              <w:suppressAutoHyphens/>
              <w:spacing w:after="0" w:line="240" w:lineRule="auto"/>
              <w:contextualSpacing/>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г.</w:t>
            </w:r>
          </w:p>
        </w:tc>
      </w:tr>
      <w:tr w:rsidR="000361B2" w:rsidRPr="00E470C7" w:rsidTr="00C057DE">
        <w:trPr>
          <w:gridAfter w:val="1"/>
          <w:wAfter w:w="270" w:type="dxa"/>
        </w:trPr>
        <w:tc>
          <w:tcPr>
            <w:tcW w:w="3302" w:type="dxa"/>
            <w:gridSpan w:val="5"/>
            <w:tcBorders>
              <w:top w:val="nil"/>
              <w:left w:val="single" w:sz="4" w:space="0" w:color="auto"/>
              <w:bottom w:val="single" w:sz="4" w:space="0" w:color="auto"/>
              <w:right w:val="nil"/>
            </w:tcBorders>
            <w:shd w:val="clear" w:color="auto" w:fill="auto"/>
          </w:tcPr>
          <w:p w:rsidR="000361B2" w:rsidRPr="00E470C7" w:rsidRDefault="000361B2" w:rsidP="000361B2">
            <w:pPr>
              <w:tabs>
                <w:tab w:val="left" w:pos="9498"/>
              </w:tabs>
              <w:suppressAutoHyphens/>
              <w:spacing w:after="0" w:line="240" w:lineRule="auto"/>
              <w:contextualSpacing/>
              <w:jc w:val="right"/>
              <w:rPr>
                <w:rFonts w:ascii="Times New Roman" w:eastAsia="Times New Roman" w:hAnsi="Times New Roman" w:cs="Times New Roman"/>
                <w:sz w:val="20"/>
                <w:szCs w:val="20"/>
                <w:lang w:eastAsia="ar-SA"/>
              </w:rPr>
            </w:pPr>
          </w:p>
          <w:p w:rsidR="000361B2" w:rsidRPr="00E470C7" w:rsidRDefault="000361B2" w:rsidP="000361B2">
            <w:pPr>
              <w:tabs>
                <w:tab w:val="left" w:pos="9498"/>
              </w:tabs>
              <w:suppressAutoHyphens/>
              <w:spacing w:after="0" w:line="240" w:lineRule="auto"/>
              <w:contextualSpacing/>
              <w:jc w:val="right"/>
              <w:rPr>
                <w:rFonts w:ascii="Times New Roman" w:eastAsia="Times New Roman" w:hAnsi="Times New Roman" w:cs="Times New Roman"/>
                <w:sz w:val="20"/>
                <w:szCs w:val="20"/>
                <w:lang w:eastAsia="ar-SA"/>
              </w:rPr>
            </w:pPr>
          </w:p>
        </w:tc>
        <w:tc>
          <w:tcPr>
            <w:tcW w:w="298" w:type="dxa"/>
            <w:tcBorders>
              <w:top w:val="nil"/>
              <w:left w:val="nil"/>
              <w:bottom w:val="nil"/>
              <w:right w:val="nil"/>
            </w:tcBorders>
            <w:shd w:val="clear" w:color="auto" w:fill="auto"/>
          </w:tcPr>
          <w:p w:rsidR="000361B2" w:rsidRPr="00E470C7" w:rsidRDefault="000361B2" w:rsidP="000361B2">
            <w:pPr>
              <w:tabs>
                <w:tab w:val="left" w:pos="9498"/>
              </w:tabs>
              <w:suppressAutoHyphens/>
              <w:spacing w:after="0" w:line="240" w:lineRule="auto"/>
              <w:contextualSpacing/>
              <w:rPr>
                <w:rFonts w:ascii="Times New Roman" w:eastAsia="Times New Roman" w:hAnsi="Times New Roman" w:cs="Times New Roman"/>
                <w:sz w:val="20"/>
                <w:szCs w:val="20"/>
                <w:lang w:eastAsia="ar-SA"/>
              </w:rPr>
            </w:pPr>
          </w:p>
        </w:tc>
        <w:tc>
          <w:tcPr>
            <w:tcW w:w="6428" w:type="dxa"/>
            <w:gridSpan w:val="12"/>
            <w:tcBorders>
              <w:top w:val="nil"/>
              <w:left w:val="nil"/>
              <w:bottom w:val="single" w:sz="4" w:space="0" w:color="auto"/>
              <w:right w:val="single" w:sz="4" w:space="0" w:color="auto"/>
            </w:tcBorders>
            <w:shd w:val="clear" w:color="auto" w:fill="auto"/>
          </w:tcPr>
          <w:p w:rsidR="000361B2" w:rsidRPr="00E470C7" w:rsidRDefault="000361B2" w:rsidP="000361B2">
            <w:pPr>
              <w:tabs>
                <w:tab w:val="left" w:pos="9498"/>
              </w:tabs>
              <w:suppressAutoHyphens/>
              <w:spacing w:after="0" w:line="240" w:lineRule="auto"/>
              <w:contextualSpacing/>
              <w:rPr>
                <w:rFonts w:ascii="Times New Roman" w:eastAsia="Times New Roman" w:hAnsi="Times New Roman" w:cs="Times New Roman"/>
                <w:sz w:val="20"/>
                <w:szCs w:val="20"/>
                <w:lang w:eastAsia="ar-SA"/>
              </w:rPr>
            </w:pPr>
          </w:p>
        </w:tc>
      </w:tr>
      <w:tr w:rsidR="000361B2" w:rsidRPr="00E470C7" w:rsidTr="00C057DE">
        <w:trPr>
          <w:gridAfter w:val="1"/>
          <w:wAfter w:w="270" w:type="dxa"/>
        </w:trPr>
        <w:tc>
          <w:tcPr>
            <w:tcW w:w="3302" w:type="dxa"/>
            <w:gridSpan w:val="5"/>
            <w:tcBorders>
              <w:top w:val="single" w:sz="4" w:space="0" w:color="auto"/>
              <w:left w:val="single" w:sz="4" w:space="0" w:color="auto"/>
              <w:bottom w:val="single" w:sz="4" w:space="0" w:color="auto"/>
              <w:right w:val="nil"/>
            </w:tcBorders>
            <w:shd w:val="clear" w:color="auto" w:fill="auto"/>
          </w:tcPr>
          <w:p w:rsidR="000361B2" w:rsidRPr="00E470C7" w:rsidRDefault="000361B2" w:rsidP="000361B2">
            <w:pPr>
              <w:tabs>
                <w:tab w:val="left" w:pos="9498"/>
              </w:tabs>
              <w:suppressAutoHyphens/>
              <w:spacing w:after="0" w:line="240" w:lineRule="auto"/>
              <w:contextualSpacing/>
              <w:jc w:val="center"/>
              <w:rPr>
                <w:rFonts w:ascii="Times New Roman" w:eastAsia="Times New Roman" w:hAnsi="Times New Roman" w:cs="Times New Roman"/>
                <w:sz w:val="20"/>
                <w:szCs w:val="20"/>
                <w:lang w:eastAsia="ar-SA"/>
              </w:rPr>
            </w:pPr>
            <w:r w:rsidRPr="00E470C7">
              <w:rPr>
                <w:rFonts w:ascii="Times New Roman" w:eastAsia="Times New Roman" w:hAnsi="Times New Roman" w:cs="Times New Roman"/>
                <w:i/>
                <w:sz w:val="18"/>
                <w:szCs w:val="18"/>
                <w:lang w:eastAsia="ar-SA"/>
              </w:rPr>
              <w:t>(подпись заявителя)</w:t>
            </w:r>
          </w:p>
        </w:tc>
        <w:tc>
          <w:tcPr>
            <w:tcW w:w="6726" w:type="dxa"/>
            <w:gridSpan w:val="13"/>
            <w:tcBorders>
              <w:top w:val="nil"/>
              <w:left w:val="nil"/>
              <w:bottom w:val="single" w:sz="4" w:space="0" w:color="auto"/>
              <w:right w:val="single" w:sz="4" w:space="0" w:color="auto"/>
            </w:tcBorders>
            <w:shd w:val="clear" w:color="auto" w:fill="auto"/>
          </w:tcPr>
          <w:p w:rsidR="000361B2" w:rsidRPr="00E470C7" w:rsidRDefault="000361B2" w:rsidP="000361B2">
            <w:pPr>
              <w:tabs>
                <w:tab w:val="left" w:pos="9498"/>
              </w:tabs>
              <w:suppressAutoHyphens/>
              <w:spacing w:after="0" w:line="240" w:lineRule="auto"/>
              <w:contextualSpacing/>
              <w:jc w:val="center"/>
              <w:rPr>
                <w:rFonts w:ascii="Times New Roman" w:eastAsia="Times New Roman" w:hAnsi="Times New Roman" w:cs="Times New Roman"/>
                <w:sz w:val="20"/>
                <w:szCs w:val="20"/>
                <w:lang w:eastAsia="ar-SA"/>
              </w:rPr>
            </w:pPr>
            <w:r w:rsidRPr="00E470C7">
              <w:rPr>
                <w:rFonts w:ascii="Times New Roman" w:eastAsia="Times New Roman" w:hAnsi="Times New Roman" w:cs="Times New Roman"/>
                <w:i/>
                <w:sz w:val="18"/>
                <w:szCs w:val="18"/>
                <w:lang w:eastAsia="ar-SA"/>
              </w:rPr>
              <w:t>(фамилия, инициалы)</w:t>
            </w:r>
          </w:p>
        </w:tc>
      </w:tr>
    </w:tbl>
    <w:p w:rsidR="000361B2" w:rsidRPr="00E470C7" w:rsidRDefault="000361B2" w:rsidP="000361B2">
      <w:pPr>
        <w:tabs>
          <w:tab w:val="left" w:pos="9498"/>
        </w:tabs>
        <w:suppressAutoHyphens/>
        <w:spacing w:after="0" w:line="240" w:lineRule="auto"/>
        <w:jc w:val="both"/>
        <w:rPr>
          <w:rFonts w:ascii="Times New Roman" w:eastAsia="Times New Roman" w:hAnsi="Times New Roman" w:cs="Times New Roman"/>
          <w:bCs/>
          <w:sz w:val="20"/>
          <w:szCs w:val="20"/>
          <w:lang w:eastAsia="ar-SA"/>
        </w:rPr>
      </w:pPr>
    </w:p>
    <w:p w:rsidR="000361B2" w:rsidRPr="00E470C7" w:rsidRDefault="000361B2" w:rsidP="000361B2">
      <w:pPr>
        <w:tabs>
          <w:tab w:val="left" w:pos="9498"/>
        </w:tabs>
        <w:suppressAutoHyphens/>
        <w:spacing w:after="0" w:line="240" w:lineRule="auto"/>
        <w:jc w:val="both"/>
        <w:rPr>
          <w:rFonts w:ascii="Times New Roman" w:eastAsia="Times New Roman" w:hAnsi="Times New Roman" w:cs="Times New Roman"/>
          <w:bCs/>
          <w:sz w:val="20"/>
          <w:szCs w:val="20"/>
          <w:lang w:eastAsia="ar-SA"/>
        </w:rPr>
      </w:pPr>
    </w:p>
    <w:p w:rsidR="002B78EB" w:rsidRPr="00E470C7" w:rsidRDefault="002B78EB" w:rsidP="00AC1C90">
      <w:pPr>
        <w:suppressAutoHyphens/>
        <w:spacing w:after="0" w:line="240" w:lineRule="auto"/>
        <w:ind w:left="-284" w:firstLine="360"/>
        <w:jc w:val="both"/>
        <w:rPr>
          <w:rFonts w:ascii="Times New Roman" w:eastAsia="Times New Roman" w:hAnsi="Times New Roman" w:cs="Times New Roman"/>
          <w:sz w:val="20"/>
          <w:szCs w:val="20"/>
          <w:lang w:eastAsia="ru-RU"/>
        </w:rPr>
      </w:pPr>
      <w:r w:rsidRPr="00E470C7">
        <w:rPr>
          <w:rFonts w:ascii="Times New Roman" w:eastAsia="Times New Roman" w:hAnsi="Times New Roman" w:cs="Times New Roman"/>
          <w:sz w:val="20"/>
          <w:szCs w:val="20"/>
          <w:lang w:eastAsia="ru-RU"/>
        </w:rPr>
        <w:t>*Данный способ получения результата заявитель сможет использовать после реализации Правительством Калининградской области и Администрацией мероприятий, обеспечивающих возможность предоставления муниципальной услуги в электронной форме и направление результата предоставления муниципальной услуги в личный кабинет заявителя на Едином либо Региональном портале</w:t>
      </w:r>
      <w:r w:rsidR="00C057DE" w:rsidRPr="00E470C7">
        <w:rPr>
          <w:rFonts w:ascii="Times New Roman" w:eastAsia="Times New Roman" w:hAnsi="Times New Roman" w:cs="Times New Roman"/>
          <w:sz w:val="20"/>
          <w:szCs w:val="20"/>
          <w:lang w:eastAsia="ru-RU"/>
        </w:rPr>
        <w:t>.</w:t>
      </w:r>
    </w:p>
    <w:p w:rsidR="002B78EB" w:rsidRPr="00E470C7" w:rsidRDefault="002B78EB" w:rsidP="00AC1C90">
      <w:pPr>
        <w:suppressAutoHyphens/>
        <w:spacing w:after="0" w:line="240" w:lineRule="auto"/>
        <w:ind w:left="-284"/>
        <w:jc w:val="both"/>
        <w:rPr>
          <w:rFonts w:ascii="Times New Roman" w:eastAsia="Times New Roman" w:hAnsi="Times New Roman" w:cs="Times New Roman"/>
          <w:sz w:val="20"/>
          <w:szCs w:val="20"/>
          <w:lang w:eastAsia="ru-RU"/>
        </w:rPr>
      </w:pPr>
    </w:p>
    <w:p w:rsidR="002B78EB" w:rsidRPr="00E470C7" w:rsidRDefault="002B78EB" w:rsidP="00AC1C90">
      <w:pPr>
        <w:suppressAutoHyphens/>
        <w:spacing w:after="0" w:line="240" w:lineRule="auto"/>
        <w:ind w:left="-284" w:firstLine="360"/>
        <w:jc w:val="both"/>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ru-RU"/>
        </w:rPr>
        <w:t>**Данный способ получения результата заявитель сможет использовать</w:t>
      </w:r>
      <w:r w:rsidRPr="00E470C7">
        <w:rPr>
          <w:rFonts w:ascii="Times New Roman" w:eastAsia="Times New Roman" w:hAnsi="Times New Roman" w:cs="Times New Roman"/>
          <w:sz w:val="20"/>
          <w:szCs w:val="20"/>
          <w:lang w:eastAsia="ar-SA"/>
        </w:rPr>
        <w:t xml:space="preserve"> при наличии у </w:t>
      </w:r>
      <w:r w:rsidRPr="00E470C7">
        <w:rPr>
          <w:rFonts w:ascii="Times New Roman" w:eastAsia="Times New Roman" w:hAnsi="Times New Roman" w:cs="Times New Roman"/>
          <w:sz w:val="20"/>
          <w:szCs w:val="20"/>
          <w:lang w:eastAsia="ru-RU"/>
        </w:rPr>
        <w:t xml:space="preserve">МФЦ технической возможности и соответствующих полномочий на осуществление указанных действий, закрепленных в </w:t>
      </w:r>
      <w:r w:rsidRPr="00E470C7">
        <w:rPr>
          <w:rFonts w:ascii="Times New Roman" w:eastAsia="Times New Roman" w:hAnsi="Times New Roman" w:cs="Times New Roman"/>
          <w:sz w:val="20"/>
          <w:szCs w:val="20"/>
          <w:lang w:eastAsia="ar-SA"/>
        </w:rPr>
        <w:t>соглашении о взаимодействии</w:t>
      </w:r>
      <w:r w:rsidR="00C057DE" w:rsidRPr="00E470C7">
        <w:rPr>
          <w:rFonts w:ascii="Times New Roman" w:eastAsia="Times New Roman" w:hAnsi="Times New Roman" w:cs="Times New Roman"/>
          <w:sz w:val="20"/>
          <w:szCs w:val="20"/>
          <w:lang w:eastAsia="ar-SA"/>
        </w:rPr>
        <w:t>.</w:t>
      </w:r>
    </w:p>
    <w:p w:rsidR="000361B2" w:rsidRPr="00E470C7" w:rsidRDefault="000361B2" w:rsidP="00CC7E62">
      <w:pPr>
        <w:suppressAutoHyphens/>
        <w:spacing w:after="0" w:line="100" w:lineRule="atLeast"/>
        <w:ind w:right="-143"/>
        <w:rPr>
          <w:rFonts w:ascii="Times New Roman" w:eastAsia="Times New Roman" w:hAnsi="Times New Roman" w:cs="Times New Roman"/>
          <w:sz w:val="24"/>
          <w:szCs w:val="24"/>
          <w:lang w:eastAsia="ar-SA"/>
        </w:rPr>
      </w:pPr>
    </w:p>
    <w:p w:rsidR="000361B2" w:rsidRPr="00E470C7" w:rsidRDefault="000361B2" w:rsidP="000361B2">
      <w:pPr>
        <w:suppressAutoHyphens/>
        <w:spacing w:after="0" w:line="100" w:lineRule="atLeast"/>
        <w:rPr>
          <w:rFonts w:ascii="Times New Roman" w:eastAsia="Times New Roman" w:hAnsi="Times New Roman" w:cs="Times New Roman"/>
          <w:sz w:val="24"/>
          <w:szCs w:val="24"/>
          <w:lang w:eastAsia="ar-SA"/>
        </w:rPr>
      </w:pPr>
    </w:p>
    <w:p w:rsidR="000361B2" w:rsidRPr="00E470C7" w:rsidRDefault="000361B2" w:rsidP="000361B2">
      <w:pPr>
        <w:suppressAutoHyphens/>
        <w:spacing w:after="0" w:line="100" w:lineRule="atLeast"/>
        <w:rPr>
          <w:rFonts w:ascii="Times New Roman" w:eastAsia="Times New Roman" w:hAnsi="Times New Roman" w:cs="Times New Roman"/>
          <w:sz w:val="24"/>
          <w:szCs w:val="24"/>
          <w:lang w:eastAsia="ar-SA"/>
        </w:rPr>
      </w:pPr>
    </w:p>
    <w:p w:rsidR="000361B2" w:rsidRPr="00E470C7" w:rsidRDefault="000361B2" w:rsidP="000361B2">
      <w:pPr>
        <w:suppressAutoHyphens/>
        <w:spacing w:after="0" w:line="100" w:lineRule="atLeast"/>
        <w:rPr>
          <w:rFonts w:ascii="Times New Roman" w:eastAsia="Times New Roman" w:hAnsi="Times New Roman" w:cs="Times New Roman"/>
          <w:sz w:val="24"/>
          <w:szCs w:val="24"/>
          <w:lang w:eastAsia="ar-SA"/>
        </w:rPr>
      </w:pPr>
    </w:p>
    <w:p w:rsidR="000361B2" w:rsidRPr="00E470C7" w:rsidRDefault="000361B2" w:rsidP="000361B2">
      <w:pPr>
        <w:suppressAutoHyphens/>
        <w:spacing w:after="0" w:line="100" w:lineRule="atLeast"/>
        <w:rPr>
          <w:rFonts w:ascii="Times New Roman" w:eastAsia="Times New Roman" w:hAnsi="Times New Roman" w:cs="Times New Roman"/>
          <w:sz w:val="24"/>
          <w:szCs w:val="24"/>
          <w:lang w:eastAsia="ar-SA"/>
        </w:rPr>
      </w:pPr>
    </w:p>
    <w:p w:rsidR="00AC1C90" w:rsidRPr="00E470C7" w:rsidRDefault="00AC1C90" w:rsidP="00C057DE">
      <w:pPr>
        <w:widowControl w:val="0"/>
        <w:suppressAutoHyphens/>
        <w:spacing w:after="0" w:line="240" w:lineRule="auto"/>
        <w:ind w:left="5387"/>
        <w:rPr>
          <w:rFonts w:ascii="Times New Roman" w:eastAsia="Times New Roman" w:hAnsi="Times New Roman" w:cs="Times New Roman"/>
          <w:spacing w:val="6"/>
          <w:sz w:val="28"/>
          <w:szCs w:val="28"/>
          <w:lang w:eastAsia="ar-SA"/>
        </w:rPr>
      </w:pPr>
    </w:p>
    <w:p w:rsidR="00AC1C90" w:rsidRPr="00E470C7" w:rsidRDefault="00AC1C90" w:rsidP="00C057DE">
      <w:pPr>
        <w:widowControl w:val="0"/>
        <w:suppressAutoHyphens/>
        <w:spacing w:after="0" w:line="240" w:lineRule="auto"/>
        <w:ind w:left="5387"/>
        <w:rPr>
          <w:rFonts w:ascii="Times New Roman" w:eastAsia="Times New Roman" w:hAnsi="Times New Roman" w:cs="Times New Roman"/>
          <w:spacing w:val="6"/>
          <w:sz w:val="28"/>
          <w:szCs w:val="28"/>
          <w:lang w:eastAsia="ar-SA"/>
        </w:rPr>
      </w:pPr>
    </w:p>
    <w:p w:rsidR="000361B2" w:rsidRPr="00E470C7" w:rsidRDefault="000361B2" w:rsidP="00C057DE">
      <w:pPr>
        <w:widowControl w:val="0"/>
        <w:suppressAutoHyphens/>
        <w:spacing w:after="0" w:line="240" w:lineRule="auto"/>
        <w:ind w:left="5387"/>
        <w:rPr>
          <w:rFonts w:ascii="Times New Roman" w:eastAsia="Times New Roman" w:hAnsi="Times New Roman" w:cs="Times New Roman"/>
          <w:spacing w:val="6"/>
          <w:sz w:val="28"/>
          <w:szCs w:val="28"/>
          <w:lang w:eastAsia="ar-SA"/>
        </w:rPr>
      </w:pPr>
      <w:r w:rsidRPr="00E470C7">
        <w:rPr>
          <w:rFonts w:ascii="Times New Roman" w:eastAsia="Times New Roman" w:hAnsi="Times New Roman" w:cs="Times New Roman"/>
          <w:spacing w:val="6"/>
          <w:sz w:val="28"/>
          <w:szCs w:val="28"/>
          <w:lang w:eastAsia="ar-SA"/>
        </w:rPr>
        <w:lastRenderedPageBreak/>
        <w:t>Приложение № 9</w:t>
      </w:r>
    </w:p>
    <w:p w:rsidR="000361B2" w:rsidRPr="00E470C7" w:rsidRDefault="000361B2" w:rsidP="00C057DE">
      <w:pPr>
        <w:widowControl w:val="0"/>
        <w:suppressAutoHyphens/>
        <w:spacing w:after="0" w:line="240" w:lineRule="auto"/>
        <w:ind w:left="5387"/>
        <w:rPr>
          <w:rFonts w:ascii="Times New Roman" w:eastAsia="Times New Roman" w:hAnsi="Times New Roman" w:cs="Times New Roman"/>
          <w:spacing w:val="6"/>
          <w:sz w:val="28"/>
          <w:szCs w:val="28"/>
          <w:lang w:eastAsia="ar-SA"/>
        </w:rPr>
      </w:pPr>
      <w:r w:rsidRPr="00E470C7">
        <w:rPr>
          <w:rFonts w:ascii="Times New Roman" w:eastAsia="Times New Roman" w:hAnsi="Times New Roman" w:cs="Times New Roman"/>
          <w:spacing w:val="6"/>
          <w:sz w:val="28"/>
          <w:szCs w:val="28"/>
          <w:lang w:eastAsia="ar-SA"/>
        </w:rPr>
        <w:t>к административному регламенту</w:t>
      </w:r>
    </w:p>
    <w:p w:rsidR="000361B2" w:rsidRPr="00E470C7" w:rsidRDefault="000361B2" w:rsidP="00C057DE">
      <w:pPr>
        <w:widowControl w:val="0"/>
        <w:suppressAutoHyphens/>
        <w:spacing w:after="0" w:line="240" w:lineRule="auto"/>
        <w:ind w:left="5387" w:right="547"/>
        <w:rPr>
          <w:rFonts w:ascii="Times New Roman" w:eastAsia="Times New Roman" w:hAnsi="Times New Roman" w:cs="Times New Roman"/>
          <w:i/>
          <w:spacing w:val="6"/>
          <w:sz w:val="28"/>
          <w:szCs w:val="28"/>
          <w:lang w:eastAsia="ar-SA"/>
        </w:rPr>
      </w:pPr>
      <w:r w:rsidRPr="00E470C7">
        <w:rPr>
          <w:rFonts w:ascii="Times New Roman" w:eastAsia="Times New Roman" w:hAnsi="Times New Roman" w:cs="Times New Roman"/>
          <w:i/>
          <w:spacing w:val="6"/>
          <w:sz w:val="28"/>
          <w:szCs w:val="28"/>
          <w:lang w:eastAsia="ar-SA"/>
        </w:rPr>
        <w:t>(примерный бланк заявления для юридического лица)</w:t>
      </w:r>
    </w:p>
    <w:p w:rsidR="000361B2" w:rsidRPr="00E470C7" w:rsidRDefault="000361B2" w:rsidP="000361B2">
      <w:pPr>
        <w:widowControl w:val="0"/>
        <w:suppressAutoHyphens/>
        <w:spacing w:after="0" w:line="240" w:lineRule="auto"/>
        <w:ind w:left="5320"/>
        <w:rPr>
          <w:rFonts w:ascii="Times New Roman" w:eastAsia="Times New Roman" w:hAnsi="Times New Roman" w:cs="Times New Roman"/>
          <w:spacing w:val="6"/>
          <w:sz w:val="20"/>
          <w:szCs w:val="20"/>
          <w:lang w:eastAsia="ar-SA"/>
        </w:rPr>
      </w:pPr>
    </w:p>
    <w:tbl>
      <w:tblPr>
        <w:tblW w:w="1002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734"/>
        <w:gridCol w:w="88"/>
        <w:gridCol w:w="238"/>
        <w:gridCol w:w="2083"/>
        <w:gridCol w:w="709"/>
        <w:gridCol w:w="913"/>
        <w:gridCol w:w="2209"/>
        <w:gridCol w:w="273"/>
        <w:gridCol w:w="193"/>
        <w:gridCol w:w="232"/>
        <w:gridCol w:w="104"/>
        <w:gridCol w:w="252"/>
        <w:gridCol w:w="1008"/>
        <w:gridCol w:w="112"/>
        <w:gridCol w:w="367"/>
        <w:gridCol w:w="111"/>
        <w:gridCol w:w="14"/>
        <w:gridCol w:w="208"/>
        <w:gridCol w:w="177"/>
      </w:tblGrid>
      <w:tr w:rsidR="000361B2" w:rsidRPr="00E470C7" w:rsidTr="002C2A96">
        <w:trPr>
          <w:trHeight w:val="480"/>
        </w:trPr>
        <w:tc>
          <w:tcPr>
            <w:tcW w:w="734" w:type="dxa"/>
            <w:shd w:val="clear" w:color="auto" w:fill="auto"/>
            <w:vAlign w:val="center"/>
          </w:tcPr>
          <w:p w:rsidR="000361B2" w:rsidRPr="00E470C7" w:rsidRDefault="000361B2" w:rsidP="00B85FF0">
            <w:pPr>
              <w:widowControl w:val="0"/>
              <w:suppressAutoHyphens/>
              <w:spacing w:after="0" w:line="240" w:lineRule="auto"/>
              <w:rPr>
                <w:rFonts w:ascii="Times New Roman" w:eastAsia="Times New Roman" w:hAnsi="Times New Roman" w:cs="Times New Roman"/>
                <w:sz w:val="20"/>
                <w:szCs w:val="20"/>
                <w:lang w:eastAsia="ar-SA"/>
              </w:rPr>
            </w:pPr>
          </w:p>
        </w:tc>
        <w:tc>
          <w:tcPr>
            <w:tcW w:w="9291" w:type="dxa"/>
            <w:gridSpan w:val="18"/>
            <w:shd w:val="clear" w:color="auto" w:fill="auto"/>
            <w:vAlign w:val="center"/>
          </w:tcPr>
          <w:p w:rsidR="000361B2" w:rsidRPr="00E470C7" w:rsidRDefault="000361B2" w:rsidP="00B85FF0">
            <w:pPr>
              <w:widowControl w:val="0"/>
              <w:suppressAutoHyphens/>
              <w:spacing w:after="0" w:line="240" w:lineRule="auto"/>
              <w:jc w:val="center"/>
              <w:rPr>
                <w:rFonts w:ascii="Times New Roman" w:eastAsia="Times New Roman" w:hAnsi="Times New Roman" w:cs="Times New Roman"/>
                <w:b/>
                <w:sz w:val="20"/>
                <w:szCs w:val="20"/>
                <w:lang w:eastAsia="ar-SA"/>
              </w:rPr>
            </w:pPr>
            <w:r w:rsidRPr="00E470C7">
              <w:rPr>
                <w:rFonts w:ascii="Times New Roman" w:eastAsia="Times New Roman" w:hAnsi="Times New Roman" w:cs="Times New Roman"/>
                <w:b/>
                <w:sz w:val="24"/>
                <w:szCs w:val="24"/>
                <w:lang w:eastAsia="ar-SA"/>
              </w:rPr>
              <w:t>Заявление о выдаче дубликата разрешения на использование земель или земельн</w:t>
            </w:r>
            <w:r w:rsidR="00A8141B" w:rsidRPr="00E470C7">
              <w:rPr>
                <w:rFonts w:ascii="Times New Roman" w:eastAsia="Times New Roman" w:hAnsi="Times New Roman" w:cs="Times New Roman"/>
                <w:b/>
                <w:sz w:val="24"/>
                <w:szCs w:val="24"/>
                <w:lang w:eastAsia="ar-SA"/>
              </w:rPr>
              <w:t>ого</w:t>
            </w:r>
            <w:r w:rsidRPr="00E470C7">
              <w:rPr>
                <w:rFonts w:ascii="Times New Roman" w:eastAsia="Times New Roman" w:hAnsi="Times New Roman" w:cs="Times New Roman"/>
                <w:b/>
                <w:sz w:val="24"/>
                <w:szCs w:val="24"/>
                <w:lang w:eastAsia="ar-SA"/>
              </w:rPr>
              <w:t xml:space="preserve"> участ</w:t>
            </w:r>
            <w:r w:rsidR="002B78EB" w:rsidRPr="00E470C7">
              <w:rPr>
                <w:rFonts w:ascii="Times New Roman" w:eastAsia="Times New Roman" w:hAnsi="Times New Roman" w:cs="Times New Roman"/>
                <w:b/>
                <w:sz w:val="24"/>
                <w:szCs w:val="24"/>
                <w:lang w:eastAsia="ar-SA"/>
              </w:rPr>
              <w:t>к</w:t>
            </w:r>
            <w:r w:rsidR="00A8141B" w:rsidRPr="00E470C7">
              <w:rPr>
                <w:rFonts w:ascii="Times New Roman" w:eastAsia="Times New Roman" w:hAnsi="Times New Roman" w:cs="Times New Roman"/>
                <w:b/>
                <w:sz w:val="24"/>
                <w:szCs w:val="24"/>
                <w:lang w:eastAsia="ar-SA"/>
              </w:rPr>
              <w:t>а</w:t>
            </w:r>
          </w:p>
        </w:tc>
      </w:tr>
      <w:tr w:rsidR="000361B2" w:rsidRPr="00E470C7" w:rsidTr="002C2A96">
        <w:tc>
          <w:tcPr>
            <w:tcW w:w="734" w:type="dxa"/>
            <w:vMerge w:val="restart"/>
            <w:shd w:val="clear" w:color="auto" w:fill="auto"/>
          </w:tcPr>
          <w:p w:rsidR="000361B2" w:rsidRPr="00E470C7" w:rsidRDefault="000361B2" w:rsidP="00B85FF0">
            <w:pPr>
              <w:widowControl w:val="0"/>
              <w:suppressAutoHyphens/>
              <w:spacing w:after="0" w:line="240" w:lineRule="auto"/>
              <w:jc w:val="center"/>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1</w:t>
            </w:r>
          </w:p>
        </w:tc>
        <w:tc>
          <w:tcPr>
            <w:tcW w:w="326" w:type="dxa"/>
            <w:gridSpan w:val="2"/>
            <w:tcBorders>
              <w:bottom w:val="nil"/>
              <w:right w:val="nil"/>
            </w:tcBorders>
            <w:shd w:val="clear" w:color="auto" w:fill="auto"/>
          </w:tcPr>
          <w:p w:rsidR="000361B2" w:rsidRPr="00E470C7" w:rsidRDefault="000361B2" w:rsidP="00B85FF0">
            <w:pPr>
              <w:widowControl w:val="0"/>
              <w:suppressAutoHyphens/>
              <w:spacing w:after="0" w:line="240" w:lineRule="auto"/>
              <w:rPr>
                <w:rFonts w:ascii="Times New Roman" w:eastAsia="Times New Roman" w:hAnsi="Times New Roman" w:cs="Times New Roman"/>
                <w:sz w:val="20"/>
                <w:szCs w:val="20"/>
                <w:lang w:eastAsia="ar-SA"/>
              </w:rPr>
            </w:pPr>
          </w:p>
        </w:tc>
        <w:tc>
          <w:tcPr>
            <w:tcW w:w="8566" w:type="dxa"/>
            <w:gridSpan w:val="13"/>
            <w:tcBorders>
              <w:left w:val="nil"/>
              <w:right w:val="nil"/>
            </w:tcBorders>
            <w:shd w:val="clear" w:color="auto" w:fill="auto"/>
            <w:vAlign w:val="center"/>
          </w:tcPr>
          <w:p w:rsidR="000361B2" w:rsidRPr="00E470C7" w:rsidRDefault="000361B2" w:rsidP="00B85FF0">
            <w:pPr>
              <w:widowControl w:val="0"/>
              <w:suppressAutoHyphens/>
              <w:spacing w:after="0" w:line="240" w:lineRule="auto"/>
              <w:jc w:val="center"/>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 xml:space="preserve">Комитет муниципального имущества и земельных ресурсов </w:t>
            </w:r>
          </w:p>
          <w:p w:rsidR="000361B2" w:rsidRPr="00E470C7" w:rsidRDefault="000361B2" w:rsidP="00B85FF0">
            <w:pPr>
              <w:widowControl w:val="0"/>
              <w:suppressAutoHyphens/>
              <w:spacing w:after="0" w:line="240" w:lineRule="auto"/>
              <w:jc w:val="center"/>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администрации городского округа «Город Калининград»</w:t>
            </w:r>
          </w:p>
        </w:tc>
        <w:tc>
          <w:tcPr>
            <w:tcW w:w="399" w:type="dxa"/>
            <w:gridSpan w:val="3"/>
            <w:tcBorders>
              <w:left w:val="nil"/>
              <w:bottom w:val="nil"/>
            </w:tcBorders>
            <w:shd w:val="clear" w:color="auto" w:fill="auto"/>
          </w:tcPr>
          <w:p w:rsidR="000361B2" w:rsidRPr="00E470C7" w:rsidRDefault="000361B2" w:rsidP="00B85FF0">
            <w:pPr>
              <w:widowControl w:val="0"/>
              <w:suppressAutoHyphens/>
              <w:spacing w:after="0" w:line="240" w:lineRule="auto"/>
              <w:rPr>
                <w:rFonts w:ascii="Times New Roman" w:eastAsia="Times New Roman" w:hAnsi="Times New Roman" w:cs="Times New Roman"/>
                <w:sz w:val="20"/>
                <w:szCs w:val="20"/>
                <w:lang w:eastAsia="ar-SA"/>
              </w:rPr>
            </w:pPr>
          </w:p>
        </w:tc>
      </w:tr>
      <w:tr w:rsidR="000361B2" w:rsidRPr="00E470C7" w:rsidTr="002C2A96">
        <w:tc>
          <w:tcPr>
            <w:tcW w:w="734" w:type="dxa"/>
            <w:vMerge/>
            <w:shd w:val="clear" w:color="auto" w:fill="auto"/>
          </w:tcPr>
          <w:p w:rsidR="000361B2" w:rsidRPr="00E470C7" w:rsidRDefault="000361B2" w:rsidP="00B85FF0">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326" w:type="dxa"/>
            <w:gridSpan w:val="2"/>
            <w:tcBorders>
              <w:top w:val="nil"/>
              <w:right w:val="nil"/>
            </w:tcBorders>
            <w:shd w:val="clear" w:color="auto" w:fill="auto"/>
          </w:tcPr>
          <w:p w:rsidR="000361B2" w:rsidRPr="00E470C7" w:rsidRDefault="000361B2" w:rsidP="00B85FF0">
            <w:pPr>
              <w:widowControl w:val="0"/>
              <w:suppressAutoHyphens/>
              <w:spacing w:after="0" w:line="240" w:lineRule="auto"/>
              <w:rPr>
                <w:rFonts w:ascii="Times New Roman" w:eastAsia="Times New Roman" w:hAnsi="Times New Roman" w:cs="Times New Roman"/>
                <w:sz w:val="20"/>
                <w:szCs w:val="20"/>
                <w:lang w:eastAsia="ar-SA"/>
              </w:rPr>
            </w:pPr>
          </w:p>
        </w:tc>
        <w:tc>
          <w:tcPr>
            <w:tcW w:w="8566" w:type="dxa"/>
            <w:gridSpan w:val="13"/>
            <w:tcBorders>
              <w:top w:val="nil"/>
              <w:left w:val="nil"/>
              <w:right w:val="nil"/>
            </w:tcBorders>
            <w:shd w:val="clear" w:color="auto" w:fill="auto"/>
          </w:tcPr>
          <w:p w:rsidR="000361B2" w:rsidRPr="00E470C7" w:rsidRDefault="000361B2" w:rsidP="00B85FF0">
            <w:pPr>
              <w:widowControl w:val="0"/>
              <w:suppressAutoHyphens/>
              <w:spacing w:after="0" w:line="240" w:lineRule="auto"/>
              <w:jc w:val="center"/>
              <w:rPr>
                <w:rFonts w:ascii="Times New Roman" w:eastAsia="Times New Roman" w:hAnsi="Times New Roman" w:cs="Times New Roman"/>
                <w:sz w:val="18"/>
                <w:szCs w:val="18"/>
                <w:lang w:eastAsia="ar-SA"/>
              </w:rPr>
            </w:pPr>
            <w:r w:rsidRPr="00E470C7">
              <w:rPr>
                <w:rFonts w:ascii="Times New Roman" w:eastAsia="Times New Roman" w:hAnsi="Times New Roman" w:cs="Times New Roman"/>
                <w:sz w:val="18"/>
                <w:szCs w:val="18"/>
                <w:lang w:eastAsia="ar-SA"/>
              </w:rPr>
              <w:t>(наименование органа, выдающего разрешение на использование земель или земельных участков)</w:t>
            </w:r>
          </w:p>
        </w:tc>
        <w:tc>
          <w:tcPr>
            <w:tcW w:w="399" w:type="dxa"/>
            <w:gridSpan w:val="3"/>
            <w:tcBorders>
              <w:top w:val="nil"/>
              <w:left w:val="nil"/>
            </w:tcBorders>
            <w:shd w:val="clear" w:color="auto" w:fill="auto"/>
          </w:tcPr>
          <w:p w:rsidR="000361B2" w:rsidRPr="00E470C7" w:rsidRDefault="000361B2" w:rsidP="00B85FF0">
            <w:pPr>
              <w:widowControl w:val="0"/>
              <w:suppressAutoHyphens/>
              <w:spacing w:after="0" w:line="240" w:lineRule="auto"/>
              <w:rPr>
                <w:rFonts w:ascii="Times New Roman" w:eastAsia="Times New Roman" w:hAnsi="Times New Roman" w:cs="Times New Roman"/>
                <w:sz w:val="20"/>
                <w:szCs w:val="20"/>
                <w:lang w:eastAsia="ar-SA"/>
              </w:rPr>
            </w:pPr>
          </w:p>
        </w:tc>
      </w:tr>
      <w:tr w:rsidR="000361B2" w:rsidRPr="00E470C7" w:rsidTr="002C2A96">
        <w:tc>
          <w:tcPr>
            <w:tcW w:w="734" w:type="dxa"/>
            <w:shd w:val="clear" w:color="auto" w:fill="auto"/>
          </w:tcPr>
          <w:p w:rsidR="000361B2" w:rsidRPr="00E470C7" w:rsidRDefault="000361B2" w:rsidP="00B85FF0">
            <w:pPr>
              <w:widowControl w:val="0"/>
              <w:suppressAutoHyphens/>
              <w:spacing w:after="0" w:line="240" w:lineRule="auto"/>
              <w:jc w:val="center"/>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2</w:t>
            </w:r>
          </w:p>
        </w:tc>
        <w:tc>
          <w:tcPr>
            <w:tcW w:w="9291" w:type="dxa"/>
            <w:gridSpan w:val="18"/>
            <w:shd w:val="clear" w:color="auto" w:fill="auto"/>
          </w:tcPr>
          <w:p w:rsidR="000361B2" w:rsidRPr="00E470C7" w:rsidRDefault="000361B2" w:rsidP="00B85FF0">
            <w:pPr>
              <w:widowControl w:val="0"/>
              <w:suppressAutoHyphens/>
              <w:spacing w:after="0" w:line="240" w:lineRule="auto"/>
              <w:jc w:val="center"/>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Сведения о лице, представившем заявление о выдаче дубликата разрешения на использование земель или земельн</w:t>
            </w:r>
            <w:r w:rsidR="00A8141B" w:rsidRPr="00E470C7">
              <w:rPr>
                <w:rFonts w:ascii="Times New Roman" w:eastAsia="Times New Roman" w:hAnsi="Times New Roman" w:cs="Times New Roman"/>
                <w:sz w:val="20"/>
                <w:szCs w:val="20"/>
                <w:lang w:eastAsia="ar-SA"/>
              </w:rPr>
              <w:t>ого</w:t>
            </w:r>
            <w:r w:rsidRPr="00E470C7">
              <w:rPr>
                <w:rFonts w:ascii="Times New Roman" w:eastAsia="Times New Roman" w:hAnsi="Times New Roman" w:cs="Times New Roman"/>
                <w:sz w:val="20"/>
                <w:szCs w:val="20"/>
                <w:lang w:eastAsia="ar-SA"/>
              </w:rPr>
              <w:t xml:space="preserve"> участка</w:t>
            </w:r>
            <w:r w:rsidR="00A8141B" w:rsidRPr="00E470C7">
              <w:rPr>
                <w:rFonts w:ascii="Times New Roman" w:eastAsia="Times New Roman" w:hAnsi="Times New Roman" w:cs="Times New Roman"/>
                <w:sz w:val="20"/>
                <w:szCs w:val="20"/>
                <w:lang w:eastAsia="ar-SA"/>
              </w:rPr>
              <w:t xml:space="preserve"> </w:t>
            </w:r>
            <w:r w:rsidRPr="00E470C7">
              <w:rPr>
                <w:rFonts w:ascii="Times New Roman" w:eastAsia="Times New Roman" w:hAnsi="Times New Roman" w:cs="Times New Roman"/>
                <w:sz w:val="20"/>
                <w:szCs w:val="20"/>
                <w:lang w:eastAsia="ar-SA"/>
              </w:rPr>
              <w:t>(далее – заявитель):</w:t>
            </w:r>
          </w:p>
        </w:tc>
      </w:tr>
      <w:tr w:rsidR="000361B2" w:rsidRPr="00E470C7" w:rsidTr="002C2A96">
        <w:tc>
          <w:tcPr>
            <w:tcW w:w="734" w:type="dxa"/>
            <w:shd w:val="clear" w:color="auto" w:fill="auto"/>
          </w:tcPr>
          <w:p w:rsidR="000361B2" w:rsidRPr="00E470C7" w:rsidRDefault="000361B2" w:rsidP="00B85FF0">
            <w:pPr>
              <w:widowControl w:val="0"/>
              <w:suppressAutoHyphens/>
              <w:spacing w:after="0" w:line="240" w:lineRule="auto"/>
              <w:jc w:val="center"/>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2.1</w:t>
            </w:r>
          </w:p>
        </w:tc>
        <w:tc>
          <w:tcPr>
            <w:tcW w:w="3118" w:type="dxa"/>
            <w:gridSpan w:val="4"/>
            <w:shd w:val="clear" w:color="auto" w:fill="auto"/>
          </w:tcPr>
          <w:p w:rsidR="000361B2" w:rsidRPr="00E470C7" w:rsidRDefault="000361B2" w:rsidP="00B85FF0">
            <w:pPr>
              <w:widowControl w:val="0"/>
              <w:suppressAutoHyphens/>
              <w:spacing w:after="0" w:line="240" w:lineRule="auto"/>
              <w:jc w:val="center"/>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Полное наименование</w:t>
            </w:r>
          </w:p>
        </w:tc>
        <w:tc>
          <w:tcPr>
            <w:tcW w:w="6173" w:type="dxa"/>
            <w:gridSpan w:val="14"/>
            <w:shd w:val="clear" w:color="auto" w:fill="auto"/>
          </w:tcPr>
          <w:p w:rsidR="000361B2" w:rsidRPr="00E470C7" w:rsidRDefault="000361B2" w:rsidP="00B85FF0">
            <w:pPr>
              <w:widowControl w:val="0"/>
              <w:suppressAutoHyphens/>
              <w:spacing w:after="0" w:line="240" w:lineRule="auto"/>
              <w:ind w:left="57"/>
              <w:rPr>
                <w:rFonts w:ascii="Times New Roman" w:eastAsia="Times New Roman" w:hAnsi="Times New Roman" w:cs="Times New Roman"/>
                <w:sz w:val="20"/>
                <w:szCs w:val="20"/>
                <w:lang w:eastAsia="ar-SA"/>
              </w:rPr>
            </w:pPr>
          </w:p>
        </w:tc>
      </w:tr>
      <w:tr w:rsidR="000361B2" w:rsidRPr="00E470C7" w:rsidTr="002C2A96">
        <w:tc>
          <w:tcPr>
            <w:tcW w:w="734" w:type="dxa"/>
            <w:shd w:val="clear" w:color="auto" w:fill="auto"/>
          </w:tcPr>
          <w:p w:rsidR="000361B2" w:rsidRPr="00E470C7" w:rsidRDefault="000361B2" w:rsidP="00B85FF0">
            <w:pPr>
              <w:widowControl w:val="0"/>
              <w:suppressAutoHyphens/>
              <w:spacing w:after="0" w:line="240" w:lineRule="auto"/>
              <w:jc w:val="center"/>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2.2</w:t>
            </w:r>
          </w:p>
        </w:tc>
        <w:tc>
          <w:tcPr>
            <w:tcW w:w="3118" w:type="dxa"/>
            <w:gridSpan w:val="4"/>
            <w:shd w:val="clear" w:color="auto" w:fill="auto"/>
          </w:tcPr>
          <w:p w:rsidR="000361B2" w:rsidRPr="00E470C7" w:rsidRDefault="000361B2" w:rsidP="00B85FF0">
            <w:pPr>
              <w:widowControl w:val="0"/>
              <w:suppressAutoHyphens/>
              <w:spacing w:after="0" w:line="240" w:lineRule="auto"/>
              <w:jc w:val="center"/>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Сокращенное наименование</w:t>
            </w:r>
          </w:p>
        </w:tc>
        <w:tc>
          <w:tcPr>
            <w:tcW w:w="6173" w:type="dxa"/>
            <w:gridSpan w:val="14"/>
            <w:shd w:val="clear" w:color="auto" w:fill="auto"/>
          </w:tcPr>
          <w:p w:rsidR="000361B2" w:rsidRPr="00E470C7" w:rsidRDefault="000361B2" w:rsidP="00B85FF0">
            <w:pPr>
              <w:widowControl w:val="0"/>
              <w:suppressAutoHyphens/>
              <w:spacing w:after="0" w:line="240" w:lineRule="auto"/>
              <w:ind w:left="57"/>
              <w:rPr>
                <w:rFonts w:ascii="Times New Roman" w:eastAsia="Times New Roman" w:hAnsi="Times New Roman" w:cs="Times New Roman"/>
                <w:sz w:val="20"/>
                <w:szCs w:val="20"/>
                <w:lang w:eastAsia="ar-SA"/>
              </w:rPr>
            </w:pPr>
          </w:p>
        </w:tc>
      </w:tr>
      <w:tr w:rsidR="000361B2" w:rsidRPr="00E470C7" w:rsidTr="002C2A96">
        <w:tc>
          <w:tcPr>
            <w:tcW w:w="734" w:type="dxa"/>
            <w:shd w:val="clear" w:color="auto" w:fill="auto"/>
          </w:tcPr>
          <w:p w:rsidR="000361B2" w:rsidRPr="00E470C7" w:rsidRDefault="000361B2" w:rsidP="00B85FF0">
            <w:pPr>
              <w:widowControl w:val="0"/>
              <w:suppressAutoHyphens/>
              <w:spacing w:after="0" w:line="240" w:lineRule="auto"/>
              <w:jc w:val="center"/>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2.3</w:t>
            </w:r>
          </w:p>
        </w:tc>
        <w:tc>
          <w:tcPr>
            <w:tcW w:w="3118" w:type="dxa"/>
            <w:gridSpan w:val="4"/>
            <w:shd w:val="clear" w:color="auto" w:fill="auto"/>
          </w:tcPr>
          <w:p w:rsidR="000361B2" w:rsidRPr="00E470C7" w:rsidRDefault="000361B2" w:rsidP="00B85FF0">
            <w:pPr>
              <w:widowControl w:val="0"/>
              <w:suppressAutoHyphens/>
              <w:spacing w:after="0" w:line="240" w:lineRule="auto"/>
              <w:jc w:val="center"/>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Организационно-правовая форма</w:t>
            </w:r>
          </w:p>
        </w:tc>
        <w:tc>
          <w:tcPr>
            <w:tcW w:w="6173" w:type="dxa"/>
            <w:gridSpan w:val="14"/>
            <w:shd w:val="clear" w:color="auto" w:fill="auto"/>
          </w:tcPr>
          <w:p w:rsidR="000361B2" w:rsidRPr="00E470C7" w:rsidRDefault="000361B2" w:rsidP="00B85FF0">
            <w:pPr>
              <w:widowControl w:val="0"/>
              <w:suppressAutoHyphens/>
              <w:spacing w:after="0" w:line="240" w:lineRule="auto"/>
              <w:ind w:left="57"/>
              <w:rPr>
                <w:rFonts w:ascii="Times New Roman" w:eastAsia="Times New Roman" w:hAnsi="Times New Roman" w:cs="Times New Roman"/>
                <w:sz w:val="20"/>
                <w:szCs w:val="20"/>
                <w:lang w:eastAsia="ar-SA"/>
              </w:rPr>
            </w:pPr>
          </w:p>
        </w:tc>
      </w:tr>
      <w:tr w:rsidR="000361B2" w:rsidRPr="00E470C7" w:rsidTr="002C2A96">
        <w:tc>
          <w:tcPr>
            <w:tcW w:w="734" w:type="dxa"/>
            <w:shd w:val="clear" w:color="auto" w:fill="auto"/>
          </w:tcPr>
          <w:p w:rsidR="000361B2" w:rsidRPr="00E470C7" w:rsidRDefault="000361B2" w:rsidP="00B85FF0">
            <w:pPr>
              <w:widowControl w:val="0"/>
              <w:suppressAutoHyphens/>
              <w:spacing w:after="0" w:line="240" w:lineRule="auto"/>
              <w:jc w:val="center"/>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2.4</w:t>
            </w:r>
          </w:p>
        </w:tc>
        <w:tc>
          <w:tcPr>
            <w:tcW w:w="3118" w:type="dxa"/>
            <w:gridSpan w:val="4"/>
            <w:shd w:val="clear" w:color="auto" w:fill="auto"/>
          </w:tcPr>
          <w:p w:rsidR="000361B2" w:rsidRPr="00E470C7" w:rsidRDefault="000361B2" w:rsidP="00B85FF0">
            <w:pPr>
              <w:widowControl w:val="0"/>
              <w:suppressAutoHyphens/>
              <w:spacing w:after="0" w:line="240" w:lineRule="auto"/>
              <w:jc w:val="center"/>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Почтовый адрес (индекс, субъект Российской Федерации, населенный пункт, улица, дом)</w:t>
            </w:r>
          </w:p>
        </w:tc>
        <w:tc>
          <w:tcPr>
            <w:tcW w:w="6173" w:type="dxa"/>
            <w:gridSpan w:val="14"/>
            <w:shd w:val="clear" w:color="auto" w:fill="auto"/>
          </w:tcPr>
          <w:p w:rsidR="000361B2" w:rsidRPr="00E470C7" w:rsidRDefault="000361B2" w:rsidP="00B85FF0">
            <w:pPr>
              <w:widowControl w:val="0"/>
              <w:suppressAutoHyphens/>
              <w:spacing w:after="0" w:line="240" w:lineRule="auto"/>
              <w:ind w:left="57"/>
              <w:rPr>
                <w:rFonts w:ascii="Times New Roman" w:eastAsia="Times New Roman" w:hAnsi="Times New Roman" w:cs="Times New Roman"/>
                <w:sz w:val="20"/>
                <w:szCs w:val="20"/>
                <w:lang w:eastAsia="ar-SA"/>
              </w:rPr>
            </w:pPr>
          </w:p>
        </w:tc>
      </w:tr>
      <w:tr w:rsidR="000361B2" w:rsidRPr="00E470C7" w:rsidTr="002C2A96">
        <w:tc>
          <w:tcPr>
            <w:tcW w:w="734" w:type="dxa"/>
            <w:shd w:val="clear" w:color="auto" w:fill="auto"/>
          </w:tcPr>
          <w:p w:rsidR="000361B2" w:rsidRPr="00E470C7" w:rsidRDefault="000361B2" w:rsidP="00B85FF0">
            <w:pPr>
              <w:widowControl w:val="0"/>
              <w:suppressAutoHyphens/>
              <w:spacing w:after="0" w:line="240" w:lineRule="auto"/>
              <w:jc w:val="center"/>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2.5</w:t>
            </w:r>
          </w:p>
        </w:tc>
        <w:tc>
          <w:tcPr>
            <w:tcW w:w="3118" w:type="dxa"/>
            <w:gridSpan w:val="4"/>
            <w:shd w:val="clear" w:color="auto" w:fill="auto"/>
          </w:tcPr>
          <w:p w:rsidR="000361B2" w:rsidRPr="00E470C7" w:rsidRDefault="000361B2" w:rsidP="00B85FF0">
            <w:pPr>
              <w:widowControl w:val="0"/>
              <w:suppressAutoHyphens/>
              <w:spacing w:after="0" w:line="240" w:lineRule="auto"/>
              <w:jc w:val="center"/>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Фактический адрес (индекс, субъект Российской Федерации, населенный пункт, улица, дом)</w:t>
            </w:r>
          </w:p>
        </w:tc>
        <w:tc>
          <w:tcPr>
            <w:tcW w:w="6173" w:type="dxa"/>
            <w:gridSpan w:val="14"/>
            <w:shd w:val="clear" w:color="auto" w:fill="auto"/>
          </w:tcPr>
          <w:p w:rsidR="000361B2" w:rsidRPr="00E470C7" w:rsidRDefault="000361B2" w:rsidP="00B85FF0">
            <w:pPr>
              <w:widowControl w:val="0"/>
              <w:suppressAutoHyphens/>
              <w:spacing w:after="0" w:line="240" w:lineRule="auto"/>
              <w:ind w:left="57"/>
              <w:rPr>
                <w:rFonts w:ascii="Times New Roman" w:eastAsia="Times New Roman" w:hAnsi="Times New Roman" w:cs="Times New Roman"/>
                <w:sz w:val="20"/>
                <w:szCs w:val="20"/>
                <w:lang w:eastAsia="ar-SA"/>
              </w:rPr>
            </w:pPr>
          </w:p>
        </w:tc>
      </w:tr>
      <w:tr w:rsidR="000361B2" w:rsidRPr="00E470C7" w:rsidTr="002C2A96">
        <w:tc>
          <w:tcPr>
            <w:tcW w:w="734" w:type="dxa"/>
            <w:shd w:val="clear" w:color="auto" w:fill="auto"/>
          </w:tcPr>
          <w:p w:rsidR="000361B2" w:rsidRPr="00E470C7" w:rsidRDefault="000361B2" w:rsidP="00B85FF0">
            <w:pPr>
              <w:widowControl w:val="0"/>
              <w:suppressAutoHyphens/>
              <w:spacing w:after="0" w:line="240" w:lineRule="auto"/>
              <w:jc w:val="center"/>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2.6</w:t>
            </w:r>
          </w:p>
        </w:tc>
        <w:tc>
          <w:tcPr>
            <w:tcW w:w="3118" w:type="dxa"/>
            <w:gridSpan w:val="4"/>
            <w:shd w:val="clear" w:color="auto" w:fill="auto"/>
          </w:tcPr>
          <w:p w:rsidR="000361B2" w:rsidRPr="00E470C7" w:rsidRDefault="000361B2" w:rsidP="00B85FF0">
            <w:pPr>
              <w:widowControl w:val="0"/>
              <w:suppressAutoHyphens/>
              <w:spacing w:after="0" w:line="240" w:lineRule="auto"/>
              <w:jc w:val="center"/>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Адрес электронной почты</w:t>
            </w:r>
          </w:p>
        </w:tc>
        <w:tc>
          <w:tcPr>
            <w:tcW w:w="6173" w:type="dxa"/>
            <w:gridSpan w:val="14"/>
            <w:shd w:val="clear" w:color="auto" w:fill="auto"/>
          </w:tcPr>
          <w:p w:rsidR="000361B2" w:rsidRPr="00E470C7" w:rsidRDefault="000361B2" w:rsidP="00B85FF0">
            <w:pPr>
              <w:widowControl w:val="0"/>
              <w:suppressAutoHyphens/>
              <w:spacing w:after="0" w:line="240" w:lineRule="auto"/>
              <w:ind w:left="57"/>
              <w:rPr>
                <w:rFonts w:ascii="Times New Roman" w:eastAsia="Times New Roman" w:hAnsi="Times New Roman" w:cs="Times New Roman"/>
                <w:sz w:val="20"/>
                <w:szCs w:val="20"/>
                <w:lang w:eastAsia="ar-SA"/>
              </w:rPr>
            </w:pPr>
          </w:p>
        </w:tc>
      </w:tr>
      <w:tr w:rsidR="000361B2" w:rsidRPr="00E470C7" w:rsidTr="002C2A96">
        <w:tc>
          <w:tcPr>
            <w:tcW w:w="734" w:type="dxa"/>
            <w:shd w:val="clear" w:color="auto" w:fill="auto"/>
          </w:tcPr>
          <w:p w:rsidR="000361B2" w:rsidRPr="00E470C7" w:rsidRDefault="000361B2" w:rsidP="00B85FF0">
            <w:pPr>
              <w:widowControl w:val="0"/>
              <w:suppressAutoHyphens/>
              <w:spacing w:after="0" w:line="240" w:lineRule="auto"/>
              <w:jc w:val="center"/>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2.7</w:t>
            </w:r>
          </w:p>
        </w:tc>
        <w:tc>
          <w:tcPr>
            <w:tcW w:w="3118" w:type="dxa"/>
            <w:gridSpan w:val="4"/>
            <w:shd w:val="clear" w:color="auto" w:fill="auto"/>
          </w:tcPr>
          <w:p w:rsidR="000361B2" w:rsidRPr="00E470C7" w:rsidRDefault="000361B2" w:rsidP="00B85FF0">
            <w:pPr>
              <w:widowControl w:val="0"/>
              <w:suppressAutoHyphens/>
              <w:spacing w:after="0" w:line="240" w:lineRule="auto"/>
              <w:jc w:val="center"/>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ОГРН</w:t>
            </w:r>
          </w:p>
        </w:tc>
        <w:tc>
          <w:tcPr>
            <w:tcW w:w="6173" w:type="dxa"/>
            <w:gridSpan w:val="14"/>
            <w:shd w:val="clear" w:color="auto" w:fill="auto"/>
          </w:tcPr>
          <w:p w:rsidR="000361B2" w:rsidRPr="00E470C7" w:rsidRDefault="000361B2" w:rsidP="00B85FF0">
            <w:pPr>
              <w:widowControl w:val="0"/>
              <w:suppressAutoHyphens/>
              <w:spacing w:after="0" w:line="240" w:lineRule="auto"/>
              <w:ind w:left="57"/>
              <w:rPr>
                <w:rFonts w:ascii="Times New Roman" w:eastAsia="Times New Roman" w:hAnsi="Times New Roman" w:cs="Times New Roman"/>
                <w:sz w:val="20"/>
                <w:szCs w:val="20"/>
                <w:lang w:eastAsia="ar-SA"/>
              </w:rPr>
            </w:pPr>
          </w:p>
        </w:tc>
      </w:tr>
      <w:tr w:rsidR="000361B2" w:rsidRPr="00E470C7" w:rsidTr="002C2A96">
        <w:tc>
          <w:tcPr>
            <w:tcW w:w="734" w:type="dxa"/>
            <w:shd w:val="clear" w:color="auto" w:fill="auto"/>
          </w:tcPr>
          <w:p w:rsidR="000361B2" w:rsidRPr="00E470C7" w:rsidRDefault="000361B2" w:rsidP="00B85FF0">
            <w:pPr>
              <w:widowControl w:val="0"/>
              <w:suppressAutoHyphens/>
              <w:spacing w:after="0" w:line="240" w:lineRule="auto"/>
              <w:jc w:val="center"/>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2.</w:t>
            </w:r>
            <w:r w:rsidR="00A8141B" w:rsidRPr="00E470C7">
              <w:rPr>
                <w:rFonts w:ascii="Times New Roman" w:eastAsia="Times New Roman" w:hAnsi="Times New Roman" w:cs="Times New Roman"/>
                <w:sz w:val="20"/>
                <w:szCs w:val="20"/>
                <w:lang w:eastAsia="ar-SA"/>
              </w:rPr>
              <w:t>8</w:t>
            </w:r>
          </w:p>
        </w:tc>
        <w:tc>
          <w:tcPr>
            <w:tcW w:w="3118" w:type="dxa"/>
            <w:gridSpan w:val="4"/>
            <w:shd w:val="clear" w:color="auto" w:fill="auto"/>
          </w:tcPr>
          <w:p w:rsidR="000361B2" w:rsidRPr="00E470C7" w:rsidRDefault="000361B2" w:rsidP="00B85FF0">
            <w:pPr>
              <w:widowControl w:val="0"/>
              <w:suppressAutoHyphens/>
              <w:spacing w:after="0" w:line="240" w:lineRule="auto"/>
              <w:jc w:val="center"/>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ИНН</w:t>
            </w:r>
          </w:p>
        </w:tc>
        <w:tc>
          <w:tcPr>
            <w:tcW w:w="6173" w:type="dxa"/>
            <w:gridSpan w:val="14"/>
            <w:shd w:val="clear" w:color="auto" w:fill="auto"/>
          </w:tcPr>
          <w:p w:rsidR="000361B2" w:rsidRPr="00E470C7" w:rsidRDefault="000361B2" w:rsidP="00B85FF0">
            <w:pPr>
              <w:widowControl w:val="0"/>
              <w:suppressAutoHyphens/>
              <w:spacing w:after="0" w:line="240" w:lineRule="auto"/>
              <w:ind w:left="57"/>
              <w:rPr>
                <w:rFonts w:ascii="Times New Roman" w:eastAsia="Times New Roman" w:hAnsi="Times New Roman" w:cs="Times New Roman"/>
                <w:sz w:val="20"/>
                <w:szCs w:val="20"/>
                <w:lang w:eastAsia="ar-SA"/>
              </w:rPr>
            </w:pPr>
          </w:p>
        </w:tc>
      </w:tr>
      <w:tr w:rsidR="000361B2" w:rsidRPr="00E470C7" w:rsidTr="002C2A96">
        <w:trPr>
          <w:trHeight w:val="400"/>
        </w:trPr>
        <w:tc>
          <w:tcPr>
            <w:tcW w:w="734" w:type="dxa"/>
            <w:shd w:val="clear" w:color="auto" w:fill="auto"/>
            <w:vAlign w:val="center"/>
          </w:tcPr>
          <w:p w:rsidR="000361B2" w:rsidRPr="00E470C7" w:rsidRDefault="000361B2" w:rsidP="00B85FF0">
            <w:pPr>
              <w:widowControl w:val="0"/>
              <w:suppressAutoHyphens/>
              <w:spacing w:after="0" w:line="240" w:lineRule="auto"/>
              <w:jc w:val="center"/>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3</w:t>
            </w:r>
          </w:p>
        </w:tc>
        <w:tc>
          <w:tcPr>
            <w:tcW w:w="9291" w:type="dxa"/>
            <w:gridSpan w:val="18"/>
            <w:shd w:val="clear" w:color="auto" w:fill="auto"/>
            <w:vAlign w:val="center"/>
          </w:tcPr>
          <w:p w:rsidR="000361B2" w:rsidRPr="00E470C7" w:rsidRDefault="000361B2" w:rsidP="00B85FF0">
            <w:pPr>
              <w:widowControl w:val="0"/>
              <w:suppressAutoHyphens/>
              <w:spacing w:after="0" w:line="240" w:lineRule="auto"/>
              <w:jc w:val="center"/>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Сведения о представителе заявителя:</w:t>
            </w:r>
          </w:p>
        </w:tc>
      </w:tr>
      <w:tr w:rsidR="000361B2" w:rsidRPr="00E470C7" w:rsidTr="002C2A96">
        <w:tc>
          <w:tcPr>
            <w:tcW w:w="734" w:type="dxa"/>
            <w:vMerge w:val="restart"/>
            <w:shd w:val="clear" w:color="auto" w:fill="auto"/>
          </w:tcPr>
          <w:p w:rsidR="000361B2" w:rsidRPr="00E470C7" w:rsidRDefault="000361B2" w:rsidP="00B85FF0">
            <w:pPr>
              <w:widowControl w:val="0"/>
              <w:suppressAutoHyphens/>
              <w:spacing w:after="0" w:line="240" w:lineRule="auto"/>
              <w:jc w:val="center"/>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3.1</w:t>
            </w:r>
          </w:p>
        </w:tc>
        <w:tc>
          <w:tcPr>
            <w:tcW w:w="3118" w:type="dxa"/>
            <w:gridSpan w:val="4"/>
            <w:shd w:val="clear" w:color="auto" w:fill="auto"/>
          </w:tcPr>
          <w:p w:rsidR="000361B2" w:rsidRPr="00E470C7" w:rsidRDefault="000361B2" w:rsidP="00B85FF0">
            <w:pPr>
              <w:widowControl w:val="0"/>
              <w:suppressAutoHyphens/>
              <w:spacing w:after="0" w:line="240" w:lineRule="auto"/>
              <w:jc w:val="center"/>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Фамилия</w:t>
            </w:r>
          </w:p>
        </w:tc>
        <w:tc>
          <w:tcPr>
            <w:tcW w:w="6173" w:type="dxa"/>
            <w:gridSpan w:val="14"/>
            <w:shd w:val="clear" w:color="auto" w:fill="auto"/>
          </w:tcPr>
          <w:p w:rsidR="000361B2" w:rsidRPr="00E470C7" w:rsidRDefault="000361B2" w:rsidP="00B85FF0">
            <w:pPr>
              <w:widowControl w:val="0"/>
              <w:suppressAutoHyphens/>
              <w:spacing w:after="0" w:line="240" w:lineRule="auto"/>
              <w:ind w:left="57"/>
              <w:rPr>
                <w:rFonts w:ascii="Times New Roman" w:eastAsia="Times New Roman" w:hAnsi="Times New Roman" w:cs="Times New Roman"/>
                <w:sz w:val="20"/>
                <w:szCs w:val="20"/>
                <w:lang w:eastAsia="ar-SA"/>
              </w:rPr>
            </w:pPr>
          </w:p>
        </w:tc>
      </w:tr>
      <w:tr w:rsidR="000361B2" w:rsidRPr="00E470C7" w:rsidTr="002C2A96">
        <w:tc>
          <w:tcPr>
            <w:tcW w:w="734" w:type="dxa"/>
            <w:vMerge/>
            <w:shd w:val="clear" w:color="auto" w:fill="auto"/>
          </w:tcPr>
          <w:p w:rsidR="000361B2" w:rsidRPr="00E470C7" w:rsidRDefault="000361B2" w:rsidP="00B85FF0">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3118" w:type="dxa"/>
            <w:gridSpan w:val="4"/>
            <w:shd w:val="clear" w:color="auto" w:fill="auto"/>
          </w:tcPr>
          <w:p w:rsidR="000361B2" w:rsidRPr="00E470C7" w:rsidRDefault="000361B2" w:rsidP="00B85FF0">
            <w:pPr>
              <w:widowControl w:val="0"/>
              <w:suppressAutoHyphens/>
              <w:spacing w:after="0" w:line="240" w:lineRule="auto"/>
              <w:jc w:val="center"/>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Имя</w:t>
            </w:r>
          </w:p>
        </w:tc>
        <w:tc>
          <w:tcPr>
            <w:tcW w:w="6173" w:type="dxa"/>
            <w:gridSpan w:val="14"/>
            <w:shd w:val="clear" w:color="auto" w:fill="auto"/>
          </w:tcPr>
          <w:p w:rsidR="000361B2" w:rsidRPr="00E470C7" w:rsidRDefault="000361B2" w:rsidP="00B85FF0">
            <w:pPr>
              <w:widowControl w:val="0"/>
              <w:suppressAutoHyphens/>
              <w:spacing w:after="0" w:line="240" w:lineRule="auto"/>
              <w:ind w:left="57"/>
              <w:rPr>
                <w:rFonts w:ascii="Times New Roman" w:eastAsia="Times New Roman" w:hAnsi="Times New Roman" w:cs="Times New Roman"/>
                <w:sz w:val="20"/>
                <w:szCs w:val="20"/>
                <w:lang w:eastAsia="ar-SA"/>
              </w:rPr>
            </w:pPr>
          </w:p>
        </w:tc>
      </w:tr>
      <w:tr w:rsidR="000361B2" w:rsidRPr="00E470C7" w:rsidTr="002C2A96">
        <w:tc>
          <w:tcPr>
            <w:tcW w:w="734" w:type="dxa"/>
            <w:vMerge/>
            <w:shd w:val="clear" w:color="auto" w:fill="auto"/>
          </w:tcPr>
          <w:p w:rsidR="000361B2" w:rsidRPr="00E470C7" w:rsidRDefault="000361B2" w:rsidP="00B85FF0">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3118" w:type="dxa"/>
            <w:gridSpan w:val="4"/>
            <w:shd w:val="clear" w:color="auto" w:fill="auto"/>
          </w:tcPr>
          <w:p w:rsidR="000361B2" w:rsidRPr="00E470C7" w:rsidRDefault="000361B2" w:rsidP="00B85FF0">
            <w:pPr>
              <w:widowControl w:val="0"/>
              <w:suppressAutoHyphens/>
              <w:spacing w:after="0" w:line="240" w:lineRule="auto"/>
              <w:jc w:val="center"/>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Отчество (при наличии)</w:t>
            </w:r>
          </w:p>
        </w:tc>
        <w:tc>
          <w:tcPr>
            <w:tcW w:w="6173" w:type="dxa"/>
            <w:gridSpan w:val="14"/>
            <w:shd w:val="clear" w:color="auto" w:fill="auto"/>
          </w:tcPr>
          <w:p w:rsidR="000361B2" w:rsidRPr="00E470C7" w:rsidRDefault="000361B2" w:rsidP="00B85FF0">
            <w:pPr>
              <w:widowControl w:val="0"/>
              <w:suppressAutoHyphens/>
              <w:spacing w:after="0" w:line="240" w:lineRule="auto"/>
              <w:ind w:left="57"/>
              <w:rPr>
                <w:rFonts w:ascii="Times New Roman" w:eastAsia="Times New Roman" w:hAnsi="Times New Roman" w:cs="Times New Roman"/>
                <w:sz w:val="20"/>
                <w:szCs w:val="20"/>
                <w:lang w:eastAsia="ar-SA"/>
              </w:rPr>
            </w:pPr>
          </w:p>
        </w:tc>
      </w:tr>
      <w:tr w:rsidR="000361B2" w:rsidRPr="00E470C7" w:rsidTr="002C2A96">
        <w:tc>
          <w:tcPr>
            <w:tcW w:w="734" w:type="dxa"/>
            <w:shd w:val="clear" w:color="auto" w:fill="auto"/>
          </w:tcPr>
          <w:p w:rsidR="000361B2" w:rsidRPr="00E470C7" w:rsidRDefault="000361B2" w:rsidP="00B85FF0">
            <w:pPr>
              <w:widowControl w:val="0"/>
              <w:suppressAutoHyphens/>
              <w:spacing w:after="0" w:line="240" w:lineRule="auto"/>
              <w:jc w:val="center"/>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3.2</w:t>
            </w:r>
          </w:p>
        </w:tc>
        <w:tc>
          <w:tcPr>
            <w:tcW w:w="3118" w:type="dxa"/>
            <w:gridSpan w:val="4"/>
            <w:shd w:val="clear" w:color="auto" w:fill="auto"/>
          </w:tcPr>
          <w:p w:rsidR="000361B2" w:rsidRPr="00E470C7" w:rsidRDefault="000361B2" w:rsidP="00B85FF0">
            <w:pPr>
              <w:widowControl w:val="0"/>
              <w:suppressAutoHyphens/>
              <w:spacing w:after="0" w:line="240" w:lineRule="auto"/>
              <w:jc w:val="center"/>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Адрес электронной почты</w:t>
            </w:r>
          </w:p>
        </w:tc>
        <w:tc>
          <w:tcPr>
            <w:tcW w:w="6173" w:type="dxa"/>
            <w:gridSpan w:val="14"/>
            <w:shd w:val="clear" w:color="auto" w:fill="auto"/>
          </w:tcPr>
          <w:p w:rsidR="000361B2" w:rsidRPr="00E470C7" w:rsidRDefault="000361B2" w:rsidP="00B85FF0">
            <w:pPr>
              <w:widowControl w:val="0"/>
              <w:suppressAutoHyphens/>
              <w:spacing w:after="0" w:line="240" w:lineRule="auto"/>
              <w:ind w:left="57"/>
              <w:rPr>
                <w:rFonts w:ascii="Times New Roman" w:eastAsia="Times New Roman" w:hAnsi="Times New Roman" w:cs="Times New Roman"/>
                <w:sz w:val="20"/>
                <w:szCs w:val="20"/>
                <w:lang w:eastAsia="ar-SA"/>
              </w:rPr>
            </w:pPr>
          </w:p>
        </w:tc>
      </w:tr>
      <w:tr w:rsidR="000361B2" w:rsidRPr="00E470C7" w:rsidTr="002C2A96">
        <w:tc>
          <w:tcPr>
            <w:tcW w:w="734" w:type="dxa"/>
            <w:shd w:val="clear" w:color="auto" w:fill="auto"/>
          </w:tcPr>
          <w:p w:rsidR="000361B2" w:rsidRPr="00E470C7" w:rsidRDefault="000361B2" w:rsidP="00B85FF0">
            <w:pPr>
              <w:widowControl w:val="0"/>
              <w:suppressAutoHyphens/>
              <w:spacing w:after="0" w:line="240" w:lineRule="auto"/>
              <w:jc w:val="center"/>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3.3</w:t>
            </w:r>
          </w:p>
        </w:tc>
        <w:tc>
          <w:tcPr>
            <w:tcW w:w="3118" w:type="dxa"/>
            <w:gridSpan w:val="4"/>
            <w:shd w:val="clear" w:color="auto" w:fill="auto"/>
          </w:tcPr>
          <w:p w:rsidR="000361B2" w:rsidRPr="00E470C7" w:rsidRDefault="000361B2" w:rsidP="00B85FF0">
            <w:pPr>
              <w:widowControl w:val="0"/>
              <w:suppressAutoHyphens/>
              <w:spacing w:after="0" w:line="240" w:lineRule="auto"/>
              <w:jc w:val="center"/>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Телефон</w:t>
            </w:r>
          </w:p>
        </w:tc>
        <w:tc>
          <w:tcPr>
            <w:tcW w:w="6173" w:type="dxa"/>
            <w:gridSpan w:val="14"/>
            <w:shd w:val="clear" w:color="auto" w:fill="auto"/>
          </w:tcPr>
          <w:p w:rsidR="000361B2" w:rsidRPr="00E470C7" w:rsidRDefault="000361B2" w:rsidP="00B85FF0">
            <w:pPr>
              <w:widowControl w:val="0"/>
              <w:suppressAutoHyphens/>
              <w:spacing w:after="0" w:line="240" w:lineRule="auto"/>
              <w:ind w:left="57"/>
              <w:rPr>
                <w:rFonts w:ascii="Times New Roman" w:eastAsia="Times New Roman" w:hAnsi="Times New Roman" w:cs="Times New Roman"/>
                <w:sz w:val="20"/>
                <w:szCs w:val="20"/>
                <w:lang w:eastAsia="ar-SA"/>
              </w:rPr>
            </w:pPr>
          </w:p>
        </w:tc>
      </w:tr>
      <w:tr w:rsidR="000361B2" w:rsidRPr="00E470C7" w:rsidTr="002C2A96">
        <w:tc>
          <w:tcPr>
            <w:tcW w:w="734" w:type="dxa"/>
            <w:shd w:val="clear" w:color="auto" w:fill="auto"/>
          </w:tcPr>
          <w:p w:rsidR="000361B2" w:rsidRPr="00E470C7" w:rsidRDefault="000361B2" w:rsidP="00B85FF0">
            <w:pPr>
              <w:widowControl w:val="0"/>
              <w:suppressAutoHyphens/>
              <w:spacing w:after="0" w:line="240" w:lineRule="auto"/>
              <w:jc w:val="center"/>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3.4</w:t>
            </w:r>
          </w:p>
        </w:tc>
        <w:tc>
          <w:tcPr>
            <w:tcW w:w="3118" w:type="dxa"/>
            <w:gridSpan w:val="4"/>
            <w:shd w:val="clear" w:color="auto" w:fill="auto"/>
          </w:tcPr>
          <w:p w:rsidR="000361B2" w:rsidRPr="00E470C7" w:rsidRDefault="000361B2" w:rsidP="00B85FF0">
            <w:pPr>
              <w:widowControl w:val="0"/>
              <w:suppressAutoHyphens/>
              <w:spacing w:after="0" w:line="240" w:lineRule="auto"/>
              <w:jc w:val="center"/>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Наименование и реквизиты документа, подтверждающего полномочия представителя заявителя</w:t>
            </w:r>
          </w:p>
        </w:tc>
        <w:tc>
          <w:tcPr>
            <w:tcW w:w="6173" w:type="dxa"/>
            <w:gridSpan w:val="14"/>
            <w:shd w:val="clear" w:color="auto" w:fill="auto"/>
          </w:tcPr>
          <w:p w:rsidR="000361B2" w:rsidRPr="00E470C7" w:rsidRDefault="000361B2" w:rsidP="00B85FF0">
            <w:pPr>
              <w:widowControl w:val="0"/>
              <w:suppressAutoHyphens/>
              <w:spacing w:after="0" w:line="240" w:lineRule="auto"/>
              <w:ind w:left="57"/>
              <w:rPr>
                <w:rFonts w:ascii="Times New Roman" w:eastAsia="Times New Roman" w:hAnsi="Times New Roman" w:cs="Times New Roman"/>
                <w:sz w:val="20"/>
                <w:szCs w:val="20"/>
                <w:lang w:eastAsia="ar-SA"/>
              </w:rPr>
            </w:pPr>
          </w:p>
        </w:tc>
      </w:tr>
      <w:tr w:rsidR="000361B2" w:rsidRPr="00E470C7" w:rsidTr="002C2A96">
        <w:tc>
          <w:tcPr>
            <w:tcW w:w="734" w:type="dxa"/>
            <w:vMerge w:val="restart"/>
            <w:shd w:val="clear" w:color="auto" w:fill="auto"/>
          </w:tcPr>
          <w:p w:rsidR="000361B2" w:rsidRPr="00E470C7" w:rsidRDefault="000361B2" w:rsidP="00B85FF0">
            <w:pPr>
              <w:widowControl w:val="0"/>
              <w:suppressAutoHyphens/>
              <w:spacing w:after="0" w:line="240" w:lineRule="auto"/>
              <w:jc w:val="center"/>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4</w:t>
            </w:r>
          </w:p>
        </w:tc>
        <w:tc>
          <w:tcPr>
            <w:tcW w:w="9291" w:type="dxa"/>
            <w:gridSpan w:val="18"/>
            <w:tcBorders>
              <w:bottom w:val="nil"/>
            </w:tcBorders>
            <w:shd w:val="clear" w:color="auto" w:fill="auto"/>
          </w:tcPr>
          <w:p w:rsidR="000361B2" w:rsidRPr="00E470C7" w:rsidRDefault="000361B2" w:rsidP="00B85FF0">
            <w:pPr>
              <w:widowControl w:val="0"/>
              <w:suppressAutoHyphens/>
              <w:spacing w:after="0" w:line="240" w:lineRule="auto"/>
              <w:ind w:left="57"/>
              <w:jc w:val="both"/>
              <w:rPr>
                <w:rFonts w:ascii="Times New Roman" w:eastAsia="Times New Roman" w:hAnsi="Times New Roman" w:cs="Times New Roman"/>
                <w:sz w:val="2"/>
                <w:szCs w:val="2"/>
                <w:lang w:eastAsia="ar-SA"/>
              </w:rPr>
            </w:pPr>
          </w:p>
        </w:tc>
      </w:tr>
      <w:tr w:rsidR="000361B2" w:rsidRPr="00E470C7" w:rsidTr="002C2A96">
        <w:tc>
          <w:tcPr>
            <w:tcW w:w="734" w:type="dxa"/>
            <w:vMerge/>
            <w:shd w:val="clear" w:color="auto" w:fill="auto"/>
          </w:tcPr>
          <w:p w:rsidR="000361B2" w:rsidRPr="00E470C7" w:rsidRDefault="000361B2" w:rsidP="00B85FF0">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88" w:type="dxa"/>
            <w:tcBorders>
              <w:top w:val="nil"/>
              <w:bottom w:val="nil"/>
              <w:right w:val="nil"/>
            </w:tcBorders>
            <w:shd w:val="clear" w:color="auto" w:fill="auto"/>
          </w:tcPr>
          <w:p w:rsidR="000361B2" w:rsidRPr="00E470C7" w:rsidRDefault="000361B2" w:rsidP="00B85FF0">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9026" w:type="dxa"/>
            <w:gridSpan w:val="16"/>
            <w:tcBorders>
              <w:top w:val="nil"/>
              <w:left w:val="nil"/>
              <w:right w:val="nil"/>
            </w:tcBorders>
            <w:shd w:val="clear" w:color="auto" w:fill="auto"/>
          </w:tcPr>
          <w:p w:rsidR="002B78EB" w:rsidRPr="00E470C7" w:rsidRDefault="000361B2" w:rsidP="00B85FF0">
            <w:pPr>
              <w:widowControl w:val="0"/>
              <w:tabs>
                <w:tab w:val="left" w:pos="9498"/>
              </w:tabs>
              <w:autoSpaceDE w:val="0"/>
              <w:autoSpaceDN w:val="0"/>
              <w:adjustRightInd w:val="0"/>
              <w:spacing w:after="0" w:line="240" w:lineRule="auto"/>
              <w:ind w:left="138"/>
              <w:outlineLvl w:val="0"/>
              <w:rPr>
                <w:rFonts w:ascii="Times New Roman" w:eastAsia="Times New Roman" w:hAnsi="Times New Roman" w:cs="Times New Roman"/>
                <w:spacing w:val="6"/>
                <w:sz w:val="24"/>
                <w:szCs w:val="24"/>
                <w:lang w:eastAsia="ar-SA"/>
              </w:rPr>
            </w:pPr>
            <w:r w:rsidRPr="00E470C7">
              <w:rPr>
                <w:rFonts w:ascii="Times New Roman" w:eastAsia="Times New Roman" w:hAnsi="Times New Roman" w:cs="Times New Roman"/>
                <w:spacing w:val="6"/>
                <w:sz w:val="24"/>
                <w:szCs w:val="24"/>
                <w:lang w:eastAsia="ar-SA"/>
              </w:rPr>
              <w:t xml:space="preserve">Прошу выдать дубликат </w:t>
            </w:r>
            <w:r w:rsidR="00A8141B" w:rsidRPr="00E470C7">
              <w:rPr>
                <w:rFonts w:ascii="Times New Roman" w:eastAsia="Times New Roman" w:hAnsi="Times New Roman" w:cs="Times New Roman"/>
                <w:spacing w:val="6"/>
                <w:sz w:val="24"/>
                <w:szCs w:val="24"/>
                <w:lang w:eastAsia="ar-SA"/>
              </w:rPr>
              <w:t>р</w:t>
            </w:r>
            <w:r w:rsidRPr="00E470C7">
              <w:rPr>
                <w:rFonts w:ascii="Times New Roman" w:eastAsia="Times New Roman" w:hAnsi="Times New Roman" w:cs="Times New Roman"/>
                <w:sz w:val="24"/>
                <w:szCs w:val="24"/>
                <w:lang w:eastAsia="ar-SA"/>
              </w:rPr>
              <w:t>азрешения на использование земель или земельн</w:t>
            </w:r>
            <w:r w:rsidR="00D5306A" w:rsidRPr="00E470C7">
              <w:rPr>
                <w:rFonts w:ascii="Times New Roman" w:eastAsia="Times New Roman" w:hAnsi="Times New Roman" w:cs="Times New Roman"/>
                <w:sz w:val="24"/>
                <w:szCs w:val="24"/>
                <w:lang w:eastAsia="ar-SA"/>
              </w:rPr>
              <w:t>ых</w:t>
            </w:r>
            <w:r w:rsidRPr="00E470C7">
              <w:rPr>
                <w:rFonts w:ascii="Times New Roman" w:eastAsia="Times New Roman" w:hAnsi="Times New Roman" w:cs="Times New Roman"/>
                <w:sz w:val="24"/>
                <w:szCs w:val="24"/>
                <w:lang w:eastAsia="ar-SA"/>
              </w:rPr>
              <w:t xml:space="preserve"> </w:t>
            </w:r>
            <w:r w:rsidR="00A8141B" w:rsidRPr="00E470C7">
              <w:rPr>
                <w:rFonts w:ascii="Times New Roman" w:eastAsia="Times New Roman" w:hAnsi="Times New Roman" w:cs="Times New Roman"/>
                <w:sz w:val="24"/>
                <w:szCs w:val="24"/>
                <w:lang w:eastAsia="ar-SA"/>
              </w:rPr>
              <w:t>у</w:t>
            </w:r>
            <w:r w:rsidRPr="00E470C7">
              <w:rPr>
                <w:rFonts w:ascii="Times New Roman" w:eastAsia="Times New Roman" w:hAnsi="Times New Roman" w:cs="Times New Roman"/>
                <w:sz w:val="24"/>
                <w:szCs w:val="24"/>
                <w:lang w:eastAsia="ar-SA"/>
              </w:rPr>
              <w:t>частк</w:t>
            </w:r>
            <w:r w:rsidR="00D5306A" w:rsidRPr="00E470C7">
              <w:rPr>
                <w:rFonts w:ascii="Times New Roman" w:eastAsia="Times New Roman" w:hAnsi="Times New Roman" w:cs="Times New Roman"/>
                <w:sz w:val="24"/>
                <w:szCs w:val="24"/>
                <w:lang w:eastAsia="ar-SA"/>
              </w:rPr>
              <w:t>ов</w:t>
            </w:r>
            <w:r w:rsidRPr="00E470C7">
              <w:rPr>
                <w:rFonts w:ascii="Times New Roman" w:eastAsia="Times New Roman" w:hAnsi="Times New Roman" w:cs="Times New Roman"/>
                <w:sz w:val="24"/>
                <w:szCs w:val="24"/>
                <w:lang w:eastAsia="ar-SA"/>
              </w:rPr>
              <w:t xml:space="preserve"> (части земельного участка)</w:t>
            </w:r>
            <w:r w:rsidR="00A8141B" w:rsidRPr="00E470C7">
              <w:rPr>
                <w:rFonts w:ascii="Times New Roman" w:eastAsia="Calibri" w:hAnsi="Times New Roman" w:cs="Times New Roman"/>
                <w:sz w:val="28"/>
                <w:szCs w:val="28"/>
              </w:rPr>
              <w:t xml:space="preserve">, </w:t>
            </w:r>
            <w:r w:rsidR="00A8141B" w:rsidRPr="00E470C7">
              <w:rPr>
                <w:rFonts w:ascii="Times New Roman" w:eastAsia="Times New Roman" w:hAnsi="Times New Roman" w:cs="Times New Roman"/>
                <w:spacing w:val="6"/>
                <w:sz w:val="24"/>
                <w:szCs w:val="24"/>
                <w:lang w:eastAsia="ar-SA"/>
              </w:rPr>
              <w:t>находящихся в государственной или муниципальной собственности, без предоставления земельных участков и установления сервитутов, публичных сервитутов</w:t>
            </w:r>
          </w:p>
          <w:p w:rsidR="00A8141B" w:rsidRPr="00E470C7" w:rsidRDefault="00A8141B" w:rsidP="00B85FF0">
            <w:pPr>
              <w:widowControl w:val="0"/>
              <w:tabs>
                <w:tab w:val="left" w:pos="9498"/>
              </w:tabs>
              <w:autoSpaceDE w:val="0"/>
              <w:autoSpaceDN w:val="0"/>
              <w:adjustRightInd w:val="0"/>
              <w:spacing w:after="0" w:line="240" w:lineRule="auto"/>
              <w:ind w:left="138"/>
              <w:outlineLvl w:val="0"/>
              <w:rPr>
                <w:rFonts w:ascii="Times New Roman" w:eastAsia="Times New Roman" w:hAnsi="Times New Roman" w:cs="Times New Roman"/>
                <w:sz w:val="20"/>
                <w:szCs w:val="20"/>
                <w:lang w:eastAsia="ar-SA"/>
              </w:rPr>
            </w:pPr>
          </w:p>
        </w:tc>
        <w:tc>
          <w:tcPr>
            <w:tcW w:w="177" w:type="dxa"/>
            <w:tcBorders>
              <w:top w:val="nil"/>
              <w:left w:val="nil"/>
              <w:bottom w:val="nil"/>
            </w:tcBorders>
            <w:shd w:val="clear" w:color="auto" w:fill="auto"/>
          </w:tcPr>
          <w:p w:rsidR="000361B2" w:rsidRPr="00E470C7" w:rsidRDefault="000361B2" w:rsidP="00B85FF0">
            <w:pPr>
              <w:widowControl w:val="0"/>
              <w:suppressAutoHyphens/>
              <w:spacing w:after="0" w:line="240" w:lineRule="auto"/>
              <w:rPr>
                <w:rFonts w:ascii="Times New Roman" w:eastAsia="Times New Roman" w:hAnsi="Times New Roman" w:cs="Times New Roman"/>
                <w:sz w:val="20"/>
                <w:szCs w:val="20"/>
                <w:lang w:eastAsia="ar-SA"/>
              </w:rPr>
            </w:pPr>
          </w:p>
        </w:tc>
      </w:tr>
      <w:tr w:rsidR="000361B2" w:rsidRPr="00E470C7" w:rsidTr="002C2A96">
        <w:tc>
          <w:tcPr>
            <w:tcW w:w="734" w:type="dxa"/>
            <w:vMerge/>
            <w:shd w:val="clear" w:color="auto" w:fill="auto"/>
          </w:tcPr>
          <w:p w:rsidR="000361B2" w:rsidRPr="00E470C7" w:rsidRDefault="000361B2" w:rsidP="00B85FF0">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88" w:type="dxa"/>
            <w:tcBorders>
              <w:top w:val="nil"/>
              <w:right w:val="nil"/>
            </w:tcBorders>
            <w:shd w:val="clear" w:color="auto" w:fill="auto"/>
          </w:tcPr>
          <w:p w:rsidR="000361B2" w:rsidRPr="00E470C7" w:rsidRDefault="000361B2" w:rsidP="00B85FF0">
            <w:pPr>
              <w:widowControl w:val="0"/>
              <w:suppressAutoHyphens/>
              <w:spacing w:after="0" w:line="240" w:lineRule="auto"/>
              <w:jc w:val="center"/>
              <w:rPr>
                <w:rFonts w:ascii="Times New Roman" w:eastAsia="Times New Roman" w:hAnsi="Times New Roman" w:cs="Times New Roman"/>
                <w:sz w:val="12"/>
                <w:szCs w:val="12"/>
                <w:lang w:eastAsia="ar-SA"/>
              </w:rPr>
            </w:pPr>
          </w:p>
        </w:tc>
        <w:tc>
          <w:tcPr>
            <w:tcW w:w="9026" w:type="dxa"/>
            <w:gridSpan w:val="16"/>
            <w:tcBorders>
              <w:left w:val="nil"/>
              <w:right w:val="nil"/>
            </w:tcBorders>
            <w:shd w:val="clear" w:color="auto" w:fill="auto"/>
          </w:tcPr>
          <w:p w:rsidR="000361B2" w:rsidRPr="00E470C7" w:rsidRDefault="000361B2" w:rsidP="00B85FF0">
            <w:pPr>
              <w:widowControl w:val="0"/>
              <w:tabs>
                <w:tab w:val="left" w:pos="851"/>
                <w:tab w:val="left" w:pos="993"/>
              </w:tabs>
              <w:suppressAutoHyphens/>
              <w:autoSpaceDE w:val="0"/>
              <w:autoSpaceDN w:val="0"/>
              <w:adjustRightInd w:val="0"/>
              <w:spacing w:after="0" w:line="240" w:lineRule="auto"/>
              <w:contextualSpacing/>
              <w:jc w:val="both"/>
              <w:rPr>
                <w:rFonts w:ascii="Times New Roman" w:eastAsia="Times New Roman" w:hAnsi="Times New Roman" w:cs="Times New Roman"/>
                <w:sz w:val="12"/>
                <w:szCs w:val="12"/>
                <w:lang w:eastAsia="ar-SA"/>
              </w:rPr>
            </w:pPr>
            <w:r w:rsidRPr="00E470C7">
              <w:rPr>
                <w:rFonts w:ascii="Times New Roman" w:eastAsia="Times New Roman" w:hAnsi="Times New Roman" w:cs="Times New Roman"/>
                <w:i/>
                <w:sz w:val="20"/>
                <w:szCs w:val="20"/>
                <w:lang w:eastAsia="ar-SA"/>
              </w:rPr>
              <w:t>(указать № и дату выдачи разрешения на использование земель или земельн</w:t>
            </w:r>
            <w:r w:rsidR="00D06C5F" w:rsidRPr="00E470C7">
              <w:rPr>
                <w:rFonts w:ascii="Times New Roman" w:eastAsia="Times New Roman" w:hAnsi="Times New Roman" w:cs="Times New Roman"/>
                <w:i/>
                <w:sz w:val="20"/>
                <w:szCs w:val="20"/>
                <w:lang w:eastAsia="ar-SA"/>
              </w:rPr>
              <w:t>ых</w:t>
            </w:r>
            <w:r w:rsidRPr="00E470C7">
              <w:rPr>
                <w:rFonts w:ascii="Times New Roman" w:eastAsia="Times New Roman" w:hAnsi="Times New Roman" w:cs="Times New Roman"/>
                <w:i/>
                <w:sz w:val="20"/>
                <w:szCs w:val="20"/>
                <w:lang w:eastAsia="ar-SA"/>
              </w:rPr>
              <w:t xml:space="preserve"> участк</w:t>
            </w:r>
            <w:r w:rsidR="00D06C5F" w:rsidRPr="00E470C7">
              <w:rPr>
                <w:rFonts w:ascii="Times New Roman" w:eastAsia="Times New Roman" w:hAnsi="Times New Roman" w:cs="Times New Roman"/>
                <w:i/>
                <w:sz w:val="20"/>
                <w:szCs w:val="20"/>
                <w:lang w:eastAsia="ar-SA"/>
              </w:rPr>
              <w:t>ов</w:t>
            </w:r>
            <w:r w:rsidRPr="00E470C7">
              <w:rPr>
                <w:rFonts w:ascii="Times New Roman" w:eastAsia="Times New Roman" w:hAnsi="Times New Roman" w:cs="Times New Roman"/>
                <w:i/>
                <w:sz w:val="20"/>
                <w:szCs w:val="20"/>
                <w:lang w:eastAsia="ar-SA"/>
              </w:rPr>
              <w:t xml:space="preserve"> (части земельного участка), дубликат которого испрашивается)</w:t>
            </w:r>
          </w:p>
        </w:tc>
        <w:tc>
          <w:tcPr>
            <w:tcW w:w="177" w:type="dxa"/>
            <w:tcBorders>
              <w:top w:val="nil"/>
              <w:left w:val="nil"/>
            </w:tcBorders>
            <w:shd w:val="clear" w:color="auto" w:fill="auto"/>
          </w:tcPr>
          <w:p w:rsidR="000361B2" w:rsidRPr="00E470C7" w:rsidRDefault="000361B2" w:rsidP="00B85FF0">
            <w:pPr>
              <w:widowControl w:val="0"/>
              <w:suppressAutoHyphens/>
              <w:spacing w:after="0" w:line="240" w:lineRule="auto"/>
              <w:rPr>
                <w:rFonts w:ascii="Times New Roman" w:eastAsia="Times New Roman" w:hAnsi="Times New Roman" w:cs="Times New Roman"/>
                <w:sz w:val="12"/>
                <w:szCs w:val="12"/>
                <w:lang w:eastAsia="ar-SA"/>
              </w:rPr>
            </w:pPr>
          </w:p>
        </w:tc>
      </w:tr>
      <w:tr w:rsidR="000361B2" w:rsidRPr="00E470C7" w:rsidTr="002C2A96">
        <w:tc>
          <w:tcPr>
            <w:tcW w:w="734" w:type="dxa"/>
            <w:vMerge w:val="restart"/>
            <w:shd w:val="clear" w:color="auto" w:fill="auto"/>
          </w:tcPr>
          <w:p w:rsidR="000361B2" w:rsidRPr="00E470C7" w:rsidRDefault="000361B2" w:rsidP="00B85FF0">
            <w:pPr>
              <w:widowControl w:val="0"/>
              <w:suppressAutoHyphens/>
              <w:spacing w:after="0" w:line="240" w:lineRule="auto"/>
              <w:jc w:val="center"/>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5</w:t>
            </w:r>
          </w:p>
        </w:tc>
        <w:tc>
          <w:tcPr>
            <w:tcW w:w="9291" w:type="dxa"/>
            <w:gridSpan w:val="18"/>
            <w:shd w:val="clear" w:color="auto" w:fill="auto"/>
          </w:tcPr>
          <w:p w:rsidR="000361B2" w:rsidRPr="00E470C7" w:rsidRDefault="000361B2" w:rsidP="00B85FF0">
            <w:pPr>
              <w:widowControl w:val="0"/>
              <w:suppressAutoHyphens/>
              <w:spacing w:after="0" w:line="240" w:lineRule="auto"/>
              <w:ind w:left="57"/>
              <w:jc w:val="both"/>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Сведения о способах представления результатов рассмотрения заявления:</w:t>
            </w:r>
          </w:p>
        </w:tc>
      </w:tr>
      <w:tr w:rsidR="002B78EB" w:rsidRPr="00E470C7" w:rsidTr="002C2A96">
        <w:tc>
          <w:tcPr>
            <w:tcW w:w="734" w:type="dxa"/>
            <w:vMerge/>
            <w:shd w:val="clear" w:color="auto" w:fill="auto"/>
          </w:tcPr>
          <w:p w:rsidR="002B78EB" w:rsidRPr="00E470C7" w:rsidRDefault="002B78EB" w:rsidP="00B85FF0">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9291" w:type="dxa"/>
            <w:gridSpan w:val="18"/>
            <w:shd w:val="clear" w:color="auto" w:fill="auto"/>
          </w:tcPr>
          <w:p w:rsidR="002B78EB" w:rsidRPr="00E470C7" w:rsidRDefault="002B78EB" w:rsidP="00B85FF0">
            <w:pPr>
              <w:tabs>
                <w:tab w:val="left" w:pos="709"/>
                <w:tab w:val="left" w:pos="851"/>
              </w:tabs>
              <w:suppressAutoHyphens/>
              <w:spacing w:after="0" w:line="240" w:lineRule="auto"/>
              <w:jc w:val="both"/>
              <w:outlineLvl w:val="1"/>
              <w:rPr>
                <w:rFonts w:ascii="Times New Roman" w:eastAsia="Times New Roman" w:hAnsi="Times New Roman" w:cs="Times New Roman"/>
                <w:sz w:val="20"/>
                <w:szCs w:val="20"/>
                <w:lang w:eastAsia="ru-RU"/>
              </w:rPr>
            </w:pPr>
            <w:r w:rsidRPr="00E470C7">
              <w:rPr>
                <w:rFonts w:ascii="Times New Roman" w:eastAsia="Times New Roman" w:hAnsi="Times New Roman" w:cs="Times New Roman"/>
                <w:sz w:val="20"/>
                <w:szCs w:val="20"/>
                <w:lang w:eastAsia="ar-SA"/>
              </w:rPr>
              <w:t xml:space="preserve">выдать </w:t>
            </w:r>
            <w:r w:rsidRPr="00E470C7">
              <w:rPr>
                <w:rFonts w:ascii="Times New Roman" w:eastAsia="Times New Roman" w:hAnsi="Times New Roman" w:cs="Times New Roman"/>
                <w:sz w:val="20"/>
                <w:szCs w:val="20"/>
                <w:lang w:eastAsia="ru-RU"/>
              </w:rPr>
              <w:t xml:space="preserve">на бумажном носителе в виде распечатанного экземпляра электронного документа в МФЦ </w:t>
            </w:r>
            <w:r w:rsidRPr="00E470C7">
              <w:rPr>
                <w:rFonts w:ascii="Times New Roman" w:eastAsia="Times New Roman" w:hAnsi="Times New Roman" w:cs="Times New Roman"/>
                <w:sz w:val="20"/>
                <w:szCs w:val="20"/>
                <w:lang w:eastAsia="ar-SA"/>
              </w:rPr>
              <w:t>**</w:t>
            </w:r>
          </w:p>
          <w:p w:rsidR="002B78EB" w:rsidRPr="00E470C7" w:rsidRDefault="002B78EB" w:rsidP="00B85FF0">
            <w:pPr>
              <w:widowControl w:val="0"/>
              <w:suppressAutoHyphens/>
              <w:spacing w:after="0" w:line="240" w:lineRule="auto"/>
              <w:ind w:left="57"/>
              <w:jc w:val="both"/>
              <w:rPr>
                <w:rFonts w:ascii="Times New Roman" w:eastAsia="Times New Roman" w:hAnsi="Times New Roman" w:cs="Times New Roman"/>
                <w:sz w:val="20"/>
                <w:szCs w:val="20"/>
                <w:lang w:eastAsia="ar-SA"/>
              </w:rPr>
            </w:pPr>
          </w:p>
        </w:tc>
      </w:tr>
      <w:tr w:rsidR="000361B2" w:rsidRPr="00E470C7" w:rsidTr="002C2A96">
        <w:trPr>
          <w:trHeight w:val="382"/>
        </w:trPr>
        <w:tc>
          <w:tcPr>
            <w:tcW w:w="734" w:type="dxa"/>
            <w:vMerge/>
            <w:shd w:val="clear" w:color="auto" w:fill="auto"/>
          </w:tcPr>
          <w:p w:rsidR="000361B2" w:rsidRPr="00E470C7" w:rsidRDefault="000361B2" w:rsidP="00B85FF0">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6513" w:type="dxa"/>
            <w:gridSpan w:val="7"/>
            <w:vMerge w:val="restart"/>
            <w:shd w:val="clear" w:color="auto" w:fill="auto"/>
          </w:tcPr>
          <w:p w:rsidR="002B78EB" w:rsidRPr="00E470C7" w:rsidRDefault="002B78EB" w:rsidP="00B85FF0">
            <w:pPr>
              <w:tabs>
                <w:tab w:val="left" w:pos="709"/>
                <w:tab w:val="left" w:pos="851"/>
              </w:tabs>
              <w:suppressAutoHyphens/>
              <w:spacing w:after="0" w:line="240" w:lineRule="auto"/>
              <w:jc w:val="both"/>
              <w:outlineLvl w:val="1"/>
              <w:rPr>
                <w:rFonts w:ascii="Times New Roman" w:eastAsia="Times New Roman" w:hAnsi="Times New Roman" w:cs="Times New Roman"/>
                <w:sz w:val="20"/>
                <w:szCs w:val="20"/>
                <w:lang w:eastAsia="ru-RU"/>
              </w:rPr>
            </w:pPr>
            <w:r w:rsidRPr="00E470C7">
              <w:rPr>
                <w:rFonts w:ascii="Times New Roman" w:eastAsia="Times New Roman" w:hAnsi="Times New Roman" w:cs="Times New Roman"/>
                <w:sz w:val="20"/>
                <w:szCs w:val="20"/>
                <w:lang w:eastAsia="ru-RU"/>
              </w:rPr>
              <w:t>направить в личный кабинет</w:t>
            </w:r>
            <w:r w:rsidRPr="00E470C7">
              <w:rPr>
                <w:rFonts w:ascii="Times New Roman" w:eastAsia="Times New Roman" w:hAnsi="Times New Roman" w:cs="Times New Roman"/>
                <w:bCs/>
                <w:sz w:val="20"/>
                <w:szCs w:val="20"/>
                <w:lang w:eastAsia="ru-RU"/>
              </w:rPr>
              <w:t xml:space="preserve"> на </w:t>
            </w:r>
            <w:r w:rsidRPr="00E470C7">
              <w:rPr>
                <w:rFonts w:ascii="Times New Roman" w:eastAsia="Times New Roman" w:hAnsi="Times New Roman" w:cs="Times New Roman"/>
                <w:sz w:val="20"/>
                <w:szCs w:val="20"/>
                <w:lang w:eastAsia="ru-RU"/>
              </w:rPr>
              <w:t xml:space="preserve">Едином / Региональном портале* </w:t>
            </w:r>
          </w:p>
          <w:p w:rsidR="000361B2" w:rsidRPr="00E470C7" w:rsidRDefault="000361B2" w:rsidP="00B85FF0">
            <w:pPr>
              <w:widowControl w:val="0"/>
              <w:suppressAutoHyphens/>
              <w:spacing w:after="0" w:line="240" w:lineRule="auto"/>
              <w:ind w:left="57"/>
              <w:jc w:val="both"/>
              <w:rPr>
                <w:rFonts w:ascii="Times New Roman" w:eastAsia="Times New Roman" w:hAnsi="Times New Roman" w:cs="Times New Roman"/>
                <w:sz w:val="20"/>
                <w:szCs w:val="20"/>
                <w:lang w:eastAsia="ar-SA"/>
              </w:rPr>
            </w:pPr>
          </w:p>
        </w:tc>
        <w:tc>
          <w:tcPr>
            <w:tcW w:w="425" w:type="dxa"/>
            <w:gridSpan w:val="2"/>
            <w:tcBorders>
              <w:bottom w:val="nil"/>
              <w:right w:val="nil"/>
            </w:tcBorders>
            <w:shd w:val="clear" w:color="auto" w:fill="auto"/>
          </w:tcPr>
          <w:p w:rsidR="000361B2" w:rsidRPr="00E470C7" w:rsidRDefault="000361B2" w:rsidP="00B85FF0">
            <w:pPr>
              <w:widowControl w:val="0"/>
              <w:suppressAutoHyphens/>
              <w:spacing w:after="0" w:line="240" w:lineRule="auto"/>
              <w:rPr>
                <w:rFonts w:ascii="Times New Roman" w:eastAsia="Times New Roman" w:hAnsi="Times New Roman" w:cs="Times New Roman"/>
                <w:sz w:val="20"/>
                <w:szCs w:val="20"/>
                <w:lang w:eastAsia="ar-SA"/>
              </w:rPr>
            </w:pPr>
          </w:p>
        </w:tc>
        <w:tc>
          <w:tcPr>
            <w:tcW w:w="1843" w:type="dxa"/>
            <w:gridSpan w:val="5"/>
            <w:tcBorders>
              <w:left w:val="nil"/>
              <w:right w:val="nil"/>
            </w:tcBorders>
            <w:shd w:val="clear" w:color="auto" w:fill="auto"/>
            <w:vAlign w:val="bottom"/>
          </w:tcPr>
          <w:p w:rsidR="000361B2" w:rsidRPr="00E470C7" w:rsidRDefault="000361B2" w:rsidP="00B85FF0">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510" w:type="dxa"/>
            <w:gridSpan w:val="4"/>
            <w:tcBorders>
              <w:left w:val="nil"/>
              <w:bottom w:val="nil"/>
            </w:tcBorders>
            <w:shd w:val="clear" w:color="auto" w:fill="auto"/>
          </w:tcPr>
          <w:p w:rsidR="000361B2" w:rsidRPr="00E470C7" w:rsidRDefault="000361B2" w:rsidP="00B85FF0">
            <w:pPr>
              <w:widowControl w:val="0"/>
              <w:suppressAutoHyphens/>
              <w:spacing w:after="0" w:line="240" w:lineRule="auto"/>
              <w:rPr>
                <w:rFonts w:ascii="Times New Roman" w:eastAsia="Times New Roman" w:hAnsi="Times New Roman" w:cs="Times New Roman"/>
                <w:sz w:val="20"/>
                <w:szCs w:val="20"/>
                <w:lang w:eastAsia="ar-SA"/>
              </w:rPr>
            </w:pPr>
          </w:p>
        </w:tc>
      </w:tr>
      <w:tr w:rsidR="000361B2" w:rsidRPr="00E470C7" w:rsidTr="002C2A96">
        <w:trPr>
          <w:trHeight w:val="382"/>
        </w:trPr>
        <w:tc>
          <w:tcPr>
            <w:tcW w:w="734" w:type="dxa"/>
            <w:vMerge/>
            <w:shd w:val="clear" w:color="auto" w:fill="auto"/>
          </w:tcPr>
          <w:p w:rsidR="000361B2" w:rsidRPr="00E470C7" w:rsidRDefault="000361B2" w:rsidP="00B85FF0">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6513" w:type="dxa"/>
            <w:gridSpan w:val="7"/>
            <w:vMerge/>
            <w:shd w:val="clear" w:color="auto" w:fill="auto"/>
          </w:tcPr>
          <w:p w:rsidR="000361B2" w:rsidRPr="00E470C7" w:rsidRDefault="000361B2" w:rsidP="00B85FF0">
            <w:pPr>
              <w:widowControl w:val="0"/>
              <w:suppressAutoHyphens/>
              <w:spacing w:after="0" w:line="240" w:lineRule="auto"/>
              <w:ind w:left="57"/>
              <w:jc w:val="both"/>
              <w:rPr>
                <w:rFonts w:ascii="Times New Roman" w:eastAsia="Times New Roman" w:hAnsi="Times New Roman" w:cs="Times New Roman"/>
                <w:sz w:val="20"/>
                <w:szCs w:val="20"/>
                <w:lang w:eastAsia="ar-SA"/>
              </w:rPr>
            </w:pPr>
          </w:p>
        </w:tc>
        <w:tc>
          <w:tcPr>
            <w:tcW w:w="425" w:type="dxa"/>
            <w:gridSpan w:val="2"/>
            <w:tcBorders>
              <w:top w:val="nil"/>
              <w:right w:val="nil"/>
            </w:tcBorders>
            <w:shd w:val="clear" w:color="auto" w:fill="auto"/>
          </w:tcPr>
          <w:p w:rsidR="000361B2" w:rsidRPr="00E470C7" w:rsidRDefault="000361B2" w:rsidP="00B85FF0">
            <w:pPr>
              <w:widowControl w:val="0"/>
              <w:suppressAutoHyphens/>
              <w:spacing w:after="0" w:line="240" w:lineRule="auto"/>
              <w:rPr>
                <w:rFonts w:ascii="Times New Roman" w:eastAsia="Times New Roman" w:hAnsi="Times New Roman" w:cs="Times New Roman"/>
                <w:sz w:val="20"/>
                <w:szCs w:val="20"/>
                <w:lang w:eastAsia="ar-SA"/>
              </w:rPr>
            </w:pPr>
          </w:p>
        </w:tc>
        <w:tc>
          <w:tcPr>
            <w:tcW w:w="1843" w:type="dxa"/>
            <w:gridSpan w:val="5"/>
            <w:tcBorders>
              <w:left w:val="nil"/>
              <w:right w:val="nil"/>
            </w:tcBorders>
            <w:shd w:val="clear" w:color="auto" w:fill="auto"/>
          </w:tcPr>
          <w:p w:rsidR="000361B2" w:rsidRPr="00E470C7" w:rsidRDefault="000361B2" w:rsidP="00B85FF0">
            <w:pPr>
              <w:widowControl w:val="0"/>
              <w:suppressAutoHyphens/>
              <w:spacing w:after="0" w:line="240" w:lineRule="auto"/>
              <w:jc w:val="center"/>
              <w:rPr>
                <w:rFonts w:ascii="Times New Roman" w:eastAsia="Times New Roman" w:hAnsi="Times New Roman" w:cs="Times New Roman"/>
                <w:sz w:val="18"/>
                <w:szCs w:val="18"/>
                <w:lang w:eastAsia="ar-SA"/>
              </w:rPr>
            </w:pPr>
          </w:p>
        </w:tc>
        <w:tc>
          <w:tcPr>
            <w:tcW w:w="510" w:type="dxa"/>
            <w:gridSpan w:val="4"/>
            <w:tcBorders>
              <w:top w:val="nil"/>
              <w:left w:val="nil"/>
            </w:tcBorders>
            <w:shd w:val="clear" w:color="auto" w:fill="auto"/>
          </w:tcPr>
          <w:p w:rsidR="000361B2" w:rsidRPr="00E470C7" w:rsidRDefault="000361B2" w:rsidP="00B85FF0">
            <w:pPr>
              <w:widowControl w:val="0"/>
              <w:suppressAutoHyphens/>
              <w:spacing w:after="0" w:line="240" w:lineRule="auto"/>
              <w:rPr>
                <w:rFonts w:ascii="Times New Roman" w:eastAsia="Times New Roman" w:hAnsi="Times New Roman" w:cs="Times New Roman"/>
                <w:sz w:val="20"/>
                <w:szCs w:val="20"/>
                <w:lang w:eastAsia="ar-SA"/>
              </w:rPr>
            </w:pPr>
          </w:p>
        </w:tc>
      </w:tr>
      <w:tr w:rsidR="000361B2" w:rsidRPr="00E470C7" w:rsidTr="002C2A96">
        <w:trPr>
          <w:trHeight w:val="382"/>
        </w:trPr>
        <w:tc>
          <w:tcPr>
            <w:tcW w:w="734" w:type="dxa"/>
            <w:vMerge/>
            <w:shd w:val="clear" w:color="auto" w:fill="auto"/>
          </w:tcPr>
          <w:p w:rsidR="000361B2" w:rsidRPr="00E470C7" w:rsidRDefault="000361B2" w:rsidP="00B85FF0">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6513" w:type="dxa"/>
            <w:gridSpan w:val="7"/>
            <w:vMerge w:val="restart"/>
            <w:shd w:val="clear" w:color="auto" w:fill="auto"/>
          </w:tcPr>
          <w:p w:rsidR="000361B2" w:rsidRPr="00E470C7" w:rsidRDefault="000361B2" w:rsidP="00B85FF0">
            <w:pPr>
              <w:widowControl w:val="0"/>
              <w:suppressAutoHyphens/>
              <w:spacing w:after="0" w:line="240" w:lineRule="auto"/>
              <w:ind w:left="57"/>
              <w:jc w:val="both"/>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 xml:space="preserve">в виде бумажного документа, который заявитель получает непосредственно при личном обращении </w:t>
            </w:r>
          </w:p>
          <w:p w:rsidR="000361B2" w:rsidRPr="00E470C7" w:rsidRDefault="000361B2" w:rsidP="00B85FF0">
            <w:pPr>
              <w:widowControl w:val="0"/>
              <w:suppressAutoHyphens/>
              <w:spacing w:after="0" w:line="240" w:lineRule="auto"/>
              <w:ind w:left="57"/>
              <w:jc w:val="both"/>
              <w:rPr>
                <w:rFonts w:ascii="Times New Roman" w:eastAsia="Times New Roman" w:hAnsi="Times New Roman" w:cs="Times New Roman"/>
                <w:sz w:val="20"/>
                <w:szCs w:val="20"/>
                <w:lang w:eastAsia="ar-SA"/>
              </w:rPr>
            </w:pPr>
          </w:p>
          <w:p w:rsidR="000361B2" w:rsidRPr="00E470C7" w:rsidRDefault="000361B2" w:rsidP="00B85FF0">
            <w:pPr>
              <w:widowControl w:val="0"/>
              <w:suppressAutoHyphens/>
              <w:spacing w:after="0" w:line="240" w:lineRule="auto"/>
              <w:jc w:val="both"/>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 xml:space="preserve"> в виде бумажного документа, который заявитель получает посредством почтового отправления</w:t>
            </w:r>
          </w:p>
        </w:tc>
        <w:tc>
          <w:tcPr>
            <w:tcW w:w="425" w:type="dxa"/>
            <w:gridSpan w:val="2"/>
            <w:tcBorders>
              <w:bottom w:val="nil"/>
              <w:right w:val="nil"/>
            </w:tcBorders>
            <w:shd w:val="clear" w:color="auto" w:fill="auto"/>
          </w:tcPr>
          <w:p w:rsidR="000361B2" w:rsidRPr="00E470C7" w:rsidRDefault="000361B2" w:rsidP="00B85FF0">
            <w:pPr>
              <w:widowControl w:val="0"/>
              <w:suppressAutoHyphens/>
              <w:spacing w:after="0" w:line="240" w:lineRule="auto"/>
              <w:rPr>
                <w:rFonts w:ascii="Times New Roman" w:eastAsia="Times New Roman" w:hAnsi="Times New Roman" w:cs="Times New Roman"/>
                <w:sz w:val="20"/>
                <w:szCs w:val="20"/>
                <w:lang w:eastAsia="ar-SA"/>
              </w:rPr>
            </w:pPr>
          </w:p>
        </w:tc>
        <w:tc>
          <w:tcPr>
            <w:tcW w:w="1843" w:type="dxa"/>
            <w:gridSpan w:val="5"/>
            <w:tcBorders>
              <w:left w:val="nil"/>
              <w:right w:val="nil"/>
            </w:tcBorders>
            <w:shd w:val="clear" w:color="auto" w:fill="auto"/>
            <w:vAlign w:val="bottom"/>
          </w:tcPr>
          <w:p w:rsidR="000361B2" w:rsidRPr="00E470C7" w:rsidRDefault="000361B2" w:rsidP="00B85FF0">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510" w:type="dxa"/>
            <w:gridSpan w:val="4"/>
            <w:tcBorders>
              <w:left w:val="nil"/>
              <w:bottom w:val="nil"/>
            </w:tcBorders>
            <w:shd w:val="clear" w:color="auto" w:fill="auto"/>
          </w:tcPr>
          <w:p w:rsidR="000361B2" w:rsidRPr="00E470C7" w:rsidRDefault="000361B2" w:rsidP="00B85FF0">
            <w:pPr>
              <w:widowControl w:val="0"/>
              <w:suppressAutoHyphens/>
              <w:spacing w:after="0" w:line="240" w:lineRule="auto"/>
              <w:rPr>
                <w:rFonts w:ascii="Times New Roman" w:eastAsia="Times New Roman" w:hAnsi="Times New Roman" w:cs="Times New Roman"/>
                <w:sz w:val="20"/>
                <w:szCs w:val="20"/>
                <w:lang w:eastAsia="ar-SA"/>
              </w:rPr>
            </w:pPr>
          </w:p>
        </w:tc>
      </w:tr>
      <w:tr w:rsidR="000361B2" w:rsidRPr="00E470C7" w:rsidTr="002C2A96">
        <w:trPr>
          <w:trHeight w:val="382"/>
        </w:trPr>
        <w:tc>
          <w:tcPr>
            <w:tcW w:w="734" w:type="dxa"/>
            <w:vMerge/>
            <w:shd w:val="clear" w:color="auto" w:fill="auto"/>
          </w:tcPr>
          <w:p w:rsidR="000361B2" w:rsidRPr="00E470C7" w:rsidRDefault="000361B2" w:rsidP="00B85FF0">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6513" w:type="dxa"/>
            <w:gridSpan w:val="7"/>
            <w:vMerge/>
            <w:shd w:val="clear" w:color="auto" w:fill="auto"/>
          </w:tcPr>
          <w:p w:rsidR="000361B2" w:rsidRPr="00E470C7" w:rsidRDefault="000361B2" w:rsidP="00B85FF0">
            <w:pPr>
              <w:widowControl w:val="0"/>
              <w:suppressAutoHyphens/>
              <w:spacing w:after="0" w:line="240" w:lineRule="auto"/>
              <w:ind w:left="57"/>
              <w:jc w:val="both"/>
              <w:rPr>
                <w:rFonts w:ascii="Times New Roman" w:eastAsia="Times New Roman" w:hAnsi="Times New Roman" w:cs="Times New Roman"/>
                <w:sz w:val="20"/>
                <w:szCs w:val="20"/>
                <w:lang w:eastAsia="ar-SA"/>
              </w:rPr>
            </w:pPr>
          </w:p>
        </w:tc>
        <w:tc>
          <w:tcPr>
            <w:tcW w:w="425" w:type="dxa"/>
            <w:gridSpan w:val="2"/>
            <w:tcBorders>
              <w:bottom w:val="nil"/>
              <w:right w:val="nil"/>
            </w:tcBorders>
            <w:shd w:val="clear" w:color="auto" w:fill="auto"/>
          </w:tcPr>
          <w:p w:rsidR="000361B2" w:rsidRPr="00E470C7" w:rsidRDefault="000361B2" w:rsidP="00B85FF0">
            <w:pPr>
              <w:widowControl w:val="0"/>
              <w:suppressAutoHyphens/>
              <w:spacing w:after="0" w:line="240" w:lineRule="auto"/>
              <w:rPr>
                <w:rFonts w:ascii="Times New Roman" w:eastAsia="Times New Roman" w:hAnsi="Times New Roman" w:cs="Times New Roman"/>
                <w:sz w:val="20"/>
                <w:szCs w:val="20"/>
                <w:lang w:eastAsia="ar-SA"/>
              </w:rPr>
            </w:pPr>
          </w:p>
        </w:tc>
        <w:tc>
          <w:tcPr>
            <w:tcW w:w="1843" w:type="dxa"/>
            <w:gridSpan w:val="5"/>
            <w:tcBorders>
              <w:left w:val="nil"/>
              <w:right w:val="nil"/>
            </w:tcBorders>
            <w:shd w:val="clear" w:color="auto" w:fill="auto"/>
            <w:vAlign w:val="bottom"/>
          </w:tcPr>
          <w:p w:rsidR="000361B2" w:rsidRPr="00E470C7" w:rsidRDefault="000361B2" w:rsidP="00B85FF0">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510" w:type="dxa"/>
            <w:gridSpan w:val="4"/>
            <w:tcBorders>
              <w:left w:val="nil"/>
              <w:bottom w:val="nil"/>
            </w:tcBorders>
            <w:shd w:val="clear" w:color="auto" w:fill="auto"/>
          </w:tcPr>
          <w:p w:rsidR="000361B2" w:rsidRPr="00E470C7" w:rsidRDefault="000361B2" w:rsidP="00B85FF0">
            <w:pPr>
              <w:widowControl w:val="0"/>
              <w:suppressAutoHyphens/>
              <w:spacing w:after="0" w:line="240" w:lineRule="auto"/>
              <w:rPr>
                <w:rFonts w:ascii="Times New Roman" w:eastAsia="Times New Roman" w:hAnsi="Times New Roman" w:cs="Times New Roman"/>
                <w:sz w:val="20"/>
                <w:szCs w:val="20"/>
                <w:lang w:eastAsia="ar-SA"/>
              </w:rPr>
            </w:pPr>
          </w:p>
        </w:tc>
      </w:tr>
      <w:tr w:rsidR="000361B2" w:rsidRPr="00E470C7" w:rsidTr="002C2A96">
        <w:trPr>
          <w:trHeight w:val="382"/>
        </w:trPr>
        <w:tc>
          <w:tcPr>
            <w:tcW w:w="734" w:type="dxa"/>
            <w:vMerge/>
            <w:shd w:val="clear" w:color="auto" w:fill="auto"/>
          </w:tcPr>
          <w:p w:rsidR="000361B2" w:rsidRPr="00E470C7" w:rsidRDefault="000361B2" w:rsidP="00B85FF0">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6513" w:type="dxa"/>
            <w:gridSpan w:val="7"/>
            <w:vMerge/>
            <w:shd w:val="clear" w:color="auto" w:fill="auto"/>
          </w:tcPr>
          <w:p w:rsidR="000361B2" w:rsidRPr="00E470C7" w:rsidRDefault="000361B2" w:rsidP="00B85FF0">
            <w:pPr>
              <w:widowControl w:val="0"/>
              <w:suppressAutoHyphens/>
              <w:spacing w:after="0" w:line="240" w:lineRule="auto"/>
              <w:ind w:left="57"/>
              <w:jc w:val="both"/>
              <w:rPr>
                <w:rFonts w:ascii="Times New Roman" w:eastAsia="Times New Roman" w:hAnsi="Times New Roman" w:cs="Times New Roman"/>
                <w:sz w:val="20"/>
                <w:szCs w:val="20"/>
                <w:lang w:eastAsia="ar-SA"/>
              </w:rPr>
            </w:pPr>
          </w:p>
        </w:tc>
        <w:tc>
          <w:tcPr>
            <w:tcW w:w="425" w:type="dxa"/>
            <w:gridSpan w:val="2"/>
            <w:tcBorders>
              <w:top w:val="nil"/>
              <w:right w:val="nil"/>
            </w:tcBorders>
            <w:shd w:val="clear" w:color="auto" w:fill="auto"/>
          </w:tcPr>
          <w:p w:rsidR="000361B2" w:rsidRPr="00E470C7" w:rsidRDefault="000361B2" w:rsidP="00B85FF0">
            <w:pPr>
              <w:widowControl w:val="0"/>
              <w:suppressAutoHyphens/>
              <w:spacing w:after="0" w:line="240" w:lineRule="auto"/>
              <w:rPr>
                <w:rFonts w:ascii="Times New Roman" w:eastAsia="Times New Roman" w:hAnsi="Times New Roman" w:cs="Times New Roman"/>
                <w:sz w:val="20"/>
                <w:szCs w:val="20"/>
                <w:lang w:eastAsia="ar-SA"/>
              </w:rPr>
            </w:pPr>
          </w:p>
        </w:tc>
        <w:tc>
          <w:tcPr>
            <w:tcW w:w="1843" w:type="dxa"/>
            <w:gridSpan w:val="5"/>
            <w:tcBorders>
              <w:left w:val="nil"/>
              <w:right w:val="nil"/>
            </w:tcBorders>
            <w:shd w:val="clear" w:color="auto" w:fill="auto"/>
          </w:tcPr>
          <w:p w:rsidR="000361B2" w:rsidRPr="00E470C7" w:rsidRDefault="000361B2" w:rsidP="00B85FF0">
            <w:pPr>
              <w:widowControl w:val="0"/>
              <w:suppressAutoHyphens/>
              <w:spacing w:after="0" w:line="240" w:lineRule="auto"/>
              <w:jc w:val="center"/>
              <w:rPr>
                <w:rFonts w:ascii="Times New Roman" w:eastAsia="Times New Roman" w:hAnsi="Times New Roman" w:cs="Times New Roman"/>
                <w:sz w:val="18"/>
                <w:szCs w:val="18"/>
                <w:lang w:eastAsia="ar-SA"/>
              </w:rPr>
            </w:pPr>
          </w:p>
        </w:tc>
        <w:tc>
          <w:tcPr>
            <w:tcW w:w="510" w:type="dxa"/>
            <w:gridSpan w:val="4"/>
            <w:tcBorders>
              <w:top w:val="nil"/>
              <w:left w:val="nil"/>
            </w:tcBorders>
            <w:shd w:val="clear" w:color="auto" w:fill="auto"/>
          </w:tcPr>
          <w:p w:rsidR="000361B2" w:rsidRPr="00E470C7" w:rsidRDefault="000361B2" w:rsidP="00B85FF0">
            <w:pPr>
              <w:widowControl w:val="0"/>
              <w:suppressAutoHyphens/>
              <w:spacing w:after="0" w:line="240" w:lineRule="auto"/>
              <w:rPr>
                <w:rFonts w:ascii="Times New Roman" w:eastAsia="Times New Roman" w:hAnsi="Times New Roman" w:cs="Times New Roman"/>
                <w:sz w:val="20"/>
                <w:szCs w:val="20"/>
                <w:lang w:eastAsia="ar-SA"/>
              </w:rPr>
            </w:pPr>
          </w:p>
        </w:tc>
      </w:tr>
      <w:tr w:rsidR="000361B2" w:rsidRPr="00E470C7" w:rsidTr="002C2A96">
        <w:tc>
          <w:tcPr>
            <w:tcW w:w="734" w:type="dxa"/>
            <w:vMerge w:val="restart"/>
            <w:shd w:val="clear" w:color="auto" w:fill="auto"/>
          </w:tcPr>
          <w:p w:rsidR="000361B2" w:rsidRPr="00E470C7" w:rsidRDefault="000361B2" w:rsidP="00B85FF0">
            <w:pPr>
              <w:widowControl w:val="0"/>
              <w:suppressAutoHyphens/>
              <w:spacing w:after="0" w:line="240" w:lineRule="auto"/>
              <w:jc w:val="center"/>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6</w:t>
            </w:r>
          </w:p>
        </w:tc>
        <w:tc>
          <w:tcPr>
            <w:tcW w:w="4031" w:type="dxa"/>
            <w:gridSpan w:val="5"/>
            <w:tcBorders>
              <w:bottom w:val="nil"/>
              <w:right w:val="nil"/>
            </w:tcBorders>
            <w:shd w:val="clear" w:color="auto" w:fill="auto"/>
          </w:tcPr>
          <w:p w:rsidR="000361B2" w:rsidRPr="00E470C7" w:rsidRDefault="000361B2" w:rsidP="00B85FF0">
            <w:pPr>
              <w:widowControl w:val="0"/>
              <w:suppressAutoHyphens/>
              <w:spacing w:after="0" w:line="240" w:lineRule="auto"/>
              <w:ind w:left="57"/>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Документы, прилагаемые к заявлению:</w:t>
            </w:r>
          </w:p>
        </w:tc>
        <w:tc>
          <w:tcPr>
            <w:tcW w:w="5083" w:type="dxa"/>
            <w:gridSpan w:val="12"/>
            <w:tcBorders>
              <w:left w:val="nil"/>
              <w:right w:val="nil"/>
            </w:tcBorders>
            <w:shd w:val="clear" w:color="auto" w:fill="auto"/>
          </w:tcPr>
          <w:p w:rsidR="000361B2" w:rsidRPr="00E470C7" w:rsidRDefault="000361B2" w:rsidP="00B85FF0">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177" w:type="dxa"/>
            <w:tcBorders>
              <w:left w:val="nil"/>
              <w:bottom w:val="nil"/>
            </w:tcBorders>
            <w:shd w:val="clear" w:color="auto" w:fill="auto"/>
          </w:tcPr>
          <w:p w:rsidR="000361B2" w:rsidRPr="00E470C7" w:rsidRDefault="000361B2" w:rsidP="00B85FF0">
            <w:pPr>
              <w:widowControl w:val="0"/>
              <w:suppressAutoHyphens/>
              <w:spacing w:after="0" w:line="240" w:lineRule="auto"/>
              <w:rPr>
                <w:rFonts w:ascii="Times New Roman" w:eastAsia="Times New Roman" w:hAnsi="Times New Roman" w:cs="Times New Roman"/>
                <w:sz w:val="20"/>
                <w:szCs w:val="20"/>
                <w:lang w:eastAsia="ar-SA"/>
              </w:rPr>
            </w:pPr>
          </w:p>
        </w:tc>
      </w:tr>
      <w:tr w:rsidR="000361B2" w:rsidRPr="00E470C7" w:rsidTr="002C2A96">
        <w:tc>
          <w:tcPr>
            <w:tcW w:w="734" w:type="dxa"/>
            <w:vMerge/>
            <w:shd w:val="clear" w:color="auto" w:fill="auto"/>
          </w:tcPr>
          <w:p w:rsidR="000361B2" w:rsidRPr="00E470C7" w:rsidRDefault="000361B2" w:rsidP="00B85FF0">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3118" w:type="dxa"/>
            <w:gridSpan w:val="4"/>
            <w:tcBorders>
              <w:top w:val="nil"/>
              <w:right w:val="nil"/>
            </w:tcBorders>
            <w:shd w:val="clear" w:color="auto" w:fill="auto"/>
          </w:tcPr>
          <w:p w:rsidR="000361B2" w:rsidRPr="00E470C7" w:rsidRDefault="000361B2" w:rsidP="00B85FF0">
            <w:pPr>
              <w:widowControl w:val="0"/>
              <w:suppressAutoHyphens/>
              <w:spacing w:after="0" w:line="240" w:lineRule="auto"/>
              <w:jc w:val="center"/>
              <w:rPr>
                <w:rFonts w:ascii="Times New Roman" w:eastAsia="Times New Roman" w:hAnsi="Times New Roman" w:cs="Times New Roman"/>
                <w:sz w:val="6"/>
                <w:szCs w:val="6"/>
                <w:lang w:eastAsia="ar-SA"/>
              </w:rPr>
            </w:pPr>
          </w:p>
        </w:tc>
        <w:tc>
          <w:tcPr>
            <w:tcW w:w="6173" w:type="dxa"/>
            <w:gridSpan w:val="14"/>
            <w:tcBorders>
              <w:top w:val="nil"/>
              <w:left w:val="nil"/>
            </w:tcBorders>
            <w:shd w:val="clear" w:color="auto" w:fill="auto"/>
          </w:tcPr>
          <w:p w:rsidR="000361B2" w:rsidRPr="00E470C7" w:rsidRDefault="000361B2" w:rsidP="00B85FF0">
            <w:pPr>
              <w:widowControl w:val="0"/>
              <w:suppressAutoHyphens/>
              <w:spacing w:after="0" w:line="240" w:lineRule="auto"/>
              <w:rPr>
                <w:rFonts w:ascii="Times New Roman" w:eastAsia="Times New Roman" w:hAnsi="Times New Roman" w:cs="Times New Roman"/>
                <w:sz w:val="6"/>
                <w:szCs w:val="6"/>
                <w:lang w:eastAsia="ar-SA"/>
              </w:rPr>
            </w:pPr>
          </w:p>
        </w:tc>
      </w:tr>
      <w:tr w:rsidR="000361B2" w:rsidRPr="00E470C7" w:rsidTr="002C2A96">
        <w:tc>
          <w:tcPr>
            <w:tcW w:w="734" w:type="dxa"/>
            <w:vMerge w:val="restart"/>
            <w:shd w:val="clear" w:color="auto" w:fill="auto"/>
          </w:tcPr>
          <w:p w:rsidR="000361B2" w:rsidRPr="00E470C7" w:rsidRDefault="000361B2" w:rsidP="00B85FF0">
            <w:pPr>
              <w:widowControl w:val="0"/>
              <w:suppressAutoHyphens/>
              <w:spacing w:after="0" w:line="240" w:lineRule="auto"/>
              <w:jc w:val="center"/>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7</w:t>
            </w:r>
          </w:p>
        </w:tc>
        <w:tc>
          <w:tcPr>
            <w:tcW w:w="6513" w:type="dxa"/>
            <w:gridSpan w:val="7"/>
            <w:shd w:val="clear" w:color="auto" w:fill="auto"/>
          </w:tcPr>
          <w:p w:rsidR="000361B2" w:rsidRPr="00E470C7" w:rsidRDefault="000361B2" w:rsidP="00B85FF0">
            <w:pPr>
              <w:widowControl w:val="0"/>
              <w:suppressAutoHyphens/>
              <w:spacing w:after="0" w:line="240" w:lineRule="auto"/>
              <w:ind w:left="57"/>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Подпись:</w:t>
            </w:r>
          </w:p>
        </w:tc>
        <w:tc>
          <w:tcPr>
            <w:tcW w:w="2778" w:type="dxa"/>
            <w:gridSpan w:val="11"/>
            <w:tcBorders>
              <w:top w:val="nil"/>
            </w:tcBorders>
            <w:shd w:val="clear" w:color="auto" w:fill="auto"/>
          </w:tcPr>
          <w:p w:rsidR="000361B2" w:rsidRPr="00E470C7" w:rsidRDefault="000361B2" w:rsidP="00B85FF0">
            <w:pPr>
              <w:widowControl w:val="0"/>
              <w:suppressAutoHyphens/>
              <w:spacing w:after="0" w:line="240" w:lineRule="auto"/>
              <w:jc w:val="center"/>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Дата:</w:t>
            </w:r>
          </w:p>
        </w:tc>
      </w:tr>
      <w:tr w:rsidR="000361B2" w:rsidRPr="00E470C7" w:rsidTr="002C2A96">
        <w:tc>
          <w:tcPr>
            <w:tcW w:w="734" w:type="dxa"/>
            <w:vMerge/>
            <w:shd w:val="clear" w:color="auto" w:fill="auto"/>
          </w:tcPr>
          <w:p w:rsidR="000361B2" w:rsidRPr="00E470C7" w:rsidRDefault="000361B2" w:rsidP="00B85FF0">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88" w:type="dxa"/>
            <w:tcBorders>
              <w:bottom w:val="nil"/>
              <w:right w:val="nil"/>
            </w:tcBorders>
            <w:shd w:val="clear" w:color="auto" w:fill="auto"/>
          </w:tcPr>
          <w:p w:rsidR="000361B2" w:rsidRPr="00E470C7" w:rsidRDefault="000361B2" w:rsidP="00B85FF0">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2321" w:type="dxa"/>
            <w:gridSpan w:val="2"/>
            <w:tcBorders>
              <w:top w:val="nil"/>
              <w:left w:val="nil"/>
              <w:bottom w:val="nil"/>
              <w:right w:val="nil"/>
            </w:tcBorders>
            <w:shd w:val="clear" w:color="auto" w:fill="auto"/>
          </w:tcPr>
          <w:p w:rsidR="000361B2" w:rsidRPr="00E470C7" w:rsidRDefault="000361B2" w:rsidP="00B85FF0">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709" w:type="dxa"/>
            <w:tcBorders>
              <w:top w:val="nil"/>
              <w:left w:val="nil"/>
              <w:bottom w:val="nil"/>
              <w:right w:val="nil"/>
            </w:tcBorders>
            <w:shd w:val="clear" w:color="auto" w:fill="auto"/>
          </w:tcPr>
          <w:p w:rsidR="000361B2" w:rsidRPr="00E470C7" w:rsidRDefault="000361B2" w:rsidP="00B85FF0">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3122" w:type="dxa"/>
            <w:gridSpan w:val="2"/>
            <w:tcBorders>
              <w:top w:val="nil"/>
              <w:left w:val="nil"/>
              <w:bottom w:val="nil"/>
              <w:right w:val="nil"/>
            </w:tcBorders>
            <w:shd w:val="clear" w:color="auto" w:fill="auto"/>
          </w:tcPr>
          <w:p w:rsidR="000361B2" w:rsidRPr="00E470C7" w:rsidRDefault="000361B2" w:rsidP="00B85FF0">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273" w:type="dxa"/>
            <w:tcBorders>
              <w:left w:val="nil"/>
              <w:bottom w:val="nil"/>
            </w:tcBorders>
            <w:shd w:val="clear" w:color="auto" w:fill="auto"/>
          </w:tcPr>
          <w:p w:rsidR="000361B2" w:rsidRPr="00E470C7" w:rsidRDefault="000361B2" w:rsidP="00B85FF0">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2778" w:type="dxa"/>
            <w:gridSpan w:val="11"/>
            <w:tcBorders>
              <w:top w:val="nil"/>
              <w:bottom w:val="nil"/>
            </w:tcBorders>
            <w:shd w:val="clear" w:color="auto" w:fill="auto"/>
          </w:tcPr>
          <w:p w:rsidR="000361B2" w:rsidRPr="00E470C7" w:rsidRDefault="000361B2" w:rsidP="00B85FF0">
            <w:pPr>
              <w:widowControl w:val="0"/>
              <w:suppressAutoHyphens/>
              <w:spacing w:after="0" w:line="240" w:lineRule="auto"/>
              <w:ind w:left="57"/>
              <w:rPr>
                <w:rFonts w:ascii="Times New Roman" w:eastAsia="Times New Roman" w:hAnsi="Times New Roman" w:cs="Times New Roman"/>
                <w:sz w:val="20"/>
                <w:szCs w:val="20"/>
                <w:lang w:eastAsia="ar-SA"/>
              </w:rPr>
            </w:pPr>
          </w:p>
        </w:tc>
      </w:tr>
      <w:tr w:rsidR="000361B2" w:rsidRPr="00E470C7" w:rsidTr="002C2A96">
        <w:tc>
          <w:tcPr>
            <w:tcW w:w="734" w:type="dxa"/>
            <w:vMerge/>
            <w:shd w:val="clear" w:color="auto" w:fill="auto"/>
          </w:tcPr>
          <w:p w:rsidR="000361B2" w:rsidRPr="00E470C7" w:rsidRDefault="000361B2" w:rsidP="00B85FF0">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88" w:type="dxa"/>
            <w:tcBorders>
              <w:top w:val="nil"/>
              <w:bottom w:val="nil"/>
              <w:right w:val="nil"/>
            </w:tcBorders>
            <w:shd w:val="clear" w:color="auto" w:fill="auto"/>
          </w:tcPr>
          <w:p w:rsidR="000361B2" w:rsidRPr="00E470C7" w:rsidRDefault="000361B2" w:rsidP="00B85FF0">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2321" w:type="dxa"/>
            <w:gridSpan w:val="2"/>
            <w:tcBorders>
              <w:top w:val="nil"/>
              <w:left w:val="nil"/>
              <w:right w:val="nil"/>
            </w:tcBorders>
            <w:shd w:val="clear" w:color="auto" w:fill="auto"/>
          </w:tcPr>
          <w:p w:rsidR="000361B2" w:rsidRPr="00E470C7" w:rsidRDefault="000361B2" w:rsidP="00B85FF0">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709" w:type="dxa"/>
            <w:tcBorders>
              <w:top w:val="nil"/>
              <w:left w:val="nil"/>
              <w:bottom w:val="nil"/>
              <w:right w:val="nil"/>
            </w:tcBorders>
            <w:shd w:val="clear" w:color="auto" w:fill="auto"/>
          </w:tcPr>
          <w:p w:rsidR="000361B2" w:rsidRPr="00E470C7" w:rsidRDefault="000361B2" w:rsidP="00B85FF0">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3122" w:type="dxa"/>
            <w:gridSpan w:val="2"/>
            <w:tcBorders>
              <w:top w:val="nil"/>
              <w:left w:val="nil"/>
              <w:right w:val="nil"/>
            </w:tcBorders>
            <w:shd w:val="clear" w:color="auto" w:fill="auto"/>
          </w:tcPr>
          <w:p w:rsidR="000361B2" w:rsidRPr="00E470C7" w:rsidRDefault="000361B2" w:rsidP="00B85FF0">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273" w:type="dxa"/>
            <w:tcBorders>
              <w:top w:val="nil"/>
              <w:left w:val="nil"/>
              <w:bottom w:val="nil"/>
            </w:tcBorders>
            <w:shd w:val="clear" w:color="auto" w:fill="auto"/>
          </w:tcPr>
          <w:p w:rsidR="000361B2" w:rsidRPr="00E470C7" w:rsidRDefault="000361B2" w:rsidP="00B85FF0">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193" w:type="dxa"/>
            <w:tcBorders>
              <w:top w:val="nil"/>
              <w:bottom w:val="nil"/>
              <w:right w:val="nil"/>
            </w:tcBorders>
            <w:shd w:val="clear" w:color="auto" w:fill="auto"/>
          </w:tcPr>
          <w:p w:rsidR="000361B2" w:rsidRPr="00E470C7" w:rsidRDefault="000361B2" w:rsidP="00B85FF0">
            <w:pPr>
              <w:widowControl w:val="0"/>
              <w:suppressAutoHyphens/>
              <w:spacing w:after="0" w:line="240" w:lineRule="auto"/>
              <w:jc w:val="right"/>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w:t>
            </w:r>
          </w:p>
        </w:tc>
        <w:tc>
          <w:tcPr>
            <w:tcW w:w="336" w:type="dxa"/>
            <w:gridSpan w:val="2"/>
            <w:tcBorders>
              <w:top w:val="nil"/>
              <w:left w:val="nil"/>
              <w:right w:val="nil"/>
            </w:tcBorders>
            <w:shd w:val="clear" w:color="auto" w:fill="auto"/>
          </w:tcPr>
          <w:p w:rsidR="000361B2" w:rsidRPr="00E470C7" w:rsidRDefault="000361B2" w:rsidP="00B85FF0">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252" w:type="dxa"/>
            <w:tcBorders>
              <w:top w:val="nil"/>
              <w:left w:val="nil"/>
              <w:bottom w:val="nil"/>
              <w:right w:val="nil"/>
            </w:tcBorders>
            <w:shd w:val="clear" w:color="auto" w:fill="auto"/>
          </w:tcPr>
          <w:p w:rsidR="000361B2" w:rsidRPr="00E470C7" w:rsidRDefault="000361B2" w:rsidP="00B85FF0">
            <w:pPr>
              <w:widowControl w:val="0"/>
              <w:suppressAutoHyphens/>
              <w:spacing w:after="0" w:line="240" w:lineRule="auto"/>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w:t>
            </w:r>
          </w:p>
        </w:tc>
        <w:tc>
          <w:tcPr>
            <w:tcW w:w="1008" w:type="dxa"/>
            <w:tcBorders>
              <w:top w:val="nil"/>
              <w:left w:val="nil"/>
              <w:right w:val="nil"/>
            </w:tcBorders>
            <w:shd w:val="clear" w:color="auto" w:fill="auto"/>
          </w:tcPr>
          <w:p w:rsidR="000361B2" w:rsidRPr="00E470C7" w:rsidRDefault="000361B2" w:rsidP="00B85FF0">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112" w:type="dxa"/>
            <w:tcBorders>
              <w:top w:val="nil"/>
              <w:left w:val="nil"/>
              <w:bottom w:val="nil"/>
              <w:right w:val="nil"/>
            </w:tcBorders>
            <w:shd w:val="clear" w:color="auto" w:fill="auto"/>
          </w:tcPr>
          <w:p w:rsidR="000361B2" w:rsidRPr="00E470C7" w:rsidRDefault="000361B2" w:rsidP="00B85FF0">
            <w:pPr>
              <w:widowControl w:val="0"/>
              <w:suppressAutoHyphens/>
              <w:spacing w:after="0" w:line="240" w:lineRule="auto"/>
              <w:rPr>
                <w:rFonts w:ascii="Times New Roman" w:eastAsia="Times New Roman" w:hAnsi="Times New Roman" w:cs="Times New Roman"/>
                <w:sz w:val="20"/>
                <w:szCs w:val="20"/>
                <w:lang w:eastAsia="ar-SA"/>
              </w:rPr>
            </w:pPr>
          </w:p>
        </w:tc>
        <w:tc>
          <w:tcPr>
            <w:tcW w:w="492" w:type="dxa"/>
            <w:gridSpan w:val="3"/>
            <w:tcBorders>
              <w:top w:val="nil"/>
              <w:left w:val="nil"/>
              <w:right w:val="nil"/>
            </w:tcBorders>
            <w:shd w:val="clear" w:color="auto" w:fill="auto"/>
          </w:tcPr>
          <w:p w:rsidR="000361B2" w:rsidRPr="00E470C7" w:rsidRDefault="000361B2" w:rsidP="00B85FF0">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385" w:type="dxa"/>
            <w:gridSpan w:val="2"/>
            <w:tcBorders>
              <w:top w:val="nil"/>
              <w:left w:val="nil"/>
              <w:bottom w:val="nil"/>
            </w:tcBorders>
            <w:shd w:val="clear" w:color="auto" w:fill="auto"/>
          </w:tcPr>
          <w:p w:rsidR="000361B2" w:rsidRPr="00E470C7" w:rsidRDefault="000361B2" w:rsidP="002C2A96">
            <w:pPr>
              <w:widowControl w:val="0"/>
              <w:suppressAutoHyphens/>
              <w:spacing w:after="0" w:line="240" w:lineRule="auto"/>
              <w:ind w:left="-28"/>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г.</w:t>
            </w:r>
          </w:p>
        </w:tc>
      </w:tr>
      <w:tr w:rsidR="000361B2" w:rsidRPr="00E470C7" w:rsidTr="002C2A96">
        <w:tc>
          <w:tcPr>
            <w:tcW w:w="734" w:type="dxa"/>
            <w:vMerge/>
            <w:shd w:val="clear" w:color="auto" w:fill="auto"/>
          </w:tcPr>
          <w:p w:rsidR="000361B2" w:rsidRPr="00E470C7" w:rsidRDefault="000361B2" w:rsidP="00B85FF0">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88" w:type="dxa"/>
            <w:tcBorders>
              <w:top w:val="nil"/>
              <w:right w:val="nil"/>
            </w:tcBorders>
            <w:shd w:val="clear" w:color="auto" w:fill="auto"/>
          </w:tcPr>
          <w:p w:rsidR="000361B2" w:rsidRPr="00E470C7" w:rsidRDefault="000361B2" w:rsidP="00B85FF0">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2321" w:type="dxa"/>
            <w:gridSpan w:val="2"/>
            <w:tcBorders>
              <w:left w:val="nil"/>
              <w:right w:val="nil"/>
            </w:tcBorders>
            <w:shd w:val="clear" w:color="auto" w:fill="auto"/>
          </w:tcPr>
          <w:p w:rsidR="000361B2" w:rsidRPr="00E470C7" w:rsidRDefault="000361B2" w:rsidP="00B85FF0">
            <w:pPr>
              <w:widowControl w:val="0"/>
              <w:suppressAutoHyphens/>
              <w:spacing w:after="0" w:line="240" w:lineRule="auto"/>
              <w:jc w:val="center"/>
              <w:rPr>
                <w:rFonts w:ascii="Times New Roman" w:eastAsia="Times New Roman" w:hAnsi="Times New Roman" w:cs="Times New Roman"/>
                <w:sz w:val="18"/>
                <w:szCs w:val="18"/>
                <w:lang w:eastAsia="ar-SA"/>
              </w:rPr>
            </w:pPr>
            <w:r w:rsidRPr="00E470C7">
              <w:rPr>
                <w:rFonts w:ascii="Times New Roman" w:eastAsia="Times New Roman" w:hAnsi="Times New Roman" w:cs="Times New Roman"/>
                <w:sz w:val="18"/>
                <w:szCs w:val="18"/>
                <w:lang w:eastAsia="ar-SA"/>
              </w:rPr>
              <w:t>(подпись)</w:t>
            </w:r>
          </w:p>
        </w:tc>
        <w:tc>
          <w:tcPr>
            <w:tcW w:w="709" w:type="dxa"/>
            <w:tcBorders>
              <w:top w:val="nil"/>
              <w:left w:val="nil"/>
              <w:right w:val="nil"/>
            </w:tcBorders>
            <w:shd w:val="clear" w:color="auto" w:fill="auto"/>
          </w:tcPr>
          <w:p w:rsidR="000361B2" w:rsidRPr="00E470C7" w:rsidRDefault="000361B2" w:rsidP="00B85FF0">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3122" w:type="dxa"/>
            <w:gridSpan w:val="2"/>
            <w:tcBorders>
              <w:left w:val="nil"/>
              <w:right w:val="nil"/>
            </w:tcBorders>
            <w:shd w:val="clear" w:color="auto" w:fill="auto"/>
          </w:tcPr>
          <w:p w:rsidR="000361B2" w:rsidRPr="00E470C7" w:rsidRDefault="000361B2" w:rsidP="00B85FF0">
            <w:pPr>
              <w:widowControl w:val="0"/>
              <w:suppressAutoHyphens/>
              <w:spacing w:after="0" w:line="240" w:lineRule="auto"/>
              <w:jc w:val="center"/>
              <w:rPr>
                <w:rFonts w:ascii="Times New Roman" w:eastAsia="Times New Roman" w:hAnsi="Times New Roman" w:cs="Times New Roman"/>
                <w:sz w:val="18"/>
                <w:szCs w:val="18"/>
                <w:lang w:eastAsia="ar-SA"/>
              </w:rPr>
            </w:pPr>
            <w:r w:rsidRPr="00E470C7">
              <w:rPr>
                <w:rFonts w:ascii="Times New Roman" w:eastAsia="Times New Roman" w:hAnsi="Times New Roman" w:cs="Times New Roman"/>
                <w:sz w:val="18"/>
                <w:szCs w:val="18"/>
                <w:lang w:eastAsia="ar-SA"/>
              </w:rPr>
              <w:t>(инициалы, фамилия)</w:t>
            </w:r>
          </w:p>
        </w:tc>
        <w:tc>
          <w:tcPr>
            <w:tcW w:w="273" w:type="dxa"/>
            <w:tcBorders>
              <w:top w:val="nil"/>
              <w:left w:val="nil"/>
            </w:tcBorders>
            <w:shd w:val="clear" w:color="auto" w:fill="auto"/>
          </w:tcPr>
          <w:p w:rsidR="000361B2" w:rsidRPr="00E470C7" w:rsidRDefault="000361B2" w:rsidP="00B85FF0">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2778" w:type="dxa"/>
            <w:gridSpan w:val="11"/>
            <w:tcBorders>
              <w:top w:val="nil"/>
            </w:tcBorders>
            <w:shd w:val="clear" w:color="auto" w:fill="auto"/>
          </w:tcPr>
          <w:p w:rsidR="000361B2" w:rsidRPr="00E470C7" w:rsidRDefault="000361B2" w:rsidP="00B85FF0">
            <w:pPr>
              <w:widowControl w:val="0"/>
              <w:suppressAutoHyphens/>
              <w:spacing w:after="0" w:line="240" w:lineRule="auto"/>
              <w:rPr>
                <w:rFonts w:ascii="Times New Roman" w:eastAsia="Times New Roman" w:hAnsi="Times New Roman" w:cs="Times New Roman"/>
                <w:sz w:val="20"/>
                <w:szCs w:val="20"/>
                <w:lang w:eastAsia="ar-SA"/>
              </w:rPr>
            </w:pPr>
          </w:p>
        </w:tc>
      </w:tr>
    </w:tbl>
    <w:p w:rsidR="002B78EB" w:rsidRPr="00E470C7" w:rsidRDefault="002B78EB" w:rsidP="00B85FF0">
      <w:pPr>
        <w:suppressAutoHyphens/>
        <w:spacing w:after="0" w:line="240" w:lineRule="auto"/>
        <w:ind w:firstLine="360"/>
        <w:jc w:val="both"/>
        <w:rPr>
          <w:rFonts w:ascii="Times New Roman" w:eastAsia="Times New Roman" w:hAnsi="Times New Roman" w:cs="Times New Roman"/>
          <w:sz w:val="20"/>
          <w:szCs w:val="20"/>
          <w:lang w:eastAsia="ru-RU"/>
        </w:rPr>
      </w:pPr>
      <w:r w:rsidRPr="00E470C7">
        <w:rPr>
          <w:rFonts w:ascii="Times New Roman" w:eastAsia="Times New Roman" w:hAnsi="Times New Roman" w:cs="Times New Roman"/>
          <w:sz w:val="20"/>
          <w:szCs w:val="20"/>
          <w:lang w:eastAsia="ru-RU"/>
        </w:rPr>
        <w:lastRenderedPageBreak/>
        <w:t>*Данный способ получения результата заявитель сможет использовать после реализации Правительством Калининградской области и Администрацией мероприятий, обеспечивающих возможность предоставления муниципальной услуги в электронной форме и направление результата предоставления муниципальной услуги в личный кабинет заявителя на Едином либо Региональном портале</w:t>
      </w:r>
      <w:r w:rsidR="00B85FF0" w:rsidRPr="00E470C7">
        <w:rPr>
          <w:rFonts w:ascii="Times New Roman" w:eastAsia="Times New Roman" w:hAnsi="Times New Roman" w:cs="Times New Roman"/>
          <w:sz w:val="20"/>
          <w:szCs w:val="20"/>
          <w:lang w:eastAsia="ru-RU"/>
        </w:rPr>
        <w:t>.</w:t>
      </w:r>
    </w:p>
    <w:p w:rsidR="002B78EB" w:rsidRPr="00E470C7" w:rsidRDefault="002B78EB" w:rsidP="00B85FF0">
      <w:pPr>
        <w:suppressAutoHyphens/>
        <w:spacing w:after="0" w:line="240" w:lineRule="auto"/>
        <w:ind w:firstLine="360"/>
        <w:jc w:val="both"/>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ru-RU"/>
        </w:rPr>
        <w:t>**Данный способ получения результата заявитель сможет использовать</w:t>
      </w:r>
      <w:r w:rsidRPr="00E470C7">
        <w:rPr>
          <w:rFonts w:ascii="Times New Roman" w:eastAsia="Times New Roman" w:hAnsi="Times New Roman" w:cs="Times New Roman"/>
          <w:sz w:val="20"/>
          <w:szCs w:val="20"/>
          <w:lang w:eastAsia="ar-SA"/>
        </w:rPr>
        <w:t xml:space="preserve"> при наличии у </w:t>
      </w:r>
      <w:r w:rsidRPr="00E470C7">
        <w:rPr>
          <w:rFonts w:ascii="Times New Roman" w:eastAsia="Times New Roman" w:hAnsi="Times New Roman" w:cs="Times New Roman"/>
          <w:sz w:val="20"/>
          <w:szCs w:val="20"/>
          <w:lang w:eastAsia="ru-RU"/>
        </w:rPr>
        <w:t xml:space="preserve">МФЦ технической возможности и соответствующих полномочий на осуществление указанных действий, закрепленных в </w:t>
      </w:r>
      <w:r w:rsidRPr="00E470C7">
        <w:rPr>
          <w:rFonts w:ascii="Times New Roman" w:eastAsia="Times New Roman" w:hAnsi="Times New Roman" w:cs="Times New Roman"/>
          <w:sz w:val="20"/>
          <w:szCs w:val="20"/>
          <w:lang w:eastAsia="ar-SA"/>
        </w:rPr>
        <w:t>соглашении о взаимодействии</w:t>
      </w:r>
      <w:r w:rsidR="00B85FF0" w:rsidRPr="00E470C7">
        <w:rPr>
          <w:rFonts w:ascii="Times New Roman" w:eastAsia="Times New Roman" w:hAnsi="Times New Roman" w:cs="Times New Roman"/>
          <w:sz w:val="20"/>
          <w:szCs w:val="20"/>
          <w:lang w:eastAsia="ar-SA"/>
        </w:rPr>
        <w:t>.</w:t>
      </w:r>
    </w:p>
    <w:p w:rsidR="000361B2" w:rsidRPr="00E470C7" w:rsidRDefault="000361B2" w:rsidP="00B85FF0">
      <w:pPr>
        <w:widowControl w:val="0"/>
        <w:suppressAutoHyphens/>
        <w:spacing w:after="0" w:line="240" w:lineRule="auto"/>
        <w:jc w:val="both"/>
        <w:rPr>
          <w:rFonts w:ascii="Times New Roman" w:eastAsia="Times New Roman" w:hAnsi="Times New Roman" w:cs="Times New Roman"/>
          <w:sz w:val="24"/>
          <w:szCs w:val="24"/>
          <w:lang w:eastAsia="ar-SA"/>
        </w:rPr>
      </w:pPr>
    </w:p>
    <w:p w:rsidR="002B78EB" w:rsidRPr="00E470C7" w:rsidRDefault="002B78EB" w:rsidP="000361B2">
      <w:pPr>
        <w:widowControl w:val="0"/>
        <w:suppressAutoHyphens/>
        <w:spacing w:after="0" w:line="240" w:lineRule="auto"/>
        <w:ind w:left="5320"/>
        <w:rPr>
          <w:rFonts w:ascii="Times New Roman" w:eastAsia="Times New Roman" w:hAnsi="Times New Roman" w:cs="Times New Roman"/>
          <w:spacing w:val="6"/>
          <w:sz w:val="20"/>
          <w:szCs w:val="20"/>
          <w:lang w:eastAsia="ar-SA"/>
        </w:rPr>
      </w:pPr>
    </w:p>
    <w:p w:rsidR="002B78EB" w:rsidRPr="00E470C7" w:rsidRDefault="002B78EB" w:rsidP="000361B2">
      <w:pPr>
        <w:widowControl w:val="0"/>
        <w:suppressAutoHyphens/>
        <w:spacing w:after="0" w:line="240" w:lineRule="auto"/>
        <w:ind w:left="5320"/>
        <w:rPr>
          <w:rFonts w:ascii="Times New Roman" w:eastAsia="Times New Roman" w:hAnsi="Times New Roman" w:cs="Times New Roman"/>
          <w:spacing w:val="6"/>
          <w:sz w:val="20"/>
          <w:szCs w:val="20"/>
          <w:lang w:eastAsia="ar-SA"/>
        </w:rPr>
      </w:pPr>
    </w:p>
    <w:p w:rsidR="002B78EB" w:rsidRPr="00E470C7" w:rsidRDefault="002B78EB" w:rsidP="000361B2">
      <w:pPr>
        <w:widowControl w:val="0"/>
        <w:suppressAutoHyphens/>
        <w:spacing w:after="0" w:line="240" w:lineRule="auto"/>
        <w:ind w:left="5320"/>
        <w:rPr>
          <w:rFonts w:ascii="Times New Roman" w:eastAsia="Times New Roman" w:hAnsi="Times New Roman" w:cs="Times New Roman"/>
          <w:spacing w:val="6"/>
          <w:sz w:val="20"/>
          <w:szCs w:val="20"/>
          <w:lang w:eastAsia="ar-SA"/>
        </w:rPr>
      </w:pPr>
    </w:p>
    <w:p w:rsidR="002B78EB" w:rsidRPr="00E470C7" w:rsidRDefault="002B78EB" w:rsidP="000361B2">
      <w:pPr>
        <w:widowControl w:val="0"/>
        <w:suppressAutoHyphens/>
        <w:spacing w:after="0" w:line="240" w:lineRule="auto"/>
        <w:ind w:left="5320"/>
        <w:rPr>
          <w:rFonts w:ascii="Times New Roman" w:eastAsia="Times New Roman" w:hAnsi="Times New Roman" w:cs="Times New Roman"/>
          <w:spacing w:val="6"/>
          <w:sz w:val="20"/>
          <w:szCs w:val="20"/>
          <w:lang w:eastAsia="ar-SA"/>
        </w:rPr>
      </w:pPr>
    </w:p>
    <w:p w:rsidR="002B78EB" w:rsidRPr="00E470C7" w:rsidRDefault="002B78EB" w:rsidP="000361B2">
      <w:pPr>
        <w:widowControl w:val="0"/>
        <w:suppressAutoHyphens/>
        <w:spacing w:after="0" w:line="240" w:lineRule="auto"/>
        <w:ind w:left="5320"/>
        <w:rPr>
          <w:rFonts w:ascii="Times New Roman" w:eastAsia="Times New Roman" w:hAnsi="Times New Roman" w:cs="Times New Roman"/>
          <w:spacing w:val="6"/>
          <w:sz w:val="20"/>
          <w:szCs w:val="20"/>
          <w:lang w:eastAsia="ar-SA"/>
        </w:rPr>
      </w:pPr>
    </w:p>
    <w:p w:rsidR="002B78EB" w:rsidRPr="00E470C7" w:rsidRDefault="002B78EB" w:rsidP="000361B2">
      <w:pPr>
        <w:widowControl w:val="0"/>
        <w:suppressAutoHyphens/>
        <w:spacing w:after="0" w:line="240" w:lineRule="auto"/>
        <w:ind w:left="5320"/>
        <w:rPr>
          <w:rFonts w:ascii="Times New Roman" w:eastAsia="Times New Roman" w:hAnsi="Times New Roman" w:cs="Times New Roman"/>
          <w:spacing w:val="6"/>
          <w:sz w:val="20"/>
          <w:szCs w:val="20"/>
          <w:lang w:eastAsia="ar-SA"/>
        </w:rPr>
      </w:pPr>
    </w:p>
    <w:p w:rsidR="002B78EB" w:rsidRPr="00E470C7" w:rsidRDefault="002B78EB" w:rsidP="000361B2">
      <w:pPr>
        <w:widowControl w:val="0"/>
        <w:suppressAutoHyphens/>
        <w:spacing w:after="0" w:line="240" w:lineRule="auto"/>
        <w:ind w:left="5320"/>
        <w:rPr>
          <w:rFonts w:ascii="Times New Roman" w:eastAsia="Times New Roman" w:hAnsi="Times New Roman" w:cs="Times New Roman"/>
          <w:spacing w:val="6"/>
          <w:sz w:val="20"/>
          <w:szCs w:val="20"/>
          <w:lang w:eastAsia="ar-SA"/>
        </w:rPr>
      </w:pPr>
    </w:p>
    <w:p w:rsidR="002B78EB" w:rsidRPr="00E470C7" w:rsidRDefault="002B78EB" w:rsidP="000361B2">
      <w:pPr>
        <w:widowControl w:val="0"/>
        <w:suppressAutoHyphens/>
        <w:spacing w:after="0" w:line="240" w:lineRule="auto"/>
        <w:ind w:left="5320"/>
        <w:rPr>
          <w:rFonts w:ascii="Times New Roman" w:eastAsia="Times New Roman" w:hAnsi="Times New Roman" w:cs="Times New Roman"/>
          <w:spacing w:val="6"/>
          <w:sz w:val="20"/>
          <w:szCs w:val="20"/>
          <w:lang w:eastAsia="ar-SA"/>
        </w:rPr>
      </w:pPr>
    </w:p>
    <w:p w:rsidR="002B78EB" w:rsidRPr="00E470C7" w:rsidRDefault="002B78EB" w:rsidP="000361B2">
      <w:pPr>
        <w:widowControl w:val="0"/>
        <w:suppressAutoHyphens/>
        <w:spacing w:after="0" w:line="240" w:lineRule="auto"/>
        <w:ind w:left="5320"/>
        <w:rPr>
          <w:rFonts w:ascii="Times New Roman" w:eastAsia="Times New Roman" w:hAnsi="Times New Roman" w:cs="Times New Roman"/>
          <w:spacing w:val="6"/>
          <w:sz w:val="20"/>
          <w:szCs w:val="20"/>
          <w:lang w:eastAsia="ar-SA"/>
        </w:rPr>
      </w:pPr>
    </w:p>
    <w:p w:rsidR="002B78EB" w:rsidRPr="00E470C7" w:rsidRDefault="002B78EB" w:rsidP="000361B2">
      <w:pPr>
        <w:widowControl w:val="0"/>
        <w:suppressAutoHyphens/>
        <w:spacing w:after="0" w:line="240" w:lineRule="auto"/>
        <w:ind w:left="5320"/>
        <w:rPr>
          <w:rFonts w:ascii="Times New Roman" w:eastAsia="Times New Roman" w:hAnsi="Times New Roman" w:cs="Times New Roman"/>
          <w:spacing w:val="6"/>
          <w:sz w:val="20"/>
          <w:szCs w:val="20"/>
          <w:lang w:eastAsia="ar-SA"/>
        </w:rPr>
      </w:pPr>
    </w:p>
    <w:p w:rsidR="002B78EB" w:rsidRPr="00E470C7" w:rsidRDefault="002B78EB" w:rsidP="000361B2">
      <w:pPr>
        <w:widowControl w:val="0"/>
        <w:suppressAutoHyphens/>
        <w:spacing w:after="0" w:line="240" w:lineRule="auto"/>
        <w:ind w:left="5320"/>
        <w:rPr>
          <w:rFonts w:ascii="Times New Roman" w:eastAsia="Times New Roman" w:hAnsi="Times New Roman" w:cs="Times New Roman"/>
          <w:spacing w:val="6"/>
          <w:sz w:val="20"/>
          <w:szCs w:val="20"/>
          <w:lang w:eastAsia="ar-SA"/>
        </w:rPr>
      </w:pPr>
    </w:p>
    <w:p w:rsidR="002B78EB" w:rsidRPr="00E470C7" w:rsidRDefault="002B78EB" w:rsidP="000361B2">
      <w:pPr>
        <w:widowControl w:val="0"/>
        <w:suppressAutoHyphens/>
        <w:spacing w:after="0" w:line="240" w:lineRule="auto"/>
        <w:ind w:left="5320"/>
        <w:rPr>
          <w:rFonts w:ascii="Times New Roman" w:eastAsia="Times New Roman" w:hAnsi="Times New Roman" w:cs="Times New Roman"/>
          <w:spacing w:val="6"/>
          <w:sz w:val="20"/>
          <w:szCs w:val="20"/>
          <w:lang w:eastAsia="ar-SA"/>
        </w:rPr>
      </w:pPr>
    </w:p>
    <w:p w:rsidR="002B78EB" w:rsidRPr="00E470C7" w:rsidRDefault="002B78EB" w:rsidP="000361B2">
      <w:pPr>
        <w:widowControl w:val="0"/>
        <w:suppressAutoHyphens/>
        <w:spacing w:after="0" w:line="240" w:lineRule="auto"/>
        <w:ind w:left="5320"/>
        <w:rPr>
          <w:rFonts w:ascii="Times New Roman" w:eastAsia="Times New Roman" w:hAnsi="Times New Roman" w:cs="Times New Roman"/>
          <w:spacing w:val="6"/>
          <w:sz w:val="20"/>
          <w:szCs w:val="20"/>
          <w:lang w:eastAsia="ar-SA"/>
        </w:rPr>
      </w:pPr>
    </w:p>
    <w:p w:rsidR="002B78EB" w:rsidRPr="00E470C7" w:rsidRDefault="002B78EB" w:rsidP="000361B2">
      <w:pPr>
        <w:widowControl w:val="0"/>
        <w:suppressAutoHyphens/>
        <w:spacing w:after="0" w:line="240" w:lineRule="auto"/>
        <w:ind w:left="5320"/>
        <w:rPr>
          <w:rFonts w:ascii="Times New Roman" w:eastAsia="Times New Roman" w:hAnsi="Times New Roman" w:cs="Times New Roman"/>
          <w:spacing w:val="6"/>
          <w:sz w:val="20"/>
          <w:szCs w:val="20"/>
          <w:lang w:eastAsia="ar-SA"/>
        </w:rPr>
      </w:pPr>
    </w:p>
    <w:p w:rsidR="008F1999" w:rsidRPr="00E470C7" w:rsidRDefault="008F1999" w:rsidP="000361B2">
      <w:pPr>
        <w:widowControl w:val="0"/>
        <w:suppressAutoHyphens/>
        <w:spacing w:after="0" w:line="240" w:lineRule="auto"/>
        <w:ind w:left="5320"/>
        <w:rPr>
          <w:rFonts w:ascii="Times New Roman" w:eastAsia="Times New Roman" w:hAnsi="Times New Roman" w:cs="Times New Roman"/>
          <w:spacing w:val="6"/>
          <w:sz w:val="20"/>
          <w:szCs w:val="20"/>
          <w:lang w:eastAsia="ar-SA"/>
        </w:rPr>
      </w:pPr>
    </w:p>
    <w:p w:rsidR="008F1999" w:rsidRPr="00E470C7" w:rsidRDefault="008F1999" w:rsidP="000361B2">
      <w:pPr>
        <w:widowControl w:val="0"/>
        <w:suppressAutoHyphens/>
        <w:spacing w:after="0" w:line="240" w:lineRule="auto"/>
        <w:ind w:left="5320"/>
        <w:rPr>
          <w:rFonts w:ascii="Times New Roman" w:eastAsia="Times New Roman" w:hAnsi="Times New Roman" w:cs="Times New Roman"/>
          <w:spacing w:val="6"/>
          <w:sz w:val="20"/>
          <w:szCs w:val="20"/>
          <w:lang w:eastAsia="ar-SA"/>
        </w:rPr>
      </w:pPr>
    </w:p>
    <w:p w:rsidR="008F1999" w:rsidRPr="00E470C7" w:rsidRDefault="008F1999" w:rsidP="000361B2">
      <w:pPr>
        <w:widowControl w:val="0"/>
        <w:suppressAutoHyphens/>
        <w:spacing w:after="0" w:line="240" w:lineRule="auto"/>
        <w:ind w:left="5320"/>
        <w:rPr>
          <w:rFonts w:ascii="Times New Roman" w:eastAsia="Times New Roman" w:hAnsi="Times New Roman" w:cs="Times New Roman"/>
          <w:spacing w:val="6"/>
          <w:sz w:val="20"/>
          <w:szCs w:val="20"/>
          <w:lang w:eastAsia="ar-SA"/>
        </w:rPr>
      </w:pPr>
    </w:p>
    <w:p w:rsidR="008F1999" w:rsidRPr="00E470C7" w:rsidRDefault="008F1999" w:rsidP="000361B2">
      <w:pPr>
        <w:widowControl w:val="0"/>
        <w:suppressAutoHyphens/>
        <w:spacing w:after="0" w:line="240" w:lineRule="auto"/>
        <w:ind w:left="5320"/>
        <w:rPr>
          <w:rFonts w:ascii="Times New Roman" w:eastAsia="Times New Roman" w:hAnsi="Times New Roman" w:cs="Times New Roman"/>
          <w:spacing w:val="6"/>
          <w:sz w:val="20"/>
          <w:szCs w:val="20"/>
          <w:lang w:eastAsia="ar-SA"/>
        </w:rPr>
      </w:pPr>
    </w:p>
    <w:p w:rsidR="008F1999" w:rsidRPr="00E470C7" w:rsidRDefault="008F1999" w:rsidP="000361B2">
      <w:pPr>
        <w:widowControl w:val="0"/>
        <w:suppressAutoHyphens/>
        <w:spacing w:after="0" w:line="240" w:lineRule="auto"/>
        <w:ind w:left="5320"/>
        <w:rPr>
          <w:rFonts w:ascii="Times New Roman" w:eastAsia="Times New Roman" w:hAnsi="Times New Roman" w:cs="Times New Roman"/>
          <w:spacing w:val="6"/>
          <w:sz w:val="20"/>
          <w:szCs w:val="20"/>
          <w:lang w:eastAsia="ar-SA"/>
        </w:rPr>
      </w:pPr>
    </w:p>
    <w:p w:rsidR="008F1999" w:rsidRPr="00E470C7" w:rsidRDefault="008F1999" w:rsidP="000361B2">
      <w:pPr>
        <w:widowControl w:val="0"/>
        <w:suppressAutoHyphens/>
        <w:spacing w:after="0" w:line="240" w:lineRule="auto"/>
        <w:ind w:left="5320"/>
        <w:rPr>
          <w:rFonts w:ascii="Times New Roman" w:eastAsia="Times New Roman" w:hAnsi="Times New Roman" w:cs="Times New Roman"/>
          <w:spacing w:val="6"/>
          <w:sz w:val="20"/>
          <w:szCs w:val="20"/>
          <w:lang w:eastAsia="ar-SA"/>
        </w:rPr>
      </w:pPr>
    </w:p>
    <w:p w:rsidR="008F1999" w:rsidRPr="00E470C7" w:rsidRDefault="008F1999" w:rsidP="000361B2">
      <w:pPr>
        <w:widowControl w:val="0"/>
        <w:suppressAutoHyphens/>
        <w:spacing w:after="0" w:line="240" w:lineRule="auto"/>
        <w:ind w:left="5320"/>
        <w:rPr>
          <w:rFonts w:ascii="Times New Roman" w:eastAsia="Times New Roman" w:hAnsi="Times New Roman" w:cs="Times New Roman"/>
          <w:spacing w:val="6"/>
          <w:sz w:val="20"/>
          <w:szCs w:val="20"/>
          <w:lang w:eastAsia="ar-SA"/>
        </w:rPr>
      </w:pPr>
    </w:p>
    <w:p w:rsidR="008F1999" w:rsidRPr="00E470C7" w:rsidRDefault="008F1999" w:rsidP="000361B2">
      <w:pPr>
        <w:widowControl w:val="0"/>
        <w:suppressAutoHyphens/>
        <w:spacing w:after="0" w:line="240" w:lineRule="auto"/>
        <w:ind w:left="5320"/>
        <w:rPr>
          <w:rFonts w:ascii="Times New Roman" w:eastAsia="Times New Roman" w:hAnsi="Times New Roman" w:cs="Times New Roman"/>
          <w:spacing w:val="6"/>
          <w:sz w:val="20"/>
          <w:szCs w:val="20"/>
          <w:lang w:eastAsia="ar-SA"/>
        </w:rPr>
      </w:pPr>
    </w:p>
    <w:p w:rsidR="008F1999" w:rsidRPr="00E470C7" w:rsidRDefault="008F1999" w:rsidP="000361B2">
      <w:pPr>
        <w:widowControl w:val="0"/>
        <w:suppressAutoHyphens/>
        <w:spacing w:after="0" w:line="240" w:lineRule="auto"/>
        <w:ind w:left="5320"/>
        <w:rPr>
          <w:rFonts w:ascii="Times New Roman" w:eastAsia="Times New Roman" w:hAnsi="Times New Roman" w:cs="Times New Roman"/>
          <w:spacing w:val="6"/>
          <w:sz w:val="20"/>
          <w:szCs w:val="20"/>
          <w:lang w:eastAsia="ar-SA"/>
        </w:rPr>
      </w:pPr>
    </w:p>
    <w:p w:rsidR="008F1999" w:rsidRPr="00E470C7" w:rsidRDefault="008F1999" w:rsidP="000361B2">
      <w:pPr>
        <w:widowControl w:val="0"/>
        <w:suppressAutoHyphens/>
        <w:spacing w:after="0" w:line="240" w:lineRule="auto"/>
        <w:ind w:left="5320"/>
        <w:rPr>
          <w:rFonts w:ascii="Times New Roman" w:eastAsia="Times New Roman" w:hAnsi="Times New Roman" w:cs="Times New Roman"/>
          <w:spacing w:val="6"/>
          <w:sz w:val="20"/>
          <w:szCs w:val="20"/>
          <w:lang w:eastAsia="ar-SA"/>
        </w:rPr>
      </w:pPr>
    </w:p>
    <w:p w:rsidR="008F1999" w:rsidRPr="00E470C7" w:rsidRDefault="008F1999" w:rsidP="000361B2">
      <w:pPr>
        <w:widowControl w:val="0"/>
        <w:suppressAutoHyphens/>
        <w:spacing w:after="0" w:line="240" w:lineRule="auto"/>
        <w:ind w:left="5320"/>
        <w:rPr>
          <w:rFonts w:ascii="Times New Roman" w:eastAsia="Times New Roman" w:hAnsi="Times New Roman" w:cs="Times New Roman"/>
          <w:spacing w:val="6"/>
          <w:sz w:val="20"/>
          <w:szCs w:val="20"/>
          <w:lang w:eastAsia="ar-SA"/>
        </w:rPr>
      </w:pPr>
    </w:p>
    <w:p w:rsidR="008F1999" w:rsidRPr="00E470C7" w:rsidRDefault="008F1999" w:rsidP="000361B2">
      <w:pPr>
        <w:widowControl w:val="0"/>
        <w:suppressAutoHyphens/>
        <w:spacing w:after="0" w:line="240" w:lineRule="auto"/>
        <w:ind w:left="5320"/>
        <w:rPr>
          <w:rFonts w:ascii="Times New Roman" w:eastAsia="Times New Roman" w:hAnsi="Times New Roman" w:cs="Times New Roman"/>
          <w:spacing w:val="6"/>
          <w:sz w:val="20"/>
          <w:szCs w:val="20"/>
          <w:lang w:eastAsia="ar-SA"/>
        </w:rPr>
      </w:pPr>
    </w:p>
    <w:p w:rsidR="008F1999" w:rsidRPr="00E470C7" w:rsidRDefault="008F1999" w:rsidP="000361B2">
      <w:pPr>
        <w:widowControl w:val="0"/>
        <w:suppressAutoHyphens/>
        <w:spacing w:after="0" w:line="240" w:lineRule="auto"/>
        <w:ind w:left="5320"/>
        <w:rPr>
          <w:rFonts w:ascii="Times New Roman" w:eastAsia="Times New Roman" w:hAnsi="Times New Roman" w:cs="Times New Roman"/>
          <w:spacing w:val="6"/>
          <w:sz w:val="20"/>
          <w:szCs w:val="20"/>
          <w:lang w:eastAsia="ar-SA"/>
        </w:rPr>
      </w:pPr>
    </w:p>
    <w:p w:rsidR="008F1999" w:rsidRPr="00E470C7" w:rsidRDefault="008F1999" w:rsidP="000361B2">
      <w:pPr>
        <w:widowControl w:val="0"/>
        <w:suppressAutoHyphens/>
        <w:spacing w:after="0" w:line="240" w:lineRule="auto"/>
        <w:ind w:left="5320"/>
        <w:rPr>
          <w:rFonts w:ascii="Times New Roman" w:eastAsia="Times New Roman" w:hAnsi="Times New Roman" w:cs="Times New Roman"/>
          <w:spacing w:val="6"/>
          <w:sz w:val="20"/>
          <w:szCs w:val="20"/>
          <w:lang w:eastAsia="ar-SA"/>
        </w:rPr>
      </w:pPr>
    </w:p>
    <w:p w:rsidR="008F1999" w:rsidRPr="00E470C7" w:rsidRDefault="008F1999" w:rsidP="000361B2">
      <w:pPr>
        <w:widowControl w:val="0"/>
        <w:suppressAutoHyphens/>
        <w:spacing w:after="0" w:line="240" w:lineRule="auto"/>
        <w:ind w:left="5320"/>
        <w:rPr>
          <w:rFonts w:ascii="Times New Roman" w:eastAsia="Times New Roman" w:hAnsi="Times New Roman" w:cs="Times New Roman"/>
          <w:spacing w:val="6"/>
          <w:sz w:val="20"/>
          <w:szCs w:val="20"/>
          <w:lang w:eastAsia="ar-SA"/>
        </w:rPr>
      </w:pPr>
    </w:p>
    <w:p w:rsidR="008F1999" w:rsidRPr="00E470C7" w:rsidRDefault="008F1999" w:rsidP="000361B2">
      <w:pPr>
        <w:widowControl w:val="0"/>
        <w:suppressAutoHyphens/>
        <w:spacing w:after="0" w:line="240" w:lineRule="auto"/>
        <w:ind w:left="5320"/>
        <w:rPr>
          <w:rFonts w:ascii="Times New Roman" w:eastAsia="Times New Roman" w:hAnsi="Times New Roman" w:cs="Times New Roman"/>
          <w:spacing w:val="6"/>
          <w:sz w:val="20"/>
          <w:szCs w:val="20"/>
          <w:lang w:eastAsia="ar-SA"/>
        </w:rPr>
      </w:pPr>
    </w:p>
    <w:p w:rsidR="008F1999" w:rsidRPr="00E470C7" w:rsidRDefault="008F1999" w:rsidP="000361B2">
      <w:pPr>
        <w:widowControl w:val="0"/>
        <w:suppressAutoHyphens/>
        <w:spacing w:after="0" w:line="240" w:lineRule="auto"/>
        <w:ind w:left="5320"/>
        <w:rPr>
          <w:rFonts w:ascii="Times New Roman" w:eastAsia="Times New Roman" w:hAnsi="Times New Roman" w:cs="Times New Roman"/>
          <w:spacing w:val="6"/>
          <w:sz w:val="20"/>
          <w:szCs w:val="20"/>
          <w:lang w:eastAsia="ar-SA"/>
        </w:rPr>
      </w:pPr>
    </w:p>
    <w:p w:rsidR="008F1999" w:rsidRPr="00E470C7" w:rsidRDefault="008F1999" w:rsidP="000361B2">
      <w:pPr>
        <w:widowControl w:val="0"/>
        <w:suppressAutoHyphens/>
        <w:spacing w:after="0" w:line="240" w:lineRule="auto"/>
        <w:ind w:left="5320"/>
        <w:rPr>
          <w:rFonts w:ascii="Times New Roman" w:eastAsia="Times New Roman" w:hAnsi="Times New Roman" w:cs="Times New Roman"/>
          <w:spacing w:val="6"/>
          <w:sz w:val="20"/>
          <w:szCs w:val="20"/>
          <w:lang w:eastAsia="ar-SA"/>
        </w:rPr>
      </w:pPr>
    </w:p>
    <w:p w:rsidR="008F1999" w:rsidRPr="00E470C7" w:rsidRDefault="008F1999" w:rsidP="000361B2">
      <w:pPr>
        <w:widowControl w:val="0"/>
        <w:suppressAutoHyphens/>
        <w:spacing w:after="0" w:line="240" w:lineRule="auto"/>
        <w:ind w:left="5320"/>
        <w:rPr>
          <w:rFonts w:ascii="Times New Roman" w:eastAsia="Times New Roman" w:hAnsi="Times New Roman" w:cs="Times New Roman"/>
          <w:spacing w:val="6"/>
          <w:sz w:val="20"/>
          <w:szCs w:val="20"/>
          <w:lang w:eastAsia="ar-SA"/>
        </w:rPr>
      </w:pPr>
    </w:p>
    <w:p w:rsidR="008F1999" w:rsidRPr="00E470C7" w:rsidRDefault="008F1999" w:rsidP="000361B2">
      <w:pPr>
        <w:widowControl w:val="0"/>
        <w:suppressAutoHyphens/>
        <w:spacing w:after="0" w:line="240" w:lineRule="auto"/>
        <w:ind w:left="5320"/>
        <w:rPr>
          <w:rFonts w:ascii="Times New Roman" w:eastAsia="Times New Roman" w:hAnsi="Times New Roman" w:cs="Times New Roman"/>
          <w:spacing w:val="6"/>
          <w:sz w:val="20"/>
          <w:szCs w:val="20"/>
          <w:lang w:eastAsia="ar-SA"/>
        </w:rPr>
      </w:pPr>
    </w:p>
    <w:p w:rsidR="008F1999" w:rsidRPr="00E470C7" w:rsidRDefault="008F1999" w:rsidP="000361B2">
      <w:pPr>
        <w:widowControl w:val="0"/>
        <w:suppressAutoHyphens/>
        <w:spacing w:after="0" w:line="240" w:lineRule="auto"/>
        <w:ind w:left="5320"/>
        <w:rPr>
          <w:rFonts w:ascii="Times New Roman" w:eastAsia="Times New Roman" w:hAnsi="Times New Roman" w:cs="Times New Roman"/>
          <w:spacing w:val="6"/>
          <w:sz w:val="20"/>
          <w:szCs w:val="20"/>
          <w:lang w:eastAsia="ar-SA"/>
        </w:rPr>
      </w:pPr>
    </w:p>
    <w:p w:rsidR="008F1999" w:rsidRPr="00E470C7" w:rsidRDefault="008F1999" w:rsidP="000361B2">
      <w:pPr>
        <w:widowControl w:val="0"/>
        <w:suppressAutoHyphens/>
        <w:spacing w:after="0" w:line="240" w:lineRule="auto"/>
        <w:ind w:left="5320"/>
        <w:rPr>
          <w:rFonts w:ascii="Times New Roman" w:eastAsia="Times New Roman" w:hAnsi="Times New Roman" w:cs="Times New Roman"/>
          <w:spacing w:val="6"/>
          <w:sz w:val="20"/>
          <w:szCs w:val="20"/>
          <w:lang w:eastAsia="ar-SA"/>
        </w:rPr>
      </w:pPr>
    </w:p>
    <w:p w:rsidR="008F1999" w:rsidRPr="00E470C7" w:rsidRDefault="008F1999" w:rsidP="000361B2">
      <w:pPr>
        <w:widowControl w:val="0"/>
        <w:suppressAutoHyphens/>
        <w:spacing w:after="0" w:line="240" w:lineRule="auto"/>
        <w:ind w:left="5320"/>
        <w:rPr>
          <w:rFonts w:ascii="Times New Roman" w:eastAsia="Times New Roman" w:hAnsi="Times New Roman" w:cs="Times New Roman"/>
          <w:spacing w:val="6"/>
          <w:sz w:val="20"/>
          <w:szCs w:val="20"/>
          <w:lang w:eastAsia="ar-SA"/>
        </w:rPr>
      </w:pPr>
    </w:p>
    <w:p w:rsidR="008F1999" w:rsidRPr="00E470C7" w:rsidRDefault="008F1999" w:rsidP="000361B2">
      <w:pPr>
        <w:widowControl w:val="0"/>
        <w:suppressAutoHyphens/>
        <w:spacing w:after="0" w:line="240" w:lineRule="auto"/>
        <w:ind w:left="5320"/>
        <w:rPr>
          <w:rFonts w:ascii="Times New Roman" w:eastAsia="Times New Roman" w:hAnsi="Times New Roman" w:cs="Times New Roman"/>
          <w:spacing w:val="6"/>
          <w:sz w:val="20"/>
          <w:szCs w:val="20"/>
          <w:lang w:eastAsia="ar-SA"/>
        </w:rPr>
      </w:pPr>
    </w:p>
    <w:p w:rsidR="008F1999" w:rsidRPr="00E470C7" w:rsidRDefault="008F1999" w:rsidP="000361B2">
      <w:pPr>
        <w:widowControl w:val="0"/>
        <w:suppressAutoHyphens/>
        <w:spacing w:after="0" w:line="240" w:lineRule="auto"/>
        <w:ind w:left="5320"/>
        <w:rPr>
          <w:rFonts w:ascii="Times New Roman" w:eastAsia="Times New Roman" w:hAnsi="Times New Roman" w:cs="Times New Roman"/>
          <w:spacing w:val="6"/>
          <w:sz w:val="20"/>
          <w:szCs w:val="20"/>
          <w:lang w:eastAsia="ar-SA"/>
        </w:rPr>
      </w:pPr>
    </w:p>
    <w:p w:rsidR="008F1999" w:rsidRPr="00E470C7" w:rsidRDefault="008F1999" w:rsidP="000361B2">
      <w:pPr>
        <w:widowControl w:val="0"/>
        <w:suppressAutoHyphens/>
        <w:spacing w:after="0" w:line="240" w:lineRule="auto"/>
        <w:ind w:left="5320"/>
        <w:rPr>
          <w:rFonts w:ascii="Times New Roman" w:eastAsia="Times New Roman" w:hAnsi="Times New Roman" w:cs="Times New Roman"/>
          <w:spacing w:val="6"/>
          <w:sz w:val="20"/>
          <w:szCs w:val="20"/>
          <w:lang w:eastAsia="ar-SA"/>
        </w:rPr>
      </w:pPr>
    </w:p>
    <w:p w:rsidR="008F1999" w:rsidRPr="00E470C7" w:rsidRDefault="008F1999" w:rsidP="000361B2">
      <w:pPr>
        <w:widowControl w:val="0"/>
        <w:suppressAutoHyphens/>
        <w:spacing w:after="0" w:line="240" w:lineRule="auto"/>
        <w:ind w:left="5320"/>
        <w:rPr>
          <w:rFonts w:ascii="Times New Roman" w:eastAsia="Times New Roman" w:hAnsi="Times New Roman" w:cs="Times New Roman"/>
          <w:spacing w:val="6"/>
          <w:sz w:val="20"/>
          <w:szCs w:val="20"/>
          <w:lang w:eastAsia="ar-SA"/>
        </w:rPr>
      </w:pPr>
    </w:p>
    <w:p w:rsidR="008F1999" w:rsidRPr="00E470C7" w:rsidRDefault="008F1999" w:rsidP="000361B2">
      <w:pPr>
        <w:widowControl w:val="0"/>
        <w:suppressAutoHyphens/>
        <w:spacing w:after="0" w:line="240" w:lineRule="auto"/>
        <w:ind w:left="5320"/>
        <w:rPr>
          <w:rFonts w:ascii="Times New Roman" w:eastAsia="Times New Roman" w:hAnsi="Times New Roman" w:cs="Times New Roman"/>
          <w:spacing w:val="6"/>
          <w:sz w:val="20"/>
          <w:szCs w:val="20"/>
          <w:lang w:eastAsia="ar-SA"/>
        </w:rPr>
      </w:pPr>
    </w:p>
    <w:p w:rsidR="008F1999" w:rsidRPr="00E470C7" w:rsidRDefault="008F1999" w:rsidP="000361B2">
      <w:pPr>
        <w:widowControl w:val="0"/>
        <w:suppressAutoHyphens/>
        <w:spacing w:after="0" w:line="240" w:lineRule="auto"/>
        <w:ind w:left="5320"/>
        <w:rPr>
          <w:rFonts w:ascii="Times New Roman" w:eastAsia="Times New Roman" w:hAnsi="Times New Roman" w:cs="Times New Roman"/>
          <w:spacing w:val="6"/>
          <w:sz w:val="20"/>
          <w:szCs w:val="20"/>
          <w:lang w:eastAsia="ar-SA"/>
        </w:rPr>
      </w:pPr>
    </w:p>
    <w:p w:rsidR="008F1999" w:rsidRPr="00E470C7" w:rsidRDefault="008F1999" w:rsidP="000361B2">
      <w:pPr>
        <w:widowControl w:val="0"/>
        <w:suppressAutoHyphens/>
        <w:spacing w:after="0" w:line="240" w:lineRule="auto"/>
        <w:ind w:left="5320"/>
        <w:rPr>
          <w:rFonts w:ascii="Times New Roman" w:eastAsia="Times New Roman" w:hAnsi="Times New Roman" w:cs="Times New Roman"/>
          <w:spacing w:val="6"/>
          <w:sz w:val="20"/>
          <w:szCs w:val="20"/>
          <w:lang w:eastAsia="ar-SA"/>
        </w:rPr>
      </w:pPr>
    </w:p>
    <w:p w:rsidR="008F1999" w:rsidRPr="00E470C7" w:rsidRDefault="008F1999" w:rsidP="000361B2">
      <w:pPr>
        <w:widowControl w:val="0"/>
        <w:suppressAutoHyphens/>
        <w:spacing w:after="0" w:line="240" w:lineRule="auto"/>
        <w:ind w:left="5320"/>
        <w:rPr>
          <w:rFonts w:ascii="Times New Roman" w:eastAsia="Times New Roman" w:hAnsi="Times New Roman" w:cs="Times New Roman"/>
          <w:spacing w:val="6"/>
          <w:sz w:val="20"/>
          <w:szCs w:val="20"/>
          <w:lang w:eastAsia="ar-SA"/>
        </w:rPr>
      </w:pPr>
    </w:p>
    <w:p w:rsidR="008F1999" w:rsidRPr="00E470C7" w:rsidRDefault="008F1999" w:rsidP="000361B2">
      <w:pPr>
        <w:widowControl w:val="0"/>
        <w:suppressAutoHyphens/>
        <w:spacing w:after="0" w:line="240" w:lineRule="auto"/>
        <w:ind w:left="5320"/>
        <w:rPr>
          <w:rFonts w:ascii="Times New Roman" w:eastAsia="Times New Roman" w:hAnsi="Times New Roman" w:cs="Times New Roman"/>
          <w:spacing w:val="6"/>
          <w:sz w:val="20"/>
          <w:szCs w:val="20"/>
          <w:lang w:eastAsia="ar-SA"/>
        </w:rPr>
      </w:pPr>
    </w:p>
    <w:p w:rsidR="008F1999" w:rsidRPr="00E470C7" w:rsidRDefault="008F1999" w:rsidP="000361B2">
      <w:pPr>
        <w:widowControl w:val="0"/>
        <w:suppressAutoHyphens/>
        <w:spacing w:after="0" w:line="240" w:lineRule="auto"/>
        <w:ind w:left="5320"/>
        <w:rPr>
          <w:rFonts w:ascii="Times New Roman" w:eastAsia="Times New Roman" w:hAnsi="Times New Roman" w:cs="Times New Roman"/>
          <w:spacing w:val="6"/>
          <w:sz w:val="20"/>
          <w:szCs w:val="20"/>
          <w:lang w:eastAsia="ar-SA"/>
        </w:rPr>
      </w:pPr>
    </w:p>
    <w:p w:rsidR="008F1999" w:rsidRPr="00E470C7" w:rsidRDefault="008F1999" w:rsidP="000361B2">
      <w:pPr>
        <w:widowControl w:val="0"/>
        <w:suppressAutoHyphens/>
        <w:spacing w:after="0" w:line="240" w:lineRule="auto"/>
        <w:ind w:left="5320"/>
        <w:rPr>
          <w:rFonts w:ascii="Times New Roman" w:eastAsia="Times New Roman" w:hAnsi="Times New Roman" w:cs="Times New Roman"/>
          <w:spacing w:val="6"/>
          <w:sz w:val="20"/>
          <w:szCs w:val="20"/>
          <w:lang w:eastAsia="ar-SA"/>
        </w:rPr>
      </w:pPr>
    </w:p>
    <w:p w:rsidR="008F1999" w:rsidRPr="00E470C7" w:rsidRDefault="008F1999" w:rsidP="000361B2">
      <w:pPr>
        <w:widowControl w:val="0"/>
        <w:suppressAutoHyphens/>
        <w:spacing w:after="0" w:line="240" w:lineRule="auto"/>
        <w:ind w:left="5320"/>
        <w:rPr>
          <w:rFonts w:ascii="Times New Roman" w:eastAsia="Times New Roman" w:hAnsi="Times New Roman" w:cs="Times New Roman"/>
          <w:spacing w:val="6"/>
          <w:sz w:val="20"/>
          <w:szCs w:val="20"/>
          <w:lang w:eastAsia="ar-SA"/>
        </w:rPr>
      </w:pPr>
    </w:p>
    <w:p w:rsidR="008F1999" w:rsidRPr="00E470C7" w:rsidRDefault="008F1999" w:rsidP="000361B2">
      <w:pPr>
        <w:widowControl w:val="0"/>
        <w:suppressAutoHyphens/>
        <w:spacing w:after="0" w:line="240" w:lineRule="auto"/>
        <w:ind w:left="5320"/>
        <w:rPr>
          <w:rFonts w:ascii="Times New Roman" w:eastAsia="Times New Roman" w:hAnsi="Times New Roman" w:cs="Times New Roman"/>
          <w:spacing w:val="6"/>
          <w:sz w:val="20"/>
          <w:szCs w:val="20"/>
          <w:lang w:eastAsia="ar-SA"/>
        </w:rPr>
      </w:pPr>
    </w:p>
    <w:p w:rsidR="00B85FF0" w:rsidRPr="00E470C7" w:rsidRDefault="00B85FF0" w:rsidP="000361B2">
      <w:pPr>
        <w:widowControl w:val="0"/>
        <w:suppressAutoHyphens/>
        <w:spacing w:after="0" w:line="240" w:lineRule="auto"/>
        <w:ind w:left="5320"/>
        <w:rPr>
          <w:rFonts w:ascii="Times New Roman" w:eastAsia="Times New Roman" w:hAnsi="Times New Roman" w:cs="Times New Roman"/>
          <w:spacing w:val="6"/>
          <w:lang w:eastAsia="ar-SA"/>
        </w:rPr>
      </w:pPr>
    </w:p>
    <w:p w:rsidR="00B85FF0" w:rsidRPr="00E470C7" w:rsidRDefault="00B85FF0" w:rsidP="000361B2">
      <w:pPr>
        <w:widowControl w:val="0"/>
        <w:suppressAutoHyphens/>
        <w:spacing w:after="0" w:line="240" w:lineRule="auto"/>
        <w:ind w:left="5320"/>
        <w:rPr>
          <w:rFonts w:ascii="Times New Roman" w:eastAsia="Times New Roman" w:hAnsi="Times New Roman" w:cs="Times New Roman"/>
          <w:spacing w:val="6"/>
          <w:lang w:eastAsia="ar-SA"/>
        </w:rPr>
      </w:pPr>
    </w:p>
    <w:p w:rsidR="00B85FF0" w:rsidRPr="00E470C7" w:rsidRDefault="00B85FF0" w:rsidP="000361B2">
      <w:pPr>
        <w:widowControl w:val="0"/>
        <w:suppressAutoHyphens/>
        <w:spacing w:after="0" w:line="240" w:lineRule="auto"/>
        <w:ind w:left="5320"/>
        <w:rPr>
          <w:rFonts w:ascii="Times New Roman" w:eastAsia="Times New Roman" w:hAnsi="Times New Roman" w:cs="Times New Roman"/>
          <w:spacing w:val="6"/>
          <w:lang w:eastAsia="ar-SA"/>
        </w:rPr>
      </w:pPr>
    </w:p>
    <w:p w:rsidR="00B85FF0" w:rsidRPr="00E470C7" w:rsidRDefault="00B85FF0" w:rsidP="000361B2">
      <w:pPr>
        <w:widowControl w:val="0"/>
        <w:suppressAutoHyphens/>
        <w:spacing w:after="0" w:line="240" w:lineRule="auto"/>
        <w:ind w:left="5320"/>
        <w:rPr>
          <w:rFonts w:ascii="Times New Roman" w:eastAsia="Times New Roman" w:hAnsi="Times New Roman" w:cs="Times New Roman"/>
          <w:spacing w:val="6"/>
          <w:lang w:eastAsia="ar-SA"/>
        </w:rPr>
      </w:pPr>
    </w:p>
    <w:p w:rsidR="000361B2" w:rsidRPr="00E470C7" w:rsidRDefault="000361B2" w:rsidP="00B85FF0">
      <w:pPr>
        <w:widowControl w:val="0"/>
        <w:suppressAutoHyphens/>
        <w:spacing w:after="0" w:line="240" w:lineRule="auto"/>
        <w:ind w:left="5387"/>
        <w:rPr>
          <w:rFonts w:ascii="Times New Roman" w:eastAsia="Times New Roman" w:hAnsi="Times New Roman" w:cs="Times New Roman"/>
          <w:spacing w:val="6"/>
          <w:sz w:val="28"/>
          <w:szCs w:val="28"/>
          <w:lang w:eastAsia="ar-SA"/>
        </w:rPr>
      </w:pPr>
      <w:r w:rsidRPr="00E470C7">
        <w:rPr>
          <w:rFonts w:ascii="Times New Roman" w:eastAsia="Times New Roman" w:hAnsi="Times New Roman" w:cs="Times New Roman"/>
          <w:spacing w:val="6"/>
          <w:sz w:val="28"/>
          <w:szCs w:val="28"/>
          <w:lang w:eastAsia="ar-SA"/>
        </w:rPr>
        <w:lastRenderedPageBreak/>
        <w:t>Приложение № 10</w:t>
      </w:r>
    </w:p>
    <w:p w:rsidR="000361B2" w:rsidRPr="00E470C7" w:rsidRDefault="000361B2" w:rsidP="00B85FF0">
      <w:pPr>
        <w:widowControl w:val="0"/>
        <w:suppressAutoHyphens/>
        <w:spacing w:after="0" w:line="240" w:lineRule="auto"/>
        <w:ind w:left="5387"/>
        <w:rPr>
          <w:rFonts w:ascii="Times New Roman" w:eastAsia="Times New Roman" w:hAnsi="Times New Roman" w:cs="Times New Roman"/>
          <w:spacing w:val="6"/>
          <w:lang w:eastAsia="ar-SA"/>
        </w:rPr>
      </w:pPr>
      <w:r w:rsidRPr="00E470C7">
        <w:rPr>
          <w:rFonts w:ascii="Times New Roman" w:eastAsia="Times New Roman" w:hAnsi="Times New Roman" w:cs="Times New Roman"/>
          <w:spacing w:val="6"/>
          <w:sz w:val="28"/>
          <w:szCs w:val="28"/>
          <w:lang w:eastAsia="ar-SA"/>
        </w:rPr>
        <w:t>к административному регламенту</w:t>
      </w:r>
    </w:p>
    <w:p w:rsidR="002B78EB" w:rsidRPr="00E470C7" w:rsidRDefault="002B78EB" w:rsidP="00B85FF0">
      <w:pPr>
        <w:widowControl w:val="0"/>
        <w:suppressAutoHyphens/>
        <w:spacing w:after="0" w:line="240" w:lineRule="auto"/>
        <w:ind w:left="5387"/>
        <w:rPr>
          <w:rFonts w:ascii="Times New Roman" w:eastAsia="Times New Roman" w:hAnsi="Times New Roman" w:cs="Times New Roman"/>
          <w:i/>
          <w:spacing w:val="6"/>
          <w:sz w:val="28"/>
          <w:szCs w:val="28"/>
          <w:lang w:eastAsia="ar-SA"/>
        </w:rPr>
      </w:pPr>
      <w:r w:rsidRPr="00E470C7">
        <w:rPr>
          <w:rFonts w:ascii="Times New Roman" w:eastAsia="Times New Roman" w:hAnsi="Times New Roman" w:cs="Times New Roman"/>
          <w:i/>
          <w:spacing w:val="6"/>
          <w:sz w:val="28"/>
          <w:szCs w:val="28"/>
          <w:lang w:eastAsia="ar-SA"/>
        </w:rPr>
        <w:t xml:space="preserve">(примерный бланк заявления </w:t>
      </w:r>
    </w:p>
    <w:p w:rsidR="002B78EB" w:rsidRPr="00E470C7" w:rsidRDefault="002B78EB" w:rsidP="00B85FF0">
      <w:pPr>
        <w:widowControl w:val="0"/>
        <w:suppressAutoHyphens/>
        <w:spacing w:after="0" w:line="240" w:lineRule="auto"/>
        <w:ind w:left="5387"/>
        <w:rPr>
          <w:rFonts w:ascii="Times New Roman" w:eastAsia="Times New Roman" w:hAnsi="Times New Roman" w:cs="Times New Roman"/>
          <w:i/>
          <w:spacing w:val="6"/>
          <w:lang w:eastAsia="ar-SA"/>
        </w:rPr>
      </w:pPr>
      <w:r w:rsidRPr="00E470C7">
        <w:rPr>
          <w:rFonts w:ascii="Times New Roman" w:eastAsia="Times New Roman" w:hAnsi="Times New Roman" w:cs="Times New Roman"/>
          <w:i/>
          <w:spacing w:val="6"/>
          <w:sz w:val="28"/>
          <w:szCs w:val="28"/>
          <w:lang w:eastAsia="ar-SA"/>
        </w:rPr>
        <w:t>для физического лица)</w:t>
      </w:r>
      <w:r w:rsidRPr="00E470C7">
        <w:rPr>
          <w:rFonts w:ascii="Times New Roman" w:eastAsia="Times New Roman" w:hAnsi="Times New Roman" w:cs="Times New Roman"/>
          <w:i/>
          <w:spacing w:val="6"/>
          <w:lang w:eastAsia="ar-SA"/>
        </w:rPr>
        <w:t xml:space="preserve"> </w:t>
      </w:r>
    </w:p>
    <w:p w:rsidR="002B78EB" w:rsidRPr="00E470C7" w:rsidRDefault="002B78EB" w:rsidP="000361B2">
      <w:pPr>
        <w:widowControl w:val="0"/>
        <w:suppressAutoHyphens/>
        <w:spacing w:after="0" w:line="240" w:lineRule="auto"/>
        <w:ind w:left="5320"/>
        <w:rPr>
          <w:rFonts w:ascii="Times New Roman" w:eastAsia="Times New Roman" w:hAnsi="Times New Roman" w:cs="Times New Roman"/>
          <w:spacing w:val="6"/>
          <w:sz w:val="20"/>
          <w:szCs w:val="20"/>
          <w:lang w:eastAsia="ar-SA"/>
        </w:rPr>
      </w:pPr>
    </w:p>
    <w:p w:rsidR="000361B2" w:rsidRPr="00E470C7" w:rsidRDefault="000361B2" w:rsidP="000361B2">
      <w:pPr>
        <w:widowControl w:val="0"/>
        <w:suppressAutoHyphens/>
        <w:spacing w:after="0" w:line="240" w:lineRule="auto"/>
        <w:ind w:left="5320"/>
        <w:rPr>
          <w:rFonts w:ascii="Times New Roman" w:eastAsia="Times New Roman" w:hAnsi="Times New Roman" w:cs="Times New Roman"/>
          <w:spacing w:val="6"/>
          <w:sz w:val="20"/>
          <w:szCs w:val="20"/>
          <w:lang w:eastAsia="ar-SA"/>
        </w:rPr>
      </w:pPr>
    </w:p>
    <w:tbl>
      <w:tblPr>
        <w:tblStyle w:val="af6"/>
        <w:tblW w:w="9634" w:type="dxa"/>
        <w:tblLayout w:type="fixed"/>
        <w:tblLook w:val="01E0" w:firstRow="1" w:lastRow="1" w:firstColumn="1" w:lastColumn="1" w:noHBand="0" w:noVBand="0"/>
      </w:tblPr>
      <w:tblGrid>
        <w:gridCol w:w="674"/>
        <w:gridCol w:w="236"/>
        <w:gridCol w:w="2170"/>
        <w:gridCol w:w="675"/>
        <w:gridCol w:w="854"/>
        <w:gridCol w:w="2060"/>
        <w:gridCol w:w="270"/>
        <w:gridCol w:w="2695"/>
      </w:tblGrid>
      <w:tr w:rsidR="000361B2" w:rsidRPr="00E470C7" w:rsidTr="004D70B3">
        <w:trPr>
          <w:trHeight w:val="480"/>
        </w:trPr>
        <w:tc>
          <w:tcPr>
            <w:tcW w:w="674" w:type="dxa"/>
          </w:tcPr>
          <w:p w:rsidR="000361B2" w:rsidRPr="00E470C7" w:rsidRDefault="000361B2" w:rsidP="008F1999">
            <w:pPr>
              <w:widowControl w:val="0"/>
              <w:suppressAutoHyphens/>
              <w:rPr>
                <w:rFonts w:eastAsia="Times New Roman" w:cs="Times New Roman"/>
                <w:sz w:val="20"/>
                <w:szCs w:val="20"/>
                <w:lang w:eastAsia="ar-SA"/>
              </w:rPr>
            </w:pPr>
          </w:p>
        </w:tc>
        <w:tc>
          <w:tcPr>
            <w:tcW w:w="8960" w:type="dxa"/>
            <w:gridSpan w:val="7"/>
          </w:tcPr>
          <w:p w:rsidR="000361B2" w:rsidRPr="00E470C7" w:rsidRDefault="000361B2" w:rsidP="008B5EAD">
            <w:pPr>
              <w:widowControl w:val="0"/>
              <w:suppressAutoHyphens/>
              <w:ind w:right="-108"/>
              <w:jc w:val="center"/>
              <w:rPr>
                <w:rFonts w:eastAsia="Times New Roman" w:cs="Times New Roman"/>
                <w:b/>
                <w:sz w:val="20"/>
                <w:szCs w:val="20"/>
                <w:lang w:eastAsia="ar-SA"/>
              </w:rPr>
            </w:pPr>
            <w:r w:rsidRPr="00E470C7">
              <w:rPr>
                <w:rFonts w:eastAsia="Times New Roman" w:cs="Times New Roman"/>
                <w:b/>
                <w:sz w:val="24"/>
                <w:szCs w:val="24"/>
                <w:lang w:eastAsia="ar-SA"/>
              </w:rPr>
              <w:t>Заявление о выдаче дубликата разрешения на использование земель или земельн</w:t>
            </w:r>
            <w:r w:rsidR="00A8141B" w:rsidRPr="00E470C7">
              <w:rPr>
                <w:rFonts w:eastAsia="Times New Roman" w:cs="Times New Roman"/>
                <w:b/>
                <w:sz w:val="24"/>
                <w:szCs w:val="24"/>
                <w:lang w:eastAsia="ar-SA"/>
              </w:rPr>
              <w:t>ого</w:t>
            </w:r>
            <w:r w:rsidRPr="00E470C7">
              <w:rPr>
                <w:rFonts w:eastAsia="Times New Roman" w:cs="Times New Roman"/>
                <w:b/>
                <w:sz w:val="24"/>
                <w:szCs w:val="24"/>
                <w:lang w:eastAsia="ar-SA"/>
              </w:rPr>
              <w:t xml:space="preserve"> участк</w:t>
            </w:r>
            <w:r w:rsidR="00A8141B" w:rsidRPr="00E470C7">
              <w:rPr>
                <w:rFonts w:eastAsia="Times New Roman" w:cs="Times New Roman"/>
                <w:b/>
                <w:sz w:val="24"/>
                <w:szCs w:val="24"/>
                <w:lang w:eastAsia="ar-SA"/>
              </w:rPr>
              <w:t>а</w:t>
            </w:r>
          </w:p>
        </w:tc>
      </w:tr>
      <w:tr w:rsidR="004D70B3" w:rsidRPr="00E470C7" w:rsidTr="004D70B3">
        <w:tc>
          <w:tcPr>
            <w:tcW w:w="674" w:type="dxa"/>
            <w:vMerge w:val="restart"/>
          </w:tcPr>
          <w:p w:rsidR="004D70B3" w:rsidRPr="00E470C7" w:rsidRDefault="004D70B3" w:rsidP="008F1999">
            <w:pPr>
              <w:widowControl w:val="0"/>
              <w:suppressAutoHyphens/>
              <w:jc w:val="center"/>
              <w:rPr>
                <w:rFonts w:eastAsia="Times New Roman" w:cs="Times New Roman"/>
                <w:sz w:val="20"/>
                <w:szCs w:val="20"/>
                <w:lang w:eastAsia="ar-SA"/>
              </w:rPr>
            </w:pPr>
            <w:r w:rsidRPr="00E470C7">
              <w:rPr>
                <w:rFonts w:eastAsia="Times New Roman" w:cs="Times New Roman"/>
                <w:sz w:val="20"/>
                <w:szCs w:val="20"/>
                <w:lang w:eastAsia="ar-SA"/>
              </w:rPr>
              <w:t>1</w:t>
            </w:r>
          </w:p>
        </w:tc>
        <w:tc>
          <w:tcPr>
            <w:tcW w:w="8960" w:type="dxa"/>
            <w:gridSpan w:val="7"/>
          </w:tcPr>
          <w:p w:rsidR="004D70B3" w:rsidRPr="00E470C7" w:rsidRDefault="004D70B3" w:rsidP="004D70B3">
            <w:pPr>
              <w:widowControl w:val="0"/>
              <w:suppressAutoHyphens/>
              <w:jc w:val="center"/>
              <w:rPr>
                <w:rFonts w:eastAsia="Times New Roman" w:cs="Times New Roman"/>
                <w:sz w:val="20"/>
                <w:szCs w:val="20"/>
                <w:lang w:eastAsia="ar-SA"/>
              </w:rPr>
            </w:pPr>
            <w:r w:rsidRPr="00E470C7">
              <w:rPr>
                <w:rFonts w:eastAsia="Times New Roman" w:cs="Times New Roman"/>
                <w:sz w:val="20"/>
                <w:szCs w:val="20"/>
                <w:lang w:eastAsia="ar-SA"/>
              </w:rPr>
              <w:t>Комитет муниципального имущества и земельных ресурсов</w:t>
            </w:r>
          </w:p>
          <w:p w:rsidR="004D70B3" w:rsidRPr="00E470C7" w:rsidRDefault="004D70B3" w:rsidP="004D70B3">
            <w:pPr>
              <w:widowControl w:val="0"/>
              <w:suppressAutoHyphens/>
              <w:ind w:left="-108"/>
              <w:jc w:val="center"/>
              <w:rPr>
                <w:rFonts w:eastAsia="Times New Roman" w:cs="Times New Roman"/>
                <w:sz w:val="20"/>
                <w:szCs w:val="20"/>
                <w:lang w:eastAsia="ar-SA"/>
              </w:rPr>
            </w:pPr>
            <w:r w:rsidRPr="00E470C7">
              <w:rPr>
                <w:rFonts w:eastAsia="Times New Roman" w:cs="Times New Roman"/>
                <w:sz w:val="20"/>
                <w:szCs w:val="20"/>
                <w:lang w:eastAsia="ar-SA"/>
              </w:rPr>
              <w:t>администрации городского округа «Город Калининград»</w:t>
            </w:r>
          </w:p>
        </w:tc>
      </w:tr>
      <w:tr w:rsidR="004D70B3" w:rsidRPr="00E470C7" w:rsidTr="004D70B3">
        <w:tc>
          <w:tcPr>
            <w:tcW w:w="674" w:type="dxa"/>
            <w:vMerge/>
          </w:tcPr>
          <w:p w:rsidR="004D70B3" w:rsidRPr="00E470C7" w:rsidRDefault="004D70B3" w:rsidP="008F1999">
            <w:pPr>
              <w:widowControl w:val="0"/>
              <w:suppressAutoHyphens/>
              <w:jc w:val="center"/>
              <w:rPr>
                <w:rFonts w:eastAsia="Times New Roman" w:cs="Times New Roman"/>
                <w:sz w:val="20"/>
                <w:szCs w:val="20"/>
                <w:lang w:eastAsia="ar-SA"/>
              </w:rPr>
            </w:pPr>
          </w:p>
        </w:tc>
        <w:tc>
          <w:tcPr>
            <w:tcW w:w="8960" w:type="dxa"/>
            <w:gridSpan w:val="7"/>
          </w:tcPr>
          <w:p w:rsidR="004D70B3" w:rsidRPr="00E470C7" w:rsidRDefault="004D70B3" w:rsidP="008F1999">
            <w:pPr>
              <w:widowControl w:val="0"/>
              <w:suppressAutoHyphens/>
              <w:rPr>
                <w:rFonts w:eastAsia="Times New Roman" w:cs="Times New Roman"/>
                <w:sz w:val="20"/>
                <w:szCs w:val="20"/>
                <w:lang w:eastAsia="ar-SA"/>
              </w:rPr>
            </w:pPr>
            <w:r w:rsidRPr="00E470C7">
              <w:rPr>
                <w:rFonts w:eastAsia="Times New Roman" w:cs="Times New Roman"/>
                <w:sz w:val="18"/>
                <w:szCs w:val="18"/>
                <w:lang w:eastAsia="ar-SA"/>
              </w:rPr>
              <w:t>(наименование органа, выдающего разрешение на использование земель или земельных участков)</w:t>
            </w:r>
          </w:p>
        </w:tc>
      </w:tr>
      <w:tr w:rsidR="000361B2" w:rsidRPr="00E470C7" w:rsidTr="004D70B3">
        <w:tc>
          <w:tcPr>
            <w:tcW w:w="674" w:type="dxa"/>
          </w:tcPr>
          <w:p w:rsidR="000361B2" w:rsidRPr="00E470C7" w:rsidRDefault="000361B2" w:rsidP="008F1999">
            <w:pPr>
              <w:widowControl w:val="0"/>
              <w:suppressAutoHyphens/>
              <w:jc w:val="center"/>
              <w:rPr>
                <w:rFonts w:eastAsia="Times New Roman" w:cs="Times New Roman"/>
                <w:sz w:val="20"/>
                <w:szCs w:val="20"/>
                <w:lang w:eastAsia="ar-SA"/>
              </w:rPr>
            </w:pPr>
            <w:r w:rsidRPr="00E470C7">
              <w:rPr>
                <w:rFonts w:eastAsia="Times New Roman" w:cs="Times New Roman"/>
                <w:sz w:val="20"/>
                <w:szCs w:val="20"/>
                <w:lang w:eastAsia="ar-SA"/>
              </w:rPr>
              <w:t>2</w:t>
            </w:r>
          </w:p>
        </w:tc>
        <w:tc>
          <w:tcPr>
            <w:tcW w:w="8960" w:type="dxa"/>
            <w:gridSpan w:val="7"/>
          </w:tcPr>
          <w:p w:rsidR="000361B2" w:rsidRPr="00E470C7" w:rsidRDefault="000361B2" w:rsidP="008F1999">
            <w:pPr>
              <w:widowControl w:val="0"/>
              <w:suppressAutoHyphens/>
              <w:jc w:val="center"/>
              <w:rPr>
                <w:rFonts w:eastAsia="Times New Roman" w:cs="Times New Roman"/>
                <w:sz w:val="20"/>
                <w:szCs w:val="20"/>
                <w:lang w:eastAsia="ar-SA"/>
              </w:rPr>
            </w:pPr>
            <w:r w:rsidRPr="00E470C7">
              <w:rPr>
                <w:rFonts w:eastAsia="Times New Roman" w:cs="Times New Roman"/>
                <w:sz w:val="20"/>
                <w:szCs w:val="20"/>
                <w:lang w:eastAsia="ar-SA"/>
              </w:rPr>
              <w:t>Сведения о лице, представившем заявление о выдаче дубликата разрешения на использование земель или земельн</w:t>
            </w:r>
            <w:r w:rsidR="00A8141B" w:rsidRPr="00E470C7">
              <w:rPr>
                <w:rFonts w:eastAsia="Times New Roman" w:cs="Times New Roman"/>
                <w:sz w:val="20"/>
                <w:szCs w:val="20"/>
                <w:lang w:eastAsia="ar-SA"/>
              </w:rPr>
              <w:t xml:space="preserve">ого </w:t>
            </w:r>
            <w:r w:rsidRPr="00E470C7">
              <w:rPr>
                <w:rFonts w:eastAsia="Times New Roman" w:cs="Times New Roman"/>
                <w:sz w:val="20"/>
                <w:szCs w:val="20"/>
                <w:lang w:eastAsia="ar-SA"/>
              </w:rPr>
              <w:t>участк</w:t>
            </w:r>
            <w:r w:rsidR="00A8141B" w:rsidRPr="00E470C7">
              <w:rPr>
                <w:rFonts w:eastAsia="Times New Roman" w:cs="Times New Roman"/>
                <w:sz w:val="20"/>
                <w:szCs w:val="20"/>
                <w:lang w:eastAsia="ar-SA"/>
              </w:rPr>
              <w:t>а (далее – заявитель)</w:t>
            </w:r>
            <w:r w:rsidRPr="00E470C7">
              <w:rPr>
                <w:rFonts w:eastAsia="Times New Roman" w:cs="Times New Roman"/>
                <w:sz w:val="20"/>
                <w:szCs w:val="20"/>
                <w:lang w:eastAsia="ar-SA"/>
              </w:rPr>
              <w:t xml:space="preserve"> </w:t>
            </w:r>
          </w:p>
        </w:tc>
      </w:tr>
      <w:tr w:rsidR="000361B2" w:rsidRPr="00E470C7" w:rsidTr="004D70B3">
        <w:tc>
          <w:tcPr>
            <w:tcW w:w="674" w:type="dxa"/>
          </w:tcPr>
          <w:p w:rsidR="000361B2" w:rsidRPr="00E470C7" w:rsidRDefault="000361B2" w:rsidP="008F1999">
            <w:pPr>
              <w:widowControl w:val="0"/>
              <w:suppressAutoHyphens/>
              <w:jc w:val="center"/>
              <w:rPr>
                <w:rFonts w:eastAsia="Times New Roman" w:cs="Times New Roman"/>
                <w:sz w:val="20"/>
                <w:szCs w:val="20"/>
                <w:lang w:eastAsia="ar-SA"/>
              </w:rPr>
            </w:pPr>
            <w:r w:rsidRPr="00E470C7">
              <w:rPr>
                <w:rFonts w:eastAsia="Times New Roman" w:cs="Times New Roman"/>
                <w:sz w:val="20"/>
                <w:szCs w:val="20"/>
                <w:lang w:eastAsia="ar-SA"/>
              </w:rPr>
              <w:t>2.1</w:t>
            </w:r>
          </w:p>
        </w:tc>
        <w:tc>
          <w:tcPr>
            <w:tcW w:w="3081" w:type="dxa"/>
            <w:gridSpan w:val="3"/>
          </w:tcPr>
          <w:p w:rsidR="000361B2" w:rsidRPr="00E470C7" w:rsidRDefault="00B85FF0" w:rsidP="008F1999">
            <w:pPr>
              <w:widowControl w:val="0"/>
              <w:suppressAutoHyphens/>
              <w:jc w:val="center"/>
              <w:rPr>
                <w:rFonts w:eastAsia="Times New Roman" w:cs="Times New Roman"/>
                <w:sz w:val="20"/>
                <w:szCs w:val="20"/>
                <w:lang w:eastAsia="ar-SA"/>
              </w:rPr>
            </w:pPr>
            <w:r w:rsidRPr="00E470C7">
              <w:rPr>
                <w:rFonts w:eastAsia="Times New Roman" w:cs="Times New Roman"/>
                <w:sz w:val="20"/>
                <w:szCs w:val="20"/>
                <w:lang w:eastAsia="ar-SA"/>
              </w:rPr>
              <w:t>Фамилия, имя, о</w:t>
            </w:r>
            <w:r w:rsidR="000361B2" w:rsidRPr="00E470C7">
              <w:rPr>
                <w:rFonts w:eastAsia="Times New Roman" w:cs="Times New Roman"/>
                <w:sz w:val="20"/>
                <w:szCs w:val="20"/>
                <w:lang w:eastAsia="ar-SA"/>
              </w:rPr>
              <w:t xml:space="preserve">тчество </w:t>
            </w:r>
          </w:p>
        </w:tc>
        <w:tc>
          <w:tcPr>
            <w:tcW w:w="5879" w:type="dxa"/>
            <w:gridSpan w:val="4"/>
          </w:tcPr>
          <w:p w:rsidR="000361B2" w:rsidRPr="00E470C7" w:rsidRDefault="000361B2" w:rsidP="008B5EAD">
            <w:pPr>
              <w:widowControl w:val="0"/>
              <w:suppressAutoHyphens/>
              <w:ind w:left="57" w:right="-119"/>
              <w:rPr>
                <w:rFonts w:eastAsia="Times New Roman" w:cs="Times New Roman"/>
                <w:sz w:val="20"/>
                <w:szCs w:val="20"/>
                <w:lang w:eastAsia="ar-SA"/>
              </w:rPr>
            </w:pPr>
          </w:p>
        </w:tc>
      </w:tr>
      <w:tr w:rsidR="000361B2" w:rsidRPr="00E470C7" w:rsidTr="004D70B3">
        <w:tc>
          <w:tcPr>
            <w:tcW w:w="674" w:type="dxa"/>
          </w:tcPr>
          <w:p w:rsidR="000361B2" w:rsidRPr="00E470C7" w:rsidRDefault="000361B2" w:rsidP="008F1999">
            <w:pPr>
              <w:widowControl w:val="0"/>
              <w:suppressAutoHyphens/>
              <w:jc w:val="center"/>
              <w:rPr>
                <w:rFonts w:eastAsia="Times New Roman" w:cs="Times New Roman"/>
                <w:sz w:val="20"/>
                <w:szCs w:val="20"/>
                <w:lang w:eastAsia="ar-SA"/>
              </w:rPr>
            </w:pPr>
            <w:r w:rsidRPr="00E470C7">
              <w:rPr>
                <w:rFonts w:eastAsia="Times New Roman" w:cs="Times New Roman"/>
                <w:sz w:val="20"/>
                <w:szCs w:val="20"/>
                <w:lang w:eastAsia="ar-SA"/>
              </w:rPr>
              <w:t>2.2</w:t>
            </w:r>
          </w:p>
        </w:tc>
        <w:tc>
          <w:tcPr>
            <w:tcW w:w="3081" w:type="dxa"/>
            <w:gridSpan w:val="3"/>
          </w:tcPr>
          <w:p w:rsidR="000361B2" w:rsidRPr="00E470C7" w:rsidRDefault="000361B2" w:rsidP="008F1999">
            <w:pPr>
              <w:widowControl w:val="0"/>
              <w:suppressAutoHyphens/>
              <w:jc w:val="center"/>
              <w:rPr>
                <w:rFonts w:eastAsia="Times New Roman" w:cs="Times New Roman"/>
                <w:sz w:val="20"/>
                <w:szCs w:val="20"/>
                <w:lang w:eastAsia="ar-SA"/>
              </w:rPr>
            </w:pPr>
            <w:r w:rsidRPr="00E470C7">
              <w:rPr>
                <w:rFonts w:eastAsia="Times New Roman" w:cs="Times New Roman"/>
                <w:sz w:val="20"/>
                <w:szCs w:val="20"/>
                <w:lang w:eastAsia="ar-SA"/>
              </w:rPr>
              <w:t>Почтовый адрес (индекс, субъект Российской Федерации, населенный пункт, улица, дом)</w:t>
            </w:r>
          </w:p>
        </w:tc>
        <w:tc>
          <w:tcPr>
            <w:tcW w:w="5879" w:type="dxa"/>
            <w:gridSpan w:val="4"/>
          </w:tcPr>
          <w:p w:rsidR="000361B2" w:rsidRPr="00E470C7" w:rsidRDefault="000361B2" w:rsidP="008F1999">
            <w:pPr>
              <w:widowControl w:val="0"/>
              <w:suppressAutoHyphens/>
              <w:ind w:left="57"/>
              <w:rPr>
                <w:rFonts w:eastAsia="Times New Roman" w:cs="Times New Roman"/>
                <w:sz w:val="20"/>
                <w:szCs w:val="20"/>
                <w:lang w:eastAsia="ar-SA"/>
              </w:rPr>
            </w:pPr>
          </w:p>
        </w:tc>
      </w:tr>
      <w:tr w:rsidR="000361B2" w:rsidRPr="00E470C7" w:rsidTr="004D70B3">
        <w:tc>
          <w:tcPr>
            <w:tcW w:w="674" w:type="dxa"/>
          </w:tcPr>
          <w:p w:rsidR="000361B2" w:rsidRPr="00E470C7" w:rsidRDefault="000361B2" w:rsidP="008F1999">
            <w:pPr>
              <w:widowControl w:val="0"/>
              <w:suppressAutoHyphens/>
              <w:jc w:val="center"/>
              <w:rPr>
                <w:rFonts w:eastAsia="Times New Roman" w:cs="Times New Roman"/>
                <w:sz w:val="20"/>
                <w:szCs w:val="20"/>
                <w:lang w:eastAsia="ar-SA"/>
              </w:rPr>
            </w:pPr>
            <w:r w:rsidRPr="00E470C7">
              <w:rPr>
                <w:rFonts w:eastAsia="Times New Roman" w:cs="Times New Roman"/>
                <w:sz w:val="20"/>
                <w:szCs w:val="20"/>
                <w:lang w:eastAsia="ar-SA"/>
              </w:rPr>
              <w:t>2.3</w:t>
            </w:r>
          </w:p>
        </w:tc>
        <w:tc>
          <w:tcPr>
            <w:tcW w:w="3081" w:type="dxa"/>
            <w:gridSpan w:val="3"/>
          </w:tcPr>
          <w:p w:rsidR="000361B2" w:rsidRPr="00E470C7" w:rsidRDefault="000361B2" w:rsidP="008F1999">
            <w:pPr>
              <w:widowControl w:val="0"/>
              <w:suppressAutoHyphens/>
              <w:jc w:val="center"/>
              <w:rPr>
                <w:rFonts w:eastAsia="Times New Roman" w:cs="Times New Roman"/>
                <w:sz w:val="20"/>
                <w:szCs w:val="20"/>
                <w:lang w:eastAsia="ar-SA"/>
              </w:rPr>
            </w:pPr>
            <w:r w:rsidRPr="00E470C7">
              <w:rPr>
                <w:rFonts w:eastAsia="Times New Roman" w:cs="Times New Roman"/>
                <w:sz w:val="20"/>
                <w:szCs w:val="20"/>
                <w:lang w:eastAsia="ar-SA"/>
              </w:rPr>
              <w:t>Фактический адрес (индекс, субъект Российской Федерации, населенный пункт, улица, дом)</w:t>
            </w:r>
          </w:p>
        </w:tc>
        <w:tc>
          <w:tcPr>
            <w:tcW w:w="5879" w:type="dxa"/>
            <w:gridSpan w:val="4"/>
          </w:tcPr>
          <w:p w:rsidR="000361B2" w:rsidRPr="00E470C7" w:rsidRDefault="000361B2" w:rsidP="008F1999">
            <w:pPr>
              <w:widowControl w:val="0"/>
              <w:suppressAutoHyphens/>
              <w:ind w:left="57"/>
              <w:rPr>
                <w:rFonts w:eastAsia="Times New Roman" w:cs="Times New Roman"/>
                <w:sz w:val="20"/>
                <w:szCs w:val="20"/>
                <w:lang w:eastAsia="ar-SA"/>
              </w:rPr>
            </w:pPr>
          </w:p>
        </w:tc>
      </w:tr>
      <w:tr w:rsidR="000361B2" w:rsidRPr="00E470C7" w:rsidTr="004D70B3">
        <w:tc>
          <w:tcPr>
            <w:tcW w:w="674" w:type="dxa"/>
          </w:tcPr>
          <w:p w:rsidR="000361B2" w:rsidRPr="00E470C7" w:rsidRDefault="000361B2" w:rsidP="008F1999">
            <w:pPr>
              <w:widowControl w:val="0"/>
              <w:suppressAutoHyphens/>
              <w:jc w:val="center"/>
              <w:rPr>
                <w:rFonts w:eastAsia="Times New Roman" w:cs="Times New Roman"/>
                <w:sz w:val="20"/>
                <w:szCs w:val="20"/>
                <w:lang w:eastAsia="ar-SA"/>
              </w:rPr>
            </w:pPr>
            <w:r w:rsidRPr="00E470C7">
              <w:rPr>
                <w:rFonts w:eastAsia="Times New Roman" w:cs="Times New Roman"/>
                <w:sz w:val="20"/>
                <w:szCs w:val="20"/>
                <w:lang w:eastAsia="ar-SA"/>
              </w:rPr>
              <w:t>2.4</w:t>
            </w:r>
          </w:p>
        </w:tc>
        <w:tc>
          <w:tcPr>
            <w:tcW w:w="3081" w:type="dxa"/>
            <w:gridSpan w:val="3"/>
          </w:tcPr>
          <w:p w:rsidR="000361B2" w:rsidRPr="00E470C7" w:rsidRDefault="000361B2" w:rsidP="008F1999">
            <w:pPr>
              <w:widowControl w:val="0"/>
              <w:suppressAutoHyphens/>
              <w:jc w:val="center"/>
              <w:rPr>
                <w:rFonts w:eastAsia="Times New Roman" w:cs="Times New Roman"/>
                <w:sz w:val="20"/>
                <w:szCs w:val="20"/>
                <w:lang w:eastAsia="ar-SA"/>
              </w:rPr>
            </w:pPr>
            <w:r w:rsidRPr="00E470C7">
              <w:rPr>
                <w:rFonts w:eastAsia="Times New Roman" w:cs="Times New Roman"/>
                <w:sz w:val="20"/>
                <w:szCs w:val="20"/>
                <w:lang w:eastAsia="ar-SA"/>
              </w:rPr>
              <w:t>Адрес электронной почты</w:t>
            </w:r>
          </w:p>
        </w:tc>
        <w:tc>
          <w:tcPr>
            <w:tcW w:w="5879" w:type="dxa"/>
            <w:gridSpan w:val="4"/>
          </w:tcPr>
          <w:p w:rsidR="000361B2" w:rsidRPr="00E470C7" w:rsidRDefault="000361B2" w:rsidP="008F1999">
            <w:pPr>
              <w:widowControl w:val="0"/>
              <w:suppressAutoHyphens/>
              <w:ind w:left="57"/>
              <w:rPr>
                <w:rFonts w:eastAsia="Times New Roman" w:cs="Times New Roman"/>
                <w:sz w:val="20"/>
                <w:szCs w:val="20"/>
                <w:lang w:eastAsia="ar-SA"/>
              </w:rPr>
            </w:pPr>
          </w:p>
        </w:tc>
      </w:tr>
      <w:tr w:rsidR="000361B2" w:rsidRPr="00E470C7" w:rsidTr="004D70B3">
        <w:tc>
          <w:tcPr>
            <w:tcW w:w="674" w:type="dxa"/>
          </w:tcPr>
          <w:p w:rsidR="000361B2" w:rsidRPr="00E470C7" w:rsidRDefault="000361B2" w:rsidP="008F1999">
            <w:pPr>
              <w:widowControl w:val="0"/>
              <w:suppressAutoHyphens/>
              <w:jc w:val="center"/>
              <w:rPr>
                <w:rFonts w:eastAsia="Times New Roman" w:cs="Times New Roman"/>
                <w:sz w:val="20"/>
                <w:szCs w:val="20"/>
                <w:lang w:eastAsia="ar-SA"/>
              </w:rPr>
            </w:pPr>
            <w:r w:rsidRPr="00E470C7">
              <w:rPr>
                <w:rFonts w:eastAsia="Times New Roman" w:cs="Times New Roman"/>
                <w:sz w:val="20"/>
                <w:szCs w:val="20"/>
                <w:lang w:eastAsia="ar-SA"/>
              </w:rPr>
              <w:t>2.5</w:t>
            </w:r>
          </w:p>
        </w:tc>
        <w:tc>
          <w:tcPr>
            <w:tcW w:w="3081" w:type="dxa"/>
            <w:gridSpan w:val="3"/>
          </w:tcPr>
          <w:p w:rsidR="000361B2" w:rsidRPr="00E470C7" w:rsidRDefault="000361B2" w:rsidP="008F1999">
            <w:pPr>
              <w:widowControl w:val="0"/>
              <w:suppressAutoHyphens/>
              <w:jc w:val="center"/>
              <w:rPr>
                <w:rFonts w:eastAsia="Times New Roman" w:cs="Times New Roman"/>
                <w:sz w:val="20"/>
                <w:szCs w:val="20"/>
                <w:lang w:eastAsia="ar-SA"/>
              </w:rPr>
            </w:pPr>
            <w:r w:rsidRPr="00E470C7">
              <w:rPr>
                <w:rFonts w:eastAsia="Times New Roman" w:cs="Times New Roman"/>
                <w:sz w:val="20"/>
                <w:szCs w:val="20"/>
                <w:lang w:eastAsia="ar-SA"/>
              </w:rPr>
              <w:t>Телефон</w:t>
            </w:r>
          </w:p>
        </w:tc>
        <w:tc>
          <w:tcPr>
            <w:tcW w:w="5879" w:type="dxa"/>
            <w:gridSpan w:val="4"/>
          </w:tcPr>
          <w:p w:rsidR="000361B2" w:rsidRPr="00E470C7" w:rsidRDefault="000361B2" w:rsidP="008F1999">
            <w:pPr>
              <w:widowControl w:val="0"/>
              <w:suppressAutoHyphens/>
              <w:ind w:left="57"/>
              <w:rPr>
                <w:rFonts w:eastAsia="Times New Roman" w:cs="Times New Roman"/>
                <w:sz w:val="20"/>
                <w:szCs w:val="20"/>
                <w:lang w:eastAsia="ar-SA"/>
              </w:rPr>
            </w:pPr>
          </w:p>
        </w:tc>
      </w:tr>
      <w:tr w:rsidR="000361B2" w:rsidRPr="00E470C7" w:rsidTr="004D70B3">
        <w:trPr>
          <w:trHeight w:val="400"/>
        </w:trPr>
        <w:tc>
          <w:tcPr>
            <w:tcW w:w="674" w:type="dxa"/>
          </w:tcPr>
          <w:p w:rsidR="000361B2" w:rsidRPr="00E470C7" w:rsidRDefault="000361B2" w:rsidP="008F1999">
            <w:pPr>
              <w:widowControl w:val="0"/>
              <w:suppressAutoHyphens/>
              <w:jc w:val="center"/>
              <w:rPr>
                <w:rFonts w:eastAsia="Times New Roman" w:cs="Times New Roman"/>
                <w:sz w:val="20"/>
                <w:szCs w:val="20"/>
                <w:lang w:eastAsia="ar-SA"/>
              </w:rPr>
            </w:pPr>
            <w:r w:rsidRPr="00E470C7">
              <w:rPr>
                <w:rFonts w:eastAsia="Times New Roman" w:cs="Times New Roman"/>
                <w:sz w:val="20"/>
                <w:szCs w:val="20"/>
                <w:lang w:eastAsia="ar-SA"/>
              </w:rPr>
              <w:t>3</w:t>
            </w:r>
          </w:p>
        </w:tc>
        <w:tc>
          <w:tcPr>
            <w:tcW w:w="8960" w:type="dxa"/>
            <w:gridSpan w:val="7"/>
          </w:tcPr>
          <w:p w:rsidR="000361B2" w:rsidRPr="00E470C7" w:rsidRDefault="000361B2" w:rsidP="008F1999">
            <w:pPr>
              <w:widowControl w:val="0"/>
              <w:suppressAutoHyphens/>
              <w:jc w:val="center"/>
              <w:rPr>
                <w:rFonts w:eastAsia="Times New Roman" w:cs="Times New Roman"/>
                <w:sz w:val="20"/>
                <w:szCs w:val="20"/>
                <w:lang w:eastAsia="ar-SA"/>
              </w:rPr>
            </w:pPr>
            <w:r w:rsidRPr="00E470C7">
              <w:rPr>
                <w:rFonts w:eastAsia="Times New Roman" w:cs="Times New Roman"/>
                <w:sz w:val="20"/>
                <w:szCs w:val="20"/>
                <w:lang w:eastAsia="ar-SA"/>
              </w:rPr>
              <w:t>Сведения о представителе заявителя:</w:t>
            </w:r>
          </w:p>
        </w:tc>
      </w:tr>
      <w:tr w:rsidR="000361B2" w:rsidRPr="00E470C7" w:rsidTr="004D70B3">
        <w:tc>
          <w:tcPr>
            <w:tcW w:w="674" w:type="dxa"/>
            <w:vMerge w:val="restart"/>
          </w:tcPr>
          <w:p w:rsidR="000361B2" w:rsidRPr="00E470C7" w:rsidRDefault="000361B2" w:rsidP="008F1999">
            <w:pPr>
              <w:widowControl w:val="0"/>
              <w:suppressAutoHyphens/>
              <w:jc w:val="center"/>
              <w:rPr>
                <w:rFonts w:eastAsia="Times New Roman" w:cs="Times New Roman"/>
                <w:sz w:val="20"/>
                <w:szCs w:val="20"/>
                <w:lang w:eastAsia="ar-SA"/>
              </w:rPr>
            </w:pPr>
            <w:r w:rsidRPr="00E470C7">
              <w:rPr>
                <w:rFonts w:eastAsia="Times New Roman" w:cs="Times New Roman"/>
                <w:sz w:val="20"/>
                <w:szCs w:val="20"/>
                <w:lang w:eastAsia="ar-SA"/>
              </w:rPr>
              <w:t>3.1</w:t>
            </w:r>
          </w:p>
        </w:tc>
        <w:tc>
          <w:tcPr>
            <w:tcW w:w="3081" w:type="dxa"/>
            <w:gridSpan w:val="3"/>
          </w:tcPr>
          <w:p w:rsidR="000361B2" w:rsidRPr="00E470C7" w:rsidRDefault="000361B2" w:rsidP="008F1999">
            <w:pPr>
              <w:widowControl w:val="0"/>
              <w:suppressAutoHyphens/>
              <w:jc w:val="center"/>
              <w:rPr>
                <w:rFonts w:eastAsia="Times New Roman" w:cs="Times New Roman"/>
                <w:sz w:val="20"/>
                <w:szCs w:val="20"/>
                <w:lang w:eastAsia="ar-SA"/>
              </w:rPr>
            </w:pPr>
            <w:r w:rsidRPr="00E470C7">
              <w:rPr>
                <w:rFonts w:eastAsia="Times New Roman" w:cs="Times New Roman"/>
                <w:sz w:val="20"/>
                <w:szCs w:val="20"/>
                <w:lang w:eastAsia="ar-SA"/>
              </w:rPr>
              <w:t>Фамилия</w:t>
            </w:r>
          </w:p>
        </w:tc>
        <w:tc>
          <w:tcPr>
            <w:tcW w:w="5879" w:type="dxa"/>
            <w:gridSpan w:val="4"/>
          </w:tcPr>
          <w:p w:rsidR="000361B2" w:rsidRPr="00E470C7" w:rsidRDefault="000361B2" w:rsidP="008F1999">
            <w:pPr>
              <w:widowControl w:val="0"/>
              <w:suppressAutoHyphens/>
              <w:ind w:left="57"/>
              <w:rPr>
                <w:rFonts w:eastAsia="Times New Roman" w:cs="Times New Roman"/>
                <w:sz w:val="20"/>
                <w:szCs w:val="20"/>
                <w:lang w:eastAsia="ar-SA"/>
              </w:rPr>
            </w:pPr>
          </w:p>
        </w:tc>
      </w:tr>
      <w:tr w:rsidR="000361B2" w:rsidRPr="00E470C7" w:rsidTr="004D70B3">
        <w:tc>
          <w:tcPr>
            <w:tcW w:w="674" w:type="dxa"/>
            <w:vMerge/>
          </w:tcPr>
          <w:p w:rsidR="000361B2" w:rsidRPr="00E470C7" w:rsidRDefault="000361B2" w:rsidP="008F1999">
            <w:pPr>
              <w:widowControl w:val="0"/>
              <w:suppressAutoHyphens/>
              <w:jc w:val="center"/>
              <w:rPr>
                <w:rFonts w:eastAsia="Times New Roman" w:cs="Times New Roman"/>
                <w:sz w:val="20"/>
                <w:szCs w:val="20"/>
                <w:lang w:eastAsia="ar-SA"/>
              </w:rPr>
            </w:pPr>
          </w:p>
        </w:tc>
        <w:tc>
          <w:tcPr>
            <w:tcW w:w="3081" w:type="dxa"/>
            <w:gridSpan w:val="3"/>
          </w:tcPr>
          <w:p w:rsidR="000361B2" w:rsidRPr="00E470C7" w:rsidRDefault="000361B2" w:rsidP="008F1999">
            <w:pPr>
              <w:widowControl w:val="0"/>
              <w:suppressAutoHyphens/>
              <w:jc w:val="center"/>
              <w:rPr>
                <w:rFonts w:eastAsia="Times New Roman" w:cs="Times New Roman"/>
                <w:sz w:val="20"/>
                <w:szCs w:val="20"/>
                <w:lang w:eastAsia="ar-SA"/>
              </w:rPr>
            </w:pPr>
            <w:r w:rsidRPr="00E470C7">
              <w:rPr>
                <w:rFonts w:eastAsia="Times New Roman" w:cs="Times New Roman"/>
                <w:sz w:val="20"/>
                <w:szCs w:val="20"/>
                <w:lang w:eastAsia="ar-SA"/>
              </w:rPr>
              <w:t>Имя</w:t>
            </w:r>
          </w:p>
        </w:tc>
        <w:tc>
          <w:tcPr>
            <w:tcW w:w="5879" w:type="dxa"/>
            <w:gridSpan w:val="4"/>
          </w:tcPr>
          <w:p w:rsidR="000361B2" w:rsidRPr="00E470C7" w:rsidRDefault="000361B2" w:rsidP="008F1999">
            <w:pPr>
              <w:widowControl w:val="0"/>
              <w:suppressAutoHyphens/>
              <w:ind w:left="57"/>
              <w:rPr>
                <w:rFonts w:eastAsia="Times New Roman" w:cs="Times New Roman"/>
                <w:sz w:val="20"/>
                <w:szCs w:val="20"/>
                <w:lang w:eastAsia="ar-SA"/>
              </w:rPr>
            </w:pPr>
          </w:p>
        </w:tc>
      </w:tr>
      <w:tr w:rsidR="000361B2" w:rsidRPr="00E470C7" w:rsidTr="004D70B3">
        <w:tc>
          <w:tcPr>
            <w:tcW w:w="674" w:type="dxa"/>
            <w:vMerge/>
          </w:tcPr>
          <w:p w:rsidR="000361B2" w:rsidRPr="00E470C7" w:rsidRDefault="000361B2" w:rsidP="008F1999">
            <w:pPr>
              <w:widowControl w:val="0"/>
              <w:suppressAutoHyphens/>
              <w:jc w:val="center"/>
              <w:rPr>
                <w:rFonts w:eastAsia="Times New Roman" w:cs="Times New Roman"/>
                <w:sz w:val="20"/>
                <w:szCs w:val="20"/>
                <w:lang w:eastAsia="ar-SA"/>
              </w:rPr>
            </w:pPr>
          </w:p>
        </w:tc>
        <w:tc>
          <w:tcPr>
            <w:tcW w:w="3081" w:type="dxa"/>
            <w:gridSpan w:val="3"/>
          </w:tcPr>
          <w:p w:rsidR="000361B2" w:rsidRPr="00E470C7" w:rsidRDefault="000361B2" w:rsidP="008F1999">
            <w:pPr>
              <w:widowControl w:val="0"/>
              <w:suppressAutoHyphens/>
              <w:jc w:val="center"/>
              <w:rPr>
                <w:rFonts w:eastAsia="Times New Roman" w:cs="Times New Roman"/>
                <w:sz w:val="20"/>
                <w:szCs w:val="20"/>
                <w:lang w:eastAsia="ar-SA"/>
              </w:rPr>
            </w:pPr>
            <w:r w:rsidRPr="00E470C7">
              <w:rPr>
                <w:rFonts w:eastAsia="Times New Roman" w:cs="Times New Roman"/>
                <w:sz w:val="20"/>
                <w:szCs w:val="20"/>
                <w:lang w:eastAsia="ar-SA"/>
              </w:rPr>
              <w:t>Отчество (при наличии)</w:t>
            </w:r>
          </w:p>
        </w:tc>
        <w:tc>
          <w:tcPr>
            <w:tcW w:w="5879" w:type="dxa"/>
            <w:gridSpan w:val="4"/>
          </w:tcPr>
          <w:p w:rsidR="000361B2" w:rsidRPr="00E470C7" w:rsidRDefault="000361B2" w:rsidP="008F1999">
            <w:pPr>
              <w:widowControl w:val="0"/>
              <w:suppressAutoHyphens/>
              <w:ind w:left="57"/>
              <w:rPr>
                <w:rFonts w:eastAsia="Times New Roman" w:cs="Times New Roman"/>
                <w:sz w:val="20"/>
                <w:szCs w:val="20"/>
                <w:lang w:eastAsia="ar-SA"/>
              </w:rPr>
            </w:pPr>
          </w:p>
        </w:tc>
      </w:tr>
      <w:tr w:rsidR="000361B2" w:rsidRPr="00E470C7" w:rsidTr="004D70B3">
        <w:tc>
          <w:tcPr>
            <w:tcW w:w="674" w:type="dxa"/>
          </w:tcPr>
          <w:p w:rsidR="000361B2" w:rsidRPr="00E470C7" w:rsidRDefault="000361B2" w:rsidP="008F1999">
            <w:pPr>
              <w:widowControl w:val="0"/>
              <w:suppressAutoHyphens/>
              <w:jc w:val="center"/>
              <w:rPr>
                <w:rFonts w:eastAsia="Times New Roman" w:cs="Times New Roman"/>
                <w:sz w:val="20"/>
                <w:szCs w:val="20"/>
                <w:lang w:eastAsia="ar-SA"/>
              </w:rPr>
            </w:pPr>
            <w:r w:rsidRPr="00E470C7">
              <w:rPr>
                <w:rFonts w:eastAsia="Times New Roman" w:cs="Times New Roman"/>
                <w:sz w:val="20"/>
                <w:szCs w:val="20"/>
                <w:lang w:eastAsia="ar-SA"/>
              </w:rPr>
              <w:t>3.2</w:t>
            </w:r>
          </w:p>
        </w:tc>
        <w:tc>
          <w:tcPr>
            <w:tcW w:w="3081" w:type="dxa"/>
            <w:gridSpan w:val="3"/>
          </w:tcPr>
          <w:p w:rsidR="000361B2" w:rsidRPr="00E470C7" w:rsidRDefault="000361B2" w:rsidP="008F1999">
            <w:pPr>
              <w:widowControl w:val="0"/>
              <w:suppressAutoHyphens/>
              <w:jc w:val="center"/>
              <w:rPr>
                <w:rFonts w:eastAsia="Times New Roman" w:cs="Times New Roman"/>
                <w:sz w:val="20"/>
                <w:szCs w:val="20"/>
                <w:lang w:eastAsia="ar-SA"/>
              </w:rPr>
            </w:pPr>
            <w:r w:rsidRPr="00E470C7">
              <w:rPr>
                <w:rFonts w:eastAsia="Times New Roman" w:cs="Times New Roman"/>
                <w:sz w:val="20"/>
                <w:szCs w:val="20"/>
                <w:lang w:eastAsia="ar-SA"/>
              </w:rPr>
              <w:t>Адрес электронной почты</w:t>
            </w:r>
          </w:p>
        </w:tc>
        <w:tc>
          <w:tcPr>
            <w:tcW w:w="5879" w:type="dxa"/>
            <w:gridSpan w:val="4"/>
          </w:tcPr>
          <w:p w:rsidR="000361B2" w:rsidRPr="00E470C7" w:rsidRDefault="000361B2" w:rsidP="008F1999">
            <w:pPr>
              <w:widowControl w:val="0"/>
              <w:suppressAutoHyphens/>
              <w:ind w:left="57"/>
              <w:rPr>
                <w:rFonts w:eastAsia="Times New Roman" w:cs="Times New Roman"/>
                <w:sz w:val="20"/>
                <w:szCs w:val="20"/>
                <w:lang w:eastAsia="ar-SA"/>
              </w:rPr>
            </w:pPr>
          </w:p>
        </w:tc>
      </w:tr>
      <w:tr w:rsidR="000361B2" w:rsidRPr="00E470C7" w:rsidTr="004D70B3">
        <w:tc>
          <w:tcPr>
            <w:tcW w:w="674" w:type="dxa"/>
          </w:tcPr>
          <w:p w:rsidR="000361B2" w:rsidRPr="00E470C7" w:rsidRDefault="000361B2" w:rsidP="008F1999">
            <w:pPr>
              <w:widowControl w:val="0"/>
              <w:suppressAutoHyphens/>
              <w:jc w:val="center"/>
              <w:rPr>
                <w:rFonts w:eastAsia="Times New Roman" w:cs="Times New Roman"/>
                <w:sz w:val="20"/>
                <w:szCs w:val="20"/>
                <w:lang w:eastAsia="ar-SA"/>
              </w:rPr>
            </w:pPr>
            <w:r w:rsidRPr="00E470C7">
              <w:rPr>
                <w:rFonts w:eastAsia="Times New Roman" w:cs="Times New Roman"/>
                <w:sz w:val="20"/>
                <w:szCs w:val="20"/>
                <w:lang w:eastAsia="ar-SA"/>
              </w:rPr>
              <w:t>3.3</w:t>
            </w:r>
          </w:p>
        </w:tc>
        <w:tc>
          <w:tcPr>
            <w:tcW w:w="3081" w:type="dxa"/>
            <w:gridSpan w:val="3"/>
          </w:tcPr>
          <w:p w:rsidR="000361B2" w:rsidRPr="00E470C7" w:rsidRDefault="000361B2" w:rsidP="008F1999">
            <w:pPr>
              <w:widowControl w:val="0"/>
              <w:suppressAutoHyphens/>
              <w:jc w:val="center"/>
              <w:rPr>
                <w:rFonts w:eastAsia="Times New Roman" w:cs="Times New Roman"/>
                <w:sz w:val="20"/>
                <w:szCs w:val="20"/>
                <w:lang w:eastAsia="ar-SA"/>
              </w:rPr>
            </w:pPr>
            <w:r w:rsidRPr="00E470C7">
              <w:rPr>
                <w:rFonts w:eastAsia="Times New Roman" w:cs="Times New Roman"/>
                <w:sz w:val="20"/>
                <w:szCs w:val="20"/>
                <w:lang w:eastAsia="ar-SA"/>
              </w:rPr>
              <w:t>Телефон</w:t>
            </w:r>
          </w:p>
        </w:tc>
        <w:tc>
          <w:tcPr>
            <w:tcW w:w="5879" w:type="dxa"/>
            <w:gridSpan w:val="4"/>
          </w:tcPr>
          <w:p w:rsidR="000361B2" w:rsidRPr="00E470C7" w:rsidRDefault="000361B2" w:rsidP="008F1999">
            <w:pPr>
              <w:widowControl w:val="0"/>
              <w:suppressAutoHyphens/>
              <w:ind w:left="57"/>
              <w:rPr>
                <w:rFonts w:eastAsia="Times New Roman" w:cs="Times New Roman"/>
                <w:sz w:val="20"/>
                <w:szCs w:val="20"/>
                <w:lang w:eastAsia="ar-SA"/>
              </w:rPr>
            </w:pPr>
          </w:p>
        </w:tc>
      </w:tr>
      <w:tr w:rsidR="000361B2" w:rsidRPr="00E470C7" w:rsidTr="004D70B3">
        <w:trPr>
          <w:trHeight w:val="1098"/>
        </w:trPr>
        <w:tc>
          <w:tcPr>
            <w:tcW w:w="674" w:type="dxa"/>
          </w:tcPr>
          <w:p w:rsidR="000361B2" w:rsidRPr="00E470C7" w:rsidRDefault="000361B2" w:rsidP="008F1999">
            <w:pPr>
              <w:widowControl w:val="0"/>
              <w:suppressAutoHyphens/>
              <w:jc w:val="center"/>
              <w:rPr>
                <w:rFonts w:eastAsia="Times New Roman" w:cs="Times New Roman"/>
                <w:sz w:val="20"/>
                <w:szCs w:val="20"/>
                <w:lang w:eastAsia="ar-SA"/>
              </w:rPr>
            </w:pPr>
            <w:r w:rsidRPr="00E470C7">
              <w:rPr>
                <w:rFonts w:eastAsia="Times New Roman" w:cs="Times New Roman"/>
                <w:sz w:val="20"/>
                <w:szCs w:val="20"/>
                <w:lang w:eastAsia="ar-SA"/>
              </w:rPr>
              <w:t>3.4</w:t>
            </w:r>
          </w:p>
        </w:tc>
        <w:tc>
          <w:tcPr>
            <w:tcW w:w="3081" w:type="dxa"/>
            <w:gridSpan w:val="3"/>
          </w:tcPr>
          <w:p w:rsidR="000361B2" w:rsidRPr="00E470C7" w:rsidRDefault="000361B2" w:rsidP="008F1999">
            <w:pPr>
              <w:widowControl w:val="0"/>
              <w:suppressAutoHyphens/>
              <w:jc w:val="center"/>
              <w:rPr>
                <w:rFonts w:eastAsia="Times New Roman" w:cs="Times New Roman"/>
                <w:sz w:val="20"/>
                <w:szCs w:val="20"/>
                <w:lang w:eastAsia="ar-SA"/>
              </w:rPr>
            </w:pPr>
            <w:r w:rsidRPr="00E470C7">
              <w:rPr>
                <w:rFonts w:eastAsia="Times New Roman" w:cs="Times New Roman"/>
                <w:sz w:val="20"/>
                <w:szCs w:val="20"/>
                <w:lang w:eastAsia="ar-SA"/>
              </w:rPr>
              <w:t>Наименование и реквизиты документа, подтверждающего полномочия представителя заявителя</w:t>
            </w:r>
          </w:p>
        </w:tc>
        <w:tc>
          <w:tcPr>
            <w:tcW w:w="5879" w:type="dxa"/>
            <w:gridSpan w:val="4"/>
          </w:tcPr>
          <w:p w:rsidR="000361B2" w:rsidRPr="00E470C7" w:rsidRDefault="000361B2" w:rsidP="008F1999">
            <w:pPr>
              <w:widowControl w:val="0"/>
              <w:suppressAutoHyphens/>
              <w:ind w:left="57"/>
              <w:rPr>
                <w:rFonts w:eastAsia="Times New Roman" w:cs="Times New Roman"/>
                <w:sz w:val="20"/>
                <w:szCs w:val="20"/>
                <w:lang w:eastAsia="ar-SA"/>
              </w:rPr>
            </w:pPr>
          </w:p>
        </w:tc>
      </w:tr>
      <w:tr w:rsidR="004D70B3" w:rsidRPr="00E470C7" w:rsidTr="004D70B3">
        <w:trPr>
          <w:trHeight w:val="1413"/>
        </w:trPr>
        <w:tc>
          <w:tcPr>
            <w:tcW w:w="674" w:type="dxa"/>
            <w:vMerge w:val="restart"/>
          </w:tcPr>
          <w:p w:rsidR="004D70B3" w:rsidRPr="00E470C7" w:rsidRDefault="004D70B3" w:rsidP="008F1999">
            <w:pPr>
              <w:widowControl w:val="0"/>
              <w:suppressAutoHyphens/>
              <w:jc w:val="center"/>
              <w:rPr>
                <w:rFonts w:eastAsia="Times New Roman" w:cs="Times New Roman"/>
                <w:sz w:val="20"/>
                <w:szCs w:val="20"/>
                <w:lang w:eastAsia="ar-SA"/>
              </w:rPr>
            </w:pPr>
            <w:r w:rsidRPr="00E470C7">
              <w:rPr>
                <w:rFonts w:eastAsia="Times New Roman" w:cs="Times New Roman"/>
                <w:sz w:val="20"/>
                <w:szCs w:val="20"/>
                <w:lang w:eastAsia="ar-SA"/>
              </w:rPr>
              <w:t>4</w:t>
            </w:r>
          </w:p>
        </w:tc>
        <w:tc>
          <w:tcPr>
            <w:tcW w:w="8960" w:type="dxa"/>
            <w:gridSpan w:val="7"/>
          </w:tcPr>
          <w:p w:rsidR="004D70B3" w:rsidRPr="00E470C7" w:rsidRDefault="004D70B3" w:rsidP="008F1999">
            <w:pPr>
              <w:widowControl w:val="0"/>
              <w:tabs>
                <w:tab w:val="left" w:pos="9498"/>
              </w:tabs>
              <w:autoSpaceDE w:val="0"/>
              <w:autoSpaceDN w:val="0"/>
              <w:adjustRightInd w:val="0"/>
              <w:ind w:left="138"/>
              <w:outlineLvl w:val="0"/>
              <w:rPr>
                <w:rFonts w:eastAsia="Times New Roman" w:cs="Times New Roman"/>
                <w:spacing w:val="6"/>
                <w:sz w:val="24"/>
                <w:szCs w:val="24"/>
                <w:lang w:eastAsia="ar-SA"/>
              </w:rPr>
            </w:pPr>
            <w:r w:rsidRPr="00E470C7">
              <w:rPr>
                <w:rFonts w:eastAsia="Times New Roman" w:cs="Times New Roman"/>
                <w:spacing w:val="6"/>
                <w:sz w:val="24"/>
                <w:szCs w:val="24"/>
                <w:lang w:eastAsia="ar-SA"/>
              </w:rPr>
              <w:t>Прошу выдать дубликат р</w:t>
            </w:r>
            <w:r w:rsidRPr="00E470C7">
              <w:rPr>
                <w:rFonts w:eastAsia="Times New Roman" w:cs="Times New Roman"/>
                <w:sz w:val="24"/>
                <w:szCs w:val="24"/>
                <w:lang w:eastAsia="ar-SA"/>
              </w:rPr>
              <w:t>азрешения на использование земель или земельных участков (части земельного участка)</w:t>
            </w:r>
            <w:r w:rsidRPr="00E470C7">
              <w:rPr>
                <w:rFonts w:eastAsia="Calibri" w:cs="Times New Roman"/>
                <w:szCs w:val="28"/>
              </w:rPr>
              <w:t xml:space="preserve">, </w:t>
            </w:r>
            <w:r w:rsidRPr="00E470C7">
              <w:rPr>
                <w:rFonts w:eastAsia="Times New Roman" w:cs="Times New Roman"/>
                <w:spacing w:val="6"/>
                <w:sz w:val="24"/>
                <w:szCs w:val="24"/>
                <w:lang w:eastAsia="ar-SA"/>
              </w:rPr>
              <w:t>находящихся в государственной или муниципальной собственности, без предоставления земельных участков и установления сервитутов, публичных сервитутов</w:t>
            </w:r>
          </w:p>
          <w:p w:rsidR="004D70B3" w:rsidRPr="00E470C7" w:rsidRDefault="004D70B3" w:rsidP="008F1999">
            <w:pPr>
              <w:widowControl w:val="0"/>
              <w:suppressAutoHyphens/>
              <w:rPr>
                <w:rFonts w:eastAsia="Times New Roman" w:cs="Times New Roman"/>
                <w:sz w:val="2"/>
                <w:szCs w:val="2"/>
                <w:lang w:eastAsia="ar-SA"/>
              </w:rPr>
            </w:pPr>
          </w:p>
        </w:tc>
      </w:tr>
      <w:tr w:rsidR="004D70B3" w:rsidRPr="00E470C7" w:rsidTr="004D70B3">
        <w:tc>
          <w:tcPr>
            <w:tcW w:w="674" w:type="dxa"/>
            <w:vMerge/>
          </w:tcPr>
          <w:p w:rsidR="004D70B3" w:rsidRPr="00E470C7" w:rsidRDefault="004D70B3" w:rsidP="008F1999">
            <w:pPr>
              <w:widowControl w:val="0"/>
              <w:suppressAutoHyphens/>
              <w:jc w:val="center"/>
              <w:rPr>
                <w:rFonts w:eastAsia="Times New Roman" w:cs="Times New Roman"/>
                <w:sz w:val="20"/>
                <w:szCs w:val="20"/>
                <w:lang w:eastAsia="ar-SA"/>
              </w:rPr>
            </w:pPr>
          </w:p>
        </w:tc>
        <w:tc>
          <w:tcPr>
            <w:tcW w:w="8960" w:type="dxa"/>
            <w:gridSpan w:val="7"/>
          </w:tcPr>
          <w:p w:rsidR="004D70B3" w:rsidRPr="00E470C7" w:rsidRDefault="004D70B3" w:rsidP="008F1999">
            <w:pPr>
              <w:widowControl w:val="0"/>
              <w:suppressAutoHyphens/>
              <w:rPr>
                <w:rFonts w:eastAsia="Times New Roman" w:cs="Times New Roman"/>
                <w:sz w:val="12"/>
                <w:szCs w:val="12"/>
                <w:lang w:eastAsia="ar-SA"/>
              </w:rPr>
            </w:pPr>
            <w:r w:rsidRPr="00E470C7">
              <w:rPr>
                <w:rFonts w:eastAsia="Times New Roman" w:cs="Times New Roman"/>
                <w:i/>
                <w:sz w:val="20"/>
                <w:szCs w:val="20"/>
                <w:lang w:eastAsia="ar-SA"/>
              </w:rPr>
              <w:t>(указать № и дату выдачи разрешения на использование земель или земельных участков (части земельного участка), дубликат которого испрашивается)</w:t>
            </w:r>
          </w:p>
        </w:tc>
      </w:tr>
      <w:tr w:rsidR="000361B2" w:rsidRPr="00E470C7" w:rsidTr="004D70B3">
        <w:tc>
          <w:tcPr>
            <w:tcW w:w="674" w:type="dxa"/>
            <w:vMerge w:val="restart"/>
          </w:tcPr>
          <w:p w:rsidR="000361B2" w:rsidRPr="00E470C7" w:rsidRDefault="000361B2" w:rsidP="008F1999">
            <w:pPr>
              <w:widowControl w:val="0"/>
              <w:suppressAutoHyphens/>
              <w:jc w:val="center"/>
              <w:rPr>
                <w:rFonts w:eastAsia="Times New Roman" w:cs="Times New Roman"/>
                <w:sz w:val="20"/>
                <w:szCs w:val="20"/>
                <w:lang w:eastAsia="ar-SA"/>
              </w:rPr>
            </w:pPr>
            <w:r w:rsidRPr="00E470C7">
              <w:rPr>
                <w:rFonts w:eastAsia="Times New Roman" w:cs="Times New Roman"/>
                <w:sz w:val="20"/>
                <w:szCs w:val="20"/>
                <w:lang w:eastAsia="ar-SA"/>
              </w:rPr>
              <w:t>5</w:t>
            </w:r>
          </w:p>
        </w:tc>
        <w:tc>
          <w:tcPr>
            <w:tcW w:w="8960" w:type="dxa"/>
            <w:gridSpan w:val="7"/>
          </w:tcPr>
          <w:p w:rsidR="000361B2" w:rsidRPr="00E470C7" w:rsidRDefault="000361B2" w:rsidP="008B5EAD">
            <w:pPr>
              <w:widowControl w:val="0"/>
              <w:suppressAutoHyphens/>
              <w:ind w:left="57" w:right="-170"/>
              <w:rPr>
                <w:rFonts w:eastAsia="Times New Roman" w:cs="Times New Roman"/>
                <w:sz w:val="20"/>
                <w:szCs w:val="20"/>
                <w:lang w:eastAsia="ar-SA"/>
              </w:rPr>
            </w:pPr>
            <w:r w:rsidRPr="00E470C7">
              <w:rPr>
                <w:rFonts w:eastAsia="Times New Roman" w:cs="Times New Roman"/>
                <w:sz w:val="20"/>
                <w:szCs w:val="20"/>
                <w:lang w:eastAsia="ar-SA"/>
              </w:rPr>
              <w:t>Сведения о способах представления результатов рассмотрения заявления:</w:t>
            </w:r>
          </w:p>
        </w:tc>
      </w:tr>
      <w:tr w:rsidR="00CE237B" w:rsidRPr="00E470C7" w:rsidTr="004D70B3">
        <w:tc>
          <w:tcPr>
            <w:tcW w:w="674" w:type="dxa"/>
            <w:vMerge/>
          </w:tcPr>
          <w:p w:rsidR="00CE237B" w:rsidRPr="00E470C7" w:rsidRDefault="00CE237B" w:rsidP="008F1999">
            <w:pPr>
              <w:widowControl w:val="0"/>
              <w:suppressAutoHyphens/>
              <w:jc w:val="center"/>
              <w:rPr>
                <w:rFonts w:eastAsia="Times New Roman" w:cs="Times New Roman"/>
                <w:sz w:val="20"/>
                <w:szCs w:val="20"/>
                <w:lang w:eastAsia="ar-SA"/>
              </w:rPr>
            </w:pPr>
          </w:p>
        </w:tc>
        <w:tc>
          <w:tcPr>
            <w:tcW w:w="8960" w:type="dxa"/>
            <w:gridSpan w:val="7"/>
          </w:tcPr>
          <w:p w:rsidR="00CE237B" w:rsidRPr="00E470C7" w:rsidRDefault="00CE237B" w:rsidP="008B5EAD">
            <w:pPr>
              <w:widowControl w:val="0"/>
              <w:suppressAutoHyphens/>
              <w:ind w:left="57" w:right="-170"/>
              <w:rPr>
                <w:rFonts w:eastAsia="Times New Roman" w:cs="Times New Roman"/>
                <w:sz w:val="20"/>
                <w:szCs w:val="20"/>
                <w:lang w:eastAsia="ar-SA"/>
              </w:rPr>
            </w:pPr>
            <w:r w:rsidRPr="00E470C7">
              <w:rPr>
                <w:rFonts w:eastAsia="Times New Roman" w:cs="Times New Roman"/>
                <w:sz w:val="20"/>
                <w:szCs w:val="20"/>
                <w:lang w:eastAsia="ar-SA"/>
              </w:rPr>
              <w:t>направить в личный кабинет</w:t>
            </w:r>
            <w:r w:rsidRPr="00E470C7">
              <w:rPr>
                <w:rFonts w:eastAsia="Times New Roman" w:cs="Times New Roman"/>
                <w:bCs/>
                <w:sz w:val="20"/>
                <w:szCs w:val="20"/>
                <w:lang w:eastAsia="ar-SA"/>
              </w:rPr>
              <w:t xml:space="preserve"> на </w:t>
            </w:r>
            <w:r w:rsidRPr="00E470C7">
              <w:rPr>
                <w:rFonts w:eastAsia="Times New Roman" w:cs="Times New Roman"/>
                <w:sz w:val="20"/>
                <w:szCs w:val="20"/>
                <w:lang w:eastAsia="ar-SA"/>
              </w:rPr>
              <w:t>Едином / Региональном портале*</w:t>
            </w:r>
          </w:p>
        </w:tc>
      </w:tr>
      <w:tr w:rsidR="004D70B3" w:rsidRPr="00E470C7" w:rsidTr="004D70B3">
        <w:trPr>
          <w:trHeight w:val="382"/>
        </w:trPr>
        <w:tc>
          <w:tcPr>
            <w:tcW w:w="674" w:type="dxa"/>
            <w:vMerge/>
          </w:tcPr>
          <w:p w:rsidR="004D70B3" w:rsidRPr="00E470C7" w:rsidRDefault="004D70B3" w:rsidP="008F1999">
            <w:pPr>
              <w:widowControl w:val="0"/>
              <w:suppressAutoHyphens/>
              <w:jc w:val="center"/>
              <w:rPr>
                <w:rFonts w:eastAsia="Times New Roman" w:cs="Times New Roman"/>
                <w:sz w:val="20"/>
                <w:szCs w:val="20"/>
                <w:lang w:eastAsia="ar-SA"/>
              </w:rPr>
            </w:pPr>
          </w:p>
        </w:tc>
        <w:tc>
          <w:tcPr>
            <w:tcW w:w="6265" w:type="dxa"/>
            <w:gridSpan w:val="6"/>
            <w:vMerge w:val="restart"/>
          </w:tcPr>
          <w:p w:rsidR="004D70B3" w:rsidRPr="00E470C7" w:rsidRDefault="004D70B3" w:rsidP="008F1999">
            <w:pPr>
              <w:widowControl w:val="0"/>
              <w:suppressAutoHyphens/>
              <w:ind w:left="57"/>
              <w:rPr>
                <w:rFonts w:eastAsia="Times New Roman" w:cs="Times New Roman"/>
                <w:sz w:val="20"/>
                <w:szCs w:val="20"/>
                <w:lang w:eastAsia="ar-SA"/>
              </w:rPr>
            </w:pPr>
            <w:r w:rsidRPr="00E470C7">
              <w:rPr>
                <w:rFonts w:eastAsia="Times New Roman" w:cs="Times New Roman"/>
                <w:sz w:val="20"/>
                <w:szCs w:val="20"/>
                <w:lang w:eastAsia="ar-SA"/>
              </w:rPr>
              <w:t>выдать на бумажном носителе в виде распечатанного экземпляра электронного документа в МФЦ **</w:t>
            </w:r>
          </w:p>
        </w:tc>
        <w:tc>
          <w:tcPr>
            <w:tcW w:w="2695" w:type="dxa"/>
          </w:tcPr>
          <w:p w:rsidR="004D70B3" w:rsidRPr="00E470C7" w:rsidRDefault="004D70B3" w:rsidP="008F1999">
            <w:pPr>
              <w:widowControl w:val="0"/>
              <w:suppressAutoHyphens/>
              <w:rPr>
                <w:rFonts w:eastAsia="Times New Roman" w:cs="Times New Roman"/>
                <w:sz w:val="20"/>
                <w:szCs w:val="20"/>
                <w:lang w:eastAsia="ar-SA"/>
              </w:rPr>
            </w:pPr>
          </w:p>
        </w:tc>
      </w:tr>
      <w:tr w:rsidR="004D70B3" w:rsidRPr="00E470C7" w:rsidTr="004D70B3">
        <w:trPr>
          <w:trHeight w:val="382"/>
        </w:trPr>
        <w:tc>
          <w:tcPr>
            <w:tcW w:w="674" w:type="dxa"/>
            <w:vMerge/>
          </w:tcPr>
          <w:p w:rsidR="004D70B3" w:rsidRPr="00E470C7" w:rsidRDefault="004D70B3" w:rsidP="008F1999">
            <w:pPr>
              <w:widowControl w:val="0"/>
              <w:suppressAutoHyphens/>
              <w:jc w:val="center"/>
              <w:rPr>
                <w:rFonts w:eastAsia="Times New Roman" w:cs="Times New Roman"/>
                <w:sz w:val="20"/>
                <w:szCs w:val="20"/>
                <w:lang w:eastAsia="ar-SA"/>
              </w:rPr>
            </w:pPr>
          </w:p>
        </w:tc>
        <w:tc>
          <w:tcPr>
            <w:tcW w:w="6265" w:type="dxa"/>
            <w:gridSpan w:val="6"/>
            <w:vMerge/>
          </w:tcPr>
          <w:p w:rsidR="004D70B3" w:rsidRPr="00E470C7" w:rsidRDefault="004D70B3" w:rsidP="008F1999">
            <w:pPr>
              <w:widowControl w:val="0"/>
              <w:suppressAutoHyphens/>
              <w:ind w:left="57"/>
              <w:rPr>
                <w:rFonts w:eastAsia="Times New Roman" w:cs="Times New Roman"/>
                <w:sz w:val="20"/>
                <w:szCs w:val="20"/>
                <w:lang w:eastAsia="ar-SA"/>
              </w:rPr>
            </w:pPr>
          </w:p>
        </w:tc>
        <w:tc>
          <w:tcPr>
            <w:tcW w:w="2695" w:type="dxa"/>
          </w:tcPr>
          <w:p w:rsidR="004D70B3" w:rsidRPr="00E470C7" w:rsidRDefault="004D70B3" w:rsidP="008F1999">
            <w:pPr>
              <w:widowControl w:val="0"/>
              <w:suppressAutoHyphens/>
              <w:rPr>
                <w:rFonts w:eastAsia="Times New Roman" w:cs="Times New Roman"/>
                <w:sz w:val="20"/>
                <w:szCs w:val="20"/>
                <w:lang w:eastAsia="ar-SA"/>
              </w:rPr>
            </w:pPr>
          </w:p>
        </w:tc>
      </w:tr>
      <w:tr w:rsidR="004D70B3" w:rsidRPr="00E470C7" w:rsidTr="004D70B3">
        <w:trPr>
          <w:trHeight w:val="382"/>
        </w:trPr>
        <w:tc>
          <w:tcPr>
            <w:tcW w:w="674" w:type="dxa"/>
            <w:vMerge/>
          </w:tcPr>
          <w:p w:rsidR="004D70B3" w:rsidRPr="00E470C7" w:rsidRDefault="004D70B3" w:rsidP="008F1999">
            <w:pPr>
              <w:widowControl w:val="0"/>
              <w:suppressAutoHyphens/>
              <w:jc w:val="center"/>
              <w:rPr>
                <w:rFonts w:eastAsia="Times New Roman" w:cs="Times New Roman"/>
                <w:sz w:val="20"/>
                <w:szCs w:val="20"/>
                <w:lang w:eastAsia="ar-SA"/>
              </w:rPr>
            </w:pPr>
          </w:p>
        </w:tc>
        <w:tc>
          <w:tcPr>
            <w:tcW w:w="6265" w:type="dxa"/>
            <w:gridSpan w:val="6"/>
            <w:vMerge w:val="restart"/>
          </w:tcPr>
          <w:p w:rsidR="004D70B3" w:rsidRPr="00E470C7" w:rsidRDefault="004D70B3" w:rsidP="008F1999">
            <w:pPr>
              <w:widowControl w:val="0"/>
              <w:suppressAutoHyphens/>
              <w:ind w:left="57"/>
              <w:rPr>
                <w:rFonts w:eastAsia="Times New Roman" w:cs="Times New Roman"/>
                <w:sz w:val="20"/>
                <w:szCs w:val="20"/>
                <w:lang w:eastAsia="ar-SA"/>
              </w:rPr>
            </w:pPr>
            <w:r w:rsidRPr="00E470C7">
              <w:rPr>
                <w:rFonts w:eastAsia="Times New Roman" w:cs="Times New Roman"/>
                <w:sz w:val="20"/>
                <w:szCs w:val="20"/>
                <w:lang w:eastAsia="ar-SA"/>
              </w:rPr>
              <w:t xml:space="preserve">в виде бумажного документа, который заявитель получает непосредственно при личном обращении </w:t>
            </w:r>
          </w:p>
          <w:p w:rsidR="004D70B3" w:rsidRPr="00E470C7" w:rsidRDefault="004D70B3" w:rsidP="008F1999">
            <w:pPr>
              <w:widowControl w:val="0"/>
              <w:suppressAutoHyphens/>
              <w:ind w:left="57"/>
              <w:rPr>
                <w:rFonts w:eastAsia="Times New Roman" w:cs="Times New Roman"/>
                <w:sz w:val="20"/>
                <w:szCs w:val="20"/>
                <w:lang w:eastAsia="ar-SA"/>
              </w:rPr>
            </w:pPr>
          </w:p>
          <w:p w:rsidR="004D70B3" w:rsidRPr="00E470C7" w:rsidRDefault="004D70B3" w:rsidP="008F1999">
            <w:pPr>
              <w:widowControl w:val="0"/>
              <w:suppressAutoHyphens/>
              <w:rPr>
                <w:rFonts w:eastAsia="Times New Roman" w:cs="Times New Roman"/>
                <w:sz w:val="20"/>
                <w:szCs w:val="20"/>
                <w:lang w:eastAsia="ar-SA"/>
              </w:rPr>
            </w:pPr>
            <w:r w:rsidRPr="00E470C7">
              <w:rPr>
                <w:rFonts w:eastAsia="Times New Roman" w:cs="Times New Roman"/>
                <w:sz w:val="20"/>
                <w:szCs w:val="20"/>
                <w:lang w:eastAsia="ar-SA"/>
              </w:rPr>
              <w:t xml:space="preserve"> в виде бумажного документа, который заявитель получает посредством почтового отправления</w:t>
            </w:r>
          </w:p>
        </w:tc>
        <w:tc>
          <w:tcPr>
            <w:tcW w:w="2695" w:type="dxa"/>
          </w:tcPr>
          <w:p w:rsidR="004D70B3" w:rsidRPr="00E470C7" w:rsidRDefault="004D70B3" w:rsidP="008F1999">
            <w:pPr>
              <w:widowControl w:val="0"/>
              <w:suppressAutoHyphens/>
              <w:rPr>
                <w:rFonts w:eastAsia="Times New Roman" w:cs="Times New Roman"/>
                <w:sz w:val="20"/>
                <w:szCs w:val="20"/>
                <w:lang w:eastAsia="ar-SA"/>
              </w:rPr>
            </w:pPr>
          </w:p>
        </w:tc>
      </w:tr>
      <w:tr w:rsidR="004D70B3" w:rsidRPr="00E470C7" w:rsidTr="004D70B3">
        <w:trPr>
          <w:trHeight w:val="382"/>
        </w:trPr>
        <w:tc>
          <w:tcPr>
            <w:tcW w:w="674" w:type="dxa"/>
            <w:vMerge/>
          </w:tcPr>
          <w:p w:rsidR="004D70B3" w:rsidRPr="00E470C7" w:rsidRDefault="004D70B3" w:rsidP="008F1999">
            <w:pPr>
              <w:widowControl w:val="0"/>
              <w:suppressAutoHyphens/>
              <w:jc w:val="center"/>
              <w:rPr>
                <w:rFonts w:eastAsia="Times New Roman" w:cs="Times New Roman"/>
                <w:sz w:val="20"/>
                <w:szCs w:val="20"/>
                <w:lang w:eastAsia="ar-SA"/>
              </w:rPr>
            </w:pPr>
          </w:p>
        </w:tc>
        <w:tc>
          <w:tcPr>
            <w:tcW w:w="6265" w:type="dxa"/>
            <w:gridSpan w:val="6"/>
            <w:vMerge/>
          </w:tcPr>
          <w:p w:rsidR="004D70B3" w:rsidRPr="00E470C7" w:rsidRDefault="004D70B3" w:rsidP="008F1999">
            <w:pPr>
              <w:widowControl w:val="0"/>
              <w:suppressAutoHyphens/>
              <w:ind w:left="57"/>
              <w:rPr>
                <w:rFonts w:eastAsia="Times New Roman" w:cs="Times New Roman"/>
                <w:sz w:val="20"/>
                <w:szCs w:val="20"/>
                <w:lang w:eastAsia="ar-SA"/>
              </w:rPr>
            </w:pPr>
          </w:p>
        </w:tc>
        <w:tc>
          <w:tcPr>
            <w:tcW w:w="2695" w:type="dxa"/>
          </w:tcPr>
          <w:p w:rsidR="004D70B3" w:rsidRPr="00E470C7" w:rsidRDefault="004D70B3" w:rsidP="008F1999">
            <w:pPr>
              <w:widowControl w:val="0"/>
              <w:suppressAutoHyphens/>
              <w:rPr>
                <w:rFonts w:eastAsia="Times New Roman" w:cs="Times New Roman"/>
                <w:sz w:val="20"/>
                <w:szCs w:val="20"/>
                <w:lang w:eastAsia="ar-SA"/>
              </w:rPr>
            </w:pPr>
          </w:p>
        </w:tc>
      </w:tr>
      <w:tr w:rsidR="004D70B3" w:rsidRPr="00E470C7" w:rsidTr="004D70B3">
        <w:trPr>
          <w:trHeight w:val="382"/>
        </w:trPr>
        <w:tc>
          <w:tcPr>
            <w:tcW w:w="674" w:type="dxa"/>
            <w:vMerge/>
          </w:tcPr>
          <w:p w:rsidR="004D70B3" w:rsidRPr="00E470C7" w:rsidRDefault="004D70B3" w:rsidP="008F1999">
            <w:pPr>
              <w:widowControl w:val="0"/>
              <w:suppressAutoHyphens/>
              <w:jc w:val="center"/>
              <w:rPr>
                <w:rFonts w:eastAsia="Times New Roman" w:cs="Times New Roman"/>
                <w:sz w:val="20"/>
                <w:szCs w:val="20"/>
                <w:lang w:eastAsia="ar-SA"/>
              </w:rPr>
            </w:pPr>
          </w:p>
        </w:tc>
        <w:tc>
          <w:tcPr>
            <w:tcW w:w="6265" w:type="dxa"/>
            <w:gridSpan w:val="6"/>
            <w:vMerge/>
          </w:tcPr>
          <w:p w:rsidR="004D70B3" w:rsidRPr="00E470C7" w:rsidRDefault="004D70B3" w:rsidP="008F1999">
            <w:pPr>
              <w:widowControl w:val="0"/>
              <w:suppressAutoHyphens/>
              <w:ind w:left="57"/>
              <w:rPr>
                <w:rFonts w:eastAsia="Times New Roman" w:cs="Times New Roman"/>
                <w:sz w:val="20"/>
                <w:szCs w:val="20"/>
                <w:lang w:eastAsia="ar-SA"/>
              </w:rPr>
            </w:pPr>
          </w:p>
        </w:tc>
        <w:tc>
          <w:tcPr>
            <w:tcW w:w="2695" w:type="dxa"/>
          </w:tcPr>
          <w:p w:rsidR="004D70B3" w:rsidRPr="00E470C7" w:rsidRDefault="004D70B3" w:rsidP="008F1999">
            <w:pPr>
              <w:widowControl w:val="0"/>
              <w:suppressAutoHyphens/>
              <w:rPr>
                <w:rFonts w:eastAsia="Times New Roman" w:cs="Times New Roman"/>
                <w:sz w:val="20"/>
                <w:szCs w:val="20"/>
                <w:lang w:eastAsia="ar-SA"/>
              </w:rPr>
            </w:pPr>
          </w:p>
        </w:tc>
      </w:tr>
      <w:tr w:rsidR="004D70B3" w:rsidRPr="00E470C7" w:rsidTr="004D70B3">
        <w:tc>
          <w:tcPr>
            <w:tcW w:w="674" w:type="dxa"/>
            <w:vMerge w:val="restart"/>
          </w:tcPr>
          <w:p w:rsidR="004D70B3" w:rsidRPr="00E470C7" w:rsidRDefault="004D70B3" w:rsidP="008F1999">
            <w:pPr>
              <w:widowControl w:val="0"/>
              <w:suppressAutoHyphens/>
              <w:jc w:val="center"/>
              <w:rPr>
                <w:rFonts w:eastAsia="Times New Roman" w:cs="Times New Roman"/>
                <w:sz w:val="20"/>
                <w:szCs w:val="20"/>
                <w:lang w:eastAsia="ar-SA"/>
              </w:rPr>
            </w:pPr>
            <w:r w:rsidRPr="00E470C7">
              <w:rPr>
                <w:rFonts w:eastAsia="Times New Roman" w:cs="Times New Roman"/>
                <w:sz w:val="20"/>
                <w:szCs w:val="20"/>
                <w:lang w:eastAsia="ar-SA"/>
              </w:rPr>
              <w:t>6</w:t>
            </w:r>
          </w:p>
        </w:tc>
        <w:tc>
          <w:tcPr>
            <w:tcW w:w="3935" w:type="dxa"/>
            <w:gridSpan w:val="4"/>
          </w:tcPr>
          <w:p w:rsidR="004D70B3" w:rsidRPr="00E470C7" w:rsidRDefault="004D70B3" w:rsidP="008F1999">
            <w:pPr>
              <w:widowControl w:val="0"/>
              <w:suppressAutoHyphens/>
              <w:ind w:left="57"/>
              <w:rPr>
                <w:rFonts w:eastAsia="Times New Roman" w:cs="Times New Roman"/>
                <w:sz w:val="20"/>
                <w:szCs w:val="20"/>
                <w:lang w:eastAsia="ar-SA"/>
              </w:rPr>
            </w:pPr>
            <w:r w:rsidRPr="00E470C7">
              <w:rPr>
                <w:rFonts w:eastAsia="Times New Roman" w:cs="Times New Roman"/>
                <w:sz w:val="20"/>
                <w:szCs w:val="20"/>
                <w:lang w:eastAsia="ar-SA"/>
              </w:rPr>
              <w:t>Документы, прилагаемые к заявлению:</w:t>
            </w:r>
          </w:p>
        </w:tc>
        <w:tc>
          <w:tcPr>
            <w:tcW w:w="5025" w:type="dxa"/>
            <w:gridSpan w:val="3"/>
          </w:tcPr>
          <w:p w:rsidR="004D70B3" w:rsidRPr="00E470C7" w:rsidRDefault="004D70B3" w:rsidP="008F1999">
            <w:pPr>
              <w:widowControl w:val="0"/>
              <w:suppressAutoHyphens/>
              <w:rPr>
                <w:rFonts w:eastAsia="Times New Roman" w:cs="Times New Roman"/>
                <w:sz w:val="20"/>
                <w:szCs w:val="20"/>
                <w:lang w:eastAsia="ar-SA"/>
              </w:rPr>
            </w:pPr>
          </w:p>
        </w:tc>
      </w:tr>
      <w:tr w:rsidR="000361B2" w:rsidRPr="00E470C7" w:rsidTr="004D70B3">
        <w:tc>
          <w:tcPr>
            <w:tcW w:w="674" w:type="dxa"/>
            <w:vMerge/>
          </w:tcPr>
          <w:p w:rsidR="000361B2" w:rsidRPr="00E470C7" w:rsidRDefault="000361B2" w:rsidP="008F1999">
            <w:pPr>
              <w:widowControl w:val="0"/>
              <w:suppressAutoHyphens/>
              <w:jc w:val="center"/>
              <w:rPr>
                <w:rFonts w:eastAsia="Times New Roman" w:cs="Times New Roman"/>
                <w:sz w:val="20"/>
                <w:szCs w:val="20"/>
                <w:lang w:eastAsia="ar-SA"/>
              </w:rPr>
            </w:pPr>
          </w:p>
        </w:tc>
        <w:tc>
          <w:tcPr>
            <w:tcW w:w="3081" w:type="dxa"/>
            <w:gridSpan w:val="3"/>
          </w:tcPr>
          <w:p w:rsidR="000361B2" w:rsidRPr="00E470C7" w:rsidRDefault="000361B2" w:rsidP="008F1999">
            <w:pPr>
              <w:widowControl w:val="0"/>
              <w:suppressAutoHyphens/>
              <w:jc w:val="center"/>
              <w:rPr>
                <w:rFonts w:eastAsia="Times New Roman" w:cs="Times New Roman"/>
                <w:sz w:val="6"/>
                <w:szCs w:val="6"/>
                <w:lang w:eastAsia="ar-SA"/>
              </w:rPr>
            </w:pPr>
          </w:p>
        </w:tc>
        <w:tc>
          <w:tcPr>
            <w:tcW w:w="5879" w:type="dxa"/>
            <w:gridSpan w:val="4"/>
          </w:tcPr>
          <w:p w:rsidR="000361B2" w:rsidRPr="00E470C7" w:rsidRDefault="000361B2" w:rsidP="008F1999">
            <w:pPr>
              <w:widowControl w:val="0"/>
              <w:suppressAutoHyphens/>
              <w:rPr>
                <w:rFonts w:eastAsia="Times New Roman" w:cs="Times New Roman"/>
                <w:sz w:val="6"/>
                <w:szCs w:val="6"/>
                <w:lang w:eastAsia="ar-SA"/>
              </w:rPr>
            </w:pPr>
          </w:p>
        </w:tc>
      </w:tr>
      <w:tr w:rsidR="000361B2" w:rsidRPr="00E470C7" w:rsidTr="004D70B3">
        <w:tc>
          <w:tcPr>
            <w:tcW w:w="674" w:type="dxa"/>
            <w:vMerge w:val="restart"/>
          </w:tcPr>
          <w:p w:rsidR="000361B2" w:rsidRPr="00E470C7" w:rsidRDefault="000361B2" w:rsidP="008F1999">
            <w:pPr>
              <w:widowControl w:val="0"/>
              <w:suppressAutoHyphens/>
              <w:jc w:val="center"/>
              <w:rPr>
                <w:rFonts w:eastAsia="Times New Roman" w:cs="Times New Roman"/>
                <w:sz w:val="20"/>
                <w:szCs w:val="20"/>
                <w:lang w:eastAsia="ar-SA"/>
              </w:rPr>
            </w:pPr>
            <w:r w:rsidRPr="00E470C7">
              <w:rPr>
                <w:rFonts w:eastAsia="Times New Roman" w:cs="Times New Roman"/>
                <w:sz w:val="20"/>
                <w:szCs w:val="20"/>
                <w:lang w:eastAsia="ar-SA"/>
              </w:rPr>
              <w:t>7</w:t>
            </w:r>
          </w:p>
        </w:tc>
        <w:tc>
          <w:tcPr>
            <w:tcW w:w="6265" w:type="dxa"/>
            <w:gridSpan w:val="6"/>
          </w:tcPr>
          <w:p w:rsidR="000361B2" w:rsidRPr="00E470C7" w:rsidRDefault="000361B2" w:rsidP="008F1999">
            <w:pPr>
              <w:widowControl w:val="0"/>
              <w:suppressAutoHyphens/>
              <w:ind w:left="57"/>
              <w:rPr>
                <w:rFonts w:eastAsia="Times New Roman" w:cs="Times New Roman"/>
                <w:sz w:val="20"/>
                <w:szCs w:val="20"/>
                <w:lang w:eastAsia="ar-SA"/>
              </w:rPr>
            </w:pPr>
            <w:r w:rsidRPr="00E470C7">
              <w:rPr>
                <w:rFonts w:eastAsia="Times New Roman" w:cs="Times New Roman"/>
                <w:sz w:val="20"/>
                <w:szCs w:val="20"/>
                <w:lang w:eastAsia="ar-SA"/>
              </w:rPr>
              <w:t>Подпись:</w:t>
            </w:r>
          </w:p>
        </w:tc>
        <w:tc>
          <w:tcPr>
            <w:tcW w:w="2695" w:type="dxa"/>
          </w:tcPr>
          <w:p w:rsidR="000361B2" w:rsidRPr="00E470C7" w:rsidRDefault="000361B2" w:rsidP="008F1999">
            <w:pPr>
              <w:widowControl w:val="0"/>
              <w:suppressAutoHyphens/>
              <w:jc w:val="center"/>
              <w:rPr>
                <w:rFonts w:eastAsia="Times New Roman" w:cs="Times New Roman"/>
                <w:sz w:val="20"/>
                <w:szCs w:val="20"/>
                <w:lang w:eastAsia="ar-SA"/>
              </w:rPr>
            </w:pPr>
            <w:r w:rsidRPr="00E470C7">
              <w:rPr>
                <w:rFonts w:eastAsia="Times New Roman" w:cs="Times New Roman"/>
                <w:sz w:val="20"/>
                <w:szCs w:val="20"/>
                <w:lang w:eastAsia="ar-SA"/>
              </w:rPr>
              <w:t>Дата:</w:t>
            </w:r>
          </w:p>
        </w:tc>
      </w:tr>
      <w:tr w:rsidR="000361B2" w:rsidRPr="00E470C7" w:rsidTr="004D70B3">
        <w:tc>
          <w:tcPr>
            <w:tcW w:w="674" w:type="dxa"/>
            <w:vMerge/>
          </w:tcPr>
          <w:p w:rsidR="000361B2" w:rsidRPr="00E470C7" w:rsidRDefault="000361B2" w:rsidP="008F1999">
            <w:pPr>
              <w:widowControl w:val="0"/>
              <w:suppressAutoHyphens/>
              <w:jc w:val="center"/>
              <w:rPr>
                <w:rFonts w:eastAsia="Times New Roman" w:cs="Times New Roman"/>
                <w:sz w:val="20"/>
                <w:szCs w:val="20"/>
                <w:lang w:eastAsia="ar-SA"/>
              </w:rPr>
            </w:pPr>
          </w:p>
        </w:tc>
        <w:tc>
          <w:tcPr>
            <w:tcW w:w="236" w:type="dxa"/>
          </w:tcPr>
          <w:p w:rsidR="000361B2" w:rsidRPr="00E470C7" w:rsidRDefault="000361B2" w:rsidP="008F1999">
            <w:pPr>
              <w:widowControl w:val="0"/>
              <w:suppressAutoHyphens/>
              <w:jc w:val="center"/>
              <w:rPr>
                <w:rFonts w:eastAsia="Times New Roman" w:cs="Times New Roman"/>
                <w:sz w:val="20"/>
                <w:szCs w:val="20"/>
                <w:lang w:eastAsia="ar-SA"/>
              </w:rPr>
            </w:pPr>
          </w:p>
        </w:tc>
        <w:tc>
          <w:tcPr>
            <w:tcW w:w="2170" w:type="dxa"/>
          </w:tcPr>
          <w:p w:rsidR="000361B2" w:rsidRPr="00E470C7" w:rsidRDefault="000361B2" w:rsidP="008F1999">
            <w:pPr>
              <w:widowControl w:val="0"/>
              <w:suppressAutoHyphens/>
              <w:jc w:val="center"/>
              <w:rPr>
                <w:rFonts w:eastAsia="Times New Roman" w:cs="Times New Roman"/>
                <w:sz w:val="20"/>
                <w:szCs w:val="20"/>
                <w:lang w:eastAsia="ar-SA"/>
              </w:rPr>
            </w:pPr>
          </w:p>
        </w:tc>
        <w:tc>
          <w:tcPr>
            <w:tcW w:w="675" w:type="dxa"/>
          </w:tcPr>
          <w:p w:rsidR="000361B2" w:rsidRPr="00E470C7" w:rsidRDefault="000361B2" w:rsidP="008F1999">
            <w:pPr>
              <w:widowControl w:val="0"/>
              <w:suppressAutoHyphens/>
              <w:jc w:val="center"/>
              <w:rPr>
                <w:rFonts w:eastAsia="Times New Roman" w:cs="Times New Roman"/>
                <w:sz w:val="20"/>
                <w:szCs w:val="20"/>
                <w:lang w:eastAsia="ar-SA"/>
              </w:rPr>
            </w:pPr>
          </w:p>
        </w:tc>
        <w:tc>
          <w:tcPr>
            <w:tcW w:w="2914" w:type="dxa"/>
            <w:gridSpan w:val="2"/>
          </w:tcPr>
          <w:p w:rsidR="000361B2" w:rsidRPr="00E470C7" w:rsidRDefault="000361B2" w:rsidP="008F1999">
            <w:pPr>
              <w:widowControl w:val="0"/>
              <w:suppressAutoHyphens/>
              <w:jc w:val="center"/>
              <w:rPr>
                <w:rFonts w:eastAsia="Times New Roman" w:cs="Times New Roman"/>
                <w:sz w:val="20"/>
                <w:szCs w:val="20"/>
                <w:lang w:eastAsia="ar-SA"/>
              </w:rPr>
            </w:pPr>
          </w:p>
        </w:tc>
        <w:tc>
          <w:tcPr>
            <w:tcW w:w="270" w:type="dxa"/>
          </w:tcPr>
          <w:p w:rsidR="000361B2" w:rsidRPr="00E470C7" w:rsidRDefault="000361B2" w:rsidP="008F1999">
            <w:pPr>
              <w:widowControl w:val="0"/>
              <w:suppressAutoHyphens/>
              <w:jc w:val="center"/>
              <w:rPr>
                <w:rFonts w:eastAsia="Times New Roman" w:cs="Times New Roman"/>
                <w:sz w:val="20"/>
                <w:szCs w:val="20"/>
                <w:lang w:eastAsia="ar-SA"/>
              </w:rPr>
            </w:pPr>
          </w:p>
        </w:tc>
        <w:tc>
          <w:tcPr>
            <w:tcW w:w="2695" w:type="dxa"/>
          </w:tcPr>
          <w:p w:rsidR="000361B2" w:rsidRPr="00E470C7" w:rsidRDefault="000361B2" w:rsidP="008F1999">
            <w:pPr>
              <w:widowControl w:val="0"/>
              <w:suppressAutoHyphens/>
              <w:ind w:left="57"/>
              <w:rPr>
                <w:rFonts w:eastAsia="Times New Roman" w:cs="Times New Roman"/>
                <w:sz w:val="20"/>
                <w:szCs w:val="20"/>
                <w:lang w:eastAsia="ar-SA"/>
              </w:rPr>
            </w:pPr>
          </w:p>
        </w:tc>
      </w:tr>
      <w:tr w:rsidR="004D70B3" w:rsidRPr="00E470C7" w:rsidTr="004D70B3">
        <w:tc>
          <w:tcPr>
            <w:tcW w:w="674" w:type="dxa"/>
            <w:vMerge/>
          </w:tcPr>
          <w:p w:rsidR="004D70B3" w:rsidRPr="00E470C7" w:rsidRDefault="004D70B3" w:rsidP="008F1999">
            <w:pPr>
              <w:widowControl w:val="0"/>
              <w:suppressAutoHyphens/>
              <w:jc w:val="center"/>
              <w:rPr>
                <w:rFonts w:eastAsia="Times New Roman" w:cs="Times New Roman"/>
                <w:sz w:val="20"/>
                <w:szCs w:val="20"/>
                <w:lang w:eastAsia="ar-SA"/>
              </w:rPr>
            </w:pPr>
          </w:p>
        </w:tc>
        <w:tc>
          <w:tcPr>
            <w:tcW w:w="236" w:type="dxa"/>
          </w:tcPr>
          <w:p w:rsidR="004D70B3" w:rsidRPr="00E470C7" w:rsidRDefault="004D70B3" w:rsidP="008F1999">
            <w:pPr>
              <w:widowControl w:val="0"/>
              <w:suppressAutoHyphens/>
              <w:jc w:val="center"/>
              <w:rPr>
                <w:rFonts w:eastAsia="Times New Roman" w:cs="Times New Roman"/>
                <w:sz w:val="20"/>
                <w:szCs w:val="20"/>
                <w:lang w:eastAsia="ar-SA"/>
              </w:rPr>
            </w:pPr>
          </w:p>
        </w:tc>
        <w:tc>
          <w:tcPr>
            <w:tcW w:w="2170" w:type="dxa"/>
          </w:tcPr>
          <w:p w:rsidR="004D70B3" w:rsidRPr="00E470C7" w:rsidRDefault="004D70B3" w:rsidP="008F1999">
            <w:pPr>
              <w:widowControl w:val="0"/>
              <w:suppressAutoHyphens/>
              <w:jc w:val="center"/>
              <w:rPr>
                <w:rFonts w:eastAsia="Times New Roman" w:cs="Times New Roman"/>
                <w:sz w:val="20"/>
                <w:szCs w:val="20"/>
                <w:lang w:eastAsia="ar-SA"/>
              </w:rPr>
            </w:pPr>
          </w:p>
        </w:tc>
        <w:tc>
          <w:tcPr>
            <w:tcW w:w="675" w:type="dxa"/>
          </w:tcPr>
          <w:p w:rsidR="004D70B3" w:rsidRPr="00E470C7" w:rsidRDefault="004D70B3" w:rsidP="008F1999">
            <w:pPr>
              <w:widowControl w:val="0"/>
              <w:suppressAutoHyphens/>
              <w:jc w:val="center"/>
              <w:rPr>
                <w:rFonts w:eastAsia="Times New Roman" w:cs="Times New Roman"/>
                <w:sz w:val="20"/>
                <w:szCs w:val="20"/>
                <w:lang w:eastAsia="ar-SA"/>
              </w:rPr>
            </w:pPr>
          </w:p>
        </w:tc>
        <w:tc>
          <w:tcPr>
            <w:tcW w:w="2914" w:type="dxa"/>
            <w:gridSpan w:val="2"/>
          </w:tcPr>
          <w:p w:rsidR="004D70B3" w:rsidRPr="00E470C7" w:rsidRDefault="004D70B3" w:rsidP="008F1999">
            <w:pPr>
              <w:widowControl w:val="0"/>
              <w:suppressAutoHyphens/>
              <w:jc w:val="center"/>
              <w:rPr>
                <w:rFonts w:eastAsia="Times New Roman" w:cs="Times New Roman"/>
                <w:sz w:val="20"/>
                <w:szCs w:val="20"/>
                <w:lang w:eastAsia="ar-SA"/>
              </w:rPr>
            </w:pPr>
          </w:p>
        </w:tc>
        <w:tc>
          <w:tcPr>
            <w:tcW w:w="270" w:type="dxa"/>
          </w:tcPr>
          <w:p w:rsidR="004D70B3" w:rsidRPr="00E470C7" w:rsidRDefault="004D70B3" w:rsidP="008F1999">
            <w:pPr>
              <w:widowControl w:val="0"/>
              <w:suppressAutoHyphens/>
              <w:jc w:val="center"/>
              <w:rPr>
                <w:rFonts w:eastAsia="Times New Roman" w:cs="Times New Roman"/>
                <w:sz w:val="20"/>
                <w:szCs w:val="20"/>
                <w:lang w:eastAsia="ar-SA"/>
              </w:rPr>
            </w:pPr>
          </w:p>
        </w:tc>
        <w:tc>
          <w:tcPr>
            <w:tcW w:w="2695" w:type="dxa"/>
          </w:tcPr>
          <w:p w:rsidR="004D70B3" w:rsidRPr="00E470C7" w:rsidRDefault="004D70B3" w:rsidP="004D70B3">
            <w:pPr>
              <w:widowControl w:val="0"/>
              <w:suppressAutoHyphens/>
              <w:jc w:val="left"/>
              <w:rPr>
                <w:rFonts w:eastAsia="Times New Roman" w:cs="Times New Roman"/>
                <w:sz w:val="20"/>
                <w:szCs w:val="20"/>
                <w:lang w:eastAsia="ar-SA"/>
              </w:rPr>
            </w:pPr>
            <w:r w:rsidRPr="00E470C7">
              <w:rPr>
                <w:rFonts w:eastAsia="Times New Roman" w:cs="Times New Roman"/>
                <w:sz w:val="20"/>
                <w:szCs w:val="20"/>
                <w:lang w:eastAsia="ar-SA"/>
              </w:rPr>
              <w:t>«         »                               г.</w:t>
            </w:r>
          </w:p>
        </w:tc>
      </w:tr>
      <w:tr w:rsidR="000361B2" w:rsidRPr="00E470C7" w:rsidTr="004D70B3">
        <w:tc>
          <w:tcPr>
            <w:tcW w:w="674" w:type="dxa"/>
            <w:vMerge/>
          </w:tcPr>
          <w:p w:rsidR="000361B2" w:rsidRPr="00E470C7" w:rsidRDefault="000361B2" w:rsidP="008F1999">
            <w:pPr>
              <w:widowControl w:val="0"/>
              <w:suppressAutoHyphens/>
              <w:jc w:val="center"/>
              <w:rPr>
                <w:rFonts w:eastAsia="Times New Roman" w:cs="Times New Roman"/>
                <w:sz w:val="20"/>
                <w:szCs w:val="20"/>
                <w:lang w:eastAsia="ar-SA"/>
              </w:rPr>
            </w:pPr>
          </w:p>
        </w:tc>
        <w:tc>
          <w:tcPr>
            <w:tcW w:w="236" w:type="dxa"/>
          </w:tcPr>
          <w:p w:rsidR="000361B2" w:rsidRPr="00E470C7" w:rsidRDefault="000361B2" w:rsidP="008F1999">
            <w:pPr>
              <w:widowControl w:val="0"/>
              <w:suppressAutoHyphens/>
              <w:jc w:val="center"/>
              <w:rPr>
                <w:rFonts w:eastAsia="Times New Roman" w:cs="Times New Roman"/>
                <w:sz w:val="20"/>
                <w:szCs w:val="20"/>
                <w:lang w:eastAsia="ar-SA"/>
              </w:rPr>
            </w:pPr>
          </w:p>
        </w:tc>
        <w:tc>
          <w:tcPr>
            <w:tcW w:w="2170" w:type="dxa"/>
          </w:tcPr>
          <w:p w:rsidR="000361B2" w:rsidRPr="00E470C7" w:rsidRDefault="000361B2" w:rsidP="008F1999">
            <w:pPr>
              <w:widowControl w:val="0"/>
              <w:suppressAutoHyphens/>
              <w:jc w:val="center"/>
              <w:rPr>
                <w:rFonts w:eastAsia="Times New Roman" w:cs="Times New Roman"/>
                <w:sz w:val="18"/>
                <w:szCs w:val="18"/>
                <w:lang w:eastAsia="ar-SA"/>
              </w:rPr>
            </w:pPr>
            <w:r w:rsidRPr="00E470C7">
              <w:rPr>
                <w:rFonts w:eastAsia="Times New Roman" w:cs="Times New Roman"/>
                <w:sz w:val="18"/>
                <w:szCs w:val="18"/>
                <w:lang w:eastAsia="ar-SA"/>
              </w:rPr>
              <w:t>(подпись)</w:t>
            </w:r>
          </w:p>
        </w:tc>
        <w:tc>
          <w:tcPr>
            <w:tcW w:w="675" w:type="dxa"/>
          </w:tcPr>
          <w:p w:rsidR="000361B2" w:rsidRPr="00E470C7" w:rsidRDefault="000361B2" w:rsidP="008F1999">
            <w:pPr>
              <w:widowControl w:val="0"/>
              <w:suppressAutoHyphens/>
              <w:jc w:val="center"/>
              <w:rPr>
                <w:rFonts w:eastAsia="Times New Roman" w:cs="Times New Roman"/>
                <w:sz w:val="20"/>
                <w:szCs w:val="20"/>
                <w:lang w:eastAsia="ar-SA"/>
              </w:rPr>
            </w:pPr>
          </w:p>
        </w:tc>
        <w:tc>
          <w:tcPr>
            <w:tcW w:w="2914" w:type="dxa"/>
            <w:gridSpan w:val="2"/>
          </w:tcPr>
          <w:p w:rsidR="000361B2" w:rsidRPr="00E470C7" w:rsidRDefault="000361B2" w:rsidP="008F1999">
            <w:pPr>
              <w:widowControl w:val="0"/>
              <w:suppressAutoHyphens/>
              <w:jc w:val="center"/>
              <w:rPr>
                <w:rFonts w:eastAsia="Times New Roman" w:cs="Times New Roman"/>
                <w:sz w:val="18"/>
                <w:szCs w:val="18"/>
                <w:lang w:eastAsia="ar-SA"/>
              </w:rPr>
            </w:pPr>
            <w:r w:rsidRPr="00E470C7">
              <w:rPr>
                <w:rFonts w:eastAsia="Times New Roman" w:cs="Times New Roman"/>
                <w:sz w:val="18"/>
                <w:szCs w:val="18"/>
                <w:lang w:eastAsia="ar-SA"/>
              </w:rPr>
              <w:t>(инициалы, фамилия)</w:t>
            </w:r>
          </w:p>
        </w:tc>
        <w:tc>
          <w:tcPr>
            <w:tcW w:w="270" w:type="dxa"/>
          </w:tcPr>
          <w:p w:rsidR="000361B2" w:rsidRPr="00E470C7" w:rsidRDefault="000361B2" w:rsidP="008F1999">
            <w:pPr>
              <w:widowControl w:val="0"/>
              <w:suppressAutoHyphens/>
              <w:jc w:val="center"/>
              <w:rPr>
                <w:rFonts w:eastAsia="Times New Roman" w:cs="Times New Roman"/>
                <w:sz w:val="20"/>
                <w:szCs w:val="20"/>
                <w:lang w:eastAsia="ar-SA"/>
              </w:rPr>
            </w:pPr>
          </w:p>
        </w:tc>
        <w:tc>
          <w:tcPr>
            <w:tcW w:w="2695" w:type="dxa"/>
          </w:tcPr>
          <w:p w:rsidR="000361B2" w:rsidRPr="00E470C7" w:rsidRDefault="000361B2" w:rsidP="008F1999">
            <w:pPr>
              <w:widowControl w:val="0"/>
              <w:suppressAutoHyphens/>
              <w:rPr>
                <w:rFonts w:eastAsia="Times New Roman" w:cs="Times New Roman"/>
                <w:sz w:val="20"/>
                <w:szCs w:val="20"/>
                <w:lang w:eastAsia="ar-SA"/>
              </w:rPr>
            </w:pPr>
          </w:p>
        </w:tc>
      </w:tr>
    </w:tbl>
    <w:p w:rsidR="000361B2" w:rsidRPr="00E470C7" w:rsidRDefault="000361B2" w:rsidP="008F1999">
      <w:pPr>
        <w:widowControl w:val="0"/>
        <w:suppressAutoHyphens/>
        <w:spacing w:after="0" w:line="240" w:lineRule="auto"/>
        <w:ind w:left="5320"/>
        <w:rPr>
          <w:rFonts w:ascii="Times New Roman" w:eastAsia="Times New Roman" w:hAnsi="Times New Roman" w:cs="Times New Roman"/>
          <w:spacing w:val="6"/>
          <w:sz w:val="24"/>
          <w:szCs w:val="24"/>
          <w:lang w:eastAsia="ar-SA"/>
        </w:rPr>
      </w:pPr>
    </w:p>
    <w:p w:rsidR="00CE237B" w:rsidRPr="00E470C7" w:rsidRDefault="00CE237B" w:rsidP="004D70B3">
      <w:pPr>
        <w:suppressAutoHyphens/>
        <w:spacing w:after="0" w:line="240" w:lineRule="auto"/>
        <w:ind w:right="142" w:firstLine="360"/>
        <w:jc w:val="both"/>
        <w:rPr>
          <w:rFonts w:ascii="Times New Roman" w:eastAsia="Times New Roman" w:hAnsi="Times New Roman" w:cs="Times New Roman"/>
          <w:sz w:val="20"/>
          <w:szCs w:val="20"/>
          <w:lang w:eastAsia="ru-RU"/>
        </w:rPr>
      </w:pPr>
      <w:r w:rsidRPr="00E470C7">
        <w:rPr>
          <w:rFonts w:ascii="Times New Roman" w:eastAsia="Times New Roman" w:hAnsi="Times New Roman" w:cs="Times New Roman"/>
          <w:sz w:val="20"/>
          <w:szCs w:val="20"/>
          <w:lang w:eastAsia="ru-RU"/>
        </w:rPr>
        <w:lastRenderedPageBreak/>
        <w:t>*Данный способ получения результата заявитель сможет использовать после реализации Правительством Калининградской области и Администрацией мероприятий, обеспечивающих возможность предоставления муниципальной услуги в электронной форме и направление результата предоставления муниципальной услуги в личный кабинет заявителя на Едином либо Региональном портале</w:t>
      </w:r>
      <w:r w:rsidR="00B85FF0" w:rsidRPr="00E470C7">
        <w:rPr>
          <w:rFonts w:ascii="Times New Roman" w:eastAsia="Times New Roman" w:hAnsi="Times New Roman" w:cs="Times New Roman"/>
          <w:sz w:val="20"/>
          <w:szCs w:val="20"/>
          <w:lang w:eastAsia="ru-RU"/>
        </w:rPr>
        <w:t>.</w:t>
      </w:r>
    </w:p>
    <w:p w:rsidR="00CE237B" w:rsidRPr="00E470C7" w:rsidRDefault="00CE237B" w:rsidP="00B85FF0">
      <w:pPr>
        <w:suppressAutoHyphens/>
        <w:spacing w:after="0" w:line="240" w:lineRule="auto"/>
        <w:ind w:left="360" w:right="-144"/>
        <w:jc w:val="both"/>
        <w:rPr>
          <w:rFonts w:ascii="Times New Roman" w:eastAsia="Times New Roman" w:hAnsi="Times New Roman" w:cs="Times New Roman"/>
          <w:sz w:val="20"/>
          <w:szCs w:val="20"/>
          <w:lang w:eastAsia="ru-RU"/>
        </w:rPr>
      </w:pPr>
    </w:p>
    <w:p w:rsidR="00CE237B" w:rsidRPr="00E470C7" w:rsidRDefault="00CE237B" w:rsidP="004D70B3">
      <w:pPr>
        <w:suppressAutoHyphens/>
        <w:spacing w:after="0" w:line="240" w:lineRule="auto"/>
        <w:ind w:right="142" w:firstLine="360"/>
        <w:jc w:val="both"/>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ru-RU"/>
        </w:rPr>
        <w:t>**Данный способ получения результата заявитель сможет использовать</w:t>
      </w:r>
      <w:r w:rsidRPr="00E470C7">
        <w:rPr>
          <w:rFonts w:ascii="Times New Roman" w:eastAsia="Times New Roman" w:hAnsi="Times New Roman" w:cs="Times New Roman"/>
          <w:sz w:val="20"/>
          <w:szCs w:val="20"/>
          <w:lang w:eastAsia="ar-SA"/>
        </w:rPr>
        <w:t xml:space="preserve"> при наличии у </w:t>
      </w:r>
      <w:r w:rsidRPr="00E470C7">
        <w:rPr>
          <w:rFonts w:ascii="Times New Roman" w:eastAsia="Times New Roman" w:hAnsi="Times New Roman" w:cs="Times New Roman"/>
          <w:sz w:val="20"/>
          <w:szCs w:val="20"/>
          <w:lang w:eastAsia="ru-RU"/>
        </w:rPr>
        <w:t xml:space="preserve">МФЦ технической возможности и соответствующих полномочий на осуществление указанных действий, закрепленных в </w:t>
      </w:r>
      <w:r w:rsidRPr="00E470C7">
        <w:rPr>
          <w:rFonts w:ascii="Times New Roman" w:eastAsia="Times New Roman" w:hAnsi="Times New Roman" w:cs="Times New Roman"/>
          <w:sz w:val="20"/>
          <w:szCs w:val="20"/>
          <w:lang w:eastAsia="ar-SA"/>
        </w:rPr>
        <w:t>соглашении о взаимодействии</w:t>
      </w:r>
      <w:r w:rsidR="00B85FF0" w:rsidRPr="00E470C7">
        <w:rPr>
          <w:rFonts w:ascii="Times New Roman" w:eastAsia="Times New Roman" w:hAnsi="Times New Roman" w:cs="Times New Roman"/>
          <w:sz w:val="20"/>
          <w:szCs w:val="20"/>
          <w:lang w:eastAsia="ar-SA"/>
        </w:rPr>
        <w:t>.</w:t>
      </w:r>
    </w:p>
    <w:p w:rsidR="000361B2" w:rsidRPr="00E470C7" w:rsidRDefault="000361B2" w:rsidP="000361B2">
      <w:pPr>
        <w:widowControl w:val="0"/>
        <w:suppressAutoHyphens/>
        <w:spacing w:after="0" w:line="240" w:lineRule="auto"/>
        <w:ind w:left="5320"/>
        <w:jc w:val="both"/>
        <w:rPr>
          <w:rFonts w:ascii="Times New Roman" w:eastAsia="Times New Roman" w:hAnsi="Times New Roman" w:cs="Times New Roman"/>
          <w:spacing w:val="6"/>
          <w:sz w:val="24"/>
          <w:szCs w:val="24"/>
          <w:lang w:eastAsia="ar-SA"/>
        </w:rPr>
      </w:pPr>
    </w:p>
    <w:p w:rsidR="008F1999" w:rsidRPr="00E470C7" w:rsidRDefault="008F1999" w:rsidP="000361B2">
      <w:pPr>
        <w:widowControl w:val="0"/>
        <w:suppressAutoHyphens/>
        <w:spacing w:after="0" w:line="240" w:lineRule="auto"/>
        <w:ind w:left="5320"/>
        <w:rPr>
          <w:rFonts w:ascii="Times New Roman" w:eastAsia="Times New Roman" w:hAnsi="Times New Roman" w:cs="Times New Roman"/>
          <w:spacing w:val="6"/>
          <w:lang w:eastAsia="ar-SA"/>
        </w:rPr>
      </w:pPr>
    </w:p>
    <w:p w:rsidR="008F1999" w:rsidRPr="00E470C7" w:rsidRDefault="008F1999" w:rsidP="000361B2">
      <w:pPr>
        <w:widowControl w:val="0"/>
        <w:suppressAutoHyphens/>
        <w:spacing w:after="0" w:line="240" w:lineRule="auto"/>
        <w:ind w:left="5320"/>
        <w:rPr>
          <w:rFonts w:ascii="Times New Roman" w:eastAsia="Times New Roman" w:hAnsi="Times New Roman" w:cs="Times New Roman"/>
          <w:spacing w:val="6"/>
          <w:lang w:eastAsia="ar-SA"/>
        </w:rPr>
      </w:pPr>
    </w:p>
    <w:p w:rsidR="008F1999" w:rsidRPr="00E470C7" w:rsidRDefault="008F1999" w:rsidP="000361B2">
      <w:pPr>
        <w:widowControl w:val="0"/>
        <w:suppressAutoHyphens/>
        <w:spacing w:after="0" w:line="240" w:lineRule="auto"/>
        <w:ind w:left="5320"/>
        <w:rPr>
          <w:rFonts w:ascii="Times New Roman" w:eastAsia="Times New Roman" w:hAnsi="Times New Roman" w:cs="Times New Roman"/>
          <w:spacing w:val="6"/>
          <w:lang w:eastAsia="ar-SA"/>
        </w:rPr>
      </w:pPr>
    </w:p>
    <w:p w:rsidR="008F1999" w:rsidRPr="00E470C7" w:rsidRDefault="008F1999" w:rsidP="000361B2">
      <w:pPr>
        <w:widowControl w:val="0"/>
        <w:suppressAutoHyphens/>
        <w:spacing w:after="0" w:line="240" w:lineRule="auto"/>
        <w:ind w:left="5320"/>
        <w:rPr>
          <w:rFonts w:ascii="Times New Roman" w:eastAsia="Times New Roman" w:hAnsi="Times New Roman" w:cs="Times New Roman"/>
          <w:spacing w:val="6"/>
          <w:lang w:eastAsia="ar-SA"/>
        </w:rPr>
      </w:pPr>
    </w:p>
    <w:p w:rsidR="008F1999" w:rsidRPr="00E470C7" w:rsidRDefault="008F1999" w:rsidP="000361B2">
      <w:pPr>
        <w:widowControl w:val="0"/>
        <w:suppressAutoHyphens/>
        <w:spacing w:after="0" w:line="240" w:lineRule="auto"/>
        <w:ind w:left="5320"/>
        <w:rPr>
          <w:rFonts w:ascii="Times New Roman" w:eastAsia="Times New Roman" w:hAnsi="Times New Roman" w:cs="Times New Roman"/>
          <w:spacing w:val="6"/>
          <w:lang w:eastAsia="ar-SA"/>
        </w:rPr>
      </w:pPr>
    </w:p>
    <w:p w:rsidR="008F1999" w:rsidRPr="00E470C7" w:rsidRDefault="008F1999" w:rsidP="000361B2">
      <w:pPr>
        <w:widowControl w:val="0"/>
        <w:suppressAutoHyphens/>
        <w:spacing w:after="0" w:line="240" w:lineRule="auto"/>
        <w:ind w:left="5320"/>
        <w:rPr>
          <w:rFonts w:ascii="Times New Roman" w:eastAsia="Times New Roman" w:hAnsi="Times New Roman" w:cs="Times New Roman"/>
          <w:spacing w:val="6"/>
          <w:lang w:eastAsia="ar-SA"/>
        </w:rPr>
      </w:pPr>
    </w:p>
    <w:p w:rsidR="008F1999" w:rsidRPr="00E470C7" w:rsidRDefault="008F1999" w:rsidP="000361B2">
      <w:pPr>
        <w:widowControl w:val="0"/>
        <w:suppressAutoHyphens/>
        <w:spacing w:after="0" w:line="240" w:lineRule="auto"/>
        <w:ind w:left="5320"/>
        <w:rPr>
          <w:rFonts w:ascii="Times New Roman" w:eastAsia="Times New Roman" w:hAnsi="Times New Roman" w:cs="Times New Roman"/>
          <w:spacing w:val="6"/>
          <w:lang w:eastAsia="ar-SA"/>
        </w:rPr>
      </w:pPr>
    </w:p>
    <w:p w:rsidR="008F1999" w:rsidRPr="00E470C7" w:rsidRDefault="008F1999" w:rsidP="000361B2">
      <w:pPr>
        <w:widowControl w:val="0"/>
        <w:suppressAutoHyphens/>
        <w:spacing w:after="0" w:line="240" w:lineRule="auto"/>
        <w:ind w:left="5320"/>
        <w:rPr>
          <w:rFonts w:ascii="Times New Roman" w:eastAsia="Times New Roman" w:hAnsi="Times New Roman" w:cs="Times New Roman"/>
          <w:spacing w:val="6"/>
          <w:lang w:eastAsia="ar-SA"/>
        </w:rPr>
      </w:pPr>
    </w:p>
    <w:p w:rsidR="008F1999" w:rsidRPr="00E470C7" w:rsidRDefault="008F1999" w:rsidP="000361B2">
      <w:pPr>
        <w:widowControl w:val="0"/>
        <w:suppressAutoHyphens/>
        <w:spacing w:after="0" w:line="240" w:lineRule="auto"/>
        <w:ind w:left="5320"/>
        <w:rPr>
          <w:rFonts w:ascii="Times New Roman" w:eastAsia="Times New Roman" w:hAnsi="Times New Roman" w:cs="Times New Roman"/>
          <w:spacing w:val="6"/>
          <w:lang w:eastAsia="ar-SA"/>
        </w:rPr>
      </w:pPr>
    </w:p>
    <w:p w:rsidR="008F1999" w:rsidRPr="00E470C7" w:rsidRDefault="008F1999" w:rsidP="000361B2">
      <w:pPr>
        <w:widowControl w:val="0"/>
        <w:suppressAutoHyphens/>
        <w:spacing w:after="0" w:line="240" w:lineRule="auto"/>
        <w:ind w:left="5320"/>
        <w:rPr>
          <w:rFonts w:ascii="Times New Roman" w:eastAsia="Times New Roman" w:hAnsi="Times New Roman" w:cs="Times New Roman"/>
          <w:spacing w:val="6"/>
          <w:lang w:eastAsia="ar-SA"/>
        </w:rPr>
      </w:pPr>
    </w:p>
    <w:p w:rsidR="008F1999" w:rsidRPr="00E470C7" w:rsidRDefault="008F1999" w:rsidP="000361B2">
      <w:pPr>
        <w:widowControl w:val="0"/>
        <w:suppressAutoHyphens/>
        <w:spacing w:after="0" w:line="240" w:lineRule="auto"/>
        <w:ind w:left="5320"/>
        <w:rPr>
          <w:rFonts w:ascii="Times New Roman" w:eastAsia="Times New Roman" w:hAnsi="Times New Roman" w:cs="Times New Roman"/>
          <w:spacing w:val="6"/>
          <w:lang w:eastAsia="ar-SA"/>
        </w:rPr>
      </w:pPr>
    </w:p>
    <w:p w:rsidR="008F1999" w:rsidRPr="00E470C7" w:rsidRDefault="008F1999" w:rsidP="000361B2">
      <w:pPr>
        <w:widowControl w:val="0"/>
        <w:suppressAutoHyphens/>
        <w:spacing w:after="0" w:line="240" w:lineRule="auto"/>
        <w:ind w:left="5320"/>
        <w:rPr>
          <w:rFonts w:ascii="Times New Roman" w:eastAsia="Times New Roman" w:hAnsi="Times New Roman" w:cs="Times New Roman"/>
          <w:spacing w:val="6"/>
          <w:lang w:eastAsia="ar-SA"/>
        </w:rPr>
      </w:pPr>
    </w:p>
    <w:p w:rsidR="008F1999" w:rsidRPr="00E470C7" w:rsidRDefault="008F1999" w:rsidP="000361B2">
      <w:pPr>
        <w:widowControl w:val="0"/>
        <w:suppressAutoHyphens/>
        <w:spacing w:after="0" w:line="240" w:lineRule="auto"/>
        <w:ind w:left="5320"/>
        <w:rPr>
          <w:rFonts w:ascii="Times New Roman" w:eastAsia="Times New Roman" w:hAnsi="Times New Roman" w:cs="Times New Roman"/>
          <w:spacing w:val="6"/>
          <w:lang w:eastAsia="ar-SA"/>
        </w:rPr>
      </w:pPr>
    </w:p>
    <w:p w:rsidR="008F1999" w:rsidRPr="00E470C7" w:rsidRDefault="008F1999" w:rsidP="000361B2">
      <w:pPr>
        <w:widowControl w:val="0"/>
        <w:suppressAutoHyphens/>
        <w:spacing w:after="0" w:line="240" w:lineRule="auto"/>
        <w:ind w:left="5320"/>
        <w:rPr>
          <w:rFonts w:ascii="Times New Roman" w:eastAsia="Times New Roman" w:hAnsi="Times New Roman" w:cs="Times New Roman"/>
          <w:spacing w:val="6"/>
          <w:lang w:eastAsia="ar-SA"/>
        </w:rPr>
      </w:pPr>
    </w:p>
    <w:p w:rsidR="008F1999" w:rsidRPr="00E470C7" w:rsidRDefault="008F1999" w:rsidP="000361B2">
      <w:pPr>
        <w:widowControl w:val="0"/>
        <w:suppressAutoHyphens/>
        <w:spacing w:after="0" w:line="240" w:lineRule="auto"/>
        <w:ind w:left="5320"/>
        <w:rPr>
          <w:rFonts w:ascii="Times New Roman" w:eastAsia="Times New Roman" w:hAnsi="Times New Roman" w:cs="Times New Roman"/>
          <w:spacing w:val="6"/>
          <w:lang w:eastAsia="ar-SA"/>
        </w:rPr>
      </w:pPr>
    </w:p>
    <w:p w:rsidR="008F1999" w:rsidRPr="00E470C7" w:rsidRDefault="008F1999" w:rsidP="000361B2">
      <w:pPr>
        <w:widowControl w:val="0"/>
        <w:suppressAutoHyphens/>
        <w:spacing w:after="0" w:line="240" w:lineRule="auto"/>
        <w:ind w:left="5320"/>
        <w:rPr>
          <w:rFonts w:ascii="Times New Roman" w:eastAsia="Times New Roman" w:hAnsi="Times New Roman" w:cs="Times New Roman"/>
          <w:spacing w:val="6"/>
          <w:lang w:eastAsia="ar-SA"/>
        </w:rPr>
      </w:pPr>
    </w:p>
    <w:p w:rsidR="008F1999" w:rsidRPr="00E470C7" w:rsidRDefault="008F1999" w:rsidP="000361B2">
      <w:pPr>
        <w:widowControl w:val="0"/>
        <w:suppressAutoHyphens/>
        <w:spacing w:after="0" w:line="240" w:lineRule="auto"/>
        <w:ind w:left="5320"/>
        <w:rPr>
          <w:rFonts w:ascii="Times New Roman" w:eastAsia="Times New Roman" w:hAnsi="Times New Roman" w:cs="Times New Roman"/>
          <w:spacing w:val="6"/>
          <w:lang w:eastAsia="ar-SA"/>
        </w:rPr>
      </w:pPr>
    </w:p>
    <w:p w:rsidR="008F1999" w:rsidRPr="00E470C7" w:rsidRDefault="008F1999" w:rsidP="000361B2">
      <w:pPr>
        <w:widowControl w:val="0"/>
        <w:suppressAutoHyphens/>
        <w:spacing w:after="0" w:line="240" w:lineRule="auto"/>
        <w:ind w:left="5320"/>
        <w:rPr>
          <w:rFonts w:ascii="Times New Roman" w:eastAsia="Times New Roman" w:hAnsi="Times New Roman" w:cs="Times New Roman"/>
          <w:spacing w:val="6"/>
          <w:lang w:eastAsia="ar-SA"/>
        </w:rPr>
      </w:pPr>
    </w:p>
    <w:p w:rsidR="008F1999" w:rsidRPr="00E470C7" w:rsidRDefault="008F1999" w:rsidP="000361B2">
      <w:pPr>
        <w:widowControl w:val="0"/>
        <w:suppressAutoHyphens/>
        <w:spacing w:after="0" w:line="240" w:lineRule="auto"/>
        <w:ind w:left="5320"/>
        <w:rPr>
          <w:rFonts w:ascii="Times New Roman" w:eastAsia="Times New Roman" w:hAnsi="Times New Roman" w:cs="Times New Roman"/>
          <w:spacing w:val="6"/>
          <w:lang w:eastAsia="ar-SA"/>
        </w:rPr>
      </w:pPr>
    </w:p>
    <w:p w:rsidR="008F1999" w:rsidRPr="00E470C7" w:rsidRDefault="008F1999" w:rsidP="000361B2">
      <w:pPr>
        <w:widowControl w:val="0"/>
        <w:suppressAutoHyphens/>
        <w:spacing w:after="0" w:line="240" w:lineRule="auto"/>
        <w:ind w:left="5320"/>
        <w:rPr>
          <w:rFonts w:ascii="Times New Roman" w:eastAsia="Times New Roman" w:hAnsi="Times New Roman" w:cs="Times New Roman"/>
          <w:spacing w:val="6"/>
          <w:lang w:eastAsia="ar-SA"/>
        </w:rPr>
      </w:pPr>
    </w:p>
    <w:p w:rsidR="008F1999" w:rsidRPr="00E470C7" w:rsidRDefault="008F1999" w:rsidP="000361B2">
      <w:pPr>
        <w:widowControl w:val="0"/>
        <w:suppressAutoHyphens/>
        <w:spacing w:after="0" w:line="240" w:lineRule="auto"/>
        <w:ind w:left="5320"/>
        <w:rPr>
          <w:rFonts w:ascii="Times New Roman" w:eastAsia="Times New Roman" w:hAnsi="Times New Roman" w:cs="Times New Roman"/>
          <w:spacing w:val="6"/>
          <w:lang w:eastAsia="ar-SA"/>
        </w:rPr>
      </w:pPr>
    </w:p>
    <w:p w:rsidR="008F1999" w:rsidRPr="00E470C7" w:rsidRDefault="008F1999" w:rsidP="000361B2">
      <w:pPr>
        <w:widowControl w:val="0"/>
        <w:suppressAutoHyphens/>
        <w:spacing w:after="0" w:line="240" w:lineRule="auto"/>
        <w:ind w:left="5320"/>
        <w:rPr>
          <w:rFonts w:ascii="Times New Roman" w:eastAsia="Times New Roman" w:hAnsi="Times New Roman" w:cs="Times New Roman"/>
          <w:spacing w:val="6"/>
          <w:lang w:eastAsia="ar-SA"/>
        </w:rPr>
      </w:pPr>
    </w:p>
    <w:p w:rsidR="008F1999" w:rsidRPr="00E470C7" w:rsidRDefault="008F1999" w:rsidP="000361B2">
      <w:pPr>
        <w:widowControl w:val="0"/>
        <w:suppressAutoHyphens/>
        <w:spacing w:after="0" w:line="240" w:lineRule="auto"/>
        <w:ind w:left="5320"/>
        <w:rPr>
          <w:rFonts w:ascii="Times New Roman" w:eastAsia="Times New Roman" w:hAnsi="Times New Roman" w:cs="Times New Roman"/>
          <w:spacing w:val="6"/>
          <w:lang w:eastAsia="ar-SA"/>
        </w:rPr>
      </w:pPr>
    </w:p>
    <w:p w:rsidR="008F1999" w:rsidRPr="00E470C7" w:rsidRDefault="008F1999" w:rsidP="000361B2">
      <w:pPr>
        <w:widowControl w:val="0"/>
        <w:suppressAutoHyphens/>
        <w:spacing w:after="0" w:line="240" w:lineRule="auto"/>
        <w:ind w:left="5320"/>
        <w:rPr>
          <w:rFonts w:ascii="Times New Roman" w:eastAsia="Times New Roman" w:hAnsi="Times New Roman" w:cs="Times New Roman"/>
          <w:spacing w:val="6"/>
          <w:lang w:eastAsia="ar-SA"/>
        </w:rPr>
      </w:pPr>
    </w:p>
    <w:p w:rsidR="008F1999" w:rsidRPr="00E470C7" w:rsidRDefault="008F1999" w:rsidP="000361B2">
      <w:pPr>
        <w:widowControl w:val="0"/>
        <w:suppressAutoHyphens/>
        <w:spacing w:after="0" w:line="240" w:lineRule="auto"/>
        <w:ind w:left="5320"/>
        <w:rPr>
          <w:rFonts w:ascii="Times New Roman" w:eastAsia="Times New Roman" w:hAnsi="Times New Roman" w:cs="Times New Roman"/>
          <w:spacing w:val="6"/>
          <w:lang w:eastAsia="ar-SA"/>
        </w:rPr>
      </w:pPr>
    </w:p>
    <w:p w:rsidR="008F1999" w:rsidRPr="00E470C7" w:rsidRDefault="008F1999" w:rsidP="000361B2">
      <w:pPr>
        <w:widowControl w:val="0"/>
        <w:suppressAutoHyphens/>
        <w:spacing w:after="0" w:line="240" w:lineRule="auto"/>
        <w:ind w:left="5320"/>
        <w:rPr>
          <w:rFonts w:ascii="Times New Roman" w:eastAsia="Times New Roman" w:hAnsi="Times New Roman" w:cs="Times New Roman"/>
          <w:spacing w:val="6"/>
          <w:lang w:eastAsia="ar-SA"/>
        </w:rPr>
      </w:pPr>
    </w:p>
    <w:p w:rsidR="008F1999" w:rsidRPr="00E470C7" w:rsidRDefault="008F1999" w:rsidP="000361B2">
      <w:pPr>
        <w:widowControl w:val="0"/>
        <w:suppressAutoHyphens/>
        <w:spacing w:after="0" w:line="240" w:lineRule="auto"/>
        <w:ind w:left="5320"/>
        <w:rPr>
          <w:rFonts w:ascii="Times New Roman" w:eastAsia="Times New Roman" w:hAnsi="Times New Roman" w:cs="Times New Roman"/>
          <w:spacing w:val="6"/>
          <w:lang w:eastAsia="ar-SA"/>
        </w:rPr>
      </w:pPr>
    </w:p>
    <w:p w:rsidR="008F1999" w:rsidRPr="00E470C7" w:rsidRDefault="008F1999" w:rsidP="000361B2">
      <w:pPr>
        <w:widowControl w:val="0"/>
        <w:suppressAutoHyphens/>
        <w:spacing w:after="0" w:line="240" w:lineRule="auto"/>
        <w:ind w:left="5320"/>
        <w:rPr>
          <w:rFonts w:ascii="Times New Roman" w:eastAsia="Times New Roman" w:hAnsi="Times New Roman" w:cs="Times New Roman"/>
          <w:spacing w:val="6"/>
          <w:lang w:eastAsia="ar-SA"/>
        </w:rPr>
      </w:pPr>
    </w:p>
    <w:p w:rsidR="008F1999" w:rsidRPr="00E470C7" w:rsidRDefault="008F1999" w:rsidP="000361B2">
      <w:pPr>
        <w:widowControl w:val="0"/>
        <w:suppressAutoHyphens/>
        <w:spacing w:after="0" w:line="240" w:lineRule="auto"/>
        <w:ind w:left="5320"/>
        <w:rPr>
          <w:rFonts w:ascii="Times New Roman" w:eastAsia="Times New Roman" w:hAnsi="Times New Roman" w:cs="Times New Roman"/>
          <w:spacing w:val="6"/>
          <w:lang w:eastAsia="ar-SA"/>
        </w:rPr>
      </w:pPr>
    </w:p>
    <w:p w:rsidR="008F1999" w:rsidRPr="00E470C7" w:rsidRDefault="008F1999" w:rsidP="000361B2">
      <w:pPr>
        <w:widowControl w:val="0"/>
        <w:suppressAutoHyphens/>
        <w:spacing w:after="0" w:line="240" w:lineRule="auto"/>
        <w:ind w:left="5320"/>
        <w:rPr>
          <w:rFonts w:ascii="Times New Roman" w:eastAsia="Times New Roman" w:hAnsi="Times New Roman" w:cs="Times New Roman"/>
          <w:spacing w:val="6"/>
          <w:lang w:eastAsia="ar-SA"/>
        </w:rPr>
      </w:pPr>
    </w:p>
    <w:p w:rsidR="008F1999" w:rsidRPr="00E470C7" w:rsidRDefault="008F1999" w:rsidP="000361B2">
      <w:pPr>
        <w:widowControl w:val="0"/>
        <w:suppressAutoHyphens/>
        <w:spacing w:after="0" w:line="240" w:lineRule="auto"/>
        <w:ind w:left="5320"/>
        <w:rPr>
          <w:rFonts w:ascii="Times New Roman" w:eastAsia="Times New Roman" w:hAnsi="Times New Roman" w:cs="Times New Roman"/>
          <w:spacing w:val="6"/>
          <w:lang w:eastAsia="ar-SA"/>
        </w:rPr>
      </w:pPr>
    </w:p>
    <w:p w:rsidR="008F1999" w:rsidRPr="00E470C7" w:rsidRDefault="008F1999" w:rsidP="000361B2">
      <w:pPr>
        <w:widowControl w:val="0"/>
        <w:suppressAutoHyphens/>
        <w:spacing w:after="0" w:line="240" w:lineRule="auto"/>
        <w:ind w:left="5320"/>
        <w:rPr>
          <w:rFonts w:ascii="Times New Roman" w:eastAsia="Times New Roman" w:hAnsi="Times New Roman" w:cs="Times New Roman"/>
          <w:spacing w:val="6"/>
          <w:lang w:eastAsia="ar-SA"/>
        </w:rPr>
      </w:pPr>
    </w:p>
    <w:p w:rsidR="008F1999" w:rsidRPr="00E470C7" w:rsidRDefault="008F1999" w:rsidP="000361B2">
      <w:pPr>
        <w:widowControl w:val="0"/>
        <w:suppressAutoHyphens/>
        <w:spacing w:after="0" w:line="240" w:lineRule="auto"/>
        <w:ind w:left="5320"/>
        <w:rPr>
          <w:rFonts w:ascii="Times New Roman" w:eastAsia="Times New Roman" w:hAnsi="Times New Roman" w:cs="Times New Roman"/>
          <w:spacing w:val="6"/>
          <w:lang w:eastAsia="ar-SA"/>
        </w:rPr>
      </w:pPr>
    </w:p>
    <w:p w:rsidR="008F1999" w:rsidRPr="00E470C7" w:rsidRDefault="008F1999" w:rsidP="000361B2">
      <w:pPr>
        <w:widowControl w:val="0"/>
        <w:suppressAutoHyphens/>
        <w:spacing w:after="0" w:line="240" w:lineRule="auto"/>
        <w:ind w:left="5320"/>
        <w:rPr>
          <w:rFonts w:ascii="Times New Roman" w:eastAsia="Times New Roman" w:hAnsi="Times New Roman" w:cs="Times New Roman"/>
          <w:spacing w:val="6"/>
          <w:lang w:eastAsia="ar-SA"/>
        </w:rPr>
      </w:pPr>
    </w:p>
    <w:p w:rsidR="008F1999" w:rsidRPr="00E470C7" w:rsidRDefault="008F1999" w:rsidP="000361B2">
      <w:pPr>
        <w:widowControl w:val="0"/>
        <w:suppressAutoHyphens/>
        <w:spacing w:after="0" w:line="240" w:lineRule="auto"/>
        <w:ind w:left="5320"/>
        <w:rPr>
          <w:rFonts w:ascii="Times New Roman" w:eastAsia="Times New Roman" w:hAnsi="Times New Roman" w:cs="Times New Roman"/>
          <w:spacing w:val="6"/>
          <w:lang w:eastAsia="ar-SA"/>
        </w:rPr>
      </w:pPr>
    </w:p>
    <w:p w:rsidR="008F1999" w:rsidRPr="00E470C7" w:rsidRDefault="008F1999" w:rsidP="000361B2">
      <w:pPr>
        <w:widowControl w:val="0"/>
        <w:suppressAutoHyphens/>
        <w:spacing w:after="0" w:line="240" w:lineRule="auto"/>
        <w:ind w:left="5320"/>
        <w:rPr>
          <w:rFonts w:ascii="Times New Roman" w:eastAsia="Times New Roman" w:hAnsi="Times New Roman" w:cs="Times New Roman"/>
          <w:spacing w:val="6"/>
          <w:lang w:eastAsia="ar-SA"/>
        </w:rPr>
      </w:pPr>
    </w:p>
    <w:p w:rsidR="008F1999" w:rsidRPr="00E470C7" w:rsidRDefault="008F1999" w:rsidP="000361B2">
      <w:pPr>
        <w:widowControl w:val="0"/>
        <w:suppressAutoHyphens/>
        <w:spacing w:after="0" w:line="240" w:lineRule="auto"/>
        <w:ind w:left="5320"/>
        <w:rPr>
          <w:rFonts w:ascii="Times New Roman" w:eastAsia="Times New Roman" w:hAnsi="Times New Roman" w:cs="Times New Roman"/>
          <w:spacing w:val="6"/>
          <w:lang w:eastAsia="ar-SA"/>
        </w:rPr>
      </w:pPr>
    </w:p>
    <w:p w:rsidR="008F1999" w:rsidRPr="00E470C7" w:rsidRDefault="008F1999" w:rsidP="000361B2">
      <w:pPr>
        <w:widowControl w:val="0"/>
        <w:suppressAutoHyphens/>
        <w:spacing w:after="0" w:line="240" w:lineRule="auto"/>
        <w:ind w:left="5320"/>
        <w:rPr>
          <w:rFonts w:ascii="Times New Roman" w:eastAsia="Times New Roman" w:hAnsi="Times New Roman" w:cs="Times New Roman"/>
          <w:spacing w:val="6"/>
          <w:lang w:eastAsia="ar-SA"/>
        </w:rPr>
      </w:pPr>
    </w:p>
    <w:p w:rsidR="008F1999" w:rsidRPr="00E470C7" w:rsidRDefault="008F1999" w:rsidP="000361B2">
      <w:pPr>
        <w:widowControl w:val="0"/>
        <w:suppressAutoHyphens/>
        <w:spacing w:after="0" w:line="240" w:lineRule="auto"/>
        <w:ind w:left="5320"/>
        <w:rPr>
          <w:rFonts w:ascii="Times New Roman" w:eastAsia="Times New Roman" w:hAnsi="Times New Roman" w:cs="Times New Roman"/>
          <w:spacing w:val="6"/>
          <w:lang w:eastAsia="ar-SA"/>
        </w:rPr>
      </w:pPr>
    </w:p>
    <w:p w:rsidR="008F1999" w:rsidRPr="00E470C7" w:rsidRDefault="008F1999" w:rsidP="000361B2">
      <w:pPr>
        <w:widowControl w:val="0"/>
        <w:suppressAutoHyphens/>
        <w:spacing w:after="0" w:line="240" w:lineRule="auto"/>
        <w:ind w:left="5320"/>
        <w:rPr>
          <w:rFonts w:ascii="Times New Roman" w:eastAsia="Times New Roman" w:hAnsi="Times New Roman" w:cs="Times New Roman"/>
          <w:spacing w:val="6"/>
          <w:lang w:eastAsia="ar-SA"/>
        </w:rPr>
      </w:pPr>
    </w:p>
    <w:p w:rsidR="008F1999" w:rsidRPr="00E470C7" w:rsidRDefault="008F1999" w:rsidP="000361B2">
      <w:pPr>
        <w:widowControl w:val="0"/>
        <w:suppressAutoHyphens/>
        <w:spacing w:after="0" w:line="240" w:lineRule="auto"/>
        <w:ind w:left="5320"/>
        <w:rPr>
          <w:rFonts w:ascii="Times New Roman" w:eastAsia="Times New Roman" w:hAnsi="Times New Roman" w:cs="Times New Roman"/>
          <w:spacing w:val="6"/>
          <w:lang w:eastAsia="ar-SA"/>
        </w:rPr>
      </w:pPr>
    </w:p>
    <w:p w:rsidR="008F1999" w:rsidRPr="00E470C7" w:rsidRDefault="008F1999" w:rsidP="000361B2">
      <w:pPr>
        <w:widowControl w:val="0"/>
        <w:suppressAutoHyphens/>
        <w:spacing w:after="0" w:line="240" w:lineRule="auto"/>
        <w:ind w:left="5320"/>
        <w:rPr>
          <w:rFonts w:ascii="Times New Roman" w:eastAsia="Times New Roman" w:hAnsi="Times New Roman" w:cs="Times New Roman"/>
          <w:spacing w:val="6"/>
          <w:lang w:eastAsia="ar-SA"/>
        </w:rPr>
      </w:pPr>
    </w:p>
    <w:p w:rsidR="008F1999" w:rsidRPr="00E470C7" w:rsidRDefault="008F1999" w:rsidP="000361B2">
      <w:pPr>
        <w:widowControl w:val="0"/>
        <w:suppressAutoHyphens/>
        <w:spacing w:after="0" w:line="240" w:lineRule="auto"/>
        <w:ind w:left="5320"/>
        <w:rPr>
          <w:rFonts w:ascii="Times New Roman" w:eastAsia="Times New Roman" w:hAnsi="Times New Roman" w:cs="Times New Roman"/>
          <w:spacing w:val="6"/>
          <w:lang w:eastAsia="ar-SA"/>
        </w:rPr>
      </w:pPr>
    </w:p>
    <w:p w:rsidR="008F1999" w:rsidRPr="00E470C7" w:rsidRDefault="008F1999" w:rsidP="000361B2">
      <w:pPr>
        <w:widowControl w:val="0"/>
        <w:suppressAutoHyphens/>
        <w:spacing w:after="0" w:line="240" w:lineRule="auto"/>
        <w:ind w:left="5320"/>
        <w:rPr>
          <w:rFonts w:ascii="Times New Roman" w:eastAsia="Times New Roman" w:hAnsi="Times New Roman" w:cs="Times New Roman"/>
          <w:spacing w:val="6"/>
          <w:lang w:eastAsia="ar-SA"/>
        </w:rPr>
      </w:pPr>
    </w:p>
    <w:p w:rsidR="008F1999" w:rsidRPr="00E470C7" w:rsidRDefault="008F1999" w:rsidP="000361B2">
      <w:pPr>
        <w:widowControl w:val="0"/>
        <w:suppressAutoHyphens/>
        <w:spacing w:after="0" w:line="240" w:lineRule="auto"/>
        <w:ind w:left="5320"/>
        <w:rPr>
          <w:rFonts w:ascii="Times New Roman" w:eastAsia="Times New Roman" w:hAnsi="Times New Roman" w:cs="Times New Roman"/>
          <w:spacing w:val="6"/>
          <w:lang w:eastAsia="ar-SA"/>
        </w:rPr>
      </w:pPr>
    </w:p>
    <w:p w:rsidR="008F1999" w:rsidRPr="00E470C7" w:rsidRDefault="008F1999" w:rsidP="000361B2">
      <w:pPr>
        <w:widowControl w:val="0"/>
        <w:suppressAutoHyphens/>
        <w:spacing w:after="0" w:line="240" w:lineRule="auto"/>
        <w:ind w:left="5320"/>
        <w:rPr>
          <w:rFonts w:ascii="Times New Roman" w:eastAsia="Times New Roman" w:hAnsi="Times New Roman" w:cs="Times New Roman"/>
          <w:spacing w:val="6"/>
          <w:lang w:eastAsia="ar-SA"/>
        </w:rPr>
      </w:pPr>
    </w:p>
    <w:p w:rsidR="008F1999" w:rsidRPr="00E470C7" w:rsidRDefault="008F1999" w:rsidP="000361B2">
      <w:pPr>
        <w:widowControl w:val="0"/>
        <w:suppressAutoHyphens/>
        <w:spacing w:after="0" w:line="240" w:lineRule="auto"/>
        <w:ind w:left="5320"/>
        <w:rPr>
          <w:rFonts w:ascii="Times New Roman" w:eastAsia="Times New Roman" w:hAnsi="Times New Roman" w:cs="Times New Roman"/>
          <w:spacing w:val="6"/>
          <w:lang w:eastAsia="ar-SA"/>
        </w:rPr>
      </w:pPr>
    </w:p>
    <w:p w:rsidR="008F1999" w:rsidRPr="00E470C7" w:rsidRDefault="008F1999" w:rsidP="000361B2">
      <w:pPr>
        <w:widowControl w:val="0"/>
        <w:suppressAutoHyphens/>
        <w:spacing w:after="0" w:line="240" w:lineRule="auto"/>
        <w:ind w:left="5320"/>
        <w:rPr>
          <w:rFonts w:ascii="Times New Roman" w:eastAsia="Times New Roman" w:hAnsi="Times New Roman" w:cs="Times New Roman"/>
          <w:spacing w:val="6"/>
          <w:lang w:eastAsia="ar-SA"/>
        </w:rPr>
      </w:pPr>
    </w:p>
    <w:p w:rsidR="000361B2" w:rsidRPr="00E470C7" w:rsidRDefault="000361B2" w:rsidP="00B85FF0">
      <w:pPr>
        <w:widowControl w:val="0"/>
        <w:suppressAutoHyphens/>
        <w:spacing w:after="0" w:line="240" w:lineRule="auto"/>
        <w:ind w:left="5387"/>
        <w:rPr>
          <w:rFonts w:ascii="Times New Roman" w:eastAsia="Times New Roman" w:hAnsi="Times New Roman" w:cs="Times New Roman"/>
          <w:spacing w:val="6"/>
          <w:sz w:val="28"/>
          <w:szCs w:val="28"/>
          <w:lang w:eastAsia="ar-SA"/>
        </w:rPr>
      </w:pPr>
      <w:r w:rsidRPr="00E470C7">
        <w:rPr>
          <w:rFonts w:ascii="Times New Roman" w:eastAsia="Times New Roman" w:hAnsi="Times New Roman" w:cs="Times New Roman"/>
          <w:spacing w:val="6"/>
          <w:sz w:val="28"/>
          <w:szCs w:val="28"/>
          <w:lang w:eastAsia="ar-SA"/>
        </w:rPr>
        <w:lastRenderedPageBreak/>
        <w:t>Приложение № 11</w:t>
      </w:r>
    </w:p>
    <w:p w:rsidR="000361B2" w:rsidRPr="00E470C7" w:rsidRDefault="000361B2" w:rsidP="00B85FF0">
      <w:pPr>
        <w:widowControl w:val="0"/>
        <w:suppressAutoHyphens/>
        <w:spacing w:after="0" w:line="240" w:lineRule="auto"/>
        <w:ind w:left="5387"/>
        <w:rPr>
          <w:rFonts w:ascii="Times New Roman" w:eastAsia="Times New Roman" w:hAnsi="Times New Roman" w:cs="Times New Roman"/>
          <w:spacing w:val="6"/>
          <w:sz w:val="28"/>
          <w:szCs w:val="28"/>
          <w:lang w:eastAsia="ar-SA"/>
        </w:rPr>
      </w:pPr>
      <w:r w:rsidRPr="00E470C7">
        <w:rPr>
          <w:rFonts w:ascii="Times New Roman" w:eastAsia="Times New Roman" w:hAnsi="Times New Roman" w:cs="Times New Roman"/>
          <w:spacing w:val="6"/>
          <w:sz w:val="28"/>
          <w:szCs w:val="28"/>
          <w:lang w:eastAsia="ar-SA"/>
        </w:rPr>
        <w:t>к административному регламенту</w:t>
      </w:r>
    </w:p>
    <w:p w:rsidR="000361B2" w:rsidRPr="00E470C7" w:rsidRDefault="000361B2" w:rsidP="00B85FF0">
      <w:pPr>
        <w:widowControl w:val="0"/>
        <w:suppressAutoHyphens/>
        <w:spacing w:after="0" w:line="240" w:lineRule="auto"/>
        <w:ind w:left="5387" w:right="547"/>
        <w:rPr>
          <w:rFonts w:ascii="Times New Roman" w:eastAsia="Times New Roman" w:hAnsi="Times New Roman" w:cs="Times New Roman"/>
          <w:i/>
          <w:spacing w:val="6"/>
          <w:lang w:eastAsia="ar-SA"/>
        </w:rPr>
      </w:pPr>
      <w:r w:rsidRPr="00E470C7">
        <w:rPr>
          <w:rFonts w:ascii="Times New Roman" w:eastAsia="Times New Roman" w:hAnsi="Times New Roman" w:cs="Times New Roman"/>
          <w:i/>
          <w:spacing w:val="6"/>
          <w:lang w:eastAsia="ar-SA"/>
        </w:rPr>
        <w:t>(примерный бланк заявления для юридического лица)</w:t>
      </w:r>
    </w:p>
    <w:p w:rsidR="000361B2" w:rsidRPr="00E470C7" w:rsidRDefault="000361B2" w:rsidP="000361B2">
      <w:pPr>
        <w:widowControl w:val="0"/>
        <w:suppressAutoHyphens/>
        <w:spacing w:after="0" w:line="240" w:lineRule="auto"/>
        <w:ind w:left="5320"/>
        <w:rPr>
          <w:rFonts w:ascii="Times New Roman" w:eastAsia="Times New Roman" w:hAnsi="Times New Roman" w:cs="Times New Roman"/>
          <w:spacing w:val="6"/>
          <w:sz w:val="24"/>
          <w:szCs w:val="24"/>
          <w:lang w:eastAsia="ar-SA"/>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709"/>
        <w:gridCol w:w="88"/>
        <w:gridCol w:w="238"/>
        <w:gridCol w:w="2083"/>
        <w:gridCol w:w="709"/>
        <w:gridCol w:w="3122"/>
        <w:gridCol w:w="273"/>
        <w:gridCol w:w="193"/>
        <w:gridCol w:w="232"/>
        <w:gridCol w:w="104"/>
        <w:gridCol w:w="252"/>
        <w:gridCol w:w="1008"/>
        <w:gridCol w:w="112"/>
        <w:gridCol w:w="367"/>
        <w:gridCol w:w="111"/>
        <w:gridCol w:w="180"/>
        <w:gridCol w:w="142"/>
      </w:tblGrid>
      <w:tr w:rsidR="000361B2" w:rsidRPr="00E470C7" w:rsidTr="00F63471">
        <w:trPr>
          <w:trHeight w:val="480"/>
        </w:trPr>
        <w:tc>
          <w:tcPr>
            <w:tcW w:w="709" w:type="dxa"/>
            <w:shd w:val="clear" w:color="auto" w:fill="auto"/>
            <w:vAlign w:val="center"/>
          </w:tcPr>
          <w:p w:rsidR="000361B2" w:rsidRPr="00E470C7" w:rsidRDefault="000361B2" w:rsidP="000361B2">
            <w:pPr>
              <w:widowControl w:val="0"/>
              <w:suppressAutoHyphens/>
              <w:spacing w:after="0" w:line="240" w:lineRule="auto"/>
              <w:rPr>
                <w:rFonts w:ascii="Times New Roman" w:eastAsia="Times New Roman" w:hAnsi="Times New Roman" w:cs="Times New Roman"/>
                <w:sz w:val="20"/>
                <w:szCs w:val="20"/>
                <w:lang w:eastAsia="ar-SA"/>
              </w:rPr>
            </w:pPr>
          </w:p>
        </w:tc>
        <w:tc>
          <w:tcPr>
            <w:tcW w:w="9214" w:type="dxa"/>
            <w:gridSpan w:val="16"/>
            <w:shd w:val="clear" w:color="auto" w:fill="auto"/>
            <w:vAlign w:val="center"/>
          </w:tcPr>
          <w:p w:rsidR="000361B2" w:rsidRPr="00E470C7" w:rsidRDefault="000361B2" w:rsidP="00A8141B">
            <w:pPr>
              <w:widowControl w:val="0"/>
              <w:suppressAutoHyphens/>
              <w:spacing w:after="0" w:line="240" w:lineRule="auto"/>
              <w:jc w:val="center"/>
              <w:rPr>
                <w:rFonts w:ascii="Times New Roman" w:eastAsia="Times New Roman" w:hAnsi="Times New Roman" w:cs="Times New Roman"/>
                <w:b/>
                <w:sz w:val="24"/>
                <w:szCs w:val="24"/>
                <w:lang w:eastAsia="ar-SA"/>
              </w:rPr>
            </w:pPr>
            <w:r w:rsidRPr="00E470C7">
              <w:rPr>
                <w:rFonts w:ascii="Times New Roman" w:eastAsia="Times New Roman" w:hAnsi="Times New Roman" w:cs="Times New Roman"/>
                <w:b/>
                <w:sz w:val="24"/>
                <w:szCs w:val="24"/>
                <w:lang w:eastAsia="ar-SA"/>
              </w:rPr>
              <w:t xml:space="preserve">Заявление на выдачу разрешения на использование земель </w:t>
            </w:r>
            <w:r w:rsidR="00CE237B" w:rsidRPr="00E470C7">
              <w:rPr>
                <w:rFonts w:ascii="Times New Roman" w:eastAsia="Times New Roman" w:hAnsi="Times New Roman" w:cs="Times New Roman"/>
                <w:b/>
                <w:sz w:val="24"/>
                <w:szCs w:val="24"/>
                <w:lang w:eastAsia="ar-SA"/>
              </w:rPr>
              <w:t>или</w:t>
            </w:r>
            <w:r w:rsidRPr="00E470C7">
              <w:rPr>
                <w:rFonts w:ascii="Times New Roman" w:eastAsia="Times New Roman" w:hAnsi="Times New Roman" w:cs="Times New Roman"/>
                <w:b/>
                <w:sz w:val="24"/>
                <w:szCs w:val="24"/>
                <w:lang w:eastAsia="ar-SA"/>
              </w:rPr>
              <w:t xml:space="preserve"> земельн</w:t>
            </w:r>
            <w:r w:rsidR="00A8141B" w:rsidRPr="00E470C7">
              <w:rPr>
                <w:rFonts w:ascii="Times New Roman" w:eastAsia="Times New Roman" w:hAnsi="Times New Roman" w:cs="Times New Roman"/>
                <w:b/>
                <w:sz w:val="24"/>
                <w:szCs w:val="24"/>
                <w:lang w:eastAsia="ar-SA"/>
              </w:rPr>
              <w:t xml:space="preserve">ого </w:t>
            </w:r>
            <w:r w:rsidRPr="00E470C7">
              <w:rPr>
                <w:rFonts w:ascii="Times New Roman" w:eastAsia="Times New Roman" w:hAnsi="Times New Roman" w:cs="Times New Roman"/>
                <w:b/>
                <w:sz w:val="24"/>
                <w:szCs w:val="24"/>
                <w:lang w:eastAsia="ar-SA"/>
              </w:rPr>
              <w:t>участка с исправлениями опечаток и (или) ошибок, допущенных при первичном оформлении разрешения</w:t>
            </w:r>
            <w:r w:rsidR="007E662B" w:rsidRPr="00E470C7">
              <w:rPr>
                <w:rFonts w:ascii="Times New Roman" w:eastAsia="Times New Roman" w:hAnsi="Times New Roman" w:cs="Times New Roman"/>
                <w:b/>
                <w:sz w:val="24"/>
                <w:szCs w:val="24"/>
                <w:lang w:eastAsia="ar-SA"/>
              </w:rPr>
              <w:t xml:space="preserve"> на использование</w:t>
            </w:r>
          </w:p>
        </w:tc>
      </w:tr>
      <w:tr w:rsidR="000361B2" w:rsidRPr="00E470C7" w:rsidTr="00F63471">
        <w:tc>
          <w:tcPr>
            <w:tcW w:w="709" w:type="dxa"/>
            <w:vMerge w:val="restart"/>
            <w:shd w:val="clear" w:color="auto" w:fill="auto"/>
          </w:tcPr>
          <w:p w:rsidR="000361B2" w:rsidRPr="00E470C7" w:rsidRDefault="000361B2" w:rsidP="000361B2">
            <w:pPr>
              <w:widowControl w:val="0"/>
              <w:suppressAutoHyphens/>
              <w:spacing w:after="0" w:line="240" w:lineRule="auto"/>
              <w:jc w:val="center"/>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1</w:t>
            </w:r>
          </w:p>
        </w:tc>
        <w:tc>
          <w:tcPr>
            <w:tcW w:w="326" w:type="dxa"/>
            <w:gridSpan w:val="2"/>
            <w:tcBorders>
              <w:bottom w:val="nil"/>
              <w:right w:val="nil"/>
            </w:tcBorders>
            <w:shd w:val="clear" w:color="auto" w:fill="auto"/>
          </w:tcPr>
          <w:p w:rsidR="000361B2" w:rsidRPr="00E470C7" w:rsidRDefault="000361B2" w:rsidP="000361B2">
            <w:pPr>
              <w:widowControl w:val="0"/>
              <w:suppressAutoHyphens/>
              <w:spacing w:after="0" w:line="240" w:lineRule="auto"/>
              <w:rPr>
                <w:rFonts w:ascii="Times New Roman" w:eastAsia="Times New Roman" w:hAnsi="Times New Roman" w:cs="Times New Roman"/>
                <w:sz w:val="20"/>
                <w:szCs w:val="20"/>
                <w:lang w:eastAsia="ar-SA"/>
              </w:rPr>
            </w:pPr>
          </w:p>
        </w:tc>
        <w:tc>
          <w:tcPr>
            <w:tcW w:w="8566" w:type="dxa"/>
            <w:gridSpan w:val="12"/>
            <w:tcBorders>
              <w:left w:val="nil"/>
              <w:right w:val="nil"/>
            </w:tcBorders>
            <w:shd w:val="clear" w:color="auto" w:fill="auto"/>
            <w:vAlign w:val="center"/>
          </w:tcPr>
          <w:p w:rsidR="000361B2" w:rsidRPr="00E470C7" w:rsidRDefault="000361B2" w:rsidP="000361B2">
            <w:pPr>
              <w:widowControl w:val="0"/>
              <w:suppressAutoHyphens/>
              <w:spacing w:after="0" w:line="240" w:lineRule="auto"/>
              <w:jc w:val="center"/>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 xml:space="preserve">Комитет муниципального имущества и земельных ресурсов </w:t>
            </w:r>
          </w:p>
          <w:p w:rsidR="000361B2" w:rsidRPr="00E470C7" w:rsidRDefault="000361B2" w:rsidP="000361B2">
            <w:pPr>
              <w:widowControl w:val="0"/>
              <w:suppressAutoHyphens/>
              <w:spacing w:after="0" w:line="240" w:lineRule="auto"/>
              <w:jc w:val="center"/>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администрации городского округа «Город Калининград»</w:t>
            </w:r>
          </w:p>
        </w:tc>
        <w:tc>
          <w:tcPr>
            <w:tcW w:w="322" w:type="dxa"/>
            <w:gridSpan w:val="2"/>
            <w:tcBorders>
              <w:left w:val="nil"/>
              <w:bottom w:val="nil"/>
            </w:tcBorders>
            <w:shd w:val="clear" w:color="auto" w:fill="auto"/>
          </w:tcPr>
          <w:p w:rsidR="000361B2" w:rsidRPr="00E470C7" w:rsidRDefault="000361B2" w:rsidP="000361B2">
            <w:pPr>
              <w:widowControl w:val="0"/>
              <w:suppressAutoHyphens/>
              <w:spacing w:after="0" w:line="240" w:lineRule="auto"/>
              <w:rPr>
                <w:rFonts w:ascii="Times New Roman" w:eastAsia="Times New Roman" w:hAnsi="Times New Roman" w:cs="Times New Roman"/>
                <w:sz w:val="20"/>
                <w:szCs w:val="20"/>
                <w:lang w:eastAsia="ar-SA"/>
              </w:rPr>
            </w:pPr>
          </w:p>
        </w:tc>
      </w:tr>
      <w:tr w:rsidR="000361B2" w:rsidRPr="00E470C7" w:rsidTr="00F63471">
        <w:tc>
          <w:tcPr>
            <w:tcW w:w="709" w:type="dxa"/>
            <w:vMerge/>
            <w:shd w:val="clear" w:color="auto" w:fill="auto"/>
          </w:tcPr>
          <w:p w:rsidR="000361B2" w:rsidRPr="00E470C7" w:rsidRDefault="000361B2" w:rsidP="000361B2">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326" w:type="dxa"/>
            <w:gridSpan w:val="2"/>
            <w:tcBorders>
              <w:top w:val="nil"/>
              <w:right w:val="nil"/>
            </w:tcBorders>
            <w:shd w:val="clear" w:color="auto" w:fill="auto"/>
          </w:tcPr>
          <w:p w:rsidR="000361B2" w:rsidRPr="00E470C7" w:rsidRDefault="000361B2" w:rsidP="000361B2">
            <w:pPr>
              <w:widowControl w:val="0"/>
              <w:suppressAutoHyphens/>
              <w:spacing w:after="0" w:line="240" w:lineRule="auto"/>
              <w:rPr>
                <w:rFonts w:ascii="Times New Roman" w:eastAsia="Times New Roman" w:hAnsi="Times New Roman" w:cs="Times New Roman"/>
                <w:sz w:val="20"/>
                <w:szCs w:val="20"/>
                <w:lang w:eastAsia="ar-SA"/>
              </w:rPr>
            </w:pPr>
          </w:p>
        </w:tc>
        <w:tc>
          <w:tcPr>
            <w:tcW w:w="8566" w:type="dxa"/>
            <w:gridSpan w:val="12"/>
            <w:tcBorders>
              <w:top w:val="nil"/>
              <w:left w:val="nil"/>
              <w:right w:val="nil"/>
            </w:tcBorders>
            <w:shd w:val="clear" w:color="auto" w:fill="auto"/>
          </w:tcPr>
          <w:p w:rsidR="000361B2" w:rsidRPr="00E470C7" w:rsidRDefault="000361B2" w:rsidP="000361B2">
            <w:pPr>
              <w:widowControl w:val="0"/>
              <w:suppressAutoHyphens/>
              <w:spacing w:after="0" w:line="240" w:lineRule="auto"/>
              <w:jc w:val="center"/>
              <w:rPr>
                <w:rFonts w:ascii="Times New Roman" w:eastAsia="Times New Roman" w:hAnsi="Times New Roman" w:cs="Times New Roman"/>
                <w:sz w:val="18"/>
                <w:szCs w:val="18"/>
                <w:lang w:eastAsia="ar-SA"/>
              </w:rPr>
            </w:pPr>
            <w:r w:rsidRPr="00E470C7">
              <w:rPr>
                <w:rFonts w:ascii="Times New Roman" w:eastAsia="Times New Roman" w:hAnsi="Times New Roman" w:cs="Times New Roman"/>
                <w:sz w:val="18"/>
                <w:szCs w:val="18"/>
                <w:lang w:eastAsia="ar-SA"/>
              </w:rPr>
              <w:t xml:space="preserve">(наименование органа, выдающего разрешение на использование земель или земельных участков </w:t>
            </w:r>
          </w:p>
          <w:p w:rsidR="000361B2" w:rsidRPr="00E470C7" w:rsidRDefault="000361B2" w:rsidP="000361B2">
            <w:pPr>
              <w:widowControl w:val="0"/>
              <w:suppressAutoHyphens/>
              <w:spacing w:after="0" w:line="240" w:lineRule="auto"/>
              <w:jc w:val="center"/>
              <w:rPr>
                <w:rFonts w:ascii="Times New Roman" w:eastAsia="Times New Roman" w:hAnsi="Times New Roman" w:cs="Times New Roman"/>
                <w:sz w:val="18"/>
                <w:szCs w:val="18"/>
                <w:lang w:eastAsia="ar-SA"/>
              </w:rPr>
            </w:pPr>
            <w:r w:rsidRPr="00E470C7">
              <w:rPr>
                <w:rFonts w:ascii="Times New Roman" w:eastAsia="Times New Roman" w:hAnsi="Times New Roman" w:cs="Times New Roman"/>
                <w:sz w:val="18"/>
                <w:szCs w:val="18"/>
                <w:lang w:eastAsia="ar-SA"/>
              </w:rPr>
              <w:t>(части земельного участка))</w:t>
            </w:r>
          </w:p>
        </w:tc>
        <w:tc>
          <w:tcPr>
            <w:tcW w:w="322" w:type="dxa"/>
            <w:gridSpan w:val="2"/>
            <w:tcBorders>
              <w:top w:val="nil"/>
              <w:left w:val="nil"/>
            </w:tcBorders>
            <w:shd w:val="clear" w:color="auto" w:fill="auto"/>
          </w:tcPr>
          <w:p w:rsidR="000361B2" w:rsidRPr="00E470C7" w:rsidRDefault="000361B2" w:rsidP="000361B2">
            <w:pPr>
              <w:widowControl w:val="0"/>
              <w:suppressAutoHyphens/>
              <w:spacing w:after="0" w:line="240" w:lineRule="auto"/>
              <w:rPr>
                <w:rFonts w:ascii="Times New Roman" w:eastAsia="Times New Roman" w:hAnsi="Times New Roman" w:cs="Times New Roman"/>
                <w:sz w:val="20"/>
                <w:szCs w:val="20"/>
                <w:lang w:eastAsia="ar-SA"/>
              </w:rPr>
            </w:pPr>
          </w:p>
        </w:tc>
      </w:tr>
      <w:tr w:rsidR="000361B2" w:rsidRPr="00E470C7" w:rsidTr="00F63471">
        <w:tc>
          <w:tcPr>
            <w:tcW w:w="709" w:type="dxa"/>
            <w:shd w:val="clear" w:color="auto" w:fill="auto"/>
          </w:tcPr>
          <w:p w:rsidR="000361B2" w:rsidRPr="00E470C7" w:rsidRDefault="000361B2" w:rsidP="000361B2">
            <w:pPr>
              <w:widowControl w:val="0"/>
              <w:suppressAutoHyphens/>
              <w:spacing w:after="0" w:line="240" w:lineRule="auto"/>
              <w:jc w:val="center"/>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2</w:t>
            </w:r>
          </w:p>
        </w:tc>
        <w:tc>
          <w:tcPr>
            <w:tcW w:w="9214" w:type="dxa"/>
            <w:gridSpan w:val="16"/>
            <w:shd w:val="clear" w:color="auto" w:fill="auto"/>
          </w:tcPr>
          <w:p w:rsidR="000361B2" w:rsidRPr="00E470C7" w:rsidRDefault="000361B2" w:rsidP="002C2A96">
            <w:pPr>
              <w:widowControl w:val="0"/>
              <w:suppressAutoHyphens/>
              <w:spacing w:after="0" w:line="240" w:lineRule="auto"/>
              <w:ind w:hanging="200"/>
              <w:jc w:val="center"/>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Сведения о лице, представившем заявление на выдачу разрешения на использование земель или земельн</w:t>
            </w:r>
            <w:r w:rsidR="00A8141B" w:rsidRPr="00E470C7">
              <w:rPr>
                <w:rFonts w:ascii="Times New Roman" w:eastAsia="Times New Roman" w:hAnsi="Times New Roman" w:cs="Times New Roman"/>
                <w:sz w:val="20"/>
                <w:szCs w:val="20"/>
                <w:lang w:eastAsia="ar-SA"/>
              </w:rPr>
              <w:t>ого участка</w:t>
            </w:r>
            <w:r w:rsidRPr="00E470C7">
              <w:rPr>
                <w:rFonts w:ascii="Times New Roman" w:eastAsia="Times New Roman" w:hAnsi="Times New Roman" w:cs="Times New Roman"/>
                <w:sz w:val="20"/>
                <w:szCs w:val="20"/>
                <w:lang w:eastAsia="ar-SA"/>
              </w:rPr>
              <w:t xml:space="preserve"> с исправлениями опечаток</w:t>
            </w:r>
            <w:r w:rsidR="00A8141B" w:rsidRPr="00E470C7">
              <w:rPr>
                <w:rFonts w:ascii="Times New Roman" w:eastAsia="Times New Roman" w:hAnsi="Times New Roman" w:cs="Times New Roman"/>
                <w:sz w:val="20"/>
                <w:szCs w:val="20"/>
                <w:lang w:eastAsia="ar-SA"/>
              </w:rPr>
              <w:t xml:space="preserve"> </w:t>
            </w:r>
            <w:r w:rsidRPr="00E470C7">
              <w:rPr>
                <w:rFonts w:ascii="Times New Roman" w:eastAsia="Times New Roman" w:hAnsi="Times New Roman" w:cs="Times New Roman"/>
                <w:sz w:val="20"/>
                <w:szCs w:val="20"/>
                <w:lang w:eastAsia="ar-SA"/>
              </w:rPr>
              <w:t>и (или) ошибок, допущенных при первичном оформлении разрешения</w:t>
            </w:r>
            <w:r w:rsidR="007E662B" w:rsidRPr="00E470C7">
              <w:rPr>
                <w:rFonts w:ascii="Times New Roman" w:eastAsia="Times New Roman" w:hAnsi="Times New Roman" w:cs="Times New Roman"/>
                <w:sz w:val="20"/>
                <w:szCs w:val="20"/>
                <w:lang w:eastAsia="ar-SA"/>
              </w:rPr>
              <w:t xml:space="preserve"> на использование</w:t>
            </w:r>
            <w:r w:rsidRPr="00E470C7">
              <w:rPr>
                <w:rFonts w:ascii="Times New Roman" w:eastAsia="Times New Roman" w:hAnsi="Times New Roman" w:cs="Times New Roman"/>
                <w:sz w:val="20"/>
                <w:szCs w:val="20"/>
                <w:lang w:eastAsia="ar-SA"/>
              </w:rPr>
              <w:t xml:space="preserve"> </w:t>
            </w:r>
            <w:r w:rsidRPr="00E470C7">
              <w:rPr>
                <w:rFonts w:ascii="Times New Roman" w:eastAsia="Times New Roman" w:hAnsi="Times New Roman" w:cs="Times New Roman"/>
                <w:sz w:val="20"/>
                <w:szCs w:val="20"/>
                <w:lang w:eastAsia="ar-SA"/>
              </w:rPr>
              <w:br/>
              <w:t>(далее – заявитель):</w:t>
            </w:r>
          </w:p>
        </w:tc>
      </w:tr>
      <w:tr w:rsidR="000361B2" w:rsidRPr="00E470C7" w:rsidTr="00F63471">
        <w:tc>
          <w:tcPr>
            <w:tcW w:w="709" w:type="dxa"/>
            <w:shd w:val="clear" w:color="auto" w:fill="auto"/>
          </w:tcPr>
          <w:p w:rsidR="000361B2" w:rsidRPr="00E470C7" w:rsidRDefault="000361B2" w:rsidP="000361B2">
            <w:pPr>
              <w:widowControl w:val="0"/>
              <w:suppressAutoHyphens/>
              <w:spacing w:after="0" w:line="240" w:lineRule="auto"/>
              <w:jc w:val="center"/>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2.1</w:t>
            </w:r>
          </w:p>
        </w:tc>
        <w:tc>
          <w:tcPr>
            <w:tcW w:w="3118" w:type="dxa"/>
            <w:gridSpan w:val="4"/>
            <w:shd w:val="clear" w:color="auto" w:fill="auto"/>
          </w:tcPr>
          <w:p w:rsidR="000361B2" w:rsidRPr="00E470C7" w:rsidRDefault="000361B2" w:rsidP="000361B2">
            <w:pPr>
              <w:widowControl w:val="0"/>
              <w:suppressAutoHyphens/>
              <w:spacing w:after="0" w:line="240" w:lineRule="auto"/>
              <w:jc w:val="center"/>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Полное наименование</w:t>
            </w:r>
          </w:p>
        </w:tc>
        <w:tc>
          <w:tcPr>
            <w:tcW w:w="6096" w:type="dxa"/>
            <w:gridSpan w:val="12"/>
            <w:shd w:val="clear" w:color="auto" w:fill="auto"/>
          </w:tcPr>
          <w:p w:rsidR="000361B2" w:rsidRPr="00E470C7" w:rsidRDefault="000361B2" w:rsidP="000361B2">
            <w:pPr>
              <w:widowControl w:val="0"/>
              <w:suppressAutoHyphens/>
              <w:spacing w:after="0" w:line="240" w:lineRule="auto"/>
              <w:ind w:left="57" w:right="57"/>
              <w:rPr>
                <w:rFonts w:ascii="Times New Roman" w:eastAsia="Times New Roman" w:hAnsi="Times New Roman" w:cs="Times New Roman"/>
                <w:sz w:val="20"/>
                <w:szCs w:val="20"/>
                <w:lang w:eastAsia="ar-SA"/>
              </w:rPr>
            </w:pPr>
          </w:p>
        </w:tc>
      </w:tr>
      <w:tr w:rsidR="000361B2" w:rsidRPr="00E470C7" w:rsidTr="00F63471">
        <w:tc>
          <w:tcPr>
            <w:tcW w:w="709" w:type="dxa"/>
            <w:shd w:val="clear" w:color="auto" w:fill="auto"/>
          </w:tcPr>
          <w:p w:rsidR="000361B2" w:rsidRPr="00E470C7" w:rsidRDefault="000361B2" w:rsidP="000361B2">
            <w:pPr>
              <w:widowControl w:val="0"/>
              <w:suppressAutoHyphens/>
              <w:spacing w:after="0" w:line="240" w:lineRule="auto"/>
              <w:jc w:val="center"/>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2.2</w:t>
            </w:r>
          </w:p>
        </w:tc>
        <w:tc>
          <w:tcPr>
            <w:tcW w:w="3118" w:type="dxa"/>
            <w:gridSpan w:val="4"/>
            <w:shd w:val="clear" w:color="auto" w:fill="auto"/>
          </w:tcPr>
          <w:p w:rsidR="000361B2" w:rsidRPr="00E470C7" w:rsidRDefault="000361B2" w:rsidP="000361B2">
            <w:pPr>
              <w:widowControl w:val="0"/>
              <w:suppressAutoHyphens/>
              <w:spacing w:after="0" w:line="240" w:lineRule="auto"/>
              <w:jc w:val="center"/>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Сокращенное наименование</w:t>
            </w:r>
          </w:p>
        </w:tc>
        <w:tc>
          <w:tcPr>
            <w:tcW w:w="6096" w:type="dxa"/>
            <w:gridSpan w:val="12"/>
            <w:shd w:val="clear" w:color="auto" w:fill="auto"/>
          </w:tcPr>
          <w:p w:rsidR="000361B2" w:rsidRPr="00E470C7" w:rsidRDefault="000361B2" w:rsidP="000361B2">
            <w:pPr>
              <w:widowControl w:val="0"/>
              <w:suppressAutoHyphens/>
              <w:spacing w:after="0" w:line="240" w:lineRule="auto"/>
              <w:ind w:left="57" w:right="57"/>
              <w:rPr>
                <w:rFonts w:ascii="Times New Roman" w:eastAsia="Times New Roman" w:hAnsi="Times New Roman" w:cs="Times New Roman"/>
                <w:sz w:val="20"/>
                <w:szCs w:val="20"/>
                <w:lang w:eastAsia="ar-SA"/>
              </w:rPr>
            </w:pPr>
          </w:p>
        </w:tc>
      </w:tr>
      <w:tr w:rsidR="000361B2" w:rsidRPr="00E470C7" w:rsidTr="00F63471">
        <w:tc>
          <w:tcPr>
            <w:tcW w:w="709" w:type="dxa"/>
            <w:shd w:val="clear" w:color="auto" w:fill="auto"/>
          </w:tcPr>
          <w:p w:rsidR="000361B2" w:rsidRPr="00E470C7" w:rsidRDefault="000361B2" w:rsidP="000361B2">
            <w:pPr>
              <w:widowControl w:val="0"/>
              <w:suppressAutoHyphens/>
              <w:spacing w:after="0" w:line="240" w:lineRule="auto"/>
              <w:jc w:val="center"/>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2.3</w:t>
            </w:r>
          </w:p>
        </w:tc>
        <w:tc>
          <w:tcPr>
            <w:tcW w:w="3118" w:type="dxa"/>
            <w:gridSpan w:val="4"/>
            <w:shd w:val="clear" w:color="auto" w:fill="auto"/>
          </w:tcPr>
          <w:p w:rsidR="000361B2" w:rsidRPr="00E470C7" w:rsidRDefault="000361B2" w:rsidP="000361B2">
            <w:pPr>
              <w:widowControl w:val="0"/>
              <w:suppressAutoHyphens/>
              <w:spacing w:after="0" w:line="240" w:lineRule="auto"/>
              <w:jc w:val="center"/>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Организационно-правовая форма</w:t>
            </w:r>
          </w:p>
        </w:tc>
        <w:tc>
          <w:tcPr>
            <w:tcW w:w="6096" w:type="dxa"/>
            <w:gridSpan w:val="12"/>
            <w:shd w:val="clear" w:color="auto" w:fill="auto"/>
          </w:tcPr>
          <w:p w:rsidR="000361B2" w:rsidRPr="00E470C7" w:rsidRDefault="000361B2" w:rsidP="000361B2">
            <w:pPr>
              <w:widowControl w:val="0"/>
              <w:suppressAutoHyphens/>
              <w:spacing w:after="0" w:line="240" w:lineRule="auto"/>
              <w:ind w:left="57" w:right="57"/>
              <w:rPr>
                <w:rFonts w:ascii="Times New Roman" w:eastAsia="Times New Roman" w:hAnsi="Times New Roman" w:cs="Times New Roman"/>
                <w:sz w:val="20"/>
                <w:szCs w:val="20"/>
                <w:lang w:eastAsia="ar-SA"/>
              </w:rPr>
            </w:pPr>
          </w:p>
        </w:tc>
      </w:tr>
      <w:tr w:rsidR="000361B2" w:rsidRPr="00E470C7" w:rsidTr="00F63471">
        <w:tc>
          <w:tcPr>
            <w:tcW w:w="709" w:type="dxa"/>
            <w:shd w:val="clear" w:color="auto" w:fill="auto"/>
          </w:tcPr>
          <w:p w:rsidR="000361B2" w:rsidRPr="00E470C7" w:rsidRDefault="000361B2" w:rsidP="000361B2">
            <w:pPr>
              <w:widowControl w:val="0"/>
              <w:suppressAutoHyphens/>
              <w:spacing w:after="0" w:line="240" w:lineRule="auto"/>
              <w:jc w:val="center"/>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2.4</w:t>
            </w:r>
          </w:p>
        </w:tc>
        <w:tc>
          <w:tcPr>
            <w:tcW w:w="3118" w:type="dxa"/>
            <w:gridSpan w:val="4"/>
            <w:shd w:val="clear" w:color="auto" w:fill="auto"/>
          </w:tcPr>
          <w:p w:rsidR="000361B2" w:rsidRPr="00E470C7" w:rsidRDefault="000361B2" w:rsidP="000361B2">
            <w:pPr>
              <w:widowControl w:val="0"/>
              <w:suppressAutoHyphens/>
              <w:spacing w:after="0" w:line="240" w:lineRule="auto"/>
              <w:jc w:val="center"/>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Почтовый адрес (индекс, субъект Российской Федерации, населенный пункт, улица, дом)</w:t>
            </w:r>
          </w:p>
        </w:tc>
        <w:tc>
          <w:tcPr>
            <w:tcW w:w="6096" w:type="dxa"/>
            <w:gridSpan w:val="12"/>
            <w:shd w:val="clear" w:color="auto" w:fill="auto"/>
          </w:tcPr>
          <w:p w:rsidR="000361B2" w:rsidRPr="00E470C7" w:rsidRDefault="000361B2" w:rsidP="000361B2">
            <w:pPr>
              <w:widowControl w:val="0"/>
              <w:suppressAutoHyphens/>
              <w:spacing w:after="0" w:line="240" w:lineRule="auto"/>
              <w:ind w:left="57" w:right="57"/>
              <w:rPr>
                <w:rFonts w:ascii="Times New Roman" w:eastAsia="Times New Roman" w:hAnsi="Times New Roman" w:cs="Times New Roman"/>
                <w:sz w:val="20"/>
                <w:szCs w:val="20"/>
                <w:lang w:eastAsia="ar-SA"/>
              </w:rPr>
            </w:pPr>
          </w:p>
        </w:tc>
      </w:tr>
      <w:tr w:rsidR="000361B2" w:rsidRPr="00E470C7" w:rsidTr="00F63471">
        <w:tc>
          <w:tcPr>
            <w:tcW w:w="709" w:type="dxa"/>
            <w:shd w:val="clear" w:color="auto" w:fill="auto"/>
          </w:tcPr>
          <w:p w:rsidR="000361B2" w:rsidRPr="00E470C7" w:rsidRDefault="000361B2" w:rsidP="000361B2">
            <w:pPr>
              <w:widowControl w:val="0"/>
              <w:suppressAutoHyphens/>
              <w:spacing w:after="0" w:line="240" w:lineRule="auto"/>
              <w:jc w:val="center"/>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2.5</w:t>
            </w:r>
          </w:p>
        </w:tc>
        <w:tc>
          <w:tcPr>
            <w:tcW w:w="3118" w:type="dxa"/>
            <w:gridSpan w:val="4"/>
            <w:shd w:val="clear" w:color="auto" w:fill="auto"/>
          </w:tcPr>
          <w:p w:rsidR="000361B2" w:rsidRPr="00E470C7" w:rsidRDefault="000361B2" w:rsidP="000361B2">
            <w:pPr>
              <w:widowControl w:val="0"/>
              <w:suppressAutoHyphens/>
              <w:spacing w:after="0" w:line="240" w:lineRule="auto"/>
              <w:jc w:val="center"/>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Фактический адрес (индекс, субъект Российской Федерации, населенный пункт, улица, дом)</w:t>
            </w:r>
          </w:p>
        </w:tc>
        <w:tc>
          <w:tcPr>
            <w:tcW w:w="6096" w:type="dxa"/>
            <w:gridSpan w:val="12"/>
            <w:shd w:val="clear" w:color="auto" w:fill="auto"/>
          </w:tcPr>
          <w:p w:rsidR="000361B2" w:rsidRPr="00E470C7" w:rsidRDefault="000361B2" w:rsidP="000361B2">
            <w:pPr>
              <w:widowControl w:val="0"/>
              <w:suppressAutoHyphens/>
              <w:spacing w:after="0" w:line="240" w:lineRule="auto"/>
              <w:ind w:left="57" w:right="57"/>
              <w:rPr>
                <w:rFonts w:ascii="Times New Roman" w:eastAsia="Times New Roman" w:hAnsi="Times New Roman" w:cs="Times New Roman"/>
                <w:sz w:val="20"/>
                <w:szCs w:val="20"/>
                <w:lang w:eastAsia="ar-SA"/>
              </w:rPr>
            </w:pPr>
          </w:p>
        </w:tc>
      </w:tr>
      <w:tr w:rsidR="000361B2" w:rsidRPr="00E470C7" w:rsidTr="00F63471">
        <w:tc>
          <w:tcPr>
            <w:tcW w:w="709" w:type="dxa"/>
            <w:shd w:val="clear" w:color="auto" w:fill="auto"/>
          </w:tcPr>
          <w:p w:rsidR="000361B2" w:rsidRPr="00E470C7" w:rsidRDefault="000361B2" w:rsidP="000361B2">
            <w:pPr>
              <w:widowControl w:val="0"/>
              <w:suppressAutoHyphens/>
              <w:spacing w:after="0" w:line="240" w:lineRule="auto"/>
              <w:jc w:val="center"/>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2.6</w:t>
            </w:r>
          </w:p>
        </w:tc>
        <w:tc>
          <w:tcPr>
            <w:tcW w:w="3118" w:type="dxa"/>
            <w:gridSpan w:val="4"/>
            <w:shd w:val="clear" w:color="auto" w:fill="auto"/>
          </w:tcPr>
          <w:p w:rsidR="000361B2" w:rsidRPr="00E470C7" w:rsidRDefault="000361B2" w:rsidP="000361B2">
            <w:pPr>
              <w:widowControl w:val="0"/>
              <w:suppressAutoHyphens/>
              <w:spacing w:after="0" w:line="240" w:lineRule="auto"/>
              <w:jc w:val="center"/>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Адрес электронной почты</w:t>
            </w:r>
          </w:p>
        </w:tc>
        <w:tc>
          <w:tcPr>
            <w:tcW w:w="6096" w:type="dxa"/>
            <w:gridSpan w:val="12"/>
            <w:shd w:val="clear" w:color="auto" w:fill="auto"/>
          </w:tcPr>
          <w:p w:rsidR="000361B2" w:rsidRPr="00E470C7" w:rsidRDefault="000361B2" w:rsidP="000361B2">
            <w:pPr>
              <w:widowControl w:val="0"/>
              <w:suppressAutoHyphens/>
              <w:spacing w:after="0" w:line="240" w:lineRule="auto"/>
              <w:ind w:left="57" w:right="57"/>
              <w:rPr>
                <w:rFonts w:ascii="Times New Roman" w:eastAsia="Times New Roman" w:hAnsi="Times New Roman" w:cs="Times New Roman"/>
                <w:sz w:val="20"/>
                <w:szCs w:val="20"/>
                <w:lang w:eastAsia="ar-SA"/>
              </w:rPr>
            </w:pPr>
          </w:p>
        </w:tc>
      </w:tr>
      <w:tr w:rsidR="000361B2" w:rsidRPr="00E470C7" w:rsidTr="00F63471">
        <w:tc>
          <w:tcPr>
            <w:tcW w:w="709" w:type="dxa"/>
            <w:shd w:val="clear" w:color="auto" w:fill="auto"/>
          </w:tcPr>
          <w:p w:rsidR="000361B2" w:rsidRPr="00E470C7" w:rsidRDefault="000361B2" w:rsidP="000361B2">
            <w:pPr>
              <w:widowControl w:val="0"/>
              <w:suppressAutoHyphens/>
              <w:spacing w:after="0" w:line="240" w:lineRule="auto"/>
              <w:jc w:val="center"/>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2.7</w:t>
            </w:r>
          </w:p>
        </w:tc>
        <w:tc>
          <w:tcPr>
            <w:tcW w:w="3118" w:type="dxa"/>
            <w:gridSpan w:val="4"/>
            <w:shd w:val="clear" w:color="auto" w:fill="auto"/>
          </w:tcPr>
          <w:p w:rsidR="000361B2" w:rsidRPr="00E470C7" w:rsidRDefault="000361B2" w:rsidP="000361B2">
            <w:pPr>
              <w:widowControl w:val="0"/>
              <w:suppressAutoHyphens/>
              <w:spacing w:after="0" w:line="240" w:lineRule="auto"/>
              <w:jc w:val="center"/>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ОГРН</w:t>
            </w:r>
          </w:p>
        </w:tc>
        <w:tc>
          <w:tcPr>
            <w:tcW w:w="6096" w:type="dxa"/>
            <w:gridSpan w:val="12"/>
            <w:shd w:val="clear" w:color="auto" w:fill="auto"/>
          </w:tcPr>
          <w:p w:rsidR="000361B2" w:rsidRPr="00E470C7" w:rsidRDefault="000361B2" w:rsidP="000361B2">
            <w:pPr>
              <w:widowControl w:val="0"/>
              <w:suppressAutoHyphens/>
              <w:spacing w:after="0" w:line="240" w:lineRule="auto"/>
              <w:ind w:left="57" w:right="57"/>
              <w:rPr>
                <w:rFonts w:ascii="Times New Roman" w:eastAsia="Times New Roman" w:hAnsi="Times New Roman" w:cs="Times New Roman"/>
                <w:sz w:val="20"/>
                <w:szCs w:val="20"/>
                <w:lang w:eastAsia="ar-SA"/>
              </w:rPr>
            </w:pPr>
          </w:p>
        </w:tc>
      </w:tr>
      <w:tr w:rsidR="000361B2" w:rsidRPr="00E470C7" w:rsidTr="00F63471">
        <w:tc>
          <w:tcPr>
            <w:tcW w:w="709" w:type="dxa"/>
            <w:shd w:val="clear" w:color="auto" w:fill="auto"/>
          </w:tcPr>
          <w:p w:rsidR="000361B2" w:rsidRPr="00E470C7" w:rsidRDefault="00CE237B" w:rsidP="00A8141B">
            <w:pPr>
              <w:widowControl w:val="0"/>
              <w:suppressAutoHyphens/>
              <w:spacing w:after="0" w:line="240" w:lineRule="auto"/>
              <w:jc w:val="center"/>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2.</w:t>
            </w:r>
            <w:r w:rsidR="00A8141B" w:rsidRPr="00E470C7">
              <w:rPr>
                <w:rFonts w:ascii="Times New Roman" w:eastAsia="Times New Roman" w:hAnsi="Times New Roman" w:cs="Times New Roman"/>
                <w:sz w:val="20"/>
                <w:szCs w:val="20"/>
                <w:lang w:eastAsia="ar-SA"/>
              </w:rPr>
              <w:t>8</w:t>
            </w:r>
          </w:p>
        </w:tc>
        <w:tc>
          <w:tcPr>
            <w:tcW w:w="3118" w:type="dxa"/>
            <w:gridSpan w:val="4"/>
            <w:shd w:val="clear" w:color="auto" w:fill="auto"/>
          </w:tcPr>
          <w:p w:rsidR="000361B2" w:rsidRPr="00E470C7" w:rsidRDefault="000361B2" w:rsidP="000361B2">
            <w:pPr>
              <w:widowControl w:val="0"/>
              <w:suppressAutoHyphens/>
              <w:spacing w:after="0" w:line="240" w:lineRule="auto"/>
              <w:jc w:val="center"/>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ИНН</w:t>
            </w:r>
          </w:p>
        </w:tc>
        <w:tc>
          <w:tcPr>
            <w:tcW w:w="6096" w:type="dxa"/>
            <w:gridSpan w:val="12"/>
            <w:shd w:val="clear" w:color="auto" w:fill="auto"/>
          </w:tcPr>
          <w:p w:rsidR="000361B2" w:rsidRPr="00E470C7" w:rsidRDefault="000361B2" w:rsidP="000361B2">
            <w:pPr>
              <w:widowControl w:val="0"/>
              <w:suppressAutoHyphens/>
              <w:spacing w:after="0" w:line="240" w:lineRule="auto"/>
              <w:ind w:left="57" w:right="57"/>
              <w:rPr>
                <w:rFonts w:ascii="Times New Roman" w:eastAsia="Times New Roman" w:hAnsi="Times New Roman" w:cs="Times New Roman"/>
                <w:sz w:val="20"/>
                <w:szCs w:val="20"/>
                <w:lang w:eastAsia="ar-SA"/>
              </w:rPr>
            </w:pPr>
          </w:p>
        </w:tc>
      </w:tr>
      <w:tr w:rsidR="000361B2" w:rsidRPr="00E470C7" w:rsidTr="00F63471">
        <w:trPr>
          <w:trHeight w:val="400"/>
        </w:trPr>
        <w:tc>
          <w:tcPr>
            <w:tcW w:w="709" w:type="dxa"/>
            <w:shd w:val="clear" w:color="auto" w:fill="auto"/>
            <w:vAlign w:val="center"/>
          </w:tcPr>
          <w:p w:rsidR="000361B2" w:rsidRPr="00E470C7" w:rsidRDefault="000361B2" w:rsidP="000361B2">
            <w:pPr>
              <w:widowControl w:val="0"/>
              <w:suppressAutoHyphens/>
              <w:spacing w:after="0" w:line="240" w:lineRule="auto"/>
              <w:jc w:val="center"/>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3</w:t>
            </w:r>
          </w:p>
        </w:tc>
        <w:tc>
          <w:tcPr>
            <w:tcW w:w="9214" w:type="dxa"/>
            <w:gridSpan w:val="16"/>
            <w:shd w:val="clear" w:color="auto" w:fill="auto"/>
            <w:vAlign w:val="center"/>
          </w:tcPr>
          <w:p w:rsidR="000361B2" w:rsidRPr="00E470C7" w:rsidRDefault="000361B2" w:rsidP="000361B2">
            <w:pPr>
              <w:widowControl w:val="0"/>
              <w:suppressAutoHyphens/>
              <w:spacing w:after="0" w:line="240" w:lineRule="auto"/>
              <w:jc w:val="center"/>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Сведения о представителе заявителя:</w:t>
            </w:r>
          </w:p>
        </w:tc>
      </w:tr>
      <w:tr w:rsidR="000361B2" w:rsidRPr="00E470C7" w:rsidTr="00F63471">
        <w:tc>
          <w:tcPr>
            <w:tcW w:w="709" w:type="dxa"/>
            <w:vMerge w:val="restart"/>
            <w:shd w:val="clear" w:color="auto" w:fill="auto"/>
          </w:tcPr>
          <w:p w:rsidR="000361B2" w:rsidRPr="00E470C7" w:rsidRDefault="000361B2" w:rsidP="000361B2">
            <w:pPr>
              <w:widowControl w:val="0"/>
              <w:suppressAutoHyphens/>
              <w:spacing w:after="0" w:line="240" w:lineRule="auto"/>
              <w:jc w:val="center"/>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3.1</w:t>
            </w:r>
          </w:p>
        </w:tc>
        <w:tc>
          <w:tcPr>
            <w:tcW w:w="3118" w:type="dxa"/>
            <w:gridSpan w:val="4"/>
            <w:shd w:val="clear" w:color="auto" w:fill="auto"/>
          </w:tcPr>
          <w:p w:rsidR="000361B2" w:rsidRPr="00E470C7" w:rsidRDefault="000361B2" w:rsidP="000361B2">
            <w:pPr>
              <w:widowControl w:val="0"/>
              <w:suppressAutoHyphens/>
              <w:spacing w:after="0" w:line="240" w:lineRule="auto"/>
              <w:jc w:val="center"/>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Фамилия</w:t>
            </w:r>
          </w:p>
        </w:tc>
        <w:tc>
          <w:tcPr>
            <w:tcW w:w="6096" w:type="dxa"/>
            <w:gridSpan w:val="12"/>
            <w:shd w:val="clear" w:color="auto" w:fill="auto"/>
          </w:tcPr>
          <w:p w:rsidR="000361B2" w:rsidRPr="00E470C7" w:rsidRDefault="000361B2" w:rsidP="000361B2">
            <w:pPr>
              <w:widowControl w:val="0"/>
              <w:suppressAutoHyphens/>
              <w:spacing w:after="0" w:line="240" w:lineRule="auto"/>
              <w:ind w:left="57" w:right="57"/>
              <w:rPr>
                <w:rFonts w:ascii="Times New Roman" w:eastAsia="Times New Roman" w:hAnsi="Times New Roman" w:cs="Times New Roman"/>
                <w:sz w:val="20"/>
                <w:szCs w:val="20"/>
                <w:lang w:eastAsia="ar-SA"/>
              </w:rPr>
            </w:pPr>
          </w:p>
        </w:tc>
      </w:tr>
      <w:tr w:rsidR="000361B2" w:rsidRPr="00E470C7" w:rsidTr="00F63471">
        <w:tc>
          <w:tcPr>
            <w:tcW w:w="709" w:type="dxa"/>
            <w:vMerge/>
            <w:shd w:val="clear" w:color="auto" w:fill="auto"/>
          </w:tcPr>
          <w:p w:rsidR="000361B2" w:rsidRPr="00E470C7" w:rsidRDefault="000361B2" w:rsidP="000361B2">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3118" w:type="dxa"/>
            <w:gridSpan w:val="4"/>
            <w:shd w:val="clear" w:color="auto" w:fill="auto"/>
          </w:tcPr>
          <w:p w:rsidR="000361B2" w:rsidRPr="00E470C7" w:rsidRDefault="000361B2" w:rsidP="000361B2">
            <w:pPr>
              <w:widowControl w:val="0"/>
              <w:suppressAutoHyphens/>
              <w:spacing w:after="0" w:line="240" w:lineRule="auto"/>
              <w:jc w:val="center"/>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Имя</w:t>
            </w:r>
          </w:p>
        </w:tc>
        <w:tc>
          <w:tcPr>
            <w:tcW w:w="6096" w:type="dxa"/>
            <w:gridSpan w:val="12"/>
            <w:shd w:val="clear" w:color="auto" w:fill="auto"/>
          </w:tcPr>
          <w:p w:rsidR="000361B2" w:rsidRPr="00E470C7" w:rsidRDefault="000361B2" w:rsidP="000361B2">
            <w:pPr>
              <w:widowControl w:val="0"/>
              <w:suppressAutoHyphens/>
              <w:spacing w:after="0" w:line="240" w:lineRule="auto"/>
              <w:ind w:left="57" w:right="57"/>
              <w:rPr>
                <w:rFonts w:ascii="Times New Roman" w:eastAsia="Times New Roman" w:hAnsi="Times New Roman" w:cs="Times New Roman"/>
                <w:sz w:val="20"/>
                <w:szCs w:val="20"/>
                <w:lang w:eastAsia="ar-SA"/>
              </w:rPr>
            </w:pPr>
          </w:p>
        </w:tc>
      </w:tr>
      <w:tr w:rsidR="000361B2" w:rsidRPr="00E470C7" w:rsidTr="00F63471">
        <w:tc>
          <w:tcPr>
            <w:tcW w:w="709" w:type="dxa"/>
            <w:vMerge/>
            <w:shd w:val="clear" w:color="auto" w:fill="auto"/>
          </w:tcPr>
          <w:p w:rsidR="000361B2" w:rsidRPr="00E470C7" w:rsidRDefault="000361B2" w:rsidP="000361B2">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3118" w:type="dxa"/>
            <w:gridSpan w:val="4"/>
            <w:shd w:val="clear" w:color="auto" w:fill="auto"/>
          </w:tcPr>
          <w:p w:rsidR="000361B2" w:rsidRPr="00E470C7" w:rsidRDefault="000361B2" w:rsidP="000361B2">
            <w:pPr>
              <w:widowControl w:val="0"/>
              <w:suppressAutoHyphens/>
              <w:spacing w:after="0" w:line="240" w:lineRule="auto"/>
              <w:jc w:val="center"/>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Отчество (при наличии)</w:t>
            </w:r>
          </w:p>
        </w:tc>
        <w:tc>
          <w:tcPr>
            <w:tcW w:w="6096" w:type="dxa"/>
            <w:gridSpan w:val="12"/>
            <w:shd w:val="clear" w:color="auto" w:fill="auto"/>
          </w:tcPr>
          <w:p w:rsidR="000361B2" w:rsidRPr="00E470C7" w:rsidRDefault="000361B2" w:rsidP="000361B2">
            <w:pPr>
              <w:widowControl w:val="0"/>
              <w:suppressAutoHyphens/>
              <w:spacing w:after="0" w:line="240" w:lineRule="auto"/>
              <w:ind w:left="57" w:right="57"/>
              <w:rPr>
                <w:rFonts w:ascii="Times New Roman" w:eastAsia="Times New Roman" w:hAnsi="Times New Roman" w:cs="Times New Roman"/>
                <w:sz w:val="20"/>
                <w:szCs w:val="20"/>
                <w:lang w:eastAsia="ar-SA"/>
              </w:rPr>
            </w:pPr>
          </w:p>
        </w:tc>
      </w:tr>
      <w:tr w:rsidR="000361B2" w:rsidRPr="00E470C7" w:rsidTr="00F63471">
        <w:tc>
          <w:tcPr>
            <w:tcW w:w="709" w:type="dxa"/>
            <w:shd w:val="clear" w:color="auto" w:fill="auto"/>
          </w:tcPr>
          <w:p w:rsidR="000361B2" w:rsidRPr="00E470C7" w:rsidRDefault="000361B2" w:rsidP="000361B2">
            <w:pPr>
              <w:widowControl w:val="0"/>
              <w:suppressAutoHyphens/>
              <w:spacing w:after="0" w:line="240" w:lineRule="auto"/>
              <w:jc w:val="center"/>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3.2</w:t>
            </w:r>
          </w:p>
        </w:tc>
        <w:tc>
          <w:tcPr>
            <w:tcW w:w="3118" w:type="dxa"/>
            <w:gridSpan w:val="4"/>
            <w:shd w:val="clear" w:color="auto" w:fill="auto"/>
          </w:tcPr>
          <w:p w:rsidR="000361B2" w:rsidRPr="00E470C7" w:rsidRDefault="000361B2" w:rsidP="000361B2">
            <w:pPr>
              <w:widowControl w:val="0"/>
              <w:suppressAutoHyphens/>
              <w:spacing w:after="0" w:line="240" w:lineRule="auto"/>
              <w:jc w:val="center"/>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Адрес электронной почты</w:t>
            </w:r>
          </w:p>
        </w:tc>
        <w:tc>
          <w:tcPr>
            <w:tcW w:w="6096" w:type="dxa"/>
            <w:gridSpan w:val="12"/>
            <w:shd w:val="clear" w:color="auto" w:fill="auto"/>
          </w:tcPr>
          <w:p w:rsidR="000361B2" w:rsidRPr="00E470C7" w:rsidRDefault="000361B2" w:rsidP="000361B2">
            <w:pPr>
              <w:widowControl w:val="0"/>
              <w:suppressAutoHyphens/>
              <w:spacing w:after="0" w:line="240" w:lineRule="auto"/>
              <w:ind w:left="57" w:right="57"/>
              <w:rPr>
                <w:rFonts w:ascii="Times New Roman" w:eastAsia="Times New Roman" w:hAnsi="Times New Roman" w:cs="Times New Roman"/>
                <w:sz w:val="20"/>
                <w:szCs w:val="20"/>
                <w:lang w:eastAsia="ar-SA"/>
              </w:rPr>
            </w:pPr>
          </w:p>
        </w:tc>
      </w:tr>
      <w:tr w:rsidR="000361B2" w:rsidRPr="00E470C7" w:rsidTr="00F63471">
        <w:tc>
          <w:tcPr>
            <w:tcW w:w="709" w:type="dxa"/>
            <w:shd w:val="clear" w:color="auto" w:fill="auto"/>
          </w:tcPr>
          <w:p w:rsidR="000361B2" w:rsidRPr="00E470C7" w:rsidRDefault="000361B2" w:rsidP="000361B2">
            <w:pPr>
              <w:widowControl w:val="0"/>
              <w:suppressAutoHyphens/>
              <w:spacing w:after="0" w:line="240" w:lineRule="auto"/>
              <w:jc w:val="center"/>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3.3</w:t>
            </w:r>
          </w:p>
        </w:tc>
        <w:tc>
          <w:tcPr>
            <w:tcW w:w="3118" w:type="dxa"/>
            <w:gridSpan w:val="4"/>
            <w:shd w:val="clear" w:color="auto" w:fill="auto"/>
          </w:tcPr>
          <w:p w:rsidR="000361B2" w:rsidRPr="00E470C7" w:rsidRDefault="000361B2" w:rsidP="000361B2">
            <w:pPr>
              <w:widowControl w:val="0"/>
              <w:suppressAutoHyphens/>
              <w:spacing w:after="0" w:line="240" w:lineRule="auto"/>
              <w:jc w:val="center"/>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Телефон</w:t>
            </w:r>
          </w:p>
        </w:tc>
        <w:tc>
          <w:tcPr>
            <w:tcW w:w="6096" w:type="dxa"/>
            <w:gridSpan w:val="12"/>
            <w:shd w:val="clear" w:color="auto" w:fill="auto"/>
          </w:tcPr>
          <w:p w:rsidR="000361B2" w:rsidRPr="00E470C7" w:rsidRDefault="000361B2" w:rsidP="000361B2">
            <w:pPr>
              <w:widowControl w:val="0"/>
              <w:suppressAutoHyphens/>
              <w:spacing w:after="0" w:line="240" w:lineRule="auto"/>
              <w:ind w:left="57" w:right="57"/>
              <w:rPr>
                <w:rFonts w:ascii="Times New Roman" w:eastAsia="Times New Roman" w:hAnsi="Times New Roman" w:cs="Times New Roman"/>
                <w:sz w:val="20"/>
                <w:szCs w:val="20"/>
                <w:lang w:eastAsia="ar-SA"/>
              </w:rPr>
            </w:pPr>
          </w:p>
        </w:tc>
      </w:tr>
      <w:tr w:rsidR="000361B2" w:rsidRPr="00E470C7" w:rsidTr="00F63471">
        <w:tc>
          <w:tcPr>
            <w:tcW w:w="709" w:type="dxa"/>
            <w:shd w:val="clear" w:color="auto" w:fill="auto"/>
          </w:tcPr>
          <w:p w:rsidR="000361B2" w:rsidRPr="00E470C7" w:rsidRDefault="000361B2" w:rsidP="000361B2">
            <w:pPr>
              <w:widowControl w:val="0"/>
              <w:suppressAutoHyphens/>
              <w:spacing w:after="0" w:line="240" w:lineRule="auto"/>
              <w:jc w:val="center"/>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3.4</w:t>
            </w:r>
          </w:p>
        </w:tc>
        <w:tc>
          <w:tcPr>
            <w:tcW w:w="3118" w:type="dxa"/>
            <w:gridSpan w:val="4"/>
            <w:shd w:val="clear" w:color="auto" w:fill="auto"/>
          </w:tcPr>
          <w:p w:rsidR="000361B2" w:rsidRPr="00E470C7" w:rsidRDefault="000361B2" w:rsidP="000361B2">
            <w:pPr>
              <w:widowControl w:val="0"/>
              <w:suppressAutoHyphens/>
              <w:spacing w:after="0" w:line="240" w:lineRule="auto"/>
              <w:jc w:val="center"/>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Наименование и реквизиты документа, подтверждающего полномочия представителя заявителя</w:t>
            </w:r>
          </w:p>
        </w:tc>
        <w:tc>
          <w:tcPr>
            <w:tcW w:w="6096" w:type="dxa"/>
            <w:gridSpan w:val="12"/>
            <w:shd w:val="clear" w:color="auto" w:fill="auto"/>
          </w:tcPr>
          <w:p w:rsidR="000361B2" w:rsidRPr="00E470C7" w:rsidRDefault="000361B2" w:rsidP="000361B2">
            <w:pPr>
              <w:widowControl w:val="0"/>
              <w:suppressAutoHyphens/>
              <w:spacing w:after="0" w:line="240" w:lineRule="auto"/>
              <w:ind w:left="57" w:right="57"/>
              <w:rPr>
                <w:rFonts w:ascii="Times New Roman" w:eastAsia="Times New Roman" w:hAnsi="Times New Roman" w:cs="Times New Roman"/>
                <w:sz w:val="20"/>
                <w:szCs w:val="20"/>
                <w:lang w:eastAsia="ar-SA"/>
              </w:rPr>
            </w:pPr>
          </w:p>
        </w:tc>
      </w:tr>
      <w:tr w:rsidR="000361B2" w:rsidRPr="00E470C7" w:rsidTr="00F63471">
        <w:tc>
          <w:tcPr>
            <w:tcW w:w="709" w:type="dxa"/>
            <w:shd w:val="clear" w:color="auto" w:fill="auto"/>
          </w:tcPr>
          <w:p w:rsidR="000361B2" w:rsidRPr="00E470C7" w:rsidRDefault="000361B2" w:rsidP="000361B2">
            <w:pPr>
              <w:widowControl w:val="0"/>
              <w:suppressAutoHyphens/>
              <w:spacing w:after="0" w:line="240" w:lineRule="auto"/>
              <w:jc w:val="center"/>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4</w:t>
            </w:r>
          </w:p>
        </w:tc>
        <w:tc>
          <w:tcPr>
            <w:tcW w:w="9214" w:type="dxa"/>
            <w:gridSpan w:val="16"/>
            <w:tcBorders>
              <w:bottom w:val="nil"/>
            </w:tcBorders>
            <w:shd w:val="clear" w:color="auto" w:fill="auto"/>
          </w:tcPr>
          <w:tbl>
            <w:tblPr>
              <w:tblW w:w="8903" w:type="dxa"/>
              <w:tblLayout w:type="fixed"/>
              <w:tblCellMar>
                <w:left w:w="28" w:type="dxa"/>
                <w:right w:w="28" w:type="dxa"/>
              </w:tblCellMar>
              <w:tblLook w:val="04A0" w:firstRow="1" w:lastRow="0" w:firstColumn="1" w:lastColumn="0" w:noHBand="0" w:noVBand="1"/>
            </w:tblPr>
            <w:tblGrid>
              <w:gridCol w:w="8903"/>
            </w:tblGrid>
            <w:tr w:rsidR="000361B2" w:rsidRPr="00E470C7" w:rsidTr="002C2A96">
              <w:trPr>
                <w:cantSplit/>
                <w:trHeight w:val="291"/>
              </w:trPr>
              <w:tc>
                <w:tcPr>
                  <w:tcW w:w="8903" w:type="dxa"/>
                  <w:tcBorders>
                    <w:top w:val="nil"/>
                    <w:left w:val="nil"/>
                    <w:bottom w:val="single" w:sz="4" w:space="0" w:color="auto"/>
                    <w:right w:val="nil"/>
                  </w:tcBorders>
                </w:tcPr>
                <w:p w:rsidR="00A8141B" w:rsidRPr="00E470C7" w:rsidRDefault="000361B2" w:rsidP="00A8141B">
                  <w:pPr>
                    <w:suppressAutoHyphens/>
                    <w:spacing w:after="0" w:line="240" w:lineRule="auto"/>
                    <w:ind w:right="-170"/>
                    <w:rPr>
                      <w:rFonts w:ascii="Times New Roman" w:eastAsia="Times New Roman" w:hAnsi="Times New Roman" w:cs="Times New Roman"/>
                      <w:spacing w:val="6"/>
                      <w:sz w:val="24"/>
                      <w:szCs w:val="24"/>
                      <w:lang w:eastAsia="ar-SA"/>
                    </w:rPr>
                  </w:pPr>
                  <w:r w:rsidRPr="00E470C7">
                    <w:rPr>
                      <w:rFonts w:ascii="Times New Roman" w:eastAsia="Times New Roman" w:hAnsi="Times New Roman" w:cs="Times New Roman"/>
                      <w:spacing w:val="6"/>
                      <w:sz w:val="24"/>
                      <w:szCs w:val="24"/>
                      <w:lang w:eastAsia="ar-SA"/>
                    </w:rPr>
                    <w:t>Прошу исправить следующие опечатки/ошибки в разрешении на использование земель или земельн</w:t>
                  </w:r>
                  <w:r w:rsidR="007E662B" w:rsidRPr="00E470C7">
                    <w:rPr>
                      <w:rFonts w:ascii="Times New Roman" w:eastAsia="Times New Roman" w:hAnsi="Times New Roman" w:cs="Times New Roman"/>
                      <w:spacing w:val="6"/>
                      <w:sz w:val="24"/>
                      <w:szCs w:val="24"/>
                      <w:lang w:eastAsia="ar-SA"/>
                    </w:rPr>
                    <w:t>ых</w:t>
                  </w:r>
                  <w:r w:rsidRPr="00E470C7">
                    <w:rPr>
                      <w:rFonts w:ascii="Times New Roman" w:eastAsia="Times New Roman" w:hAnsi="Times New Roman" w:cs="Times New Roman"/>
                      <w:spacing w:val="6"/>
                      <w:sz w:val="24"/>
                      <w:szCs w:val="24"/>
                      <w:lang w:eastAsia="ar-SA"/>
                    </w:rPr>
                    <w:t xml:space="preserve"> участк</w:t>
                  </w:r>
                  <w:r w:rsidR="007E662B" w:rsidRPr="00E470C7">
                    <w:rPr>
                      <w:rFonts w:ascii="Times New Roman" w:eastAsia="Times New Roman" w:hAnsi="Times New Roman" w:cs="Times New Roman"/>
                      <w:spacing w:val="6"/>
                      <w:sz w:val="24"/>
                      <w:szCs w:val="24"/>
                      <w:lang w:eastAsia="ar-SA"/>
                    </w:rPr>
                    <w:t>ов</w:t>
                  </w:r>
                  <w:r w:rsidRPr="00E470C7">
                    <w:rPr>
                      <w:rFonts w:ascii="Times New Roman" w:eastAsia="Times New Roman" w:hAnsi="Times New Roman" w:cs="Times New Roman"/>
                      <w:spacing w:val="6"/>
                      <w:sz w:val="24"/>
                      <w:szCs w:val="24"/>
                      <w:lang w:eastAsia="ar-SA"/>
                    </w:rPr>
                    <w:t xml:space="preserve"> (части земельного участка)</w:t>
                  </w:r>
                  <w:r w:rsidR="00A8141B" w:rsidRPr="00E470C7">
                    <w:rPr>
                      <w:rFonts w:ascii="Times New Roman" w:eastAsia="Times New Roman" w:hAnsi="Times New Roman" w:cs="Times New Roman"/>
                      <w:spacing w:val="6"/>
                      <w:sz w:val="24"/>
                      <w:szCs w:val="24"/>
                      <w:lang w:eastAsia="ar-SA"/>
                    </w:rPr>
                    <w:t>, находящихся в государственной или муниципальной собственности, без предоставления</w:t>
                  </w:r>
                </w:p>
                <w:p w:rsidR="000361B2" w:rsidRPr="00E470C7" w:rsidRDefault="00A8141B" w:rsidP="00A8141B">
                  <w:pPr>
                    <w:suppressAutoHyphens/>
                    <w:spacing w:after="0" w:line="240" w:lineRule="auto"/>
                    <w:ind w:right="-170"/>
                    <w:rPr>
                      <w:rFonts w:ascii="Times New Roman" w:eastAsia="Times New Roman" w:hAnsi="Times New Roman" w:cs="Times New Roman"/>
                      <w:sz w:val="24"/>
                      <w:szCs w:val="24"/>
                      <w:lang w:eastAsia="ar-SA"/>
                    </w:rPr>
                  </w:pPr>
                  <w:r w:rsidRPr="00E470C7">
                    <w:rPr>
                      <w:rFonts w:ascii="Times New Roman" w:eastAsia="Times New Roman" w:hAnsi="Times New Roman" w:cs="Times New Roman"/>
                      <w:spacing w:val="6"/>
                      <w:sz w:val="24"/>
                      <w:szCs w:val="24"/>
                      <w:lang w:eastAsia="ar-SA"/>
                    </w:rPr>
                    <w:t>земельных участков и установления сервитутов, публичных сервитутов</w:t>
                  </w:r>
                </w:p>
                <w:p w:rsidR="000361B2" w:rsidRPr="00E470C7" w:rsidRDefault="000361B2" w:rsidP="000361B2">
                  <w:pPr>
                    <w:widowControl w:val="0"/>
                    <w:suppressAutoHyphens/>
                    <w:spacing w:after="0" w:line="240" w:lineRule="auto"/>
                    <w:jc w:val="both"/>
                    <w:rPr>
                      <w:rFonts w:ascii="Times New Roman" w:eastAsia="Times New Roman" w:hAnsi="Times New Roman" w:cs="Times New Roman"/>
                      <w:sz w:val="20"/>
                      <w:szCs w:val="20"/>
                      <w:lang w:eastAsia="ar-SA"/>
                    </w:rPr>
                  </w:pPr>
                </w:p>
              </w:tc>
            </w:tr>
            <w:tr w:rsidR="000361B2" w:rsidRPr="00E470C7" w:rsidTr="002C2A96">
              <w:trPr>
                <w:cantSplit/>
                <w:trHeight w:val="291"/>
              </w:trPr>
              <w:tc>
                <w:tcPr>
                  <w:tcW w:w="8903" w:type="dxa"/>
                  <w:tcBorders>
                    <w:top w:val="nil"/>
                    <w:left w:val="nil"/>
                    <w:bottom w:val="single" w:sz="4" w:space="0" w:color="auto"/>
                    <w:right w:val="nil"/>
                  </w:tcBorders>
                </w:tcPr>
                <w:p w:rsidR="000361B2" w:rsidRPr="00E470C7" w:rsidRDefault="000361B2" w:rsidP="000361B2">
                  <w:pPr>
                    <w:widowControl w:val="0"/>
                    <w:suppressAutoHyphens/>
                    <w:spacing w:after="0" w:line="240" w:lineRule="auto"/>
                    <w:jc w:val="center"/>
                    <w:rPr>
                      <w:rFonts w:ascii="Times New Roman" w:eastAsia="Times New Roman" w:hAnsi="Times New Roman" w:cs="Times New Roman"/>
                      <w:spacing w:val="6"/>
                      <w:sz w:val="24"/>
                      <w:szCs w:val="24"/>
                      <w:lang w:eastAsia="ar-SA"/>
                    </w:rPr>
                  </w:pPr>
                </w:p>
              </w:tc>
            </w:tr>
            <w:tr w:rsidR="000361B2" w:rsidRPr="00E470C7" w:rsidTr="002C2A96">
              <w:trPr>
                <w:cantSplit/>
                <w:trHeight w:val="291"/>
              </w:trPr>
              <w:tc>
                <w:tcPr>
                  <w:tcW w:w="8903" w:type="dxa"/>
                  <w:tcBorders>
                    <w:top w:val="single" w:sz="4" w:space="0" w:color="auto"/>
                    <w:left w:val="nil"/>
                    <w:right w:val="nil"/>
                  </w:tcBorders>
                </w:tcPr>
                <w:p w:rsidR="000361B2" w:rsidRPr="00E470C7" w:rsidRDefault="000361B2" w:rsidP="00D06C5F">
                  <w:pPr>
                    <w:widowControl w:val="0"/>
                    <w:tabs>
                      <w:tab w:val="left" w:pos="851"/>
                      <w:tab w:val="left" w:pos="993"/>
                    </w:tabs>
                    <w:suppressAutoHyphens/>
                    <w:autoSpaceDE w:val="0"/>
                    <w:autoSpaceDN w:val="0"/>
                    <w:adjustRightInd w:val="0"/>
                    <w:spacing w:after="0" w:line="240" w:lineRule="auto"/>
                    <w:contextualSpacing/>
                    <w:jc w:val="both"/>
                    <w:rPr>
                      <w:rFonts w:ascii="Times New Roman" w:eastAsia="Calibri" w:hAnsi="Times New Roman" w:cs="Times New Roman"/>
                      <w:spacing w:val="6"/>
                      <w:sz w:val="20"/>
                      <w:szCs w:val="20"/>
                    </w:rPr>
                  </w:pPr>
                  <w:r w:rsidRPr="00E470C7">
                    <w:rPr>
                      <w:rFonts w:ascii="Times New Roman" w:eastAsia="Times New Roman" w:hAnsi="Times New Roman" w:cs="Times New Roman"/>
                      <w:i/>
                      <w:sz w:val="20"/>
                      <w:szCs w:val="20"/>
                      <w:lang w:eastAsia="ar-SA"/>
                    </w:rPr>
                    <w:t>(указать № и дату выдачи разрешения на использование земель или земельных участк</w:t>
                  </w:r>
                  <w:r w:rsidR="00D06C5F" w:rsidRPr="00E470C7">
                    <w:rPr>
                      <w:rFonts w:ascii="Times New Roman" w:eastAsia="Times New Roman" w:hAnsi="Times New Roman" w:cs="Times New Roman"/>
                      <w:i/>
                      <w:sz w:val="20"/>
                      <w:szCs w:val="20"/>
                      <w:lang w:eastAsia="ar-SA"/>
                    </w:rPr>
                    <w:t>ов</w:t>
                  </w:r>
                  <w:r w:rsidRPr="00E470C7">
                    <w:rPr>
                      <w:rFonts w:ascii="Times New Roman" w:eastAsia="Times New Roman" w:hAnsi="Times New Roman" w:cs="Times New Roman"/>
                      <w:i/>
                      <w:sz w:val="20"/>
                      <w:szCs w:val="20"/>
                      <w:lang w:eastAsia="ar-SA"/>
                    </w:rPr>
                    <w:t xml:space="preserve"> (части земельного участка), которое содержит опечатки и(или) ошибки, а также указать, какие именно допущены опечатки/ошибки) </w:t>
                  </w:r>
                </w:p>
              </w:tc>
            </w:tr>
          </w:tbl>
          <w:p w:rsidR="000361B2" w:rsidRPr="00E470C7" w:rsidRDefault="000361B2" w:rsidP="000361B2">
            <w:pPr>
              <w:widowControl w:val="0"/>
              <w:suppressAutoHyphens/>
              <w:spacing w:after="0" w:line="240" w:lineRule="auto"/>
              <w:ind w:left="57" w:right="57"/>
              <w:jc w:val="both"/>
              <w:rPr>
                <w:rFonts w:ascii="Times New Roman" w:eastAsia="Times New Roman" w:hAnsi="Times New Roman" w:cs="Times New Roman"/>
                <w:sz w:val="2"/>
                <w:szCs w:val="2"/>
                <w:lang w:eastAsia="ar-SA"/>
              </w:rPr>
            </w:pPr>
          </w:p>
        </w:tc>
      </w:tr>
      <w:tr w:rsidR="000361B2" w:rsidRPr="00E470C7" w:rsidTr="00F63471">
        <w:tc>
          <w:tcPr>
            <w:tcW w:w="709" w:type="dxa"/>
            <w:vMerge w:val="restart"/>
            <w:shd w:val="clear" w:color="auto" w:fill="auto"/>
          </w:tcPr>
          <w:p w:rsidR="000361B2" w:rsidRPr="00E470C7" w:rsidRDefault="000361B2" w:rsidP="000361B2">
            <w:pPr>
              <w:widowControl w:val="0"/>
              <w:suppressAutoHyphens/>
              <w:spacing w:after="0" w:line="240" w:lineRule="auto"/>
              <w:jc w:val="center"/>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5</w:t>
            </w:r>
          </w:p>
        </w:tc>
        <w:tc>
          <w:tcPr>
            <w:tcW w:w="9214" w:type="dxa"/>
            <w:gridSpan w:val="16"/>
            <w:shd w:val="clear" w:color="auto" w:fill="auto"/>
          </w:tcPr>
          <w:p w:rsidR="000361B2" w:rsidRPr="00E470C7" w:rsidRDefault="000361B2" w:rsidP="000361B2">
            <w:pPr>
              <w:widowControl w:val="0"/>
              <w:suppressAutoHyphens/>
              <w:spacing w:after="0" w:line="240" w:lineRule="auto"/>
              <w:ind w:left="57" w:right="57"/>
              <w:jc w:val="both"/>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Сведения о способах представления результатов рассмотрения заявления:</w:t>
            </w:r>
          </w:p>
        </w:tc>
      </w:tr>
      <w:tr w:rsidR="00CE237B" w:rsidRPr="00E470C7" w:rsidTr="00F63471">
        <w:tc>
          <w:tcPr>
            <w:tcW w:w="709" w:type="dxa"/>
            <w:vMerge/>
            <w:shd w:val="clear" w:color="auto" w:fill="auto"/>
          </w:tcPr>
          <w:p w:rsidR="00CE237B" w:rsidRPr="00E470C7" w:rsidRDefault="00CE237B" w:rsidP="000361B2">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9214" w:type="dxa"/>
            <w:gridSpan w:val="16"/>
            <w:shd w:val="clear" w:color="auto" w:fill="auto"/>
          </w:tcPr>
          <w:p w:rsidR="00CE237B" w:rsidRPr="00E470C7" w:rsidRDefault="00CE237B" w:rsidP="00B85FF0">
            <w:pPr>
              <w:widowControl w:val="0"/>
              <w:suppressAutoHyphens/>
              <w:spacing w:after="0" w:line="240" w:lineRule="auto"/>
              <w:ind w:left="57" w:right="57"/>
              <w:jc w:val="both"/>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направить в личный кабинет</w:t>
            </w:r>
            <w:r w:rsidRPr="00E470C7">
              <w:rPr>
                <w:rFonts w:ascii="Times New Roman" w:eastAsia="Times New Roman" w:hAnsi="Times New Roman" w:cs="Times New Roman"/>
                <w:bCs/>
                <w:sz w:val="20"/>
                <w:szCs w:val="20"/>
                <w:lang w:eastAsia="ar-SA"/>
              </w:rPr>
              <w:t xml:space="preserve"> на </w:t>
            </w:r>
            <w:r w:rsidRPr="00E470C7">
              <w:rPr>
                <w:rFonts w:ascii="Times New Roman" w:eastAsia="Times New Roman" w:hAnsi="Times New Roman" w:cs="Times New Roman"/>
                <w:sz w:val="20"/>
                <w:szCs w:val="20"/>
                <w:lang w:eastAsia="ar-SA"/>
              </w:rPr>
              <w:t>Едином / Региональном портале*</w:t>
            </w:r>
          </w:p>
        </w:tc>
      </w:tr>
      <w:tr w:rsidR="000361B2" w:rsidRPr="00E470C7" w:rsidTr="00F63471">
        <w:trPr>
          <w:trHeight w:val="382"/>
        </w:trPr>
        <w:tc>
          <w:tcPr>
            <w:tcW w:w="709" w:type="dxa"/>
            <w:vMerge/>
            <w:shd w:val="clear" w:color="auto" w:fill="auto"/>
          </w:tcPr>
          <w:p w:rsidR="000361B2" w:rsidRPr="00E470C7" w:rsidRDefault="000361B2" w:rsidP="000361B2">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6513" w:type="dxa"/>
            <w:gridSpan w:val="6"/>
            <w:vMerge w:val="restart"/>
            <w:shd w:val="clear" w:color="auto" w:fill="auto"/>
          </w:tcPr>
          <w:p w:rsidR="000361B2" w:rsidRPr="00E470C7" w:rsidRDefault="00CE237B" w:rsidP="000361B2">
            <w:pPr>
              <w:widowControl w:val="0"/>
              <w:suppressAutoHyphens/>
              <w:spacing w:after="0" w:line="240" w:lineRule="auto"/>
              <w:ind w:left="57" w:right="57"/>
              <w:jc w:val="both"/>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выдать на бумажном носителе в виде распечатанного экземпляра электронного документа в МФЦ **</w:t>
            </w:r>
          </w:p>
        </w:tc>
        <w:tc>
          <w:tcPr>
            <w:tcW w:w="425" w:type="dxa"/>
            <w:gridSpan w:val="2"/>
            <w:tcBorders>
              <w:bottom w:val="nil"/>
              <w:right w:val="nil"/>
            </w:tcBorders>
            <w:shd w:val="clear" w:color="auto" w:fill="auto"/>
          </w:tcPr>
          <w:p w:rsidR="000361B2" w:rsidRPr="00E470C7" w:rsidRDefault="000361B2" w:rsidP="000361B2">
            <w:pPr>
              <w:widowControl w:val="0"/>
              <w:suppressAutoHyphens/>
              <w:spacing w:after="0" w:line="240" w:lineRule="auto"/>
              <w:rPr>
                <w:rFonts w:ascii="Times New Roman" w:eastAsia="Times New Roman" w:hAnsi="Times New Roman" w:cs="Times New Roman"/>
                <w:sz w:val="20"/>
                <w:szCs w:val="20"/>
                <w:lang w:eastAsia="ar-SA"/>
              </w:rPr>
            </w:pPr>
          </w:p>
        </w:tc>
        <w:tc>
          <w:tcPr>
            <w:tcW w:w="1843" w:type="dxa"/>
            <w:gridSpan w:val="5"/>
            <w:tcBorders>
              <w:left w:val="nil"/>
              <w:right w:val="nil"/>
            </w:tcBorders>
            <w:shd w:val="clear" w:color="auto" w:fill="auto"/>
            <w:vAlign w:val="bottom"/>
          </w:tcPr>
          <w:p w:rsidR="000361B2" w:rsidRPr="00E470C7" w:rsidRDefault="000361B2" w:rsidP="000361B2">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433" w:type="dxa"/>
            <w:gridSpan w:val="3"/>
            <w:tcBorders>
              <w:left w:val="nil"/>
              <w:bottom w:val="nil"/>
            </w:tcBorders>
            <w:shd w:val="clear" w:color="auto" w:fill="auto"/>
          </w:tcPr>
          <w:p w:rsidR="000361B2" w:rsidRPr="00E470C7" w:rsidRDefault="000361B2" w:rsidP="000361B2">
            <w:pPr>
              <w:widowControl w:val="0"/>
              <w:suppressAutoHyphens/>
              <w:spacing w:after="0" w:line="240" w:lineRule="auto"/>
              <w:rPr>
                <w:rFonts w:ascii="Times New Roman" w:eastAsia="Times New Roman" w:hAnsi="Times New Roman" w:cs="Times New Roman"/>
                <w:sz w:val="20"/>
                <w:szCs w:val="20"/>
                <w:lang w:eastAsia="ar-SA"/>
              </w:rPr>
            </w:pPr>
          </w:p>
        </w:tc>
      </w:tr>
      <w:tr w:rsidR="000361B2" w:rsidRPr="00E470C7" w:rsidTr="00F63471">
        <w:trPr>
          <w:trHeight w:val="382"/>
        </w:trPr>
        <w:tc>
          <w:tcPr>
            <w:tcW w:w="709" w:type="dxa"/>
            <w:vMerge/>
            <w:shd w:val="clear" w:color="auto" w:fill="auto"/>
          </w:tcPr>
          <w:p w:rsidR="000361B2" w:rsidRPr="00E470C7" w:rsidRDefault="000361B2" w:rsidP="000361B2">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6513" w:type="dxa"/>
            <w:gridSpan w:val="6"/>
            <w:vMerge/>
            <w:shd w:val="clear" w:color="auto" w:fill="auto"/>
          </w:tcPr>
          <w:p w:rsidR="000361B2" w:rsidRPr="00E470C7" w:rsidRDefault="000361B2" w:rsidP="000361B2">
            <w:pPr>
              <w:widowControl w:val="0"/>
              <w:suppressAutoHyphens/>
              <w:spacing w:after="0" w:line="240" w:lineRule="auto"/>
              <w:ind w:left="57" w:right="57"/>
              <w:jc w:val="both"/>
              <w:rPr>
                <w:rFonts w:ascii="Times New Roman" w:eastAsia="Times New Roman" w:hAnsi="Times New Roman" w:cs="Times New Roman"/>
                <w:sz w:val="20"/>
                <w:szCs w:val="20"/>
                <w:lang w:eastAsia="ar-SA"/>
              </w:rPr>
            </w:pPr>
          </w:p>
        </w:tc>
        <w:tc>
          <w:tcPr>
            <w:tcW w:w="425" w:type="dxa"/>
            <w:gridSpan w:val="2"/>
            <w:tcBorders>
              <w:top w:val="nil"/>
              <w:right w:val="nil"/>
            </w:tcBorders>
            <w:shd w:val="clear" w:color="auto" w:fill="auto"/>
          </w:tcPr>
          <w:p w:rsidR="000361B2" w:rsidRPr="00E470C7" w:rsidRDefault="000361B2" w:rsidP="000361B2">
            <w:pPr>
              <w:widowControl w:val="0"/>
              <w:suppressAutoHyphens/>
              <w:spacing w:after="0" w:line="240" w:lineRule="auto"/>
              <w:rPr>
                <w:rFonts w:ascii="Times New Roman" w:eastAsia="Times New Roman" w:hAnsi="Times New Roman" w:cs="Times New Roman"/>
                <w:sz w:val="20"/>
                <w:szCs w:val="20"/>
                <w:lang w:eastAsia="ar-SA"/>
              </w:rPr>
            </w:pPr>
          </w:p>
        </w:tc>
        <w:tc>
          <w:tcPr>
            <w:tcW w:w="1843" w:type="dxa"/>
            <w:gridSpan w:val="5"/>
            <w:tcBorders>
              <w:left w:val="nil"/>
              <w:right w:val="nil"/>
            </w:tcBorders>
            <w:shd w:val="clear" w:color="auto" w:fill="auto"/>
          </w:tcPr>
          <w:p w:rsidR="000361B2" w:rsidRPr="00E470C7" w:rsidRDefault="000361B2" w:rsidP="000361B2">
            <w:pPr>
              <w:widowControl w:val="0"/>
              <w:suppressAutoHyphens/>
              <w:spacing w:after="0" w:line="240" w:lineRule="auto"/>
              <w:jc w:val="center"/>
              <w:rPr>
                <w:rFonts w:ascii="Times New Roman" w:eastAsia="Times New Roman" w:hAnsi="Times New Roman" w:cs="Times New Roman"/>
                <w:sz w:val="18"/>
                <w:szCs w:val="18"/>
                <w:lang w:eastAsia="ar-SA"/>
              </w:rPr>
            </w:pPr>
          </w:p>
        </w:tc>
        <w:tc>
          <w:tcPr>
            <w:tcW w:w="433" w:type="dxa"/>
            <w:gridSpan w:val="3"/>
            <w:tcBorders>
              <w:top w:val="nil"/>
              <w:left w:val="nil"/>
            </w:tcBorders>
            <w:shd w:val="clear" w:color="auto" w:fill="auto"/>
          </w:tcPr>
          <w:p w:rsidR="000361B2" w:rsidRPr="00E470C7" w:rsidRDefault="000361B2" w:rsidP="000361B2">
            <w:pPr>
              <w:widowControl w:val="0"/>
              <w:suppressAutoHyphens/>
              <w:spacing w:after="0" w:line="240" w:lineRule="auto"/>
              <w:rPr>
                <w:rFonts w:ascii="Times New Roman" w:eastAsia="Times New Roman" w:hAnsi="Times New Roman" w:cs="Times New Roman"/>
                <w:sz w:val="20"/>
                <w:szCs w:val="20"/>
                <w:lang w:eastAsia="ar-SA"/>
              </w:rPr>
            </w:pPr>
          </w:p>
        </w:tc>
      </w:tr>
      <w:tr w:rsidR="000361B2" w:rsidRPr="00E470C7" w:rsidTr="00F63471">
        <w:trPr>
          <w:trHeight w:val="382"/>
        </w:trPr>
        <w:tc>
          <w:tcPr>
            <w:tcW w:w="709" w:type="dxa"/>
            <w:vMerge/>
            <w:shd w:val="clear" w:color="auto" w:fill="auto"/>
          </w:tcPr>
          <w:p w:rsidR="000361B2" w:rsidRPr="00E470C7" w:rsidRDefault="000361B2" w:rsidP="000361B2">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6513" w:type="dxa"/>
            <w:gridSpan w:val="6"/>
            <w:vMerge w:val="restart"/>
            <w:shd w:val="clear" w:color="auto" w:fill="auto"/>
          </w:tcPr>
          <w:p w:rsidR="000361B2" w:rsidRPr="00E470C7" w:rsidRDefault="000361B2" w:rsidP="000361B2">
            <w:pPr>
              <w:widowControl w:val="0"/>
              <w:suppressAutoHyphens/>
              <w:spacing w:after="0" w:line="240" w:lineRule="auto"/>
              <w:ind w:left="57" w:right="57"/>
              <w:jc w:val="both"/>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 xml:space="preserve">в виде бумажного документа, который заявитель получает непосредственно при личном обращении </w:t>
            </w:r>
          </w:p>
          <w:p w:rsidR="000361B2" w:rsidRPr="00E470C7" w:rsidRDefault="000361B2" w:rsidP="000361B2">
            <w:pPr>
              <w:widowControl w:val="0"/>
              <w:suppressAutoHyphens/>
              <w:spacing w:after="0" w:line="240" w:lineRule="auto"/>
              <w:ind w:left="57" w:right="57"/>
              <w:jc w:val="both"/>
              <w:rPr>
                <w:rFonts w:ascii="Times New Roman" w:eastAsia="Times New Roman" w:hAnsi="Times New Roman" w:cs="Times New Roman"/>
                <w:sz w:val="20"/>
                <w:szCs w:val="20"/>
                <w:lang w:eastAsia="ar-SA"/>
              </w:rPr>
            </w:pPr>
          </w:p>
          <w:p w:rsidR="000361B2" w:rsidRPr="00E470C7" w:rsidRDefault="000361B2" w:rsidP="000361B2">
            <w:pPr>
              <w:widowControl w:val="0"/>
              <w:suppressAutoHyphens/>
              <w:spacing w:after="0" w:line="240" w:lineRule="auto"/>
              <w:ind w:right="57"/>
              <w:jc w:val="both"/>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 xml:space="preserve"> в виде бумажного документа, который заявитель получает посредством почтового отправления</w:t>
            </w:r>
          </w:p>
        </w:tc>
        <w:tc>
          <w:tcPr>
            <w:tcW w:w="425" w:type="dxa"/>
            <w:gridSpan w:val="2"/>
            <w:tcBorders>
              <w:bottom w:val="nil"/>
              <w:right w:val="nil"/>
            </w:tcBorders>
            <w:shd w:val="clear" w:color="auto" w:fill="auto"/>
          </w:tcPr>
          <w:p w:rsidR="000361B2" w:rsidRPr="00E470C7" w:rsidRDefault="000361B2" w:rsidP="000361B2">
            <w:pPr>
              <w:widowControl w:val="0"/>
              <w:suppressAutoHyphens/>
              <w:spacing w:after="0" w:line="240" w:lineRule="auto"/>
              <w:rPr>
                <w:rFonts w:ascii="Times New Roman" w:eastAsia="Times New Roman" w:hAnsi="Times New Roman" w:cs="Times New Roman"/>
                <w:sz w:val="20"/>
                <w:szCs w:val="20"/>
                <w:lang w:eastAsia="ar-SA"/>
              </w:rPr>
            </w:pPr>
          </w:p>
        </w:tc>
        <w:tc>
          <w:tcPr>
            <w:tcW w:w="1843" w:type="dxa"/>
            <w:gridSpan w:val="5"/>
            <w:tcBorders>
              <w:left w:val="nil"/>
              <w:right w:val="nil"/>
            </w:tcBorders>
            <w:shd w:val="clear" w:color="auto" w:fill="auto"/>
            <w:vAlign w:val="bottom"/>
          </w:tcPr>
          <w:p w:rsidR="000361B2" w:rsidRPr="00E470C7" w:rsidRDefault="000361B2" w:rsidP="000361B2">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433" w:type="dxa"/>
            <w:gridSpan w:val="3"/>
            <w:tcBorders>
              <w:left w:val="nil"/>
              <w:bottom w:val="nil"/>
            </w:tcBorders>
            <w:shd w:val="clear" w:color="auto" w:fill="auto"/>
          </w:tcPr>
          <w:p w:rsidR="000361B2" w:rsidRPr="00E470C7" w:rsidRDefault="000361B2" w:rsidP="000361B2">
            <w:pPr>
              <w:widowControl w:val="0"/>
              <w:suppressAutoHyphens/>
              <w:spacing w:after="0" w:line="240" w:lineRule="auto"/>
              <w:rPr>
                <w:rFonts w:ascii="Times New Roman" w:eastAsia="Times New Roman" w:hAnsi="Times New Roman" w:cs="Times New Roman"/>
                <w:sz w:val="20"/>
                <w:szCs w:val="20"/>
                <w:lang w:eastAsia="ar-SA"/>
              </w:rPr>
            </w:pPr>
          </w:p>
        </w:tc>
      </w:tr>
      <w:tr w:rsidR="000361B2" w:rsidRPr="00E470C7" w:rsidTr="00F63471">
        <w:trPr>
          <w:trHeight w:val="382"/>
        </w:trPr>
        <w:tc>
          <w:tcPr>
            <w:tcW w:w="709" w:type="dxa"/>
            <w:vMerge/>
            <w:shd w:val="clear" w:color="auto" w:fill="auto"/>
          </w:tcPr>
          <w:p w:rsidR="000361B2" w:rsidRPr="00E470C7" w:rsidRDefault="000361B2" w:rsidP="000361B2">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6513" w:type="dxa"/>
            <w:gridSpan w:val="6"/>
            <w:vMerge/>
            <w:shd w:val="clear" w:color="auto" w:fill="auto"/>
          </w:tcPr>
          <w:p w:rsidR="000361B2" w:rsidRPr="00E470C7" w:rsidRDefault="000361B2" w:rsidP="000361B2">
            <w:pPr>
              <w:widowControl w:val="0"/>
              <w:suppressAutoHyphens/>
              <w:spacing w:after="0" w:line="240" w:lineRule="auto"/>
              <w:ind w:left="57" w:right="57"/>
              <w:jc w:val="both"/>
              <w:rPr>
                <w:rFonts w:ascii="Times New Roman" w:eastAsia="Times New Roman" w:hAnsi="Times New Roman" w:cs="Times New Roman"/>
                <w:sz w:val="20"/>
                <w:szCs w:val="20"/>
                <w:lang w:eastAsia="ar-SA"/>
              </w:rPr>
            </w:pPr>
          </w:p>
        </w:tc>
        <w:tc>
          <w:tcPr>
            <w:tcW w:w="425" w:type="dxa"/>
            <w:gridSpan w:val="2"/>
            <w:tcBorders>
              <w:bottom w:val="nil"/>
              <w:right w:val="nil"/>
            </w:tcBorders>
            <w:shd w:val="clear" w:color="auto" w:fill="auto"/>
          </w:tcPr>
          <w:p w:rsidR="000361B2" w:rsidRPr="00E470C7" w:rsidRDefault="000361B2" w:rsidP="000361B2">
            <w:pPr>
              <w:widowControl w:val="0"/>
              <w:suppressAutoHyphens/>
              <w:spacing w:after="0" w:line="240" w:lineRule="auto"/>
              <w:rPr>
                <w:rFonts w:ascii="Times New Roman" w:eastAsia="Times New Roman" w:hAnsi="Times New Roman" w:cs="Times New Roman"/>
                <w:sz w:val="20"/>
                <w:szCs w:val="20"/>
                <w:lang w:eastAsia="ar-SA"/>
              </w:rPr>
            </w:pPr>
          </w:p>
        </w:tc>
        <w:tc>
          <w:tcPr>
            <w:tcW w:w="1843" w:type="dxa"/>
            <w:gridSpan w:val="5"/>
            <w:tcBorders>
              <w:left w:val="nil"/>
              <w:right w:val="nil"/>
            </w:tcBorders>
            <w:shd w:val="clear" w:color="auto" w:fill="auto"/>
            <w:vAlign w:val="bottom"/>
          </w:tcPr>
          <w:p w:rsidR="000361B2" w:rsidRPr="00E470C7" w:rsidRDefault="000361B2" w:rsidP="000361B2">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433" w:type="dxa"/>
            <w:gridSpan w:val="3"/>
            <w:tcBorders>
              <w:left w:val="nil"/>
              <w:bottom w:val="nil"/>
            </w:tcBorders>
            <w:shd w:val="clear" w:color="auto" w:fill="auto"/>
          </w:tcPr>
          <w:p w:rsidR="000361B2" w:rsidRPr="00E470C7" w:rsidRDefault="000361B2" w:rsidP="000361B2">
            <w:pPr>
              <w:widowControl w:val="0"/>
              <w:suppressAutoHyphens/>
              <w:spacing w:after="0" w:line="240" w:lineRule="auto"/>
              <w:rPr>
                <w:rFonts w:ascii="Times New Roman" w:eastAsia="Times New Roman" w:hAnsi="Times New Roman" w:cs="Times New Roman"/>
                <w:sz w:val="20"/>
                <w:szCs w:val="20"/>
                <w:lang w:eastAsia="ar-SA"/>
              </w:rPr>
            </w:pPr>
          </w:p>
        </w:tc>
      </w:tr>
      <w:tr w:rsidR="000361B2" w:rsidRPr="00E470C7" w:rsidTr="00F63471">
        <w:trPr>
          <w:trHeight w:val="382"/>
        </w:trPr>
        <w:tc>
          <w:tcPr>
            <w:tcW w:w="709" w:type="dxa"/>
            <w:vMerge/>
            <w:shd w:val="clear" w:color="auto" w:fill="auto"/>
          </w:tcPr>
          <w:p w:rsidR="000361B2" w:rsidRPr="00E470C7" w:rsidRDefault="000361B2" w:rsidP="000361B2">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6513" w:type="dxa"/>
            <w:gridSpan w:val="6"/>
            <w:vMerge/>
            <w:shd w:val="clear" w:color="auto" w:fill="auto"/>
          </w:tcPr>
          <w:p w:rsidR="000361B2" w:rsidRPr="00E470C7" w:rsidRDefault="000361B2" w:rsidP="000361B2">
            <w:pPr>
              <w:widowControl w:val="0"/>
              <w:suppressAutoHyphens/>
              <w:spacing w:after="0" w:line="240" w:lineRule="auto"/>
              <w:ind w:left="57" w:right="57"/>
              <w:jc w:val="both"/>
              <w:rPr>
                <w:rFonts w:ascii="Times New Roman" w:eastAsia="Times New Roman" w:hAnsi="Times New Roman" w:cs="Times New Roman"/>
                <w:sz w:val="20"/>
                <w:szCs w:val="20"/>
                <w:lang w:eastAsia="ar-SA"/>
              </w:rPr>
            </w:pPr>
          </w:p>
        </w:tc>
        <w:tc>
          <w:tcPr>
            <w:tcW w:w="425" w:type="dxa"/>
            <w:gridSpan w:val="2"/>
            <w:tcBorders>
              <w:top w:val="nil"/>
              <w:right w:val="nil"/>
            </w:tcBorders>
            <w:shd w:val="clear" w:color="auto" w:fill="auto"/>
          </w:tcPr>
          <w:p w:rsidR="000361B2" w:rsidRPr="00E470C7" w:rsidRDefault="000361B2" w:rsidP="000361B2">
            <w:pPr>
              <w:widowControl w:val="0"/>
              <w:suppressAutoHyphens/>
              <w:spacing w:after="0" w:line="240" w:lineRule="auto"/>
              <w:rPr>
                <w:rFonts w:ascii="Times New Roman" w:eastAsia="Times New Roman" w:hAnsi="Times New Roman" w:cs="Times New Roman"/>
                <w:sz w:val="20"/>
                <w:szCs w:val="20"/>
                <w:lang w:eastAsia="ar-SA"/>
              </w:rPr>
            </w:pPr>
          </w:p>
        </w:tc>
        <w:tc>
          <w:tcPr>
            <w:tcW w:w="1843" w:type="dxa"/>
            <w:gridSpan w:val="5"/>
            <w:tcBorders>
              <w:left w:val="nil"/>
              <w:right w:val="nil"/>
            </w:tcBorders>
            <w:shd w:val="clear" w:color="auto" w:fill="auto"/>
          </w:tcPr>
          <w:p w:rsidR="000361B2" w:rsidRPr="00E470C7" w:rsidRDefault="000361B2" w:rsidP="000361B2">
            <w:pPr>
              <w:widowControl w:val="0"/>
              <w:suppressAutoHyphens/>
              <w:spacing w:after="0" w:line="240" w:lineRule="auto"/>
              <w:jc w:val="center"/>
              <w:rPr>
                <w:rFonts w:ascii="Times New Roman" w:eastAsia="Times New Roman" w:hAnsi="Times New Roman" w:cs="Times New Roman"/>
                <w:sz w:val="18"/>
                <w:szCs w:val="18"/>
                <w:lang w:eastAsia="ar-SA"/>
              </w:rPr>
            </w:pPr>
          </w:p>
        </w:tc>
        <w:tc>
          <w:tcPr>
            <w:tcW w:w="433" w:type="dxa"/>
            <w:gridSpan w:val="3"/>
            <w:tcBorders>
              <w:top w:val="nil"/>
              <w:left w:val="nil"/>
            </w:tcBorders>
            <w:shd w:val="clear" w:color="auto" w:fill="auto"/>
          </w:tcPr>
          <w:p w:rsidR="000361B2" w:rsidRPr="00E470C7" w:rsidRDefault="000361B2" w:rsidP="000361B2">
            <w:pPr>
              <w:widowControl w:val="0"/>
              <w:suppressAutoHyphens/>
              <w:spacing w:after="0" w:line="240" w:lineRule="auto"/>
              <w:rPr>
                <w:rFonts w:ascii="Times New Roman" w:eastAsia="Times New Roman" w:hAnsi="Times New Roman" w:cs="Times New Roman"/>
                <w:sz w:val="20"/>
                <w:szCs w:val="20"/>
                <w:lang w:eastAsia="ar-SA"/>
              </w:rPr>
            </w:pPr>
          </w:p>
        </w:tc>
      </w:tr>
      <w:tr w:rsidR="00F63471" w:rsidRPr="00E470C7" w:rsidTr="00F63471">
        <w:tc>
          <w:tcPr>
            <w:tcW w:w="709" w:type="dxa"/>
            <w:shd w:val="clear" w:color="auto" w:fill="auto"/>
          </w:tcPr>
          <w:p w:rsidR="00F63471" w:rsidRPr="00E470C7" w:rsidRDefault="00F63471" w:rsidP="000361B2">
            <w:pPr>
              <w:widowControl w:val="0"/>
              <w:suppressAutoHyphens/>
              <w:spacing w:after="0" w:line="240" w:lineRule="auto"/>
              <w:jc w:val="center"/>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lastRenderedPageBreak/>
              <w:t>6</w:t>
            </w:r>
          </w:p>
        </w:tc>
        <w:tc>
          <w:tcPr>
            <w:tcW w:w="9214" w:type="dxa"/>
            <w:gridSpan w:val="16"/>
            <w:tcBorders>
              <w:bottom w:val="single" w:sz="4" w:space="0" w:color="auto"/>
            </w:tcBorders>
            <w:shd w:val="clear" w:color="auto" w:fill="auto"/>
          </w:tcPr>
          <w:p w:rsidR="00F63471" w:rsidRPr="00E470C7" w:rsidRDefault="00F63471" w:rsidP="000361B2">
            <w:pPr>
              <w:widowControl w:val="0"/>
              <w:suppressAutoHyphens/>
              <w:spacing w:after="0" w:line="240" w:lineRule="auto"/>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Документы, прилагаемые к заявлению:</w:t>
            </w:r>
          </w:p>
        </w:tc>
      </w:tr>
      <w:tr w:rsidR="000361B2" w:rsidRPr="00E470C7" w:rsidTr="00F63471">
        <w:tc>
          <w:tcPr>
            <w:tcW w:w="709" w:type="dxa"/>
            <w:shd w:val="clear" w:color="auto" w:fill="auto"/>
          </w:tcPr>
          <w:p w:rsidR="000361B2" w:rsidRPr="00E470C7" w:rsidRDefault="000361B2" w:rsidP="000361B2">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3118" w:type="dxa"/>
            <w:gridSpan w:val="4"/>
            <w:tcBorders>
              <w:top w:val="nil"/>
              <w:right w:val="nil"/>
            </w:tcBorders>
            <w:shd w:val="clear" w:color="auto" w:fill="auto"/>
          </w:tcPr>
          <w:p w:rsidR="000361B2" w:rsidRPr="00E470C7" w:rsidRDefault="000361B2" w:rsidP="000361B2">
            <w:pPr>
              <w:widowControl w:val="0"/>
              <w:suppressAutoHyphens/>
              <w:spacing w:after="0" w:line="240" w:lineRule="auto"/>
              <w:jc w:val="center"/>
              <w:rPr>
                <w:rFonts w:ascii="Times New Roman" w:eastAsia="Times New Roman" w:hAnsi="Times New Roman" w:cs="Times New Roman"/>
                <w:sz w:val="6"/>
                <w:szCs w:val="6"/>
                <w:lang w:eastAsia="ar-SA"/>
              </w:rPr>
            </w:pPr>
          </w:p>
        </w:tc>
        <w:tc>
          <w:tcPr>
            <w:tcW w:w="6096" w:type="dxa"/>
            <w:gridSpan w:val="12"/>
            <w:tcBorders>
              <w:top w:val="nil"/>
              <w:left w:val="nil"/>
            </w:tcBorders>
            <w:shd w:val="clear" w:color="auto" w:fill="auto"/>
          </w:tcPr>
          <w:p w:rsidR="000361B2" w:rsidRPr="00E470C7" w:rsidRDefault="000361B2" w:rsidP="000361B2">
            <w:pPr>
              <w:widowControl w:val="0"/>
              <w:suppressAutoHyphens/>
              <w:spacing w:after="0" w:line="240" w:lineRule="auto"/>
              <w:rPr>
                <w:rFonts w:ascii="Times New Roman" w:eastAsia="Times New Roman" w:hAnsi="Times New Roman" w:cs="Times New Roman"/>
                <w:sz w:val="6"/>
                <w:szCs w:val="6"/>
                <w:lang w:eastAsia="ar-SA"/>
              </w:rPr>
            </w:pPr>
          </w:p>
        </w:tc>
      </w:tr>
      <w:tr w:rsidR="000361B2" w:rsidRPr="00E470C7" w:rsidTr="00F63471">
        <w:tc>
          <w:tcPr>
            <w:tcW w:w="709" w:type="dxa"/>
            <w:vMerge w:val="restart"/>
            <w:shd w:val="clear" w:color="auto" w:fill="auto"/>
          </w:tcPr>
          <w:p w:rsidR="000361B2" w:rsidRPr="00E470C7" w:rsidRDefault="000361B2" w:rsidP="000361B2">
            <w:pPr>
              <w:widowControl w:val="0"/>
              <w:suppressAutoHyphens/>
              <w:spacing w:after="0" w:line="240" w:lineRule="auto"/>
              <w:jc w:val="center"/>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7</w:t>
            </w:r>
          </w:p>
        </w:tc>
        <w:tc>
          <w:tcPr>
            <w:tcW w:w="6513" w:type="dxa"/>
            <w:gridSpan w:val="6"/>
            <w:shd w:val="clear" w:color="auto" w:fill="auto"/>
          </w:tcPr>
          <w:p w:rsidR="000361B2" w:rsidRPr="00E470C7" w:rsidRDefault="000361B2" w:rsidP="00CE237B">
            <w:pPr>
              <w:widowControl w:val="0"/>
              <w:suppressAutoHyphens/>
              <w:spacing w:after="0" w:line="240" w:lineRule="auto"/>
              <w:ind w:left="57"/>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Подпись:</w:t>
            </w:r>
          </w:p>
        </w:tc>
        <w:tc>
          <w:tcPr>
            <w:tcW w:w="2701" w:type="dxa"/>
            <w:gridSpan w:val="10"/>
            <w:tcBorders>
              <w:top w:val="nil"/>
            </w:tcBorders>
            <w:shd w:val="clear" w:color="auto" w:fill="auto"/>
          </w:tcPr>
          <w:p w:rsidR="000361B2" w:rsidRPr="00E470C7" w:rsidRDefault="000361B2" w:rsidP="000361B2">
            <w:pPr>
              <w:widowControl w:val="0"/>
              <w:suppressAutoHyphens/>
              <w:spacing w:after="0" w:line="240" w:lineRule="auto"/>
              <w:jc w:val="center"/>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Дата:</w:t>
            </w:r>
          </w:p>
        </w:tc>
      </w:tr>
      <w:tr w:rsidR="000361B2" w:rsidRPr="00E470C7" w:rsidTr="00F63471">
        <w:tc>
          <w:tcPr>
            <w:tcW w:w="709" w:type="dxa"/>
            <w:vMerge/>
            <w:shd w:val="clear" w:color="auto" w:fill="auto"/>
          </w:tcPr>
          <w:p w:rsidR="000361B2" w:rsidRPr="00E470C7" w:rsidRDefault="000361B2" w:rsidP="000361B2">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88" w:type="dxa"/>
            <w:tcBorders>
              <w:bottom w:val="nil"/>
              <w:right w:val="nil"/>
            </w:tcBorders>
            <w:shd w:val="clear" w:color="auto" w:fill="auto"/>
          </w:tcPr>
          <w:p w:rsidR="000361B2" w:rsidRPr="00E470C7" w:rsidRDefault="000361B2" w:rsidP="000361B2">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2321" w:type="dxa"/>
            <w:gridSpan w:val="2"/>
            <w:tcBorders>
              <w:top w:val="nil"/>
              <w:left w:val="nil"/>
              <w:bottom w:val="nil"/>
              <w:right w:val="nil"/>
            </w:tcBorders>
            <w:shd w:val="clear" w:color="auto" w:fill="auto"/>
          </w:tcPr>
          <w:p w:rsidR="000361B2" w:rsidRPr="00E470C7" w:rsidRDefault="000361B2" w:rsidP="000361B2">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709" w:type="dxa"/>
            <w:tcBorders>
              <w:top w:val="nil"/>
              <w:left w:val="nil"/>
              <w:bottom w:val="nil"/>
              <w:right w:val="nil"/>
            </w:tcBorders>
            <w:shd w:val="clear" w:color="auto" w:fill="auto"/>
          </w:tcPr>
          <w:p w:rsidR="000361B2" w:rsidRPr="00E470C7" w:rsidRDefault="000361B2" w:rsidP="000361B2">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3122" w:type="dxa"/>
            <w:tcBorders>
              <w:top w:val="nil"/>
              <w:left w:val="nil"/>
              <w:bottom w:val="nil"/>
              <w:right w:val="nil"/>
            </w:tcBorders>
            <w:shd w:val="clear" w:color="auto" w:fill="auto"/>
          </w:tcPr>
          <w:p w:rsidR="000361B2" w:rsidRPr="00E470C7" w:rsidRDefault="000361B2" w:rsidP="000361B2">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273" w:type="dxa"/>
            <w:tcBorders>
              <w:left w:val="nil"/>
              <w:bottom w:val="nil"/>
            </w:tcBorders>
            <w:shd w:val="clear" w:color="auto" w:fill="auto"/>
          </w:tcPr>
          <w:p w:rsidR="000361B2" w:rsidRPr="00E470C7" w:rsidRDefault="000361B2" w:rsidP="000361B2">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2701" w:type="dxa"/>
            <w:gridSpan w:val="10"/>
            <w:tcBorders>
              <w:top w:val="nil"/>
              <w:bottom w:val="nil"/>
            </w:tcBorders>
            <w:shd w:val="clear" w:color="auto" w:fill="auto"/>
          </w:tcPr>
          <w:p w:rsidR="000361B2" w:rsidRPr="00E470C7" w:rsidRDefault="000361B2" w:rsidP="000361B2">
            <w:pPr>
              <w:widowControl w:val="0"/>
              <w:suppressAutoHyphens/>
              <w:spacing w:after="0" w:line="240" w:lineRule="auto"/>
              <w:ind w:left="57"/>
              <w:rPr>
                <w:rFonts w:ascii="Times New Roman" w:eastAsia="Times New Roman" w:hAnsi="Times New Roman" w:cs="Times New Roman"/>
                <w:sz w:val="20"/>
                <w:szCs w:val="20"/>
                <w:lang w:eastAsia="ar-SA"/>
              </w:rPr>
            </w:pPr>
          </w:p>
        </w:tc>
      </w:tr>
      <w:tr w:rsidR="000361B2" w:rsidRPr="00E470C7" w:rsidTr="00F63471">
        <w:tc>
          <w:tcPr>
            <w:tcW w:w="709" w:type="dxa"/>
            <w:vMerge/>
            <w:shd w:val="clear" w:color="auto" w:fill="auto"/>
          </w:tcPr>
          <w:p w:rsidR="000361B2" w:rsidRPr="00E470C7" w:rsidRDefault="000361B2" w:rsidP="000361B2">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88" w:type="dxa"/>
            <w:tcBorders>
              <w:top w:val="nil"/>
              <w:bottom w:val="nil"/>
              <w:right w:val="nil"/>
            </w:tcBorders>
            <w:shd w:val="clear" w:color="auto" w:fill="auto"/>
          </w:tcPr>
          <w:p w:rsidR="000361B2" w:rsidRPr="00E470C7" w:rsidRDefault="000361B2" w:rsidP="000361B2">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2321" w:type="dxa"/>
            <w:gridSpan w:val="2"/>
            <w:tcBorders>
              <w:top w:val="nil"/>
              <w:left w:val="nil"/>
              <w:right w:val="nil"/>
            </w:tcBorders>
            <w:shd w:val="clear" w:color="auto" w:fill="auto"/>
          </w:tcPr>
          <w:p w:rsidR="000361B2" w:rsidRPr="00E470C7" w:rsidRDefault="000361B2" w:rsidP="000361B2">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709" w:type="dxa"/>
            <w:tcBorders>
              <w:top w:val="nil"/>
              <w:left w:val="nil"/>
              <w:bottom w:val="nil"/>
              <w:right w:val="nil"/>
            </w:tcBorders>
            <w:shd w:val="clear" w:color="auto" w:fill="auto"/>
          </w:tcPr>
          <w:p w:rsidR="000361B2" w:rsidRPr="00E470C7" w:rsidRDefault="000361B2" w:rsidP="000361B2">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3122" w:type="dxa"/>
            <w:tcBorders>
              <w:top w:val="nil"/>
              <w:left w:val="nil"/>
              <w:right w:val="nil"/>
            </w:tcBorders>
            <w:shd w:val="clear" w:color="auto" w:fill="auto"/>
          </w:tcPr>
          <w:p w:rsidR="000361B2" w:rsidRPr="00E470C7" w:rsidRDefault="000361B2" w:rsidP="000361B2">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273" w:type="dxa"/>
            <w:tcBorders>
              <w:top w:val="nil"/>
              <w:left w:val="nil"/>
              <w:bottom w:val="nil"/>
            </w:tcBorders>
            <w:shd w:val="clear" w:color="auto" w:fill="auto"/>
          </w:tcPr>
          <w:p w:rsidR="000361B2" w:rsidRPr="00E470C7" w:rsidRDefault="000361B2" w:rsidP="000361B2">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193" w:type="dxa"/>
            <w:tcBorders>
              <w:top w:val="nil"/>
              <w:bottom w:val="nil"/>
              <w:right w:val="nil"/>
            </w:tcBorders>
            <w:shd w:val="clear" w:color="auto" w:fill="auto"/>
          </w:tcPr>
          <w:p w:rsidR="00F63471" w:rsidRPr="00E470C7" w:rsidRDefault="00F63471" w:rsidP="000361B2">
            <w:pPr>
              <w:widowControl w:val="0"/>
              <w:suppressAutoHyphens/>
              <w:spacing w:after="0" w:line="240" w:lineRule="auto"/>
              <w:jc w:val="right"/>
              <w:rPr>
                <w:rFonts w:ascii="Times New Roman" w:eastAsia="Times New Roman" w:hAnsi="Times New Roman" w:cs="Times New Roman"/>
                <w:sz w:val="20"/>
                <w:szCs w:val="20"/>
                <w:lang w:eastAsia="ar-SA"/>
              </w:rPr>
            </w:pPr>
          </w:p>
          <w:p w:rsidR="000361B2" w:rsidRPr="00E470C7" w:rsidRDefault="000361B2" w:rsidP="000361B2">
            <w:pPr>
              <w:widowControl w:val="0"/>
              <w:suppressAutoHyphens/>
              <w:spacing w:after="0" w:line="240" w:lineRule="auto"/>
              <w:jc w:val="right"/>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w:t>
            </w:r>
          </w:p>
        </w:tc>
        <w:tc>
          <w:tcPr>
            <w:tcW w:w="336" w:type="dxa"/>
            <w:gridSpan w:val="2"/>
            <w:tcBorders>
              <w:top w:val="nil"/>
              <w:left w:val="nil"/>
              <w:right w:val="nil"/>
            </w:tcBorders>
            <w:shd w:val="clear" w:color="auto" w:fill="auto"/>
          </w:tcPr>
          <w:p w:rsidR="000361B2" w:rsidRPr="00E470C7" w:rsidRDefault="000361B2" w:rsidP="000361B2">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252" w:type="dxa"/>
            <w:tcBorders>
              <w:top w:val="nil"/>
              <w:left w:val="nil"/>
              <w:bottom w:val="nil"/>
              <w:right w:val="nil"/>
            </w:tcBorders>
            <w:shd w:val="clear" w:color="auto" w:fill="auto"/>
          </w:tcPr>
          <w:p w:rsidR="00F63471" w:rsidRPr="00E470C7" w:rsidRDefault="00F63471" w:rsidP="000361B2">
            <w:pPr>
              <w:widowControl w:val="0"/>
              <w:suppressAutoHyphens/>
              <w:spacing w:after="0" w:line="240" w:lineRule="auto"/>
              <w:rPr>
                <w:rFonts w:ascii="Times New Roman" w:eastAsia="Times New Roman" w:hAnsi="Times New Roman" w:cs="Times New Roman"/>
                <w:sz w:val="20"/>
                <w:szCs w:val="20"/>
                <w:lang w:eastAsia="ar-SA"/>
              </w:rPr>
            </w:pPr>
          </w:p>
          <w:p w:rsidR="000361B2" w:rsidRPr="00E470C7" w:rsidRDefault="000361B2" w:rsidP="000361B2">
            <w:pPr>
              <w:widowControl w:val="0"/>
              <w:suppressAutoHyphens/>
              <w:spacing w:after="0" w:line="240" w:lineRule="auto"/>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w:t>
            </w:r>
          </w:p>
        </w:tc>
        <w:tc>
          <w:tcPr>
            <w:tcW w:w="1008" w:type="dxa"/>
            <w:tcBorders>
              <w:top w:val="nil"/>
              <w:left w:val="nil"/>
              <w:right w:val="nil"/>
            </w:tcBorders>
            <w:shd w:val="clear" w:color="auto" w:fill="auto"/>
          </w:tcPr>
          <w:p w:rsidR="000361B2" w:rsidRPr="00E470C7" w:rsidRDefault="000361B2" w:rsidP="000361B2">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112" w:type="dxa"/>
            <w:tcBorders>
              <w:top w:val="nil"/>
              <w:left w:val="nil"/>
              <w:bottom w:val="nil"/>
              <w:right w:val="nil"/>
            </w:tcBorders>
            <w:shd w:val="clear" w:color="auto" w:fill="auto"/>
          </w:tcPr>
          <w:p w:rsidR="000361B2" w:rsidRPr="00E470C7" w:rsidRDefault="000361B2" w:rsidP="000361B2">
            <w:pPr>
              <w:widowControl w:val="0"/>
              <w:suppressAutoHyphens/>
              <w:spacing w:after="0" w:line="240" w:lineRule="auto"/>
              <w:rPr>
                <w:rFonts w:ascii="Times New Roman" w:eastAsia="Times New Roman" w:hAnsi="Times New Roman" w:cs="Times New Roman"/>
                <w:sz w:val="20"/>
                <w:szCs w:val="20"/>
                <w:lang w:eastAsia="ar-SA"/>
              </w:rPr>
            </w:pPr>
          </w:p>
        </w:tc>
        <w:tc>
          <w:tcPr>
            <w:tcW w:w="658" w:type="dxa"/>
            <w:gridSpan w:val="3"/>
            <w:tcBorders>
              <w:top w:val="nil"/>
              <w:left w:val="nil"/>
              <w:right w:val="nil"/>
            </w:tcBorders>
            <w:shd w:val="clear" w:color="auto" w:fill="auto"/>
          </w:tcPr>
          <w:p w:rsidR="000361B2" w:rsidRPr="00E470C7" w:rsidRDefault="000361B2" w:rsidP="000361B2">
            <w:pPr>
              <w:widowControl w:val="0"/>
              <w:suppressAutoHyphens/>
              <w:spacing w:after="0" w:line="240" w:lineRule="auto"/>
              <w:jc w:val="center"/>
              <w:rPr>
                <w:rFonts w:ascii="Times New Roman" w:eastAsia="Times New Roman" w:hAnsi="Times New Roman" w:cs="Times New Roman"/>
                <w:sz w:val="20"/>
                <w:szCs w:val="20"/>
                <w:lang w:eastAsia="ar-SA"/>
              </w:rPr>
            </w:pPr>
          </w:p>
          <w:p w:rsidR="002C2A96" w:rsidRPr="00E470C7" w:rsidRDefault="002C2A96" w:rsidP="002C2A96">
            <w:pPr>
              <w:widowControl w:val="0"/>
              <w:suppressAutoHyphens/>
              <w:spacing w:after="0" w:line="240" w:lineRule="auto"/>
              <w:jc w:val="right"/>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г.</w:t>
            </w:r>
          </w:p>
        </w:tc>
        <w:tc>
          <w:tcPr>
            <w:tcW w:w="142" w:type="dxa"/>
            <w:tcBorders>
              <w:top w:val="nil"/>
              <w:left w:val="nil"/>
              <w:bottom w:val="nil"/>
            </w:tcBorders>
            <w:shd w:val="clear" w:color="auto" w:fill="auto"/>
          </w:tcPr>
          <w:p w:rsidR="000361B2" w:rsidRPr="00E470C7" w:rsidRDefault="000361B2" w:rsidP="000361B2">
            <w:pPr>
              <w:widowControl w:val="0"/>
              <w:suppressAutoHyphens/>
              <w:spacing w:after="0" w:line="240" w:lineRule="auto"/>
              <w:ind w:left="57"/>
              <w:rPr>
                <w:rFonts w:ascii="Times New Roman" w:eastAsia="Times New Roman" w:hAnsi="Times New Roman" w:cs="Times New Roman"/>
                <w:sz w:val="20"/>
                <w:szCs w:val="20"/>
                <w:lang w:eastAsia="ar-SA"/>
              </w:rPr>
            </w:pPr>
          </w:p>
        </w:tc>
      </w:tr>
      <w:tr w:rsidR="000361B2" w:rsidRPr="00E470C7" w:rsidTr="00F63471">
        <w:tc>
          <w:tcPr>
            <w:tcW w:w="709" w:type="dxa"/>
            <w:vMerge/>
            <w:shd w:val="clear" w:color="auto" w:fill="auto"/>
          </w:tcPr>
          <w:p w:rsidR="000361B2" w:rsidRPr="00E470C7" w:rsidRDefault="000361B2" w:rsidP="000361B2">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88" w:type="dxa"/>
            <w:tcBorders>
              <w:top w:val="nil"/>
              <w:right w:val="nil"/>
            </w:tcBorders>
            <w:shd w:val="clear" w:color="auto" w:fill="auto"/>
          </w:tcPr>
          <w:p w:rsidR="000361B2" w:rsidRPr="00E470C7" w:rsidRDefault="000361B2" w:rsidP="000361B2">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2321" w:type="dxa"/>
            <w:gridSpan w:val="2"/>
            <w:tcBorders>
              <w:left w:val="nil"/>
              <w:right w:val="nil"/>
            </w:tcBorders>
            <w:shd w:val="clear" w:color="auto" w:fill="auto"/>
          </w:tcPr>
          <w:p w:rsidR="000361B2" w:rsidRPr="00E470C7" w:rsidRDefault="000361B2" w:rsidP="000361B2">
            <w:pPr>
              <w:widowControl w:val="0"/>
              <w:suppressAutoHyphens/>
              <w:spacing w:after="0" w:line="240" w:lineRule="auto"/>
              <w:jc w:val="center"/>
              <w:rPr>
                <w:rFonts w:ascii="Times New Roman" w:eastAsia="Times New Roman" w:hAnsi="Times New Roman" w:cs="Times New Roman"/>
                <w:sz w:val="18"/>
                <w:szCs w:val="18"/>
                <w:lang w:eastAsia="ar-SA"/>
              </w:rPr>
            </w:pPr>
            <w:r w:rsidRPr="00E470C7">
              <w:rPr>
                <w:rFonts w:ascii="Times New Roman" w:eastAsia="Times New Roman" w:hAnsi="Times New Roman" w:cs="Times New Roman"/>
                <w:sz w:val="18"/>
                <w:szCs w:val="18"/>
                <w:lang w:eastAsia="ar-SA"/>
              </w:rPr>
              <w:t>(подпись)</w:t>
            </w:r>
          </w:p>
        </w:tc>
        <w:tc>
          <w:tcPr>
            <w:tcW w:w="709" w:type="dxa"/>
            <w:tcBorders>
              <w:top w:val="nil"/>
              <w:left w:val="nil"/>
              <w:right w:val="nil"/>
            </w:tcBorders>
            <w:shd w:val="clear" w:color="auto" w:fill="auto"/>
          </w:tcPr>
          <w:p w:rsidR="000361B2" w:rsidRPr="00E470C7" w:rsidRDefault="000361B2" w:rsidP="000361B2">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3122" w:type="dxa"/>
            <w:tcBorders>
              <w:left w:val="nil"/>
              <w:right w:val="nil"/>
            </w:tcBorders>
            <w:shd w:val="clear" w:color="auto" w:fill="auto"/>
          </w:tcPr>
          <w:p w:rsidR="000361B2" w:rsidRPr="00E470C7" w:rsidRDefault="000361B2" w:rsidP="000361B2">
            <w:pPr>
              <w:widowControl w:val="0"/>
              <w:suppressAutoHyphens/>
              <w:spacing w:after="0" w:line="240" w:lineRule="auto"/>
              <w:jc w:val="center"/>
              <w:rPr>
                <w:rFonts w:ascii="Times New Roman" w:eastAsia="Times New Roman" w:hAnsi="Times New Roman" w:cs="Times New Roman"/>
                <w:sz w:val="18"/>
                <w:szCs w:val="18"/>
                <w:lang w:eastAsia="ar-SA"/>
              </w:rPr>
            </w:pPr>
            <w:r w:rsidRPr="00E470C7">
              <w:rPr>
                <w:rFonts w:ascii="Times New Roman" w:eastAsia="Times New Roman" w:hAnsi="Times New Roman" w:cs="Times New Roman"/>
                <w:sz w:val="18"/>
                <w:szCs w:val="18"/>
                <w:lang w:eastAsia="ar-SA"/>
              </w:rPr>
              <w:t>(инициалы, фамилия)</w:t>
            </w:r>
          </w:p>
        </w:tc>
        <w:tc>
          <w:tcPr>
            <w:tcW w:w="273" w:type="dxa"/>
            <w:tcBorders>
              <w:top w:val="nil"/>
              <w:left w:val="nil"/>
            </w:tcBorders>
            <w:shd w:val="clear" w:color="auto" w:fill="auto"/>
          </w:tcPr>
          <w:p w:rsidR="000361B2" w:rsidRPr="00E470C7" w:rsidRDefault="000361B2" w:rsidP="000361B2">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2701" w:type="dxa"/>
            <w:gridSpan w:val="10"/>
            <w:tcBorders>
              <w:top w:val="nil"/>
            </w:tcBorders>
            <w:shd w:val="clear" w:color="auto" w:fill="auto"/>
          </w:tcPr>
          <w:p w:rsidR="000361B2" w:rsidRPr="00E470C7" w:rsidRDefault="000361B2" w:rsidP="000361B2">
            <w:pPr>
              <w:widowControl w:val="0"/>
              <w:suppressAutoHyphens/>
              <w:spacing w:after="0" w:line="240" w:lineRule="auto"/>
              <w:rPr>
                <w:rFonts w:ascii="Times New Roman" w:eastAsia="Times New Roman" w:hAnsi="Times New Roman" w:cs="Times New Roman"/>
                <w:sz w:val="20"/>
                <w:szCs w:val="20"/>
                <w:lang w:eastAsia="ar-SA"/>
              </w:rPr>
            </w:pPr>
          </w:p>
        </w:tc>
      </w:tr>
    </w:tbl>
    <w:p w:rsidR="000361B2" w:rsidRPr="00E470C7" w:rsidRDefault="000361B2" w:rsidP="000361B2">
      <w:pPr>
        <w:widowControl w:val="0"/>
        <w:suppressAutoHyphens/>
        <w:spacing w:after="0" w:line="240" w:lineRule="auto"/>
        <w:ind w:right="-1"/>
        <w:rPr>
          <w:rFonts w:ascii="Times New Roman" w:eastAsia="Times New Roman" w:hAnsi="Times New Roman" w:cs="Times New Roman"/>
          <w:i/>
          <w:iCs/>
          <w:sz w:val="18"/>
          <w:szCs w:val="18"/>
          <w:lang w:eastAsia="ar-SA"/>
        </w:rPr>
      </w:pPr>
    </w:p>
    <w:p w:rsidR="00CE237B" w:rsidRPr="00E470C7" w:rsidRDefault="00CE237B" w:rsidP="002C2A96">
      <w:pPr>
        <w:suppressAutoHyphens/>
        <w:spacing w:after="0" w:line="240" w:lineRule="auto"/>
        <w:ind w:firstLine="360"/>
        <w:jc w:val="both"/>
        <w:rPr>
          <w:rFonts w:ascii="Times New Roman" w:eastAsia="Times New Roman" w:hAnsi="Times New Roman" w:cs="Times New Roman"/>
          <w:sz w:val="20"/>
          <w:szCs w:val="20"/>
          <w:lang w:eastAsia="ru-RU"/>
        </w:rPr>
      </w:pPr>
      <w:r w:rsidRPr="00E470C7">
        <w:rPr>
          <w:rFonts w:ascii="Times New Roman" w:eastAsia="Times New Roman" w:hAnsi="Times New Roman" w:cs="Times New Roman"/>
          <w:sz w:val="20"/>
          <w:szCs w:val="20"/>
          <w:lang w:eastAsia="ru-RU"/>
        </w:rPr>
        <w:t>*Данный способ получения результата заявитель сможет использовать после реализации Правительством Калининградской области и Администрацией мероприятий, обеспечивающих возможность предоставления муниципальной услуги в электронной форме и направление результата предоставления муниципальной услуги в личный кабинет заявителя на Едином либо Региональном портале</w:t>
      </w:r>
      <w:r w:rsidR="00B85FF0" w:rsidRPr="00E470C7">
        <w:rPr>
          <w:rFonts w:ascii="Times New Roman" w:eastAsia="Times New Roman" w:hAnsi="Times New Roman" w:cs="Times New Roman"/>
          <w:sz w:val="20"/>
          <w:szCs w:val="20"/>
          <w:lang w:eastAsia="ru-RU"/>
        </w:rPr>
        <w:t>.</w:t>
      </w:r>
    </w:p>
    <w:p w:rsidR="00CE237B" w:rsidRPr="00E470C7" w:rsidRDefault="00CE237B" w:rsidP="002C2A96">
      <w:pPr>
        <w:suppressAutoHyphens/>
        <w:spacing w:after="0" w:line="240" w:lineRule="auto"/>
        <w:ind w:left="360"/>
        <w:jc w:val="both"/>
        <w:rPr>
          <w:rFonts w:ascii="Times New Roman" w:eastAsia="Times New Roman" w:hAnsi="Times New Roman" w:cs="Times New Roman"/>
          <w:sz w:val="20"/>
          <w:szCs w:val="20"/>
          <w:lang w:eastAsia="ru-RU"/>
        </w:rPr>
      </w:pPr>
    </w:p>
    <w:p w:rsidR="00CE237B" w:rsidRPr="00E470C7" w:rsidRDefault="00CE237B" w:rsidP="002C2A96">
      <w:pPr>
        <w:suppressAutoHyphens/>
        <w:spacing w:after="0" w:line="240" w:lineRule="auto"/>
        <w:ind w:firstLine="360"/>
        <w:jc w:val="both"/>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ru-RU"/>
        </w:rPr>
        <w:t>**Данный способ получения результата заявитель сможет использовать</w:t>
      </w:r>
      <w:r w:rsidRPr="00E470C7">
        <w:rPr>
          <w:rFonts w:ascii="Times New Roman" w:eastAsia="Times New Roman" w:hAnsi="Times New Roman" w:cs="Times New Roman"/>
          <w:sz w:val="20"/>
          <w:szCs w:val="20"/>
          <w:lang w:eastAsia="ar-SA"/>
        </w:rPr>
        <w:t xml:space="preserve"> при наличии у </w:t>
      </w:r>
      <w:r w:rsidRPr="00E470C7">
        <w:rPr>
          <w:rFonts w:ascii="Times New Roman" w:eastAsia="Times New Roman" w:hAnsi="Times New Roman" w:cs="Times New Roman"/>
          <w:sz w:val="20"/>
          <w:szCs w:val="20"/>
          <w:lang w:eastAsia="ru-RU"/>
        </w:rPr>
        <w:t xml:space="preserve">МФЦ технической возможности и соответствующих полномочий на осуществление указанных действий, закрепленных в </w:t>
      </w:r>
      <w:r w:rsidRPr="00E470C7">
        <w:rPr>
          <w:rFonts w:ascii="Times New Roman" w:eastAsia="Times New Roman" w:hAnsi="Times New Roman" w:cs="Times New Roman"/>
          <w:sz w:val="20"/>
          <w:szCs w:val="20"/>
          <w:lang w:eastAsia="ar-SA"/>
        </w:rPr>
        <w:t>соглашении о взаимодействии</w:t>
      </w:r>
      <w:r w:rsidR="00B85FF0" w:rsidRPr="00E470C7">
        <w:rPr>
          <w:rFonts w:ascii="Times New Roman" w:eastAsia="Times New Roman" w:hAnsi="Times New Roman" w:cs="Times New Roman"/>
          <w:sz w:val="20"/>
          <w:szCs w:val="20"/>
          <w:lang w:eastAsia="ar-SA"/>
        </w:rPr>
        <w:t>.</w:t>
      </w:r>
    </w:p>
    <w:p w:rsidR="000361B2" w:rsidRPr="00E470C7" w:rsidRDefault="000361B2" w:rsidP="000361B2">
      <w:pPr>
        <w:widowControl w:val="0"/>
        <w:suppressAutoHyphens/>
        <w:spacing w:after="0" w:line="240" w:lineRule="auto"/>
        <w:ind w:left="5320"/>
        <w:jc w:val="both"/>
        <w:rPr>
          <w:rFonts w:ascii="Times New Roman" w:eastAsia="Times New Roman" w:hAnsi="Times New Roman" w:cs="Times New Roman"/>
          <w:spacing w:val="6"/>
          <w:sz w:val="28"/>
          <w:szCs w:val="28"/>
          <w:lang w:eastAsia="ar-SA"/>
        </w:rPr>
      </w:pPr>
    </w:p>
    <w:p w:rsidR="000361B2" w:rsidRPr="00E470C7" w:rsidRDefault="000361B2" w:rsidP="000361B2">
      <w:pPr>
        <w:widowControl w:val="0"/>
        <w:suppressAutoHyphens/>
        <w:spacing w:after="0" w:line="240" w:lineRule="auto"/>
        <w:ind w:left="5320"/>
        <w:rPr>
          <w:rFonts w:ascii="Times New Roman" w:eastAsia="Times New Roman" w:hAnsi="Times New Roman" w:cs="Times New Roman"/>
          <w:spacing w:val="6"/>
          <w:sz w:val="28"/>
          <w:szCs w:val="28"/>
          <w:lang w:eastAsia="ar-SA"/>
        </w:rPr>
      </w:pPr>
    </w:p>
    <w:p w:rsidR="000361B2" w:rsidRPr="00E470C7" w:rsidRDefault="000361B2" w:rsidP="000361B2">
      <w:pPr>
        <w:widowControl w:val="0"/>
        <w:suppressAutoHyphens/>
        <w:spacing w:after="0" w:line="240" w:lineRule="auto"/>
        <w:ind w:left="5320"/>
        <w:rPr>
          <w:rFonts w:ascii="Times New Roman" w:eastAsia="Times New Roman" w:hAnsi="Times New Roman" w:cs="Times New Roman"/>
          <w:spacing w:val="6"/>
          <w:sz w:val="28"/>
          <w:szCs w:val="28"/>
          <w:lang w:eastAsia="ar-SA"/>
        </w:rPr>
      </w:pPr>
    </w:p>
    <w:p w:rsidR="000361B2" w:rsidRPr="00E470C7" w:rsidRDefault="000361B2" w:rsidP="000361B2">
      <w:pPr>
        <w:widowControl w:val="0"/>
        <w:suppressAutoHyphens/>
        <w:spacing w:after="0" w:line="240" w:lineRule="auto"/>
        <w:ind w:left="5320"/>
        <w:rPr>
          <w:rFonts w:ascii="Times New Roman" w:eastAsia="Times New Roman" w:hAnsi="Times New Roman" w:cs="Times New Roman"/>
          <w:spacing w:val="6"/>
          <w:sz w:val="28"/>
          <w:szCs w:val="28"/>
          <w:lang w:eastAsia="ar-SA"/>
        </w:rPr>
      </w:pPr>
    </w:p>
    <w:p w:rsidR="000361B2" w:rsidRPr="00E470C7" w:rsidRDefault="000361B2" w:rsidP="000361B2">
      <w:pPr>
        <w:widowControl w:val="0"/>
        <w:suppressAutoHyphens/>
        <w:spacing w:after="0" w:line="240" w:lineRule="auto"/>
        <w:ind w:left="5320"/>
        <w:rPr>
          <w:rFonts w:ascii="Times New Roman" w:eastAsia="Times New Roman" w:hAnsi="Times New Roman" w:cs="Times New Roman"/>
          <w:spacing w:val="6"/>
          <w:sz w:val="28"/>
          <w:szCs w:val="28"/>
          <w:lang w:eastAsia="ar-SA"/>
        </w:rPr>
      </w:pPr>
    </w:p>
    <w:p w:rsidR="000361B2" w:rsidRPr="00E470C7" w:rsidRDefault="000361B2" w:rsidP="000361B2">
      <w:pPr>
        <w:widowControl w:val="0"/>
        <w:suppressAutoHyphens/>
        <w:spacing w:after="0" w:line="240" w:lineRule="auto"/>
        <w:ind w:left="5320"/>
        <w:rPr>
          <w:rFonts w:ascii="Times New Roman" w:eastAsia="Times New Roman" w:hAnsi="Times New Roman" w:cs="Times New Roman"/>
          <w:spacing w:val="6"/>
          <w:sz w:val="28"/>
          <w:szCs w:val="28"/>
          <w:lang w:eastAsia="ar-SA"/>
        </w:rPr>
      </w:pPr>
    </w:p>
    <w:p w:rsidR="000361B2" w:rsidRPr="00E470C7" w:rsidRDefault="000361B2" w:rsidP="000361B2">
      <w:pPr>
        <w:widowControl w:val="0"/>
        <w:suppressAutoHyphens/>
        <w:spacing w:after="0" w:line="240" w:lineRule="auto"/>
        <w:ind w:left="5320"/>
        <w:rPr>
          <w:rFonts w:ascii="Times New Roman" w:eastAsia="Times New Roman" w:hAnsi="Times New Roman" w:cs="Times New Roman"/>
          <w:spacing w:val="6"/>
          <w:sz w:val="28"/>
          <w:szCs w:val="28"/>
          <w:lang w:eastAsia="ar-SA"/>
        </w:rPr>
      </w:pPr>
    </w:p>
    <w:p w:rsidR="000361B2" w:rsidRPr="00E470C7" w:rsidRDefault="000361B2" w:rsidP="000361B2">
      <w:pPr>
        <w:widowControl w:val="0"/>
        <w:suppressAutoHyphens/>
        <w:spacing w:after="0" w:line="240" w:lineRule="auto"/>
        <w:ind w:left="5320"/>
        <w:rPr>
          <w:rFonts w:ascii="Times New Roman" w:eastAsia="Times New Roman" w:hAnsi="Times New Roman" w:cs="Times New Roman"/>
          <w:spacing w:val="6"/>
          <w:sz w:val="28"/>
          <w:szCs w:val="28"/>
          <w:lang w:eastAsia="ar-SA"/>
        </w:rPr>
      </w:pPr>
    </w:p>
    <w:p w:rsidR="000361B2" w:rsidRPr="00E470C7" w:rsidRDefault="000361B2" w:rsidP="000361B2">
      <w:pPr>
        <w:widowControl w:val="0"/>
        <w:suppressAutoHyphens/>
        <w:spacing w:after="0" w:line="240" w:lineRule="auto"/>
        <w:ind w:left="5320"/>
        <w:rPr>
          <w:rFonts w:ascii="Times New Roman" w:eastAsia="Times New Roman" w:hAnsi="Times New Roman" w:cs="Times New Roman"/>
          <w:spacing w:val="6"/>
          <w:sz w:val="28"/>
          <w:szCs w:val="28"/>
          <w:lang w:eastAsia="ar-SA"/>
        </w:rPr>
      </w:pPr>
    </w:p>
    <w:p w:rsidR="000361B2" w:rsidRPr="00E470C7" w:rsidRDefault="000361B2" w:rsidP="000361B2">
      <w:pPr>
        <w:widowControl w:val="0"/>
        <w:suppressAutoHyphens/>
        <w:spacing w:after="0" w:line="240" w:lineRule="auto"/>
        <w:ind w:left="5320"/>
        <w:rPr>
          <w:rFonts w:ascii="Times New Roman" w:eastAsia="Times New Roman" w:hAnsi="Times New Roman" w:cs="Times New Roman"/>
          <w:spacing w:val="6"/>
          <w:sz w:val="28"/>
          <w:szCs w:val="28"/>
          <w:lang w:eastAsia="ar-SA"/>
        </w:rPr>
      </w:pPr>
    </w:p>
    <w:p w:rsidR="000361B2" w:rsidRPr="00E470C7" w:rsidRDefault="000361B2" w:rsidP="000361B2">
      <w:pPr>
        <w:widowControl w:val="0"/>
        <w:suppressAutoHyphens/>
        <w:spacing w:after="0" w:line="240" w:lineRule="auto"/>
        <w:ind w:left="5320"/>
        <w:rPr>
          <w:rFonts w:ascii="Times New Roman" w:eastAsia="Times New Roman" w:hAnsi="Times New Roman" w:cs="Times New Roman"/>
          <w:spacing w:val="6"/>
          <w:sz w:val="28"/>
          <w:szCs w:val="28"/>
          <w:lang w:eastAsia="ar-SA"/>
        </w:rPr>
      </w:pPr>
    </w:p>
    <w:p w:rsidR="000361B2" w:rsidRPr="00E470C7" w:rsidRDefault="000361B2" w:rsidP="000361B2">
      <w:pPr>
        <w:widowControl w:val="0"/>
        <w:suppressAutoHyphens/>
        <w:spacing w:after="0" w:line="240" w:lineRule="auto"/>
        <w:ind w:left="5320"/>
        <w:rPr>
          <w:rFonts w:ascii="Times New Roman" w:eastAsia="Times New Roman" w:hAnsi="Times New Roman" w:cs="Times New Roman"/>
          <w:spacing w:val="6"/>
          <w:sz w:val="28"/>
          <w:szCs w:val="28"/>
          <w:lang w:eastAsia="ar-SA"/>
        </w:rPr>
      </w:pPr>
    </w:p>
    <w:p w:rsidR="000361B2" w:rsidRPr="00E470C7" w:rsidRDefault="000361B2" w:rsidP="000361B2">
      <w:pPr>
        <w:widowControl w:val="0"/>
        <w:suppressAutoHyphens/>
        <w:spacing w:after="0" w:line="240" w:lineRule="auto"/>
        <w:ind w:left="5320"/>
        <w:rPr>
          <w:rFonts w:ascii="Times New Roman" w:eastAsia="Times New Roman" w:hAnsi="Times New Roman" w:cs="Times New Roman"/>
          <w:spacing w:val="6"/>
          <w:sz w:val="28"/>
          <w:szCs w:val="28"/>
          <w:lang w:eastAsia="ar-SA"/>
        </w:rPr>
      </w:pPr>
    </w:p>
    <w:p w:rsidR="000361B2" w:rsidRPr="00E470C7" w:rsidRDefault="000361B2" w:rsidP="000361B2">
      <w:pPr>
        <w:widowControl w:val="0"/>
        <w:suppressAutoHyphens/>
        <w:spacing w:after="0" w:line="240" w:lineRule="auto"/>
        <w:ind w:left="5320"/>
        <w:rPr>
          <w:rFonts w:ascii="Times New Roman" w:eastAsia="Times New Roman" w:hAnsi="Times New Roman" w:cs="Times New Roman"/>
          <w:spacing w:val="6"/>
          <w:sz w:val="28"/>
          <w:szCs w:val="28"/>
          <w:lang w:eastAsia="ar-SA"/>
        </w:rPr>
      </w:pPr>
    </w:p>
    <w:p w:rsidR="000361B2" w:rsidRPr="00E470C7" w:rsidRDefault="000361B2" w:rsidP="000361B2">
      <w:pPr>
        <w:widowControl w:val="0"/>
        <w:suppressAutoHyphens/>
        <w:spacing w:after="0" w:line="240" w:lineRule="auto"/>
        <w:ind w:left="5320"/>
        <w:rPr>
          <w:rFonts w:ascii="Times New Roman" w:eastAsia="Times New Roman" w:hAnsi="Times New Roman" w:cs="Times New Roman"/>
          <w:spacing w:val="6"/>
          <w:sz w:val="28"/>
          <w:szCs w:val="28"/>
          <w:lang w:eastAsia="ar-SA"/>
        </w:rPr>
      </w:pPr>
    </w:p>
    <w:p w:rsidR="000361B2" w:rsidRPr="00E470C7" w:rsidRDefault="000361B2" w:rsidP="000361B2">
      <w:pPr>
        <w:widowControl w:val="0"/>
        <w:suppressAutoHyphens/>
        <w:spacing w:after="0" w:line="240" w:lineRule="auto"/>
        <w:ind w:left="5320"/>
        <w:rPr>
          <w:rFonts w:ascii="Times New Roman" w:eastAsia="Times New Roman" w:hAnsi="Times New Roman" w:cs="Times New Roman"/>
          <w:spacing w:val="6"/>
          <w:sz w:val="28"/>
          <w:szCs w:val="28"/>
          <w:lang w:eastAsia="ar-SA"/>
        </w:rPr>
      </w:pPr>
    </w:p>
    <w:p w:rsidR="000361B2" w:rsidRPr="00E470C7" w:rsidRDefault="000361B2" w:rsidP="000361B2">
      <w:pPr>
        <w:widowControl w:val="0"/>
        <w:suppressAutoHyphens/>
        <w:spacing w:after="0" w:line="240" w:lineRule="auto"/>
        <w:ind w:left="5320"/>
        <w:rPr>
          <w:rFonts w:ascii="Times New Roman" w:eastAsia="Times New Roman" w:hAnsi="Times New Roman" w:cs="Times New Roman"/>
          <w:spacing w:val="6"/>
          <w:sz w:val="28"/>
          <w:szCs w:val="28"/>
          <w:lang w:eastAsia="ar-SA"/>
        </w:rPr>
      </w:pPr>
    </w:p>
    <w:p w:rsidR="000361B2" w:rsidRPr="00E470C7" w:rsidRDefault="000361B2" w:rsidP="000361B2">
      <w:pPr>
        <w:widowControl w:val="0"/>
        <w:suppressAutoHyphens/>
        <w:spacing w:after="0" w:line="240" w:lineRule="auto"/>
        <w:ind w:left="5320"/>
        <w:rPr>
          <w:rFonts w:ascii="Times New Roman" w:eastAsia="Times New Roman" w:hAnsi="Times New Roman" w:cs="Times New Roman"/>
          <w:spacing w:val="6"/>
          <w:sz w:val="28"/>
          <w:szCs w:val="28"/>
          <w:lang w:eastAsia="ar-SA"/>
        </w:rPr>
      </w:pPr>
    </w:p>
    <w:p w:rsidR="000361B2" w:rsidRPr="00E470C7" w:rsidRDefault="000361B2" w:rsidP="000361B2">
      <w:pPr>
        <w:widowControl w:val="0"/>
        <w:suppressAutoHyphens/>
        <w:spacing w:after="0" w:line="240" w:lineRule="auto"/>
        <w:ind w:left="5320"/>
        <w:rPr>
          <w:rFonts w:ascii="Times New Roman" w:eastAsia="Times New Roman" w:hAnsi="Times New Roman" w:cs="Times New Roman"/>
          <w:spacing w:val="6"/>
          <w:sz w:val="28"/>
          <w:szCs w:val="28"/>
          <w:lang w:eastAsia="ar-SA"/>
        </w:rPr>
      </w:pPr>
    </w:p>
    <w:p w:rsidR="000361B2" w:rsidRPr="00E470C7" w:rsidRDefault="000361B2" w:rsidP="000361B2">
      <w:pPr>
        <w:widowControl w:val="0"/>
        <w:suppressAutoHyphens/>
        <w:spacing w:after="0" w:line="240" w:lineRule="auto"/>
        <w:ind w:left="5320"/>
        <w:rPr>
          <w:rFonts w:ascii="Times New Roman" w:eastAsia="Times New Roman" w:hAnsi="Times New Roman" w:cs="Times New Roman"/>
          <w:spacing w:val="6"/>
          <w:sz w:val="28"/>
          <w:szCs w:val="28"/>
          <w:lang w:eastAsia="ar-SA"/>
        </w:rPr>
      </w:pPr>
    </w:p>
    <w:p w:rsidR="000361B2" w:rsidRPr="00E470C7" w:rsidRDefault="000361B2" w:rsidP="000361B2">
      <w:pPr>
        <w:widowControl w:val="0"/>
        <w:suppressAutoHyphens/>
        <w:spacing w:after="0" w:line="240" w:lineRule="auto"/>
        <w:ind w:left="5320"/>
        <w:rPr>
          <w:rFonts w:ascii="Times New Roman" w:eastAsia="Times New Roman" w:hAnsi="Times New Roman" w:cs="Times New Roman"/>
          <w:spacing w:val="6"/>
          <w:sz w:val="28"/>
          <w:szCs w:val="28"/>
          <w:lang w:eastAsia="ar-SA"/>
        </w:rPr>
      </w:pPr>
    </w:p>
    <w:p w:rsidR="00D47F45" w:rsidRPr="00E470C7" w:rsidRDefault="00D47F45" w:rsidP="000361B2">
      <w:pPr>
        <w:widowControl w:val="0"/>
        <w:suppressAutoHyphens/>
        <w:spacing w:after="0" w:line="240" w:lineRule="auto"/>
        <w:ind w:left="5320"/>
        <w:rPr>
          <w:rFonts w:ascii="Times New Roman" w:eastAsia="Times New Roman" w:hAnsi="Times New Roman" w:cs="Times New Roman"/>
          <w:spacing w:val="6"/>
          <w:sz w:val="28"/>
          <w:szCs w:val="28"/>
          <w:lang w:eastAsia="ar-SA"/>
        </w:rPr>
      </w:pPr>
    </w:p>
    <w:p w:rsidR="00D47F45" w:rsidRPr="00E470C7" w:rsidRDefault="00D47F45" w:rsidP="000361B2">
      <w:pPr>
        <w:widowControl w:val="0"/>
        <w:suppressAutoHyphens/>
        <w:spacing w:after="0" w:line="240" w:lineRule="auto"/>
        <w:ind w:left="5320"/>
        <w:rPr>
          <w:rFonts w:ascii="Times New Roman" w:eastAsia="Times New Roman" w:hAnsi="Times New Roman" w:cs="Times New Roman"/>
          <w:spacing w:val="6"/>
          <w:sz w:val="28"/>
          <w:szCs w:val="28"/>
          <w:lang w:eastAsia="ar-SA"/>
        </w:rPr>
      </w:pPr>
    </w:p>
    <w:p w:rsidR="00D47F45" w:rsidRPr="00E470C7" w:rsidRDefault="00D47F45" w:rsidP="000361B2">
      <w:pPr>
        <w:widowControl w:val="0"/>
        <w:suppressAutoHyphens/>
        <w:spacing w:after="0" w:line="240" w:lineRule="auto"/>
        <w:ind w:left="5320"/>
        <w:rPr>
          <w:rFonts w:ascii="Times New Roman" w:eastAsia="Times New Roman" w:hAnsi="Times New Roman" w:cs="Times New Roman"/>
          <w:spacing w:val="6"/>
          <w:sz w:val="28"/>
          <w:szCs w:val="28"/>
          <w:lang w:eastAsia="ar-SA"/>
        </w:rPr>
      </w:pPr>
    </w:p>
    <w:p w:rsidR="00D47F45" w:rsidRPr="00E470C7" w:rsidRDefault="00D47F45" w:rsidP="000361B2">
      <w:pPr>
        <w:widowControl w:val="0"/>
        <w:suppressAutoHyphens/>
        <w:spacing w:after="0" w:line="240" w:lineRule="auto"/>
        <w:ind w:left="5320"/>
        <w:rPr>
          <w:rFonts w:ascii="Times New Roman" w:eastAsia="Times New Roman" w:hAnsi="Times New Roman" w:cs="Times New Roman"/>
          <w:spacing w:val="6"/>
          <w:sz w:val="28"/>
          <w:szCs w:val="28"/>
          <w:lang w:eastAsia="ar-SA"/>
        </w:rPr>
      </w:pPr>
    </w:p>
    <w:p w:rsidR="000361B2" w:rsidRPr="00E470C7" w:rsidRDefault="000361B2" w:rsidP="000361B2">
      <w:pPr>
        <w:widowControl w:val="0"/>
        <w:suppressAutoHyphens/>
        <w:spacing w:after="0" w:line="240" w:lineRule="auto"/>
        <w:ind w:left="5320"/>
        <w:rPr>
          <w:rFonts w:ascii="Times New Roman" w:eastAsia="Times New Roman" w:hAnsi="Times New Roman" w:cs="Times New Roman"/>
          <w:spacing w:val="6"/>
          <w:sz w:val="28"/>
          <w:szCs w:val="28"/>
          <w:lang w:eastAsia="ar-SA"/>
        </w:rPr>
      </w:pPr>
    </w:p>
    <w:p w:rsidR="000361B2" w:rsidRPr="00E470C7" w:rsidRDefault="000361B2" w:rsidP="000361B2">
      <w:pPr>
        <w:widowControl w:val="0"/>
        <w:suppressAutoHyphens/>
        <w:spacing w:after="0" w:line="240" w:lineRule="auto"/>
        <w:ind w:left="5320"/>
        <w:rPr>
          <w:rFonts w:ascii="Times New Roman" w:eastAsia="Times New Roman" w:hAnsi="Times New Roman" w:cs="Times New Roman"/>
          <w:spacing w:val="6"/>
          <w:sz w:val="28"/>
          <w:szCs w:val="28"/>
          <w:lang w:eastAsia="ar-SA"/>
        </w:rPr>
      </w:pPr>
    </w:p>
    <w:p w:rsidR="000361B2" w:rsidRPr="00E470C7" w:rsidRDefault="000361B2" w:rsidP="000361B2">
      <w:pPr>
        <w:widowControl w:val="0"/>
        <w:suppressAutoHyphens/>
        <w:spacing w:after="0" w:line="240" w:lineRule="auto"/>
        <w:ind w:left="5320"/>
        <w:rPr>
          <w:rFonts w:ascii="Times New Roman" w:eastAsia="Times New Roman" w:hAnsi="Times New Roman" w:cs="Times New Roman"/>
          <w:spacing w:val="6"/>
          <w:sz w:val="28"/>
          <w:szCs w:val="28"/>
          <w:lang w:eastAsia="ar-SA"/>
        </w:rPr>
      </w:pPr>
    </w:p>
    <w:p w:rsidR="000361B2" w:rsidRPr="00E470C7" w:rsidRDefault="000361B2" w:rsidP="000361B2">
      <w:pPr>
        <w:widowControl w:val="0"/>
        <w:suppressAutoHyphens/>
        <w:spacing w:after="0" w:line="240" w:lineRule="auto"/>
        <w:ind w:left="5320"/>
        <w:rPr>
          <w:rFonts w:ascii="Times New Roman" w:eastAsia="Times New Roman" w:hAnsi="Times New Roman" w:cs="Times New Roman"/>
          <w:spacing w:val="6"/>
          <w:sz w:val="24"/>
          <w:szCs w:val="24"/>
          <w:lang w:eastAsia="ar-SA"/>
        </w:rPr>
      </w:pPr>
    </w:p>
    <w:p w:rsidR="000361B2" w:rsidRPr="00E470C7" w:rsidRDefault="000361B2" w:rsidP="000361B2">
      <w:pPr>
        <w:widowControl w:val="0"/>
        <w:suppressAutoHyphens/>
        <w:spacing w:after="0" w:line="240" w:lineRule="auto"/>
        <w:ind w:left="5320"/>
        <w:rPr>
          <w:rFonts w:ascii="Times New Roman" w:eastAsia="Times New Roman" w:hAnsi="Times New Roman" w:cs="Times New Roman"/>
          <w:spacing w:val="6"/>
          <w:sz w:val="24"/>
          <w:szCs w:val="24"/>
          <w:lang w:eastAsia="ar-SA"/>
        </w:rPr>
      </w:pPr>
    </w:p>
    <w:p w:rsidR="000361B2" w:rsidRPr="00E470C7" w:rsidRDefault="000361B2" w:rsidP="000361B2">
      <w:pPr>
        <w:widowControl w:val="0"/>
        <w:suppressAutoHyphens/>
        <w:spacing w:after="0" w:line="240" w:lineRule="auto"/>
        <w:ind w:left="5320"/>
        <w:rPr>
          <w:rFonts w:ascii="Times New Roman" w:eastAsia="Times New Roman" w:hAnsi="Times New Roman" w:cs="Times New Roman"/>
          <w:spacing w:val="6"/>
          <w:sz w:val="24"/>
          <w:szCs w:val="24"/>
          <w:lang w:eastAsia="ar-SA"/>
        </w:rPr>
      </w:pPr>
    </w:p>
    <w:p w:rsidR="000361B2" w:rsidRPr="00E470C7" w:rsidRDefault="000361B2" w:rsidP="000361B2">
      <w:pPr>
        <w:widowControl w:val="0"/>
        <w:suppressAutoHyphens/>
        <w:spacing w:after="0" w:line="240" w:lineRule="auto"/>
        <w:ind w:left="5320"/>
        <w:rPr>
          <w:rFonts w:ascii="Times New Roman" w:eastAsia="Times New Roman" w:hAnsi="Times New Roman" w:cs="Times New Roman"/>
          <w:spacing w:val="6"/>
          <w:sz w:val="20"/>
          <w:szCs w:val="20"/>
          <w:lang w:eastAsia="ar-SA"/>
        </w:rPr>
      </w:pPr>
    </w:p>
    <w:p w:rsidR="008F1999" w:rsidRPr="00E470C7" w:rsidRDefault="008F1999" w:rsidP="000361B2">
      <w:pPr>
        <w:widowControl w:val="0"/>
        <w:suppressAutoHyphens/>
        <w:spacing w:after="0" w:line="240" w:lineRule="auto"/>
        <w:ind w:left="5320"/>
        <w:rPr>
          <w:rFonts w:ascii="Times New Roman" w:eastAsia="Times New Roman" w:hAnsi="Times New Roman" w:cs="Times New Roman"/>
          <w:spacing w:val="6"/>
          <w:sz w:val="20"/>
          <w:szCs w:val="20"/>
          <w:lang w:eastAsia="ar-SA"/>
        </w:rPr>
      </w:pPr>
    </w:p>
    <w:p w:rsidR="000361B2" w:rsidRPr="00E470C7" w:rsidRDefault="000361B2" w:rsidP="000361B2">
      <w:pPr>
        <w:widowControl w:val="0"/>
        <w:suppressAutoHyphens/>
        <w:spacing w:after="0" w:line="240" w:lineRule="auto"/>
        <w:ind w:left="5320"/>
        <w:rPr>
          <w:rFonts w:ascii="Times New Roman" w:eastAsia="Times New Roman" w:hAnsi="Times New Roman" w:cs="Times New Roman"/>
          <w:spacing w:val="6"/>
          <w:sz w:val="20"/>
          <w:szCs w:val="20"/>
          <w:lang w:eastAsia="ar-SA"/>
        </w:rPr>
      </w:pPr>
    </w:p>
    <w:p w:rsidR="000361B2" w:rsidRPr="00E470C7" w:rsidRDefault="000361B2" w:rsidP="000361B2">
      <w:pPr>
        <w:widowControl w:val="0"/>
        <w:suppressAutoHyphens/>
        <w:spacing w:after="0" w:line="240" w:lineRule="auto"/>
        <w:ind w:left="5320"/>
        <w:rPr>
          <w:rFonts w:ascii="Times New Roman" w:eastAsia="Times New Roman" w:hAnsi="Times New Roman" w:cs="Times New Roman"/>
          <w:spacing w:val="6"/>
          <w:sz w:val="20"/>
          <w:szCs w:val="20"/>
          <w:lang w:eastAsia="ar-SA"/>
        </w:rPr>
      </w:pPr>
    </w:p>
    <w:p w:rsidR="000361B2" w:rsidRPr="00E470C7" w:rsidRDefault="000361B2" w:rsidP="00B85FF0">
      <w:pPr>
        <w:widowControl w:val="0"/>
        <w:suppressAutoHyphens/>
        <w:spacing w:after="0" w:line="240" w:lineRule="auto"/>
        <w:ind w:left="5387"/>
        <w:rPr>
          <w:rFonts w:ascii="Times New Roman" w:eastAsia="Times New Roman" w:hAnsi="Times New Roman" w:cs="Times New Roman"/>
          <w:spacing w:val="6"/>
          <w:sz w:val="28"/>
          <w:szCs w:val="28"/>
          <w:lang w:eastAsia="ar-SA"/>
        </w:rPr>
      </w:pPr>
      <w:r w:rsidRPr="00E470C7">
        <w:rPr>
          <w:rFonts w:ascii="Times New Roman" w:eastAsia="Times New Roman" w:hAnsi="Times New Roman" w:cs="Times New Roman"/>
          <w:spacing w:val="6"/>
          <w:sz w:val="28"/>
          <w:szCs w:val="28"/>
          <w:lang w:eastAsia="ar-SA"/>
        </w:rPr>
        <w:lastRenderedPageBreak/>
        <w:t>Приложение № 12</w:t>
      </w:r>
    </w:p>
    <w:p w:rsidR="000361B2" w:rsidRPr="00E470C7" w:rsidRDefault="000361B2" w:rsidP="00B85FF0">
      <w:pPr>
        <w:widowControl w:val="0"/>
        <w:suppressAutoHyphens/>
        <w:spacing w:after="0" w:line="240" w:lineRule="auto"/>
        <w:ind w:left="5387"/>
        <w:rPr>
          <w:rFonts w:ascii="Times New Roman" w:eastAsia="Times New Roman" w:hAnsi="Times New Roman" w:cs="Times New Roman"/>
          <w:spacing w:val="6"/>
          <w:sz w:val="28"/>
          <w:szCs w:val="28"/>
          <w:lang w:eastAsia="ar-SA"/>
        </w:rPr>
      </w:pPr>
      <w:r w:rsidRPr="00E470C7">
        <w:rPr>
          <w:rFonts w:ascii="Times New Roman" w:eastAsia="Times New Roman" w:hAnsi="Times New Roman" w:cs="Times New Roman"/>
          <w:spacing w:val="6"/>
          <w:sz w:val="28"/>
          <w:szCs w:val="28"/>
          <w:lang w:eastAsia="ar-SA"/>
        </w:rPr>
        <w:t>к административному регламенту</w:t>
      </w:r>
    </w:p>
    <w:p w:rsidR="00CE237B" w:rsidRPr="00E470C7" w:rsidRDefault="00CE237B" w:rsidP="00B85FF0">
      <w:pPr>
        <w:widowControl w:val="0"/>
        <w:suppressAutoHyphens/>
        <w:spacing w:after="0" w:line="240" w:lineRule="auto"/>
        <w:ind w:left="5387" w:right="547"/>
        <w:rPr>
          <w:rFonts w:ascii="Times New Roman" w:eastAsia="Times New Roman" w:hAnsi="Times New Roman" w:cs="Times New Roman"/>
          <w:i/>
          <w:spacing w:val="6"/>
          <w:lang w:eastAsia="ar-SA"/>
        </w:rPr>
      </w:pPr>
      <w:r w:rsidRPr="00E470C7">
        <w:rPr>
          <w:rFonts w:ascii="Times New Roman" w:eastAsia="Times New Roman" w:hAnsi="Times New Roman" w:cs="Times New Roman"/>
          <w:i/>
          <w:spacing w:val="6"/>
          <w:lang w:eastAsia="ar-SA"/>
        </w:rPr>
        <w:t xml:space="preserve">(примерный бланк заявления </w:t>
      </w:r>
    </w:p>
    <w:p w:rsidR="00CE237B" w:rsidRPr="00E470C7" w:rsidRDefault="00CE237B" w:rsidP="00B85FF0">
      <w:pPr>
        <w:widowControl w:val="0"/>
        <w:suppressAutoHyphens/>
        <w:spacing w:after="0" w:line="240" w:lineRule="auto"/>
        <w:ind w:left="5387" w:right="547"/>
        <w:rPr>
          <w:rFonts w:ascii="Times New Roman" w:eastAsia="Times New Roman" w:hAnsi="Times New Roman" w:cs="Times New Roman"/>
          <w:i/>
          <w:spacing w:val="6"/>
          <w:lang w:eastAsia="ar-SA"/>
        </w:rPr>
      </w:pPr>
      <w:r w:rsidRPr="00E470C7">
        <w:rPr>
          <w:rFonts w:ascii="Times New Roman" w:eastAsia="Times New Roman" w:hAnsi="Times New Roman" w:cs="Times New Roman"/>
          <w:i/>
          <w:spacing w:val="6"/>
          <w:lang w:eastAsia="ar-SA"/>
        </w:rPr>
        <w:t xml:space="preserve">для физического лица) </w:t>
      </w:r>
    </w:p>
    <w:p w:rsidR="00CE237B" w:rsidRPr="00E470C7" w:rsidRDefault="00CE237B" w:rsidP="000361B2">
      <w:pPr>
        <w:widowControl w:val="0"/>
        <w:suppressAutoHyphens/>
        <w:spacing w:after="0" w:line="240" w:lineRule="auto"/>
        <w:ind w:left="5320"/>
        <w:rPr>
          <w:rFonts w:ascii="Times New Roman" w:eastAsia="Times New Roman" w:hAnsi="Times New Roman" w:cs="Times New Roman"/>
          <w:spacing w:val="6"/>
          <w:sz w:val="24"/>
          <w:szCs w:val="24"/>
          <w:lang w:eastAsia="ar-SA"/>
        </w:rPr>
      </w:pP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67"/>
        <w:gridCol w:w="401"/>
        <w:gridCol w:w="238"/>
        <w:gridCol w:w="2083"/>
        <w:gridCol w:w="709"/>
        <w:gridCol w:w="3122"/>
        <w:gridCol w:w="273"/>
        <w:gridCol w:w="193"/>
        <w:gridCol w:w="232"/>
        <w:gridCol w:w="104"/>
        <w:gridCol w:w="252"/>
        <w:gridCol w:w="1008"/>
        <w:gridCol w:w="112"/>
        <w:gridCol w:w="345"/>
        <w:gridCol w:w="22"/>
        <w:gridCol w:w="111"/>
        <w:gridCol w:w="151"/>
      </w:tblGrid>
      <w:tr w:rsidR="000361B2" w:rsidRPr="00E470C7" w:rsidTr="003535F1">
        <w:trPr>
          <w:trHeight w:val="480"/>
        </w:trPr>
        <w:tc>
          <w:tcPr>
            <w:tcW w:w="567" w:type="dxa"/>
            <w:shd w:val="clear" w:color="auto" w:fill="auto"/>
            <w:vAlign w:val="center"/>
          </w:tcPr>
          <w:p w:rsidR="000361B2" w:rsidRPr="00E470C7" w:rsidRDefault="000361B2" w:rsidP="000361B2">
            <w:pPr>
              <w:widowControl w:val="0"/>
              <w:suppressAutoHyphens/>
              <w:spacing w:after="0" w:line="240" w:lineRule="auto"/>
              <w:rPr>
                <w:rFonts w:ascii="Times New Roman" w:eastAsia="Times New Roman" w:hAnsi="Times New Roman" w:cs="Times New Roman"/>
                <w:sz w:val="20"/>
                <w:szCs w:val="20"/>
                <w:lang w:eastAsia="ar-SA"/>
              </w:rPr>
            </w:pPr>
          </w:p>
        </w:tc>
        <w:tc>
          <w:tcPr>
            <w:tcW w:w="9356" w:type="dxa"/>
            <w:gridSpan w:val="16"/>
            <w:shd w:val="clear" w:color="auto" w:fill="auto"/>
            <w:vAlign w:val="center"/>
          </w:tcPr>
          <w:p w:rsidR="000361B2" w:rsidRPr="00E470C7" w:rsidRDefault="000361B2" w:rsidP="00A8141B">
            <w:pPr>
              <w:widowControl w:val="0"/>
              <w:suppressAutoHyphens/>
              <w:spacing w:after="0" w:line="240" w:lineRule="auto"/>
              <w:jc w:val="center"/>
              <w:rPr>
                <w:rFonts w:ascii="Times New Roman" w:eastAsia="Times New Roman" w:hAnsi="Times New Roman" w:cs="Times New Roman"/>
                <w:b/>
                <w:sz w:val="24"/>
                <w:szCs w:val="24"/>
                <w:lang w:eastAsia="ar-SA"/>
              </w:rPr>
            </w:pPr>
            <w:r w:rsidRPr="00E470C7">
              <w:rPr>
                <w:rFonts w:ascii="Times New Roman" w:eastAsia="Times New Roman" w:hAnsi="Times New Roman" w:cs="Times New Roman"/>
                <w:b/>
                <w:sz w:val="24"/>
                <w:szCs w:val="24"/>
                <w:lang w:eastAsia="ar-SA"/>
              </w:rPr>
              <w:t>Заявление на выдачу разрешения на использование земель или земельн</w:t>
            </w:r>
            <w:r w:rsidR="00A8141B" w:rsidRPr="00E470C7">
              <w:rPr>
                <w:rFonts w:ascii="Times New Roman" w:eastAsia="Times New Roman" w:hAnsi="Times New Roman" w:cs="Times New Roman"/>
                <w:b/>
                <w:sz w:val="24"/>
                <w:szCs w:val="24"/>
                <w:lang w:eastAsia="ar-SA"/>
              </w:rPr>
              <w:t>ого</w:t>
            </w:r>
            <w:r w:rsidRPr="00E470C7">
              <w:rPr>
                <w:rFonts w:ascii="Times New Roman" w:eastAsia="Times New Roman" w:hAnsi="Times New Roman" w:cs="Times New Roman"/>
                <w:b/>
                <w:sz w:val="24"/>
                <w:szCs w:val="24"/>
                <w:lang w:eastAsia="ar-SA"/>
              </w:rPr>
              <w:t xml:space="preserve"> участка с исправлениями опечаток и (или) ошибок, допущенных при первичном оформлении разрешения</w:t>
            </w:r>
            <w:r w:rsidR="007E662B" w:rsidRPr="00E470C7">
              <w:rPr>
                <w:rFonts w:ascii="Times New Roman" w:eastAsia="Times New Roman" w:hAnsi="Times New Roman" w:cs="Times New Roman"/>
                <w:b/>
                <w:sz w:val="24"/>
                <w:szCs w:val="24"/>
                <w:lang w:eastAsia="ar-SA"/>
              </w:rPr>
              <w:t xml:space="preserve"> на использование</w:t>
            </w:r>
          </w:p>
        </w:tc>
      </w:tr>
      <w:tr w:rsidR="000361B2" w:rsidRPr="00E470C7" w:rsidTr="003535F1">
        <w:tc>
          <w:tcPr>
            <w:tcW w:w="567" w:type="dxa"/>
            <w:vMerge w:val="restart"/>
            <w:shd w:val="clear" w:color="auto" w:fill="auto"/>
          </w:tcPr>
          <w:p w:rsidR="000361B2" w:rsidRPr="00E470C7" w:rsidRDefault="000361B2" w:rsidP="000361B2">
            <w:pPr>
              <w:widowControl w:val="0"/>
              <w:suppressAutoHyphens/>
              <w:spacing w:after="0" w:line="240" w:lineRule="auto"/>
              <w:jc w:val="center"/>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1</w:t>
            </w:r>
          </w:p>
        </w:tc>
        <w:tc>
          <w:tcPr>
            <w:tcW w:w="639" w:type="dxa"/>
            <w:gridSpan w:val="2"/>
            <w:tcBorders>
              <w:bottom w:val="nil"/>
              <w:right w:val="nil"/>
            </w:tcBorders>
            <w:shd w:val="clear" w:color="auto" w:fill="auto"/>
          </w:tcPr>
          <w:p w:rsidR="000361B2" w:rsidRPr="00E470C7" w:rsidRDefault="000361B2" w:rsidP="000361B2">
            <w:pPr>
              <w:widowControl w:val="0"/>
              <w:suppressAutoHyphens/>
              <w:spacing w:after="0" w:line="240" w:lineRule="auto"/>
              <w:rPr>
                <w:rFonts w:ascii="Times New Roman" w:eastAsia="Times New Roman" w:hAnsi="Times New Roman" w:cs="Times New Roman"/>
                <w:sz w:val="20"/>
                <w:szCs w:val="20"/>
                <w:lang w:eastAsia="ar-SA"/>
              </w:rPr>
            </w:pPr>
          </w:p>
        </w:tc>
        <w:tc>
          <w:tcPr>
            <w:tcW w:w="8566" w:type="dxa"/>
            <w:gridSpan w:val="13"/>
            <w:tcBorders>
              <w:left w:val="nil"/>
              <w:right w:val="nil"/>
            </w:tcBorders>
            <w:shd w:val="clear" w:color="auto" w:fill="auto"/>
            <w:vAlign w:val="center"/>
          </w:tcPr>
          <w:p w:rsidR="000361B2" w:rsidRPr="00E470C7" w:rsidRDefault="000361B2" w:rsidP="000361B2">
            <w:pPr>
              <w:widowControl w:val="0"/>
              <w:suppressAutoHyphens/>
              <w:spacing w:after="0" w:line="240" w:lineRule="auto"/>
              <w:jc w:val="center"/>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 xml:space="preserve">Комитет муниципального имущества и земельных ресурсов </w:t>
            </w:r>
          </w:p>
          <w:p w:rsidR="000361B2" w:rsidRPr="00E470C7" w:rsidRDefault="000361B2" w:rsidP="000361B2">
            <w:pPr>
              <w:widowControl w:val="0"/>
              <w:suppressAutoHyphens/>
              <w:spacing w:after="0" w:line="240" w:lineRule="auto"/>
              <w:jc w:val="center"/>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администрации городского округа «Город Калининград»</w:t>
            </w:r>
          </w:p>
        </w:tc>
        <w:tc>
          <w:tcPr>
            <w:tcW w:w="151" w:type="dxa"/>
            <w:tcBorders>
              <w:left w:val="nil"/>
              <w:bottom w:val="nil"/>
            </w:tcBorders>
            <w:shd w:val="clear" w:color="auto" w:fill="auto"/>
          </w:tcPr>
          <w:p w:rsidR="000361B2" w:rsidRPr="00E470C7" w:rsidRDefault="000361B2" w:rsidP="000361B2">
            <w:pPr>
              <w:widowControl w:val="0"/>
              <w:suppressAutoHyphens/>
              <w:spacing w:after="0" w:line="240" w:lineRule="auto"/>
              <w:rPr>
                <w:rFonts w:ascii="Times New Roman" w:eastAsia="Times New Roman" w:hAnsi="Times New Roman" w:cs="Times New Roman"/>
                <w:sz w:val="20"/>
                <w:szCs w:val="20"/>
                <w:lang w:eastAsia="ar-SA"/>
              </w:rPr>
            </w:pPr>
          </w:p>
        </w:tc>
      </w:tr>
      <w:tr w:rsidR="000361B2" w:rsidRPr="00E470C7" w:rsidTr="003535F1">
        <w:tc>
          <w:tcPr>
            <w:tcW w:w="567" w:type="dxa"/>
            <w:vMerge/>
            <w:shd w:val="clear" w:color="auto" w:fill="auto"/>
          </w:tcPr>
          <w:p w:rsidR="000361B2" w:rsidRPr="00E470C7" w:rsidRDefault="000361B2" w:rsidP="000361B2">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639" w:type="dxa"/>
            <w:gridSpan w:val="2"/>
            <w:tcBorders>
              <w:top w:val="nil"/>
              <w:right w:val="nil"/>
            </w:tcBorders>
            <w:shd w:val="clear" w:color="auto" w:fill="auto"/>
          </w:tcPr>
          <w:p w:rsidR="000361B2" w:rsidRPr="00E470C7" w:rsidRDefault="000361B2" w:rsidP="000361B2">
            <w:pPr>
              <w:widowControl w:val="0"/>
              <w:suppressAutoHyphens/>
              <w:spacing w:after="0" w:line="240" w:lineRule="auto"/>
              <w:rPr>
                <w:rFonts w:ascii="Times New Roman" w:eastAsia="Times New Roman" w:hAnsi="Times New Roman" w:cs="Times New Roman"/>
                <w:sz w:val="20"/>
                <w:szCs w:val="20"/>
                <w:lang w:eastAsia="ar-SA"/>
              </w:rPr>
            </w:pPr>
          </w:p>
        </w:tc>
        <w:tc>
          <w:tcPr>
            <w:tcW w:w="8566" w:type="dxa"/>
            <w:gridSpan w:val="13"/>
            <w:tcBorders>
              <w:top w:val="nil"/>
              <w:left w:val="nil"/>
              <w:right w:val="nil"/>
            </w:tcBorders>
            <w:shd w:val="clear" w:color="auto" w:fill="auto"/>
          </w:tcPr>
          <w:p w:rsidR="000361B2" w:rsidRPr="00E470C7" w:rsidRDefault="000361B2" w:rsidP="000361B2">
            <w:pPr>
              <w:widowControl w:val="0"/>
              <w:suppressAutoHyphens/>
              <w:spacing w:after="0" w:line="240" w:lineRule="auto"/>
              <w:jc w:val="center"/>
              <w:rPr>
                <w:rFonts w:ascii="Times New Roman" w:eastAsia="Times New Roman" w:hAnsi="Times New Roman" w:cs="Times New Roman"/>
                <w:sz w:val="18"/>
                <w:szCs w:val="18"/>
                <w:lang w:eastAsia="ar-SA"/>
              </w:rPr>
            </w:pPr>
            <w:r w:rsidRPr="00E470C7">
              <w:rPr>
                <w:rFonts w:ascii="Times New Roman" w:eastAsia="Times New Roman" w:hAnsi="Times New Roman" w:cs="Times New Roman"/>
                <w:sz w:val="18"/>
                <w:szCs w:val="18"/>
                <w:lang w:eastAsia="ar-SA"/>
              </w:rPr>
              <w:t>(наименование органа, выдающего разрешение на использование земель или земельн</w:t>
            </w:r>
            <w:r w:rsidR="002E7B48" w:rsidRPr="00E470C7">
              <w:rPr>
                <w:rFonts w:ascii="Times New Roman" w:eastAsia="Times New Roman" w:hAnsi="Times New Roman" w:cs="Times New Roman"/>
                <w:sz w:val="18"/>
                <w:szCs w:val="18"/>
                <w:lang w:eastAsia="ar-SA"/>
              </w:rPr>
              <w:t>ых</w:t>
            </w:r>
            <w:r w:rsidRPr="00E470C7">
              <w:rPr>
                <w:rFonts w:ascii="Times New Roman" w:eastAsia="Times New Roman" w:hAnsi="Times New Roman" w:cs="Times New Roman"/>
                <w:sz w:val="18"/>
                <w:szCs w:val="18"/>
                <w:lang w:eastAsia="ar-SA"/>
              </w:rPr>
              <w:t xml:space="preserve"> участк</w:t>
            </w:r>
            <w:r w:rsidR="002E7B48" w:rsidRPr="00E470C7">
              <w:rPr>
                <w:rFonts w:ascii="Times New Roman" w:eastAsia="Times New Roman" w:hAnsi="Times New Roman" w:cs="Times New Roman"/>
                <w:sz w:val="18"/>
                <w:szCs w:val="18"/>
                <w:lang w:eastAsia="ar-SA"/>
              </w:rPr>
              <w:t>ов</w:t>
            </w:r>
            <w:r w:rsidRPr="00E470C7">
              <w:rPr>
                <w:rFonts w:ascii="Times New Roman" w:eastAsia="Times New Roman" w:hAnsi="Times New Roman" w:cs="Times New Roman"/>
                <w:sz w:val="18"/>
                <w:szCs w:val="18"/>
                <w:lang w:eastAsia="ar-SA"/>
              </w:rPr>
              <w:t xml:space="preserve"> </w:t>
            </w:r>
          </w:p>
          <w:p w:rsidR="000361B2" w:rsidRPr="00E470C7" w:rsidRDefault="000361B2" w:rsidP="000361B2">
            <w:pPr>
              <w:widowControl w:val="0"/>
              <w:suppressAutoHyphens/>
              <w:spacing w:after="0" w:line="240" w:lineRule="auto"/>
              <w:jc w:val="center"/>
              <w:rPr>
                <w:rFonts w:ascii="Times New Roman" w:eastAsia="Times New Roman" w:hAnsi="Times New Roman" w:cs="Times New Roman"/>
                <w:sz w:val="18"/>
                <w:szCs w:val="18"/>
                <w:lang w:eastAsia="ar-SA"/>
              </w:rPr>
            </w:pPr>
            <w:r w:rsidRPr="00E470C7">
              <w:rPr>
                <w:rFonts w:ascii="Times New Roman" w:eastAsia="Times New Roman" w:hAnsi="Times New Roman" w:cs="Times New Roman"/>
                <w:sz w:val="18"/>
                <w:szCs w:val="18"/>
                <w:lang w:eastAsia="ar-SA"/>
              </w:rPr>
              <w:t>(части земельного участка))</w:t>
            </w:r>
          </w:p>
        </w:tc>
        <w:tc>
          <w:tcPr>
            <w:tcW w:w="151" w:type="dxa"/>
            <w:tcBorders>
              <w:top w:val="nil"/>
              <w:left w:val="nil"/>
            </w:tcBorders>
            <w:shd w:val="clear" w:color="auto" w:fill="auto"/>
          </w:tcPr>
          <w:p w:rsidR="000361B2" w:rsidRPr="00E470C7" w:rsidRDefault="000361B2" w:rsidP="000361B2">
            <w:pPr>
              <w:widowControl w:val="0"/>
              <w:suppressAutoHyphens/>
              <w:spacing w:after="0" w:line="240" w:lineRule="auto"/>
              <w:rPr>
                <w:rFonts w:ascii="Times New Roman" w:eastAsia="Times New Roman" w:hAnsi="Times New Roman" w:cs="Times New Roman"/>
                <w:sz w:val="20"/>
                <w:szCs w:val="20"/>
                <w:lang w:eastAsia="ar-SA"/>
              </w:rPr>
            </w:pPr>
          </w:p>
        </w:tc>
      </w:tr>
      <w:tr w:rsidR="000361B2" w:rsidRPr="00E470C7" w:rsidTr="003535F1">
        <w:tc>
          <w:tcPr>
            <w:tcW w:w="567" w:type="dxa"/>
            <w:shd w:val="clear" w:color="auto" w:fill="auto"/>
          </w:tcPr>
          <w:p w:rsidR="000361B2" w:rsidRPr="00E470C7" w:rsidRDefault="000361B2" w:rsidP="000361B2">
            <w:pPr>
              <w:widowControl w:val="0"/>
              <w:suppressAutoHyphens/>
              <w:spacing w:after="0" w:line="240" w:lineRule="auto"/>
              <w:jc w:val="center"/>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2</w:t>
            </w:r>
          </w:p>
        </w:tc>
        <w:tc>
          <w:tcPr>
            <w:tcW w:w="9356" w:type="dxa"/>
            <w:gridSpan w:val="16"/>
            <w:shd w:val="clear" w:color="auto" w:fill="auto"/>
          </w:tcPr>
          <w:p w:rsidR="000361B2" w:rsidRPr="00E470C7" w:rsidRDefault="000361B2" w:rsidP="00B85FF0">
            <w:pPr>
              <w:widowControl w:val="0"/>
              <w:suppressAutoHyphens/>
              <w:spacing w:after="0" w:line="240" w:lineRule="auto"/>
              <w:jc w:val="center"/>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Сведения о лице, представившем заявление на выдачу разрешения на использование земель или земельн</w:t>
            </w:r>
            <w:r w:rsidR="00A8141B" w:rsidRPr="00E470C7">
              <w:rPr>
                <w:rFonts w:ascii="Times New Roman" w:eastAsia="Times New Roman" w:hAnsi="Times New Roman" w:cs="Times New Roman"/>
                <w:sz w:val="20"/>
                <w:szCs w:val="20"/>
                <w:lang w:eastAsia="ar-SA"/>
              </w:rPr>
              <w:t xml:space="preserve">ого </w:t>
            </w:r>
            <w:r w:rsidRPr="00E470C7">
              <w:rPr>
                <w:rFonts w:ascii="Times New Roman" w:eastAsia="Times New Roman" w:hAnsi="Times New Roman" w:cs="Times New Roman"/>
                <w:sz w:val="20"/>
                <w:szCs w:val="20"/>
                <w:lang w:eastAsia="ar-SA"/>
              </w:rPr>
              <w:t>участка с исправлениями опечаток</w:t>
            </w:r>
            <w:r w:rsidR="00A8141B" w:rsidRPr="00E470C7">
              <w:rPr>
                <w:rFonts w:ascii="Times New Roman" w:eastAsia="Times New Roman" w:hAnsi="Times New Roman" w:cs="Times New Roman"/>
                <w:sz w:val="20"/>
                <w:szCs w:val="20"/>
                <w:lang w:eastAsia="ar-SA"/>
              </w:rPr>
              <w:t xml:space="preserve"> </w:t>
            </w:r>
            <w:r w:rsidRPr="00E470C7">
              <w:rPr>
                <w:rFonts w:ascii="Times New Roman" w:eastAsia="Times New Roman" w:hAnsi="Times New Roman" w:cs="Times New Roman"/>
                <w:sz w:val="20"/>
                <w:szCs w:val="20"/>
                <w:lang w:eastAsia="ar-SA"/>
              </w:rPr>
              <w:t>и (или) ошибок, допущенных при первичном оформлении разрешения</w:t>
            </w:r>
            <w:r w:rsidR="007E662B" w:rsidRPr="00E470C7">
              <w:rPr>
                <w:rFonts w:ascii="Times New Roman" w:eastAsia="Times New Roman" w:hAnsi="Times New Roman" w:cs="Times New Roman"/>
                <w:sz w:val="20"/>
                <w:szCs w:val="20"/>
                <w:lang w:eastAsia="ar-SA"/>
              </w:rPr>
              <w:t xml:space="preserve"> на использование</w:t>
            </w:r>
            <w:r w:rsidRPr="00E470C7">
              <w:rPr>
                <w:rFonts w:ascii="Times New Roman" w:eastAsia="Times New Roman" w:hAnsi="Times New Roman" w:cs="Times New Roman"/>
                <w:sz w:val="20"/>
                <w:szCs w:val="20"/>
                <w:lang w:eastAsia="ar-SA"/>
              </w:rPr>
              <w:t xml:space="preserve"> </w:t>
            </w:r>
            <w:r w:rsidRPr="00E470C7">
              <w:rPr>
                <w:rFonts w:ascii="Times New Roman" w:eastAsia="Times New Roman" w:hAnsi="Times New Roman" w:cs="Times New Roman"/>
                <w:sz w:val="20"/>
                <w:szCs w:val="20"/>
                <w:lang w:eastAsia="ar-SA"/>
              </w:rPr>
              <w:br/>
              <w:t>(далее – заявитель):</w:t>
            </w:r>
          </w:p>
        </w:tc>
      </w:tr>
      <w:tr w:rsidR="000361B2" w:rsidRPr="00E470C7" w:rsidTr="003535F1">
        <w:tc>
          <w:tcPr>
            <w:tcW w:w="567" w:type="dxa"/>
            <w:shd w:val="clear" w:color="auto" w:fill="auto"/>
          </w:tcPr>
          <w:p w:rsidR="000361B2" w:rsidRPr="00E470C7" w:rsidRDefault="000361B2" w:rsidP="000361B2">
            <w:pPr>
              <w:widowControl w:val="0"/>
              <w:suppressAutoHyphens/>
              <w:spacing w:after="0" w:line="240" w:lineRule="auto"/>
              <w:jc w:val="center"/>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2.1</w:t>
            </w:r>
          </w:p>
        </w:tc>
        <w:tc>
          <w:tcPr>
            <w:tcW w:w="3431" w:type="dxa"/>
            <w:gridSpan w:val="4"/>
            <w:shd w:val="clear" w:color="auto" w:fill="auto"/>
          </w:tcPr>
          <w:p w:rsidR="000361B2" w:rsidRPr="00E470C7" w:rsidRDefault="000361B2" w:rsidP="00B85FF0">
            <w:pPr>
              <w:widowControl w:val="0"/>
              <w:suppressAutoHyphens/>
              <w:spacing w:after="0" w:line="240" w:lineRule="auto"/>
              <w:jc w:val="center"/>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 xml:space="preserve">Фамилия, </w:t>
            </w:r>
            <w:r w:rsidR="00B85FF0" w:rsidRPr="00E470C7">
              <w:rPr>
                <w:rFonts w:ascii="Times New Roman" w:eastAsia="Times New Roman" w:hAnsi="Times New Roman" w:cs="Times New Roman"/>
                <w:sz w:val="20"/>
                <w:szCs w:val="20"/>
                <w:lang w:eastAsia="ar-SA"/>
              </w:rPr>
              <w:t>и</w:t>
            </w:r>
            <w:r w:rsidRPr="00E470C7">
              <w:rPr>
                <w:rFonts w:ascii="Times New Roman" w:eastAsia="Times New Roman" w:hAnsi="Times New Roman" w:cs="Times New Roman"/>
                <w:sz w:val="20"/>
                <w:szCs w:val="20"/>
                <w:lang w:eastAsia="ar-SA"/>
              </w:rPr>
              <w:t xml:space="preserve">мя, </w:t>
            </w:r>
            <w:r w:rsidR="00B85FF0" w:rsidRPr="00E470C7">
              <w:rPr>
                <w:rFonts w:ascii="Times New Roman" w:eastAsia="Times New Roman" w:hAnsi="Times New Roman" w:cs="Times New Roman"/>
                <w:sz w:val="20"/>
                <w:szCs w:val="20"/>
                <w:lang w:eastAsia="ar-SA"/>
              </w:rPr>
              <w:t>о</w:t>
            </w:r>
            <w:r w:rsidRPr="00E470C7">
              <w:rPr>
                <w:rFonts w:ascii="Times New Roman" w:eastAsia="Times New Roman" w:hAnsi="Times New Roman" w:cs="Times New Roman"/>
                <w:sz w:val="20"/>
                <w:szCs w:val="20"/>
                <w:lang w:eastAsia="ar-SA"/>
              </w:rPr>
              <w:t xml:space="preserve">тчество </w:t>
            </w:r>
          </w:p>
        </w:tc>
        <w:tc>
          <w:tcPr>
            <w:tcW w:w="5925" w:type="dxa"/>
            <w:gridSpan w:val="12"/>
            <w:shd w:val="clear" w:color="auto" w:fill="auto"/>
          </w:tcPr>
          <w:p w:rsidR="000361B2" w:rsidRPr="00E470C7" w:rsidRDefault="000361B2" w:rsidP="000361B2">
            <w:pPr>
              <w:widowControl w:val="0"/>
              <w:suppressAutoHyphens/>
              <w:spacing w:after="0" w:line="240" w:lineRule="auto"/>
              <w:ind w:left="57" w:right="57"/>
              <w:rPr>
                <w:rFonts w:ascii="Times New Roman" w:eastAsia="Times New Roman" w:hAnsi="Times New Roman" w:cs="Times New Roman"/>
                <w:sz w:val="20"/>
                <w:szCs w:val="20"/>
                <w:lang w:eastAsia="ar-SA"/>
              </w:rPr>
            </w:pPr>
          </w:p>
        </w:tc>
      </w:tr>
      <w:tr w:rsidR="000361B2" w:rsidRPr="00E470C7" w:rsidTr="003535F1">
        <w:tc>
          <w:tcPr>
            <w:tcW w:w="567" w:type="dxa"/>
            <w:shd w:val="clear" w:color="auto" w:fill="auto"/>
          </w:tcPr>
          <w:p w:rsidR="000361B2" w:rsidRPr="00E470C7" w:rsidRDefault="000361B2" w:rsidP="000361B2">
            <w:pPr>
              <w:widowControl w:val="0"/>
              <w:suppressAutoHyphens/>
              <w:spacing w:after="0" w:line="240" w:lineRule="auto"/>
              <w:jc w:val="center"/>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2.2</w:t>
            </w:r>
          </w:p>
        </w:tc>
        <w:tc>
          <w:tcPr>
            <w:tcW w:w="3431" w:type="dxa"/>
            <w:gridSpan w:val="4"/>
            <w:shd w:val="clear" w:color="auto" w:fill="auto"/>
          </w:tcPr>
          <w:p w:rsidR="000361B2" w:rsidRPr="00E470C7" w:rsidRDefault="000361B2" w:rsidP="000361B2">
            <w:pPr>
              <w:widowControl w:val="0"/>
              <w:suppressAutoHyphens/>
              <w:spacing w:after="0" w:line="240" w:lineRule="auto"/>
              <w:jc w:val="center"/>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Почтовый адрес (индекс, субъект Российской Федерации, населенный пункт, улица, дом)</w:t>
            </w:r>
          </w:p>
        </w:tc>
        <w:tc>
          <w:tcPr>
            <w:tcW w:w="5925" w:type="dxa"/>
            <w:gridSpan w:val="12"/>
            <w:shd w:val="clear" w:color="auto" w:fill="auto"/>
          </w:tcPr>
          <w:p w:rsidR="000361B2" w:rsidRPr="00E470C7" w:rsidRDefault="000361B2" w:rsidP="000361B2">
            <w:pPr>
              <w:widowControl w:val="0"/>
              <w:suppressAutoHyphens/>
              <w:spacing w:after="0" w:line="240" w:lineRule="auto"/>
              <w:ind w:left="57" w:right="57"/>
              <w:rPr>
                <w:rFonts w:ascii="Times New Roman" w:eastAsia="Times New Roman" w:hAnsi="Times New Roman" w:cs="Times New Roman"/>
                <w:sz w:val="20"/>
                <w:szCs w:val="20"/>
                <w:lang w:eastAsia="ar-SA"/>
              </w:rPr>
            </w:pPr>
          </w:p>
        </w:tc>
      </w:tr>
      <w:tr w:rsidR="000361B2" w:rsidRPr="00E470C7" w:rsidTr="003535F1">
        <w:tc>
          <w:tcPr>
            <w:tcW w:w="567" w:type="dxa"/>
            <w:shd w:val="clear" w:color="auto" w:fill="auto"/>
          </w:tcPr>
          <w:p w:rsidR="000361B2" w:rsidRPr="00E470C7" w:rsidRDefault="000361B2" w:rsidP="000361B2">
            <w:pPr>
              <w:widowControl w:val="0"/>
              <w:suppressAutoHyphens/>
              <w:spacing w:after="0" w:line="240" w:lineRule="auto"/>
              <w:jc w:val="center"/>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2.3</w:t>
            </w:r>
          </w:p>
        </w:tc>
        <w:tc>
          <w:tcPr>
            <w:tcW w:w="3431" w:type="dxa"/>
            <w:gridSpan w:val="4"/>
            <w:shd w:val="clear" w:color="auto" w:fill="auto"/>
          </w:tcPr>
          <w:p w:rsidR="000361B2" w:rsidRPr="00E470C7" w:rsidRDefault="000361B2" w:rsidP="000361B2">
            <w:pPr>
              <w:widowControl w:val="0"/>
              <w:suppressAutoHyphens/>
              <w:spacing w:after="0" w:line="240" w:lineRule="auto"/>
              <w:jc w:val="center"/>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Фактический адрес (индекс, субъект Российской Федерации, населенный пункт, улица, дом)</w:t>
            </w:r>
          </w:p>
        </w:tc>
        <w:tc>
          <w:tcPr>
            <w:tcW w:w="5925" w:type="dxa"/>
            <w:gridSpan w:val="12"/>
            <w:shd w:val="clear" w:color="auto" w:fill="auto"/>
          </w:tcPr>
          <w:p w:rsidR="000361B2" w:rsidRPr="00E470C7" w:rsidRDefault="000361B2" w:rsidP="000361B2">
            <w:pPr>
              <w:widowControl w:val="0"/>
              <w:suppressAutoHyphens/>
              <w:spacing w:after="0" w:line="240" w:lineRule="auto"/>
              <w:ind w:left="57" w:right="57"/>
              <w:rPr>
                <w:rFonts w:ascii="Times New Roman" w:eastAsia="Times New Roman" w:hAnsi="Times New Roman" w:cs="Times New Roman"/>
                <w:sz w:val="20"/>
                <w:szCs w:val="20"/>
                <w:lang w:eastAsia="ar-SA"/>
              </w:rPr>
            </w:pPr>
          </w:p>
        </w:tc>
      </w:tr>
      <w:tr w:rsidR="000361B2" w:rsidRPr="00E470C7" w:rsidTr="003535F1">
        <w:tc>
          <w:tcPr>
            <w:tcW w:w="567" w:type="dxa"/>
            <w:shd w:val="clear" w:color="auto" w:fill="auto"/>
          </w:tcPr>
          <w:p w:rsidR="000361B2" w:rsidRPr="00E470C7" w:rsidRDefault="000361B2" w:rsidP="000361B2">
            <w:pPr>
              <w:widowControl w:val="0"/>
              <w:suppressAutoHyphens/>
              <w:spacing w:after="0" w:line="240" w:lineRule="auto"/>
              <w:jc w:val="center"/>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2.4</w:t>
            </w:r>
          </w:p>
        </w:tc>
        <w:tc>
          <w:tcPr>
            <w:tcW w:w="3431" w:type="dxa"/>
            <w:gridSpan w:val="4"/>
            <w:shd w:val="clear" w:color="auto" w:fill="auto"/>
          </w:tcPr>
          <w:p w:rsidR="000361B2" w:rsidRPr="00E470C7" w:rsidRDefault="000361B2" w:rsidP="000361B2">
            <w:pPr>
              <w:widowControl w:val="0"/>
              <w:suppressAutoHyphens/>
              <w:spacing w:after="0" w:line="240" w:lineRule="auto"/>
              <w:jc w:val="center"/>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Адрес электронной почты</w:t>
            </w:r>
          </w:p>
        </w:tc>
        <w:tc>
          <w:tcPr>
            <w:tcW w:w="5925" w:type="dxa"/>
            <w:gridSpan w:val="12"/>
            <w:shd w:val="clear" w:color="auto" w:fill="auto"/>
          </w:tcPr>
          <w:p w:rsidR="000361B2" w:rsidRPr="00E470C7" w:rsidRDefault="000361B2" w:rsidP="000361B2">
            <w:pPr>
              <w:widowControl w:val="0"/>
              <w:suppressAutoHyphens/>
              <w:spacing w:after="0" w:line="240" w:lineRule="auto"/>
              <w:ind w:left="57" w:right="57"/>
              <w:rPr>
                <w:rFonts w:ascii="Times New Roman" w:eastAsia="Times New Roman" w:hAnsi="Times New Roman" w:cs="Times New Roman"/>
                <w:sz w:val="20"/>
                <w:szCs w:val="20"/>
                <w:lang w:eastAsia="ar-SA"/>
              </w:rPr>
            </w:pPr>
          </w:p>
        </w:tc>
      </w:tr>
      <w:tr w:rsidR="000361B2" w:rsidRPr="00E470C7" w:rsidTr="003535F1">
        <w:tc>
          <w:tcPr>
            <w:tcW w:w="567" w:type="dxa"/>
            <w:shd w:val="clear" w:color="auto" w:fill="auto"/>
          </w:tcPr>
          <w:p w:rsidR="000361B2" w:rsidRPr="00E470C7" w:rsidRDefault="000361B2" w:rsidP="000361B2">
            <w:pPr>
              <w:widowControl w:val="0"/>
              <w:suppressAutoHyphens/>
              <w:spacing w:after="0" w:line="240" w:lineRule="auto"/>
              <w:jc w:val="center"/>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2.5</w:t>
            </w:r>
          </w:p>
        </w:tc>
        <w:tc>
          <w:tcPr>
            <w:tcW w:w="3431" w:type="dxa"/>
            <w:gridSpan w:val="4"/>
            <w:shd w:val="clear" w:color="auto" w:fill="auto"/>
          </w:tcPr>
          <w:p w:rsidR="000361B2" w:rsidRPr="00E470C7" w:rsidRDefault="000361B2" w:rsidP="000361B2">
            <w:pPr>
              <w:widowControl w:val="0"/>
              <w:suppressAutoHyphens/>
              <w:spacing w:after="0" w:line="240" w:lineRule="auto"/>
              <w:jc w:val="center"/>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Телефон</w:t>
            </w:r>
          </w:p>
        </w:tc>
        <w:tc>
          <w:tcPr>
            <w:tcW w:w="5925" w:type="dxa"/>
            <w:gridSpan w:val="12"/>
            <w:shd w:val="clear" w:color="auto" w:fill="auto"/>
          </w:tcPr>
          <w:p w:rsidR="000361B2" w:rsidRPr="00E470C7" w:rsidRDefault="000361B2" w:rsidP="000361B2">
            <w:pPr>
              <w:widowControl w:val="0"/>
              <w:suppressAutoHyphens/>
              <w:spacing w:after="0" w:line="240" w:lineRule="auto"/>
              <w:ind w:left="57" w:right="57"/>
              <w:rPr>
                <w:rFonts w:ascii="Times New Roman" w:eastAsia="Times New Roman" w:hAnsi="Times New Roman" w:cs="Times New Roman"/>
                <w:sz w:val="20"/>
                <w:szCs w:val="20"/>
                <w:lang w:eastAsia="ar-SA"/>
              </w:rPr>
            </w:pPr>
          </w:p>
        </w:tc>
      </w:tr>
      <w:tr w:rsidR="000361B2" w:rsidRPr="00E470C7" w:rsidTr="003535F1">
        <w:trPr>
          <w:trHeight w:val="400"/>
        </w:trPr>
        <w:tc>
          <w:tcPr>
            <w:tcW w:w="567" w:type="dxa"/>
            <w:shd w:val="clear" w:color="auto" w:fill="auto"/>
            <w:vAlign w:val="center"/>
          </w:tcPr>
          <w:p w:rsidR="000361B2" w:rsidRPr="00E470C7" w:rsidRDefault="000361B2" w:rsidP="000361B2">
            <w:pPr>
              <w:widowControl w:val="0"/>
              <w:suppressAutoHyphens/>
              <w:spacing w:after="0" w:line="240" w:lineRule="auto"/>
              <w:jc w:val="center"/>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3</w:t>
            </w:r>
          </w:p>
        </w:tc>
        <w:tc>
          <w:tcPr>
            <w:tcW w:w="9356" w:type="dxa"/>
            <w:gridSpan w:val="16"/>
            <w:shd w:val="clear" w:color="auto" w:fill="auto"/>
            <w:vAlign w:val="center"/>
          </w:tcPr>
          <w:p w:rsidR="000361B2" w:rsidRPr="00E470C7" w:rsidRDefault="000361B2" w:rsidP="000361B2">
            <w:pPr>
              <w:widowControl w:val="0"/>
              <w:suppressAutoHyphens/>
              <w:spacing w:after="0" w:line="240" w:lineRule="auto"/>
              <w:jc w:val="center"/>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Сведения о представителе заявителя:</w:t>
            </w:r>
          </w:p>
        </w:tc>
      </w:tr>
      <w:tr w:rsidR="000361B2" w:rsidRPr="00E470C7" w:rsidTr="003535F1">
        <w:tc>
          <w:tcPr>
            <w:tcW w:w="567" w:type="dxa"/>
            <w:vMerge w:val="restart"/>
            <w:shd w:val="clear" w:color="auto" w:fill="auto"/>
          </w:tcPr>
          <w:p w:rsidR="000361B2" w:rsidRPr="00E470C7" w:rsidRDefault="000361B2" w:rsidP="000361B2">
            <w:pPr>
              <w:widowControl w:val="0"/>
              <w:suppressAutoHyphens/>
              <w:spacing w:after="0" w:line="240" w:lineRule="auto"/>
              <w:jc w:val="center"/>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3.1</w:t>
            </w:r>
          </w:p>
        </w:tc>
        <w:tc>
          <w:tcPr>
            <w:tcW w:w="3431" w:type="dxa"/>
            <w:gridSpan w:val="4"/>
            <w:shd w:val="clear" w:color="auto" w:fill="auto"/>
          </w:tcPr>
          <w:p w:rsidR="000361B2" w:rsidRPr="00E470C7" w:rsidRDefault="000361B2" w:rsidP="000361B2">
            <w:pPr>
              <w:widowControl w:val="0"/>
              <w:suppressAutoHyphens/>
              <w:spacing w:after="0" w:line="240" w:lineRule="auto"/>
              <w:jc w:val="center"/>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Фамилия</w:t>
            </w:r>
          </w:p>
        </w:tc>
        <w:tc>
          <w:tcPr>
            <w:tcW w:w="5925" w:type="dxa"/>
            <w:gridSpan w:val="12"/>
            <w:shd w:val="clear" w:color="auto" w:fill="auto"/>
          </w:tcPr>
          <w:p w:rsidR="000361B2" w:rsidRPr="00E470C7" w:rsidRDefault="000361B2" w:rsidP="000361B2">
            <w:pPr>
              <w:widowControl w:val="0"/>
              <w:suppressAutoHyphens/>
              <w:spacing w:after="0" w:line="240" w:lineRule="auto"/>
              <w:ind w:left="57" w:right="57"/>
              <w:rPr>
                <w:rFonts w:ascii="Times New Roman" w:eastAsia="Times New Roman" w:hAnsi="Times New Roman" w:cs="Times New Roman"/>
                <w:sz w:val="20"/>
                <w:szCs w:val="20"/>
                <w:lang w:eastAsia="ar-SA"/>
              </w:rPr>
            </w:pPr>
          </w:p>
        </w:tc>
      </w:tr>
      <w:tr w:rsidR="000361B2" w:rsidRPr="00E470C7" w:rsidTr="003535F1">
        <w:tc>
          <w:tcPr>
            <w:tcW w:w="567" w:type="dxa"/>
            <w:vMerge/>
            <w:shd w:val="clear" w:color="auto" w:fill="auto"/>
          </w:tcPr>
          <w:p w:rsidR="000361B2" w:rsidRPr="00E470C7" w:rsidRDefault="000361B2" w:rsidP="000361B2">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3431" w:type="dxa"/>
            <w:gridSpan w:val="4"/>
            <w:shd w:val="clear" w:color="auto" w:fill="auto"/>
          </w:tcPr>
          <w:p w:rsidR="000361B2" w:rsidRPr="00E470C7" w:rsidRDefault="000361B2" w:rsidP="000361B2">
            <w:pPr>
              <w:widowControl w:val="0"/>
              <w:suppressAutoHyphens/>
              <w:spacing w:after="0" w:line="240" w:lineRule="auto"/>
              <w:jc w:val="center"/>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Имя</w:t>
            </w:r>
          </w:p>
        </w:tc>
        <w:tc>
          <w:tcPr>
            <w:tcW w:w="5925" w:type="dxa"/>
            <w:gridSpan w:val="12"/>
            <w:shd w:val="clear" w:color="auto" w:fill="auto"/>
          </w:tcPr>
          <w:p w:rsidR="000361B2" w:rsidRPr="00E470C7" w:rsidRDefault="000361B2" w:rsidP="000361B2">
            <w:pPr>
              <w:widowControl w:val="0"/>
              <w:suppressAutoHyphens/>
              <w:spacing w:after="0" w:line="240" w:lineRule="auto"/>
              <w:ind w:left="57" w:right="57"/>
              <w:rPr>
                <w:rFonts w:ascii="Times New Roman" w:eastAsia="Times New Roman" w:hAnsi="Times New Roman" w:cs="Times New Roman"/>
                <w:sz w:val="20"/>
                <w:szCs w:val="20"/>
                <w:lang w:eastAsia="ar-SA"/>
              </w:rPr>
            </w:pPr>
          </w:p>
        </w:tc>
      </w:tr>
      <w:tr w:rsidR="000361B2" w:rsidRPr="00E470C7" w:rsidTr="003535F1">
        <w:tc>
          <w:tcPr>
            <w:tcW w:w="567" w:type="dxa"/>
            <w:vMerge/>
            <w:shd w:val="clear" w:color="auto" w:fill="auto"/>
          </w:tcPr>
          <w:p w:rsidR="000361B2" w:rsidRPr="00E470C7" w:rsidRDefault="000361B2" w:rsidP="000361B2">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3431" w:type="dxa"/>
            <w:gridSpan w:val="4"/>
            <w:shd w:val="clear" w:color="auto" w:fill="auto"/>
          </w:tcPr>
          <w:p w:rsidR="000361B2" w:rsidRPr="00E470C7" w:rsidRDefault="000361B2" w:rsidP="000361B2">
            <w:pPr>
              <w:widowControl w:val="0"/>
              <w:suppressAutoHyphens/>
              <w:spacing w:after="0" w:line="240" w:lineRule="auto"/>
              <w:jc w:val="center"/>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Отчество (при наличии)</w:t>
            </w:r>
          </w:p>
        </w:tc>
        <w:tc>
          <w:tcPr>
            <w:tcW w:w="5925" w:type="dxa"/>
            <w:gridSpan w:val="12"/>
            <w:shd w:val="clear" w:color="auto" w:fill="auto"/>
          </w:tcPr>
          <w:p w:rsidR="000361B2" w:rsidRPr="00E470C7" w:rsidRDefault="000361B2" w:rsidP="000361B2">
            <w:pPr>
              <w:widowControl w:val="0"/>
              <w:suppressAutoHyphens/>
              <w:spacing w:after="0" w:line="240" w:lineRule="auto"/>
              <w:ind w:left="57" w:right="57"/>
              <w:rPr>
                <w:rFonts w:ascii="Times New Roman" w:eastAsia="Times New Roman" w:hAnsi="Times New Roman" w:cs="Times New Roman"/>
                <w:sz w:val="20"/>
                <w:szCs w:val="20"/>
                <w:lang w:eastAsia="ar-SA"/>
              </w:rPr>
            </w:pPr>
          </w:p>
        </w:tc>
      </w:tr>
      <w:tr w:rsidR="000361B2" w:rsidRPr="00E470C7" w:rsidTr="003535F1">
        <w:tc>
          <w:tcPr>
            <w:tcW w:w="567" w:type="dxa"/>
            <w:shd w:val="clear" w:color="auto" w:fill="auto"/>
          </w:tcPr>
          <w:p w:rsidR="000361B2" w:rsidRPr="00E470C7" w:rsidRDefault="000361B2" w:rsidP="000361B2">
            <w:pPr>
              <w:widowControl w:val="0"/>
              <w:suppressAutoHyphens/>
              <w:spacing w:after="0" w:line="240" w:lineRule="auto"/>
              <w:jc w:val="center"/>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3.2</w:t>
            </w:r>
          </w:p>
        </w:tc>
        <w:tc>
          <w:tcPr>
            <w:tcW w:w="3431" w:type="dxa"/>
            <w:gridSpan w:val="4"/>
            <w:shd w:val="clear" w:color="auto" w:fill="auto"/>
          </w:tcPr>
          <w:p w:rsidR="000361B2" w:rsidRPr="00E470C7" w:rsidRDefault="000361B2" w:rsidP="000361B2">
            <w:pPr>
              <w:widowControl w:val="0"/>
              <w:suppressAutoHyphens/>
              <w:spacing w:after="0" w:line="240" w:lineRule="auto"/>
              <w:jc w:val="center"/>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Адрес электронной почты</w:t>
            </w:r>
          </w:p>
        </w:tc>
        <w:tc>
          <w:tcPr>
            <w:tcW w:w="5925" w:type="dxa"/>
            <w:gridSpan w:val="12"/>
            <w:shd w:val="clear" w:color="auto" w:fill="auto"/>
          </w:tcPr>
          <w:p w:rsidR="000361B2" w:rsidRPr="00E470C7" w:rsidRDefault="000361B2" w:rsidP="000361B2">
            <w:pPr>
              <w:widowControl w:val="0"/>
              <w:suppressAutoHyphens/>
              <w:spacing w:after="0" w:line="240" w:lineRule="auto"/>
              <w:ind w:left="57" w:right="57"/>
              <w:rPr>
                <w:rFonts w:ascii="Times New Roman" w:eastAsia="Times New Roman" w:hAnsi="Times New Roman" w:cs="Times New Roman"/>
                <w:sz w:val="20"/>
                <w:szCs w:val="20"/>
                <w:lang w:eastAsia="ar-SA"/>
              </w:rPr>
            </w:pPr>
          </w:p>
        </w:tc>
      </w:tr>
      <w:tr w:rsidR="000361B2" w:rsidRPr="00E470C7" w:rsidTr="003535F1">
        <w:tc>
          <w:tcPr>
            <w:tcW w:w="567" w:type="dxa"/>
            <w:shd w:val="clear" w:color="auto" w:fill="auto"/>
          </w:tcPr>
          <w:p w:rsidR="000361B2" w:rsidRPr="00E470C7" w:rsidRDefault="000361B2" w:rsidP="000361B2">
            <w:pPr>
              <w:widowControl w:val="0"/>
              <w:suppressAutoHyphens/>
              <w:spacing w:after="0" w:line="240" w:lineRule="auto"/>
              <w:jc w:val="center"/>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3.3</w:t>
            </w:r>
          </w:p>
        </w:tc>
        <w:tc>
          <w:tcPr>
            <w:tcW w:w="3431" w:type="dxa"/>
            <w:gridSpan w:val="4"/>
            <w:shd w:val="clear" w:color="auto" w:fill="auto"/>
          </w:tcPr>
          <w:p w:rsidR="000361B2" w:rsidRPr="00E470C7" w:rsidRDefault="000361B2" w:rsidP="000361B2">
            <w:pPr>
              <w:widowControl w:val="0"/>
              <w:suppressAutoHyphens/>
              <w:spacing w:after="0" w:line="240" w:lineRule="auto"/>
              <w:jc w:val="center"/>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Телефон</w:t>
            </w:r>
          </w:p>
        </w:tc>
        <w:tc>
          <w:tcPr>
            <w:tcW w:w="5925" w:type="dxa"/>
            <w:gridSpan w:val="12"/>
            <w:shd w:val="clear" w:color="auto" w:fill="auto"/>
          </w:tcPr>
          <w:p w:rsidR="000361B2" w:rsidRPr="00E470C7" w:rsidRDefault="000361B2" w:rsidP="000361B2">
            <w:pPr>
              <w:widowControl w:val="0"/>
              <w:suppressAutoHyphens/>
              <w:spacing w:after="0" w:line="240" w:lineRule="auto"/>
              <w:ind w:left="57" w:right="57"/>
              <w:rPr>
                <w:rFonts w:ascii="Times New Roman" w:eastAsia="Times New Roman" w:hAnsi="Times New Roman" w:cs="Times New Roman"/>
                <w:sz w:val="20"/>
                <w:szCs w:val="20"/>
                <w:lang w:eastAsia="ar-SA"/>
              </w:rPr>
            </w:pPr>
          </w:p>
        </w:tc>
      </w:tr>
      <w:tr w:rsidR="000361B2" w:rsidRPr="00E470C7" w:rsidTr="003535F1">
        <w:tc>
          <w:tcPr>
            <w:tcW w:w="567" w:type="dxa"/>
            <w:shd w:val="clear" w:color="auto" w:fill="auto"/>
          </w:tcPr>
          <w:p w:rsidR="000361B2" w:rsidRPr="00E470C7" w:rsidRDefault="000361B2" w:rsidP="000361B2">
            <w:pPr>
              <w:widowControl w:val="0"/>
              <w:suppressAutoHyphens/>
              <w:spacing w:after="0" w:line="240" w:lineRule="auto"/>
              <w:jc w:val="center"/>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3.4</w:t>
            </w:r>
          </w:p>
        </w:tc>
        <w:tc>
          <w:tcPr>
            <w:tcW w:w="3431" w:type="dxa"/>
            <w:gridSpan w:val="4"/>
            <w:shd w:val="clear" w:color="auto" w:fill="auto"/>
          </w:tcPr>
          <w:p w:rsidR="000361B2" w:rsidRPr="00E470C7" w:rsidRDefault="000361B2" w:rsidP="000361B2">
            <w:pPr>
              <w:widowControl w:val="0"/>
              <w:suppressAutoHyphens/>
              <w:spacing w:after="0" w:line="240" w:lineRule="auto"/>
              <w:jc w:val="center"/>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Наименование и реквизиты документа, подтверждающего полномочия представителя заявителя</w:t>
            </w:r>
          </w:p>
        </w:tc>
        <w:tc>
          <w:tcPr>
            <w:tcW w:w="5925" w:type="dxa"/>
            <w:gridSpan w:val="12"/>
            <w:shd w:val="clear" w:color="auto" w:fill="auto"/>
          </w:tcPr>
          <w:p w:rsidR="000361B2" w:rsidRPr="00E470C7" w:rsidRDefault="000361B2" w:rsidP="000361B2">
            <w:pPr>
              <w:widowControl w:val="0"/>
              <w:suppressAutoHyphens/>
              <w:spacing w:after="0" w:line="240" w:lineRule="auto"/>
              <w:ind w:left="57" w:right="57"/>
              <w:rPr>
                <w:rFonts w:ascii="Times New Roman" w:eastAsia="Times New Roman" w:hAnsi="Times New Roman" w:cs="Times New Roman"/>
                <w:sz w:val="20"/>
                <w:szCs w:val="20"/>
                <w:lang w:eastAsia="ar-SA"/>
              </w:rPr>
            </w:pPr>
          </w:p>
        </w:tc>
      </w:tr>
      <w:tr w:rsidR="000361B2" w:rsidRPr="00E470C7" w:rsidTr="003535F1">
        <w:tc>
          <w:tcPr>
            <w:tcW w:w="567" w:type="dxa"/>
            <w:vMerge w:val="restart"/>
            <w:shd w:val="clear" w:color="auto" w:fill="auto"/>
          </w:tcPr>
          <w:p w:rsidR="000361B2" w:rsidRPr="00E470C7" w:rsidRDefault="000361B2" w:rsidP="000361B2">
            <w:pPr>
              <w:widowControl w:val="0"/>
              <w:suppressAutoHyphens/>
              <w:spacing w:after="0" w:line="240" w:lineRule="auto"/>
              <w:jc w:val="center"/>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4</w:t>
            </w:r>
          </w:p>
        </w:tc>
        <w:tc>
          <w:tcPr>
            <w:tcW w:w="9356" w:type="dxa"/>
            <w:gridSpan w:val="16"/>
            <w:tcBorders>
              <w:bottom w:val="nil"/>
            </w:tcBorders>
            <w:shd w:val="clear" w:color="auto" w:fill="auto"/>
          </w:tcPr>
          <w:tbl>
            <w:tblPr>
              <w:tblW w:w="9047" w:type="dxa"/>
              <w:tblLayout w:type="fixed"/>
              <w:tblCellMar>
                <w:left w:w="28" w:type="dxa"/>
                <w:right w:w="28" w:type="dxa"/>
              </w:tblCellMar>
              <w:tblLook w:val="04A0" w:firstRow="1" w:lastRow="0" w:firstColumn="1" w:lastColumn="0" w:noHBand="0" w:noVBand="1"/>
            </w:tblPr>
            <w:tblGrid>
              <w:gridCol w:w="9047"/>
            </w:tblGrid>
            <w:tr w:rsidR="000361B2" w:rsidRPr="00E470C7" w:rsidTr="00997805">
              <w:trPr>
                <w:cantSplit/>
                <w:trHeight w:val="291"/>
              </w:trPr>
              <w:tc>
                <w:tcPr>
                  <w:tcW w:w="9047" w:type="dxa"/>
                  <w:tcBorders>
                    <w:top w:val="nil"/>
                    <w:left w:val="nil"/>
                    <w:bottom w:val="single" w:sz="4" w:space="0" w:color="auto"/>
                    <w:right w:val="nil"/>
                  </w:tcBorders>
                </w:tcPr>
                <w:p w:rsidR="00A8141B" w:rsidRPr="00E470C7" w:rsidRDefault="00A8141B" w:rsidP="00B85FF0">
                  <w:pPr>
                    <w:suppressAutoHyphens/>
                    <w:spacing w:after="0" w:line="240" w:lineRule="auto"/>
                    <w:ind w:right="-170"/>
                    <w:jc w:val="both"/>
                    <w:rPr>
                      <w:rFonts w:ascii="Times New Roman" w:eastAsia="Times New Roman" w:hAnsi="Times New Roman" w:cs="Times New Roman"/>
                      <w:spacing w:val="6"/>
                      <w:sz w:val="24"/>
                      <w:szCs w:val="24"/>
                      <w:lang w:eastAsia="ar-SA"/>
                    </w:rPr>
                  </w:pPr>
                  <w:r w:rsidRPr="00E470C7">
                    <w:rPr>
                      <w:rFonts w:ascii="Times New Roman" w:eastAsia="Times New Roman" w:hAnsi="Times New Roman" w:cs="Times New Roman"/>
                      <w:spacing w:val="6"/>
                      <w:sz w:val="24"/>
                      <w:szCs w:val="24"/>
                      <w:lang w:eastAsia="ar-SA"/>
                    </w:rPr>
                    <w:t>Прошу исправить следующие опечатки/ошибки в разрешении на использование земель или земельных участков (части земельного участка), находящихся в государственной или муниципальной собственности, без предоставления</w:t>
                  </w:r>
                </w:p>
                <w:p w:rsidR="00A8141B" w:rsidRPr="00E470C7" w:rsidRDefault="00A8141B" w:rsidP="00B85FF0">
                  <w:pPr>
                    <w:suppressAutoHyphens/>
                    <w:spacing w:after="0" w:line="240" w:lineRule="auto"/>
                    <w:ind w:right="-170"/>
                    <w:jc w:val="both"/>
                    <w:rPr>
                      <w:rFonts w:ascii="Times New Roman" w:eastAsia="Times New Roman" w:hAnsi="Times New Roman" w:cs="Times New Roman"/>
                      <w:sz w:val="24"/>
                      <w:szCs w:val="24"/>
                      <w:lang w:eastAsia="ar-SA"/>
                    </w:rPr>
                  </w:pPr>
                  <w:r w:rsidRPr="00E470C7">
                    <w:rPr>
                      <w:rFonts w:ascii="Times New Roman" w:eastAsia="Times New Roman" w:hAnsi="Times New Roman" w:cs="Times New Roman"/>
                      <w:spacing w:val="6"/>
                      <w:sz w:val="24"/>
                      <w:szCs w:val="24"/>
                      <w:lang w:eastAsia="ar-SA"/>
                    </w:rPr>
                    <w:t>земельных участков и установления сервитутов, публичных сервитутов</w:t>
                  </w:r>
                </w:p>
                <w:p w:rsidR="000361B2" w:rsidRPr="00E470C7" w:rsidRDefault="000361B2" w:rsidP="000361B2">
                  <w:pPr>
                    <w:widowControl w:val="0"/>
                    <w:suppressAutoHyphens/>
                    <w:spacing w:after="0" w:line="240" w:lineRule="auto"/>
                    <w:jc w:val="both"/>
                    <w:rPr>
                      <w:rFonts w:ascii="Times New Roman" w:eastAsia="Times New Roman" w:hAnsi="Times New Roman" w:cs="Times New Roman"/>
                      <w:sz w:val="20"/>
                      <w:szCs w:val="20"/>
                      <w:lang w:eastAsia="ar-SA"/>
                    </w:rPr>
                  </w:pPr>
                </w:p>
              </w:tc>
            </w:tr>
            <w:tr w:rsidR="000361B2" w:rsidRPr="00E470C7" w:rsidTr="00997805">
              <w:trPr>
                <w:cantSplit/>
                <w:trHeight w:val="291"/>
              </w:trPr>
              <w:tc>
                <w:tcPr>
                  <w:tcW w:w="9047" w:type="dxa"/>
                  <w:tcBorders>
                    <w:top w:val="nil"/>
                    <w:left w:val="nil"/>
                    <w:bottom w:val="single" w:sz="4" w:space="0" w:color="auto"/>
                    <w:right w:val="nil"/>
                  </w:tcBorders>
                </w:tcPr>
                <w:p w:rsidR="000361B2" w:rsidRPr="00E470C7" w:rsidRDefault="000361B2" w:rsidP="000361B2">
                  <w:pPr>
                    <w:widowControl w:val="0"/>
                    <w:suppressAutoHyphens/>
                    <w:spacing w:after="0" w:line="240" w:lineRule="auto"/>
                    <w:jc w:val="center"/>
                    <w:rPr>
                      <w:rFonts w:ascii="Times New Roman" w:eastAsia="Times New Roman" w:hAnsi="Times New Roman" w:cs="Times New Roman"/>
                      <w:spacing w:val="6"/>
                      <w:sz w:val="24"/>
                      <w:szCs w:val="24"/>
                      <w:lang w:eastAsia="ar-SA"/>
                    </w:rPr>
                  </w:pPr>
                </w:p>
              </w:tc>
            </w:tr>
            <w:tr w:rsidR="000361B2" w:rsidRPr="00E470C7" w:rsidTr="00997805">
              <w:trPr>
                <w:cantSplit/>
                <w:trHeight w:val="291"/>
              </w:trPr>
              <w:tc>
                <w:tcPr>
                  <w:tcW w:w="9047" w:type="dxa"/>
                  <w:tcBorders>
                    <w:top w:val="single" w:sz="4" w:space="0" w:color="auto"/>
                    <w:left w:val="nil"/>
                    <w:right w:val="nil"/>
                  </w:tcBorders>
                </w:tcPr>
                <w:p w:rsidR="000361B2" w:rsidRPr="00E470C7" w:rsidRDefault="000361B2" w:rsidP="00D06C5F">
                  <w:pPr>
                    <w:widowControl w:val="0"/>
                    <w:tabs>
                      <w:tab w:val="left" w:pos="851"/>
                      <w:tab w:val="left" w:pos="993"/>
                    </w:tabs>
                    <w:suppressAutoHyphens/>
                    <w:autoSpaceDE w:val="0"/>
                    <w:autoSpaceDN w:val="0"/>
                    <w:adjustRightInd w:val="0"/>
                    <w:spacing w:after="0" w:line="240" w:lineRule="auto"/>
                    <w:contextualSpacing/>
                    <w:jc w:val="both"/>
                    <w:rPr>
                      <w:rFonts w:ascii="Times New Roman" w:eastAsia="Calibri" w:hAnsi="Times New Roman" w:cs="Times New Roman"/>
                      <w:spacing w:val="6"/>
                      <w:sz w:val="20"/>
                      <w:szCs w:val="20"/>
                    </w:rPr>
                  </w:pPr>
                  <w:r w:rsidRPr="00E470C7">
                    <w:rPr>
                      <w:rFonts w:ascii="Times New Roman" w:eastAsia="Times New Roman" w:hAnsi="Times New Roman" w:cs="Times New Roman"/>
                      <w:i/>
                      <w:sz w:val="20"/>
                      <w:szCs w:val="20"/>
                      <w:lang w:eastAsia="ar-SA"/>
                    </w:rPr>
                    <w:t>(указать № и дату выдачи разрешения на использование земель или земельных участк</w:t>
                  </w:r>
                  <w:r w:rsidR="00D06C5F" w:rsidRPr="00E470C7">
                    <w:rPr>
                      <w:rFonts w:ascii="Times New Roman" w:eastAsia="Times New Roman" w:hAnsi="Times New Roman" w:cs="Times New Roman"/>
                      <w:i/>
                      <w:sz w:val="20"/>
                      <w:szCs w:val="20"/>
                      <w:lang w:eastAsia="ar-SA"/>
                    </w:rPr>
                    <w:t>ов</w:t>
                  </w:r>
                  <w:r w:rsidRPr="00E470C7">
                    <w:rPr>
                      <w:rFonts w:ascii="Times New Roman" w:eastAsia="Times New Roman" w:hAnsi="Times New Roman" w:cs="Times New Roman"/>
                      <w:i/>
                      <w:sz w:val="20"/>
                      <w:szCs w:val="20"/>
                      <w:lang w:eastAsia="ar-SA"/>
                    </w:rPr>
                    <w:t xml:space="preserve"> (части земельного участка), которое содержит опечатки и(или) ошибки, а также указать, какие именно допущены опечатки/ошибки) </w:t>
                  </w:r>
                </w:p>
              </w:tc>
            </w:tr>
          </w:tbl>
          <w:p w:rsidR="000361B2" w:rsidRPr="00E470C7" w:rsidRDefault="000361B2" w:rsidP="000361B2">
            <w:pPr>
              <w:widowControl w:val="0"/>
              <w:suppressAutoHyphens/>
              <w:spacing w:after="0" w:line="240" w:lineRule="auto"/>
              <w:ind w:left="57" w:right="57"/>
              <w:jc w:val="both"/>
              <w:rPr>
                <w:rFonts w:ascii="Times New Roman" w:eastAsia="Times New Roman" w:hAnsi="Times New Roman" w:cs="Times New Roman"/>
                <w:sz w:val="2"/>
                <w:szCs w:val="2"/>
                <w:lang w:eastAsia="ar-SA"/>
              </w:rPr>
            </w:pPr>
          </w:p>
        </w:tc>
      </w:tr>
      <w:tr w:rsidR="003535F1" w:rsidRPr="00E470C7" w:rsidTr="003535F1">
        <w:tc>
          <w:tcPr>
            <w:tcW w:w="567" w:type="dxa"/>
            <w:vMerge/>
            <w:shd w:val="clear" w:color="auto" w:fill="auto"/>
          </w:tcPr>
          <w:p w:rsidR="003535F1" w:rsidRPr="00E470C7" w:rsidRDefault="003535F1" w:rsidP="000361B2">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401" w:type="dxa"/>
            <w:tcBorders>
              <w:top w:val="nil"/>
              <w:bottom w:val="nil"/>
              <w:right w:val="nil"/>
            </w:tcBorders>
            <w:shd w:val="clear" w:color="auto" w:fill="auto"/>
          </w:tcPr>
          <w:p w:rsidR="003535F1" w:rsidRPr="00E470C7" w:rsidRDefault="003535F1" w:rsidP="000361B2">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8955" w:type="dxa"/>
            <w:gridSpan w:val="15"/>
            <w:vMerge w:val="restart"/>
            <w:tcBorders>
              <w:top w:val="nil"/>
              <w:left w:val="nil"/>
            </w:tcBorders>
            <w:shd w:val="clear" w:color="auto" w:fill="auto"/>
          </w:tcPr>
          <w:p w:rsidR="003535F1" w:rsidRPr="00E470C7" w:rsidRDefault="003535F1" w:rsidP="000361B2">
            <w:pPr>
              <w:widowControl w:val="0"/>
              <w:suppressAutoHyphens/>
              <w:spacing w:after="0" w:line="240" w:lineRule="auto"/>
              <w:rPr>
                <w:rFonts w:ascii="Times New Roman" w:eastAsia="Times New Roman" w:hAnsi="Times New Roman" w:cs="Times New Roman"/>
                <w:sz w:val="20"/>
                <w:szCs w:val="20"/>
                <w:lang w:eastAsia="ar-SA"/>
              </w:rPr>
            </w:pPr>
          </w:p>
        </w:tc>
      </w:tr>
      <w:tr w:rsidR="003535F1" w:rsidRPr="00E470C7" w:rsidTr="003535F1">
        <w:tc>
          <w:tcPr>
            <w:tcW w:w="567" w:type="dxa"/>
            <w:vMerge/>
            <w:shd w:val="clear" w:color="auto" w:fill="auto"/>
          </w:tcPr>
          <w:p w:rsidR="003535F1" w:rsidRPr="00E470C7" w:rsidRDefault="003535F1" w:rsidP="000361B2">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401" w:type="dxa"/>
            <w:tcBorders>
              <w:top w:val="nil"/>
              <w:right w:val="nil"/>
            </w:tcBorders>
            <w:shd w:val="clear" w:color="auto" w:fill="auto"/>
          </w:tcPr>
          <w:p w:rsidR="003535F1" w:rsidRPr="00E470C7" w:rsidRDefault="003535F1" w:rsidP="000361B2">
            <w:pPr>
              <w:widowControl w:val="0"/>
              <w:suppressAutoHyphens/>
              <w:spacing w:after="0" w:line="240" w:lineRule="auto"/>
              <w:jc w:val="center"/>
              <w:rPr>
                <w:rFonts w:ascii="Times New Roman" w:eastAsia="Times New Roman" w:hAnsi="Times New Roman" w:cs="Times New Roman"/>
                <w:sz w:val="12"/>
                <w:szCs w:val="12"/>
                <w:lang w:eastAsia="ar-SA"/>
              </w:rPr>
            </w:pPr>
          </w:p>
        </w:tc>
        <w:tc>
          <w:tcPr>
            <w:tcW w:w="8955" w:type="dxa"/>
            <w:gridSpan w:val="15"/>
            <w:vMerge/>
            <w:tcBorders>
              <w:left w:val="nil"/>
            </w:tcBorders>
            <w:shd w:val="clear" w:color="auto" w:fill="auto"/>
          </w:tcPr>
          <w:p w:rsidR="003535F1" w:rsidRPr="00E470C7" w:rsidRDefault="003535F1" w:rsidP="000361B2">
            <w:pPr>
              <w:widowControl w:val="0"/>
              <w:suppressAutoHyphens/>
              <w:spacing w:after="0" w:line="240" w:lineRule="auto"/>
              <w:rPr>
                <w:rFonts w:ascii="Times New Roman" w:eastAsia="Times New Roman" w:hAnsi="Times New Roman" w:cs="Times New Roman"/>
                <w:sz w:val="12"/>
                <w:szCs w:val="12"/>
                <w:lang w:eastAsia="ar-SA"/>
              </w:rPr>
            </w:pPr>
          </w:p>
        </w:tc>
      </w:tr>
      <w:tr w:rsidR="000361B2" w:rsidRPr="00E470C7" w:rsidTr="003535F1">
        <w:tc>
          <w:tcPr>
            <w:tcW w:w="567" w:type="dxa"/>
            <w:vMerge w:val="restart"/>
            <w:shd w:val="clear" w:color="auto" w:fill="auto"/>
          </w:tcPr>
          <w:p w:rsidR="000361B2" w:rsidRPr="00E470C7" w:rsidRDefault="000361B2" w:rsidP="000361B2">
            <w:pPr>
              <w:widowControl w:val="0"/>
              <w:suppressAutoHyphens/>
              <w:spacing w:after="0" w:line="240" w:lineRule="auto"/>
              <w:jc w:val="center"/>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5</w:t>
            </w:r>
          </w:p>
        </w:tc>
        <w:tc>
          <w:tcPr>
            <w:tcW w:w="9356" w:type="dxa"/>
            <w:gridSpan w:val="16"/>
            <w:shd w:val="clear" w:color="auto" w:fill="auto"/>
          </w:tcPr>
          <w:p w:rsidR="000361B2" w:rsidRPr="00E470C7" w:rsidRDefault="000361B2" w:rsidP="000361B2">
            <w:pPr>
              <w:widowControl w:val="0"/>
              <w:suppressAutoHyphens/>
              <w:spacing w:after="0" w:line="240" w:lineRule="auto"/>
              <w:ind w:left="57" w:right="57"/>
              <w:jc w:val="both"/>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Сведения о способах представления результатов рассмотрения заявления:</w:t>
            </w:r>
          </w:p>
        </w:tc>
      </w:tr>
      <w:tr w:rsidR="00D06C5F" w:rsidRPr="00E470C7" w:rsidTr="003535F1">
        <w:tc>
          <w:tcPr>
            <w:tcW w:w="567" w:type="dxa"/>
            <w:vMerge/>
            <w:shd w:val="clear" w:color="auto" w:fill="auto"/>
          </w:tcPr>
          <w:p w:rsidR="00D06C5F" w:rsidRPr="00E470C7" w:rsidRDefault="00D06C5F" w:rsidP="000361B2">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9356" w:type="dxa"/>
            <w:gridSpan w:val="16"/>
            <w:shd w:val="clear" w:color="auto" w:fill="auto"/>
          </w:tcPr>
          <w:p w:rsidR="00D06C5F" w:rsidRPr="00E470C7" w:rsidRDefault="00D06C5F" w:rsidP="00AC1C90">
            <w:pPr>
              <w:widowControl w:val="0"/>
              <w:suppressAutoHyphens/>
              <w:spacing w:after="0" w:line="240" w:lineRule="auto"/>
              <w:ind w:left="57" w:right="34"/>
              <w:jc w:val="both"/>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направить в личный кабинет</w:t>
            </w:r>
            <w:r w:rsidRPr="00E470C7">
              <w:rPr>
                <w:rFonts w:ascii="Times New Roman" w:eastAsia="Times New Roman" w:hAnsi="Times New Roman" w:cs="Times New Roman"/>
                <w:bCs/>
                <w:sz w:val="20"/>
                <w:szCs w:val="20"/>
                <w:lang w:eastAsia="ar-SA"/>
              </w:rPr>
              <w:t xml:space="preserve"> на </w:t>
            </w:r>
            <w:r w:rsidRPr="00E470C7">
              <w:rPr>
                <w:rFonts w:ascii="Times New Roman" w:eastAsia="Times New Roman" w:hAnsi="Times New Roman" w:cs="Times New Roman"/>
                <w:sz w:val="20"/>
                <w:szCs w:val="20"/>
                <w:lang w:eastAsia="ar-SA"/>
              </w:rPr>
              <w:t>Едином / Региональном портале*</w:t>
            </w:r>
          </w:p>
        </w:tc>
      </w:tr>
      <w:tr w:rsidR="000361B2" w:rsidRPr="00E470C7" w:rsidTr="003535F1">
        <w:trPr>
          <w:trHeight w:val="382"/>
        </w:trPr>
        <w:tc>
          <w:tcPr>
            <w:tcW w:w="567" w:type="dxa"/>
            <w:vMerge/>
            <w:shd w:val="clear" w:color="auto" w:fill="auto"/>
          </w:tcPr>
          <w:p w:rsidR="000361B2" w:rsidRPr="00E470C7" w:rsidRDefault="000361B2" w:rsidP="000361B2">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6826" w:type="dxa"/>
            <w:gridSpan w:val="6"/>
            <w:vMerge w:val="restart"/>
            <w:shd w:val="clear" w:color="auto" w:fill="auto"/>
          </w:tcPr>
          <w:p w:rsidR="000361B2" w:rsidRPr="00E470C7" w:rsidRDefault="00D06C5F" w:rsidP="000361B2">
            <w:pPr>
              <w:widowControl w:val="0"/>
              <w:suppressAutoHyphens/>
              <w:spacing w:after="0" w:line="240" w:lineRule="auto"/>
              <w:ind w:left="57" w:right="57"/>
              <w:jc w:val="both"/>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выдать на бумажном носителе в виде распечатанного экземпляра электронного документа в МФЦ **</w:t>
            </w:r>
          </w:p>
        </w:tc>
        <w:tc>
          <w:tcPr>
            <w:tcW w:w="425" w:type="dxa"/>
            <w:gridSpan w:val="2"/>
            <w:tcBorders>
              <w:bottom w:val="nil"/>
              <w:right w:val="nil"/>
            </w:tcBorders>
            <w:shd w:val="clear" w:color="auto" w:fill="auto"/>
          </w:tcPr>
          <w:p w:rsidR="000361B2" w:rsidRPr="00E470C7" w:rsidRDefault="000361B2" w:rsidP="000361B2">
            <w:pPr>
              <w:widowControl w:val="0"/>
              <w:suppressAutoHyphens/>
              <w:spacing w:after="0" w:line="240" w:lineRule="auto"/>
              <w:rPr>
                <w:rFonts w:ascii="Times New Roman" w:eastAsia="Times New Roman" w:hAnsi="Times New Roman" w:cs="Times New Roman"/>
                <w:sz w:val="20"/>
                <w:szCs w:val="20"/>
                <w:lang w:eastAsia="ar-SA"/>
              </w:rPr>
            </w:pPr>
          </w:p>
        </w:tc>
        <w:tc>
          <w:tcPr>
            <w:tcW w:w="1843" w:type="dxa"/>
            <w:gridSpan w:val="6"/>
            <w:tcBorders>
              <w:left w:val="nil"/>
              <w:right w:val="nil"/>
            </w:tcBorders>
            <w:shd w:val="clear" w:color="auto" w:fill="auto"/>
            <w:vAlign w:val="bottom"/>
          </w:tcPr>
          <w:p w:rsidR="000361B2" w:rsidRPr="00E470C7" w:rsidRDefault="000361B2" w:rsidP="000361B2">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262" w:type="dxa"/>
            <w:gridSpan w:val="2"/>
            <w:tcBorders>
              <w:left w:val="nil"/>
              <w:bottom w:val="nil"/>
            </w:tcBorders>
            <w:shd w:val="clear" w:color="auto" w:fill="auto"/>
          </w:tcPr>
          <w:p w:rsidR="000361B2" w:rsidRPr="00E470C7" w:rsidRDefault="000361B2" w:rsidP="000361B2">
            <w:pPr>
              <w:widowControl w:val="0"/>
              <w:suppressAutoHyphens/>
              <w:spacing w:after="0" w:line="240" w:lineRule="auto"/>
              <w:rPr>
                <w:rFonts w:ascii="Times New Roman" w:eastAsia="Times New Roman" w:hAnsi="Times New Roman" w:cs="Times New Roman"/>
                <w:sz w:val="20"/>
                <w:szCs w:val="20"/>
                <w:lang w:eastAsia="ar-SA"/>
              </w:rPr>
            </w:pPr>
          </w:p>
        </w:tc>
      </w:tr>
      <w:tr w:rsidR="000361B2" w:rsidRPr="00E470C7" w:rsidTr="003535F1">
        <w:trPr>
          <w:trHeight w:val="382"/>
        </w:trPr>
        <w:tc>
          <w:tcPr>
            <w:tcW w:w="567" w:type="dxa"/>
            <w:vMerge/>
            <w:shd w:val="clear" w:color="auto" w:fill="auto"/>
          </w:tcPr>
          <w:p w:rsidR="000361B2" w:rsidRPr="00E470C7" w:rsidRDefault="000361B2" w:rsidP="000361B2">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6826" w:type="dxa"/>
            <w:gridSpan w:val="6"/>
            <w:vMerge/>
            <w:shd w:val="clear" w:color="auto" w:fill="auto"/>
          </w:tcPr>
          <w:p w:rsidR="000361B2" w:rsidRPr="00E470C7" w:rsidRDefault="000361B2" w:rsidP="000361B2">
            <w:pPr>
              <w:widowControl w:val="0"/>
              <w:suppressAutoHyphens/>
              <w:spacing w:after="0" w:line="240" w:lineRule="auto"/>
              <w:ind w:left="57" w:right="57"/>
              <w:jc w:val="both"/>
              <w:rPr>
                <w:rFonts w:ascii="Times New Roman" w:eastAsia="Times New Roman" w:hAnsi="Times New Roman" w:cs="Times New Roman"/>
                <w:sz w:val="20"/>
                <w:szCs w:val="20"/>
                <w:lang w:eastAsia="ar-SA"/>
              </w:rPr>
            </w:pPr>
          </w:p>
        </w:tc>
        <w:tc>
          <w:tcPr>
            <w:tcW w:w="425" w:type="dxa"/>
            <w:gridSpan w:val="2"/>
            <w:tcBorders>
              <w:top w:val="nil"/>
              <w:right w:val="nil"/>
            </w:tcBorders>
            <w:shd w:val="clear" w:color="auto" w:fill="auto"/>
          </w:tcPr>
          <w:p w:rsidR="000361B2" w:rsidRPr="00E470C7" w:rsidRDefault="000361B2" w:rsidP="000361B2">
            <w:pPr>
              <w:widowControl w:val="0"/>
              <w:suppressAutoHyphens/>
              <w:spacing w:after="0" w:line="240" w:lineRule="auto"/>
              <w:rPr>
                <w:rFonts w:ascii="Times New Roman" w:eastAsia="Times New Roman" w:hAnsi="Times New Roman" w:cs="Times New Roman"/>
                <w:sz w:val="20"/>
                <w:szCs w:val="20"/>
                <w:lang w:eastAsia="ar-SA"/>
              </w:rPr>
            </w:pPr>
          </w:p>
        </w:tc>
        <w:tc>
          <w:tcPr>
            <w:tcW w:w="1843" w:type="dxa"/>
            <w:gridSpan w:val="6"/>
            <w:tcBorders>
              <w:left w:val="nil"/>
              <w:right w:val="nil"/>
            </w:tcBorders>
            <w:shd w:val="clear" w:color="auto" w:fill="auto"/>
          </w:tcPr>
          <w:p w:rsidR="000361B2" w:rsidRPr="00E470C7" w:rsidRDefault="000361B2" w:rsidP="000361B2">
            <w:pPr>
              <w:widowControl w:val="0"/>
              <w:suppressAutoHyphens/>
              <w:spacing w:after="0" w:line="240" w:lineRule="auto"/>
              <w:jc w:val="center"/>
              <w:rPr>
                <w:rFonts w:ascii="Times New Roman" w:eastAsia="Times New Roman" w:hAnsi="Times New Roman" w:cs="Times New Roman"/>
                <w:sz w:val="18"/>
                <w:szCs w:val="18"/>
                <w:lang w:eastAsia="ar-SA"/>
              </w:rPr>
            </w:pPr>
          </w:p>
        </w:tc>
        <w:tc>
          <w:tcPr>
            <w:tcW w:w="262" w:type="dxa"/>
            <w:gridSpan w:val="2"/>
            <w:tcBorders>
              <w:top w:val="nil"/>
              <w:left w:val="nil"/>
            </w:tcBorders>
            <w:shd w:val="clear" w:color="auto" w:fill="auto"/>
          </w:tcPr>
          <w:p w:rsidR="000361B2" w:rsidRPr="00E470C7" w:rsidRDefault="000361B2" w:rsidP="000361B2">
            <w:pPr>
              <w:widowControl w:val="0"/>
              <w:suppressAutoHyphens/>
              <w:spacing w:after="0" w:line="240" w:lineRule="auto"/>
              <w:rPr>
                <w:rFonts w:ascii="Times New Roman" w:eastAsia="Times New Roman" w:hAnsi="Times New Roman" w:cs="Times New Roman"/>
                <w:sz w:val="20"/>
                <w:szCs w:val="20"/>
                <w:lang w:eastAsia="ar-SA"/>
              </w:rPr>
            </w:pPr>
          </w:p>
        </w:tc>
      </w:tr>
      <w:tr w:rsidR="000361B2" w:rsidRPr="00E470C7" w:rsidTr="003535F1">
        <w:trPr>
          <w:trHeight w:val="382"/>
        </w:trPr>
        <w:tc>
          <w:tcPr>
            <w:tcW w:w="567" w:type="dxa"/>
            <w:vMerge/>
            <w:shd w:val="clear" w:color="auto" w:fill="auto"/>
          </w:tcPr>
          <w:p w:rsidR="000361B2" w:rsidRPr="00E470C7" w:rsidRDefault="000361B2" w:rsidP="000361B2">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6826" w:type="dxa"/>
            <w:gridSpan w:val="6"/>
            <w:vMerge w:val="restart"/>
            <w:shd w:val="clear" w:color="auto" w:fill="auto"/>
          </w:tcPr>
          <w:p w:rsidR="000361B2" w:rsidRPr="00E470C7" w:rsidRDefault="000361B2" w:rsidP="000361B2">
            <w:pPr>
              <w:widowControl w:val="0"/>
              <w:suppressAutoHyphens/>
              <w:spacing w:after="0" w:line="240" w:lineRule="auto"/>
              <w:ind w:left="57" w:right="57"/>
              <w:jc w:val="both"/>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 xml:space="preserve">в виде бумажного документа, который заявитель получает непосредственно при личном обращении </w:t>
            </w:r>
          </w:p>
          <w:p w:rsidR="000361B2" w:rsidRPr="00E470C7" w:rsidRDefault="000361B2" w:rsidP="000361B2">
            <w:pPr>
              <w:widowControl w:val="0"/>
              <w:suppressAutoHyphens/>
              <w:spacing w:after="0" w:line="240" w:lineRule="auto"/>
              <w:ind w:left="57" w:right="57"/>
              <w:jc w:val="both"/>
              <w:rPr>
                <w:rFonts w:ascii="Times New Roman" w:eastAsia="Times New Roman" w:hAnsi="Times New Roman" w:cs="Times New Roman"/>
                <w:sz w:val="20"/>
                <w:szCs w:val="20"/>
                <w:lang w:eastAsia="ar-SA"/>
              </w:rPr>
            </w:pPr>
          </w:p>
          <w:p w:rsidR="000361B2" w:rsidRPr="00E470C7" w:rsidRDefault="000361B2" w:rsidP="000361B2">
            <w:pPr>
              <w:widowControl w:val="0"/>
              <w:suppressAutoHyphens/>
              <w:spacing w:after="0" w:line="240" w:lineRule="auto"/>
              <w:ind w:right="57"/>
              <w:jc w:val="both"/>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 xml:space="preserve"> в виде бумажного документа, который заявитель получает посредством почтового отправления</w:t>
            </w:r>
          </w:p>
        </w:tc>
        <w:tc>
          <w:tcPr>
            <w:tcW w:w="425" w:type="dxa"/>
            <w:gridSpan w:val="2"/>
            <w:tcBorders>
              <w:bottom w:val="nil"/>
              <w:right w:val="nil"/>
            </w:tcBorders>
            <w:shd w:val="clear" w:color="auto" w:fill="auto"/>
          </w:tcPr>
          <w:p w:rsidR="000361B2" w:rsidRPr="00E470C7" w:rsidRDefault="000361B2" w:rsidP="000361B2">
            <w:pPr>
              <w:widowControl w:val="0"/>
              <w:suppressAutoHyphens/>
              <w:spacing w:after="0" w:line="240" w:lineRule="auto"/>
              <w:rPr>
                <w:rFonts w:ascii="Times New Roman" w:eastAsia="Times New Roman" w:hAnsi="Times New Roman" w:cs="Times New Roman"/>
                <w:sz w:val="20"/>
                <w:szCs w:val="20"/>
                <w:lang w:eastAsia="ar-SA"/>
              </w:rPr>
            </w:pPr>
          </w:p>
        </w:tc>
        <w:tc>
          <w:tcPr>
            <w:tcW w:w="1843" w:type="dxa"/>
            <w:gridSpan w:val="6"/>
            <w:tcBorders>
              <w:left w:val="nil"/>
              <w:right w:val="nil"/>
            </w:tcBorders>
            <w:shd w:val="clear" w:color="auto" w:fill="auto"/>
            <w:vAlign w:val="bottom"/>
          </w:tcPr>
          <w:p w:rsidR="000361B2" w:rsidRPr="00E470C7" w:rsidRDefault="000361B2" w:rsidP="000361B2">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262" w:type="dxa"/>
            <w:gridSpan w:val="2"/>
            <w:tcBorders>
              <w:left w:val="nil"/>
              <w:bottom w:val="nil"/>
            </w:tcBorders>
            <w:shd w:val="clear" w:color="auto" w:fill="auto"/>
          </w:tcPr>
          <w:p w:rsidR="000361B2" w:rsidRPr="00E470C7" w:rsidRDefault="000361B2" w:rsidP="000361B2">
            <w:pPr>
              <w:widowControl w:val="0"/>
              <w:suppressAutoHyphens/>
              <w:spacing w:after="0" w:line="240" w:lineRule="auto"/>
              <w:rPr>
                <w:rFonts w:ascii="Times New Roman" w:eastAsia="Times New Roman" w:hAnsi="Times New Roman" w:cs="Times New Roman"/>
                <w:sz w:val="20"/>
                <w:szCs w:val="20"/>
                <w:lang w:eastAsia="ar-SA"/>
              </w:rPr>
            </w:pPr>
          </w:p>
        </w:tc>
      </w:tr>
      <w:tr w:rsidR="000361B2" w:rsidRPr="00E470C7" w:rsidTr="003535F1">
        <w:trPr>
          <w:trHeight w:val="382"/>
        </w:trPr>
        <w:tc>
          <w:tcPr>
            <w:tcW w:w="567" w:type="dxa"/>
            <w:vMerge/>
            <w:shd w:val="clear" w:color="auto" w:fill="auto"/>
          </w:tcPr>
          <w:p w:rsidR="000361B2" w:rsidRPr="00E470C7" w:rsidRDefault="000361B2" w:rsidP="000361B2">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6826" w:type="dxa"/>
            <w:gridSpan w:val="6"/>
            <w:vMerge/>
            <w:shd w:val="clear" w:color="auto" w:fill="auto"/>
          </w:tcPr>
          <w:p w:rsidR="000361B2" w:rsidRPr="00E470C7" w:rsidRDefault="000361B2" w:rsidP="000361B2">
            <w:pPr>
              <w:widowControl w:val="0"/>
              <w:suppressAutoHyphens/>
              <w:spacing w:after="0" w:line="240" w:lineRule="auto"/>
              <w:ind w:left="57" w:right="57"/>
              <w:jc w:val="both"/>
              <w:rPr>
                <w:rFonts w:ascii="Times New Roman" w:eastAsia="Times New Roman" w:hAnsi="Times New Roman" w:cs="Times New Roman"/>
                <w:sz w:val="20"/>
                <w:szCs w:val="20"/>
                <w:lang w:eastAsia="ar-SA"/>
              </w:rPr>
            </w:pPr>
          </w:p>
        </w:tc>
        <w:tc>
          <w:tcPr>
            <w:tcW w:w="425" w:type="dxa"/>
            <w:gridSpan w:val="2"/>
            <w:tcBorders>
              <w:bottom w:val="nil"/>
              <w:right w:val="nil"/>
            </w:tcBorders>
            <w:shd w:val="clear" w:color="auto" w:fill="auto"/>
          </w:tcPr>
          <w:p w:rsidR="000361B2" w:rsidRPr="00E470C7" w:rsidRDefault="000361B2" w:rsidP="000361B2">
            <w:pPr>
              <w:widowControl w:val="0"/>
              <w:suppressAutoHyphens/>
              <w:spacing w:after="0" w:line="240" w:lineRule="auto"/>
              <w:rPr>
                <w:rFonts w:ascii="Times New Roman" w:eastAsia="Times New Roman" w:hAnsi="Times New Roman" w:cs="Times New Roman"/>
                <w:sz w:val="20"/>
                <w:szCs w:val="20"/>
                <w:lang w:eastAsia="ar-SA"/>
              </w:rPr>
            </w:pPr>
          </w:p>
        </w:tc>
        <w:tc>
          <w:tcPr>
            <w:tcW w:w="1843" w:type="dxa"/>
            <w:gridSpan w:val="6"/>
            <w:tcBorders>
              <w:left w:val="nil"/>
              <w:right w:val="nil"/>
            </w:tcBorders>
            <w:shd w:val="clear" w:color="auto" w:fill="auto"/>
            <w:vAlign w:val="bottom"/>
          </w:tcPr>
          <w:p w:rsidR="000361B2" w:rsidRPr="00E470C7" w:rsidRDefault="000361B2" w:rsidP="000361B2">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262" w:type="dxa"/>
            <w:gridSpan w:val="2"/>
            <w:tcBorders>
              <w:left w:val="nil"/>
              <w:bottom w:val="nil"/>
            </w:tcBorders>
            <w:shd w:val="clear" w:color="auto" w:fill="auto"/>
          </w:tcPr>
          <w:p w:rsidR="000361B2" w:rsidRPr="00E470C7" w:rsidRDefault="000361B2" w:rsidP="000361B2">
            <w:pPr>
              <w:widowControl w:val="0"/>
              <w:suppressAutoHyphens/>
              <w:spacing w:after="0" w:line="240" w:lineRule="auto"/>
              <w:rPr>
                <w:rFonts w:ascii="Times New Roman" w:eastAsia="Times New Roman" w:hAnsi="Times New Roman" w:cs="Times New Roman"/>
                <w:sz w:val="20"/>
                <w:szCs w:val="20"/>
                <w:lang w:eastAsia="ar-SA"/>
              </w:rPr>
            </w:pPr>
          </w:p>
        </w:tc>
      </w:tr>
      <w:tr w:rsidR="000361B2" w:rsidRPr="00E470C7" w:rsidTr="003535F1">
        <w:trPr>
          <w:trHeight w:val="382"/>
        </w:trPr>
        <w:tc>
          <w:tcPr>
            <w:tcW w:w="567" w:type="dxa"/>
            <w:vMerge/>
            <w:shd w:val="clear" w:color="auto" w:fill="auto"/>
          </w:tcPr>
          <w:p w:rsidR="000361B2" w:rsidRPr="00E470C7" w:rsidRDefault="000361B2" w:rsidP="000361B2">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6826" w:type="dxa"/>
            <w:gridSpan w:val="6"/>
            <w:vMerge/>
            <w:shd w:val="clear" w:color="auto" w:fill="auto"/>
          </w:tcPr>
          <w:p w:rsidR="000361B2" w:rsidRPr="00E470C7" w:rsidRDefault="000361B2" w:rsidP="000361B2">
            <w:pPr>
              <w:widowControl w:val="0"/>
              <w:suppressAutoHyphens/>
              <w:spacing w:after="0" w:line="240" w:lineRule="auto"/>
              <w:ind w:left="57" w:right="57"/>
              <w:jc w:val="both"/>
              <w:rPr>
                <w:rFonts w:ascii="Times New Roman" w:eastAsia="Times New Roman" w:hAnsi="Times New Roman" w:cs="Times New Roman"/>
                <w:sz w:val="20"/>
                <w:szCs w:val="20"/>
                <w:lang w:eastAsia="ar-SA"/>
              </w:rPr>
            </w:pPr>
          </w:p>
        </w:tc>
        <w:tc>
          <w:tcPr>
            <w:tcW w:w="425" w:type="dxa"/>
            <w:gridSpan w:val="2"/>
            <w:tcBorders>
              <w:top w:val="nil"/>
              <w:right w:val="nil"/>
            </w:tcBorders>
            <w:shd w:val="clear" w:color="auto" w:fill="auto"/>
          </w:tcPr>
          <w:p w:rsidR="000361B2" w:rsidRPr="00E470C7" w:rsidRDefault="000361B2" w:rsidP="000361B2">
            <w:pPr>
              <w:widowControl w:val="0"/>
              <w:suppressAutoHyphens/>
              <w:spacing w:after="0" w:line="240" w:lineRule="auto"/>
              <w:rPr>
                <w:rFonts w:ascii="Times New Roman" w:eastAsia="Times New Roman" w:hAnsi="Times New Roman" w:cs="Times New Roman"/>
                <w:sz w:val="20"/>
                <w:szCs w:val="20"/>
                <w:lang w:eastAsia="ar-SA"/>
              </w:rPr>
            </w:pPr>
          </w:p>
        </w:tc>
        <w:tc>
          <w:tcPr>
            <w:tcW w:w="1843" w:type="dxa"/>
            <w:gridSpan w:val="6"/>
            <w:tcBorders>
              <w:left w:val="nil"/>
              <w:right w:val="nil"/>
            </w:tcBorders>
            <w:shd w:val="clear" w:color="auto" w:fill="auto"/>
          </w:tcPr>
          <w:p w:rsidR="000361B2" w:rsidRPr="00E470C7" w:rsidRDefault="000361B2" w:rsidP="000361B2">
            <w:pPr>
              <w:widowControl w:val="0"/>
              <w:suppressAutoHyphens/>
              <w:spacing w:after="0" w:line="240" w:lineRule="auto"/>
              <w:jc w:val="center"/>
              <w:rPr>
                <w:rFonts w:ascii="Times New Roman" w:eastAsia="Times New Roman" w:hAnsi="Times New Roman" w:cs="Times New Roman"/>
                <w:sz w:val="18"/>
                <w:szCs w:val="18"/>
                <w:lang w:eastAsia="ar-SA"/>
              </w:rPr>
            </w:pPr>
          </w:p>
        </w:tc>
        <w:tc>
          <w:tcPr>
            <w:tcW w:w="262" w:type="dxa"/>
            <w:gridSpan w:val="2"/>
            <w:tcBorders>
              <w:top w:val="nil"/>
              <w:left w:val="nil"/>
            </w:tcBorders>
            <w:shd w:val="clear" w:color="auto" w:fill="auto"/>
          </w:tcPr>
          <w:p w:rsidR="000361B2" w:rsidRPr="00E470C7" w:rsidRDefault="000361B2" w:rsidP="000361B2">
            <w:pPr>
              <w:widowControl w:val="0"/>
              <w:suppressAutoHyphens/>
              <w:spacing w:after="0" w:line="240" w:lineRule="auto"/>
              <w:rPr>
                <w:rFonts w:ascii="Times New Roman" w:eastAsia="Times New Roman" w:hAnsi="Times New Roman" w:cs="Times New Roman"/>
                <w:sz w:val="20"/>
                <w:szCs w:val="20"/>
                <w:lang w:eastAsia="ar-SA"/>
              </w:rPr>
            </w:pPr>
          </w:p>
        </w:tc>
      </w:tr>
      <w:tr w:rsidR="003535F1" w:rsidRPr="00E470C7" w:rsidTr="003535F1">
        <w:tc>
          <w:tcPr>
            <w:tcW w:w="567" w:type="dxa"/>
            <w:shd w:val="clear" w:color="auto" w:fill="auto"/>
          </w:tcPr>
          <w:p w:rsidR="003535F1" w:rsidRPr="00E470C7" w:rsidRDefault="003535F1" w:rsidP="000361B2">
            <w:pPr>
              <w:widowControl w:val="0"/>
              <w:suppressAutoHyphens/>
              <w:spacing w:after="0" w:line="240" w:lineRule="auto"/>
              <w:jc w:val="center"/>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6</w:t>
            </w:r>
          </w:p>
        </w:tc>
        <w:tc>
          <w:tcPr>
            <w:tcW w:w="9356" w:type="dxa"/>
            <w:gridSpan w:val="16"/>
            <w:tcBorders>
              <w:bottom w:val="single" w:sz="4" w:space="0" w:color="auto"/>
            </w:tcBorders>
            <w:shd w:val="clear" w:color="auto" w:fill="auto"/>
          </w:tcPr>
          <w:p w:rsidR="003535F1" w:rsidRPr="00E470C7" w:rsidRDefault="003535F1" w:rsidP="000361B2">
            <w:pPr>
              <w:widowControl w:val="0"/>
              <w:suppressAutoHyphens/>
              <w:spacing w:after="0" w:line="240" w:lineRule="auto"/>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Документы, прилагаемые к заявлению:</w:t>
            </w:r>
          </w:p>
        </w:tc>
      </w:tr>
      <w:tr w:rsidR="000361B2" w:rsidRPr="00E470C7" w:rsidTr="003535F1">
        <w:tc>
          <w:tcPr>
            <w:tcW w:w="567" w:type="dxa"/>
            <w:shd w:val="clear" w:color="auto" w:fill="auto"/>
          </w:tcPr>
          <w:p w:rsidR="000361B2" w:rsidRPr="00E470C7" w:rsidRDefault="000361B2" w:rsidP="000361B2">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3431" w:type="dxa"/>
            <w:gridSpan w:val="4"/>
            <w:tcBorders>
              <w:top w:val="nil"/>
              <w:right w:val="nil"/>
            </w:tcBorders>
            <w:shd w:val="clear" w:color="auto" w:fill="auto"/>
          </w:tcPr>
          <w:p w:rsidR="000361B2" w:rsidRPr="00E470C7" w:rsidRDefault="000361B2" w:rsidP="000361B2">
            <w:pPr>
              <w:widowControl w:val="0"/>
              <w:suppressAutoHyphens/>
              <w:spacing w:after="0" w:line="240" w:lineRule="auto"/>
              <w:jc w:val="center"/>
              <w:rPr>
                <w:rFonts w:ascii="Times New Roman" w:eastAsia="Times New Roman" w:hAnsi="Times New Roman" w:cs="Times New Roman"/>
                <w:sz w:val="6"/>
                <w:szCs w:val="6"/>
                <w:lang w:eastAsia="ar-SA"/>
              </w:rPr>
            </w:pPr>
          </w:p>
        </w:tc>
        <w:tc>
          <w:tcPr>
            <w:tcW w:w="5925" w:type="dxa"/>
            <w:gridSpan w:val="12"/>
            <w:tcBorders>
              <w:top w:val="nil"/>
              <w:left w:val="nil"/>
            </w:tcBorders>
            <w:shd w:val="clear" w:color="auto" w:fill="auto"/>
          </w:tcPr>
          <w:p w:rsidR="000361B2" w:rsidRPr="00E470C7" w:rsidRDefault="000361B2" w:rsidP="000361B2">
            <w:pPr>
              <w:widowControl w:val="0"/>
              <w:suppressAutoHyphens/>
              <w:spacing w:after="0" w:line="240" w:lineRule="auto"/>
              <w:rPr>
                <w:rFonts w:ascii="Times New Roman" w:eastAsia="Times New Roman" w:hAnsi="Times New Roman" w:cs="Times New Roman"/>
                <w:sz w:val="6"/>
                <w:szCs w:val="6"/>
                <w:lang w:eastAsia="ar-SA"/>
              </w:rPr>
            </w:pPr>
          </w:p>
        </w:tc>
      </w:tr>
      <w:tr w:rsidR="000361B2" w:rsidRPr="00E470C7" w:rsidTr="003535F1">
        <w:tc>
          <w:tcPr>
            <w:tcW w:w="567" w:type="dxa"/>
            <w:vMerge w:val="restart"/>
            <w:shd w:val="clear" w:color="auto" w:fill="auto"/>
          </w:tcPr>
          <w:p w:rsidR="000361B2" w:rsidRPr="00E470C7" w:rsidRDefault="000361B2" w:rsidP="000361B2">
            <w:pPr>
              <w:widowControl w:val="0"/>
              <w:suppressAutoHyphens/>
              <w:spacing w:after="0" w:line="240" w:lineRule="auto"/>
              <w:jc w:val="center"/>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7</w:t>
            </w:r>
          </w:p>
        </w:tc>
        <w:tc>
          <w:tcPr>
            <w:tcW w:w="6826" w:type="dxa"/>
            <w:gridSpan w:val="6"/>
            <w:shd w:val="clear" w:color="auto" w:fill="auto"/>
          </w:tcPr>
          <w:p w:rsidR="000361B2" w:rsidRPr="00E470C7" w:rsidRDefault="000361B2" w:rsidP="000361B2">
            <w:pPr>
              <w:widowControl w:val="0"/>
              <w:suppressAutoHyphens/>
              <w:spacing w:after="0" w:line="240" w:lineRule="auto"/>
              <w:ind w:left="57"/>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Подпись:</w:t>
            </w:r>
          </w:p>
          <w:p w:rsidR="000361B2" w:rsidRPr="00E470C7" w:rsidRDefault="000361B2" w:rsidP="000361B2">
            <w:pPr>
              <w:widowControl w:val="0"/>
              <w:suppressAutoHyphens/>
              <w:spacing w:after="0" w:line="240" w:lineRule="auto"/>
              <w:ind w:left="57"/>
              <w:rPr>
                <w:rFonts w:ascii="Times New Roman" w:eastAsia="Times New Roman" w:hAnsi="Times New Roman" w:cs="Times New Roman"/>
                <w:sz w:val="20"/>
                <w:szCs w:val="20"/>
                <w:lang w:eastAsia="ar-SA"/>
              </w:rPr>
            </w:pPr>
          </w:p>
        </w:tc>
        <w:tc>
          <w:tcPr>
            <w:tcW w:w="2530" w:type="dxa"/>
            <w:gridSpan w:val="10"/>
            <w:tcBorders>
              <w:top w:val="nil"/>
            </w:tcBorders>
            <w:shd w:val="clear" w:color="auto" w:fill="auto"/>
          </w:tcPr>
          <w:p w:rsidR="000361B2" w:rsidRPr="00E470C7" w:rsidRDefault="000361B2" w:rsidP="000361B2">
            <w:pPr>
              <w:widowControl w:val="0"/>
              <w:suppressAutoHyphens/>
              <w:spacing w:after="0" w:line="240" w:lineRule="auto"/>
              <w:jc w:val="center"/>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lastRenderedPageBreak/>
              <w:t>Дата:</w:t>
            </w:r>
          </w:p>
        </w:tc>
      </w:tr>
      <w:tr w:rsidR="000361B2" w:rsidRPr="00E470C7" w:rsidTr="003535F1">
        <w:tc>
          <w:tcPr>
            <w:tcW w:w="567" w:type="dxa"/>
            <w:vMerge/>
            <w:shd w:val="clear" w:color="auto" w:fill="auto"/>
          </w:tcPr>
          <w:p w:rsidR="000361B2" w:rsidRPr="00E470C7" w:rsidRDefault="000361B2" w:rsidP="000361B2">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401" w:type="dxa"/>
            <w:tcBorders>
              <w:bottom w:val="nil"/>
              <w:right w:val="nil"/>
            </w:tcBorders>
            <w:shd w:val="clear" w:color="auto" w:fill="auto"/>
          </w:tcPr>
          <w:p w:rsidR="000361B2" w:rsidRPr="00E470C7" w:rsidRDefault="000361B2" w:rsidP="000361B2">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2321" w:type="dxa"/>
            <w:gridSpan w:val="2"/>
            <w:tcBorders>
              <w:top w:val="nil"/>
              <w:left w:val="nil"/>
              <w:bottom w:val="nil"/>
              <w:right w:val="nil"/>
            </w:tcBorders>
            <w:shd w:val="clear" w:color="auto" w:fill="auto"/>
          </w:tcPr>
          <w:p w:rsidR="000361B2" w:rsidRPr="00E470C7" w:rsidRDefault="000361B2" w:rsidP="000361B2">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709" w:type="dxa"/>
            <w:tcBorders>
              <w:top w:val="nil"/>
              <w:left w:val="nil"/>
              <w:bottom w:val="nil"/>
              <w:right w:val="nil"/>
            </w:tcBorders>
            <w:shd w:val="clear" w:color="auto" w:fill="auto"/>
          </w:tcPr>
          <w:p w:rsidR="000361B2" w:rsidRPr="00E470C7" w:rsidRDefault="000361B2" w:rsidP="000361B2">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3122" w:type="dxa"/>
            <w:tcBorders>
              <w:top w:val="nil"/>
              <w:left w:val="nil"/>
              <w:bottom w:val="nil"/>
              <w:right w:val="nil"/>
            </w:tcBorders>
            <w:shd w:val="clear" w:color="auto" w:fill="auto"/>
          </w:tcPr>
          <w:p w:rsidR="000361B2" w:rsidRPr="00E470C7" w:rsidRDefault="000361B2" w:rsidP="000361B2">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273" w:type="dxa"/>
            <w:tcBorders>
              <w:left w:val="nil"/>
              <w:bottom w:val="nil"/>
            </w:tcBorders>
            <w:shd w:val="clear" w:color="auto" w:fill="auto"/>
          </w:tcPr>
          <w:p w:rsidR="000361B2" w:rsidRPr="00E470C7" w:rsidRDefault="000361B2" w:rsidP="000361B2">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2530" w:type="dxa"/>
            <w:gridSpan w:val="10"/>
            <w:tcBorders>
              <w:top w:val="nil"/>
              <w:bottom w:val="nil"/>
            </w:tcBorders>
            <w:shd w:val="clear" w:color="auto" w:fill="auto"/>
          </w:tcPr>
          <w:p w:rsidR="000361B2" w:rsidRPr="00E470C7" w:rsidRDefault="000361B2" w:rsidP="000361B2">
            <w:pPr>
              <w:widowControl w:val="0"/>
              <w:suppressAutoHyphens/>
              <w:spacing w:after="0" w:line="240" w:lineRule="auto"/>
              <w:ind w:left="57"/>
              <w:rPr>
                <w:rFonts w:ascii="Times New Roman" w:eastAsia="Times New Roman" w:hAnsi="Times New Roman" w:cs="Times New Roman"/>
                <w:sz w:val="20"/>
                <w:szCs w:val="20"/>
                <w:lang w:eastAsia="ar-SA"/>
              </w:rPr>
            </w:pPr>
          </w:p>
        </w:tc>
      </w:tr>
      <w:tr w:rsidR="000361B2" w:rsidRPr="00E470C7" w:rsidTr="003535F1">
        <w:tc>
          <w:tcPr>
            <w:tcW w:w="567" w:type="dxa"/>
            <w:vMerge/>
            <w:shd w:val="clear" w:color="auto" w:fill="auto"/>
          </w:tcPr>
          <w:p w:rsidR="000361B2" w:rsidRPr="00E470C7" w:rsidRDefault="000361B2" w:rsidP="000361B2">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401" w:type="dxa"/>
            <w:tcBorders>
              <w:top w:val="nil"/>
              <w:bottom w:val="nil"/>
              <w:right w:val="nil"/>
            </w:tcBorders>
            <w:shd w:val="clear" w:color="auto" w:fill="auto"/>
          </w:tcPr>
          <w:p w:rsidR="000361B2" w:rsidRPr="00E470C7" w:rsidRDefault="000361B2" w:rsidP="000361B2">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2321" w:type="dxa"/>
            <w:gridSpan w:val="2"/>
            <w:tcBorders>
              <w:top w:val="nil"/>
              <w:left w:val="nil"/>
              <w:right w:val="nil"/>
            </w:tcBorders>
            <w:shd w:val="clear" w:color="auto" w:fill="auto"/>
          </w:tcPr>
          <w:p w:rsidR="000361B2" w:rsidRPr="00E470C7" w:rsidRDefault="000361B2" w:rsidP="000361B2">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709" w:type="dxa"/>
            <w:tcBorders>
              <w:top w:val="nil"/>
              <w:left w:val="nil"/>
              <w:bottom w:val="nil"/>
              <w:right w:val="nil"/>
            </w:tcBorders>
            <w:shd w:val="clear" w:color="auto" w:fill="auto"/>
          </w:tcPr>
          <w:p w:rsidR="000361B2" w:rsidRPr="00E470C7" w:rsidRDefault="000361B2" w:rsidP="000361B2">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3122" w:type="dxa"/>
            <w:tcBorders>
              <w:top w:val="nil"/>
              <w:left w:val="nil"/>
              <w:right w:val="nil"/>
            </w:tcBorders>
            <w:shd w:val="clear" w:color="auto" w:fill="auto"/>
          </w:tcPr>
          <w:p w:rsidR="000361B2" w:rsidRPr="00E470C7" w:rsidRDefault="000361B2" w:rsidP="000361B2">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273" w:type="dxa"/>
            <w:tcBorders>
              <w:top w:val="nil"/>
              <w:left w:val="nil"/>
              <w:bottom w:val="nil"/>
            </w:tcBorders>
            <w:shd w:val="clear" w:color="auto" w:fill="auto"/>
          </w:tcPr>
          <w:p w:rsidR="000361B2" w:rsidRPr="00E470C7" w:rsidRDefault="000361B2" w:rsidP="000361B2">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193" w:type="dxa"/>
            <w:tcBorders>
              <w:top w:val="nil"/>
              <w:bottom w:val="nil"/>
              <w:right w:val="nil"/>
            </w:tcBorders>
            <w:shd w:val="clear" w:color="auto" w:fill="auto"/>
          </w:tcPr>
          <w:p w:rsidR="003535F1" w:rsidRPr="00E470C7" w:rsidRDefault="003535F1" w:rsidP="000361B2">
            <w:pPr>
              <w:widowControl w:val="0"/>
              <w:suppressAutoHyphens/>
              <w:spacing w:after="0" w:line="240" w:lineRule="auto"/>
              <w:jc w:val="right"/>
              <w:rPr>
                <w:rFonts w:ascii="Times New Roman" w:eastAsia="Times New Roman" w:hAnsi="Times New Roman" w:cs="Times New Roman"/>
                <w:sz w:val="20"/>
                <w:szCs w:val="20"/>
                <w:lang w:eastAsia="ar-SA"/>
              </w:rPr>
            </w:pPr>
          </w:p>
          <w:p w:rsidR="000361B2" w:rsidRPr="00E470C7" w:rsidRDefault="000361B2" w:rsidP="000361B2">
            <w:pPr>
              <w:widowControl w:val="0"/>
              <w:suppressAutoHyphens/>
              <w:spacing w:after="0" w:line="240" w:lineRule="auto"/>
              <w:jc w:val="right"/>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w:t>
            </w:r>
          </w:p>
        </w:tc>
        <w:tc>
          <w:tcPr>
            <w:tcW w:w="336" w:type="dxa"/>
            <w:gridSpan w:val="2"/>
            <w:tcBorders>
              <w:top w:val="nil"/>
              <w:left w:val="nil"/>
              <w:right w:val="nil"/>
            </w:tcBorders>
            <w:shd w:val="clear" w:color="auto" w:fill="auto"/>
          </w:tcPr>
          <w:p w:rsidR="000361B2" w:rsidRPr="00E470C7" w:rsidRDefault="000361B2" w:rsidP="000361B2">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252" w:type="dxa"/>
            <w:tcBorders>
              <w:top w:val="nil"/>
              <w:left w:val="nil"/>
              <w:bottom w:val="nil"/>
              <w:right w:val="nil"/>
            </w:tcBorders>
            <w:shd w:val="clear" w:color="auto" w:fill="auto"/>
          </w:tcPr>
          <w:p w:rsidR="003535F1" w:rsidRPr="00E470C7" w:rsidRDefault="003535F1" w:rsidP="000361B2">
            <w:pPr>
              <w:widowControl w:val="0"/>
              <w:suppressAutoHyphens/>
              <w:spacing w:after="0" w:line="240" w:lineRule="auto"/>
              <w:rPr>
                <w:rFonts w:ascii="Times New Roman" w:eastAsia="Times New Roman" w:hAnsi="Times New Roman" w:cs="Times New Roman"/>
                <w:sz w:val="20"/>
                <w:szCs w:val="20"/>
                <w:lang w:eastAsia="ar-SA"/>
              </w:rPr>
            </w:pPr>
          </w:p>
          <w:p w:rsidR="000361B2" w:rsidRPr="00E470C7" w:rsidRDefault="000361B2" w:rsidP="000361B2">
            <w:pPr>
              <w:widowControl w:val="0"/>
              <w:suppressAutoHyphens/>
              <w:spacing w:after="0" w:line="240" w:lineRule="auto"/>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w:t>
            </w:r>
          </w:p>
        </w:tc>
        <w:tc>
          <w:tcPr>
            <w:tcW w:w="1008" w:type="dxa"/>
            <w:tcBorders>
              <w:top w:val="nil"/>
              <w:left w:val="nil"/>
              <w:right w:val="nil"/>
            </w:tcBorders>
            <w:shd w:val="clear" w:color="auto" w:fill="auto"/>
          </w:tcPr>
          <w:p w:rsidR="000361B2" w:rsidRPr="00E470C7" w:rsidRDefault="000361B2" w:rsidP="000361B2">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112" w:type="dxa"/>
            <w:tcBorders>
              <w:top w:val="nil"/>
              <w:left w:val="nil"/>
              <w:bottom w:val="nil"/>
              <w:right w:val="nil"/>
            </w:tcBorders>
            <w:shd w:val="clear" w:color="auto" w:fill="auto"/>
          </w:tcPr>
          <w:p w:rsidR="000361B2" w:rsidRPr="00E470C7" w:rsidRDefault="000361B2" w:rsidP="000361B2">
            <w:pPr>
              <w:widowControl w:val="0"/>
              <w:suppressAutoHyphens/>
              <w:spacing w:after="0" w:line="240" w:lineRule="auto"/>
              <w:rPr>
                <w:rFonts w:ascii="Times New Roman" w:eastAsia="Times New Roman" w:hAnsi="Times New Roman" w:cs="Times New Roman"/>
                <w:sz w:val="20"/>
                <w:szCs w:val="20"/>
                <w:lang w:eastAsia="ar-SA"/>
              </w:rPr>
            </w:pPr>
          </w:p>
        </w:tc>
        <w:tc>
          <w:tcPr>
            <w:tcW w:w="345" w:type="dxa"/>
            <w:tcBorders>
              <w:top w:val="nil"/>
              <w:left w:val="nil"/>
              <w:right w:val="nil"/>
            </w:tcBorders>
            <w:shd w:val="clear" w:color="auto" w:fill="auto"/>
          </w:tcPr>
          <w:p w:rsidR="000361B2" w:rsidRPr="00E470C7" w:rsidRDefault="000361B2" w:rsidP="000361B2">
            <w:pPr>
              <w:widowControl w:val="0"/>
              <w:suppressAutoHyphens/>
              <w:spacing w:after="0" w:line="240" w:lineRule="auto"/>
              <w:jc w:val="center"/>
              <w:rPr>
                <w:rFonts w:ascii="Times New Roman" w:eastAsia="Times New Roman" w:hAnsi="Times New Roman" w:cs="Times New Roman"/>
                <w:sz w:val="20"/>
                <w:szCs w:val="20"/>
                <w:lang w:eastAsia="ar-SA"/>
              </w:rPr>
            </w:pPr>
          </w:p>
          <w:p w:rsidR="001E1B43" w:rsidRPr="00E470C7" w:rsidRDefault="001E1B43" w:rsidP="001E1B43">
            <w:pPr>
              <w:widowControl w:val="0"/>
              <w:suppressAutoHyphens/>
              <w:spacing w:after="0" w:line="240" w:lineRule="auto"/>
              <w:jc w:val="right"/>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г</w:t>
            </w:r>
          </w:p>
        </w:tc>
        <w:tc>
          <w:tcPr>
            <w:tcW w:w="284" w:type="dxa"/>
            <w:gridSpan w:val="3"/>
            <w:tcBorders>
              <w:top w:val="nil"/>
              <w:left w:val="nil"/>
              <w:bottom w:val="nil"/>
            </w:tcBorders>
            <w:shd w:val="clear" w:color="auto" w:fill="auto"/>
          </w:tcPr>
          <w:p w:rsidR="001E1B43" w:rsidRPr="00E470C7" w:rsidRDefault="001E1B43" w:rsidP="001E1B43">
            <w:pPr>
              <w:widowControl w:val="0"/>
              <w:suppressAutoHyphens/>
              <w:spacing w:after="0" w:line="240" w:lineRule="auto"/>
              <w:ind w:left="-28" w:right="-46"/>
              <w:rPr>
                <w:rFonts w:ascii="Times New Roman" w:eastAsia="Times New Roman" w:hAnsi="Times New Roman" w:cs="Times New Roman"/>
                <w:sz w:val="20"/>
                <w:szCs w:val="20"/>
                <w:lang w:eastAsia="ar-SA"/>
              </w:rPr>
            </w:pPr>
          </w:p>
          <w:p w:rsidR="000361B2" w:rsidRPr="00E470C7" w:rsidRDefault="000361B2" w:rsidP="001E1B43">
            <w:pPr>
              <w:widowControl w:val="0"/>
              <w:suppressAutoHyphens/>
              <w:spacing w:after="0" w:line="240" w:lineRule="auto"/>
              <w:ind w:left="-28" w:right="-46"/>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ar-SA"/>
              </w:rPr>
              <w:t>.</w:t>
            </w:r>
          </w:p>
        </w:tc>
      </w:tr>
      <w:tr w:rsidR="000361B2" w:rsidRPr="00E470C7" w:rsidTr="003535F1">
        <w:tc>
          <w:tcPr>
            <w:tcW w:w="567" w:type="dxa"/>
            <w:vMerge/>
            <w:shd w:val="clear" w:color="auto" w:fill="auto"/>
          </w:tcPr>
          <w:p w:rsidR="000361B2" w:rsidRPr="00E470C7" w:rsidRDefault="000361B2" w:rsidP="000361B2">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401" w:type="dxa"/>
            <w:tcBorders>
              <w:top w:val="nil"/>
              <w:right w:val="nil"/>
            </w:tcBorders>
            <w:shd w:val="clear" w:color="auto" w:fill="auto"/>
          </w:tcPr>
          <w:p w:rsidR="000361B2" w:rsidRPr="00E470C7" w:rsidRDefault="000361B2" w:rsidP="000361B2">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2321" w:type="dxa"/>
            <w:gridSpan w:val="2"/>
            <w:tcBorders>
              <w:left w:val="nil"/>
              <w:right w:val="nil"/>
            </w:tcBorders>
            <w:shd w:val="clear" w:color="auto" w:fill="auto"/>
          </w:tcPr>
          <w:p w:rsidR="000361B2" w:rsidRPr="00E470C7" w:rsidRDefault="000361B2" w:rsidP="000361B2">
            <w:pPr>
              <w:widowControl w:val="0"/>
              <w:suppressAutoHyphens/>
              <w:spacing w:after="0" w:line="240" w:lineRule="auto"/>
              <w:jc w:val="center"/>
              <w:rPr>
                <w:rFonts w:ascii="Times New Roman" w:eastAsia="Times New Roman" w:hAnsi="Times New Roman" w:cs="Times New Roman"/>
                <w:sz w:val="18"/>
                <w:szCs w:val="18"/>
                <w:lang w:eastAsia="ar-SA"/>
              </w:rPr>
            </w:pPr>
            <w:r w:rsidRPr="00E470C7">
              <w:rPr>
                <w:rFonts w:ascii="Times New Roman" w:eastAsia="Times New Roman" w:hAnsi="Times New Roman" w:cs="Times New Roman"/>
                <w:sz w:val="18"/>
                <w:szCs w:val="18"/>
                <w:lang w:eastAsia="ar-SA"/>
              </w:rPr>
              <w:t>(подпись)</w:t>
            </w:r>
          </w:p>
        </w:tc>
        <w:tc>
          <w:tcPr>
            <w:tcW w:w="709" w:type="dxa"/>
            <w:tcBorders>
              <w:top w:val="nil"/>
              <w:left w:val="nil"/>
              <w:right w:val="nil"/>
            </w:tcBorders>
            <w:shd w:val="clear" w:color="auto" w:fill="auto"/>
          </w:tcPr>
          <w:p w:rsidR="000361B2" w:rsidRPr="00E470C7" w:rsidRDefault="000361B2" w:rsidP="000361B2">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3122" w:type="dxa"/>
            <w:tcBorders>
              <w:left w:val="nil"/>
              <w:right w:val="nil"/>
            </w:tcBorders>
            <w:shd w:val="clear" w:color="auto" w:fill="auto"/>
          </w:tcPr>
          <w:p w:rsidR="000361B2" w:rsidRPr="00E470C7" w:rsidRDefault="000361B2" w:rsidP="000361B2">
            <w:pPr>
              <w:widowControl w:val="0"/>
              <w:suppressAutoHyphens/>
              <w:spacing w:after="0" w:line="240" w:lineRule="auto"/>
              <w:jc w:val="center"/>
              <w:rPr>
                <w:rFonts w:ascii="Times New Roman" w:eastAsia="Times New Roman" w:hAnsi="Times New Roman" w:cs="Times New Roman"/>
                <w:sz w:val="18"/>
                <w:szCs w:val="18"/>
                <w:lang w:eastAsia="ar-SA"/>
              </w:rPr>
            </w:pPr>
            <w:r w:rsidRPr="00E470C7">
              <w:rPr>
                <w:rFonts w:ascii="Times New Roman" w:eastAsia="Times New Roman" w:hAnsi="Times New Roman" w:cs="Times New Roman"/>
                <w:sz w:val="18"/>
                <w:szCs w:val="18"/>
                <w:lang w:eastAsia="ar-SA"/>
              </w:rPr>
              <w:t>(инициалы, фамилия)</w:t>
            </w:r>
          </w:p>
        </w:tc>
        <w:tc>
          <w:tcPr>
            <w:tcW w:w="273" w:type="dxa"/>
            <w:tcBorders>
              <w:top w:val="nil"/>
              <w:left w:val="nil"/>
            </w:tcBorders>
            <w:shd w:val="clear" w:color="auto" w:fill="auto"/>
          </w:tcPr>
          <w:p w:rsidR="000361B2" w:rsidRPr="00E470C7" w:rsidRDefault="000361B2" w:rsidP="000361B2">
            <w:pPr>
              <w:widowControl w:val="0"/>
              <w:suppressAutoHyphens/>
              <w:spacing w:after="0" w:line="240" w:lineRule="auto"/>
              <w:jc w:val="center"/>
              <w:rPr>
                <w:rFonts w:ascii="Times New Roman" w:eastAsia="Times New Roman" w:hAnsi="Times New Roman" w:cs="Times New Roman"/>
                <w:sz w:val="20"/>
                <w:szCs w:val="20"/>
                <w:lang w:eastAsia="ar-SA"/>
              </w:rPr>
            </w:pPr>
          </w:p>
        </w:tc>
        <w:tc>
          <w:tcPr>
            <w:tcW w:w="2530" w:type="dxa"/>
            <w:gridSpan w:val="10"/>
            <w:tcBorders>
              <w:top w:val="nil"/>
            </w:tcBorders>
            <w:shd w:val="clear" w:color="auto" w:fill="auto"/>
          </w:tcPr>
          <w:p w:rsidR="000361B2" w:rsidRPr="00E470C7" w:rsidRDefault="000361B2" w:rsidP="000361B2">
            <w:pPr>
              <w:widowControl w:val="0"/>
              <w:suppressAutoHyphens/>
              <w:spacing w:after="0" w:line="240" w:lineRule="auto"/>
              <w:rPr>
                <w:rFonts w:ascii="Times New Roman" w:eastAsia="Times New Roman" w:hAnsi="Times New Roman" w:cs="Times New Roman"/>
                <w:sz w:val="20"/>
                <w:szCs w:val="20"/>
                <w:lang w:eastAsia="ar-SA"/>
              </w:rPr>
            </w:pPr>
          </w:p>
        </w:tc>
      </w:tr>
    </w:tbl>
    <w:p w:rsidR="000361B2" w:rsidRPr="00E470C7" w:rsidRDefault="000361B2" w:rsidP="000361B2">
      <w:pPr>
        <w:widowControl w:val="0"/>
        <w:suppressAutoHyphens/>
        <w:spacing w:after="0" w:line="240" w:lineRule="auto"/>
        <w:ind w:right="-1"/>
        <w:rPr>
          <w:rFonts w:ascii="Times New Roman" w:eastAsia="Times New Roman" w:hAnsi="Times New Roman" w:cs="Times New Roman"/>
          <w:i/>
          <w:iCs/>
          <w:sz w:val="18"/>
          <w:szCs w:val="18"/>
          <w:lang w:eastAsia="ar-SA"/>
        </w:rPr>
      </w:pPr>
    </w:p>
    <w:p w:rsidR="00D06C5F" w:rsidRPr="00E470C7" w:rsidRDefault="00D06C5F" w:rsidP="001E1B43">
      <w:pPr>
        <w:suppressAutoHyphens/>
        <w:spacing w:after="0" w:line="240" w:lineRule="auto"/>
        <w:ind w:firstLine="360"/>
        <w:jc w:val="both"/>
        <w:rPr>
          <w:rFonts w:ascii="Times New Roman" w:eastAsia="Times New Roman" w:hAnsi="Times New Roman" w:cs="Times New Roman"/>
          <w:sz w:val="20"/>
          <w:szCs w:val="20"/>
          <w:lang w:eastAsia="ru-RU"/>
        </w:rPr>
      </w:pPr>
      <w:r w:rsidRPr="00E470C7">
        <w:rPr>
          <w:rFonts w:ascii="Times New Roman" w:eastAsia="Times New Roman" w:hAnsi="Times New Roman" w:cs="Times New Roman"/>
          <w:sz w:val="20"/>
          <w:szCs w:val="20"/>
          <w:lang w:eastAsia="ru-RU"/>
        </w:rPr>
        <w:t>*Данный способ получения результата заявитель сможет использовать после реализации Правительством Калининградской области и Администрацией мероприятий, обеспечивающих возможность предоставления муниципальной услуги в электронной форме и направление результата предоставления муниципальной услуги в личный кабинет заявителя на Едином либо Региональном портале</w:t>
      </w:r>
      <w:r w:rsidR="0021753C" w:rsidRPr="00E470C7">
        <w:rPr>
          <w:rFonts w:ascii="Times New Roman" w:eastAsia="Times New Roman" w:hAnsi="Times New Roman" w:cs="Times New Roman"/>
          <w:sz w:val="20"/>
          <w:szCs w:val="20"/>
          <w:lang w:eastAsia="ru-RU"/>
        </w:rPr>
        <w:t>.</w:t>
      </w:r>
    </w:p>
    <w:p w:rsidR="0021753C" w:rsidRPr="00E470C7" w:rsidRDefault="0021753C" w:rsidP="001E1B43">
      <w:pPr>
        <w:suppressAutoHyphens/>
        <w:spacing w:after="0" w:line="240" w:lineRule="auto"/>
        <w:ind w:firstLine="360"/>
        <w:jc w:val="both"/>
        <w:rPr>
          <w:rFonts w:ascii="Times New Roman" w:eastAsia="Times New Roman" w:hAnsi="Times New Roman" w:cs="Times New Roman"/>
          <w:sz w:val="20"/>
          <w:szCs w:val="20"/>
          <w:lang w:eastAsia="ru-RU"/>
        </w:rPr>
      </w:pPr>
    </w:p>
    <w:p w:rsidR="00D06C5F" w:rsidRPr="00E470C7" w:rsidRDefault="00D06C5F" w:rsidP="001E1B43">
      <w:pPr>
        <w:suppressAutoHyphens/>
        <w:spacing w:after="0" w:line="240" w:lineRule="auto"/>
        <w:ind w:firstLine="360"/>
        <w:jc w:val="both"/>
        <w:rPr>
          <w:rFonts w:ascii="Times New Roman" w:eastAsia="Times New Roman" w:hAnsi="Times New Roman" w:cs="Times New Roman"/>
          <w:sz w:val="20"/>
          <w:szCs w:val="20"/>
          <w:lang w:eastAsia="ar-SA"/>
        </w:rPr>
      </w:pPr>
      <w:r w:rsidRPr="00E470C7">
        <w:rPr>
          <w:rFonts w:ascii="Times New Roman" w:eastAsia="Times New Roman" w:hAnsi="Times New Roman" w:cs="Times New Roman"/>
          <w:sz w:val="20"/>
          <w:szCs w:val="20"/>
          <w:lang w:eastAsia="ru-RU"/>
        </w:rPr>
        <w:t>**Данный способ получения результата заявитель сможет использовать</w:t>
      </w:r>
      <w:r w:rsidRPr="00E470C7">
        <w:rPr>
          <w:rFonts w:ascii="Times New Roman" w:eastAsia="Times New Roman" w:hAnsi="Times New Roman" w:cs="Times New Roman"/>
          <w:sz w:val="20"/>
          <w:szCs w:val="20"/>
          <w:lang w:eastAsia="ar-SA"/>
        </w:rPr>
        <w:t xml:space="preserve"> при наличии у </w:t>
      </w:r>
      <w:r w:rsidRPr="00E470C7">
        <w:rPr>
          <w:rFonts w:ascii="Times New Roman" w:eastAsia="Times New Roman" w:hAnsi="Times New Roman" w:cs="Times New Roman"/>
          <w:sz w:val="20"/>
          <w:szCs w:val="20"/>
          <w:lang w:eastAsia="ru-RU"/>
        </w:rPr>
        <w:t xml:space="preserve">МФЦ технической возможности и соответствующих полномочий на осуществление указанных действий, закрепленных в </w:t>
      </w:r>
      <w:r w:rsidRPr="00E470C7">
        <w:rPr>
          <w:rFonts w:ascii="Times New Roman" w:eastAsia="Times New Roman" w:hAnsi="Times New Roman" w:cs="Times New Roman"/>
          <w:sz w:val="20"/>
          <w:szCs w:val="20"/>
          <w:lang w:eastAsia="ar-SA"/>
        </w:rPr>
        <w:t>соглашении о взаимодействии</w:t>
      </w:r>
      <w:r w:rsidR="0021753C" w:rsidRPr="00E470C7">
        <w:rPr>
          <w:rFonts w:ascii="Times New Roman" w:eastAsia="Times New Roman" w:hAnsi="Times New Roman" w:cs="Times New Roman"/>
          <w:sz w:val="20"/>
          <w:szCs w:val="20"/>
          <w:lang w:eastAsia="ar-SA"/>
        </w:rPr>
        <w:t>.</w:t>
      </w:r>
    </w:p>
    <w:p w:rsidR="00D06C5F" w:rsidRPr="00E470C7" w:rsidRDefault="00D06C5F" w:rsidP="000361B2">
      <w:pPr>
        <w:tabs>
          <w:tab w:val="left" w:pos="9498"/>
        </w:tabs>
        <w:autoSpaceDE w:val="0"/>
        <w:autoSpaceDN w:val="0"/>
        <w:adjustRightInd w:val="0"/>
        <w:spacing w:after="0" w:line="240" w:lineRule="auto"/>
        <w:ind w:left="4860"/>
        <w:rPr>
          <w:rFonts w:ascii="Times New Roman" w:eastAsia="Times New Roman" w:hAnsi="Times New Roman" w:cs="Times New Roman"/>
          <w:sz w:val="20"/>
          <w:szCs w:val="20"/>
          <w:lang w:eastAsia="ru-RU"/>
        </w:rPr>
      </w:pPr>
    </w:p>
    <w:p w:rsidR="00D06C5F" w:rsidRPr="00E470C7" w:rsidRDefault="00D06C5F" w:rsidP="000361B2">
      <w:pPr>
        <w:tabs>
          <w:tab w:val="left" w:pos="9498"/>
        </w:tabs>
        <w:autoSpaceDE w:val="0"/>
        <w:autoSpaceDN w:val="0"/>
        <w:adjustRightInd w:val="0"/>
        <w:spacing w:after="0" w:line="240" w:lineRule="auto"/>
        <w:ind w:left="4860"/>
        <w:rPr>
          <w:rFonts w:ascii="Times New Roman" w:eastAsia="Times New Roman" w:hAnsi="Times New Roman" w:cs="Times New Roman"/>
          <w:sz w:val="20"/>
          <w:szCs w:val="20"/>
          <w:lang w:eastAsia="ru-RU"/>
        </w:rPr>
      </w:pPr>
    </w:p>
    <w:p w:rsidR="00D06C5F" w:rsidRPr="00E470C7" w:rsidRDefault="00D06C5F" w:rsidP="000361B2">
      <w:pPr>
        <w:tabs>
          <w:tab w:val="left" w:pos="9498"/>
        </w:tabs>
        <w:autoSpaceDE w:val="0"/>
        <w:autoSpaceDN w:val="0"/>
        <w:adjustRightInd w:val="0"/>
        <w:spacing w:after="0" w:line="240" w:lineRule="auto"/>
        <w:ind w:left="4860"/>
        <w:rPr>
          <w:rFonts w:ascii="Times New Roman" w:eastAsia="Times New Roman" w:hAnsi="Times New Roman" w:cs="Times New Roman"/>
          <w:sz w:val="20"/>
          <w:szCs w:val="20"/>
          <w:lang w:eastAsia="ru-RU"/>
        </w:rPr>
      </w:pPr>
    </w:p>
    <w:p w:rsidR="00D06C5F" w:rsidRPr="00E470C7" w:rsidRDefault="00D06C5F" w:rsidP="000361B2">
      <w:pPr>
        <w:tabs>
          <w:tab w:val="left" w:pos="9498"/>
        </w:tabs>
        <w:autoSpaceDE w:val="0"/>
        <w:autoSpaceDN w:val="0"/>
        <w:adjustRightInd w:val="0"/>
        <w:spacing w:after="0" w:line="240" w:lineRule="auto"/>
        <w:ind w:left="4860"/>
        <w:rPr>
          <w:rFonts w:ascii="Times New Roman" w:eastAsia="Times New Roman" w:hAnsi="Times New Roman" w:cs="Times New Roman"/>
          <w:sz w:val="20"/>
          <w:szCs w:val="20"/>
          <w:lang w:eastAsia="ru-RU"/>
        </w:rPr>
      </w:pPr>
    </w:p>
    <w:p w:rsidR="00D06C5F" w:rsidRPr="00E470C7" w:rsidRDefault="00D06C5F" w:rsidP="000361B2">
      <w:pPr>
        <w:tabs>
          <w:tab w:val="left" w:pos="9498"/>
        </w:tabs>
        <w:autoSpaceDE w:val="0"/>
        <w:autoSpaceDN w:val="0"/>
        <w:adjustRightInd w:val="0"/>
        <w:spacing w:after="0" w:line="240" w:lineRule="auto"/>
        <w:ind w:left="4860"/>
        <w:rPr>
          <w:rFonts w:ascii="Times New Roman" w:eastAsia="Times New Roman" w:hAnsi="Times New Roman" w:cs="Times New Roman"/>
          <w:sz w:val="20"/>
          <w:szCs w:val="20"/>
          <w:lang w:eastAsia="ru-RU"/>
        </w:rPr>
      </w:pPr>
    </w:p>
    <w:p w:rsidR="00D06C5F" w:rsidRPr="00E470C7" w:rsidRDefault="00D06C5F" w:rsidP="000361B2">
      <w:pPr>
        <w:tabs>
          <w:tab w:val="left" w:pos="9498"/>
        </w:tabs>
        <w:autoSpaceDE w:val="0"/>
        <w:autoSpaceDN w:val="0"/>
        <w:adjustRightInd w:val="0"/>
        <w:spacing w:after="0" w:line="240" w:lineRule="auto"/>
        <w:ind w:left="4860"/>
        <w:rPr>
          <w:rFonts w:ascii="Times New Roman" w:eastAsia="Times New Roman" w:hAnsi="Times New Roman" w:cs="Times New Roman"/>
          <w:sz w:val="20"/>
          <w:szCs w:val="20"/>
          <w:lang w:eastAsia="ru-RU"/>
        </w:rPr>
      </w:pPr>
    </w:p>
    <w:p w:rsidR="00D06C5F" w:rsidRPr="00E470C7" w:rsidRDefault="00D06C5F" w:rsidP="000361B2">
      <w:pPr>
        <w:tabs>
          <w:tab w:val="left" w:pos="9498"/>
        </w:tabs>
        <w:autoSpaceDE w:val="0"/>
        <w:autoSpaceDN w:val="0"/>
        <w:adjustRightInd w:val="0"/>
        <w:spacing w:after="0" w:line="240" w:lineRule="auto"/>
        <w:ind w:left="4860"/>
        <w:rPr>
          <w:rFonts w:ascii="Times New Roman" w:eastAsia="Times New Roman" w:hAnsi="Times New Roman" w:cs="Times New Roman"/>
          <w:sz w:val="20"/>
          <w:szCs w:val="20"/>
          <w:lang w:eastAsia="ru-RU"/>
        </w:rPr>
      </w:pPr>
    </w:p>
    <w:p w:rsidR="00D06C5F" w:rsidRPr="00E470C7" w:rsidRDefault="00D06C5F" w:rsidP="000361B2">
      <w:pPr>
        <w:tabs>
          <w:tab w:val="left" w:pos="9498"/>
        </w:tabs>
        <w:autoSpaceDE w:val="0"/>
        <w:autoSpaceDN w:val="0"/>
        <w:adjustRightInd w:val="0"/>
        <w:spacing w:after="0" w:line="240" w:lineRule="auto"/>
        <w:ind w:left="4860"/>
        <w:rPr>
          <w:rFonts w:ascii="Times New Roman" w:eastAsia="Times New Roman" w:hAnsi="Times New Roman" w:cs="Times New Roman"/>
          <w:sz w:val="20"/>
          <w:szCs w:val="20"/>
          <w:lang w:eastAsia="ru-RU"/>
        </w:rPr>
      </w:pPr>
    </w:p>
    <w:p w:rsidR="00D06C5F" w:rsidRPr="00E470C7" w:rsidRDefault="00D06C5F" w:rsidP="000361B2">
      <w:pPr>
        <w:tabs>
          <w:tab w:val="left" w:pos="9498"/>
        </w:tabs>
        <w:autoSpaceDE w:val="0"/>
        <w:autoSpaceDN w:val="0"/>
        <w:adjustRightInd w:val="0"/>
        <w:spacing w:after="0" w:line="240" w:lineRule="auto"/>
        <w:ind w:left="4860"/>
        <w:rPr>
          <w:rFonts w:ascii="Times New Roman" w:eastAsia="Times New Roman" w:hAnsi="Times New Roman" w:cs="Times New Roman"/>
          <w:sz w:val="20"/>
          <w:szCs w:val="20"/>
          <w:lang w:eastAsia="ru-RU"/>
        </w:rPr>
      </w:pPr>
    </w:p>
    <w:p w:rsidR="00D06C5F" w:rsidRPr="00E470C7" w:rsidRDefault="00D06C5F" w:rsidP="000361B2">
      <w:pPr>
        <w:tabs>
          <w:tab w:val="left" w:pos="9498"/>
        </w:tabs>
        <w:autoSpaceDE w:val="0"/>
        <w:autoSpaceDN w:val="0"/>
        <w:adjustRightInd w:val="0"/>
        <w:spacing w:after="0" w:line="240" w:lineRule="auto"/>
        <w:ind w:left="4860"/>
        <w:rPr>
          <w:rFonts w:ascii="Times New Roman" w:eastAsia="Times New Roman" w:hAnsi="Times New Roman" w:cs="Times New Roman"/>
          <w:sz w:val="20"/>
          <w:szCs w:val="20"/>
          <w:lang w:eastAsia="ru-RU"/>
        </w:rPr>
      </w:pPr>
    </w:p>
    <w:p w:rsidR="00D06C5F" w:rsidRPr="00E470C7" w:rsidRDefault="00D06C5F" w:rsidP="000361B2">
      <w:pPr>
        <w:tabs>
          <w:tab w:val="left" w:pos="9498"/>
        </w:tabs>
        <w:autoSpaceDE w:val="0"/>
        <w:autoSpaceDN w:val="0"/>
        <w:adjustRightInd w:val="0"/>
        <w:spacing w:after="0" w:line="240" w:lineRule="auto"/>
        <w:ind w:left="4860"/>
        <w:rPr>
          <w:rFonts w:ascii="Times New Roman" w:eastAsia="Times New Roman" w:hAnsi="Times New Roman" w:cs="Times New Roman"/>
          <w:sz w:val="20"/>
          <w:szCs w:val="20"/>
          <w:lang w:eastAsia="ru-RU"/>
        </w:rPr>
      </w:pPr>
    </w:p>
    <w:p w:rsidR="00D06C5F" w:rsidRPr="00E470C7" w:rsidRDefault="00D06C5F" w:rsidP="000361B2">
      <w:pPr>
        <w:tabs>
          <w:tab w:val="left" w:pos="9498"/>
        </w:tabs>
        <w:autoSpaceDE w:val="0"/>
        <w:autoSpaceDN w:val="0"/>
        <w:adjustRightInd w:val="0"/>
        <w:spacing w:after="0" w:line="240" w:lineRule="auto"/>
        <w:ind w:left="4860"/>
        <w:rPr>
          <w:rFonts w:ascii="Times New Roman" w:eastAsia="Times New Roman" w:hAnsi="Times New Roman" w:cs="Times New Roman"/>
          <w:sz w:val="20"/>
          <w:szCs w:val="20"/>
          <w:lang w:eastAsia="ru-RU"/>
        </w:rPr>
      </w:pPr>
    </w:p>
    <w:p w:rsidR="00D06C5F" w:rsidRPr="00E470C7" w:rsidRDefault="00D06C5F" w:rsidP="000361B2">
      <w:pPr>
        <w:tabs>
          <w:tab w:val="left" w:pos="9498"/>
        </w:tabs>
        <w:autoSpaceDE w:val="0"/>
        <w:autoSpaceDN w:val="0"/>
        <w:adjustRightInd w:val="0"/>
        <w:spacing w:after="0" w:line="240" w:lineRule="auto"/>
        <w:ind w:left="4860"/>
        <w:rPr>
          <w:rFonts w:ascii="Times New Roman" w:eastAsia="Times New Roman" w:hAnsi="Times New Roman" w:cs="Times New Roman"/>
          <w:sz w:val="20"/>
          <w:szCs w:val="20"/>
          <w:lang w:eastAsia="ru-RU"/>
        </w:rPr>
      </w:pPr>
    </w:p>
    <w:p w:rsidR="00D06C5F" w:rsidRPr="00E470C7" w:rsidRDefault="00D06C5F" w:rsidP="000361B2">
      <w:pPr>
        <w:tabs>
          <w:tab w:val="left" w:pos="9498"/>
        </w:tabs>
        <w:autoSpaceDE w:val="0"/>
        <w:autoSpaceDN w:val="0"/>
        <w:adjustRightInd w:val="0"/>
        <w:spacing w:after="0" w:line="240" w:lineRule="auto"/>
        <w:ind w:left="4860"/>
        <w:rPr>
          <w:rFonts w:ascii="Times New Roman" w:eastAsia="Times New Roman" w:hAnsi="Times New Roman" w:cs="Times New Roman"/>
          <w:sz w:val="20"/>
          <w:szCs w:val="20"/>
          <w:lang w:eastAsia="ru-RU"/>
        </w:rPr>
      </w:pPr>
    </w:p>
    <w:p w:rsidR="00D06C5F" w:rsidRPr="00E470C7" w:rsidRDefault="00D06C5F" w:rsidP="000361B2">
      <w:pPr>
        <w:tabs>
          <w:tab w:val="left" w:pos="9498"/>
        </w:tabs>
        <w:autoSpaceDE w:val="0"/>
        <w:autoSpaceDN w:val="0"/>
        <w:adjustRightInd w:val="0"/>
        <w:spacing w:after="0" w:line="240" w:lineRule="auto"/>
        <w:ind w:left="4860"/>
        <w:rPr>
          <w:rFonts w:ascii="Times New Roman" w:eastAsia="Times New Roman" w:hAnsi="Times New Roman" w:cs="Times New Roman"/>
          <w:sz w:val="20"/>
          <w:szCs w:val="20"/>
          <w:lang w:eastAsia="ru-RU"/>
        </w:rPr>
      </w:pPr>
    </w:p>
    <w:p w:rsidR="00D06C5F" w:rsidRPr="00E470C7" w:rsidRDefault="00D06C5F" w:rsidP="000361B2">
      <w:pPr>
        <w:tabs>
          <w:tab w:val="left" w:pos="9498"/>
        </w:tabs>
        <w:autoSpaceDE w:val="0"/>
        <w:autoSpaceDN w:val="0"/>
        <w:adjustRightInd w:val="0"/>
        <w:spacing w:after="0" w:line="240" w:lineRule="auto"/>
        <w:ind w:left="4860"/>
        <w:rPr>
          <w:rFonts w:ascii="Times New Roman" w:eastAsia="Times New Roman" w:hAnsi="Times New Roman" w:cs="Times New Roman"/>
          <w:sz w:val="20"/>
          <w:szCs w:val="20"/>
          <w:lang w:eastAsia="ru-RU"/>
        </w:rPr>
      </w:pPr>
    </w:p>
    <w:p w:rsidR="00D06C5F" w:rsidRPr="00E470C7" w:rsidRDefault="00D06C5F" w:rsidP="000361B2">
      <w:pPr>
        <w:tabs>
          <w:tab w:val="left" w:pos="9498"/>
        </w:tabs>
        <w:autoSpaceDE w:val="0"/>
        <w:autoSpaceDN w:val="0"/>
        <w:adjustRightInd w:val="0"/>
        <w:spacing w:after="0" w:line="240" w:lineRule="auto"/>
        <w:ind w:left="4860"/>
        <w:rPr>
          <w:rFonts w:ascii="Times New Roman" w:eastAsia="Times New Roman" w:hAnsi="Times New Roman" w:cs="Times New Roman"/>
          <w:sz w:val="20"/>
          <w:szCs w:val="20"/>
          <w:lang w:eastAsia="ru-RU"/>
        </w:rPr>
      </w:pPr>
    </w:p>
    <w:p w:rsidR="00D06C5F" w:rsidRPr="00E470C7" w:rsidRDefault="00D06C5F" w:rsidP="000361B2">
      <w:pPr>
        <w:tabs>
          <w:tab w:val="left" w:pos="9498"/>
        </w:tabs>
        <w:autoSpaceDE w:val="0"/>
        <w:autoSpaceDN w:val="0"/>
        <w:adjustRightInd w:val="0"/>
        <w:spacing w:after="0" w:line="240" w:lineRule="auto"/>
        <w:ind w:left="4860"/>
        <w:rPr>
          <w:rFonts w:ascii="Times New Roman" w:eastAsia="Times New Roman" w:hAnsi="Times New Roman" w:cs="Times New Roman"/>
          <w:sz w:val="20"/>
          <w:szCs w:val="20"/>
          <w:lang w:eastAsia="ru-RU"/>
        </w:rPr>
      </w:pPr>
    </w:p>
    <w:p w:rsidR="00D06C5F" w:rsidRPr="00E470C7" w:rsidRDefault="00D06C5F" w:rsidP="000361B2">
      <w:pPr>
        <w:tabs>
          <w:tab w:val="left" w:pos="9498"/>
        </w:tabs>
        <w:autoSpaceDE w:val="0"/>
        <w:autoSpaceDN w:val="0"/>
        <w:adjustRightInd w:val="0"/>
        <w:spacing w:after="0" w:line="240" w:lineRule="auto"/>
        <w:ind w:left="4860"/>
        <w:rPr>
          <w:rFonts w:ascii="Times New Roman" w:eastAsia="Times New Roman" w:hAnsi="Times New Roman" w:cs="Times New Roman"/>
          <w:sz w:val="20"/>
          <w:szCs w:val="20"/>
          <w:lang w:eastAsia="ru-RU"/>
        </w:rPr>
      </w:pPr>
    </w:p>
    <w:p w:rsidR="00D06C5F" w:rsidRPr="00E470C7" w:rsidRDefault="00D06C5F" w:rsidP="000361B2">
      <w:pPr>
        <w:tabs>
          <w:tab w:val="left" w:pos="9498"/>
        </w:tabs>
        <w:autoSpaceDE w:val="0"/>
        <w:autoSpaceDN w:val="0"/>
        <w:adjustRightInd w:val="0"/>
        <w:spacing w:after="0" w:line="240" w:lineRule="auto"/>
        <w:ind w:left="4860"/>
        <w:rPr>
          <w:rFonts w:ascii="Times New Roman" w:eastAsia="Times New Roman" w:hAnsi="Times New Roman" w:cs="Times New Roman"/>
          <w:sz w:val="20"/>
          <w:szCs w:val="20"/>
          <w:lang w:eastAsia="ru-RU"/>
        </w:rPr>
      </w:pPr>
    </w:p>
    <w:p w:rsidR="00D06C5F" w:rsidRPr="00E470C7" w:rsidRDefault="00D06C5F" w:rsidP="000361B2">
      <w:pPr>
        <w:tabs>
          <w:tab w:val="left" w:pos="9498"/>
        </w:tabs>
        <w:autoSpaceDE w:val="0"/>
        <w:autoSpaceDN w:val="0"/>
        <w:adjustRightInd w:val="0"/>
        <w:spacing w:after="0" w:line="240" w:lineRule="auto"/>
        <w:ind w:left="4860"/>
        <w:rPr>
          <w:rFonts w:ascii="Times New Roman" w:eastAsia="Times New Roman" w:hAnsi="Times New Roman" w:cs="Times New Roman"/>
          <w:sz w:val="20"/>
          <w:szCs w:val="20"/>
          <w:lang w:eastAsia="ru-RU"/>
        </w:rPr>
      </w:pPr>
    </w:p>
    <w:p w:rsidR="00D06C5F" w:rsidRPr="00E470C7" w:rsidRDefault="00D06C5F" w:rsidP="000361B2">
      <w:pPr>
        <w:tabs>
          <w:tab w:val="left" w:pos="9498"/>
        </w:tabs>
        <w:autoSpaceDE w:val="0"/>
        <w:autoSpaceDN w:val="0"/>
        <w:adjustRightInd w:val="0"/>
        <w:spacing w:after="0" w:line="240" w:lineRule="auto"/>
        <w:ind w:left="4860"/>
        <w:rPr>
          <w:rFonts w:ascii="Times New Roman" w:eastAsia="Times New Roman" w:hAnsi="Times New Roman" w:cs="Times New Roman"/>
          <w:sz w:val="20"/>
          <w:szCs w:val="20"/>
          <w:lang w:eastAsia="ru-RU"/>
        </w:rPr>
      </w:pPr>
    </w:p>
    <w:p w:rsidR="00D06C5F" w:rsidRPr="00E470C7" w:rsidRDefault="00D06C5F" w:rsidP="000361B2">
      <w:pPr>
        <w:tabs>
          <w:tab w:val="left" w:pos="9498"/>
        </w:tabs>
        <w:autoSpaceDE w:val="0"/>
        <w:autoSpaceDN w:val="0"/>
        <w:adjustRightInd w:val="0"/>
        <w:spacing w:after="0" w:line="240" w:lineRule="auto"/>
        <w:ind w:left="4860"/>
        <w:rPr>
          <w:rFonts w:ascii="Times New Roman" w:eastAsia="Times New Roman" w:hAnsi="Times New Roman" w:cs="Times New Roman"/>
          <w:sz w:val="20"/>
          <w:szCs w:val="20"/>
          <w:lang w:eastAsia="ru-RU"/>
        </w:rPr>
      </w:pPr>
    </w:p>
    <w:p w:rsidR="00D06C5F" w:rsidRPr="00E470C7" w:rsidRDefault="00D06C5F" w:rsidP="000361B2">
      <w:pPr>
        <w:tabs>
          <w:tab w:val="left" w:pos="9498"/>
        </w:tabs>
        <w:autoSpaceDE w:val="0"/>
        <w:autoSpaceDN w:val="0"/>
        <w:adjustRightInd w:val="0"/>
        <w:spacing w:after="0" w:line="240" w:lineRule="auto"/>
        <w:ind w:left="4860"/>
        <w:rPr>
          <w:rFonts w:ascii="Times New Roman" w:eastAsia="Times New Roman" w:hAnsi="Times New Roman" w:cs="Times New Roman"/>
          <w:sz w:val="20"/>
          <w:szCs w:val="20"/>
          <w:lang w:eastAsia="ru-RU"/>
        </w:rPr>
      </w:pPr>
    </w:p>
    <w:p w:rsidR="00D06C5F" w:rsidRPr="00E470C7" w:rsidRDefault="00D06C5F" w:rsidP="000361B2">
      <w:pPr>
        <w:tabs>
          <w:tab w:val="left" w:pos="9498"/>
        </w:tabs>
        <w:autoSpaceDE w:val="0"/>
        <w:autoSpaceDN w:val="0"/>
        <w:adjustRightInd w:val="0"/>
        <w:spacing w:after="0" w:line="240" w:lineRule="auto"/>
        <w:ind w:left="4860"/>
        <w:rPr>
          <w:rFonts w:ascii="Times New Roman" w:eastAsia="Times New Roman" w:hAnsi="Times New Roman" w:cs="Times New Roman"/>
          <w:sz w:val="20"/>
          <w:szCs w:val="20"/>
          <w:lang w:eastAsia="ru-RU"/>
        </w:rPr>
      </w:pPr>
    </w:p>
    <w:p w:rsidR="00D06C5F" w:rsidRPr="00E470C7" w:rsidRDefault="00D06C5F" w:rsidP="000361B2">
      <w:pPr>
        <w:tabs>
          <w:tab w:val="left" w:pos="9498"/>
        </w:tabs>
        <w:autoSpaceDE w:val="0"/>
        <w:autoSpaceDN w:val="0"/>
        <w:adjustRightInd w:val="0"/>
        <w:spacing w:after="0" w:line="240" w:lineRule="auto"/>
        <w:ind w:left="4860"/>
        <w:rPr>
          <w:rFonts w:ascii="Times New Roman" w:eastAsia="Times New Roman" w:hAnsi="Times New Roman" w:cs="Times New Roman"/>
          <w:sz w:val="20"/>
          <w:szCs w:val="20"/>
          <w:lang w:eastAsia="ru-RU"/>
        </w:rPr>
      </w:pPr>
    </w:p>
    <w:p w:rsidR="00D06C5F" w:rsidRPr="00E470C7" w:rsidRDefault="00D06C5F" w:rsidP="000361B2">
      <w:pPr>
        <w:tabs>
          <w:tab w:val="left" w:pos="9498"/>
        </w:tabs>
        <w:autoSpaceDE w:val="0"/>
        <w:autoSpaceDN w:val="0"/>
        <w:adjustRightInd w:val="0"/>
        <w:spacing w:after="0" w:line="240" w:lineRule="auto"/>
        <w:ind w:left="4860"/>
        <w:rPr>
          <w:rFonts w:ascii="Times New Roman" w:eastAsia="Times New Roman" w:hAnsi="Times New Roman" w:cs="Times New Roman"/>
          <w:sz w:val="20"/>
          <w:szCs w:val="20"/>
          <w:lang w:eastAsia="ru-RU"/>
        </w:rPr>
      </w:pPr>
    </w:p>
    <w:p w:rsidR="00D06C5F" w:rsidRPr="00E470C7" w:rsidRDefault="00D06C5F" w:rsidP="000361B2">
      <w:pPr>
        <w:tabs>
          <w:tab w:val="left" w:pos="9498"/>
        </w:tabs>
        <w:autoSpaceDE w:val="0"/>
        <w:autoSpaceDN w:val="0"/>
        <w:adjustRightInd w:val="0"/>
        <w:spacing w:after="0" w:line="240" w:lineRule="auto"/>
        <w:ind w:left="4860"/>
        <w:rPr>
          <w:rFonts w:ascii="Times New Roman" w:eastAsia="Times New Roman" w:hAnsi="Times New Roman" w:cs="Times New Roman"/>
          <w:sz w:val="20"/>
          <w:szCs w:val="20"/>
          <w:lang w:eastAsia="ru-RU"/>
        </w:rPr>
      </w:pPr>
    </w:p>
    <w:p w:rsidR="00D06C5F" w:rsidRPr="00E470C7" w:rsidRDefault="00D06C5F" w:rsidP="000361B2">
      <w:pPr>
        <w:tabs>
          <w:tab w:val="left" w:pos="9498"/>
        </w:tabs>
        <w:autoSpaceDE w:val="0"/>
        <w:autoSpaceDN w:val="0"/>
        <w:adjustRightInd w:val="0"/>
        <w:spacing w:after="0" w:line="240" w:lineRule="auto"/>
        <w:ind w:left="4860"/>
        <w:rPr>
          <w:rFonts w:ascii="Times New Roman" w:eastAsia="Times New Roman" w:hAnsi="Times New Roman" w:cs="Times New Roman"/>
          <w:sz w:val="20"/>
          <w:szCs w:val="20"/>
          <w:lang w:eastAsia="ru-RU"/>
        </w:rPr>
      </w:pPr>
    </w:p>
    <w:p w:rsidR="00D06C5F" w:rsidRPr="00E470C7" w:rsidRDefault="00D06C5F" w:rsidP="000361B2">
      <w:pPr>
        <w:tabs>
          <w:tab w:val="left" w:pos="9498"/>
        </w:tabs>
        <w:autoSpaceDE w:val="0"/>
        <w:autoSpaceDN w:val="0"/>
        <w:adjustRightInd w:val="0"/>
        <w:spacing w:after="0" w:line="240" w:lineRule="auto"/>
        <w:ind w:left="4860"/>
        <w:rPr>
          <w:rFonts w:ascii="Times New Roman" w:eastAsia="Times New Roman" w:hAnsi="Times New Roman" w:cs="Times New Roman"/>
          <w:sz w:val="20"/>
          <w:szCs w:val="20"/>
          <w:lang w:eastAsia="ru-RU"/>
        </w:rPr>
      </w:pPr>
    </w:p>
    <w:p w:rsidR="00D06C5F" w:rsidRPr="00E470C7" w:rsidRDefault="00D06C5F" w:rsidP="000361B2">
      <w:pPr>
        <w:tabs>
          <w:tab w:val="left" w:pos="9498"/>
        </w:tabs>
        <w:autoSpaceDE w:val="0"/>
        <w:autoSpaceDN w:val="0"/>
        <w:adjustRightInd w:val="0"/>
        <w:spacing w:after="0" w:line="240" w:lineRule="auto"/>
        <w:ind w:left="4860"/>
        <w:rPr>
          <w:rFonts w:ascii="Times New Roman" w:eastAsia="Times New Roman" w:hAnsi="Times New Roman" w:cs="Times New Roman"/>
          <w:sz w:val="20"/>
          <w:szCs w:val="20"/>
          <w:lang w:eastAsia="ru-RU"/>
        </w:rPr>
      </w:pPr>
    </w:p>
    <w:p w:rsidR="00D06C5F" w:rsidRPr="00E470C7" w:rsidRDefault="00D06C5F" w:rsidP="000361B2">
      <w:pPr>
        <w:tabs>
          <w:tab w:val="left" w:pos="9498"/>
        </w:tabs>
        <w:autoSpaceDE w:val="0"/>
        <w:autoSpaceDN w:val="0"/>
        <w:adjustRightInd w:val="0"/>
        <w:spacing w:after="0" w:line="240" w:lineRule="auto"/>
        <w:ind w:left="4860"/>
        <w:rPr>
          <w:rFonts w:ascii="Times New Roman" w:eastAsia="Times New Roman" w:hAnsi="Times New Roman" w:cs="Times New Roman"/>
          <w:sz w:val="20"/>
          <w:szCs w:val="20"/>
          <w:lang w:eastAsia="ru-RU"/>
        </w:rPr>
      </w:pPr>
    </w:p>
    <w:p w:rsidR="00D06C5F" w:rsidRPr="00E470C7" w:rsidRDefault="00D06C5F" w:rsidP="000361B2">
      <w:pPr>
        <w:tabs>
          <w:tab w:val="left" w:pos="9498"/>
        </w:tabs>
        <w:autoSpaceDE w:val="0"/>
        <w:autoSpaceDN w:val="0"/>
        <w:adjustRightInd w:val="0"/>
        <w:spacing w:after="0" w:line="240" w:lineRule="auto"/>
        <w:ind w:left="4860"/>
        <w:rPr>
          <w:rFonts w:ascii="Times New Roman" w:eastAsia="Times New Roman" w:hAnsi="Times New Roman" w:cs="Times New Roman"/>
          <w:sz w:val="20"/>
          <w:szCs w:val="20"/>
          <w:lang w:eastAsia="ru-RU"/>
        </w:rPr>
      </w:pPr>
    </w:p>
    <w:p w:rsidR="00D06C5F" w:rsidRPr="00E470C7" w:rsidRDefault="00D06C5F" w:rsidP="000361B2">
      <w:pPr>
        <w:tabs>
          <w:tab w:val="left" w:pos="9498"/>
        </w:tabs>
        <w:autoSpaceDE w:val="0"/>
        <w:autoSpaceDN w:val="0"/>
        <w:adjustRightInd w:val="0"/>
        <w:spacing w:after="0" w:line="240" w:lineRule="auto"/>
        <w:ind w:left="4860"/>
        <w:rPr>
          <w:rFonts w:ascii="Times New Roman" w:eastAsia="Times New Roman" w:hAnsi="Times New Roman" w:cs="Times New Roman"/>
          <w:sz w:val="20"/>
          <w:szCs w:val="20"/>
          <w:lang w:eastAsia="ru-RU"/>
        </w:rPr>
      </w:pPr>
    </w:p>
    <w:p w:rsidR="00D06C5F" w:rsidRPr="00E470C7" w:rsidRDefault="00D06C5F" w:rsidP="000361B2">
      <w:pPr>
        <w:tabs>
          <w:tab w:val="left" w:pos="9498"/>
        </w:tabs>
        <w:autoSpaceDE w:val="0"/>
        <w:autoSpaceDN w:val="0"/>
        <w:adjustRightInd w:val="0"/>
        <w:spacing w:after="0" w:line="240" w:lineRule="auto"/>
        <w:ind w:left="4860"/>
        <w:rPr>
          <w:rFonts w:ascii="Times New Roman" w:eastAsia="Times New Roman" w:hAnsi="Times New Roman" w:cs="Times New Roman"/>
          <w:sz w:val="20"/>
          <w:szCs w:val="20"/>
          <w:lang w:eastAsia="ru-RU"/>
        </w:rPr>
      </w:pPr>
    </w:p>
    <w:p w:rsidR="00D06C5F" w:rsidRPr="00E470C7" w:rsidRDefault="00D06C5F" w:rsidP="000361B2">
      <w:pPr>
        <w:tabs>
          <w:tab w:val="left" w:pos="9498"/>
        </w:tabs>
        <w:autoSpaceDE w:val="0"/>
        <w:autoSpaceDN w:val="0"/>
        <w:adjustRightInd w:val="0"/>
        <w:spacing w:after="0" w:line="240" w:lineRule="auto"/>
        <w:ind w:left="4860"/>
        <w:rPr>
          <w:rFonts w:ascii="Times New Roman" w:eastAsia="Times New Roman" w:hAnsi="Times New Roman" w:cs="Times New Roman"/>
          <w:sz w:val="20"/>
          <w:szCs w:val="20"/>
          <w:lang w:eastAsia="ru-RU"/>
        </w:rPr>
      </w:pPr>
    </w:p>
    <w:p w:rsidR="00D06C5F" w:rsidRPr="00E470C7" w:rsidRDefault="00D06C5F" w:rsidP="000361B2">
      <w:pPr>
        <w:tabs>
          <w:tab w:val="left" w:pos="9498"/>
        </w:tabs>
        <w:autoSpaceDE w:val="0"/>
        <w:autoSpaceDN w:val="0"/>
        <w:adjustRightInd w:val="0"/>
        <w:spacing w:after="0" w:line="240" w:lineRule="auto"/>
        <w:ind w:left="4860"/>
        <w:rPr>
          <w:rFonts w:ascii="Times New Roman" w:eastAsia="Times New Roman" w:hAnsi="Times New Roman" w:cs="Times New Roman"/>
          <w:sz w:val="20"/>
          <w:szCs w:val="20"/>
          <w:lang w:eastAsia="ru-RU"/>
        </w:rPr>
      </w:pPr>
    </w:p>
    <w:p w:rsidR="00D06C5F" w:rsidRPr="00E470C7" w:rsidRDefault="00D06C5F" w:rsidP="000361B2">
      <w:pPr>
        <w:tabs>
          <w:tab w:val="left" w:pos="9498"/>
        </w:tabs>
        <w:autoSpaceDE w:val="0"/>
        <w:autoSpaceDN w:val="0"/>
        <w:adjustRightInd w:val="0"/>
        <w:spacing w:after="0" w:line="240" w:lineRule="auto"/>
        <w:ind w:left="4860"/>
        <w:rPr>
          <w:rFonts w:ascii="Times New Roman" w:eastAsia="Times New Roman" w:hAnsi="Times New Roman" w:cs="Times New Roman"/>
          <w:sz w:val="20"/>
          <w:szCs w:val="20"/>
          <w:lang w:eastAsia="ru-RU"/>
        </w:rPr>
      </w:pPr>
    </w:p>
    <w:p w:rsidR="00D06C5F" w:rsidRPr="00E470C7" w:rsidRDefault="00D06C5F" w:rsidP="000361B2">
      <w:pPr>
        <w:tabs>
          <w:tab w:val="left" w:pos="9498"/>
        </w:tabs>
        <w:autoSpaceDE w:val="0"/>
        <w:autoSpaceDN w:val="0"/>
        <w:adjustRightInd w:val="0"/>
        <w:spacing w:after="0" w:line="240" w:lineRule="auto"/>
        <w:ind w:left="4860"/>
        <w:rPr>
          <w:rFonts w:ascii="Times New Roman" w:eastAsia="Times New Roman" w:hAnsi="Times New Roman" w:cs="Times New Roman"/>
          <w:sz w:val="20"/>
          <w:szCs w:val="20"/>
          <w:lang w:eastAsia="ru-RU"/>
        </w:rPr>
      </w:pPr>
    </w:p>
    <w:p w:rsidR="00D06C5F" w:rsidRPr="00E470C7" w:rsidRDefault="00D06C5F" w:rsidP="000361B2">
      <w:pPr>
        <w:tabs>
          <w:tab w:val="left" w:pos="9498"/>
        </w:tabs>
        <w:autoSpaceDE w:val="0"/>
        <w:autoSpaceDN w:val="0"/>
        <w:adjustRightInd w:val="0"/>
        <w:spacing w:after="0" w:line="240" w:lineRule="auto"/>
        <w:ind w:left="4860"/>
        <w:rPr>
          <w:rFonts w:ascii="Times New Roman" w:eastAsia="Times New Roman" w:hAnsi="Times New Roman" w:cs="Times New Roman"/>
          <w:sz w:val="20"/>
          <w:szCs w:val="20"/>
          <w:lang w:eastAsia="ru-RU"/>
        </w:rPr>
      </w:pPr>
    </w:p>
    <w:p w:rsidR="00D06C5F" w:rsidRPr="00E470C7" w:rsidRDefault="00D06C5F" w:rsidP="000361B2">
      <w:pPr>
        <w:tabs>
          <w:tab w:val="left" w:pos="9498"/>
        </w:tabs>
        <w:autoSpaceDE w:val="0"/>
        <w:autoSpaceDN w:val="0"/>
        <w:adjustRightInd w:val="0"/>
        <w:spacing w:after="0" w:line="240" w:lineRule="auto"/>
        <w:ind w:left="4860"/>
        <w:rPr>
          <w:rFonts w:ascii="Times New Roman" w:eastAsia="Times New Roman" w:hAnsi="Times New Roman" w:cs="Times New Roman"/>
          <w:sz w:val="20"/>
          <w:szCs w:val="20"/>
          <w:lang w:eastAsia="ru-RU"/>
        </w:rPr>
      </w:pPr>
    </w:p>
    <w:p w:rsidR="00D06C5F" w:rsidRPr="00E470C7" w:rsidRDefault="00D06C5F" w:rsidP="000361B2">
      <w:pPr>
        <w:tabs>
          <w:tab w:val="left" w:pos="9498"/>
        </w:tabs>
        <w:autoSpaceDE w:val="0"/>
        <w:autoSpaceDN w:val="0"/>
        <w:adjustRightInd w:val="0"/>
        <w:spacing w:after="0" w:line="240" w:lineRule="auto"/>
        <w:ind w:left="4860"/>
        <w:rPr>
          <w:rFonts w:ascii="Times New Roman" w:eastAsia="Times New Roman" w:hAnsi="Times New Roman" w:cs="Times New Roman"/>
          <w:sz w:val="20"/>
          <w:szCs w:val="20"/>
          <w:lang w:eastAsia="ru-RU"/>
        </w:rPr>
      </w:pPr>
    </w:p>
    <w:p w:rsidR="00D06C5F" w:rsidRPr="00E470C7" w:rsidRDefault="00D06C5F" w:rsidP="000361B2">
      <w:pPr>
        <w:tabs>
          <w:tab w:val="left" w:pos="9498"/>
        </w:tabs>
        <w:autoSpaceDE w:val="0"/>
        <w:autoSpaceDN w:val="0"/>
        <w:adjustRightInd w:val="0"/>
        <w:spacing w:after="0" w:line="240" w:lineRule="auto"/>
        <w:ind w:left="4860"/>
        <w:rPr>
          <w:rFonts w:ascii="Times New Roman" w:eastAsia="Times New Roman" w:hAnsi="Times New Roman" w:cs="Times New Roman"/>
          <w:sz w:val="20"/>
          <w:szCs w:val="20"/>
          <w:lang w:eastAsia="ru-RU"/>
        </w:rPr>
      </w:pPr>
    </w:p>
    <w:p w:rsidR="00D06C5F" w:rsidRPr="00E470C7" w:rsidRDefault="00D06C5F" w:rsidP="000361B2">
      <w:pPr>
        <w:tabs>
          <w:tab w:val="left" w:pos="9498"/>
        </w:tabs>
        <w:autoSpaceDE w:val="0"/>
        <w:autoSpaceDN w:val="0"/>
        <w:adjustRightInd w:val="0"/>
        <w:spacing w:after="0" w:line="240" w:lineRule="auto"/>
        <w:ind w:left="4860"/>
        <w:rPr>
          <w:rFonts w:ascii="Times New Roman" w:eastAsia="Times New Roman" w:hAnsi="Times New Roman" w:cs="Times New Roman"/>
          <w:sz w:val="20"/>
          <w:szCs w:val="20"/>
          <w:lang w:eastAsia="ru-RU"/>
        </w:rPr>
      </w:pPr>
    </w:p>
    <w:p w:rsidR="00D06C5F" w:rsidRPr="00E470C7" w:rsidRDefault="00D06C5F" w:rsidP="000361B2">
      <w:pPr>
        <w:tabs>
          <w:tab w:val="left" w:pos="9498"/>
        </w:tabs>
        <w:autoSpaceDE w:val="0"/>
        <w:autoSpaceDN w:val="0"/>
        <w:adjustRightInd w:val="0"/>
        <w:spacing w:after="0" w:line="240" w:lineRule="auto"/>
        <w:ind w:left="4860"/>
        <w:rPr>
          <w:rFonts w:ascii="Times New Roman" w:eastAsia="Times New Roman" w:hAnsi="Times New Roman" w:cs="Times New Roman"/>
          <w:sz w:val="20"/>
          <w:szCs w:val="20"/>
          <w:lang w:eastAsia="ru-RU"/>
        </w:rPr>
      </w:pPr>
    </w:p>
    <w:p w:rsidR="00D06C5F" w:rsidRPr="00E470C7" w:rsidRDefault="00D06C5F" w:rsidP="000361B2">
      <w:pPr>
        <w:tabs>
          <w:tab w:val="left" w:pos="9498"/>
        </w:tabs>
        <w:autoSpaceDE w:val="0"/>
        <w:autoSpaceDN w:val="0"/>
        <w:adjustRightInd w:val="0"/>
        <w:spacing w:after="0" w:line="240" w:lineRule="auto"/>
        <w:ind w:left="4860"/>
        <w:rPr>
          <w:rFonts w:ascii="Times New Roman" w:eastAsia="Times New Roman" w:hAnsi="Times New Roman" w:cs="Times New Roman"/>
          <w:sz w:val="20"/>
          <w:szCs w:val="20"/>
          <w:lang w:eastAsia="ru-RU"/>
        </w:rPr>
      </w:pPr>
    </w:p>
    <w:p w:rsidR="00D06C5F" w:rsidRPr="00E470C7" w:rsidRDefault="00D06C5F" w:rsidP="000361B2">
      <w:pPr>
        <w:tabs>
          <w:tab w:val="left" w:pos="9498"/>
        </w:tabs>
        <w:autoSpaceDE w:val="0"/>
        <w:autoSpaceDN w:val="0"/>
        <w:adjustRightInd w:val="0"/>
        <w:spacing w:after="0" w:line="240" w:lineRule="auto"/>
        <w:ind w:left="4860"/>
        <w:rPr>
          <w:rFonts w:ascii="Times New Roman" w:eastAsia="Times New Roman" w:hAnsi="Times New Roman" w:cs="Times New Roman"/>
          <w:sz w:val="20"/>
          <w:szCs w:val="20"/>
          <w:lang w:eastAsia="ru-RU"/>
        </w:rPr>
      </w:pPr>
    </w:p>
    <w:p w:rsidR="00D06C5F" w:rsidRPr="00E470C7" w:rsidRDefault="00D06C5F" w:rsidP="000361B2">
      <w:pPr>
        <w:tabs>
          <w:tab w:val="left" w:pos="9498"/>
        </w:tabs>
        <w:autoSpaceDE w:val="0"/>
        <w:autoSpaceDN w:val="0"/>
        <w:adjustRightInd w:val="0"/>
        <w:spacing w:after="0" w:line="240" w:lineRule="auto"/>
        <w:ind w:left="4860"/>
        <w:rPr>
          <w:rFonts w:ascii="Times New Roman" w:eastAsia="Times New Roman" w:hAnsi="Times New Roman" w:cs="Times New Roman"/>
          <w:sz w:val="20"/>
          <w:szCs w:val="20"/>
          <w:lang w:eastAsia="ru-RU"/>
        </w:rPr>
      </w:pPr>
    </w:p>
    <w:p w:rsidR="000361B2" w:rsidRPr="00E470C7" w:rsidRDefault="000361B2" w:rsidP="0021753C">
      <w:pPr>
        <w:tabs>
          <w:tab w:val="left" w:pos="9498"/>
        </w:tabs>
        <w:autoSpaceDE w:val="0"/>
        <w:autoSpaceDN w:val="0"/>
        <w:adjustRightInd w:val="0"/>
        <w:spacing w:after="0" w:line="240" w:lineRule="auto"/>
        <w:ind w:left="5387"/>
        <w:rPr>
          <w:rFonts w:ascii="Times New Roman" w:eastAsia="Times New Roman" w:hAnsi="Times New Roman" w:cs="Times New Roman"/>
          <w:sz w:val="28"/>
          <w:szCs w:val="28"/>
          <w:lang w:eastAsia="ru-RU"/>
        </w:rPr>
      </w:pPr>
      <w:r w:rsidRPr="00E470C7">
        <w:rPr>
          <w:rFonts w:ascii="Times New Roman" w:eastAsia="Times New Roman" w:hAnsi="Times New Roman" w:cs="Times New Roman"/>
          <w:sz w:val="28"/>
          <w:szCs w:val="28"/>
          <w:lang w:eastAsia="ru-RU"/>
        </w:rPr>
        <w:lastRenderedPageBreak/>
        <w:t>Приложение № 13</w:t>
      </w:r>
    </w:p>
    <w:p w:rsidR="000361B2" w:rsidRPr="00E470C7" w:rsidRDefault="0021753C" w:rsidP="0021753C">
      <w:pPr>
        <w:tabs>
          <w:tab w:val="left" w:pos="9498"/>
        </w:tabs>
        <w:suppressAutoHyphens/>
        <w:autoSpaceDE w:val="0"/>
        <w:spacing w:after="0" w:line="240" w:lineRule="auto"/>
        <w:ind w:left="5387"/>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к а</w:t>
      </w:r>
      <w:r w:rsidR="000361B2" w:rsidRPr="00E470C7">
        <w:rPr>
          <w:rFonts w:ascii="Times New Roman" w:eastAsia="Times New Roman" w:hAnsi="Times New Roman" w:cs="Times New Roman"/>
          <w:sz w:val="28"/>
          <w:szCs w:val="28"/>
          <w:lang w:eastAsia="ar-SA"/>
        </w:rPr>
        <w:t xml:space="preserve">дминистративному регламенту </w:t>
      </w:r>
    </w:p>
    <w:p w:rsidR="000361B2" w:rsidRPr="00E470C7" w:rsidRDefault="000361B2" w:rsidP="0021753C">
      <w:pPr>
        <w:tabs>
          <w:tab w:val="left" w:pos="9498"/>
        </w:tabs>
        <w:suppressAutoHyphens/>
        <w:autoSpaceDE w:val="0"/>
        <w:spacing w:after="0" w:line="240" w:lineRule="auto"/>
        <w:ind w:left="5387" w:firstLine="708"/>
        <w:rPr>
          <w:rFonts w:ascii="Times New Roman" w:eastAsia="Times New Roman" w:hAnsi="Times New Roman" w:cs="Times New Roman"/>
          <w:lang w:eastAsia="ar-SA"/>
        </w:rPr>
      </w:pPr>
    </w:p>
    <w:p w:rsidR="000361B2" w:rsidRPr="00E470C7" w:rsidRDefault="000361B2" w:rsidP="0021753C">
      <w:pPr>
        <w:tabs>
          <w:tab w:val="left" w:pos="9498"/>
        </w:tabs>
        <w:suppressAutoHyphens/>
        <w:autoSpaceDE w:val="0"/>
        <w:spacing w:after="0" w:line="240" w:lineRule="auto"/>
        <w:ind w:left="5387"/>
        <w:rPr>
          <w:rFonts w:ascii="Times New Roman" w:eastAsia="Times New Roman" w:hAnsi="Times New Roman" w:cs="Times New Roman"/>
          <w:sz w:val="24"/>
          <w:szCs w:val="24"/>
          <w:lang w:eastAsia="ar-SA"/>
        </w:rPr>
      </w:pPr>
      <w:r w:rsidRPr="00E470C7">
        <w:rPr>
          <w:rFonts w:ascii="Times New Roman" w:eastAsia="Times New Roman" w:hAnsi="Times New Roman" w:cs="Times New Roman"/>
          <w:sz w:val="24"/>
          <w:szCs w:val="24"/>
          <w:lang w:eastAsia="ru-RU"/>
        </w:rPr>
        <w:t>Комитет муниципального имущества и земельных ресурсов Администрации</w:t>
      </w:r>
    </w:p>
    <w:p w:rsidR="000361B2" w:rsidRPr="00E470C7" w:rsidRDefault="000361B2" w:rsidP="000361B2">
      <w:pPr>
        <w:tabs>
          <w:tab w:val="left" w:pos="5245"/>
          <w:tab w:val="left" w:pos="9498"/>
        </w:tabs>
        <w:autoSpaceDE w:val="0"/>
        <w:autoSpaceDN w:val="0"/>
        <w:adjustRightInd w:val="0"/>
        <w:spacing w:after="0" w:line="240" w:lineRule="auto"/>
        <w:ind w:left="567"/>
        <w:rPr>
          <w:rFonts w:ascii="Times New Roman" w:eastAsia="Times New Roman" w:hAnsi="Times New Roman" w:cs="Times New Roman"/>
          <w:i/>
          <w:lang w:eastAsia="ru-RU"/>
        </w:rPr>
      </w:pPr>
    </w:p>
    <w:p w:rsidR="000361B2" w:rsidRPr="00E470C7" w:rsidRDefault="000361B2" w:rsidP="000361B2">
      <w:pPr>
        <w:widowControl w:val="0"/>
        <w:tabs>
          <w:tab w:val="left" w:pos="9498"/>
        </w:tabs>
        <w:autoSpaceDE w:val="0"/>
        <w:autoSpaceDN w:val="0"/>
        <w:adjustRightInd w:val="0"/>
        <w:spacing w:after="0" w:line="240" w:lineRule="auto"/>
        <w:rPr>
          <w:rFonts w:ascii="Times New Roman" w:eastAsia="Times New Roman" w:hAnsi="Times New Roman" w:cs="Times New Roman"/>
          <w:sz w:val="16"/>
          <w:lang w:eastAsia="ru-RU"/>
        </w:rPr>
      </w:pPr>
    </w:p>
    <w:p w:rsidR="000361B2" w:rsidRPr="00E470C7" w:rsidRDefault="000361B2" w:rsidP="000361B2">
      <w:pPr>
        <w:tabs>
          <w:tab w:val="left" w:pos="9498"/>
        </w:tabs>
        <w:spacing w:after="0" w:line="240" w:lineRule="auto"/>
        <w:jc w:val="center"/>
        <w:rPr>
          <w:rFonts w:ascii="Times New Roman" w:eastAsia="Times New Roman" w:hAnsi="Times New Roman" w:cs="Times New Roman"/>
          <w:lang w:eastAsia="ru-RU"/>
        </w:rPr>
      </w:pPr>
      <w:r w:rsidRPr="00E470C7">
        <w:rPr>
          <w:rFonts w:ascii="Times New Roman" w:eastAsia="Times New Roman" w:hAnsi="Times New Roman" w:cs="Times New Roman"/>
          <w:lang w:eastAsia="ru-RU"/>
        </w:rPr>
        <w:t>РАСПИСКА</w:t>
      </w:r>
    </w:p>
    <w:p w:rsidR="00371663" w:rsidRPr="00E470C7" w:rsidRDefault="00371663" w:rsidP="00371663">
      <w:pPr>
        <w:autoSpaceDE w:val="0"/>
        <w:autoSpaceDN w:val="0"/>
        <w:adjustRightInd w:val="0"/>
        <w:spacing w:after="0" w:line="240" w:lineRule="auto"/>
        <w:jc w:val="both"/>
        <w:rPr>
          <w:rFonts w:ascii="Times New Roman" w:hAnsi="Times New Roman" w:cs="Times New Roman"/>
          <w:sz w:val="20"/>
          <w:szCs w:val="20"/>
        </w:rPr>
      </w:pPr>
      <w:r w:rsidRPr="00E470C7">
        <w:rPr>
          <w:rFonts w:ascii="Times New Roman" w:eastAsia="Times New Roman" w:hAnsi="Times New Roman" w:cs="Times New Roman"/>
          <w:sz w:val="20"/>
          <w:szCs w:val="20"/>
          <w:lang w:eastAsia="ru-RU"/>
        </w:rPr>
        <w:t xml:space="preserve">в приеме документов, необходимых для предоставления муниципальной услуги по выдаче разрешения </w:t>
      </w:r>
      <w:r w:rsidRPr="00E470C7">
        <w:rPr>
          <w:rFonts w:ascii="Times New Roman" w:hAnsi="Times New Roman" w:cs="Times New Roman"/>
          <w:sz w:val="20"/>
          <w:szCs w:val="20"/>
        </w:rPr>
        <w:t>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w:t>
      </w:r>
    </w:p>
    <w:p w:rsidR="000361B2" w:rsidRPr="00E470C7" w:rsidRDefault="000361B2" w:rsidP="00371663">
      <w:pPr>
        <w:widowControl w:val="0"/>
        <w:tabs>
          <w:tab w:val="left" w:pos="9498"/>
        </w:tabs>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70C7">
        <w:rPr>
          <w:rFonts w:ascii="Times New Roman" w:eastAsia="Times New Roman" w:hAnsi="Times New Roman" w:cs="Times New Roman"/>
          <w:caps/>
          <w:sz w:val="20"/>
          <w:szCs w:val="20"/>
          <w:lang w:eastAsia="ru-RU"/>
        </w:rPr>
        <w:t>»</w:t>
      </w:r>
    </w:p>
    <w:p w:rsidR="000361B2" w:rsidRPr="00E470C7" w:rsidRDefault="000361B2" w:rsidP="000361B2">
      <w:pPr>
        <w:tabs>
          <w:tab w:val="left" w:pos="9498"/>
        </w:tabs>
        <w:spacing w:after="0" w:line="240" w:lineRule="auto"/>
        <w:jc w:val="center"/>
        <w:rPr>
          <w:rFonts w:ascii="Times New Roman" w:eastAsia="Times New Roman" w:hAnsi="Times New Roman" w:cs="Times New Roman"/>
          <w:color w:val="FF6600"/>
          <w:sz w:val="24"/>
          <w:u w:val="single"/>
          <w:lang w:eastAsia="ru-RU"/>
        </w:rPr>
      </w:pPr>
      <w:r w:rsidRPr="00E470C7">
        <w:rPr>
          <w:rFonts w:ascii="Times New Roman" w:eastAsia="Times New Roman" w:hAnsi="Times New Roman" w:cs="Times New Roman"/>
          <w:sz w:val="24"/>
          <w:lang w:eastAsia="ru-RU"/>
        </w:rPr>
        <w:t>Вход. №_______ от «___» __________ 20___г., код услуги 028-64/у</w:t>
      </w:r>
      <w:r w:rsidRPr="00E470C7">
        <w:rPr>
          <w:rFonts w:ascii="Times New Roman" w:eastAsia="Times New Roman" w:hAnsi="Times New Roman" w:cs="Times New Roman"/>
          <w:color w:val="FF6600"/>
          <w:sz w:val="24"/>
          <w:lang w:eastAsia="ru-RU"/>
        </w:rPr>
        <w:t xml:space="preserve"> </w:t>
      </w:r>
    </w:p>
    <w:p w:rsidR="000361B2" w:rsidRPr="00E470C7" w:rsidRDefault="000361B2" w:rsidP="000361B2">
      <w:pPr>
        <w:tabs>
          <w:tab w:val="left" w:pos="9498"/>
        </w:tabs>
        <w:spacing w:after="0" w:line="240" w:lineRule="auto"/>
        <w:rPr>
          <w:rFonts w:ascii="Times New Roman" w:eastAsia="Times New Roman" w:hAnsi="Times New Roman" w:cs="Times New Roman"/>
          <w:sz w:val="24"/>
          <w:lang w:eastAsia="ru-RU"/>
        </w:rPr>
      </w:pPr>
      <w:r w:rsidRPr="00E470C7">
        <w:rPr>
          <w:rFonts w:ascii="Times New Roman" w:eastAsia="Times New Roman" w:hAnsi="Times New Roman" w:cs="Times New Roman"/>
          <w:sz w:val="24"/>
          <w:lang w:eastAsia="ru-RU"/>
        </w:rPr>
        <w:t xml:space="preserve">Ф.И.О. представившего документы </w:t>
      </w:r>
    </w:p>
    <w:p w:rsidR="000361B2" w:rsidRPr="00E470C7" w:rsidRDefault="000361B2" w:rsidP="000361B2">
      <w:pPr>
        <w:pBdr>
          <w:bottom w:val="single" w:sz="4" w:space="1" w:color="auto"/>
        </w:pBdr>
        <w:tabs>
          <w:tab w:val="left" w:pos="9498"/>
        </w:tabs>
        <w:spacing w:after="0" w:line="240" w:lineRule="auto"/>
        <w:rPr>
          <w:rFonts w:ascii="Times New Roman" w:eastAsia="Times New Roman" w:hAnsi="Times New Roman" w:cs="Times New Roman"/>
          <w:lang w:eastAsia="ru-RU"/>
        </w:rPr>
      </w:pPr>
    </w:p>
    <w:p w:rsidR="000361B2" w:rsidRPr="00E470C7" w:rsidRDefault="000361B2" w:rsidP="000361B2">
      <w:pPr>
        <w:tabs>
          <w:tab w:val="left" w:pos="9498"/>
        </w:tabs>
        <w:spacing w:after="0" w:line="240" w:lineRule="auto"/>
        <w:jc w:val="center"/>
        <w:rPr>
          <w:rFonts w:ascii="Times New Roman" w:eastAsia="Times New Roman" w:hAnsi="Times New Roman" w:cs="Times New Roman"/>
          <w:i/>
          <w:sz w:val="14"/>
          <w:szCs w:val="14"/>
          <w:lang w:eastAsia="ru-RU"/>
        </w:rPr>
      </w:pPr>
      <w:r w:rsidRPr="00E470C7">
        <w:rPr>
          <w:rFonts w:ascii="Times New Roman" w:eastAsia="Times New Roman" w:hAnsi="Times New Roman" w:cs="Times New Roman"/>
          <w:i/>
          <w:sz w:val="14"/>
          <w:szCs w:val="14"/>
          <w:lang w:eastAsia="ru-RU"/>
        </w:rPr>
        <w:t>(</w:t>
      </w:r>
      <w:r w:rsidRPr="00E470C7">
        <w:rPr>
          <w:rFonts w:ascii="Times New Roman" w:eastAsia="Times New Roman" w:hAnsi="Times New Roman" w:cs="Times New Roman"/>
          <w:i/>
          <w:sz w:val="16"/>
          <w:szCs w:val="18"/>
          <w:lang w:eastAsia="ru-RU"/>
        </w:rPr>
        <w:t>фамилия, имя, отчество (последнее – при наличии) полностью)</w:t>
      </w:r>
      <w:r w:rsidRPr="00E470C7">
        <w:rPr>
          <w:rFonts w:ascii="Times New Roman" w:eastAsia="Times New Roman" w:hAnsi="Times New Roman" w:cs="Times New Roman"/>
          <w:i/>
          <w:sz w:val="14"/>
          <w:szCs w:val="14"/>
          <w:lang w:eastAsia="ru-RU"/>
        </w:rPr>
        <w:t>,</w:t>
      </w:r>
    </w:p>
    <w:p w:rsidR="000361B2" w:rsidRPr="00E470C7" w:rsidRDefault="000361B2" w:rsidP="000361B2">
      <w:pPr>
        <w:tabs>
          <w:tab w:val="left" w:pos="9498"/>
        </w:tabs>
        <w:spacing w:after="0" w:line="240" w:lineRule="auto"/>
        <w:ind w:right="366"/>
        <w:rPr>
          <w:rFonts w:ascii="Times New Roman" w:eastAsia="Times New Roman" w:hAnsi="Times New Roman" w:cs="Times New Roman"/>
          <w:i/>
          <w:sz w:val="14"/>
          <w:szCs w:val="14"/>
          <w:lang w:eastAsia="ru-RU"/>
        </w:rPr>
      </w:pPr>
    </w:p>
    <w:p w:rsidR="000361B2" w:rsidRPr="00E470C7" w:rsidRDefault="000361B2" w:rsidP="0021753C">
      <w:pPr>
        <w:pBdr>
          <w:top w:val="single" w:sz="4" w:space="1" w:color="auto"/>
        </w:pBdr>
        <w:tabs>
          <w:tab w:val="left" w:pos="9498"/>
        </w:tabs>
        <w:spacing w:after="0" w:line="240" w:lineRule="auto"/>
        <w:jc w:val="center"/>
        <w:rPr>
          <w:rFonts w:ascii="Times New Roman" w:eastAsia="Times New Roman" w:hAnsi="Times New Roman" w:cs="Times New Roman"/>
          <w:i/>
          <w:sz w:val="16"/>
          <w:szCs w:val="14"/>
          <w:lang w:eastAsia="ru-RU"/>
        </w:rPr>
      </w:pPr>
      <w:r w:rsidRPr="00E470C7">
        <w:rPr>
          <w:rFonts w:ascii="Times New Roman" w:eastAsia="Times New Roman" w:hAnsi="Times New Roman" w:cs="Times New Roman"/>
          <w:i/>
          <w:sz w:val="16"/>
          <w:szCs w:val="14"/>
          <w:lang w:eastAsia="ru-RU"/>
        </w:rPr>
        <w:t>в случае предоставления муниципальной услуги юридическому лицу помимо Ф.И.О. представителя указывается полное наименование юридического лица)</w:t>
      </w:r>
    </w:p>
    <w:p w:rsidR="000361B2" w:rsidRPr="00E470C7" w:rsidRDefault="000361B2" w:rsidP="000361B2">
      <w:pPr>
        <w:tabs>
          <w:tab w:val="left" w:pos="9498"/>
        </w:tabs>
        <w:spacing w:after="0" w:line="240" w:lineRule="auto"/>
        <w:rPr>
          <w:rFonts w:ascii="Times New Roman" w:eastAsia="Times New Roman" w:hAnsi="Times New Roman" w:cs="Times New Roman"/>
          <w:lang w:eastAsia="ru-RU"/>
        </w:rPr>
      </w:pPr>
      <w:r w:rsidRPr="00E470C7">
        <w:rPr>
          <w:rFonts w:ascii="Times New Roman" w:eastAsia="Times New Roman" w:hAnsi="Times New Roman" w:cs="Times New Roman"/>
          <w:lang w:eastAsia="ru-RU"/>
        </w:rPr>
        <w:t>Адрес заявителя: ___________________________________________________________________</w:t>
      </w:r>
    </w:p>
    <w:p w:rsidR="000361B2" w:rsidRPr="00E470C7" w:rsidRDefault="000361B2" w:rsidP="000361B2">
      <w:pPr>
        <w:tabs>
          <w:tab w:val="left" w:pos="9498"/>
        </w:tabs>
        <w:spacing w:after="0" w:line="240" w:lineRule="auto"/>
        <w:rPr>
          <w:rFonts w:ascii="Times New Roman" w:eastAsia="Times New Roman" w:hAnsi="Times New Roman" w:cs="Times New Roman"/>
          <w:lang w:eastAsia="ru-RU"/>
        </w:rPr>
      </w:pPr>
    </w:p>
    <w:tbl>
      <w:tblPr>
        <w:tblW w:w="10065" w:type="dxa"/>
        <w:tblInd w:w="-318"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8"/>
        <w:gridCol w:w="3969"/>
        <w:gridCol w:w="851"/>
        <w:gridCol w:w="708"/>
        <w:gridCol w:w="851"/>
        <w:gridCol w:w="709"/>
        <w:gridCol w:w="850"/>
        <w:gridCol w:w="709"/>
        <w:gridCol w:w="850"/>
      </w:tblGrid>
      <w:tr w:rsidR="000361B2" w:rsidRPr="00E470C7" w:rsidTr="00997805">
        <w:tc>
          <w:tcPr>
            <w:tcW w:w="568" w:type="dxa"/>
            <w:vMerge w:val="restart"/>
            <w:vAlign w:val="center"/>
          </w:tcPr>
          <w:p w:rsidR="000361B2" w:rsidRPr="00E470C7" w:rsidRDefault="000361B2" w:rsidP="000361B2">
            <w:pPr>
              <w:tabs>
                <w:tab w:val="left" w:pos="9498"/>
              </w:tabs>
              <w:spacing w:after="0" w:line="240" w:lineRule="auto"/>
              <w:jc w:val="center"/>
              <w:rPr>
                <w:rFonts w:ascii="Times New Roman" w:eastAsia="Times New Roman" w:hAnsi="Times New Roman" w:cs="Times New Roman"/>
                <w:lang w:eastAsia="ru-RU"/>
              </w:rPr>
            </w:pPr>
            <w:r w:rsidRPr="00E470C7">
              <w:rPr>
                <w:rFonts w:ascii="Times New Roman" w:eastAsia="Times New Roman" w:hAnsi="Times New Roman" w:cs="Times New Roman"/>
                <w:lang w:eastAsia="ru-RU"/>
              </w:rPr>
              <w:t>№</w:t>
            </w:r>
          </w:p>
          <w:p w:rsidR="000361B2" w:rsidRPr="00E470C7" w:rsidRDefault="000361B2" w:rsidP="000361B2">
            <w:pPr>
              <w:tabs>
                <w:tab w:val="left" w:pos="9498"/>
              </w:tabs>
              <w:spacing w:after="0" w:line="240" w:lineRule="auto"/>
              <w:jc w:val="center"/>
              <w:rPr>
                <w:rFonts w:ascii="Times New Roman" w:eastAsia="Times New Roman" w:hAnsi="Times New Roman" w:cs="Times New Roman"/>
                <w:sz w:val="20"/>
                <w:szCs w:val="20"/>
                <w:lang w:eastAsia="ru-RU"/>
              </w:rPr>
            </w:pPr>
            <w:r w:rsidRPr="00E470C7">
              <w:rPr>
                <w:rFonts w:ascii="Times New Roman" w:eastAsia="Times New Roman" w:hAnsi="Times New Roman" w:cs="Times New Roman"/>
                <w:sz w:val="20"/>
                <w:szCs w:val="20"/>
                <w:lang w:eastAsia="ru-RU"/>
              </w:rPr>
              <w:t>п/п</w:t>
            </w:r>
          </w:p>
        </w:tc>
        <w:tc>
          <w:tcPr>
            <w:tcW w:w="3969" w:type="dxa"/>
            <w:vMerge w:val="restart"/>
            <w:vAlign w:val="center"/>
          </w:tcPr>
          <w:p w:rsidR="000361B2" w:rsidRPr="00E470C7" w:rsidRDefault="000361B2" w:rsidP="000361B2">
            <w:pPr>
              <w:tabs>
                <w:tab w:val="left" w:pos="9498"/>
              </w:tabs>
              <w:spacing w:after="0" w:line="240" w:lineRule="auto"/>
              <w:jc w:val="center"/>
              <w:rPr>
                <w:rFonts w:ascii="Times New Roman" w:eastAsia="Times New Roman" w:hAnsi="Times New Roman" w:cs="Times New Roman"/>
                <w:lang w:eastAsia="ru-RU"/>
              </w:rPr>
            </w:pPr>
            <w:r w:rsidRPr="00E470C7">
              <w:rPr>
                <w:rFonts w:ascii="Times New Roman" w:eastAsia="Times New Roman" w:hAnsi="Times New Roman" w:cs="Times New Roman"/>
                <w:lang w:eastAsia="ru-RU"/>
              </w:rPr>
              <w:t>Наименование и реквизиты документов</w:t>
            </w:r>
          </w:p>
        </w:tc>
        <w:tc>
          <w:tcPr>
            <w:tcW w:w="1559" w:type="dxa"/>
            <w:gridSpan w:val="2"/>
            <w:vAlign w:val="center"/>
          </w:tcPr>
          <w:p w:rsidR="000361B2" w:rsidRPr="00E470C7" w:rsidRDefault="000361B2" w:rsidP="000361B2">
            <w:pPr>
              <w:tabs>
                <w:tab w:val="left" w:pos="9498"/>
              </w:tabs>
              <w:spacing w:after="0" w:line="240" w:lineRule="auto"/>
              <w:jc w:val="center"/>
              <w:rPr>
                <w:rFonts w:ascii="Times New Roman" w:eastAsia="Times New Roman" w:hAnsi="Times New Roman" w:cs="Times New Roman"/>
                <w:sz w:val="16"/>
                <w:szCs w:val="16"/>
                <w:lang w:eastAsia="ru-RU"/>
              </w:rPr>
            </w:pPr>
            <w:r w:rsidRPr="00E470C7">
              <w:rPr>
                <w:rFonts w:ascii="Times New Roman" w:eastAsia="Times New Roman" w:hAnsi="Times New Roman" w:cs="Times New Roman"/>
                <w:sz w:val="16"/>
                <w:szCs w:val="16"/>
                <w:lang w:eastAsia="ru-RU"/>
              </w:rPr>
              <w:t>Количество экземпляров</w:t>
            </w:r>
          </w:p>
        </w:tc>
        <w:tc>
          <w:tcPr>
            <w:tcW w:w="1560" w:type="dxa"/>
            <w:gridSpan w:val="2"/>
            <w:vAlign w:val="center"/>
          </w:tcPr>
          <w:p w:rsidR="000361B2" w:rsidRPr="00E470C7" w:rsidRDefault="000361B2" w:rsidP="000361B2">
            <w:pPr>
              <w:tabs>
                <w:tab w:val="left" w:pos="9498"/>
              </w:tabs>
              <w:spacing w:after="0" w:line="240" w:lineRule="auto"/>
              <w:jc w:val="center"/>
              <w:rPr>
                <w:rFonts w:ascii="Times New Roman" w:eastAsia="Times New Roman" w:hAnsi="Times New Roman" w:cs="Times New Roman"/>
                <w:sz w:val="16"/>
                <w:szCs w:val="16"/>
                <w:lang w:eastAsia="ru-RU"/>
              </w:rPr>
            </w:pPr>
            <w:r w:rsidRPr="00E470C7">
              <w:rPr>
                <w:rFonts w:ascii="Times New Roman" w:eastAsia="Times New Roman" w:hAnsi="Times New Roman" w:cs="Times New Roman"/>
                <w:sz w:val="16"/>
                <w:szCs w:val="16"/>
                <w:lang w:eastAsia="ru-RU"/>
              </w:rPr>
              <w:t>Количество листов</w:t>
            </w:r>
          </w:p>
        </w:tc>
        <w:tc>
          <w:tcPr>
            <w:tcW w:w="1559" w:type="dxa"/>
            <w:gridSpan w:val="2"/>
            <w:vAlign w:val="center"/>
          </w:tcPr>
          <w:p w:rsidR="000361B2" w:rsidRPr="00E470C7" w:rsidRDefault="000361B2" w:rsidP="000361B2">
            <w:pPr>
              <w:tabs>
                <w:tab w:val="left" w:pos="9498"/>
              </w:tabs>
              <w:spacing w:after="0" w:line="240" w:lineRule="auto"/>
              <w:jc w:val="center"/>
              <w:rPr>
                <w:rFonts w:ascii="Times New Roman" w:eastAsia="Times New Roman" w:hAnsi="Times New Roman" w:cs="Times New Roman"/>
                <w:sz w:val="16"/>
                <w:szCs w:val="16"/>
                <w:lang w:eastAsia="ru-RU"/>
              </w:rPr>
            </w:pPr>
            <w:r w:rsidRPr="00E470C7">
              <w:rPr>
                <w:rFonts w:ascii="Times New Roman" w:eastAsia="Times New Roman" w:hAnsi="Times New Roman" w:cs="Times New Roman"/>
                <w:sz w:val="16"/>
                <w:szCs w:val="16"/>
                <w:lang w:eastAsia="ru-RU"/>
              </w:rPr>
              <w:t>Отметка о выдаче докум. заявителю</w:t>
            </w:r>
          </w:p>
        </w:tc>
        <w:tc>
          <w:tcPr>
            <w:tcW w:w="850" w:type="dxa"/>
            <w:vMerge w:val="restart"/>
            <w:vAlign w:val="center"/>
          </w:tcPr>
          <w:p w:rsidR="000361B2" w:rsidRPr="00E470C7" w:rsidRDefault="000361B2" w:rsidP="000361B2">
            <w:pPr>
              <w:tabs>
                <w:tab w:val="left" w:pos="9498"/>
              </w:tabs>
              <w:spacing w:after="0" w:line="240" w:lineRule="auto"/>
              <w:jc w:val="center"/>
              <w:rPr>
                <w:rFonts w:ascii="Times New Roman" w:eastAsia="Times New Roman" w:hAnsi="Times New Roman" w:cs="Times New Roman"/>
                <w:sz w:val="16"/>
                <w:szCs w:val="16"/>
                <w:lang w:eastAsia="ru-RU"/>
              </w:rPr>
            </w:pPr>
            <w:r w:rsidRPr="00E470C7">
              <w:rPr>
                <w:rFonts w:ascii="Times New Roman" w:eastAsia="Times New Roman" w:hAnsi="Times New Roman" w:cs="Times New Roman"/>
                <w:sz w:val="16"/>
                <w:szCs w:val="16"/>
                <w:lang w:eastAsia="ru-RU"/>
              </w:rPr>
              <w:t>Отметка о наличии</w:t>
            </w:r>
          </w:p>
        </w:tc>
      </w:tr>
      <w:tr w:rsidR="000361B2" w:rsidRPr="00E470C7" w:rsidTr="00997805">
        <w:tc>
          <w:tcPr>
            <w:tcW w:w="568" w:type="dxa"/>
            <w:vMerge/>
          </w:tcPr>
          <w:p w:rsidR="000361B2" w:rsidRPr="00E470C7" w:rsidRDefault="000361B2" w:rsidP="000361B2">
            <w:pPr>
              <w:tabs>
                <w:tab w:val="left" w:pos="9498"/>
              </w:tabs>
              <w:spacing w:after="0" w:line="240" w:lineRule="auto"/>
              <w:rPr>
                <w:rFonts w:ascii="Times New Roman" w:eastAsia="Times New Roman" w:hAnsi="Times New Roman" w:cs="Times New Roman"/>
                <w:lang w:eastAsia="ru-RU"/>
              </w:rPr>
            </w:pPr>
          </w:p>
        </w:tc>
        <w:tc>
          <w:tcPr>
            <w:tcW w:w="3969" w:type="dxa"/>
            <w:vMerge/>
          </w:tcPr>
          <w:p w:rsidR="000361B2" w:rsidRPr="00E470C7" w:rsidRDefault="000361B2" w:rsidP="000361B2">
            <w:pPr>
              <w:tabs>
                <w:tab w:val="left" w:pos="9498"/>
              </w:tabs>
              <w:spacing w:after="0" w:line="240" w:lineRule="auto"/>
              <w:rPr>
                <w:rFonts w:ascii="Times New Roman" w:eastAsia="Times New Roman" w:hAnsi="Times New Roman" w:cs="Times New Roman"/>
                <w:lang w:eastAsia="ru-RU"/>
              </w:rPr>
            </w:pPr>
          </w:p>
        </w:tc>
        <w:tc>
          <w:tcPr>
            <w:tcW w:w="851" w:type="dxa"/>
            <w:vAlign w:val="center"/>
          </w:tcPr>
          <w:p w:rsidR="000361B2" w:rsidRPr="00E470C7" w:rsidRDefault="000361B2" w:rsidP="000361B2">
            <w:pPr>
              <w:tabs>
                <w:tab w:val="left" w:pos="9498"/>
              </w:tabs>
              <w:spacing w:after="0" w:line="240" w:lineRule="auto"/>
              <w:jc w:val="center"/>
              <w:rPr>
                <w:rFonts w:ascii="Times New Roman" w:eastAsia="Times New Roman" w:hAnsi="Times New Roman" w:cs="Times New Roman"/>
                <w:sz w:val="16"/>
                <w:szCs w:val="16"/>
                <w:lang w:eastAsia="ru-RU"/>
              </w:rPr>
            </w:pPr>
            <w:r w:rsidRPr="00E470C7">
              <w:rPr>
                <w:rFonts w:ascii="Times New Roman" w:eastAsia="Times New Roman" w:hAnsi="Times New Roman" w:cs="Times New Roman"/>
                <w:sz w:val="16"/>
                <w:szCs w:val="16"/>
                <w:lang w:eastAsia="ru-RU"/>
              </w:rPr>
              <w:t>Подлин-ных</w:t>
            </w:r>
          </w:p>
        </w:tc>
        <w:tc>
          <w:tcPr>
            <w:tcW w:w="708" w:type="dxa"/>
            <w:vAlign w:val="center"/>
          </w:tcPr>
          <w:p w:rsidR="000361B2" w:rsidRPr="00E470C7" w:rsidRDefault="000361B2" w:rsidP="000361B2">
            <w:pPr>
              <w:tabs>
                <w:tab w:val="left" w:pos="9498"/>
              </w:tabs>
              <w:spacing w:after="0" w:line="240" w:lineRule="auto"/>
              <w:jc w:val="center"/>
              <w:rPr>
                <w:rFonts w:ascii="Times New Roman" w:eastAsia="Times New Roman" w:hAnsi="Times New Roman" w:cs="Times New Roman"/>
                <w:sz w:val="16"/>
                <w:szCs w:val="16"/>
                <w:lang w:eastAsia="ru-RU"/>
              </w:rPr>
            </w:pPr>
            <w:r w:rsidRPr="00E470C7">
              <w:rPr>
                <w:rFonts w:ascii="Times New Roman" w:eastAsia="Times New Roman" w:hAnsi="Times New Roman" w:cs="Times New Roman"/>
                <w:sz w:val="16"/>
                <w:szCs w:val="16"/>
                <w:lang w:eastAsia="ru-RU"/>
              </w:rPr>
              <w:t>Копий</w:t>
            </w:r>
          </w:p>
        </w:tc>
        <w:tc>
          <w:tcPr>
            <w:tcW w:w="851" w:type="dxa"/>
            <w:vAlign w:val="center"/>
          </w:tcPr>
          <w:p w:rsidR="000361B2" w:rsidRPr="00E470C7" w:rsidRDefault="000361B2" w:rsidP="000361B2">
            <w:pPr>
              <w:tabs>
                <w:tab w:val="left" w:pos="9498"/>
              </w:tabs>
              <w:spacing w:after="0" w:line="240" w:lineRule="auto"/>
              <w:jc w:val="center"/>
              <w:rPr>
                <w:rFonts w:ascii="Times New Roman" w:eastAsia="Times New Roman" w:hAnsi="Times New Roman" w:cs="Times New Roman"/>
                <w:sz w:val="16"/>
                <w:szCs w:val="16"/>
                <w:lang w:eastAsia="ru-RU"/>
              </w:rPr>
            </w:pPr>
            <w:r w:rsidRPr="00E470C7">
              <w:rPr>
                <w:rFonts w:ascii="Times New Roman" w:eastAsia="Times New Roman" w:hAnsi="Times New Roman" w:cs="Times New Roman"/>
                <w:sz w:val="16"/>
                <w:szCs w:val="16"/>
                <w:lang w:eastAsia="ru-RU"/>
              </w:rPr>
              <w:t>Подлин-ных</w:t>
            </w:r>
          </w:p>
        </w:tc>
        <w:tc>
          <w:tcPr>
            <w:tcW w:w="709" w:type="dxa"/>
            <w:vAlign w:val="center"/>
          </w:tcPr>
          <w:p w:rsidR="000361B2" w:rsidRPr="00E470C7" w:rsidRDefault="000361B2" w:rsidP="000361B2">
            <w:pPr>
              <w:tabs>
                <w:tab w:val="left" w:pos="9498"/>
              </w:tabs>
              <w:spacing w:after="0" w:line="240" w:lineRule="auto"/>
              <w:jc w:val="center"/>
              <w:rPr>
                <w:rFonts w:ascii="Times New Roman" w:eastAsia="Times New Roman" w:hAnsi="Times New Roman" w:cs="Times New Roman"/>
                <w:sz w:val="16"/>
                <w:szCs w:val="16"/>
                <w:lang w:eastAsia="ru-RU"/>
              </w:rPr>
            </w:pPr>
            <w:r w:rsidRPr="00E470C7">
              <w:rPr>
                <w:rFonts w:ascii="Times New Roman" w:eastAsia="Times New Roman" w:hAnsi="Times New Roman" w:cs="Times New Roman"/>
                <w:sz w:val="16"/>
                <w:szCs w:val="16"/>
                <w:lang w:eastAsia="ru-RU"/>
              </w:rPr>
              <w:t>Копий</w:t>
            </w:r>
          </w:p>
        </w:tc>
        <w:tc>
          <w:tcPr>
            <w:tcW w:w="850" w:type="dxa"/>
            <w:vAlign w:val="center"/>
          </w:tcPr>
          <w:p w:rsidR="000361B2" w:rsidRPr="00E470C7" w:rsidRDefault="000361B2" w:rsidP="000361B2">
            <w:pPr>
              <w:tabs>
                <w:tab w:val="left" w:pos="9498"/>
              </w:tabs>
              <w:spacing w:after="0" w:line="240" w:lineRule="auto"/>
              <w:jc w:val="center"/>
              <w:rPr>
                <w:rFonts w:ascii="Times New Roman" w:eastAsia="Times New Roman" w:hAnsi="Times New Roman" w:cs="Times New Roman"/>
                <w:sz w:val="16"/>
                <w:szCs w:val="16"/>
                <w:lang w:eastAsia="ru-RU"/>
              </w:rPr>
            </w:pPr>
            <w:r w:rsidRPr="00E470C7">
              <w:rPr>
                <w:rFonts w:ascii="Times New Roman" w:eastAsia="Times New Roman" w:hAnsi="Times New Roman" w:cs="Times New Roman"/>
                <w:sz w:val="16"/>
                <w:szCs w:val="16"/>
                <w:lang w:eastAsia="ru-RU"/>
              </w:rPr>
              <w:t>Подлин-ных</w:t>
            </w:r>
          </w:p>
        </w:tc>
        <w:tc>
          <w:tcPr>
            <w:tcW w:w="709" w:type="dxa"/>
            <w:vAlign w:val="center"/>
          </w:tcPr>
          <w:p w:rsidR="000361B2" w:rsidRPr="00E470C7" w:rsidRDefault="000361B2" w:rsidP="000361B2">
            <w:pPr>
              <w:tabs>
                <w:tab w:val="left" w:pos="9498"/>
              </w:tabs>
              <w:spacing w:after="0" w:line="240" w:lineRule="auto"/>
              <w:jc w:val="center"/>
              <w:rPr>
                <w:rFonts w:ascii="Times New Roman" w:eastAsia="Times New Roman" w:hAnsi="Times New Roman" w:cs="Times New Roman"/>
                <w:sz w:val="16"/>
                <w:szCs w:val="16"/>
                <w:lang w:eastAsia="ru-RU"/>
              </w:rPr>
            </w:pPr>
            <w:r w:rsidRPr="00E470C7">
              <w:rPr>
                <w:rFonts w:ascii="Times New Roman" w:eastAsia="Times New Roman" w:hAnsi="Times New Roman" w:cs="Times New Roman"/>
                <w:sz w:val="16"/>
                <w:szCs w:val="16"/>
                <w:lang w:eastAsia="ru-RU"/>
              </w:rPr>
              <w:t>Копий</w:t>
            </w:r>
          </w:p>
        </w:tc>
        <w:tc>
          <w:tcPr>
            <w:tcW w:w="850" w:type="dxa"/>
            <w:vMerge/>
          </w:tcPr>
          <w:p w:rsidR="000361B2" w:rsidRPr="00E470C7" w:rsidRDefault="000361B2" w:rsidP="000361B2">
            <w:pPr>
              <w:tabs>
                <w:tab w:val="left" w:pos="9498"/>
              </w:tabs>
              <w:spacing w:after="0" w:line="240" w:lineRule="auto"/>
              <w:jc w:val="center"/>
              <w:rPr>
                <w:rFonts w:ascii="Times New Roman" w:eastAsia="Times New Roman" w:hAnsi="Times New Roman" w:cs="Times New Roman"/>
                <w:lang w:eastAsia="ru-RU"/>
              </w:rPr>
            </w:pPr>
          </w:p>
        </w:tc>
      </w:tr>
      <w:tr w:rsidR="000361B2" w:rsidRPr="00E470C7" w:rsidTr="00997805">
        <w:trPr>
          <w:trHeight w:val="299"/>
        </w:trPr>
        <w:tc>
          <w:tcPr>
            <w:tcW w:w="568" w:type="dxa"/>
            <w:vAlign w:val="center"/>
          </w:tcPr>
          <w:p w:rsidR="000361B2" w:rsidRPr="00E470C7" w:rsidRDefault="000361B2" w:rsidP="000361B2">
            <w:pPr>
              <w:numPr>
                <w:ilvl w:val="0"/>
                <w:numId w:val="25"/>
              </w:numPr>
              <w:tabs>
                <w:tab w:val="left" w:pos="276"/>
                <w:tab w:val="left" w:pos="9498"/>
              </w:tabs>
              <w:suppressAutoHyphens/>
              <w:spacing w:after="200" w:line="240" w:lineRule="auto"/>
              <w:jc w:val="center"/>
              <w:rPr>
                <w:rFonts w:ascii="Times New Roman" w:eastAsia="Times New Roman" w:hAnsi="Times New Roman" w:cs="Times New Roman"/>
                <w:lang w:eastAsia="ru-RU"/>
              </w:rPr>
            </w:pPr>
          </w:p>
          <w:p w:rsidR="000361B2" w:rsidRPr="00E470C7" w:rsidRDefault="000361B2" w:rsidP="000361B2">
            <w:pPr>
              <w:tabs>
                <w:tab w:val="left" w:pos="9498"/>
              </w:tabs>
              <w:spacing w:after="0" w:line="240" w:lineRule="auto"/>
              <w:jc w:val="center"/>
              <w:rPr>
                <w:rFonts w:ascii="Times New Roman" w:eastAsia="Times New Roman" w:hAnsi="Times New Roman" w:cs="Times New Roman"/>
                <w:lang w:eastAsia="ru-RU"/>
              </w:rPr>
            </w:pPr>
            <w:r w:rsidRPr="00E470C7">
              <w:rPr>
                <w:rFonts w:ascii="Times New Roman" w:eastAsia="Times New Roman" w:hAnsi="Times New Roman" w:cs="Times New Roman"/>
                <w:lang w:eastAsia="ru-RU"/>
              </w:rPr>
              <w:t>1.</w:t>
            </w:r>
          </w:p>
        </w:tc>
        <w:tc>
          <w:tcPr>
            <w:tcW w:w="3969" w:type="dxa"/>
          </w:tcPr>
          <w:p w:rsidR="000361B2" w:rsidRPr="00E470C7" w:rsidRDefault="000361B2" w:rsidP="00371663">
            <w:pPr>
              <w:shd w:val="clear" w:color="auto" w:fill="FFFFFF"/>
              <w:tabs>
                <w:tab w:val="left" w:pos="9498"/>
              </w:tabs>
              <w:spacing w:after="0" w:line="240" w:lineRule="auto"/>
              <w:ind w:right="-25"/>
              <w:rPr>
                <w:rFonts w:ascii="Times New Roman" w:eastAsia="Times New Roman" w:hAnsi="Times New Roman" w:cs="Times New Roman"/>
                <w:lang w:eastAsia="ru-RU"/>
              </w:rPr>
            </w:pPr>
            <w:r w:rsidRPr="00E470C7">
              <w:rPr>
                <w:rFonts w:ascii="Times New Roman" w:eastAsia="Times New Roman" w:hAnsi="Times New Roman" w:cs="Times New Roman"/>
                <w:lang w:eastAsia="ru-RU"/>
              </w:rPr>
              <w:t xml:space="preserve">Заявление о </w:t>
            </w:r>
            <w:r w:rsidR="00371663" w:rsidRPr="00E470C7">
              <w:rPr>
                <w:rFonts w:ascii="Times New Roman" w:eastAsia="Times New Roman" w:hAnsi="Times New Roman" w:cs="Times New Roman"/>
                <w:lang w:eastAsia="ru-RU"/>
              </w:rPr>
              <w:t>предоставлении муниципальной услуги</w:t>
            </w:r>
          </w:p>
        </w:tc>
        <w:tc>
          <w:tcPr>
            <w:tcW w:w="851" w:type="dxa"/>
          </w:tcPr>
          <w:p w:rsidR="000361B2" w:rsidRPr="00E470C7" w:rsidRDefault="000361B2" w:rsidP="000361B2">
            <w:pPr>
              <w:tabs>
                <w:tab w:val="left" w:pos="9498"/>
              </w:tabs>
              <w:spacing w:after="0" w:line="240" w:lineRule="auto"/>
              <w:rPr>
                <w:rFonts w:ascii="Times New Roman" w:eastAsia="Times New Roman" w:hAnsi="Times New Roman" w:cs="Times New Roman"/>
                <w:lang w:eastAsia="ru-RU"/>
              </w:rPr>
            </w:pPr>
          </w:p>
        </w:tc>
        <w:tc>
          <w:tcPr>
            <w:tcW w:w="708" w:type="dxa"/>
          </w:tcPr>
          <w:p w:rsidR="000361B2" w:rsidRPr="00E470C7" w:rsidRDefault="000361B2" w:rsidP="000361B2">
            <w:pPr>
              <w:tabs>
                <w:tab w:val="left" w:pos="9498"/>
              </w:tabs>
              <w:spacing w:after="0" w:line="240" w:lineRule="auto"/>
              <w:rPr>
                <w:rFonts w:ascii="Times New Roman" w:eastAsia="Times New Roman" w:hAnsi="Times New Roman" w:cs="Times New Roman"/>
                <w:lang w:eastAsia="ru-RU"/>
              </w:rPr>
            </w:pPr>
          </w:p>
        </w:tc>
        <w:tc>
          <w:tcPr>
            <w:tcW w:w="851" w:type="dxa"/>
          </w:tcPr>
          <w:p w:rsidR="000361B2" w:rsidRPr="00E470C7" w:rsidRDefault="000361B2" w:rsidP="000361B2">
            <w:pPr>
              <w:tabs>
                <w:tab w:val="left" w:pos="9498"/>
              </w:tabs>
              <w:spacing w:after="0" w:line="240" w:lineRule="auto"/>
              <w:rPr>
                <w:rFonts w:ascii="Times New Roman" w:eastAsia="Times New Roman" w:hAnsi="Times New Roman" w:cs="Times New Roman"/>
                <w:lang w:eastAsia="ru-RU"/>
              </w:rPr>
            </w:pPr>
          </w:p>
        </w:tc>
        <w:tc>
          <w:tcPr>
            <w:tcW w:w="709" w:type="dxa"/>
          </w:tcPr>
          <w:p w:rsidR="000361B2" w:rsidRPr="00E470C7" w:rsidRDefault="000361B2" w:rsidP="000361B2">
            <w:pPr>
              <w:tabs>
                <w:tab w:val="left" w:pos="9498"/>
              </w:tabs>
              <w:spacing w:after="0" w:line="240" w:lineRule="auto"/>
              <w:rPr>
                <w:rFonts w:ascii="Times New Roman" w:eastAsia="Times New Roman" w:hAnsi="Times New Roman" w:cs="Times New Roman"/>
                <w:lang w:eastAsia="ru-RU"/>
              </w:rPr>
            </w:pPr>
          </w:p>
        </w:tc>
        <w:tc>
          <w:tcPr>
            <w:tcW w:w="850" w:type="dxa"/>
          </w:tcPr>
          <w:p w:rsidR="000361B2" w:rsidRPr="00E470C7" w:rsidRDefault="000361B2" w:rsidP="000361B2">
            <w:pPr>
              <w:tabs>
                <w:tab w:val="left" w:pos="9498"/>
              </w:tabs>
              <w:spacing w:after="0" w:line="240" w:lineRule="auto"/>
              <w:rPr>
                <w:rFonts w:ascii="Times New Roman" w:eastAsia="Times New Roman" w:hAnsi="Times New Roman" w:cs="Times New Roman"/>
                <w:lang w:eastAsia="ru-RU"/>
              </w:rPr>
            </w:pPr>
          </w:p>
        </w:tc>
        <w:tc>
          <w:tcPr>
            <w:tcW w:w="709" w:type="dxa"/>
          </w:tcPr>
          <w:p w:rsidR="000361B2" w:rsidRPr="00E470C7" w:rsidRDefault="000361B2" w:rsidP="000361B2">
            <w:pPr>
              <w:tabs>
                <w:tab w:val="left" w:pos="9498"/>
              </w:tabs>
              <w:spacing w:after="0" w:line="240" w:lineRule="auto"/>
              <w:rPr>
                <w:rFonts w:ascii="Times New Roman" w:eastAsia="Times New Roman" w:hAnsi="Times New Roman" w:cs="Times New Roman"/>
                <w:lang w:eastAsia="ru-RU"/>
              </w:rPr>
            </w:pPr>
          </w:p>
        </w:tc>
        <w:tc>
          <w:tcPr>
            <w:tcW w:w="850" w:type="dxa"/>
            <w:vAlign w:val="center"/>
          </w:tcPr>
          <w:p w:rsidR="000361B2" w:rsidRPr="00E470C7" w:rsidRDefault="000361B2" w:rsidP="000361B2">
            <w:pPr>
              <w:tabs>
                <w:tab w:val="left" w:pos="9498"/>
              </w:tabs>
              <w:spacing w:after="0" w:line="240" w:lineRule="auto"/>
              <w:jc w:val="center"/>
              <w:rPr>
                <w:rFonts w:ascii="Times New Roman" w:eastAsia="Times New Roman" w:hAnsi="Times New Roman" w:cs="Times New Roman"/>
                <w:noProof/>
                <w:lang w:eastAsia="ru-RU"/>
              </w:rPr>
            </w:pPr>
            <w:r w:rsidRPr="00E470C7">
              <w:rPr>
                <w:rFonts w:ascii="Calibri" w:eastAsia="Times New Roman" w:hAnsi="Calibri" w:cs="Times New Roman"/>
                <w:noProof/>
                <w:lang w:eastAsia="ru-RU"/>
              </w:rPr>
              <mc:AlternateContent>
                <mc:Choice Requires="wps">
                  <w:drawing>
                    <wp:anchor distT="0" distB="0" distL="114300" distR="114300" simplePos="0" relativeHeight="251667456" behindDoc="0" locked="0" layoutInCell="1" allowOverlap="1" wp14:anchorId="05A4B4DC" wp14:editId="1ABB06C9">
                      <wp:simplePos x="0" y="0"/>
                      <wp:positionH relativeFrom="column">
                        <wp:posOffset>-15240</wp:posOffset>
                      </wp:positionH>
                      <wp:positionV relativeFrom="paragraph">
                        <wp:posOffset>29210</wp:posOffset>
                      </wp:positionV>
                      <wp:extent cx="381000" cy="228600"/>
                      <wp:effectExtent l="57150" t="38100" r="76200" b="95250"/>
                      <wp:wrapNone/>
                      <wp:docPr id="75" name="Прямоугольник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 cy="228600"/>
                              </a:xfrm>
                              <a:prstGeom prst="rect">
                                <a:avLst/>
                              </a:prstGeom>
                              <a:solidFill>
                                <a:sysClr val="window" lastClr="FFFFFF"/>
                              </a:soli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EF51C66" id="Прямоугольник 75" o:spid="_x0000_s1026" style="position:absolute;margin-left:-1.2pt;margin-top:2.3pt;width:30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" fillcolor="window">
                      <v:shadow on="t" color="black" opacity="24903f" origin=",.5" offset="0,.55556mm"/>
                      <v:path arrowok="t"/>
                    </v:rect>
                  </w:pict>
                </mc:Fallback>
              </mc:AlternateContent>
            </w:r>
          </w:p>
        </w:tc>
      </w:tr>
      <w:tr w:rsidR="000361B2" w:rsidRPr="00E470C7" w:rsidTr="00997805">
        <w:trPr>
          <w:trHeight w:val="299"/>
        </w:trPr>
        <w:tc>
          <w:tcPr>
            <w:tcW w:w="568" w:type="dxa"/>
            <w:vAlign w:val="center"/>
          </w:tcPr>
          <w:p w:rsidR="000361B2" w:rsidRPr="00E470C7" w:rsidRDefault="000361B2" w:rsidP="000361B2">
            <w:pPr>
              <w:numPr>
                <w:ilvl w:val="0"/>
                <w:numId w:val="25"/>
              </w:numPr>
              <w:tabs>
                <w:tab w:val="left" w:pos="276"/>
                <w:tab w:val="left" w:pos="9498"/>
              </w:tabs>
              <w:suppressAutoHyphens/>
              <w:spacing w:after="200" w:line="240" w:lineRule="auto"/>
              <w:jc w:val="center"/>
              <w:rPr>
                <w:rFonts w:ascii="Times New Roman" w:eastAsia="Times New Roman" w:hAnsi="Times New Roman" w:cs="Times New Roman"/>
                <w:lang w:eastAsia="ru-RU"/>
              </w:rPr>
            </w:pPr>
          </w:p>
          <w:p w:rsidR="000361B2" w:rsidRPr="00E470C7" w:rsidRDefault="000361B2" w:rsidP="000361B2">
            <w:pPr>
              <w:tabs>
                <w:tab w:val="left" w:pos="9498"/>
              </w:tabs>
              <w:spacing w:after="0" w:line="240" w:lineRule="auto"/>
              <w:jc w:val="center"/>
              <w:rPr>
                <w:rFonts w:ascii="Times New Roman" w:eastAsia="Times New Roman" w:hAnsi="Times New Roman" w:cs="Times New Roman"/>
                <w:lang w:eastAsia="ru-RU"/>
              </w:rPr>
            </w:pPr>
            <w:r w:rsidRPr="00E470C7">
              <w:rPr>
                <w:rFonts w:ascii="Times New Roman" w:eastAsia="Times New Roman" w:hAnsi="Times New Roman" w:cs="Times New Roman"/>
                <w:lang w:eastAsia="ru-RU"/>
              </w:rPr>
              <w:t>2.</w:t>
            </w:r>
          </w:p>
        </w:tc>
        <w:tc>
          <w:tcPr>
            <w:tcW w:w="3969" w:type="dxa"/>
          </w:tcPr>
          <w:p w:rsidR="000361B2" w:rsidRPr="00E470C7" w:rsidRDefault="000361B2" w:rsidP="000361B2">
            <w:pPr>
              <w:shd w:val="clear" w:color="auto" w:fill="FFFFFF"/>
              <w:tabs>
                <w:tab w:val="left" w:pos="9498"/>
              </w:tabs>
              <w:spacing w:after="0" w:line="240" w:lineRule="auto"/>
              <w:ind w:right="-25"/>
              <w:rPr>
                <w:rFonts w:ascii="Times New Roman" w:eastAsia="Times New Roman" w:hAnsi="Times New Roman" w:cs="Times New Roman"/>
                <w:lang w:eastAsia="ru-RU"/>
              </w:rPr>
            </w:pPr>
            <w:r w:rsidRPr="00E470C7">
              <w:rPr>
                <w:rFonts w:ascii="Times New Roman" w:eastAsia="Times New Roman" w:hAnsi="Times New Roman" w:cs="Times New Roman"/>
                <w:lang w:eastAsia="ru-RU"/>
              </w:rPr>
              <w:t>Копия документа, удостоверяющего личность заявителя</w:t>
            </w:r>
            <w:r w:rsidR="002E7B48" w:rsidRPr="00E470C7">
              <w:rPr>
                <w:rFonts w:ascii="Times New Roman" w:eastAsia="Times New Roman" w:hAnsi="Times New Roman" w:cs="Times New Roman"/>
                <w:lang w:eastAsia="ru-RU"/>
              </w:rPr>
              <w:t xml:space="preserve"> (представителя заявителя)</w:t>
            </w:r>
            <w:r w:rsidRPr="00E470C7">
              <w:rPr>
                <w:rFonts w:ascii="Times New Roman" w:eastAsia="Times New Roman" w:hAnsi="Times New Roman" w:cs="Times New Roman"/>
                <w:lang w:eastAsia="ru-RU"/>
              </w:rPr>
              <w:t xml:space="preserve"> </w:t>
            </w:r>
          </w:p>
        </w:tc>
        <w:tc>
          <w:tcPr>
            <w:tcW w:w="851" w:type="dxa"/>
          </w:tcPr>
          <w:p w:rsidR="000361B2" w:rsidRPr="00E470C7" w:rsidRDefault="000361B2" w:rsidP="000361B2">
            <w:pPr>
              <w:tabs>
                <w:tab w:val="left" w:pos="9498"/>
              </w:tabs>
              <w:spacing w:after="0" w:line="240" w:lineRule="auto"/>
              <w:rPr>
                <w:rFonts w:ascii="Times New Roman" w:eastAsia="Times New Roman" w:hAnsi="Times New Roman" w:cs="Times New Roman"/>
                <w:lang w:eastAsia="ru-RU"/>
              </w:rPr>
            </w:pPr>
          </w:p>
        </w:tc>
        <w:tc>
          <w:tcPr>
            <w:tcW w:w="708" w:type="dxa"/>
          </w:tcPr>
          <w:p w:rsidR="000361B2" w:rsidRPr="00E470C7" w:rsidRDefault="000361B2" w:rsidP="000361B2">
            <w:pPr>
              <w:tabs>
                <w:tab w:val="left" w:pos="9498"/>
              </w:tabs>
              <w:spacing w:after="0" w:line="240" w:lineRule="auto"/>
              <w:rPr>
                <w:rFonts w:ascii="Times New Roman" w:eastAsia="Times New Roman" w:hAnsi="Times New Roman" w:cs="Times New Roman"/>
                <w:lang w:eastAsia="ru-RU"/>
              </w:rPr>
            </w:pPr>
          </w:p>
        </w:tc>
        <w:tc>
          <w:tcPr>
            <w:tcW w:w="851" w:type="dxa"/>
          </w:tcPr>
          <w:p w:rsidR="000361B2" w:rsidRPr="00E470C7" w:rsidRDefault="000361B2" w:rsidP="000361B2">
            <w:pPr>
              <w:tabs>
                <w:tab w:val="left" w:pos="9498"/>
              </w:tabs>
              <w:spacing w:after="0" w:line="240" w:lineRule="auto"/>
              <w:rPr>
                <w:rFonts w:ascii="Times New Roman" w:eastAsia="Times New Roman" w:hAnsi="Times New Roman" w:cs="Times New Roman"/>
                <w:lang w:eastAsia="ru-RU"/>
              </w:rPr>
            </w:pPr>
          </w:p>
        </w:tc>
        <w:tc>
          <w:tcPr>
            <w:tcW w:w="709" w:type="dxa"/>
          </w:tcPr>
          <w:p w:rsidR="000361B2" w:rsidRPr="00E470C7" w:rsidRDefault="000361B2" w:rsidP="000361B2">
            <w:pPr>
              <w:tabs>
                <w:tab w:val="left" w:pos="9498"/>
              </w:tabs>
              <w:spacing w:after="0" w:line="240" w:lineRule="auto"/>
              <w:rPr>
                <w:rFonts w:ascii="Times New Roman" w:eastAsia="Times New Roman" w:hAnsi="Times New Roman" w:cs="Times New Roman"/>
                <w:lang w:eastAsia="ru-RU"/>
              </w:rPr>
            </w:pPr>
          </w:p>
        </w:tc>
        <w:tc>
          <w:tcPr>
            <w:tcW w:w="850" w:type="dxa"/>
          </w:tcPr>
          <w:p w:rsidR="000361B2" w:rsidRPr="00E470C7" w:rsidRDefault="000361B2" w:rsidP="000361B2">
            <w:pPr>
              <w:tabs>
                <w:tab w:val="left" w:pos="9498"/>
              </w:tabs>
              <w:spacing w:after="0" w:line="240" w:lineRule="auto"/>
              <w:rPr>
                <w:rFonts w:ascii="Times New Roman" w:eastAsia="Times New Roman" w:hAnsi="Times New Roman" w:cs="Times New Roman"/>
                <w:lang w:eastAsia="ru-RU"/>
              </w:rPr>
            </w:pPr>
          </w:p>
        </w:tc>
        <w:tc>
          <w:tcPr>
            <w:tcW w:w="709" w:type="dxa"/>
          </w:tcPr>
          <w:p w:rsidR="000361B2" w:rsidRPr="00E470C7" w:rsidRDefault="000361B2" w:rsidP="000361B2">
            <w:pPr>
              <w:tabs>
                <w:tab w:val="left" w:pos="9498"/>
              </w:tabs>
              <w:spacing w:after="0" w:line="240" w:lineRule="auto"/>
              <w:rPr>
                <w:rFonts w:ascii="Times New Roman" w:eastAsia="Times New Roman" w:hAnsi="Times New Roman" w:cs="Times New Roman"/>
                <w:lang w:eastAsia="ru-RU"/>
              </w:rPr>
            </w:pPr>
          </w:p>
        </w:tc>
        <w:tc>
          <w:tcPr>
            <w:tcW w:w="850" w:type="dxa"/>
            <w:vAlign w:val="center"/>
          </w:tcPr>
          <w:p w:rsidR="000361B2" w:rsidRPr="00E470C7" w:rsidRDefault="000361B2" w:rsidP="000361B2">
            <w:pPr>
              <w:tabs>
                <w:tab w:val="left" w:pos="9498"/>
              </w:tabs>
              <w:spacing w:after="0" w:line="240" w:lineRule="auto"/>
              <w:jc w:val="center"/>
              <w:rPr>
                <w:rFonts w:ascii="Times New Roman" w:eastAsia="Times New Roman" w:hAnsi="Times New Roman" w:cs="Times New Roman"/>
                <w:noProof/>
                <w:lang w:eastAsia="ru-RU"/>
              </w:rPr>
            </w:pPr>
            <w:r w:rsidRPr="00E470C7">
              <w:rPr>
                <w:rFonts w:ascii="Calibri" w:eastAsia="Times New Roman" w:hAnsi="Calibri" w:cs="Times New Roman"/>
                <w:noProof/>
                <w:lang w:eastAsia="ru-RU"/>
              </w:rPr>
              <mc:AlternateContent>
                <mc:Choice Requires="wps">
                  <w:drawing>
                    <wp:anchor distT="0" distB="0" distL="114300" distR="114300" simplePos="0" relativeHeight="251670528" behindDoc="0" locked="0" layoutInCell="1" allowOverlap="1" wp14:anchorId="13FFFC9A" wp14:editId="5E8A6088">
                      <wp:simplePos x="0" y="0"/>
                      <wp:positionH relativeFrom="column">
                        <wp:posOffset>-15240</wp:posOffset>
                      </wp:positionH>
                      <wp:positionV relativeFrom="paragraph">
                        <wp:posOffset>29210</wp:posOffset>
                      </wp:positionV>
                      <wp:extent cx="381000" cy="228600"/>
                      <wp:effectExtent l="57150" t="38100" r="76200" b="95250"/>
                      <wp:wrapNone/>
                      <wp:docPr id="74" name="Прямоугольник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 cy="228600"/>
                              </a:xfrm>
                              <a:prstGeom prst="rect">
                                <a:avLst/>
                              </a:prstGeom>
                              <a:solidFill>
                                <a:sysClr val="window" lastClr="FFFFFF"/>
                              </a:soli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293914C" id="Прямоугольник 74" o:spid="_x0000_s1026" style="position:absolute;margin-left:-1.2pt;margin-top:2.3pt;width:30pt;height: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" fillcolor="window">
                      <v:shadow on="t" color="black" opacity="24903f" origin=",.5" offset="0,.55556mm"/>
                      <v:path arrowok="t"/>
                    </v:rect>
                  </w:pict>
                </mc:Fallback>
              </mc:AlternateContent>
            </w:r>
          </w:p>
        </w:tc>
      </w:tr>
      <w:tr w:rsidR="000361B2" w:rsidRPr="00E470C7" w:rsidTr="00997805">
        <w:trPr>
          <w:trHeight w:val="640"/>
        </w:trPr>
        <w:tc>
          <w:tcPr>
            <w:tcW w:w="568" w:type="dxa"/>
            <w:tcBorders>
              <w:bottom w:val="single" w:sz="4" w:space="0" w:color="auto"/>
            </w:tcBorders>
            <w:vAlign w:val="center"/>
          </w:tcPr>
          <w:p w:rsidR="000361B2" w:rsidRPr="00E470C7" w:rsidRDefault="000361B2" w:rsidP="000361B2">
            <w:pPr>
              <w:tabs>
                <w:tab w:val="left" w:pos="9498"/>
              </w:tabs>
              <w:spacing w:after="0" w:line="240" w:lineRule="auto"/>
              <w:jc w:val="center"/>
              <w:rPr>
                <w:rFonts w:ascii="Times New Roman" w:eastAsia="Times New Roman" w:hAnsi="Times New Roman" w:cs="Times New Roman"/>
                <w:lang w:eastAsia="ru-RU"/>
              </w:rPr>
            </w:pPr>
            <w:r w:rsidRPr="00E470C7">
              <w:rPr>
                <w:rFonts w:ascii="Times New Roman" w:eastAsia="Times New Roman" w:hAnsi="Times New Roman" w:cs="Times New Roman"/>
                <w:lang w:eastAsia="ru-RU"/>
              </w:rPr>
              <w:t>3.</w:t>
            </w:r>
          </w:p>
        </w:tc>
        <w:tc>
          <w:tcPr>
            <w:tcW w:w="3969" w:type="dxa"/>
            <w:tcBorders>
              <w:bottom w:val="single" w:sz="4" w:space="0" w:color="auto"/>
            </w:tcBorders>
          </w:tcPr>
          <w:p w:rsidR="000361B2" w:rsidRPr="00E470C7" w:rsidRDefault="000361B2" w:rsidP="0021753C">
            <w:pPr>
              <w:shd w:val="clear" w:color="auto" w:fill="FFFFFF"/>
              <w:tabs>
                <w:tab w:val="left" w:pos="9498"/>
              </w:tabs>
              <w:spacing w:after="0" w:line="240" w:lineRule="auto"/>
              <w:ind w:left="6" w:right="-25" w:firstLine="28"/>
              <w:rPr>
                <w:rFonts w:ascii="Times New Roman" w:eastAsia="Times New Roman" w:hAnsi="Times New Roman" w:cs="Times New Roman"/>
                <w:lang w:eastAsia="ru-RU"/>
              </w:rPr>
            </w:pPr>
            <w:r w:rsidRPr="00E470C7">
              <w:rPr>
                <w:rFonts w:ascii="Times New Roman" w:eastAsia="Times New Roman" w:hAnsi="Times New Roman" w:cs="Times New Roman"/>
                <w:lang w:eastAsia="ru-RU"/>
              </w:rPr>
              <w:t xml:space="preserve">Документ, подтверждающий полномочия представителя заявителя в случае, если с заявлением о </w:t>
            </w:r>
            <w:r w:rsidR="00371663" w:rsidRPr="00E470C7">
              <w:rPr>
                <w:rFonts w:ascii="Times New Roman" w:eastAsia="Times New Roman" w:hAnsi="Times New Roman" w:cs="Times New Roman"/>
                <w:lang w:eastAsia="ru-RU"/>
              </w:rPr>
              <w:t>предоставлении муниципальной услуги</w:t>
            </w:r>
            <w:r w:rsidRPr="00E470C7">
              <w:rPr>
                <w:rFonts w:ascii="Times New Roman" w:eastAsia="Times New Roman" w:hAnsi="Times New Roman" w:cs="Times New Roman"/>
                <w:lang w:eastAsia="ru-RU"/>
              </w:rPr>
              <w:t xml:space="preserve"> обращается представитель заявителя</w:t>
            </w:r>
          </w:p>
        </w:tc>
        <w:tc>
          <w:tcPr>
            <w:tcW w:w="851" w:type="dxa"/>
            <w:tcBorders>
              <w:bottom w:val="single" w:sz="4" w:space="0" w:color="auto"/>
            </w:tcBorders>
          </w:tcPr>
          <w:p w:rsidR="000361B2" w:rsidRPr="00E470C7" w:rsidRDefault="000361B2" w:rsidP="000361B2">
            <w:pPr>
              <w:tabs>
                <w:tab w:val="left" w:pos="9498"/>
              </w:tabs>
              <w:spacing w:after="0" w:line="240" w:lineRule="auto"/>
              <w:rPr>
                <w:rFonts w:ascii="Times New Roman" w:eastAsia="Times New Roman" w:hAnsi="Times New Roman" w:cs="Times New Roman"/>
                <w:lang w:eastAsia="ru-RU"/>
              </w:rPr>
            </w:pPr>
          </w:p>
        </w:tc>
        <w:tc>
          <w:tcPr>
            <w:tcW w:w="708" w:type="dxa"/>
            <w:tcBorders>
              <w:bottom w:val="single" w:sz="4" w:space="0" w:color="auto"/>
            </w:tcBorders>
          </w:tcPr>
          <w:p w:rsidR="000361B2" w:rsidRPr="00E470C7" w:rsidRDefault="000361B2" w:rsidP="000361B2">
            <w:pPr>
              <w:tabs>
                <w:tab w:val="left" w:pos="9498"/>
              </w:tabs>
              <w:spacing w:after="0" w:line="240" w:lineRule="auto"/>
              <w:rPr>
                <w:rFonts w:ascii="Times New Roman" w:eastAsia="Times New Roman" w:hAnsi="Times New Roman" w:cs="Times New Roman"/>
                <w:lang w:eastAsia="ru-RU"/>
              </w:rPr>
            </w:pPr>
          </w:p>
        </w:tc>
        <w:tc>
          <w:tcPr>
            <w:tcW w:w="851" w:type="dxa"/>
            <w:tcBorders>
              <w:bottom w:val="single" w:sz="4" w:space="0" w:color="auto"/>
            </w:tcBorders>
          </w:tcPr>
          <w:p w:rsidR="000361B2" w:rsidRPr="00E470C7" w:rsidRDefault="000361B2" w:rsidP="000361B2">
            <w:pPr>
              <w:tabs>
                <w:tab w:val="left" w:pos="9498"/>
              </w:tabs>
              <w:spacing w:after="0" w:line="240" w:lineRule="auto"/>
              <w:rPr>
                <w:rFonts w:ascii="Times New Roman" w:eastAsia="Times New Roman" w:hAnsi="Times New Roman" w:cs="Times New Roman"/>
                <w:lang w:eastAsia="ru-RU"/>
              </w:rPr>
            </w:pPr>
          </w:p>
        </w:tc>
        <w:tc>
          <w:tcPr>
            <w:tcW w:w="709" w:type="dxa"/>
            <w:tcBorders>
              <w:bottom w:val="single" w:sz="4" w:space="0" w:color="auto"/>
            </w:tcBorders>
          </w:tcPr>
          <w:p w:rsidR="000361B2" w:rsidRPr="00E470C7" w:rsidRDefault="000361B2" w:rsidP="000361B2">
            <w:pPr>
              <w:tabs>
                <w:tab w:val="left" w:pos="9498"/>
              </w:tabs>
              <w:spacing w:after="0" w:line="240" w:lineRule="auto"/>
              <w:rPr>
                <w:rFonts w:ascii="Times New Roman" w:eastAsia="Times New Roman" w:hAnsi="Times New Roman" w:cs="Times New Roman"/>
                <w:lang w:eastAsia="ru-RU"/>
              </w:rPr>
            </w:pPr>
          </w:p>
        </w:tc>
        <w:tc>
          <w:tcPr>
            <w:tcW w:w="850" w:type="dxa"/>
            <w:tcBorders>
              <w:bottom w:val="single" w:sz="4" w:space="0" w:color="auto"/>
            </w:tcBorders>
          </w:tcPr>
          <w:p w:rsidR="000361B2" w:rsidRPr="00E470C7" w:rsidRDefault="000361B2" w:rsidP="000361B2">
            <w:pPr>
              <w:tabs>
                <w:tab w:val="left" w:pos="9498"/>
              </w:tabs>
              <w:spacing w:after="0" w:line="240" w:lineRule="auto"/>
              <w:rPr>
                <w:rFonts w:ascii="Times New Roman" w:eastAsia="Times New Roman" w:hAnsi="Times New Roman" w:cs="Times New Roman"/>
                <w:lang w:eastAsia="ru-RU"/>
              </w:rPr>
            </w:pPr>
          </w:p>
        </w:tc>
        <w:tc>
          <w:tcPr>
            <w:tcW w:w="709" w:type="dxa"/>
            <w:tcBorders>
              <w:bottom w:val="single" w:sz="4" w:space="0" w:color="auto"/>
            </w:tcBorders>
          </w:tcPr>
          <w:p w:rsidR="000361B2" w:rsidRPr="00E470C7" w:rsidRDefault="000361B2" w:rsidP="000361B2">
            <w:pPr>
              <w:tabs>
                <w:tab w:val="left" w:pos="9498"/>
              </w:tabs>
              <w:spacing w:after="0" w:line="240" w:lineRule="auto"/>
              <w:rPr>
                <w:rFonts w:ascii="Times New Roman" w:eastAsia="Times New Roman" w:hAnsi="Times New Roman" w:cs="Times New Roman"/>
                <w:lang w:eastAsia="ru-RU"/>
              </w:rPr>
            </w:pPr>
          </w:p>
        </w:tc>
        <w:tc>
          <w:tcPr>
            <w:tcW w:w="850" w:type="dxa"/>
            <w:tcBorders>
              <w:bottom w:val="single" w:sz="4" w:space="0" w:color="auto"/>
            </w:tcBorders>
            <w:vAlign w:val="center"/>
          </w:tcPr>
          <w:p w:rsidR="000361B2" w:rsidRPr="00E470C7" w:rsidRDefault="000361B2" w:rsidP="000361B2">
            <w:pPr>
              <w:tabs>
                <w:tab w:val="left" w:pos="9498"/>
              </w:tabs>
              <w:spacing w:after="0" w:line="240" w:lineRule="auto"/>
              <w:jc w:val="center"/>
              <w:rPr>
                <w:rFonts w:ascii="Times New Roman" w:eastAsia="Times New Roman" w:hAnsi="Times New Roman" w:cs="Times New Roman"/>
                <w:noProof/>
                <w:lang w:eastAsia="ru-RU"/>
              </w:rPr>
            </w:pPr>
            <w:r w:rsidRPr="00E470C7">
              <w:rPr>
                <w:rFonts w:ascii="Calibri" w:eastAsia="Times New Roman" w:hAnsi="Calibri" w:cs="Times New Roman"/>
                <w:noProof/>
                <w:lang w:eastAsia="ru-RU"/>
              </w:rPr>
              <mc:AlternateContent>
                <mc:Choice Requires="wps">
                  <w:drawing>
                    <wp:anchor distT="0" distB="0" distL="114300" distR="114300" simplePos="0" relativeHeight="251671552" behindDoc="0" locked="0" layoutInCell="1" allowOverlap="1" wp14:anchorId="7DA63145" wp14:editId="6BBD2B89">
                      <wp:simplePos x="0" y="0"/>
                      <wp:positionH relativeFrom="column">
                        <wp:posOffset>-4445</wp:posOffset>
                      </wp:positionH>
                      <wp:positionV relativeFrom="paragraph">
                        <wp:posOffset>99060</wp:posOffset>
                      </wp:positionV>
                      <wp:extent cx="381000" cy="228600"/>
                      <wp:effectExtent l="57150" t="38100" r="76200" b="95250"/>
                      <wp:wrapNone/>
                      <wp:docPr id="70" name="Прямоугольник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 cy="228600"/>
                              </a:xfrm>
                              <a:prstGeom prst="rect">
                                <a:avLst/>
                              </a:prstGeom>
                              <a:solidFill>
                                <a:sysClr val="window" lastClr="FFFFFF"/>
                              </a:soli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4E19647" id="Прямоугольник 70" o:spid="_x0000_s1026" style="position:absolute;margin-left:-.35pt;margin-top:7.8pt;width:30pt;height: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" fillcolor="window">
                      <v:shadow on="t" color="black" opacity="24903f" origin=",.5" offset="0,.55556mm"/>
                      <v:path arrowok="t"/>
                    </v:rect>
                  </w:pict>
                </mc:Fallback>
              </mc:AlternateContent>
            </w:r>
          </w:p>
        </w:tc>
      </w:tr>
      <w:tr w:rsidR="000361B2" w:rsidRPr="00E470C7" w:rsidTr="00997805">
        <w:trPr>
          <w:trHeight w:val="640"/>
        </w:trPr>
        <w:tc>
          <w:tcPr>
            <w:tcW w:w="568" w:type="dxa"/>
            <w:tcBorders>
              <w:bottom w:val="single" w:sz="4" w:space="0" w:color="auto"/>
            </w:tcBorders>
            <w:vAlign w:val="center"/>
          </w:tcPr>
          <w:p w:rsidR="000361B2" w:rsidRPr="00E470C7" w:rsidRDefault="000361B2" w:rsidP="000361B2">
            <w:pPr>
              <w:tabs>
                <w:tab w:val="left" w:pos="9498"/>
              </w:tabs>
              <w:spacing w:after="0" w:line="240" w:lineRule="auto"/>
              <w:jc w:val="center"/>
              <w:rPr>
                <w:rFonts w:ascii="Times New Roman" w:eastAsia="Times New Roman" w:hAnsi="Times New Roman" w:cs="Times New Roman"/>
                <w:lang w:eastAsia="ru-RU"/>
              </w:rPr>
            </w:pPr>
            <w:r w:rsidRPr="00E470C7">
              <w:rPr>
                <w:rFonts w:ascii="Times New Roman" w:eastAsia="Times New Roman" w:hAnsi="Times New Roman" w:cs="Times New Roman"/>
                <w:lang w:eastAsia="ru-RU"/>
              </w:rPr>
              <w:t>4.</w:t>
            </w:r>
          </w:p>
        </w:tc>
        <w:tc>
          <w:tcPr>
            <w:tcW w:w="3969" w:type="dxa"/>
            <w:tcBorders>
              <w:bottom w:val="single" w:sz="4" w:space="0" w:color="auto"/>
            </w:tcBorders>
          </w:tcPr>
          <w:p w:rsidR="000361B2" w:rsidRPr="00E470C7" w:rsidRDefault="000361B2" w:rsidP="004E64D6">
            <w:pPr>
              <w:shd w:val="clear" w:color="auto" w:fill="FFFFFF"/>
              <w:tabs>
                <w:tab w:val="left" w:pos="9498"/>
              </w:tabs>
              <w:spacing w:after="0" w:line="240" w:lineRule="auto"/>
              <w:ind w:left="6" w:right="-25" w:firstLine="27"/>
              <w:rPr>
                <w:rFonts w:ascii="Times New Roman" w:eastAsia="Times New Roman" w:hAnsi="Times New Roman" w:cs="Times New Roman"/>
                <w:lang w:eastAsia="ru-RU"/>
              </w:rPr>
            </w:pPr>
            <w:r w:rsidRPr="00E470C7">
              <w:rPr>
                <w:rFonts w:ascii="Times New Roman" w:eastAsia="Times New Roman" w:hAnsi="Times New Roman" w:cs="Times New Roman"/>
                <w:lang w:eastAsia="ru-RU"/>
              </w:rPr>
              <w:t>Схема границ предполагаемых к использованию земель части земельного участка на кадастровом плане территории</w:t>
            </w:r>
          </w:p>
        </w:tc>
        <w:tc>
          <w:tcPr>
            <w:tcW w:w="851" w:type="dxa"/>
            <w:tcBorders>
              <w:bottom w:val="single" w:sz="4" w:space="0" w:color="auto"/>
            </w:tcBorders>
          </w:tcPr>
          <w:p w:rsidR="000361B2" w:rsidRPr="00E470C7" w:rsidRDefault="000361B2" w:rsidP="000361B2">
            <w:pPr>
              <w:tabs>
                <w:tab w:val="left" w:pos="9498"/>
              </w:tabs>
              <w:spacing w:after="0" w:line="240" w:lineRule="auto"/>
              <w:rPr>
                <w:rFonts w:ascii="Times New Roman" w:eastAsia="Times New Roman" w:hAnsi="Times New Roman" w:cs="Times New Roman"/>
                <w:lang w:eastAsia="ru-RU"/>
              </w:rPr>
            </w:pPr>
          </w:p>
        </w:tc>
        <w:tc>
          <w:tcPr>
            <w:tcW w:w="708" w:type="dxa"/>
            <w:tcBorders>
              <w:bottom w:val="single" w:sz="4" w:space="0" w:color="auto"/>
            </w:tcBorders>
          </w:tcPr>
          <w:p w:rsidR="000361B2" w:rsidRPr="00E470C7" w:rsidRDefault="000361B2" w:rsidP="000361B2">
            <w:pPr>
              <w:tabs>
                <w:tab w:val="left" w:pos="9498"/>
              </w:tabs>
              <w:spacing w:after="0" w:line="240" w:lineRule="auto"/>
              <w:rPr>
                <w:rFonts w:ascii="Times New Roman" w:eastAsia="Times New Roman" w:hAnsi="Times New Roman" w:cs="Times New Roman"/>
                <w:lang w:eastAsia="ru-RU"/>
              </w:rPr>
            </w:pPr>
          </w:p>
        </w:tc>
        <w:tc>
          <w:tcPr>
            <w:tcW w:w="851" w:type="dxa"/>
            <w:tcBorders>
              <w:bottom w:val="single" w:sz="4" w:space="0" w:color="auto"/>
            </w:tcBorders>
          </w:tcPr>
          <w:p w:rsidR="000361B2" w:rsidRPr="00E470C7" w:rsidRDefault="000361B2" w:rsidP="000361B2">
            <w:pPr>
              <w:tabs>
                <w:tab w:val="left" w:pos="9498"/>
              </w:tabs>
              <w:spacing w:after="0" w:line="240" w:lineRule="auto"/>
              <w:rPr>
                <w:rFonts w:ascii="Times New Roman" w:eastAsia="Times New Roman" w:hAnsi="Times New Roman" w:cs="Times New Roman"/>
                <w:lang w:eastAsia="ru-RU"/>
              </w:rPr>
            </w:pPr>
          </w:p>
        </w:tc>
        <w:tc>
          <w:tcPr>
            <w:tcW w:w="709" w:type="dxa"/>
            <w:tcBorders>
              <w:bottom w:val="single" w:sz="4" w:space="0" w:color="auto"/>
            </w:tcBorders>
          </w:tcPr>
          <w:p w:rsidR="000361B2" w:rsidRPr="00E470C7" w:rsidRDefault="000361B2" w:rsidP="000361B2">
            <w:pPr>
              <w:tabs>
                <w:tab w:val="left" w:pos="9498"/>
              </w:tabs>
              <w:spacing w:after="0" w:line="240" w:lineRule="auto"/>
              <w:rPr>
                <w:rFonts w:ascii="Times New Roman" w:eastAsia="Times New Roman" w:hAnsi="Times New Roman" w:cs="Times New Roman"/>
                <w:lang w:eastAsia="ru-RU"/>
              </w:rPr>
            </w:pPr>
          </w:p>
        </w:tc>
        <w:tc>
          <w:tcPr>
            <w:tcW w:w="850" w:type="dxa"/>
            <w:tcBorders>
              <w:bottom w:val="single" w:sz="4" w:space="0" w:color="auto"/>
            </w:tcBorders>
          </w:tcPr>
          <w:p w:rsidR="000361B2" w:rsidRPr="00E470C7" w:rsidRDefault="000361B2" w:rsidP="000361B2">
            <w:pPr>
              <w:tabs>
                <w:tab w:val="left" w:pos="9498"/>
              </w:tabs>
              <w:spacing w:after="0" w:line="240" w:lineRule="auto"/>
              <w:rPr>
                <w:rFonts w:ascii="Times New Roman" w:eastAsia="Times New Roman" w:hAnsi="Times New Roman" w:cs="Times New Roman"/>
                <w:lang w:eastAsia="ru-RU"/>
              </w:rPr>
            </w:pPr>
          </w:p>
        </w:tc>
        <w:tc>
          <w:tcPr>
            <w:tcW w:w="709" w:type="dxa"/>
            <w:tcBorders>
              <w:bottom w:val="single" w:sz="4" w:space="0" w:color="auto"/>
            </w:tcBorders>
          </w:tcPr>
          <w:p w:rsidR="000361B2" w:rsidRPr="00E470C7" w:rsidRDefault="000361B2" w:rsidP="000361B2">
            <w:pPr>
              <w:tabs>
                <w:tab w:val="left" w:pos="9498"/>
              </w:tabs>
              <w:spacing w:after="0" w:line="240" w:lineRule="auto"/>
              <w:rPr>
                <w:rFonts w:ascii="Times New Roman" w:eastAsia="Times New Roman" w:hAnsi="Times New Roman" w:cs="Times New Roman"/>
                <w:lang w:eastAsia="ru-RU"/>
              </w:rPr>
            </w:pPr>
          </w:p>
        </w:tc>
        <w:tc>
          <w:tcPr>
            <w:tcW w:w="850" w:type="dxa"/>
            <w:tcBorders>
              <w:bottom w:val="single" w:sz="4" w:space="0" w:color="auto"/>
            </w:tcBorders>
            <w:vAlign w:val="center"/>
          </w:tcPr>
          <w:p w:rsidR="000361B2" w:rsidRPr="00E470C7" w:rsidRDefault="000361B2" w:rsidP="000361B2">
            <w:pPr>
              <w:tabs>
                <w:tab w:val="left" w:pos="9498"/>
              </w:tabs>
              <w:spacing w:after="0" w:line="240" w:lineRule="auto"/>
              <w:jc w:val="center"/>
              <w:rPr>
                <w:rFonts w:ascii="Times New Roman" w:eastAsia="Times New Roman" w:hAnsi="Times New Roman" w:cs="Times New Roman"/>
                <w:noProof/>
                <w:lang w:eastAsia="ru-RU"/>
              </w:rPr>
            </w:pPr>
            <w:r w:rsidRPr="00E470C7">
              <w:rPr>
                <w:rFonts w:ascii="Calibri" w:eastAsia="Times New Roman" w:hAnsi="Calibri" w:cs="Times New Roman"/>
                <w:noProof/>
                <w:lang w:eastAsia="ru-RU"/>
              </w:rPr>
              <mc:AlternateContent>
                <mc:Choice Requires="wps">
                  <w:drawing>
                    <wp:anchor distT="0" distB="0" distL="114300" distR="114300" simplePos="0" relativeHeight="251672576" behindDoc="0" locked="0" layoutInCell="1" allowOverlap="1" wp14:anchorId="533C1031" wp14:editId="42461785">
                      <wp:simplePos x="0" y="0"/>
                      <wp:positionH relativeFrom="column">
                        <wp:posOffset>-4445</wp:posOffset>
                      </wp:positionH>
                      <wp:positionV relativeFrom="paragraph">
                        <wp:posOffset>99060</wp:posOffset>
                      </wp:positionV>
                      <wp:extent cx="381000" cy="228600"/>
                      <wp:effectExtent l="57150" t="38100" r="76200" b="95250"/>
                      <wp:wrapNone/>
                      <wp:docPr id="69" name="Прямоугольник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 cy="228600"/>
                              </a:xfrm>
                              <a:prstGeom prst="rect">
                                <a:avLst/>
                              </a:prstGeom>
                              <a:solidFill>
                                <a:sysClr val="window" lastClr="FFFFFF"/>
                              </a:soli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C77E781" id="Прямоугольник 69" o:spid="_x0000_s1026" style="position:absolute;margin-left:-.35pt;margin-top:7.8pt;width:30pt;height: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" fillcolor="window">
                      <v:shadow on="t" color="black" opacity="24903f" origin=",.5" offset="0,.55556mm"/>
                      <v:path arrowok="t"/>
                    </v:rect>
                  </w:pict>
                </mc:Fallback>
              </mc:AlternateContent>
            </w:r>
          </w:p>
        </w:tc>
      </w:tr>
      <w:tr w:rsidR="000361B2" w:rsidRPr="00E470C7" w:rsidTr="00997805">
        <w:trPr>
          <w:trHeight w:val="640"/>
        </w:trPr>
        <w:tc>
          <w:tcPr>
            <w:tcW w:w="568" w:type="dxa"/>
            <w:tcBorders>
              <w:bottom w:val="single" w:sz="4" w:space="0" w:color="auto"/>
            </w:tcBorders>
            <w:vAlign w:val="center"/>
          </w:tcPr>
          <w:p w:rsidR="000361B2" w:rsidRPr="00E470C7" w:rsidRDefault="000361B2" w:rsidP="000361B2">
            <w:pPr>
              <w:tabs>
                <w:tab w:val="left" w:pos="9498"/>
              </w:tabs>
              <w:spacing w:after="0" w:line="240" w:lineRule="auto"/>
              <w:jc w:val="center"/>
              <w:rPr>
                <w:rFonts w:ascii="Times New Roman" w:eastAsia="Times New Roman" w:hAnsi="Times New Roman" w:cs="Times New Roman"/>
                <w:lang w:eastAsia="ru-RU"/>
              </w:rPr>
            </w:pPr>
            <w:r w:rsidRPr="00E470C7">
              <w:rPr>
                <w:rFonts w:ascii="Times New Roman" w:eastAsia="Times New Roman" w:hAnsi="Times New Roman" w:cs="Times New Roman"/>
                <w:lang w:eastAsia="ru-RU"/>
              </w:rPr>
              <w:t>5.</w:t>
            </w:r>
          </w:p>
        </w:tc>
        <w:tc>
          <w:tcPr>
            <w:tcW w:w="3969" w:type="dxa"/>
            <w:tcBorders>
              <w:bottom w:val="single" w:sz="4" w:space="0" w:color="auto"/>
            </w:tcBorders>
          </w:tcPr>
          <w:p w:rsidR="000361B2" w:rsidRPr="00E470C7" w:rsidRDefault="000361B2" w:rsidP="001939F7">
            <w:pPr>
              <w:shd w:val="clear" w:color="auto" w:fill="FFFFFF"/>
              <w:tabs>
                <w:tab w:val="left" w:pos="9498"/>
              </w:tabs>
              <w:spacing w:after="0" w:line="240" w:lineRule="auto"/>
              <w:ind w:right="-25"/>
              <w:rPr>
                <w:rFonts w:ascii="Times New Roman" w:eastAsia="Times New Roman" w:hAnsi="Times New Roman" w:cs="Times New Roman"/>
                <w:lang w:eastAsia="ru-RU"/>
              </w:rPr>
            </w:pPr>
            <w:r w:rsidRPr="00E470C7">
              <w:rPr>
                <w:rFonts w:ascii="Times New Roman" w:eastAsia="Times New Roman" w:hAnsi="Times New Roman" w:cs="Times New Roman"/>
                <w:lang w:eastAsia="ru-RU"/>
              </w:rPr>
              <w:t xml:space="preserve">Технико-экономические характеристики (показатели) предполагаемого к размещению объекта (в случае, если выдача разрешения на использование земель или </w:t>
            </w:r>
            <w:r w:rsidR="002E7B48" w:rsidRPr="00E470C7">
              <w:rPr>
                <w:rFonts w:ascii="Times New Roman" w:eastAsia="Times New Roman" w:hAnsi="Times New Roman" w:cs="Times New Roman"/>
                <w:lang w:eastAsia="ru-RU"/>
              </w:rPr>
              <w:t>земельного участка</w:t>
            </w:r>
            <w:r w:rsidRPr="00E470C7">
              <w:rPr>
                <w:rFonts w:ascii="Times New Roman" w:eastAsia="Times New Roman" w:hAnsi="Times New Roman" w:cs="Times New Roman"/>
                <w:lang w:eastAsia="ru-RU"/>
              </w:rPr>
              <w:t xml:space="preserve"> осуществляется в порядке, предусмотренном постановлением Правительства Калининградской области</w:t>
            </w:r>
            <w:r w:rsidR="002E7B48" w:rsidRPr="00E470C7">
              <w:rPr>
                <w:rFonts w:ascii="Times New Roman" w:eastAsia="Times New Roman" w:hAnsi="Times New Roman" w:cs="Times New Roman"/>
                <w:lang w:eastAsia="ru-RU"/>
              </w:rPr>
              <w:t xml:space="preserve"> </w:t>
            </w:r>
            <w:r w:rsidRPr="00E470C7">
              <w:rPr>
                <w:rFonts w:ascii="Times New Roman" w:eastAsia="Times New Roman" w:hAnsi="Times New Roman" w:cs="Times New Roman"/>
                <w:lang w:eastAsia="ru-RU"/>
              </w:rPr>
              <w:t>от 04.12.2015 № 676)</w:t>
            </w:r>
          </w:p>
        </w:tc>
        <w:tc>
          <w:tcPr>
            <w:tcW w:w="851" w:type="dxa"/>
            <w:tcBorders>
              <w:bottom w:val="single" w:sz="4" w:space="0" w:color="auto"/>
            </w:tcBorders>
          </w:tcPr>
          <w:p w:rsidR="000361B2" w:rsidRPr="00E470C7" w:rsidRDefault="000361B2" w:rsidP="000361B2">
            <w:pPr>
              <w:tabs>
                <w:tab w:val="left" w:pos="9498"/>
              </w:tabs>
              <w:spacing w:after="0" w:line="240" w:lineRule="auto"/>
              <w:rPr>
                <w:rFonts w:ascii="Times New Roman" w:eastAsia="Times New Roman" w:hAnsi="Times New Roman" w:cs="Times New Roman"/>
                <w:lang w:eastAsia="ru-RU"/>
              </w:rPr>
            </w:pPr>
          </w:p>
        </w:tc>
        <w:tc>
          <w:tcPr>
            <w:tcW w:w="708" w:type="dxa"/>
            <w:tcBorders>
              <w:bottom w:val="single" w:sz="4" w:space="0" w:color="auto"/>
            </w:tcBorders>
          </w:tcPr>
          <w:p w:rsidR="000361B2" w:rsidRPr="00E470C7" w:rsidRDefault="000361B2" w:rsidP="000361B2">
            <w:pPr>
              <w:tabs>
                <w:tab w:val="left" w:pos="9498"/>
              </w:tabs>
              <w:spacing w:after="0" w:line="240" w:lineRule="auto"/>
              <w:rPr>
                <w:rFonts w:ascii="Times New Roman" w:eastAsia="Times New Roman" w:hAnsi="Times New Roman" w:cs="Times New Roman"/>
                <w:lang w:eastAsia="ru-RU"/>
              </w:rPr>
            </w:pPr>
          </w:p>
        </w:tc>
        <w:tc>
          <w:tcPr>
            <w:tcW w:w="851" w:type="dxa"/>
            <w:tcBorders>
              <w:bottom w:val="single" w:sz="4" w:space="0" w:color="auto"/>
            </w:tcBorders>
          </w:tcPr>
          <w:p w:rsidR="000361B2" w:rsidRPr="00E470C7" w:rsidRDefault="000361B2" w:rsidP="000361B2">
            <w:pPr>
              <w:tabs>
                <w:tab w:val="left" w:pos="9498"/>
              </w:tabs>
              <w:spacing w:after="0" w:line="240" w:lineRule="auto"/>
              <w:rPr>
                <w:rFonts w:ascii="Times New Roman" w:eastAsia="Times New Roman" w:hAnsi="Times New Roman" w:cs="Times New Roman"/>
                <w:lang w:eastAsia="ru-RU"/>
              </w:rPr>
            </w:pPr>
          </w:p>
        </w:tc>
        <w:tc>
          <w:tcPr>
            <w:tcW w:w="709" w:type="dxa"/>
            <w:tcBorders>
              <w:bottom w:val="single" w:sz="4" w:space="0" w:color="auto"/>
            </w:tcBorders>
          </w:tcPr>
          <w:p w:rsidR="000361B2" w:rsidRPr="00E470C7" w:rsidRDefault="000361B2" w:rsidP="000361B2">
            <w:pPr>
              <w:tabs>
                <w:tab w:val="left" w:pos="9498"/>
              </w:tabs>
              <w:spacing w:after="0" w:line="240" w:lineRule="auto"/>
              <w:rPr>
                <w:rFonts w:ascii="Times New Roman" w:eastAsia="Times New Roman" w:hAnsi="Times New Roman" w:cs="Times New Roman"/>
                <w:lang w:eastAsia="ru-RU"/>
              </w:rPr>
            </w:pPr>
          </w:p>
        </w:tc>
        <w:tc>
          <w:tcPr>
            <w:tcW w:w="850" w:type="dxa"/>
            <w:tcBorders>
              <w:bottom w:val="single" w:sz="4" w:space="0" w:color="auto"/>
            </w:tcBorders>
          </w:tcPr>
          <w:p w:rsidR="000361B2" w:rsidRPr="00E470C7" w:rsidRDefault="000361B2" w:rsidP="000361B2">
            <w:pPr>
              <w:tabs>
                <w:tab w:val="left" w:pos="9498"/>
              </w:tabs>
              <w:spacing w:after="0" w:line="240" w:lineRule="auto"/>
              <w:rPr>
                <w:rFonts w:ascii="Times New Roman" w:eastAsia="Times New Roman" w:hAnsi="Times New Roman" w:cs="Times New Roman"/>
                <w:lang w:eastAsia="ru-RU"/>
              </w:rPr>
            </w:pPr>
          </w:p>
        </w:tc>
        <w:tc>
          <w:tcPr>
            <w:tcW w:w="709" w:type="dxa"/>
            <w:tcBorders>
              <w:bottom w:val="single" w:sz="4" w:space="0" w:color="auto"/>
            </w:tcBorders>
          </w:tcPr>
          <w:p w:rsidR="000361B2" w:rsidRPr="00E470C7" w:rsidRDefault="000361B2" w:rsidP="000361B2">
            <w:pPr>
              <w:tabs>
                <w:tab w:val="left" w:pos="9498"/>
              </w:tabs>
              <w:spacing w:after="0" w:line="240" w:lineRule="auto"/>
              <w:rPr>
                <w:rFonts w:ascii="Times New Roman" w:eastAsia="Times New Roman" w:hAnsi="Times New Roman" w:cs="Times New Roman"/>
                <w:lang w:eastAsia="ru-RU"/>
              </w:rPr>
            </w:pPr>
          </w:p>
        </w:tc>
        <w:tc>
          <w:tcPr>
            <w:tcW w:w="850" w:type="dxa"/>
            <w:tcBorders>
              <w:bottom w:val="single" w:sz="4" w:space="0" w:color="auto"/>
            </w:tcBorders>
            <w:vAlign w:val="center"/>
          </w:tcPr>
          <w:p w:rsidR="000361B2" w:rsidRPr="00E470C7" w:rsidRDefault="000361B2" w:rsidP="000361B2">
            <w:pPr>
              <w:tabs>
                <w:tab w:val="left" w:pos="9498"/>
              </w:tabs>
              <w:spacing w:after="0" w:line="240" w:lineRule="auto"/>
              <w:jc w:val="center"/>
              <w:rPr>
                <w:rFonts w:ascii="Times New Roman" w:eastAsia="Times New Roman" w:hAnsi="Times New Roman" w:cs="Times New Roman"/>
                <w:noProof/>
                <w:lang w:eastAsia="ru-RU"/>
              </w:rPr>
            </w:pPr>
            <w:r w:rsidRPr="00E470C7">
              <w:rPr>
                <w:rFonts w:ascii="Calibri" w:eastAsia="Times New Roman" w:hAnsi="Calibri" w:cs="Times New Roman"/>
                <w:noProof/>
                <w:lang w:eastAsia="ru-RU"/>
              </w:rPr>
              <mc:AlternateContent>
                <mc:Choice Requires="wps">
                  <w:drawing>
                    <wp:anchor distT="0" distB="0" distL="114300" distR="114300" simplePos="0" relativeHeight="251673600" behindDoc="0" locked="0" layoutInCell="1" allowOverlap="1" wp14:anchorId="16011C7D" wp14:editId="43AEB2B7">
                      <wp:simplePos x="0" y="0"/>
                      <wp:positionH relativeFrom="column">
                        <wp:posOffset>-4445</wp:posOffset>
                      </wp:positionH>
                      <wp:positionV relativeFrom="paragraph">
                        <wp:posOffset>99060</wp:posOffset>
                      </wp:positionV>
                      <wp:extent cx="381000" cy="228600"/>
                      <wp:effectExtent l="57150" t="38100" r="76200" b="95250"/>
                      <wp:wrapNone/>
                      <wp:docPr id="67" name="Прямоугольник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 cy="228600"/>
                              </a:xfrm>
                              <a:prstGeom prst="rect">
                                <a:avLst/>
                              </a:prstGeom>
                              <a:solidFill>
                                <a:sysClr val="window" lastClr="FFFFFF"/>
                              </a:soli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BF461E1" id="Прямоугольник 67" o:spid="_x0000_s1026" style="position:absolute;margin-left:-.35pt;margin-top:7.8pt;width:30pt;height: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" fillcolor="window">
                      <v:shadow on="t" color="black" opacity="24903f" origin=",.5" offset="0,.55556mm"/>
                      <v:path arrowok="t"/>
                    </v:rect>
                  </w:pict>
                </mc:Fallback>
              </mc:AlternateContent>
            </w:r>
          </w:p>
        </w:tc>
      </w:tr>
      <w:tr w:rsidR="000361B2" w:rsidRPr="00E470C7" w:rsidTr="00997805">
        <w:trPr>
          <w:trHeight w:val="640"/>
        </w:trPr>
        <w:tc>
          <w:tcPr>
            <w:tcW w:w="568" w:type="dxa"/>
            <w:tcBorders>
              <w:bottom w:val="single" w:sz="4" w:space="0" w:color="auto"/>
            </w:tcBorders>
            <w:vAlign w:val="center"/>
          </w:tcPr>
          <w:p w:rsidR="000361B2" w:rsidRPr="00E470C7" w:rsidRDefault="000361B2" w:rsidP="000361B2">
            <w:pPr>
              <w:tabs>
                <w:tab w:val="left" w:pos="9498"/>
              </w:tabs>
              <w:spacing w:after="0" w:line="240" w:lineRule="auto"/>
              <w:jc w:val="center"/>
              <w:rPr>
                <w:rFonts w:ascii="Times New Roman" w:eastAsia="Times New Roman" w:hAnsi="Times New Roman" w:cs="Times New Roman"/>
                <w:lang w:eastAsia="ru-RU"/>
              </w:rPr>
            </w:pPr>
            <w:r w:rsidRPr="00E470C7">
              <w:rPr>
                <w:rFonts w:ascii="Times New Roman" w:eastAsia="Times New Roman" w:hAnsi="Times New Roman" w:cs="Times New Roman"/>
                <w:lang w:eastAsia="ru-RU"/>
              </w:rPr>
              <w:t>6.</w:t>
            </w:r>
          </w:p>
        </w:tc>
        <w:tc>
          <w:tcPr>
            <w:tcW w:w="3969" w:type="dxa"/>
            <w:tcBorders>
              <w:bottom w:val="single" w:sz="4" w:space="0" w:color="auto"/>
            </w:tcBorders>
          </w:tcPr>
          <w:p w:rsidR="000361B2" w:rsidRPr="00E470C7" w:rsidRDefault="000361B2" w:rsidP="000361B2">
            <w:pPr>
              <w:shd w:val="clear" w:color="auto" w:fill="FFFFFF"/>
              <w:tabs>
                <w:tab w:val="left" w:pos="9498"/>
              </w:tabs>
              <w:spacing w:after="0" w:line="240" w:lineRule="auto"/>
              <w:ind w:left="6" w:right="-25" w:firstLine="27"/>
              <w:rPr>
                <w:rFonts w:ascii="Times New Roman" w:eastAsia="Times New Roman" w:hAnsi="Times New Roman" w:cs="Times New Roman"/>
                <w:lang w:eastAsia="ru-RU"/>
              </w:rPr>
            </w:pPr>
            <w:r w:rsidRPr="00E470C7">
              <w:rPr>
                <w:rFonts w:ascii="Times New Roman" w:eastAsia="Times New Roman" w:hAnsi="Times New Roman" w:cs="Times New Roman"/>
                <w:lang w:eastAsia="ru-RU"/>
              </w:rPr>
              <w:t>Технические условия для размещения объекта (при необходимости)</w:t>
            </w:r>
          </w:p>
        </w:tc>
        <w:tc>
          <w:tcPr>
            <w:tcW w:w="851" w:type="dxa"/>
            <w:tcBorders>
              <w:bottom w:val="single" w:sz="4" w:space="0" w:color="auto"/>
            </w:tcBorders>
          </w:tcPr>
          <w:p w:rsidR="000361B2" w:rsidRPr="00E470C7" w:rsidRDefault="000361B2" w:rsidP="000361B2">
            <w:pPr>
              <w:tabs>
                <w:tab w:val="left" w:pos="9498"/>
              </w:tabs>
              <w:spacing w:after="0" w:line="240" w:lineRule="auto"/>
              <w:rPr>
                <w:rFonts w:ascii="Times New Roman" w:eastAsia="Times New Roman" w:hAnsi="Times New Roman" w:cs="Times New Roman"/>
                <w:lang w:eastAsia="ru-RU"/>
              </w:rPr>
            </w:pPr>
          </w:p>
        </w:tc>
        <w:tc>
          <w:tcPr>
            <w:tcW w:w="708" w:type="dxa"/>
            <w:tcBorders>
              <w:bottom w:val="single" w:sz="4" w:space="0" w:color="auto"/>
            </w:tcBorders>
          </w:tcPr>
          <w:p w:rsidR="000361B2" w:rsidRPr="00E470C7" w:rsidRDefault="000361B2" w:rsidP="000361B2">
            <w:pPr>
              <w:tabs>
                <w:tab w:val="left" w:pos="9498"/>
              </w:tabs>
              <w:spacing w:after="0" w:line="240" w:lineRule="auto"/>
              <w:rPr>
                <w:rFonts w:ascii="Times New Roman" w:eastAsia="Times New Roman" w:hAnsi="Times New Roman" w:cs="Times New Roman"/>
                <w:lang w:eastAsia="ru-RU"/>
              </w:rPr>
            </w:pPr>
          </w:p>
        </w:tc>
        <w:tc>
          <w:tcPr>
            <w:tcW w:w="851" w:type="dxa"/>
            <w:tcBorders>
              <w:bottom w:val="single" w:sz="4" w:space="0" w:color="auto"/>
            </w:tcBorders>
          </w:tcPr>
          <w:p w:rsidR="000361B2" w:rsidRPr="00E470C7" w:rsidRDefault="000361B2" w:rsidP="000361B2">
            <w:pPr>
              <w:tabs>
                <w:tab w:val="left" w:pos="9498"/>
              </w:tabs>
              <w:spacing w:after="0" w:line="240" w:lineRule="auto"/>
              <w:rPr>
                <w:rFonts w:ascii="Times New Roman" w:eastAsia="Times New Roman" w:hAnsi="Times New Roman" w:cs="Times New Roman"/>
                <w:lang w:eastAsia="ru-RU"/>
              </w:rPr>
            </w:pPr>
          </w:p>
        </w:tc>
        <w:tc>
          <w:tcPr>
            <w:tcW w:w="709" w:type="dxa"/>
            <w:tcBorders>
              <w:bottom w:val="single" w:sz="4" w:space="0" w:color="auto"/>
            </w:tcBorders>
          </w:tcPr>
          <w:p w:rsidR="000361B2" w:rsidRPr="00E470C7" w:rsidRDefault="000361B2" w:rsidP="000361B2">
            <w:pPr>
              <w:tabs>
                <w:tab w:val="left" w:pos="9498"/>
              </w:tabs>
              <w:spacing w:after="0" w:line="240" w:lineRule="auto"/>
              <w:rPr>
                <w:rFonts w:ascii="Times New Roman" w:eastAsia="Times New Roman" w:hAnsi="Times New Roman" w:cs="Times New Roman"/>
                <w:lang w:eastAsia="ru-RU"/>
              </w:rPr>
            </w:pPr>
          </w:p>
        </w:tc>
        <w:tc>
          <w:tcPr>
            <w:tcW w:w="850" w:type="dxa"/>
            <w:tcBorders>
              <w:bottom w:val="single" w:sz="4" w:space="0" w:color="auto"/>
            </w:tcBorders>
          </w:tcPr>
          <w:p w:rsidR="000361B2" w:rsidRPr="00E470C7" w:rsidRDefault="000361B2" w:rsidP="000361B2">
            <w:pPr>
              <w:tabs>
                <w:tab w:val="left" w:pos="9498"/>
              </w:tabs>
              <w:spacing w:after="0" w:line="240" w:lineRule="auto"/>
              <w:rPr>
                <w:rFonts w:ascii="Times New Roman" w:eastAsia="Times New Roman" w:hAnsi="Times New Roman" w:cs="Times New Roman"/>
                <w:lang w:eastAsia="ru-RU"/>
              </w:rPr>
            </w:pPr>
          </w:p>
        </w:tc>
        <w:tc>
          <w:tcPr>
            <w:tcW w:w="709" w:type="dxa"/>
            <w:tcBorders>
              <w:bottom w:val="single" w:sz="4" w:space="0" w:color="auto"/>
            </w:tcBorders>
          </w:tcPr>
          <w:p w:rsidR="000361B2" w:rsidRPr="00E470C7" w:rsidRDefault="000361B2" w:rsidP="000361B2">
            <w:pPr>
              <w:tabs>
                <w:tab w:val="left" w:pos="9498"/>
              </w:tabs>
              <w:spacing w:after="0" w:line="240" w:lineRule="auto"/>
              <w:rPr>
                <w:rFonts w:ascii="Times New Roman" w:eastAsia="Times New Roman" w:hAnsi="Times New Roman" w:cs="Times New Roman"/>
                <w:lang w:eastAsia="ru-RU"/>
              </w:rPr>
            </w:pPr>
          </w:p>
        </w:tc>
        <w:tc>
          <w:tcPr>
            <w:tcW w:w="850" w:type="dxa"/>
            <w:tcBorders>
              <w:bottom w:val="single" w:sz="4" w:space="0" w:color="auto"/>
            </w:tcBorders>
            <w:vAlign w:val="center"/>
          </w:tcPr>
          <w:p w:rsidR="000361B2" w:rsidRPr="00E470C7" w:rsidRDefault="000361B2" w:rsidP="000361B2">
            <w:pPr>
              <w:tabs>
                <w:tab w:val="left" w:pos="9498"/>
              </w:tabs>
              <w:spacing w:after="0" w:line="240" w:lineRule="auto"/>
              <w:jc w:val="center"/>
              <w:rPr>
                <w:rFonts w:ascii="Times New Roman" w:eastAsia="Times New Roman" w:hAnsi="Times New Roman" w:cs="Times New Roman"/>
                <w:noProof/>
                <w:lang w:eastAsia="ru-RU"/>
              </w:rPr>
            </w:pPr>
            <w:r w:rsidRPr="00E470C7">
              <w:rPr>
                <w:rFonts w:ascii="Calibri" w:eastAsia="Times New Roman" w:hAnsi="Calibri" w:cs="Times New Roman"/>
                <w:noProof/>
                <w:lang w:eastAsia="ru-RU"/>
              </w:rPr>
              <mc:AlternateContent>
                <mc:Choice Requires="wps">
                  <w:drawing>
                    <wp:anchor distT="0" distB="0" distL="114300" distR="114300" simplePos="0" relativeHeight="251674624" behindDoc="0" locked="0" layoutInCell="1" allowOverlap="1" wp14:anchorId="200ADF03" wp14:editId="5C1A4955">
                      <wp:simplePos x="0" y="0"/>
                      <wp:positionH relativeFrom="column">
                        <wp:posOffset>-4445</wp:posOffset>
                      </wp:positionH>
                      <wp:positionV relativeFrom="paragraph">
                        <wp:posOffset>99060</wp:posOffset>
                      </wp:positionV>
                      <wp:extent cx="381000" cy="228600"/>
                      <wp:effectExtent l="57150" t="38100" r="76200" b="95250"/>
                      <wp:wrapNone/>
                      <wp:docPr id="63" name="Прямоугольник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 cy="228600"/>
                              </a:xfrm>
                              <a:prstGeom prst="rect">
                                <a:avLst/>
                              </a:prstGeom>
                              <a:solidFill>
                                <a:sysClr val="window" lastClr="FFFFFF"/>
                              </a:soli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8D39D8F" id="Прямоугольник 63" o:spid="_x0000_s1026" style="position:absolute;margin-left:-.35pt;margin-top:7.8pt;width:30pt;height:1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" fillcolor="window">
                      <v:shadow on="t" color="black" opacity="24903f" origin=",.5" offset="0,.55556mm"/>
                      <v:path arrowok="t"/>
                    </v:rect>
                  </w:pict>
                </mc:Fallback>
              </mc:AlternateContent>
            </w:r>
          </w:p>
        </w:tc>
      </w:tr>
      <w:tr w:rsidR="000361B2" w:rsidRPr="00E470C7" w:rsidTr="00997805">
        <w:trPr>
          <w:trHeight w:val="640"/>
        </w:trPr>
        <w:tc>
          <w:tcPr>
            <w:tcW w:w="568" w:type="dxa"/>
            <w:tcBorders>
              <w:bottom w:val="single" w:sz="4" w:space="0" w:color="auto"/>
            </w:tcBorders>
            <w:vAlign w:val="center"/>
          </w:tcPr>
          <w:p w:rsidR="000361B2" w:rsidRPr="00E470C7" w:rsidRDefault="001939F7" w:rsidP="000361B2">
            <w:pPr>
              <w:tabs>
                <w:tab w:val="left" w:pos="9498"/>
              </w:tabs>
              <w:spacing w:after="0" w:line="240" w:lineRule="auto"/>
              <w:jc w:val="center"/>
              <w:rPr>
                <w:rFonts w:ascii="Times New Roman" w:eastAsia="Times New Roman" w:hAnsi="Times New Roman" w:cs="Times New Roman"/>
                <w:lang w:eastAsia="ru-RU"/>
              </w:rPr>
            </w:pPr>
            <w:r w:rsidRPr="00E470C7">
              <w:rPr>
                <w:rFonts w:ascii="Times New Roman" w:eastAsia="Times New Roman" w:hAnsi="Times New Roman" w:cs="Times New Roman"/>
                <w:lang w:eastAsia="ru-RU"/>
              </w:rPr>
              <w:t>7</w:t>
            </w:r>
            <w:r w:rsidR="000361B2" w:rsidRPr="00E470C7">
              <w:rPr>
                <w:rFonts w:ascii="Times New Roman" w:eastAsia="Times New Roman" w:hAnsi="Times New Roman" w:cs="Times New Roman"/>
                <w:lang w:eastAsia="ru-RU"/>
              </w:rPr>
              <w:t>.</w:t>
            </w:r>
          </w:p>
        </w:tc>
        <w:tc>
          <w:tcPr>
            <w:tcW w:w="3969" w:type="dxa"/>
            <w:tcBorders>
              <w:bottom w:val="single" w:sz="4" w:space="0" w:color="auto"/>
            </w:tcBorders>
          </w:tcPr>
          <w:p w:rsidR="000361B2" w:rsidRPr="00E470C7" w:rsidRDefault="000361B2" w:rsidP="00171EBE">
            <w:pPr>
              <w:shd w:val="clear" w:color="auto" w:fill="FFFFFF"/>
              <w:tabs>
                <w:tab w:val="left" w:pos="9498"/>
              </w:tabs>
              <w:spacing w:after="0" w:line="240" w:lineRule="auto"/>
              <w:ind w:left="6" w:right="-25"/>
              <w:rPr>
                <w:rFonts w:ascii="Times New Roman" w:eastAsia="Times New Roman" w:hAnsi="Times New Roman" w:cs="Times New Roman"/>
                <w:lang w:eastAsia="ru-RU"/>
              </w:rPr>
            </w:pPr>
            <w:r w:rsidRPr="00E470C7">
              <w:rPr>
                <w:rFonts w:ascii="Times New Roman" w:eastAsia="Times New Roman" w:hAnsi="Times New Roman" w:cs="Times New Roman"/>
                <w:lang w:eastAsia="ru-RU"/>
              </w:rPr>
              <w:t xml:space="preserve">Выписка из ЕГРН </w:t>
            </w:r>
            <w:r w:rsidR="00171EBE" w:rsidRPr="00E470C7">
              <w:rPr>
                <w:rFonts w:ascii="Times New Roman" w:eastAsia="Times New Roman" w:hAnsi="Times New Roman" w:cs="Times New Roman"/>
                <w:lang w:eastAsia="ru-RU"/>
              </w:rPr>
              <w:t>об объекте недвижимости</w:t>
            </w:r>
          </w:p>
        </w:tc>
        <w:tc>
          <w:tcPr>
            <w:tcW w:w="851" w:type="dxa"/>
            <w:tcBorders>
              <w:bottom w:val="single" w:sz="4" w:space="0" w:color="auto"/>
            </w:tcBorders>
          </w:tcPr>
          <w:p w:rsidR="000361B2" w:rsidRPr="00E470C7" w:rsidRDefault="000361B2" w:rsidP="000361B2">
            <w:pPr>
              <w:tabs>
                <w:tab w:val="left" w:pos="9498"/>
              </w:tabs>
              <w:spacing w:after="0" w:line="240" w:lineRule="auto"/>
              <w:rPr>
                <w:rFonts w:ascii="Times New Roman" w:eastAsia="Times New Roman" w:hAnsi="Times New Roman" w:cs="Times New Roman"/>
                <w:lang w:eastAsia="ru-RU"/>
              </w:rPr>
            </w:pPr>
          </w:p>
        </w:tc>
        <w:tc>
          <w:tcPr>
            <w:tcW w:w="708" w:type="dxa"/>
            <w:tcBorders>
              <w:bottom w:val="single" w:sz="4" w:space="0" w:color="auto"/>
            </w:tcBorders>
          </w:tcPr>
          <w:p w:rsidR="000361B2" w:rsidRPr="00E470C7" w:rsidRDefault="000361B2" w:rsidP="000361B2">
            <w:pPr>
              <w:tabs>
                <w:tab w:val="left" w:pos="9498"/>
              </w:tabs>
              <w:spacing w:after="0" w:line="240" w:lineRule="auto"/>
              <w:rPr>
                <w:rFonts w:ascii="Times New Roman" w:eastAsia="Times New Roman" w:hAnsi="Times New Roman" w:cs="Times New Roman"/>
                <w:lang w:eastAsia="ru-RU"/>
              </w:rPr>
            </w:pPr>
          </w:p>
        </w:tc>
        <w:tc>
          <w:tcPr>
            <w:tcW w:w="851" w:type="dxa"/>
            <w:tcBorders>
              <w:bottom w:val="single" w:sz="4" w:space="0" w:color="auto"/>
            </w:tcBorders>
          </w:tcPr>
          <w:p w:rsidR="000361B2" w:rsidRPr="00E470C7" w:rsidRDefault="000361B2" w:rsidP="000361B2">
            <w:pPr>
              <w:tabs>
                <w:tab w:val="left" w:pos="9498"/>
              </w:tabs>
              <w:spacing w:after="0" w:line="240" w:lineRule="auto"/>
              <w:rPr>
                <w:rFonts w:ascii="Times New Roman" w:eastAsia="Times New Roman" w:hAnsi="Times New Roman" w:cs="Times New Roman"/>
                <w:lang w:eastAsia="ru-RU"/>
              </w:rPr>
            </w:pPr>
          </w:p>
        </w:tc>
        <w:tc>
          <w:tcPr>
            <w:tcW w:w="709" w:type="dxa"/>
            <w:tcBorders>
              <w:bottom w:val="single" w:sz="4" w:space="0" w:color="auto"/>
            </w:tcBorders>
          </w:tcPr>
          <w:p w:rsidR="000361B2" w:rsidRPr="00E470C7" w:rsidRDefault="000361B2" w:rsidP="000361B2">
            <w:pPr>
              <w:tabs>
                <w:tab w:val="left" w:pos="9498"/>
              </w:tabs>
              <w:spacing w:after="0" w:line="240" w:lineRule="auto"/>
              <w:rPr>
                <w:rFonts w:ascii="Times New Roman" w:eastAsia="Times New Roman" w:hAnsi="Times New Roman" w:cs="Times New Roman"/>
                <w:lang w:eastAsia="ru-RU"/>
              </w:rPr>
            </w:pPr>
          </w:p>
        </w:tc>
        <w:tc>
          <w:tcPr>
            <w:tcW w:w="850" w:type="dxa"/>
            <w:tcBorders>
              <w:bottom w:val="single" w:sz="4" w:space="0" w:color="auto"/>
            </w:tcBorders>
          </w:tcPr>
          <w:p w:rsidR="000361B2" w:rsidRPr="00E470C7" w:rsidRDefault="000361B2" w:rsidP="000361B2">
            <w:pPr>
              <w:tabs>
                <w:tab w:val="left" w:pos="9498"/>
              </w:tabs>
              <w:spacing w:after="0" w:line="240" w:lineRule="auto"/>
              <w:rPr>
                <w:rFonts w:ascii="Times New Roman" w:eastAsia="Times New Roman" w:hAnsi="Times New Roman" w:cs="Times New Roman"/>
                <w:lang w:eastAsia="ru-RU"/>
              </w:rPr>
            </w:pPr>
          </w:p>
        </w:tc>
        <w:tc>
          <w:tcPr>
            <w:tcW w:w="709" w:type="dxa"/>
            <w:tcBorders>
              <w:bottom w:val="single" w:sz="4" w:space="0" w:color="auto"/>
            </w:tcBorders>
          </w:tcPr>
          <w:p w:rsidR="000361B2" w:rsidRPr="00E470C7" w:rsidRDefault="000361B2" w:rsidP="000361B2">
            <w:pPr>
              <w:tabs>
                <w:tab w:val="left" w:pos="9498"/>
              </w:tabs>
              <w:spacing w:after="0" w:line="240" w:lineRule="auto"/>
              <w:rPr>
                <w:rFonts w:ascii="Times New Roman" w:eastAsia="Times New Roman" w:hAnsi="Times New Roman" w:cs="Times New Roman"/>
                <w:lang w:eastAsia="ru-RU"/>
              </w:rPr>
            </w:pPr>
          </w:p>
        </w:tc>
        <w:tc>
          <w:tcPr>
            <w:tcW w:w="850" w:type="dxa"/>
            <w:tcBorders>
              <w:bottom w:val="single" w:sz="4" w:space="0" w:color="auto"/>
            </w:tcBorders>
            <w:vAlign w:val="center"/>
          </w:tcPr>
          <w:p w:rsidR="000361B2" w:rsidRPr="00E470C7" w:rsidRDefault="001939F7" w:rsidP="000361B2">
            <w:pPr>
              <w:tabs>
                <w:tab w:val="left" w:pos="9498"/>
              </w:tabs>
              <w:spacing w:after="0" w:line="240" w:lineRule="auto"/>
              <w:jc w:val="center"/>
              <w:rPr>
                <w:rFonts w:ascii="Times New Roman" w:eastAsia="Times New Roman" w:hAnsi="Times New Roman" w:cs="Times New Roman"/>
                <w:noProof/>
                <w:color w:val="FF6600"/>
                <w:lang w:eastAsia="ru-RU"/>
              </w:rPr>
            </w:pPr>
            <w:r w:rsidRPr="00E470C7">
              <w:rPr>
                <w:rFonts w:ascii="Calibri" w:eastAsia="Times New Roman" w:hAnsi="Calibri" w:cs="Times New Roman"/>
                <w:noProof/>
                <w:lang w:eastAsia="ru-RU"/>
              </w:rPr>
              <mc:AlternateContent>
                <mc:Choice Requires="wps">
                  <w:drawing>
                    <wp:anchor distT="0" distB="0" distL="114300" distR="114300" simplePos="0" relativeHeight="251677696" behindDoc="0" locked="0" layoutInCell="1" allowOverlap="1" wp14:anchorId="777C3A83" wp14:editId="73DD9E5C">
                      <wp:simplePos x="0" y="0"/>
                      <wp:positionH relativeFrom="column">
                        <wp:posOffset>15875</wp:posOffset>
                      </wp:positionH>
                      <wp:positionV relativeFrom="paragraph">
                        <wp:posOffset>19050</wp:posOffset>
                      </wp:positionV>
                      <wp:extent cx="381000" cy="228600"/>
                      <wp:effectExtent l="0" t="0" r="38100" b="57150"/>
                      <wp:wrapNone/>
                      <wp:docPr id="61" name="Прямоугольник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228600"/>
                              </a:xfrm>
                              <a:prstGeom prst="rect">
                                <a:avLst/>
                              </a:prstGeom>
                              <a:gradFill rotWithShape="0">
                                <a:gsLst>
                                  <a:gs pos="0">
                                    <a:srgbClr val="666666"/>
                                  </a:gs>
                                  <a:gs pos="50000">
                                    <a:srgbClr val="CCCCCC"/>
                                  </a:gs>
                                  <a:gs pos="100000">
                                    <a:srgbClr val="666666"/>
                                  </a:gs>
                                </a:gsLst>
                                <a:lin ang="18900000" scaled="1"/>
                              </a:gradFill>
                              <a:ln w="12700">
                                <a:solidFill>
                                  <a:srgbClr val="666666"/>
                                </a:solidFill>
                                <a:miter lim="800000"/>
                                <a:headEnd/>
                                <a:tailEnd/>
                              </a:ln>
                              <a:effectLst>
                                <a:outerShdw dist="28398" dir="3806097" algn="ctr" rotWithShape="0">
                                  <a:srgbClr val="7F7F7F">
                                    <a:alpha val="50000"/>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85AC613" id="Прямоугольник 61" o:spid="_x0000_s1026" style="position:absolute;margin-left:1.25pt;margin-top:1.5pt;width:30pt;height:1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" fillcolor="#666" strokecolor="#666" strokeweight="1pt">
                      <v:fill color2="#ccc" angle="135" focus="50%" type="gradient"/>
                      <v:shadow on="t" color="#7f7f7f" opacity=".5" offset="1pt"/>
                    </v:rect>
                  </w:pict>
                </mc:Fallback>
              </mc:AlternateContent>
            </w:r>
          </w:p>
        </w:tc>
      </w:tr>
      <w:tr w:rsidR="000361B2" w:rsidRPr="00E470C7" w:rsidTr="00997805">
        <w:trPr>
          <w:trHeight w:val="640"/>
        </w:trPr>
        <w:tc>
          <w:tcPr>
            <w:tcW w:w="568" w:type="dxa"/>
            <w:tcBorders>
              <w:bottom w:val="single" w:sz="4" w:space="0" w:color="auto"/>
            </w:tcBorders>
            <w:vAlign w:val="center"/>
          </w:tcPr>
          <w:p w:rsidR="000361B2" w:rsidRPr="00E470C7" w:rsidRDefault="001939F7" w:rsidP="000361B2">
            <w:pPr>
              <w:tabs>
                <w:tab w:val="left" w:pos="9498"/>
              </w:tabs>
              <w:spacing w:after="0" w:line="240" w:lineRule="auto"/>
              <w:jc w:val="center"/>
              <w:rPr>
                <w:rFonts w:ascii="Times New Roman" w:eastAsia="Times New Roman" w:hAnsi="Times New Roman" w:cs="Times New Roman"/>
                <w:lang w:eastAsia="ru-RU"/>
              </w:rPr>
            </w:pPr>
            <w:r w:rsidRPr="00E470C7">
              <w:rPr>
                <w:rFonts w:ascii="Times New Roman" w:eastAsia="Times New Roman" w:hAnsi="Times New Roman" w:cs="Times New Roman"/>
                <w:lang w:eastAsia="ru-RU"/>
              </w:rPr>
              <w:t>8</w:t>
            </w:r>
            <w:r w:rsidR="000361B2" w:rsidRPr="00E470C7">
              <w:rPr>
                <w:rFonts w:ascii="Times New Roman" w:eastAsia="Times New Roman" w:hAnsi="Times New Roman" w:cs="Times New Roman"/>
                <w:lang w:eastAsia="ru-RU"/>
              </w:rPr>
              <w:t>.</w:t>
            </w:r>
          </w:p>
        </w:tc>
        <w:tc>
          <w:tcPr>
            <w:tcW w:w="3969" w:type="dxa"/>
            <w:tcBorders>
              <w:bottom w:val="single" w:sz="4" w:space="0" w:color="auto"/>
            </w:tcBorders>
          </w:tcPr>
          <w:p w:rsidR="000361B2" w:rsidRPr="00E470C7" w:rsidRDefault="001939F7" w:rsidP="000361B2">
            <w:pPr>
              <w:shd w:val="clear" w:color="auto" w:fill="FFFFFF"/>
              <w:tabs>
                <w:tab w:val="left" w:pos="9498"/>
              </w:tabs>
              <w:spacing w:after="0" w:line="240" w:lineRule="auto"/>
              <w:ind w:right="-25"/>
              <w:rPr>
                <w:rFonts w:ascii="Times New Roman" w:eastAsia="Times New Roman" w:hAnsi="Times New Roman" w:cs="Times New Roman"/>
                <w:lang w:eastAsia="ru-RU"/>
              </w:rPr>
            </w:pPr>
            <w:r w:rsidRPr="00E470C7">
              <w:rPr>
                <w:rFonts w:ascii="Times New Roman" w:eastAsia="Times New Roman" w:hAnsi="Times New Roman" w:cs="Times New Roman"/>
                <w:lang w:eastAsia="ru-RU"/>
              </w:rPr>
              <w:t xml:space="preserve">Копия лицензии, удостоверяющей право проведения работ по геологическому изучению недр (в </w:t>
            </w:r>
            <w:r w:rsidRPr="00E470C7">
              <w:rPr>
                <w:rFonts w:ascii="Times New Roman" w:eastAsia="Times New Roman" w:hAnsi="Times New Roman" w:cs="Times New Roman"/>
                <w:lang w:eastAsia="ru-RU"/>
              </w:rPr>
              <w:lastRenderedPageBreak/>
              <w:t>случае, если выдача Разрешения осуществляется для целей, предусмотренных пп. 3 п. 1 ст. 39.34 Земельного кодекса Российской Федерации)</w:t>
            </w:r>
          </w:p>
        </w:tc>
        <w:tc>
          <w:tcPr>
            <w:tcW w:w="851" w:type="dxa"/>
            <w:tcBorders>
              <w:bottom w:val="single" w:sz="4" w:space="0" w:color="auto"/>
            </w:tcBorders>
          </w:tcPr>
          <w:p w:rsidR="000361B2" w:rsidRPr="00E470C7" w:rsidRDefault="000361B2" w:rsidP="000361B2">
            <w:pPr>
              <w:tabs>
                <w:tab w:val="left" w:pos="9498"/>
              </w:tabs>
              <w:spacing w:after="0" w:line="240" w:lineRule="auto"/>
              <w:rPr>
                <w:rFonts w:ascii="Times New Roman" w:eastAsia="Times New Roman" w:hAnsi="Times New Roman" w:cs="Times New Roman"/>
                <w:lang w:eastAsia="ru-RU"/>
              </w:rPr>
            </w:pPr>
          </w:p>
        </w:tc>
        <w:tc>
          <w:tcPr>
            <w:tcW w:w="708" w:type="dxa"/>
            <w:tcBorders>
              <w:bottom w:val="single" w:sz="4" w:space="0" w:color="auto"/>
            </w:tcBorders>
          </w:tcPr>
          <w:p w:rsidR="000361B2" w:rsidRPr="00E470C7" w:rsidRDefault="000361B2" w:rsidP="000361B2">
            <w:pPr>
              <w:tabs>
                <w:tab w:val="left" w:pos="9498"/>
              </w:tabs>
              <w:spacing w:after="0" w:line="240" w:lineRule="auto"/>
              <w:rPr>
                <w:rFonts w:ascii="Times New Roman" w:eastAsia="Times New Roman" w:hAnsi="Times New Roman" w:cs="Times New Roman"/>
                <w:lang w:eastAsia="ru-RU"/>
              </w:rPr>
            </w:pPr>
          </w:p>
        </w:tc>
        <w:tc>
          <w:tcPr>
            <w:tcW w:w="851" w:type="dxa"/>
            <w:tcBorders>
              <w:bottom w:val="single" w:sz="4" w:space="0" w:color="auto"/>
            </w:tcBorders>
          </w:tcPr>
          <w:p w:rsidR="000361B2" w:rsidRPr="00E470C7" w:rsidRDefault="000361B2" w:rsidP="000361B2">
            <w:pPr>
              <w:tabs>
                <w:tab w:val="left" w:pos="9498"/>
              </w:tabs>
              <w:spacing w:after="0" w:line="240" w:lineRule="auto"/>
              <w:rPr>
                <w:rFonts w:ascii="Times New Roman" w:eastAsia="Times New Roman" w:hAnsi="Times New Roman" w:cs="Times New Roman"/>
                <w:lang w:eastAsia="ru-RU"/>
              </w:rPr>
            </w:pPr>
          </w:p>
        </w:tc>
        <w:tc>
          <w:tcPr>
            <w:tcW w:w="709" w:type="dxa"/>
            <w:tcBorders>
              <w:bottom w:val="single" w:sz="4" w:space="0" w:color="auto"/>
            </w:tcBorders>
          </w:tcPr>
          <w:p w:rsidR="000361B2" w:rsidRPr="00E470C7" w:rsidRDefault="000361B2" w:rsidP="000361B2">
            <w:pPr>
              <w:tabs>
                <w:tab w:val="left" w:pos="9498"/>
              </w:tabs>
              <w:spacing w:after="0" w:line="240" w:lineRule="auto"/>
              <w:rPr>
                <w:rFonts w:ascii="Times New Roman" w:eastAsia="Times New Roman" w:hAnsi="Times New Roman" w:cs="Times New Roman"/>
                <w:lang w:eastAsia="ru-RU"/>
              </w:rPr>
            </w:pPr>
          </w:p>
        </w:tc>
        <w:tc>
          <w:tcPr>
            <w:tcW w:w="850" w:type="dxa"/>
            <w:tcBorders>
              <w:bottom w:val="single" w:sz="4" w:space="0" w:color="auto"/>
            </w:tcBorders>
          </w:tcPr>
          <w:p w:rsidR="000361B2" w:rsidRPr="00E470C7" w:rsidRDefault="000361B2" w:rsidP="000361B2">
            <w:pPr>
              <w:tabs>
                <w:tab w:val="left" w:pos="9498"/>
              </w:tabs>
              <w:spacing w:after="0" w:line="240" w:lineRule="auto"/>
              <w:rPr>
                <w:rFonts w:ascii="Times New Roman" w:eastAsia="Times New Roman" w:hAnsi="Times New Roman" w:cs="Times New Roman"/>
                <w:lang w:eastAsia="ru-RU"/>
              </w:rPr>
            </w:pPr>
          </w:p>
        </w:tc>
        <w:tc>
          <w:tcPr>
            <w:tcW w:w="709" w:type="dxa"/>
            <w:tcBorders>
              <w:bottom w:val="single" w:sz="4" w:space="0" w:color="auto"/>
            </w:tcBorders>
          </w:tcPr>
          <w:p w:rsidR="000361B2" w:rsidRPr="00E470C7" w:rsidRDefault="000361B2" w:rsidP="000361B2">
            <w:pPr>
              <w:tabs>
                <w:tab w:val="left" w:pos="9498"/>
              </w:tabs>
              <w:spacing w:after="0" w:line="240" w:lineRule="auto"/>
              <w:rPr>
                <w:rFonts w:ascii="Times New Roman" w:eastAsia="Times New Roman" w:hAnsi="Times New Roman" w:cs="Times New Roman"/>
                <w:lang w:eastAsia="ru-RU"/>
              </w:rPr>
            </w:pPr>
          </w:p>
        </w:tc>
        <w:tc>
          <w:tcPr>
            <w:tcW w:w="850" w:type="dxa"/>
            <w:tcBorders>
              <w:bottom w:val="single" w:sz="4" w:space="0" w:color="auto"/>
            </w:tcBorders>
            <w:vAlign w:val="center"/>
          </w:tcPr>
          <w:p w:rsidR="000361B2" w:rsidRPr="00E470C7" w:rsidRDefault="001939F7" w:rsidP="000361B2">
            <w:pPr>
              <w:tabs>
                <w:tab w:val="left" w:pos="9498"/>
              </w:tabs>
              <w:spacing w:after="0" w:line="240" w:lineRule="auto"/>
              <w:jc w:val="center"/>
              <w:rPr>
                <w:rFonts w:ascii="Times New Roman" w:eastAsia="Times New Roman" w:hAnsi="Times New Roman" w:cs="Times New Roman"/>
                <w:noProof/>
                <w:lang w:eastAsia="ru-RU"/>
              </w:rPr>
            </w:pPr>
            <w:r w:rsidRPr="00E470C7">
              <w:rPr>
                <w:rFonts w:ascii="Calibri" w:eastAsia="Times New Roman" w:hAnsi="Calibri" w:cs="Times New Roman"/>
                <w:noProof/>
                <w:lang w:eastAsia="ru-RU"/>
              </w:rPr>
              <mc:AlternateContent>
                <mc:Choice Requires="wps">
                  <w:drawing>
                    <wp:anchor distT="0" distB="0" distL="114300" distR="114300" simplePos="0" relativeHeight="251676672" behindDoc="0" locked="0" layoutInCell="1" allowOverlap="1" wp14:anchorId="1811297C" wp14:editId="65712979">
                      <wp:simplePos x="0" y="0"/>
                      <wp:positionH relativeFrom="column">
                        <wp:posOffset>-22225</wp:posOffset>
                      </wp:positionH>
                      <wp:positionV relativeFrom="paragraph">
                        <wp:posOffset>-83185</wp:posOffset>
                      </wp:positionV>
                      <wp:extent cx="381000" cy="228600"/>
                      <wp:effectExtent l="0" t="0" r="38100" b="57150"/>
                      <wp:wrapNone/>
                      <wp:docPr id="60" name="Прямоугольник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228600"/>
                              </a:xfrm>
                              <a:prstGeom prst="rect">
                                <a:avLst/>
                              </a:prstGeom>
                              <a:gradFill rotWithShape="0">
                                <a:gsLst>
                                  <a:gs pos="0">
                                    <a:srgbClr val="666666"/>
                                  </a:gs>
                                  <a:gs pos="50000">
                                    <a:srgbClr val="CCCCCC"/>
                                  </a:gs>
                                  <a:gs pos="100000">
                                    <a:srgbClr val="666666"/>
                                  </a:gs>
                                </a:gsLst>
                                <a:lin ang="18900000" scaled="1"/>
                              </a:gradFill>
                              <a:ln w="12700">
                                <a:solidFill>
                                  <a:srgbClr val="666666"/>
                                </a:solidFill>
                                <a:miter lim="800000"/>
                                <a:headEnd/>
                                <a:tailEnd/>
                              </a:ln>
                              <a:effectLst>
                                <a:outerShdw dist="28398" dir="3806097" algn="ctr" rotWithShape="0">
                                  <a:srgbClr val="7F7F7F">
                                    <a:alpha val="50000"/>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450E824" id="Прямоугольник 60" o:spid="_x0000_s1026" style="position:absolute;margin-left:-1.75pt;margin-top:-6.55pt;width:30pt;height:1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" fillcolor="#666" strokecolor="#666" strokeweight="1pt">
                      <v:fill color2="#ccc" angle="135" focus="50%" type="gradient"/>
                      <v:shadow on="t" color="#7f7f7f" opacity=".5" offset="1pt"/>
                    </v:rect>
                  </w:pict>
                </mc:Fallback>
              </mc:AlternateContent>
            </w:r>
          </w:p>
        </w:tc>
      </w:tr>
      <w:tr w:rsidR="000361B2" w:rsidRPr="00E470C7" w:rsidTr="00997805">
        <w:trPr>
          <w:trHeight w:val="640"/>
        </w:trPr>
        <w:tc>
          <w:tcPr>
            <w:tcW w:w="568" w:type="dxa"/>
            <w:tcBorders>
              <w:bottom w:val="single" w:sz="4" w:space="0" w:color="auto"/>
            </w:tcBorders>
            <w:vAlign w:val="center"/>
          </w:tcPr>
          <w:p w:rsidR="000361B2" w:rsidRPr="00E470C7" w:rsidRDefault="001939F7" w:rsidP="000361B2">
            <w:pPr>
              <w:tabs>
                <w:tab w:val="left" w:pos="9498"/>
              </w:tabs>
              <w:spacing w:after="0" w:line="240" w:lineRule="auto"/>
              <w:jc w:val="center"/>
              <w:rPr>
                <w:rFonts w:ascii="Times New Roman" w:eastAsia="Times New Roman" w:hAnsi="Times New Roman" w:cs="Times New Roman"/>
                <w:lang w:eastAsia="ru-RU"/>
              </w:rPr>
            </w:pPr>
            <w:r w:rsidRPr="00E470C7">
              <w:rPr>
                <w:rFonts w:ascii="Times New Roman" w:eastAsia="Times New Roman" w:hAnsi="Times New Roman" w:cs="Times New Roman"/>
                <w:lang w:eastAsia="ru-RU"/>
              </w:rPr>
              <w:lastRenderedPageBreak/>
              <w:t>9</w:t>
            </w:r>
            <w:r w:rsidR="000361B2" w:rsidRPr="00E470C7">
              <w:rPr>
                <w:rFonts w:ascii="Times New Roman" w:eastAsia="Times New Roman" w:hAnsi="Times New Roman" w:cs="Times New Roman"/>
                <w:lang w:eastAsia="ru-RU"/>
              </w:rPr>
              <w:t>.</w:t>
            </w:r>
          </w:p>
        </w:tc>
        <w:tc>
          <w:tcPr>
            <w:tcW w:w="3969" w:type="dxa"/>
            <w:tcBorders>
              <w:bottom w:val="single" w:sz="4" w:space="0" w:color="auto"/>
            </w:tcBorders>
          </w:tcPr>
          <w:p w:rsidR="000361B2" w:rsidRPr="00E470C7" w:rsidRDefault="001939F7" w:rsidP="000361B2">
            <w:pPr>
              <w:shd w:val="clear" w:color="auto" w:fill="FFFFFF"/>
              <w:tabs>
                <w:tab w:val="left" w:pos="9498"/>
              </w:tabs>
              <w:spacing w:after="0" w:line="240" w:lineRule="auto"/>
              <w:ind w:left="6" w:right="-25" w:hanging="6"/>
              <w:rPr>
                <w:rFonts w:ascii="Times New Roman" w:eastAsia="Times New Roman" w:hAnsi="Times New Roman" w:cs="Times New Roman"/>
                <w:lang w:eastAsia="ru-RU"/>
              </w:rPr>
            </w:pPr>
            <w:r w:rsidRPr="00E470C7">
              <w:rPr>
                <w:rFonts w:ascii="Times New Roman" w:eastAsia="Times New Roman" w:hAnsi="Times New Roman" w:cs="Times New Roman"/>
                <w:lang w:eastAsia="ru-RU"/>
              </w:rPr>
              <w:t>Иные документы, подтверждающие основания для использования земель или земельного участка в целях, предусмотренных п. 1 ст. 39.34</w:t>
            </w:r>
          </w:p>
        </w:tc>
        <w:tc>
          <w:tcPr>
            <w:tcW w:w="851" w:type="dxa"/>
            <w:tcBorders>
              <w:bottom w:val="single" w:sz="4" w:space="0" w:color="auto"/>
            </w:tcBorders>
          </w:tcPr>
          <w:p w:rsidR="000361B2" w:rsidRPr="00E470C7" w:rsidRDefault="000361B2" w:rsidP="000361B2">
            <w:pPr>
              <w:tabs>
                <w:tab w:val="left" w:pos="9498"/>
              </w:tabs>
              <w:spacing w:after="0" w:line="240" w:lineRule="auto"/>
              <w:rPr>
                <w:rFonts w:ascii="Times New Roman" w:eastAsia="Times New Roman" w:hAnsi="Times New Roman" w:cs="Times New Roman"/>
                <w:lang w:eastAsia="ru-RU"/>
              </w:rPr>
            </w:pPr>
          </w:p>
        </w:tc>
        <w:tc>
          <w:tcPr>
            <w:tcW w:w="708" w:type="dxa"/>
            <w:tcBorders>
              <w:bottom w:val="single" w:sz="4" w:space="0" w:color="auto"/>
            </w:tcBorders>
          </w:tcPr>
          <w:p w:rsidR="000361B2" w:rsidRPr="00E470C7" w:rsidRDefault="000361B2" w:rsidP="000361B2">
            <w:pPr>
              <w:tabs>
                <w:tab w:val="left" w:pos="9498"/>
              </w:tabs>
              <w:spacing w:after="0" w:line="240" w:lineRule="auto"/>
              <w:rPr>
                <w:rFonts w:ascii="Times New Roman" w:eastAsia="Times New Roman" w:hAnsi="Times New Roman" w:cs="Times New Roman"/>
                <w:lang w:eastAsia="ru-RU"/>
              </w:rPr>
            </w:pPr>
          </w:p>
        </w:tc>
        <w:tc>
          <w:tcPr>
            <w:tcW w:w="851" w:type="dxa"/>
            <w:tcBorders>
              <w:bottom w:val="single" w:sz="4" w:space="0" w:color="auto"/>
            </w:tcBorders>
          </w:tcPr>
          <w:p w:rsidR="000361B2" w:rsidRPr="00E470C7" w:rsidRDefault="000361B2" w:rsidP="000361B2">
            <w:pPr>
              <w:tabs>
                <w:tab w:val="left" w:pos="9498"/>
              </w:tabs>
              <w:spacing w:after="0" w:line="240" w:lineRule="auto"/>
              <w:rPr>
                <w:rFonts w:ascii="Times New Roman" w:eastAsia="Times New Roman" w:hAnsi="Times New Roman" w:cs="Times New Roman"/>
                <w:lang w:eastAsia="ru-RU"/>
              </w:rPr>
            </w:pPr>
          </w:p>
        </w:tc>
        <w:tc>
          <w:tcPr>
            <w:tcW w:w="709" w:type="dxa"/>
            <w:tcBorders>
              <w:bottom w:val="single" w:sz="4" w:space="0" w:color="auto"/>
            </w:tcBorders>
          </w:tcPr>
          <w:p w:rsidR="000361B2" w:rsidRPr="00E470C7" w:rsidRDefault="000361B2" w:rsidP="000361B2">
            <w:pPr>
              <w:tabs>
                <w:tab w:val="left" w:pos="9498"/>
              </w:tabs>
              <w:spacing w:after="0" w:line="240" w:lineRule="auto"/>
              <w:rPr>
                <w:rFonts w:ascii="Times New Roman" w:eastAsia="Times New Roman" w:hAnsi="Times New Roman" w:cs="Times New Roman"/>
                <w:lang w:eastAsia="ru-RU"/>
              </w:rPr>
            </w:pPr>
          </w:p>
        </w:tc>
        <w:tc>
          <w:tcPr>
            <w:tcW w:w="850" w:type="dxa"/>
            <w:tcBorders>
              <w:bottom w:val="single" w:sz="4" w:space="0" w:color="auto"/>
            </w:tcBorders>
          </w:tcPr>
          <w:p w:rsidR="000361B2" w:rsidRPr="00E470C7" w:rsidRDefault="000361B2" w:rsidP="000361B2">
            <w:pPr>
              <w:tabs>
                <w:tab w:val="left" w:pos="9498"/>
              </w:tabs>
              <w:spacing w:after="0" w:line="240" w:lineRule="auto"/>
              <w:rPr>
                <w:rFonts w:ascii="Times New Roman" w:eastAsia="Times New Roman" w:hAnsi="Times New Roman" w:cs="Times New Roman"/>
                <w:lang w:eastAsia="ru-RU"/>
              </w:rPr>
            </w:pPr>
          </w:p>
        </w:tc>
        <w:tc>
          <w:tcPr>
            <w:tcW w:w="709" w:type="dxa"/>
            <w:tcBorders>
              <w:bottom w:val="single" w:sz="4" w:space="0" w:color="auto"/>
            </w:tcBorders>
          </w:tcPr>
          <w:p w:rsidR="000361B2" w:rsidRPr="00E470C7" w:rsidRDefault="000361B2" w:rsidP="000361B2">
            <w:pPr>
              <w:tabs>
                <w:tab w:val="left" w:pos="9498"/>
              </w:tabs>
              <w:spacing w:after="0" w:line="240" w:lineRule="auto"/>
              <w:rPr>
                <w:rFonts w:ascii="Times New Roman" w:eastAsia="Times New Roman" w:hAnsi="Times New Roman" w:cs="Times New Roman"/>
                <w:lang w:eastAsia="ru-RU"/>
              </w:rPr>
            </w:pPr>
          </w:p>
        </w:tc>
        <w:tc>
          <w:tcPr>
            <w:tcW w:w="850" w:type="dxa"/>
            <w:tcBorders>
              <w:bottom w:val="single" w:sz="4" w:space="0" w:color="auto"/>
            </w:tcBorders>
            <w:vAlign w:val="center"/>
          </w:tcPr>
          <w:p w:rsidR="000361B2" w:rsidRPr="00E470C7" w:rsidRDefault="001939F7" w:rsidP="000361B2">
            <w:pPr>
              <w:tabs>
                <w:tab w:val="left" w:pos="9498"/>
              </w:tabs>
              <w:spacing w:after="0" w:line="240" w:lineRule="auto"/>
              <w:jc w:val="center"/>
              <w:rPr>
                <w:rFonts w:ascii="Times New Roman" w:eastAsia="Times New Roman" w:hAnsi="Times New Roman" w:cs="Times New Roman"/>
                <w:noProof/>
                <w:lang w:eastAsia="ru-RU"/>
              </w:rPr>
            </w:pPr>
            <w:r w:rsidRPr="00E470C7">
              <w:rPr>
                <w:rFonts w:ascii="Calibri" w:eastAsia="Times New Roman" w:hAnsi="Calibri" w:cs="Times New Roman"/>
                <w:noProof/>
                <w:lang w:eastAsia="ru-RU"/>
              </w:rPr>
              <mc:AlternateContent>
                <mc:Choice Requires="wps">
                  <w:drawing>
                    <wp:anchor distT="0" distB="0" distL="114300" distR="114300" simplePos="0" relativeHeight="251678720" behindDoc="0" locked="0" layoutInCell="1" allowOverlap="1" wp14:anchorId="41510656" wp14:editId="5C6CE2FD">
                      <wp:simplePos x="0" y="0"/>
                      <wp:positionH relativeFrom="column">
                        <wp:posOffset>25400</wp:posOffset>
                      </wp:positionH>
                      <wp:positionV relativeFrom="paragraph">
                        <wp:posOffset>-66040</wp:posOffset>
                      </wp:positionV>
                      <wp:extent cx="381000" cy="228600"/>
                      <wp:effectExtent l="0" t="0" r="38100" b="57150"/>
                      <wp:wrapNone/>
                      <wp:docPr id="58" name="Прямоугольник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228600"/>
                              </a:xfrm>
                              <a:prstGeom prst="rect">
                                <a:avLst/>
                              </a:prstGeom>
                              <a:gradFill rotWithShape="0">
                                <a:gsLst>
                                  <a:gs pos="0">
                                    <a:srgbClr val="666666"/>
                                  </a:gs>
                                  <a:gs pos="50000">
                                    <a:srgbClr val="CCCCCC"/>
                                  </a:gs>
                                  <a:gs pos="100000">
                                    <a:srgbClr val="666666"/>
                                  </a:gs>
                                </a:gsLst>
                                <a:lin ang="18900000" scaled="1"/>
                              </a:gradFill>
                              <a:ln w="12700">
                                <a:solidFill>
                                  <a:srgbClr val="666666"/>
                                </a:solidFill>
                                <a:miter lim="800000"/>
                                <a:headEnd/>
                                <a:tailEnd/>
                              </a:ln>
                              <a:effectLst>
                                <a:outerShdw dist="28398" dir="3806097" algn="ctr" rotWithShape="0">
                                  <a:srgbClr val="7F7F7F">
                                    <a:alpha val="50000"/>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692BDE9" id="Прямоугольник 58" o:spid="_x0000_s1026" style="position:absolute;margin-left:2pt;margin-top:-5.2pt;width:30pt;height:1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" fillcolor="#666" strokecolor="#666" strokeweight="1pt">
                      <v:fill color2="#ccc" angle="135" focus="50%" type="gradient"/>
                      <v:shadow on="t" color="#7f7f7f" opacity=".5" offset="1pt"/>
                    </v:rect>
                  </w:pict>
                </mc:Fallback>
              </mc:AlternateContent>
            </w:r>
          </w:p>
        </w:tc>
      </w:tr>
      <w:tr w:rsidR="000361B2" w:rsidRPr="00E470C7" w:rsidTr="00997805">
        <w:trPr>
          <w:trHeight w:val="640"/>
        </w:trPr>
        <w:tc>
          <w:tcPr>
            <w:tcW w:w="568" w:type="dxa"/>
            <w:tcBorders>
              <w:bottom w:val="single" w:sz="4" w:space="0" w:color="auto"/>
            </w:tcBorders>
            <w:vAlign w:val="center"/>
          </w:tcPr>
          <w:p w:rsidR="000361B2" w:rsidRPr="00E470C7" w:rsidRDefault="000361B2" w:rsidP="001939F7">
            <w:pPr>
              <w:tabs>
                <w:tab w:val="left" w:pos="9498"/>
              </w:tabs>
              <w:spacing w:after="0" w:line="240" w:lineRule="auto"/>
              <w:jc w:val="center"/>
              <w:rPr>
                <w:rFonts w:ascii="Times New Roman" w:eastAsia="Times New Roman" w:hAnsi="Times New Roman" w:cs="Times New Roman"/>
                <w:lang w:eastAsia="ru-RU"/>
              </w:rPr>
            </w:pPr>
            <w:r w:rsidRPr="00E470C7">
              <w:rPr>
                <w:rFonts w:ascii="Times New Roman" w:eastAsia="Times New Roman" w:hAnsi="Times New Roman" w:cs="Times New Roman"/>
                <w:lang w:eastAsia="ru-RU"/>
              </w:rPr>
              <w:t>1</w:t>
            </w:r>
            <w:r w:rsidR="001939F7" w:rsidRPr="00E470C7">
              <w:rPr>
                <w:rFonts w:ascii="Times New Roman" w:eastAsia="Times New Roman" w:hAnsi="Times New Roman" w:cs="Times New Roman"/>
                <w:lang w:eastAsia="ru-RU"/>
              </w:rPr>
              <w:t>0</w:t>
            </w:r>
            <w:r w:rsidRPr="00E470C7">
              <w:rPr>
                <w:rFonts w:ascii="Times New Roman" w:eastAsia="Times New Roman" w:hAnsi="Times New Roman" w:cs="Times New Roman"/>
                <w:lang w:eastAsia="ru-RU"/>
              </w:rPr>
              <w:t>.</w:t>
            </w:r>
          </w:p>
        </w:tc>
        <w:tc>
          <w:tcPr>
            <w:tcW w:w="3969" w:type="dxa"/>
            <w:tcBorders>
              <w:bottom w:val="single" w:sz="4" w:space="0" w:color="auto"/>
            </w:tcBorders>
          </w:tcPr>
          <w:p w:rsidR="001939F7" w:rsidRPr="00E470C7" w:rsidRDefault="001939F7" w:rsidP="001939F7">
            <w:pPr>
              <w:shd w:val="clear" w:color="auto" w:fill="FFFFFF"/>
              <w:tabs>
                <w:tab w:val="left" w:pos="9498"/>
              </w:tabs>
              <w:spacing w:after="0" w:line="240" w:lineRule="auto"/>
              <w:ind w:left="6" w:right="-25" w:hanging="6"/>
              <w:rPr>
                <w:rFonts w:ascii="Times New Roman" w:eastAsia="Times New Roman" w:hAnsi="Times New Roman" w:cs="Times New Roman"/>
                <w:lang w:eastAsia="ru-RU"/>
              </w:rPr>
            </w:pPr>
            <w:r w:rsidRPr="00E470C7">
              <w:rPr>
                <w:rFonts w:ascii="Times New Roman" w:eastAsia="Times New Roman" w:hAnsi="Times New Roman" w:cs="Times New Roman"/>
                <w:lang w:eastAsia="ru-RU"/>
              </w:rPr>
              <w:t xml:space="preserve">Документы, подтверждающие отнесение объектов (объекта) к видам объектов, установленным перечнем, определенным постановлением Правительства РФ от 03.12.2014 </w:t>
            </w:r>
          </w:p>
          <w:p w:rsidR="000361B2" w:rsidRPr="00E470C7" w:rsidRDefault="001939F7" w:rsidP="001939F7">
            <w:pPr>
              <w:shd w:val="clear" w:color="auto" w:fill="FFFFFF"/>
              <w:tabs>
                <w:tab w:val="left" w:pos="9498"/>
              </w:tabs>
              <w:spacing w:after="0" w:line="240" w:lineRule="auto"/>
              <w:ind w:left="6" w:right="-25" w:hanging="6"/>
              <w:rPr>
                <w:rFonts w:ascii="Times New Roman" w:eastAsia="Times New Roman" w:hAnsi="Times New Roman" w:cs="Times New Roman"/>
                <w:lang w:eastAsia="ru-RU"/>
              </w:rPr>
            </w:pPr>
            <w:r w:rsidRPr="00E470C7">
              <w:rPr>
                <w:rFonts w:ascii="Times New Roman" w:eastAsia="Times New Roman" w:hAnsi="Times New Roman" w:cs="Times New Roman"/>
                <w:lang w:eastAsia="ru-RU"/>
              </w:rPr>
              <w:t>№ 1300</w:t>
            </w:r>
          </w:p>
        </w:tc>
        <w:tc>
          <w:tcPr>
            <w:tcW w:w="851" w:type="dxa"/>
            <w:tcBorders>
              <w:bottom w:val="single" w:sz="4" w:space="0" w:color="auto"/>
            </w:tcBorders>
          </w:tcPr>
          <w:p w:rsidR="000361B2" w:rsidRPr="00E470C7" w:rsidRDefault="000361B2" w:rsidP="000361B2">
            <w:pPr>
              <w:tabs>
                <w:tab w:val="left" w:pos="9498"/>
              </w:tabs>
              <w:spacing w:after="0" w:line="240" w:lineRule="auto"/>
              <w:rPr>
                <w:rFonts w:ascii="Times New Roman" w:eastAsia="Times New Roman" w:hAnsi="Times New Roman" w:cs="Times New Roman"/>
                <w:lang w:eastAsia="ru-RU"/>
              </w:rPr>
            </w:pPr>
          </w:p>
        </w:tc>
        <w:tc>
          <w:tcPr>
            <w:tcW w:w="708" w:type="dxa"/>
            <w:tcBorders>
              <w:bottom w:val="single" w:sz="4" w:space="0" w:color="auto"/>
            </w:tcBorders>
          </w:tcPr>
          <w:p w:rsidR="000361B2" w:rsidRPr="00E470C7" w:rsidRDefault="000361B2" w:rsidP="000361B2">
            <w:pPr>
              <w:tabs>
                <w:tab w:val="left" w:pos="9498"/>
              </w:tabs>
              <w:spacing w:after="0" w:line="240" w:lineRule="auto"/>
              <w:rPr>
                <w:rFonts w:ascii="Times New Roman" w:eastAsia="Times New Roman" w:hAnsi="Times New Roman" w:cs="Times New Roman"/>
                <w:lang w:eastAsia="ru-RU"/>
              </w:rPr>
            </w:pPr>
          </w:p>
        </w:tc>
        <w:tc>
          <w:tcPr>
            <w:tcW w:w="851" w:type="dxa"/>
            <w:tcBorders>
              <w:bottom w:val="single" w:sz="4" w:space="0" w:color="auto"/>
            </w:tcBorders>
          </w:tcPr>
          <w:p w:rsidR="000361B2" w:rsidRPr="00E470C7" w:rsidRDefault="000361B2" w:rsidP="000361B2">
            <w:pPr>
              <w:tabs>
                <w:tab w:val="left" w:pos="9498"/>
              </w:tabs>
              <w:spacing w:after="0" w:line="240" w:lineRule="auto"/>
              <w:rPr>
                <w:rFonts w:ascii="Times New Roman" w:eastAsia="Times New Roman" w:hAnsi="Times New Roman" w:cs="Times New Roman"/>
                <w:lang w:eastAsia="ru-RU"/>
              </w:rPr>
            </w:pPr>
          </w:p>
        </w:tc>
        <w:tc>
          <w:tcPr>
            <w:tcW w:w="709" w:type="dxa"/>
            <w:tcBorders>
              <w:bottom w:val="single" w:sz="4" w:space="0" w:color="auto"/>
            </w:tcBorders>
          </w:tcPr>
          <w:p w:rsidR="000361B2" w:rsidRPr="00E470C7" w:rsidRDefault="000361B2" w:rsidP="000361B2">
            <w:pPr>
              <w:tabs>
                <w:tab w:val="left" w:pos="9498"/>
              </w:tabs>
              <w:spacing w:after="0" w:line="240" w:lineRule="auto"/>
              <w:rPr>
                <w:rFonts w:ascii="Times New Roman" w:eastAsia="Times New Roman" w:hAnsi="Times New Roman" w:cs="Times New Roman"/>
                <w:lang w:eastAsia="ru-RU"/>
              </w:rPr>
            </w:pPr>
          </w:p>
        </w:tc>
        <w:tc>
          <w:tcPr>
            <w:tcW w:w="850" w:type="dxa"/>
            <w:tcBorders>
              <w:bottom w:val="single" w:sz="4" w:space="0" w:color="auto"/>
            </w:tcBorders>
          </w:tcPr>
          <w:p w:rsidR="000361B2" w:rsidRPr="00E470C7" w:rsidRDefault="000361B2" w:rsidP="000361B2">
            <w:pPr>
              <w:tabs>
                <w:tab w:val="left" w:pos="9498"/>
              </w:tabs>
              <w:spacing w:after="0" w:line="240" w:lineRule="auto"/>
              <w:rPr>
                <w:rFonts w:ascii="Times New Roman" w:eastAsia="Times New Roman" w:hAnsi="Times New Roman" w:cs="Times New Roman"/>
                <w:lang w:eastAsia="ru-RU"/>
              </w:rPr>
            </w:pPr>
          </w:p>
        </w:tc>
        <w:tc>
          <w:tcPr>
            <w:tcW w:w="709" w:type="dxa"/>
            <w:tcBorders>
              <w:bottom w:val="single" w:sz="4" w:space="0" w:color="auto"/>
            </w:tcBorders>
          </w:tcPr>
          <w:p w:rsidR="000361B2" w:rsidRPr="00E470C7" w:rsidRDefault="000361B2" w:rsidP="000361B2">
            <w:pPr>
              <w:tabs>
                <w:tab w:val="left" w:pos="9498"/>
              </w:tabs>
              <w:spacing w:after="0" w:line="240" w:lineRule="auto"/>
              <w:rPr>
                <w:rFonts w:ascii="Times New Roman" w:eastAsia="Times New Roman" w:hAnsi="Times New Roman" w:cs="Times New Roman"/>
                <w:lang w:eastAsia="ru-RU"/>
              </w:rPr>
            </w:pPr>
          </w:p>
        </w:tc>
        <w:tc>
          <w:tcPr>
            <w:tcW w:w="850" w:type="dxa"/>
            <w:tcBorders>
              <w:bottom w:val="single" w:sz="4" w:space="0" w:color="auto"/>
            </w:tcBorders>
            <w:vAlign w:val="center"/>
          </w:tcPr>
          <w:p w:rsidR="000361B2" w:rsidRPr="00E470C7" w:rsidRDefault="000361B2" w:rsidP="000361B2">
            <w:pPr>
              <w:tabs>
                <w:tab w:val="left" w:pos="9498"/>
              </w:tabs>
              <w:spacing w:after="0" w:line="240" w:lineRule="auto"/>
              <w:jc w:val="center"/>
              <w:rPr>
                <w:rFonts w:ascii="Times New Roman" w:eastAsia="Times New Roman" w:hAnsi="Times New Roman" w:cs="Times New Roman"/>
                <w:noProof/>
                <w:lang w:eastAsia="ru-RU"/>
              </w:rPr>
            </w:pPr>
            <w:r w:rsidRPr="00E470C7">
              <w:rPr>
                <w:rFonts w:ascii="Calibri" w:eastAsia="Times New Roman" w:hAnsi="Calibri" w:cs="Times New Roman"/>
                <w:noProof/>
                <w:lang w:eastAsia="ru-RU"/>
              </w:rPr>
              <mc:AlternateContent>
                <mc:Choice Requires="wps">
                  <w:drawing>
                    <wp:anchor distT="0" distB="0" distL="114300" distR="114300" simplePos="0" relativeHeight="251680768" behindDoc="0" locked="0" layoutInCell="1" allowOverlap="1" wp14:anchorId="584CE444" wp14:editId="18DDF52C">
                      <wp:simplePos x="0" y="0"/>
                      <wp:positionH relativeFrom="column">
                        <wp:posOffset>8890</wp:posOffset>
                      </wp:positionH>
                      <wp:positionV relativeFrom="paragraph">
                        <wp:posOffset>-215265</wp:posOffset>
                      </wp:positionV>
                      <wp:extent cx="381000" cy="228600"/>
                      <wp:effectExtent l="0" t="0" r="38100" b="57150"/>
                      <wp:wrapNone/>
                      <wp:docPr id="59" name="Прямоугольник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228600"/>
                              </a:xfrm>
                              <a:prstGeom prst="rect">
                                <a:avLst/>
                              </a:prstGeom>
                              <a:gradFill rotWithShape="0">
                                <a:gsLst>
                                  <a:gs pos="0">
                                    <a:srgbClr val="666666"/>
                                  </a:gs>
                                  <a:gs pos="50000">
                                    <a:srgbClr val="CCCCCC"/>
                                  </a:gs>
                                  <a:gs pos="100000">
                                    <a:srgbClr val="666666"/>
                                  </a:gs>
                                </a:gsLst>
                                <a:lin ang="18900000" scaled="1"/>
                              </a:gradFill>
                              <a:ln w="12700">
                                <a:solidFill>
                                  <a:srgbClr val="666666"/>
                                </a:solidFill>
                                <a:miter lim="800000"/>
                                <a:headEnd/>
                                <a:tailEnd/>
                              </a:ln>
                              <a:effectLst>
                                <a:outerShdw dist="28398" dir="3806097" algn="ctr" rotWithShape="0">
                                  <a:srgbClr val="7F7F7F">
                                    <a:alpha val="50000"/>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22A124A" id="Прямоугольник 59" o:spid="_x0000_s1026" style="position:absolute;margin-left:.7pt;margin-top:-16.95pt;width:30pt;height:1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" fillcolor="#666" strokecolor="#666" strokeweight="1pt">
                      <v:fill color2="#ccc" angle="135" focus="50%" type="gradient"/>
                      <v:shadow on="t" color="#7f7f7f" opacity=".5" offset="1pt"/>
                    </v:rect>
                  </w:pict>
                </mc:Fallback>
              </mc:AlternateContent>
            </w:r>
          </w:p>
        </w:tc>
      </w:tr>
    </w:tbl>
    <w:p w:rsidR="000361B2" w:rsidRPr="00E470C7" w:rsidRDefault="000361B2" w:rsidP="000361B2">
      <w:pPr>
        <w:tabs>
          <w:tab w:val="left" w:pos="9498"/>
        </w:tabs>
        <w:spacing w:after="0" w:line="240" w:lineRule="auto"/>
        <w:rPr>
          <w:rFonts w:ascii="Times New Roman" w:eastAsia="Times New Roman" w:hAnsi="Times New Roman" w:cs="Times New Roman"/>
          <w:lang w:eastAsia="ru-RU"/>
        </w:rPr>
      </w:pPr>
    </w:p>
    <w:tbl>
      <w:tblPr>
        <w:tblW w:w="18537" w:type="dxa"/>
        <w:tblLook w:val="00A0" w:firstRow="1" w:lastRow="0" w:firstColumn="1" w:lastColumn="0" w:noHBand="0" w:noVBand="0"/>
      </w:tblPr>
      <w:tblGrid>
        <w:gridCol w:w="1101"/>
        <w:gridCol w:w="17436"/>
      </w:tblGrid>
      <w:tr w:rsidR="000361B2" w:rsidRPr="00E470C7" w:rsidTr="00997805">
        <w:trPr>
          <w:trHeight w:val="355"/>
        </w:trPr>
        <w:tc>
          <w:tcPr>
            <w:tcW w:w="1101" w:type="dxa"/>
          </w:tcPr>
          <w:p w:rsidR="000361B2" w:rsidRPr="00E470C7" w:rsidRDefault="000361B2" w:rsidP="000361B2">
            <w:pPr>
              <w:tabs>
                <w:tab w:val="left" w:pos="9498"/>
              </w:tabs>
              <w:spacing w:after="0" w:line="240" w:lineRule="auto"/>
              <w:rPr>
                <w:rFonts w:ascii="Times New Roman" w:eastAsia="Times New Roman" w:hAnsi="Times New Roman" w:cs="Times New Roman"/>
                <w:lang w:eastAsia="ru-RU"/>
              </w:rPr>
            </w:pPr>
            <w:r w:rsidRPr="00E470C7">
              <w:rPr>
                <w:rFonts w:ascii="Calibri" w:eastAsia="Times New Roman" w:hAnsi="Calibri" w:cs="Times New Roman"/>
                <w:noProof/>
                <w:lang w:eastAsia="ru-RU"/>
              </w:rPr>
              <mc:AlternateContent>
                <mc:Choice Requires="wps">
                  <w:drawing>
                    <wp:anchor distT="0" distB="0" distL="114300" distR="114300" simplePos="0" relativeHeight="251668480" behindDoc="0" locked="0" layoutInCell="1" allowOverlap="1" wp14:anchorId="1613651D" wp14:editId="011AD1FF">
                      <wp:simplePos x="0" y="0"/>
                      <wp:positionH relativeFrom="column">
                        <wp:posOffset>72390</wp:posOffset>
                      </wp:positionH>
                      <wp:positionV relativeFrom="paragraph">
                        <wp:posOffset>9525</wp:posOffset>
                      </wp:positionV>
                      <wp:extent cx="285750" cy="171450"/>
                      <wp:effectExtent l="57150" t="38100" r="76200" b="95250"/>
                      <wp:wrapNone/>
                      <wp:docPr id="55" name="Прямоугольник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0" cy="171450"/>
                              </a:xfrm>
                              <a:prstGeom prst="rect">
                                <a:avLst/>
                              </a:prstGeom>
                              <a:solidFill>
                                <a:sysClr val="window" lastClr="FFFFFF"/>
                              </a:soli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8B2E22C" id="Прямоугольник 55" o:spid="_x0000_s1026" style="position:absolute;margin-left:5.7pt;margin-top:.75pt;width:22.5pt;height:1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" fillcolor="window">
                      <v:shadow on="t" color="black" opacity="24903f" origin=",.5" offset="0,.55556mm"/>
                      <v:path arrowok="t"/>
                    </v:rect>
                  </w:pict>
                </mc:Fallback>
              </mc:AlternateContent>
            </w:r>
          </w:p>
        </w:tc>
        <w:tc>
          <w:tcPr>
            <w:tcW w:w="17436" w:type="dxa"/>
          </w:tcPr>
          <w:p w:rsidR="000361B2" w:rsidRPr="00E470C7" w:rsidRDefault="000361B2" w:rsidP="000361B2">
            <w:pPr>
              <w:tabs>
                <w:tab w:val="left" w:pos="9498"/>
              </w:tabs>
              <w:spacing w:after="0" w:line="240" w:lineRule="auto"/>
              <w:rPr>
                <w:rFonts w:ascii="Times New Roman" w:eastAsia="Times New Roman" w:hAnsi="Times New Roman" w:cs="Times New Roman"/>
                <w:lang w:eastAsia="ru-RU"/>
              </w:rPr>
            </w:pPr>
            <w:r w:rsidRPr="00E470C7">
              <w:rPr>
                <w:rFonts w:ascii="Times New Roman" w:eastAsia="Times New Roman" w:hAnsi="Times New Roman" w:cs="Times New Roman"/>
                <w:lang w:eastAsia="ru-RU"/>
              </w:rPr>
              <w:t>- документы, которые заявитель должен представить самостоятельно</w:t>
            </w:r>
          </w:p>
        </w:tc>
      </w:tr>
      <w:tr w:rsidR="000361B2" w:rsidRPr="00E470C7" w:rsidTr="00997805">
        <w:trPr>
          <w:trHeight w:val="391"/>
        </w:trPr>
        <w:tc>
          <w:tcPr>
            <w:tcW w:w="1101" w:type="dxa"/>
          </w:tcPr>
          <w:p w:rsidR="000361B2" w:rsidRPr="00E470C7" w:rsidRDefault="000361B2" w:rsidP="000361B2">
            <w:pPr>
              <w:tabs>
                <w:tab w:val="left" w:pos="9498"/>
              </w:tabs>
              <w:spacing w:after="0" w:line="240" w:lineRule="auto"/>
              <w:rPr>
                <w:rFonts w:ascii="Times New Roman" w:eastAsia="Times New Roman" w:hAnsi="Times New Roman" w:cs="Times New Roman"/>
                <w:lang w:eastAsia="ru-RU"/>
              </w:rPr>
            </w:pPr>
            <w:r w:rsidRPr="00E470C7">
              <w:rPr>
                <w:rFonts w:ascii="Calibri" w:eastAsia="Times New Roman" w:hAnsi="Calibri" w:cs="Times New Roman"/>
                <w:noProof/>
                <w:lang w:eastAsia="ru-RU"/>
              </w:rPr>
              <mc:AlternateContent>
                <mc:Choice Requires="wps">
                  <w:drawing>
                    <wp:anchor distT="0" distB="0" distL="114300" distR="114300" simplePos="0" relativeHeight="251669504" behindDoc="0" locked="0" layoutInCell="1" allowOverlap="1" wp14:anchorId="7CF6C98C" wp14:editId="229EFC9E">
                      <wp:simplePos x="0" y="0"/>
                      <wp:positionH relativeFrom="column">
                        <wp:posOffset>72390</wp:posOffset>
                      </wp:positionH>
                      <wp:positionV relativeFrom="paragraph">
                        <wp:posOffset>22225</wp:posOffset>
                      </wp:positionV>
                      <wp:extent cx="285750" cy="171450"/>
                      <wp:effectExtent l="57150" t="38100" r="76200" b="95250"/>
                      <wp:wrapNone/>
                      <wp:docPr id="54" name="Прямоугольник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750" cy="171450"/>
                              </a:xfrm>
                              <a:prstGeom prst="rect">
                                <a:avLst/>
                              </a:prstGeom>
                              <a:gradFill rotWithShape="1">
                                <a:gsLst>
                                  <a:gs pos="0">
                                    <a:sysClr val="windowText" lastClr="000000">
                                      <a:tint val="50000"/>
                                      <a:satMod val="300000"/>
                                    </a:sysClr>
                                  </a:gs>
                                  <a:gs pos="35000">
                                    <a:sysClr val="windowText" lastClr="000000">
                                      <a:tint val="37000"/>
                                      <a:satMod val="300000"/>
                                    </a:sysClr>
                                  </a:gs>
                                  <a:gs pos="100000">
                                    <a:sysClr val="windowText" lastClr="000000">
                                      <a:tint val="15000"/>
                                      <a:satMod val="350000"/>
                                    </a:sysClr>
                                  </a:gs>
                                </a:gsLst>
                                <a:lin ang="16200000" scaled="1"/>
                              </a:gradFill>
                              <a:ln w="9525" cap="flat" cmpd="sng" algn="ctr">
                                <a:solidFill>
                                  <a:sysClr val="windowText" lastClr="000000">
                                    <a:shade val="95000"/>
                                    <a:satMod val="105000"/>
                                  </a:sysClr>
                                </a:solidFill>
                                <a:prstDash val="solid"/>
                              </a:ln>
                              <a:effectLst>
                                <a:outerShdw blurRad="40000" dist="20000" dir="5400000" rotWithShape="0">
                                  <a:srgbClr val="000000">
                                    <a:alpha val="38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280CD545" id="Прямоугольник 54" o:spid="_x0000_s1026" style="position:absolute;margin-left:5.7pt;margin-top:1.75pt;width:22.5pt;height:1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" fillcolor="#bcbcbc">
                      <v:fill color2="#ededed" rotate="t" angle="180" colors="0 #bcbcbc;22938f #d0d0d0;1 #ededed" focus="100%" type="gradient"/>
                      <v:shadow on="t" color="black" opacity="24903f" origin=",.5" offset="0,.55556mm"/>
                      <v:path arrowok="t"/>
                    </v:rect>
                  </w:pict>
                </mc:Fallback>
              </mc:AlternateContent>
            </w:r>
          </w:p>
        </w:tc>
        <w:tc>
          <w:tcPr>
            <w:tcW w:w="17436" w:type="dxa"/>
          </w:tcPr>
          <w:p w:rsidR="000361B2" w:rsidRPr="00E470C7" w:rsidRDefault="000361B2" w:rsidP="000361B2">
            <w:pPr>
              <w:tabs>
                <w:tab w:val="left" w:pos="9498"/>
              </w:tabs>
              <w:spacing w:after="0" w:line="240" w:lineRule="auto"/>
              <w:rPr>
                <w:rFonts w:ascii="Times New Roman" w:eastAsia="Times New Roman" w:hAnsi="Times New Roman" w:cs="Times New Roman"/>
                <w:lang w:eastAsia="ru-RU"/>
              </w:rPr>
            </w:pPr>
            <w:r w:rsidRPr="00E470C7">
              <w:rPr>
                <w:rFonts w:ascii="Times New Roman" w:eastAsia="Times New Roman" w:hAnsi="Times New Roman" w:cs="Times New Roman"/>
                <w:lang w:eastAsia="ru-RU"/>
              </w:rPr>
              <w:t>- документы, которые заявитель вправе представить по собственной инициативе</w:t>
            </w:r>
          </w:p>
        </w:tc>
      </w:tr>
    </w:tbl>
    <w:p w:rsidR="000361B2" w:rsidRPr="00E470C7" w:rsidRDefault="0021753C" w:rsidP="00AC1C90">
      <w:pPr>
        <w:spacing w:after="0" w:line="240" w:lineRule="auto"/>
        <w:ind w:right="-143"/>
        <w:rPr>
          <w:rFonts w:ascii="Times New Roman" w:eastAsia="Times New Roman" w:hAnsi="Times New Roman" w:cs="Times New Roman"/>
          <w:lang w:eastAsia="ru-RU"/>
        </w:rPr>
      </w:pPr>
      <w:r w:rsidRPr="00E470C7">
        <w:rPr>
          <w:rFonts w:ascii="Times New Roman" w:eastAsia="Times New Roman" w:hAnsi="Times New Roman" w:cs="Times New Roman"/>
          <w:lang w:eastAsia="ru-RU"/>
        </w:rPr>
        <w:t xml:space="preserve">                                                                                                      </w:t>
      </w:r>
      <w:r w:rsidR="00FF0ED3" w:rsidRPr="00E470C7">
        <w:rPr>
          <w:rFonts w:ascii="Times New Roman" w:eastAsia="Times New Roman" w:hAnsi="Times New Roman" w:cs="Times New Roman"/>
          <w:lang w:eastAsia="ru-RU"/>
        </w:rPr>
        <w:t xml:space="preserve">    </w:t>
      </w:r>
      <w:r w:rsidR="000361B2" w:rsidRPr="00E470C7">
        <w:rPr>
          <w:rFonts w:ascii="Times New Roman" w:eastAsia="Times New Roman" w:hAnsi="Times New Roman" w:cs="Times New Roman"/>
          <w:lang w:eastAsia="ru-RU"/>
        </w:rPr>
        <w:t xml:space="preserve"> ___</w:t>
      </w:r>
      <w:r w:rsidRPr="00E470C7">
        <w:rPr>
          <w:rFonts w:ascii="Times New Roman" w:eastAsia="Times New Roman" w:hAnsi="Times New Roman" w:cs="Times New Roman"/>
          <w:lang w:eastAsia="ru-RU"/>
        </w:rPr>
        <w:t>_____________________________________________________</w:t>
      </w:r>
      <w:r w:rsidR="00FF0ED3" w:rsidRPr="00E470C7">
        <w:rPr>
          <w:rFonts w:ascii="Times New Roman" w:eastAsia="Times New Roman" w:hAnsi="Times New Roman" w:cs="Times New Roman"/>
          <w:lang w:eastAsia="ru-RU"/>
        </w:rPr>
        <w:t>__</w:t>
      </w:r>
      <w:r w:rsidR="000361B2" w:rsidRPr="00E470C7">
        <w:rPr>
          <w:rFonts w:ascii="Times New Roman" w:eastAsia="Times New Roman" w:hAnsi="Times New Roman" w:cs="Times New Roman"/>
          <w:lang w:eastAsia="ru-RU"/>
        </w:rPr>
        <w:t>_____________________________</w:t>
      </w:r>
      <w:r w:rsidR="00AC1C90" w:rsidRPr="00E470C7">
        <w:rPr>
          <w:rFonts w:ascii="Times New Roman" w:eastAsia="Times New Roman" w:hAnsi="Times New Roman" w:cs="Times New Roman"/>
          <w:lang w:eastAsia="ru-RU"/>
        </w:rPr>
        <w:t>_</w:t>
      </w:r>
    </w:p>
    <w:p w:rsidR="000361B2" w:rsidRPr="00E470C7" w:rsidRDefault="000361B2" w:rsidP="00FF0ED3">
      <w:pPr>
        <w:tabs>
          <w:tab w:val="left" w:pos="9498"/>
        </w:tabs>
        <w:spacing w:after="0" w:line="240" w:lineRule="auto"/>
        <w:ind w:right="405"/>
        <w:rPr>
          <w:rFonts w:ascii="Times New Roman" w:eastAsia="Times New Roman" w:hAnsi="Times New Roman" w:cs="Times New Roman"/>
          <w:i/>
          <w:sz w:val="18"/>
          <w:szCs w:val="18"/>
          <w:lang w:eastAsia="ru-RU"/>
        </w:rPr>
      </w:pPr>
      <w:r w:rsidRPr="00E470C7">
        <w:rPr>
          <w:rFonts w:ascii="Times New Roman" w:eastAsia="Times New Roman" w:hAnsi="Times New Roman" w:cs="Times New Roman"/>
          <w:i/>
          <w:sz w:val="18"/>
          <w:szCs w:val="18"/>
          <w:lang w:eastAsia="ru-RU"/>
        </w:rPr>
        <w:t xml:space="preserve">       (должность сотрудника, принявшего документы)                                                                                  (подпись, Ф.И.О.)</w:t>
      </w:r>
    </w:p>
    <w:p w:rsidR="000361B2" w:rsidRPr="00E470C7" w:rsidRDefault="000361B2" w:rsidP="00AC1C90">
      <w:pPr>
        <w:spacing w:after="0" w:line="240" w:lineRule="auto"/>
        <w:ind w:right="-143"/>
        <w:jc w:val="right"/>
        <w:rPr>
          <w:rFonts w:ascii="Times New Roman" w:eastAsia="Times New Roman" w:hAnsi="Times New Roman" w:cs="Times New Roman"/>
          <w:lang w:eastAsia="ru-RU"/>
        </w:rPr>
      </w:pPr>
      <w:r w:rsidRPr="00E470C7">
        <w:rPr>
          <w:rFonts w:ascii="Times New Roman" w:eastAsia="Times New Roman" w:hAnsi="Times New Roman" w:cs="Times New Roman"/>
          <w:lang w:eastAsia="ru-RU"/>
        </w:rPr>
        <w:t xml:space="preserve">                                                                                         </w:t>
      </w:r>
      <w:r w:rsidR="0021753C" w:rsidRPr="00E470C7">
        <w:rPr>
          <w:rFonts w:ascii="Times New Roman" w:eastAsia="Times New Roman" w:hAnsi="Times New Roman" w:cs="Times New Roman"/>
          <w:lang w:eastAsia="ru-RU"/>
        </w:rPr>
        <w:t xml:space="preserve">          </w:t>
      </w:r>
      <w:r w:rsidRPr="00E470C7">
        <w:rPr>
          <w:rFonts w:ascii="Times New Roman" w:eastAsia="Times New Roman" w:hAnsi="Times New Roman" w:cs="Times New Roman"/>
          <w:lang w:eastAsia="ru-RU"/>
        </w:rPr>
        <w:t xml:space="preserve"> _____________________________</w:t>
      </w:r>
      <w:r w:rsidR="00AC1C90" w:rsidRPr="00E470C7">
        <w:rPr>
          <w:rFonts w:ascii="Times New Roman" w:eastAsia="Times New Roman" w:hAnsi="Times New Roman" w:cs="Times New Roman"/>
          <w:lang w:eastAsia="ru-RU"/>
        </w:rPr>
        <w:t>_</w:t>
      </w:r>
      <w:r w:rsidRPr="00E470C7">
        <w:rPr>
          <w:rFonts w:ascii="Times New Roman" w:eastAsia="Times New Roman" w:hAnsi="Times New Roman" w:cs="Times New Roman"/>
          <w:lang w:eastAsia="ru-RU"/>
        </w:rPr>
        <w:t>______</w:t>
      </w:r>
    </w:p>
    <w:p w:rsidR="000361B2" w:rsidRPr="00E470C7" w:rsidRDefault="000361B2" w:rsidP="00FF0ED3">
      <w:pPr>
        <w:tabs>
          <w:tab w:val="left" w:pos="9498"/>
        </w:tabs>
        <w:spacing w:after="0" w:line="240" w:lineRule="auto"/>
        <w:ind w:right="405"/>
        <w:jc w:val="right"/>
        <w:rPr>
          <w:rFonts w:ascii="Times New Roman" w:eastAsia="Times New Roman" w:hAnsi="Times New Roman" w:cs="Times New Roman"/>
          <w:i/>
          <w:sz w:val="18"/>
          <w:szCs w:val="18"/>
          <w:lang w:eastAsia="ru-RU"/>
        </w:rPr>
      </w:pPr>
      <w:r w:rsidRPr="00E470C7">
        <w:rPr>
          <w:rFonts w:ascii="Times New Roman" w:eastAsia="Times New Roman" w:hAnsi="Times New Roman" w:cs="Times New Roman"/>
          <w:i/>
          <w:sz w:val="18"/>
          <w:szCs w:val="18"/>
          <w:lang w:eastAsia="ru-RU"/>
        </w:rPr>
        <w:t xml:space="preserve">дата выдачи расписки  </w:t>
      </w:r>
    </w:p>
    <w:p w:rsidR="000361B2" w:rsidRPr="00E470C7" w:rsidRDefault="000361B2" w:rsidP="00FF0ED3">
      <w:pPr>
        <w:tabs>
          <w:tab w:val="left" w:pos="9498"/>
        </w:tabs>
        <w:spacing w:after="0" w:line="240" w:lineRule="auto"/>
        <w:ind w:right="405"/>
        <w:jc w:val="right"/>
        <w:rPr>
          <w:rFonts w:ascii="Times New Roman" w:eastAsia="Times New Roman" w:hAnsi="Times New Roman" w:cs="Times New Roman"/>
          <w:i/>
          <w:sz w:val="18"/>
          <w:szCs w:val="18"/>
          <w:lang w:eastAsia="ru-RU"/>
        </w:rPr>
      </w:pPr>
      <w:r w:rsidRPr="00E470C7">
        <w:rPr>
          <w:rFonts w:ascii="Times New Roman" w:eastAsia="Times New Roman" w:hAnsi="Times New Roman" w:cs="Times New Roman"/>
          <w:i/>
          <w:sz w:val="18"/>
          <w:szCs w:val="18"/>
          <w:lang w:eastAsia="ru-RU"/>
        </w:rPr>
        <w:t>(указывается сотрудником, принявшим документы)</w:t>
      </w:r>
    </w:p>
    <w:p w:rsidR="000361B2" w:rsidRPr="00E470C7" w:rsidRDefault="000361B2" w:rsidP="00AC1C90">
      <w:pPr>
        <w:tabs>
          <w:tab w:val="left" w:pos="9356"/>
        </w:tabs>
        <w:spacing w:after="0" w:line="240" w:lineRule="auto"/>
        <w:ind w:right="140"/>
        <w:jc w:val="right"/>
        <w:rPr>
          <w:rFonts w:ascii="Times New Roman" w:eastAsia="Times New Roman" w:hAnsi="Times New Roman" w:cs="Times New Roman"/>
          <w:i/>
          <w:lang w:eastAsia="ru-RU"/>
        </w:rPr>
      </w:pPr>
      <w:r w:rsidRPr="00E470C7">
        <w:rPr>
          <w:rFonts w:ascii="Times New Roman" w:eastAsia="Times New Roman" w:hAnsi="Times New Roman" w:cs="Times New Roman"/>
          <w:i/>
          <w:lang w:eastAsia="ru-RU"/>
        </w:rPr>
        <w:t>___________________________________</w:t>
      </w:r>
    </w:p>
    <w:p w:rsidR="000361B2" w:rsidRPr="00E470C7" w:rsidRDefault="000361B2" w:rsidP="00FF0ED3">
      <w:pPr>
        <w:tabs>
          <w:tab w:val="left" w:pos="9498"/>
        </w:tabs>
        <w:spacing w:after="0" w:line="240" w:lineRule="auto"/>
        <w:ind w:right="405"/>
        <w:jc w:val="right"/>
        <w:rPr>
          <w:rFonts w:ascii="Times New Roman" w:eastAsia="Times New Roman" w:hAnsi="Times New Roman" w:cs="Times New Roman"/>
          <w:i/>
          <w:sz w:val="18"/>
          <w:szCs w:val="18"/>
          <w:lang w:eastAsia="ru-RU"/>
        </w:rPr>
      </w:pPr>
      <w:r w:rsidRPr="00E470C7">
        <w:rPr>
          <w:rFonts w:ascii="Times New Roman" w:eastAsia="Times New Roman" w:hAnsi="Times New Roman" w:cs="Times New Roman"/>
          <w:i/>
          <w:sz w:val="18"/>
          <w:szCs w:val="18"/>
          <w:lang w:eastAsia="ru-RU"/>
        </w:rPr>
        <w:t xml:space="preserve">дата получения результата </w:t>
      </w:r>
    </w:p>
    <w:p w:rsidR="000361B2" w:rsidRPr="00E470C7" w:rsidRDefault="000361B2" w:rsidP="00FF0ED3">
      <w:pPr>
        <w:tabs>
          <w:tab w:val="left" w:pos="9498"/>
        </w:tabs>
        <w:spacing w:after="0" w:line="240" w:lineRule="auto"/>
        <w:ind w:right="405"/>
        <w:jc w:val="right"/>
        <w:rPr>
          <w:rFonts w:ascii="Times New Roman" w:eastAsia="Times New Roman" w:hAnsi="Times New Roman" w:cs="Times New Roman"/>
          <w:i/>
          <w:sz w:val="18"/>
          <w:szCs w:val="18"/>
          <w:lang w:eastAsia="ru-RU"/>
        </w:rPr>
      </w:pPr>
      <w:r w:rsidRPr="00E470C7">
        <w:rPr>
          <w:rFonts w:ascii="Times New Roman" w:eastAsia="Times New Roman" w:hAnsi="Times New Roman" w:cs="Times New Roman"/>
          <w:i/>
          <w:sz w:val="18"/>
          <w:szCs w:val="18"/>
          <w:lang w:eastAsia="ru-RU"/>
        </w:rPr>
        <w:t>(указывается сотрудником, принявшим документы)</w:t>
      </w:r>
    </w:p>
    <w:p w:rsidR="000361B2" w:rsidRPr="00E470C7" w:rsidRDefault="000361B2" w:rsidP="00FF0ED3">
      <w:pPr>
        <w:tabs>
          <w:tab w:val="left" w:pos="9498"/>
        </w:tabs>
        <w:spacing w:after="0" w:line="240" w:lineRule="auto"/>
        <w:ind w:right="405"/>
        <w:rPr>
          <w:rFonts w:ascii="Times New Roman" w:eastAsia="Times New Roman" w:hAnsi="Times New Roman" w:cs="Times New Roman"/>
          <w:b/>
          <w:i/>
          <w:sz w:val="18"/>
          <w:szCs w:val="18"/>
          <w:u w:val="single"/>
          <w:lang w:eastAsia="ru-RU"/>
        </w:rPr>
      </w:pPr>
    </w:p>
    <w:p w:rsidR="000361B2" w:rsidRPr="00E470C7" w:rsidRDefault="000361B2" w:rsidP="0021753C">
      <w:pPr>
        <w:tabs>
          <w:tab w:val="left" w:pos="9498"/>
        </w:tabs>
        <w:spacing w:after="0" w:line="240" w:lineRule="auto"/>
        <w:ind w:right="140" w:firstLine="708"/>
        <w:jc w:val="both"/>
        <w:rPr>
          <w:rFonts w:ascii="Times New Roman" w:eastAsia="Times New Roman" w:hAnsi="Times New Roman" w:cs="Times New Roman"/>
          <w:lang w:eastAsia="ru-RU"/>
        </w:rPr>
      </w:pPr>
      <w:r w:rsidRPr="00E470C7">
        <w:rPr>
          <w:rFonts w:ascii="Times New Roman" w:eastAsia="Times New Roman" w:hAnsi="Times New Roman" w:cs="Times New Roman"/>
          <w:sz w:val="20"/>
          <w:szCs w:val="20"/>
          <w:u w:val="single"/>
          <w:lang w:eastAsia="ru-RU"/>
        </w:rPr>
        <w:t xml:space="preserve">В случае избрания заявителем способа получения результата муниципальной услуги при личном обращении и неявки заявителя в указанный срок документы будут направлены почтовым отправлением по адресу, указанному в заявлении, на следующий рабочий день после наступления даты получения результата муниципальной услуги. </w:t>
      </w:r>
    </w:p>
    <w:p w:rsidR="0021753C" w:rsidRPr="00E470C7" w:rsidRDefault="0021753C" w:rsidP="00FF0ED3">
      <w:pPr>
        <w:tabs>
          <w:tab w:val="left" w:pos="9498"/>
        </w:tabs>
        <w:spacing w:after="0" w:line="240" w:lineRule="auto"/>
        <w:ind w:right="405"/>
        <w:jc w:val="right"/>
        <w:rPr>
          <w:rFonts w:ascii="Times New Roman" w:eastAsia="Times New Roman" w:hAnsi="Times New Roman" w:cs="Times New Roman"/>
          <w:lang w:eastAsia="ru-RU"/>
        </w:rPr>
      </w:pPr>
    </w:p>
    <w:p w:rsidR="000361B2" w:rsidRPr="00E470C7" w:rsidRDefault="000361B2" w:rsidP="00AC1C90">
      <w:pPr>
        <w:tabs>
          <w:tab w:val="left" w:pos="9498"/>
        </w:tabs>
        <w:spacing w:after="0" w:line="240" w:lineRule="auto"/>
        <w:ind w:right="140"/>
        <w:jc w:val="right"/>
        <w:rPr>
          <w:rFonts w:ascii="Times New Roman" w:eastAsia="Times New Roman" w:hAnsi="Times New Roman" w:cs="Times New Roman"/>
          <w:lang w:eastAsia="ru-RU"/>
        </w:rPr>
      </w:pPr>
      <w:r w:rsidRPr="00E470C7">
        <w:rPr>
          <w:rFonts w:ascii="Times New Roman" w:eastAsia="Times New Roman" w:hAnsi="Times New Roman" w:cs="Times New Roman"/>
          <w:lang w:eastAsia="ru-RU"/>
        </w:rPr>
        <w:t>___________________________________________________</w:t>
      </w:r>
    </w:p>
    <w:p w:rsidR="000361B2" w:rsidRPr="00E470C7" w:rsidRDefault="000361B2" w:rsidP="00AC1C90">
      <w:pPr>
        <w:tabs>
          <w:tab w:val="left" w:pos="9498"/>
        </w:tabs>
        <w:spacing w:after="0" w:line="240" w:lineRule="auto"/>
        <w:ind w:right="140"/>
        <w:jc w:val="right"/>
        <w:rPr>
          <w:rFonts w:ascii="Times New Roman" w:eastAsia="Times New Roman" w:hAnsi="Times New Roman" w:cs="Times New Roman"/>
          <w:i/>
          <w:sz w:val="18"/>
          <w:szCs w:val="18"/>
          <w:lang w:eastAsia="ru-RU"/>
        </w:rPr>
      </w:pPr>
      <w:r w:rsidRPr="00E470C7">
        <w:rPr>
          <w:rFonts w:ascii="Times New Roman" w:eastAsia="Times New Roman" w:hAnsi="Times New Roman" w:cs="Times New Roman"/>
          <w:i/>
          <w:sz w:val="18"/>
          <w:szCs w:val="18"/>
          <w:lang w:eastAsia="ru-RU"/>
        </w:rPr>
        <w:t>(фамилия, инициалы, подпись заявителя)</w:t>
      </w:r>
    </w:p>
    <w:p w:rsidR="000361B2" w:rsidRPr="00E470C7" w:rsidRDefault="000361B2" w:rsidP="00AC1C90">
      <w:pPr>
        <w:tabs>
          <w:tab w:val="left" w:pos="9498"/>
        </w:tabs>
        <w:spacing w:after="0" w:line="240" w:lineRule="auto"/>
        <w:ind w:right="140"/>
        <w:rPr>
          <w:rFonts w:ascii="Times New Roman" w:eastAsia="Times New Roman" w:hAnsi="Times New Roman" w:cs="Times New Roman"/>
          <w:lang w:eastAsia="ru-RU"/>
        </w:rPr>
      </w:pPr>
      <w:r w:rsidRPr="00E470C7">
        <w:rPr>
          <w:rFonts w:ascii="Times New Roman" w:eastAsia="Times New Roman" w:hAnsi="Times New Roman" w:cs="Times New Roman"/>
          <w:lang w:eastAsia="ru-RU"/>
        </w:rPr>
        <w:t>__________________________________                                     __________________________</w:t>
      </w:r>
      <w:r w:rsidR="001E1B43" w:rsidRPr="00E470C7">
        <w:rPr>
          <w:rFonts w:ascii="Times New Roman" w:eastAsia="Times New Roman" w:hAnsi="Times New Roman" w:cs="Times New Roman"/>
          <w:lang w:eastAsia="ru-RU"/>
        </w:rPr>
        <w:t>____</w:t>
      </w:r>
      <w:r w:rsidRPr="00E470C7">
        <w:rPr>
          <w:rFonts w:ascii="Times New Roman" w:eastAsia="Times New Roman" w:hAnsi="Times New Roman" w:cs="Times New Roman"/>
          <w:lang w:eastAsia="ru-RU"/>
        </w:rPr>
        <w:t xml:space="preserve">_____    </w:t>
      </w:r>
    </w:p>
    <w:p w:rsidR="000361B2" w:rsidRPr="00E470C7" w:rsidRDefault="000361B2" w:rsidP="00AC1C90">
      <w:pPr>
        <w:tabs>
          <w:tab w:val="left" w:pos="9498"/>
        </w:tabs>
        <w:spacing w:after="0" w:line="240" w:lineRule="auto"/>
        <w:ind w:right="140"/>
        <w:rPr>
          <w:rFonts w:ascii="Times New Roman" w:eastAsia="Times New Roman" w:hAnsi="Times New Roman" w:cs="Times New Roman"/>
          <w:i/>
          <w:sz w:val="18"/>
          <w:szCs w:val="18"/>
          <w:lang w:eastAsia="ru-RU"/>
        </w:rPr>
      </w:pPr>
      <w:r w:rsidRPr="00E470C7">
        <w:rPr>
          <w:rFonts w:ascii="Times New Roman" w:eastAsia="Times New Roman" w:hAnsi="Times New Roman" w:cs="Times New Roman"/>
          <w:i/>
          <w:sz w:val="18"/>
          <w:szCs w:val="18"/>
          <w:lang w:eastAsia="ru-RU"/>
        </w:rPr>
        <w:t>(должность сотрудника, выдавшего документы)                                                      (подпись, фамилия, инициалы)</w:t>
      </w:r>
    </w:p>
    <w:p w:rsidR="00AC1C90" w:rsidRPr="00E470C7" w:rsidRDefault="00AC1C90" w:rsidP="00AC1C90">
      <w:pPr>
        <w:tabs>
          <w:tab w:val="left" w:pos="9498"/>
        </w:tabs>
        <w:spacing w:after="0" w:line="240" w:lineRule="auto"/>
        <w:ind w:right="140"/>
        <w:rPr>
          <w:rFonts w:ascii="Times New Roman" w:eastAsia="Times New Roman" w:hAnsi="Times New Roman" w:cs="Times New Roman"/>
          <w:lang w:eastAsia="ru-RU"/>
        </w:rPr>
      </w:pPr>
    </w:p>
    <w:p w:rsidR="000361B2" w:rsidRPr="00E470C7" w:rsidRDefault="000361B2" w:rsidP="001E1B43">
      <w:pPr>
        <w:tabs>
          <w:tab w:val="left" w:pos="5950"/>
        </w:tabs>
        <w:spacing w:after="0" w:line="240" w:lineRule="auto"/>
        <w:ind w:right="140"/>
        <w:rPr>
          <w:rFonts w:ascii="Times New Roman" w:eastAsia="Times New Roman" w:hAnsi="Times New Roman" w:cs="Times New Roman"/>
          <w:lang w:eastAsia="ru-RU"/>
        </w:rPr>
      </w:pPr>
      <w:r w:rsidRPr="00E470C7">
        <w:rPr>
          <w:rFonts w:ascii="Times New Roman" w:eastAsia="Times New Roman" w:hAnsi="Times New Roman" w:cs="Times New Roman"/>
          <w:lang w:eastAsia="ru-RU"/>
        </w:rPr>
        <w:t>_____________________________</w:t>
      </w:r>
      <w:r w:rsidR="001E1B43" w:rsidRPr="00E470C7">
        <w:rPr>
          <w:rFonts w:ascii="Times New Roman" w:eastAsia="Times New Roman" w:hAnsi="Times New Roman" w:cs="Times New Roman"/>
          <w:lang w:eastAsia="ru-RU"/>
        </w:rPr>
        <w:tab/>
        <w:t>_________________________________</w:t>
      </w:r>
    </w:p>
    <w:p w:rsidR="000361B2" w:rsidRPr="00E470C7" w:rsidRDefault="000361B2" w:rsidP="00AC1C90">
      <w:pPr>
        <w:tabs>
          <w:tab w:val="left" w:pos="9498"/>
        </w:tabs>
        <w:spacing w:after="0" w:line="240" w:lineRule="auto"/>
        <w:ind w:right="140"/>
        <w:jc w:val="right"/>
        <w:rPr>
          <w:rFonts w:ascii="Times New Roman" w:eastAsia="Times New Roman" w:hAnsi="Times New Roman" w:cs="Times New Roman"/>
          <w:i/>
          <w:sz w:val="18"/>
          <w:szCs w:val="18"/>
          <w:lang w:eastAsia="ru-RU"/>
        </w:rPr>
      </w:pPr>
      <w:r w:rsidRPr="00E470C7">
        <w:rPr>
          <w:rFonts w:ascii="Times New Roman" w:eastAsia="Times New Roman" w:hAnsi="Times New Roman" w:cs="Times New Roman"/>
          <w:i/>
          <w:sz w:val="18"/>
          <w:szCs w:val="18"/>
          <w:lang w:eastAsia="ru-RU"/>
        </w:rPr>
        <w:t>(дата выдачи (получения) документов)                                               (фамилия, инициалы, подпись лица, получившего документы)</w:t>
      </w:r>
    </w:p>
    <w:p w:rsidR="000361B2" w:rsidRPr="00E470C7" w:rsidRDefault="000361B2" w:rsidP="00FF0ED3">
      <w:pPr>
        <w:tabs>
          <w:tab w:val="left" w:pos="9498"/>
        </w:tabs>
        <w:autoSpaceDE w:val="0"/>
        <w:autoSpaceDN w:val="0"/>
        <w:adjustRightInd w:val="0"/>
        <w:spacing w:after="0" w:line="240" w:lineRule="auto"/>
        <w:ind w:left="4860" w:right="405"/>
        <w:rPr>
          <w:rFonts w:ascii="Times New Roman" w:eastAsia="Times New Roman" w:hAnsi="Times New Roman" w:cs="Times New Roman"/>
          <w:lang w:eastAsia="ru-RU"/>
        </w:rPr>
      </w:pPr>
    </w:p>
    <w:p w:rsidR="000361B2" w:rsidRPr="00E470C7" w:rsidRDefault="000361B2" w:rsidP="00FF0ED3">
      <w:pPr>
        <w:tabs>
          <w:tab w:val="left" w:pos="9498"/>
        </w:tabs>
        <w:autoSpaceDE w:val="0"/>
        <w:autoSpaceDN w:val="0"/>
        <w:adjustRightInd w:val="0"/>
        <w:spacing w:after="0" w:line="240" w:lineRule="auto"/>
        <w:ind w:left="4860" w:right="405"/>
        <w:rPr>
          <w:rFonts w:ascii="Times New Roman" w:eastAsia="Times New Roman" w:hAnsi="Times New Roman" w:cs="Times New Roman"/>
          <w:lang w:eastAsia="ru-RU"/>
        </w:rPr>
      </w:pPr>
    </w:p>
    <w:p w:rsidR="000361B2" w:rsidRPr="00E470C7" w:rsidRDefault="000361B2" w:rsidP="00FF0ED3">
      <w:pPr>
        <w:tabs>
          <w:tab w:val="left" w:pos="9498"/>
        </w:tabs>
        <w:autoSpaceDE w:val="0"/>
        <w:autoSpaceDN w:val="0"/>
        <w:adjustRightInd w:val="0"/>
        <w:spacing w:after="0" w:line="240" w:lineRule="auto"/>
        <w:ind w:left="4860" w:right="405"/>
        <w:rPr>
          <w:rFonts w:ascii="Times New Roman" w:eastAsia="Times New Roman" w:hAnsi="Times New Roman" w:cs="Times New Roman"/>
          <w:lang w:eastAsia="ru-RU"/>
        </w:rPr>
      </w:pPr>
    </w:p>
    <w:p w:rsidR="000361B2" w:rsidRPr="00E470C7" w:rsidRDefault="000361B2" w:rsidP="00FF0ED3">
      <w:pPr>
        <w:tabs>
          <w:tab w:val="left" w:pos="9498"/>
        </w:tabs>
        <w:autoSpaceDE w:val="0"/>
        <w:autoSpaceDN w:val="0"/>
        <w:adjustRightInd w:val="0"/>
        <w:spacing w:after="0" w:line="240" w:lineRule="auto"/>
        <w:ind w:left="4860" w:right="405"/>
        <w:rPr>
          <w:rFonts w:ascii="Times New Roman" w:eastAsia="Times New Roman" w:hAnsi="Times New Roman" w:cs="Times New Roman"/>
          <w:lang w:eastAsia="ru-RU"/>
        </w:rPr>
      </w:pPr>
    </w:p>
    <w:p w:rsidR="000361B2" w:rsidRPr="00E470C7" w:rsidRDefault="000361B2" w:rsidP="00FF0ED3">
      <w:pPr>
        <w:tabs>
          <w:tab w:val="left" w:pos="9498"/>
        </w:tabs>
        <w:autoSpaceDE w:val="0"/>
        <w:autoSpaceDN w:val="0"/>
        <w:adjustRightInd w:val="0"/>
        <w:spacing w:after="0" w:line="240" w:lineRule="auto"/>
        <w:ind w:left="4860" w:right="405"/>
        <w:rPr>
          <w:rFonts w:ascii="Times New Roman" w:eastAsia="Times New Roman" w:hAnsi="Times New Roman" w:cs="Times New Roman"/>
          <w:lang w:eastAsia="ru-RU"/>
        </w:rPr>
      </w:pPr>
    </w:p>
    <w:p w:rsidR="000361B2" w:rsidRPr="00E470C7" w:rsidRDefault="000361B2" w:rsidP="00FF0ED3">
      <w:pPr>
        <w:tabs>
          <w:tab w:val="left" w:pos="9498"/>
        </w:tabs>
        <w:autoSpaceDE w:val="0"/>
        <w:autoSpaceDN w:val="0"/>
        <w:adjustRightInd w:val="0"/>
        <w:spacing w:after="0" w:line="240" w:lineRule="auto"/>
        <w:ind w:left="4860" w:right="405"/>
        <w:rPr>
          <w:rFonts w:ascii="Times New Roman" w:eastAsia="Times New Roman" w:hAnsi="Times New Roman" w:cs="Times New Roman"/>
          <w:sz w:val="20"/>
          <w:szCs w:val="20"/>
          <w:lang w:eastAsia="ru-RU"/>
        </w:rPr>
      </w:pPr>
    </w:p>
    <w:p w:rsidR="000361B2" w:rsidRPr="00E470C7" w:rsidRDefault="000361B2" w:rsidP="00FF0ED3">
      <w:pPr>
        <w:tabs>
          <w:tab w:val="left" w:pos="9498"/>
        </w:tabs>
        <w:autoSpaceDE w:val="0"/>
        <w:autoSpaceDN w:val="0"/>
        <w:adjustRightInd w:val="0"/>
        <w:spacing w:after="0" w:line="240" w:lineRule="auto"/>
        <w:ind w:left="4860" w:right="405"/>
        <w:rPr>
          <w:rFonts w:ascii="Times New Roman" w:eastAsia="Times New Roman" w:hAnsi="Times New Roman" w:cs="Times New Roman"/>
          <w:sz w:val="20"/>
          <w:szCs w:val="20"/>
          <w:lang w:eastAsia="ru-RU"/>
        </w:rPr>
      </w:pPr>
    </w:p>
    <w:p w:rsidR="000361B2" w:rsidRPr="00E470C7" w:rsidRDefault="000361B2" w:rsidP="00FF0ED3">
      <w:pPr>
        <w:tabs>
          <w:tab w:val="left" w:pos="9498"/>
        </w:tabs>
        <w:autoSpaceDE w:val="0"/>
        <w:autoSpaceDN w:val="0"/>
        <w:adjustRightInd w:val="0"/>
        <w:spacing w:after="0" w:line="240" w:lineRule="auto"/>
        <w:ind w:left="4860" w:right="405"/>
        <w:rPr>
          <w:rFonts w:ascii="Times New Roman" w:eastAsia="Times New Roman" w:hAnsi="Times New Roman" w:cs="Times New Roman"/>
          <w:sz w:val="20"/>
          <w:szCs w:val="20"/>
          <w:lang w:eastAsia="ru-RU"/>
        </w:rPr>
      </w:pPr>
    </w:p>
    <w:p w:rsidR="000361B2" w:rsidRPr="00E470C7" w:rsidRDefault="000361B2" w:rsidP="00FF0ED3">
      <w:pPr>
        <w:tabs>
          <w:tab w:val="left" w:pos="9498"/>
        </w:tabs>
        <w:autoSpaceDE w:val="0"/>
        <w:autoSpaceDN w:val="0"/>
        <w:adjustRightInd w:val="0"/>
        <w:spacing w:after="0" w:line="240" w:lineRule="auto"/>
        <w:ind w:left="4860" w:right="405"/>
        <w:rPr>
          <w:rFonts w:ascii="Times New Roman" w:eastAsia="Times New Roman" w:hAnsi="Times New Roman" w:cs="Times New Roman"/>
          <w:sz w:val="20"/>
          <w:szCs w:val="20"/>
          <w:lang w:eastAsia="ru-RU"/>
        </w:rPr>
      </w:pPr>
    </w:p>
    <w:p w:rsidR="008F1999" w:rsidRPr="00E470C7" w:rsidRDefault="008F1999" w:rsidP="00FF0ED3">
      <w:pPr>
        <w:tabs>
          <w:tab w:val="left" w:pos="9498"/>
        </w:tabs>
        <w:autoSpaceDE w:val="0"/>
        <w:autoSpaceDN w:val="0"/>
        <w:adjustRightInd w:val="0"/>
        <w:spacing w:after="0" w:line="240" w:lineRule="auto"/>
        <w:ind w:left="4860" w:right="405"/>
        <w:rPr>
          <w:rFonts w:ascii="Times New Roman" w:eastAsia="Times New Roman" w:hAnsi="Times New Roman" w:cs="Times New Roman"/>
          <w:sz w:val="20"/>
          <w:szCs w:val="20"/>
          <w:lang w:eastAsia="ru-RU"/>
        </w:rPr>
      </w:pPr>
    </w:p>
    <w:p w:rsidR="008F1999" w:rsidRPr="00E470C7" w:rsidRDefault="008F1999" w:rsidP="00FF0ED3">
      <w:pPr>
        <w:tabs>
          <w:tab w:val="left" w:pos="9498"/>
        </w:tabs>
        <w:autoSpaceDE w:val="0"/>
        <w:autoSpaceDN w:val="0"/>
        <w:adjustRightInd w:val="0"/>
        <w:spacing w:after="0" w:line="240" w:lineRule="auto"/>
        <w:ind w:left="4860" w:right="405"/>
        <w:rPr>
          <w:rFonts w:ascii="Times New Roman" w:eastAsia="Times New Roman" w:hAnsi="Times New Roman" w:cs="Times New Roman"/>
          <w:sz w:val="20"/>
          <w:szCs w:val="20"/>
          <w:lang w:eastAsia="ru-RU"/>
        </w:rPr>
      </w:pPr>
    </w:p>
    <w:p w:rsidR="000361B2" w:rsidRPr="00E470C7" w:rsidRDefault="000361B2" w:rsidP="000361B2">
      <w:pPr>
        <w:tabs>
          <w:tab w:val="left" w:pos="9498"/>
        </w:tabs>
        <w:autoSpaceDE w:val="0"/>
        <w:autoSpaceDN w:val="0"/>
        <w:adjustRightInd w:val="0"/>
        <w:spacing w:after="0" w:line="240" w:lineRule="auto"/>
        <w:ind w:left="4860"/>
        <w:rPr>
          <w:rFonts w:ascii="Times New Roman" w:eastAsia="Times New Roman" w:hAnsi="Times New Roman" w:cs="Times New Roman"/>
          <w:sz w:val="20"/>
          <w:szCs w:val="20"/>
          <w:lang w:eastAsia="ru-RU"/>
        </w:rPr>
      </w:pPr>
    </w:p>
    <w:p w:rsidR="000361B2" w:rsidRPr="00E470C7" w:rsidRDefault="000361B2" w:rsidP="000361B2">
      <w:pPr>
        <w:tabs>
          <w:tab w:val="left" w:pos="9498"/>
        </w:tabs>
        <w:autoSpaceDE w:val="0"/>
        <w:autoSpaceDN w:val="0"/>
        <w:adjustRightInd w:val="0"/>
        <w:spacing w:after="0" w:line="240" w:lineRule="auto"/>
        <w:ind w:left="4860"/>
        <w:rPr>
          <w:rFonts w:ascii="Times New Roman" w:eastAsia="Times New Roman" w:hAnsi="Times New Roman" w:cs="Times New Roman"/>
          <w:sz w:val="20"/>
          <w:szCs w:val="20"/>
          <w:lang w:eastAsia="ru-RU"/>
        </w:rPr>
      </w:pPr>
    </w:p>
    <w:p w:rsidR="008F1999" w:rsidRPr="00E470C7" w:rsidRDefault="008F1999" w:rsidP="000361B2">
      <w:pPr>
        <w:tabs>
          <w:tab w:val="left" w:pos="9498"/>
        </w:tabs>
        <w:autoSpaceDE w:val="0"/>
        <w:autoSpaceDN w:val="0"/>
        <w:adjustRightInd w:val="0"/>
        <w:spacing w:after="0" w:line="240" w:lineRule="auto"/>
        <w:ind w:left="4860"/>
        <w:rPr>
          <w:rFonts w:ascii="Times New Roman" w:eastAsia="Times New Roman" w:hAnsi="Times New Roman" w:cs="Times New Roman"/>
          <w:sz w:val="20"/>
          <w:szCs w:val="20"/>
          <w:lang w:eastAsia="ru-RU"/>
        </w:rPr>
      </w:pPr>
    </w:p>
    <w:p w:rsidR="00755504" w:rsidRPr="00E470C7" w:rsidRDefault="00755504" w:rsidP="000361B2">
      <w:pPr>
        <w:tabs>
          <w:tab w:val="left" w:pos="9498"/>
        </w:tabs>
        <w:autoSpaceDE w:val="0"/>
        <w:autoSpaceDN w:val="0"/>
        <w:adjustRightInd w:val="0"/>
        <w:spacing w:after="0" w:line="240" w:lineRule="auto"/>
        <w:ind w:left="4860"/>
        <w:rPr>
          <w:rFonts w:ascii="Times New Roman" w:eastAsia="Times New Roman" w:hAnsi="Times New Roman" w:cs="Times New Roman"/>
          <w:sz w:val="20"/>
          <w:szCs w:val="20"/>
          <w:lang w:eastAsia="ru-RU"/>
        </w:rPr>
      </w:pPr>
    </w:p>
    <w:p w:rsidR="00AC1C90" w:rsidRPr="00E470C7" w:rsidRDefault="00AC1C90" w:rsidP="000361B2">
      <w:pPr>
        <w:tabs>
          <w:tab w:val="left" w:pos="9498"/>
        </w:tabs>
        <w:autoSpaceDE w:val="0"/>
        <w:autoSpaceDN w:val="0"/>
        <w:adjustRightInd w:val="0"/>
        <w:spacing w:after="0" w:line="240" w:lineRule="auto"/>
        <w:ind w:left="4860"/>
        <w:rPr>
          <w:rFonts w:ascii="Times New Roman" w:eastAsia="Times New Roman" w:hAnsi="Times New Roman" w:cs="Times New Roman"/>
          <w:sz w:val="20"/>
          <w:szCs w:val="20"/>
          <w:lang w:eastAsia="ru-RU"/>
        </w:rPr>
      </w:pPr>
    </w:p>
    <w:p w:rsidR="00755504" w:rsidRPr="00E470C7" w:rsidRDefault="00755504" w:rsidP="000361B2">
      <w:pPr>
        <w:tabs>
          <w:tab w:val="left" w:pos="9498"/>
        </w:tabs>
        <w:autoSpaceDE w:val="0"/>
        <w:autoSpaceDN w:val="0"/>
        <w:adjustRightInd w:val="0"/>
        <w:spacing w:after="0" w:line="240" w:lineRule="auto"/>
        <w:ind w:left="4860"/>
        <w:rPr>
          <w:rFonts w:ascii="Times New Roman" w:eastAsia="Times New Roman" w:hAnsi="Times New Roman" w:cs="Times New Roman"/>
          <w:sz w:val="20"/>
          <w:szCs w:val="20"/>
          <w:lang w:eastAsia="ru-RU"/>
        </w:rPr>
      </w:pPr>
    </w:p>
    <w:p w:rsidR="00AC1C90" w:rsidRPr="00E470C7" w:rsidRDefault="00AC1C90" w:rsidP="0021753C">
      <w:pPr>
        <w:tabs>
          <w:tab w:val="left" w:pos="9498"/>
        </w:tabs>
        <w:autoSpaceDE w:val="0"/>
        <w:autoSpaceDN w:val="0"/>
        <w:adjustRightInd w:val="0"/>
        <w:spacing w:after="0" w:line="240" w:lineRule="auto"/>
        <w:ind w:left="5387"/>
        <w:rPr>
          <w:rFonts w:ascii="Times New Roman" w:eastAsia="Times New Roman" w:hAnsi="Times New Roman" w:cs="Times New Roman"/>
          <w:sz w:val="28"/>
          <w:szCs w:val="28"/>
          <w:lang w:eastAsia="ru-RU"/>
        </w:rPr>
      </w:pPr>
    </w:p>
    <w:p w:rsidR="000361B2" w:rsidRPr="00E470C7" w:rsidRDefault="000361B2" w:rsidP="0021753C">
      <w:pPr>
        <w:tabs>
          <w:tab w:val="left" w:pos="9498"/>
        </w:tabs>
        <w:autoSpaceDE w:val="0"/>
        <w:autoSpaceDN w:val="0"/>
        <w:adjustRightInd w:val="0"/>
        <w:spacing w:after="0" w:line="240" w:lineRule="auto"/>
        <w:ind w:left="5387"/>
        <w:rPr>
          <w:rFonts w:ascii="Times New Roman" w:eastAsia="Times New Roman" w:hAnsi="Times New Roman" w:cs="Times New Roman"/>
          <w:sz w:val="28"/>
          <w:szCs w:val="28"/>
          <w:lang w:eastAsia="ru-RU"/>
        </w:rPr>
      </w:pPr>
      <w:r w:rsidRPr="00E470C7">
        <w:rPr>
          <w:rFonts w:ascii="Times New Roman" w:eastAsia="Times New Roman" w:hAnsi="Times New Roman" w:cs="Times New Roman"/>
          <w:sz w:val="28"/>
          <w:szCs w:val="28"/>
          <w:lang w:eastAsia="ru-RU"/>
        </w:rPr>
        <w:lastRenderedPageBreak/>
        <w:t>Приложение № 14</w:t>
      </w:r>
    </w:p>
    <w:p w:rsidR="000361B2" w:rsidRPr="00E470C7" w:rsidRDefault="0021753C" w:rsidP="0021753C">
      <w:pPr>
        <w:tabs>
          <w:tab w:val="left" w:pos="9498"/>
        </w:tabs>
        <w:suppressAutoHyphens/>
        <w:autoSpaceDE w:val="0"/>
        <w:spacing w:after="0" w:line="240" w:lineRule="auto"/>
        <w:ind w:left="5387"/>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к а</w:t>
      </w:r>
      <w:r w:rsidR="000361B2" w:rsidRPr="00E470C7">
        <w:rPr>
          <w:rFonts w:ascii="Times New Roman" w:eastAsia="Times New Roman" w:hAnsi="Times New Roman" w:cs="Times New Roman"/>
          <w:sz w:val="28"/>
          <w:szCs w:val="28"/>
          <w:lang w:eastAsia="ar-SA"/>
        </w:rPr>
        <w:t xml:space="preserve">дминистративному регламенту </w:t>
      </w:r>
    </w:p>
    <w:p w:rsidR="000361B2" w:rsidRPr="00E470C7" w:rsidRDefault="000361B2" w:rsidP="000361B2">
      <w:pPr>
        <w:tabs>
          <w:tab w:val="left" w:pos="9498"/>
        </w:tabs>
        <w:suppressAutoHyphens/>
        <w:autoSpaceDE w:val="0"/>
        <w:spacing w:after="0" w:line="240" w:lineRule="auto"/>
        <w:ind w:left="4860"/>
        <w:rPr>
          <w:rFonts w:ascii="Times New Roman" w:eastAsia="Times New Roman" w:hAnsi="Times New Roman" w:cs="Times New Roman"/>
          <w:lang w:eastAsia="ar-SA"/>
        </w:rPr>
      </w:pPr>
    </w:p>
    <w:p w:rsidR="000361B2" w:rsidRPr="00E470C7" w:rsidRDefault="000361B2" w:rsidP="0021753C">
      <w:pPr>
        <w:tabs>
          <w:tab w:val="left" w:pos="9498"/>
        </w:tabs>
        <w:suppressAutoHyphens/>
        <w:autoSpaceDE w:val="0"/>
        <w:spacing w:after="0" w:line="240" w:lineRule="auto"/>
        <w:ind w:left="5387"/>
        <w:rPr>
          <w:rFonts w:ascii="Times New Roman" w:eastAsia="Times New Roman" w:hAnsi="Times New Roman" w:cs="Times New Roman"/>
          <w:sz w:val="24"/>
          <w:szCs w:val="24"/>
          <w:lang w:eastAsia="ar-SA"/>
        </w:rPr>
      </w:pPr>
      <w:r w:rsidRPr="00E470C7">
        <w:rPr>
          <w:rFonts w:ascii="Times New Roman" w:eastAsia="Times New Roman" w:hAnsi="Times New Roman" w:cs="Times New Roman"/>
          <w:sz w:val="24"/>
          <w:szCs w:val="24"/>
          <w:lang w:eastAsia="ru-RU"/>
        </w:rPr>
        <w:t>Комитет муниципального имущества и земельных    ресурсов Администрации</w:t>
      </w:r>
    </w:p>
    <w:p w:rsidR="000361B2" w:rsidRPr="00E470C7" w:rsidRDefault="000361B2" w:rsidP="000361B2">
      <w:pPr>
        <w:tabs>
          <w:tab w:val="left" w:pos="9498"/>
        </w:tabs>
        <w:spacing w:after="0" w:line="240" w:lineRule="auto"/>
        <w:jc w:val="center"/>
        <w:rPr>
          <w:rFonts w:ascii="Times New Roman" w:eastAsia="Times New Roman" w:hAnsi="Times New Roman" w:cs="Times New Roman"/>
          <w:sz w:val="24"/>
          <w:lang w:eastAsia="ru-RU"/>
        </w:rPr>
      </w:pPr>
    </w:p>
    <w:p w:rsidR="000361B2" w:rsidRPr="00E470C7" w:rsidRDefault="000361B2" w:rsidP="000361B2">
      <w:pPr>
        <w:tabs>
          <w:tab w:val="left" w:pos="9498"/>
        </w:tabs>
        <w:spacing w:after="0" w:line="240" w:lineRule="auto"/>
        <w:jc w:val="center"/>
        <w:rPr>
          <w:rFonts w:ascii="Times New Roman" w:eastAsia="Times New Roman" w:hAnsi="Times New Roman" w:cs="Times New Roman"/>
          <w:sz w:val="24"/>
          <w:lang w:eastAsia="ru-RU"/>
        </w:rPr>
      </w:pPr>
    </w:p>
    <w:p w:rsidR="000361B2" w:rsidRPr="00E470C7" w:rsidRDefault="000361B2" w:rsidP="000361B2">
      <w:pPr>
        <w:tabs>
          <w:tab w:val="left" w:pos="9498"/>
        </w:tabs>
        <w:spacing w:after="0" w:line="240" w:lineRule="auto"/>
        <w:jc w:val="center"/>
        <w:rPr>
          <w:rFonts w:ascii="Times New Roman" w:eastAsia="Times New Roman" w:hAnsi="Times New Roman" w:cs="Times New Roman"/>
          <w:sz w:val="24"/>
          <w:lang w:eastAsia="ru-RU"/>
        </w:rPr>
      </w:pPr>
    </w:p>
    <w:p w:rsidR="000361B2" w:rsidRPr="00E470C7" w:rsidRDefault="000361B2" w:rsidP="000361B2">
      <w:pPr>
        <w:widowControl w:val="0"/>
        <w:tabs>
          <w:tab w:val="left" w:pos="9498"/>
        </w:tabs>
        <w:autoSpaceDE w:val="0"/>
        <w:autoSpaceDN w:val="0"/>
        <w:adjustRightInd w:val="0"/>
        <w:spacing w:after="0" w:line="240" w:lineRule="auto"/>
        <w:rPr>
          <w:rFonts w:ascii="Times New Roman" w:eastAsia="Times New Roman" w:hAnsi="Times New Roman" w:cs="Times New Roman"/>
          <w:sz w:val="24"/>
          <w:lang w:eastAsia="ru-RU"/>
        </w:rPr>
      </w:pPr>
    </w:p>
    <w:p w:rsidR="000361B2" w:rsidRPr="00E470C7" w:rsidRDefault="000361B2" w:rsidP="000361B2">
      <w:pPr>
        <w:widowControl w:val="0"/>
        <w:tabs>
          <w:tab w:val="left" w:pos="9498"/>
        </w:tabs>
        <w:autoSpaceDE w:val="0"/>
        <w:autoSpaceDN w:val="0"/>
        <w:adjustRightInd w:val="0"/>
        <w:spacing w:after="0" w:line="240" w:lineRule="auto"/>
        <w:jc w:val="center"/>
        <w:rPr>
          <w:rFonts w:ascii="Times New Roman" w:eastAsia="Times New Roman" w:hAnsi="Times New Roman" w:cs="Times New Roman"/>
          <w:sz w:val="24"/>
          <w:lang w:eastAsia="ru-RU"/>
        </w:rPr>
      </w:pPr>
      <w:r w:rsidRPr="00E470C7">
        <w:rPr>
          <w:rFonts w:ascii="Times New Roman" w:eastAsia="Times New Roman" w:hAnsi="Times New Roman" w:cs="Times New Roman"/>
          <w:sz w:val="24"/>
          <w:lang w:eastAsia="ru-RU"/>
        </w:rPr>
        <w:t>У В Е Д О М Л Е Н И Е</w:t>
      </w:r>
    </w:p>
    <w:p w:rsidR="000361B2" w:rsidRPr="00E470C7" w:rsidRDefault="000361B2" w:rsidP="000361B2">
      <w:pPr>
        <w:widowControl w:val="0"/>
        <w:tabs>
          <w:tab w:val="left" w:pos="9498"/>
        </w:tabs>
        <w:autoSpaceDE w:val="0"/>
        <w:autoSpaceDN w:val="0"/>
        <w:adjustRightInd w:val="0"/>
        <w:spacing w:after="0" w:line="240" w:lineRule="auto"/>
        <w:jc w:val="center"/>
        <w:rPr>
          <w:rFonts w:ascii="Times New Roman" w:eastAsia="Times New Roman" w:hAnsi="Times New Roman" w:cs="Times New Roman"/>
          <w:sz w:val="24"/>
          <w:lang w:eastAsia="ru-RU"/>
        </w:rPr>
      </w:pPr>
      <w:r w:rsidRPr="00E470C7">
        <w:rPr>
          <w:rFonts w:ascii="Times New Roman" w:eastAsia="Times New Roman" w:hAnsi="Times New Roman" w:cs="Times New Roman"/>
          <w:sz w:val="24"/>
          <w:lang w:eastAsia="ru-RU"/>
        </w:rPr>
        <w:t>об отказе в приеме документов</w:t>
      </w:r>
    </w:p>
    <w:p w:rsidR="000361B2" w:rsidRPr="00E470C7" w:rsidRDefault="000361B2" w:rsidP="000361B2">
      <w:pPr>
        <w:widowControl w:val="0"/>
        <w:tabs>
          <w:tab w:val="left" w:pos="9498"/>
        </w:tabs>
        <w:autoSpaceDE w:val="0"/>
        <w:autoSpaceDN w:val="0"/>
        <w:adjustRightInd w:val="0"/>
        <w:spacing w:after="0" w:line="240" w:lineRule="auto"/>
        <w:jc w:val="center"/>
        <w:rPr>
          <w:rFonts w:ascii="Times New Roman" w:eastAsia="Times New Roman" w:hAnsi="Times New Roman" w:cs="Times New Roman"/>
          <w:sz w:val="24"/>
          <w:lang w:eastAsia="ru-RU"/>
        </w:rPr>
      </w:pPr>
      <w:r w:rsidRPr="00E470C7">
        <w:rPr>
          <w:rFonts w:ascii="Times New Roman" w:eastAsia="Times New Roman" w:hAnsi="Times New Roman" w:cs="Times New Roman"/>
          <w:sz w:val="24"/>
          <w:lang w:eastAsia="ru-RU"/>
        </w:rPr>
        <w:t xml:space="preserve">для предоставления муниципальной услуги по выдаче разрешения </w:t>
      </w:r>
      <w:r w:rsidR="001939F7" w:rsidRPr="00E470C7">
        <w:rPr>
          <w:rFonts w:ascii="Times New Roman" w:eastAsia="Times New Roman" w:hAnsi="Times New Roman" w:cs="Times New Roman"/>
          <w:sz w:val="24"/>
          <w:lang w:eastAsia="ru-RU"/>
        </w:rPr>
        <w:t>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w:t>
      </w:r>
    </w:p>
    <w:p w:rsidR="000361B2" w:rsidRPr="00E470C7" w:rsidRDefault="000361B2" w:rsidP="000361B2">
      <w:pPr>
        <w:widowControl w:val="0"/>
        <w:tabs>
          <w:tab w:val="left" w:pos="9498"/>
        </w:tabs>
        <w:autoSpaceDE w:val="0"/>
        <w:autoSpaceDN w:val="0"/>
        <w:adjustRightInd w:val="0"/>
        <w:spacing w:after="0" w:line="240" w:lineRule="auto"/>
        <w:jc w:val="center"/>
        <w:rPr>
          <w:rFonts w:ascii="Times New Roman" w:eastAsia="Times New Roman" w:hAnsi="Times New Roman" w:cs="Times New Roman"/>
          <w:sz w:val="24"/>
          <w:lang w:eastAsia="ru-RU"/>
        </w:rPr>
      </w:pPr>
    </w:p>
    <w:p w:rsidR="000361B2" w:rsidRPr="00E470C7" w:rsidRDefault="000361B2" w:rsidP="000361B2">
      <w:pPr>
        <w:widowControl w:val="0"/>
        <w:tabs>
          <w:tab w:val="left" w:pos="9498"/>
        </w:tabs>
        <w:autoSpaceDE w:val="0"/>
        <w:autoSpaceDN w:val="0"/>
        <w:adjustRightInd w:val="0"/>
        <w:spacing w:after="0" w:line="240" w:lineRule="auto"/>
        <w:rPr>
          <w:rFonts w:ascii="Times New Roman" w:eastAsia="Times New Roman" w:hAnsi="Times New Roman" w:cs="Times New Roman"/>
          <w:sz w:val="24"/>
          <w:lang w:eastAsia="ru-RU"/>
        </w:rPr>
      </w:pPr>
    </w:p>
    <w:p w:rsidR="000361B2" w:rsidRPr="00E470C7" w:rsidRDefault="000361B2" w:rsidP="000361B2">
      <w:pPr>
        <w:widowControl w:val="0"/>
        <w:tabs>
          <w:tab w:val="left" w:pos="9498"/>
        </w:tabs>
        <w:autoSpaceDE w:val="0"/>
        <w:autoSpaceDN w:val="0"/>
        <w:adjustRightInd w:val="0"/>
        <w:spacing w:after="0" w:line="240" w:lineRule="auto"/>
        <w:rPr>
          <w:rFonts w:ascii="Times New Roman" w:eastAsia="Times New Roman" w:hAnsi="Times New Roman" w:cs="Times New Roman"/>
          <w:color w:val="FF6600"/>
          <w:sz w:val="24"/>
          <w:lang w:eastAsia="ru-RU"/>
        </w:rPr>
      </w:pPr>
      <w:r w:rsidRPr="00E470C7">
        <w:rPr>
          <w:rFonts w:ascii="Times New Roman" w:eastAsia="Times New Roman" w:hAnsi="Times New Roman" w:cs="Times New Roman"/>
          <w:sz w:val="24"/>
          <w:lang w:eastAsia="ru-RU"/>
        </w:rPr>
        <w:t>Вход. № _______ от «___» ________ 20___ г., код услуги 028-64/у</w:t>
      </w:r>
    </w:p>
    <w:p w:rsidR="000361B2" w:rsidRPr="00E470C7" w:rsidRDefault="000361B2" w:rsidP="000361B2">
      <w:pPr>
        <w:widowControl w:val="0"/>
        <w:tabs>
          <w:tab w:val="left" w:pos="9498"/>
        </w:tabs>
        <w:autoSpaceDE w:val="0"/>
        <w:autoSpaceDN w:val="0"/>
        <w:adjustRightInd w:val="0"/>
        <w:spacing w:after="0" w:line="240" w:lineRule="auto"/>
        <w:rPr>
          <w:rFonts w:ascii="Times New Roman" w:eastAsia="Times New Roman" w:hAnsi="Times New Roman" w:cs="Times New Roman"/>
          <w:sz w:val="24"/>
          <w:lang w:eastAsia="ru-RU"/>
        </w:rPr>
      </w:pPr>
    </w:p>
    <w:p w:rsidR="0021753C" w:rsidRPr="00E470C7" w:rsidRDefault="000361B2" w:rsidP="0021753C">
      <w:pPr>
        <w:widowControl w:val="0"/>
        <w:tabs>
          <w:tab w:val="left" w:pos="9779"/>
        </w:tabs>
        <w:autoSpaceDE w:val="0"/>
        <w:autoSpaceDN w:val="0"/>
        <w:adjustRightInd w:val="0"/>
        <w:spacing w:after="0" w:line="240" w:lineRule="auto"/>
        <w:ind w:firstLine="708"/>
        <w:jc w:val="both"/>
        <w:rPr>
          <w:rFonts w:ascii="Times New Roman" w:eastAsia="Times New Roman" w:hAnsi="Times New Roman" w:cs="Times New Roman"/>
          <w:lang w:eastAsia="ru-RU"/>
        </w:rPr>
      </w:pPr>
      <w:r w:rsidRPr="00E470C7">
        <w:rPr>
          <w:rFonts w:ascii="Times New Roman" w:eastAsia="Times New Roman" w:hAnsi="Times New Roman" w:cs="Times New Roman"/>
          <w:sz w:val="24"/>
          <w:lang w:eastAsia="ru-RU"/>
        </w:rPr>
        <w:t xml:space="preserve">Дано заявителю </w:t>
      </w:r>
      <w:r w:rsidRPr="00E470C7">
        <w:rPr>
          <w:rFonts w:ascii="Times New Roman" w:eastAsia="Times New Roman" w:hAnsi="Times New Roman" w:cs="Times New Roman"/>
          <w:lang w:eastAsia="ru-RU"/>
        </w:rPr>
        <w:t>_______</w:t>
      </w:r>
      <w:r w:rsidR="00FF0ED3" w:rsidRPr="00E470C7">
        <w:rPr>
          <w:rFonts w:ascii="Times New Roman" w:eastAsia="Times New Roman" w:hAnsi="Times New Roman" w:cs="Times New Roman"/>
          <w:lang w:eastAsia="ru-RU"/>
        </w:rPr>
        <w:t>_____________</w:t>
      </w:r>
      <w:r w:rsidRPr="00E470C7">
        <w:rPr>
          <w:rFonts w:ascii="Times New Roman" w:eastAsia="Times New Roman" w:hAnsi="Times New Roman" w:cs="Times New Roman"/>
          <w:lang w:eastAsia="ru-RU"/>
        </w:rPr>
        <w:t>________________________________________</w:t>
      </w:r>
      <w:r w:rsidR="0021753C" w:rsidRPr="00E470C7">
        <w:rPr>
          <w:rFonts w:ascii="Times New Roman" w:eastAsia="Times New Roman" w:hAnsi="Times New Roman" w:cs="Times New Roman"/>
          <w:lang w:eastAsia="ru-RU"/>
        </w:rPr>
        <w:t>________</w:t>
      </w:r>
      <w:r w:rsidRPr="00E470C7">
        <w:rPr>
          <w:rFonts w:ascii="Times New Roman" w:eastAsia="Times New Roman" w:hAnsi="Times New Roman" w:cs="Times New Roman"/>
          <w:lang w:eastAsia="ru-RU"/>
        </w:rPr>
        <w:t>______</w:t>
      </w:r>
      <w:r w:rsidR="00FD63D5" w:rsidRPr="00E470C7">
        <w:rPr>
          <w:rFonts w:ascii="Times New Roman" w:eastAsia="Times New Roman" w:hAnsi="Times New Roman" w:cs="Times New Roman"/>
          <w:lang w:eastAsia="ru-RU"/>
        </w:rPr>
        <w:t>_____</w:t>
      </w:r>
      <w:r w:rsidR="00AC1C90" w:rsidRPr="00E470C7">
        <w:rPr>
          <w:rFonts w:ascii="Times New Roman" w:eastAsia="Times New Roman" w:hAnsi="Times New Roman" w:cs="Times New Roman"/>
          <w:lang w:eastAsia="ru-RU"/>
        </w:rPr>
        <w:t>_</w:t>
      </w:r>
      <w:r w:rsidR="00FD63D5" w:rsidRPr="00E470C7">
        <w:rPr>
          <w:rFonts w:ascii="Times New Roman" w:eastAsia="Times New Roman" w:hAnsi="Times New Roman" w:cs="Times New Roman"/>
          <w:lang w:eastAsia="ru-RU"/>
        </w:rPr>
        <w:t>________</w:t>
      </w:r>
    </w:p>
    <w:p w:rsidR="000361B2" w:rsidRPr="00E470C7" w:rsidRDefault="000361B2" w:rsidP="0021753C">
      <w:pPr>
        <w:widowControl w:val="0"/>
        <w:tabs>
          <w:tab w:val="left" w:pos="9498"/>
        </w:tabs>
        <w:autoSpaceDE w:val="0"/>
        <w:autoSpaceDN w:val="0"/>
        <w:adjustRightInd w:val="0"/>
        <w:spacing w:after="0" w:line="240" w:lineRule="auto"/>
        <w:ind w:firstLine="708"/>
        <w:jc w:val="center"/>
        <w:rPr>
          <w:rFonts w:ascii="Times New Roman" w:eastAsia="Times New Roman" w:hAnsi="Times New Roman" w:cs="Times New Roman"/>
          <w:lang w:eastAsia="ru-RU"/>
        </w:rPr>
      </w:pPr>
      <w:r w:rsidRPr="00E470C7">
        <w:rPr>
          <w:rFonts w:ascii="Times New Roman" w:eastAsia="Times New Roman" w:hAnsi="Times New Roman" w:cs="Times New Roman"/>
          <w:sz w:val="20"/>
          <w:szCs w:val="20"/>
          <w:lang w:eastAsia="ru-RU"/>
        </w:rPr>
        <w:t>(фамилия, имя, отчество (последнее при наличии) заявителя или представителя</w:t>
      </w:r>
      <w:r w:rsidR="0021753C" w:rsidRPr="00E470C7">
        <w:rPr>
          <w:rFonts w:ascii="Times New Roman" w:eastAsia="Times New Roman" w:hAnsi="Times New Roman" w:cs="Times New Roman"/>
          <w:sz w:val="20"/>
          <w:szCs w:val="20"/>
          <w:lang w:eastAsia="ru-RU"/>
        </w:rPr>
        <w:t xml:space="preserve"> заявителя</w:t>
      </w:r>
    </w:p>
    <w:p w:rsidR="0021753C" w:rsidRPr="00E470C7" w:rsidRDefault="000361B2" w:rsidP="00AC1C90">
      <w:pPr>
        <w:widowControl w:val="0"/>
        <w:tabs>
          <w:tab w:val="left" w:pos="9639"/>
        </w:tabs>
        <w:autoSpaceDE w:val="0"/>
        <w:autoSpaceDN w:val="0"/>
        <w:adjustRightInd w:val="0"/>
        <w:spacing w:after="0" w:line="240" w:lineRule="auto"/>
        <w:jc w:val="both"/>
        <w:rPr>
          <w:rFonts w:ascii="Times New Roman" w:eastAsia="Times New Roman" w:hAnsi="Times New Roman" w:cs="Times New Roman"/>
          <w:lang w:eastAsia="ru-RU"/>
        </w:rPr>
      </w:pPr>
      <w:r w:rsidRPr="00E470C7">
        <w:rPr>
          <w:rFonts w:ascii="Times New Roman" w:eastAsia="Times New Roman" w:hAnsi="Times New Roman" w:cs="Times New Roman"/>
          <w:lang w:eastAsia="ru-RU"/>
        </w:rPr>
        <w:t>_____________________________________________________________________</w:t>
      </w:r>
      <w:r w:rsidR="0021753C" w:rsidRPr="00E470C7">
        <w:rPr>
          <w:rFonts w:ascii="Times New Roman" w:eastAsia="Times New Roman" w:hAnsi="Times New Roman" w:cs="Times New Roman"/>
          <w:lang w:eastAsia="ru-RU"/>
        </w:rPr>
        <w:t>______________</w:t>
      </w:r>
      <w:r w:rsidR="00AC1C90" w:rsidRPr="00E470C7">
        <w:rPr>
          <w:rFonts w:ascii="Times New Roman" w:eastAsia="Times New Roman" w:hAnsi="Times New Roman" w:cs="Times New Roman"/>
          <w:lang w:eastAsia="ru-RU"/>
        </w:rPr>
        <w:t>_</w:t>
      </w:r>
      <w:r w:rsidR="0021753C" w:rsidRPr="00E470C7">
        <w:rPr>
          <w:rFonts w:ascii="Times New Roman" w:eastAsia="Times New Roman" w:hAnsi="Times New Roman" w:cs="Times New Roman"/>
          <w:lang w:eastAsia="ru-RU"/>
        </w:rPr>
        <w:t>_</w:t>
      </w:r>
      <w:r w:rsidR="00FD63D5" w:rsidRPr="00E470C7">
        <w:rPr>
          <w:rFonts w:ascii="Times New Roman" w:eastAsia="Times New Roman" w:hAnsi="Times New Roman" w:cs="Times New Roman"/>
          <w:lang w:eastAsia="ru-RU"/>
        </w:rPr>
        <w:t>___</w:t>
      </w:r>
      <w:r w:rsidRPr="00E470C7">
        <w:rPr>
          <w:rFonts w:ascii="Times New Roman" w:eastAsia="Times New Roman" w:hAnsi="Times New Roman" w:cs="Times New Roman"/>
          <w:lang w:eastAsia="ru-RU"/>
        </w:rPr>
        <w:t xml:space="preserve">   </w:t>
      </w:r>
    </w:p>
    <w:p w:rsidR="000361B2" w:rsidRPr="00E470C7" w:rsidRDefault="0021753C" w:rsidP="0021753C">
      <w:pPr>
        <w:widowControl w:val="0"/>
        <w:tabs>
          <w:tab w:val="left" w:pos="9498"/>
        </w:tabs>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70C7">
        <w:rPr>
          <w:rFonts w:ascii="Times New Roman" w:eastAsia="Times New Roman" w:hAnsi="Times New Roman" w:cs="Times New Roman"/>
          <w:sz w:val="20"/>
          <w:szCs w:val="20"/>
          <w:lang w:eastAsia="ru-RU"/>
        </w:rPr>
        <w:t>либо</w:t>
      </w:r>
      <w:r w:rsidRPr="00E470C7">
        <w:rPr>
          <w:rFonts w:ascii="Times New Roman" w:eastAsia="Times New Roman" w:hAnsi="Times New Roman" w:cs="Times New Roman"/>
          <w:lang w:eastAsia="ru-RU"/>
        </w:rPr>
        <w:t xml:space="preserve"> </w:t>
      </w:r>
      <w:r w:rsidR="000361B2" w:rsidRPr="00E470C7">
        <w:rPr>
          <w:rFonts w:ascii="Times New Roman" w:eastAsia="Times New Roman" w:hAnsi="Times New Roman" w:cs="Times New Roman"/>
          <w:sz w:val="20"/>
          <w:szCs w:val="20"/>
          <w:lang w:eastAsia="ru-RU"/>
        </w:rPr>
        <w:t>наименование юридического лица, Ф.И.О. представителя юридического лица)</w:t>
      </w:r>
    </w:p>
    <w:p w:rsidR="000361B2" w:rsidRPr="00E470C7" w:rsidRDefault="000361B2" w:rsidP="0021753C">
      <w:pPr>
        <w:widowControl w:val="0"/>
        <w:tabs>
          <w:tab w:val="left" w:pos="9498"/>
        </w:tabs>
        <w:autoSpaceDE w:val="0"/>
        <w:autoSpaceDN w:val="0"/>
        <w:adjustRightInd w:val="0"/>
        <w:spacing w:after="0" w:line="240" w:lineRule="auto"/>
        <w:jc w:val="both"/>
        <w:rPr>
          <w:rFonts w:ascii="Times New Roman" w:eastAsia="Times New Roman" w:hAnsi="Times New Roman" w:cs="Times New Roman"/>
          <w:sz w:val="24"/>
          <w:lang w:eastAsia="ru-RU"/>
        </w:rPr>
      </w:pPr>
    </w:p>
    <w:p w:rsidR="000361B2" w:rsidRPr="00E470C7" w:rsidRDefault="000361B2" w:rsidP="000361B2">
      <w:pPr>
        <w:widowControl w:val="0"/>
        <w:tabs>
          <w:tab w:val="left" w:pos="9498"/>
        </w:tabs>
        <w:autoSpaceDE w:val="0"/>
        <w:autoSpaceDN w:val="0"/>
        <w:adjustRightInd w:val="0"/>
        <w:spacing w:after="0" w:line="240" w:lineRule="auto"/>
        <w:rPr>
          <w:rFonts w:ascii="Times New Roman" w:eastAsia="Times New Roman" w:hAnsi="Times New Roman" w:cs="Times New Roman"/>
          <w:sz w:val="20"/>
          <w:szCs w:val="20"/>
          <w:lang w:eastAsia="ru-RU"/>
        </w:rPr>
      </w:pPr>
      <w:r w:rsidRPr="00E470C7">
        <w:rPr>
          <w:rFonts w:ascii="Times New Roman" w:eastAsia="Times New Roman" w:hAnsi="Times New Roman" w:cs="Times New Roman"/>
          <w:sz w:val="24"/>
          <w:lang w:eastAsia="ru-RU"/>
        </w:rPr>
        <w:t>о том, что на приеме ______________</w:t>
      </w:r>
      <w:r w:rsidR="00FF0ED3" w:rsidRPr="00E470C7">
        <w:rPr>
          <w:rFonts w:ascii="Times New Roman" w:eastAsia="Times New Roman" w:hAnsi="Times New Roman" w:cs="Times New Roman"/>
          <w:sz w:val="24"/>
          <w:lang w:eastAsia="ru-RU"/>
        </w:rPr>
        <w:t>___________________</w:t>
      </w:r>
      <w:r w:rsidRPr="00E470C7">
        <w:rPr>
          <w:rFonts w:ascii="Times New Roman" w:eastAsia="Times New Roman" w:hAnsi="Times New Roman" w:cs="Times New Roman"/>
          <w:sz w:val="24"/>
          <w:lang w:eastAsia="ru-RU"/>
        </w:rPr>
        <w:t>_____________</w:t>
      </w:r>
      <w:r w:rsidR="0021753C" w:rsidRPr="00E470C7">
        <w:rPr>
          <w:rFonts w:ascii="Times New Roman" w:eastAsia="Times New Roman" w:hAnsi="Times New Roman" w:cs="Times New Roman"/>
          <w:sz w:val="24"/>
          <w:lang w:eastAsia="ru-RU"/>
        </w:rPr>
        <w:t>_________</w:t>
      </w:r>
      <w:r w:rsidRPr="00E470C7">
        <w:rPr>
          <w:rFonts w:ascii="Times New Roman" w:eastAsia="Times New Roman" w:hAnsi="Times New Roman" w:cs="Times New Roman"/>
          <w:sz w:val="24"/>
          <w:lang w:eastAsia="ru-RU"/>
        </w:rPr>
        <w:t>________ представлены</w:t>
      </w:r>
      <w:r w:rsidR="0021753C" w:rsidRPr="00E470C7">
        <w:rPr>
          <w:rFonts w:ascii="Times New Roman" w:eastAsia="Times New Roman" w:hAnsi="Times New Roman" w:cs="Times New Roman"/>
          <w:sz w:val="24"/>
          <w:lang w:eastAsia="ru-RU"/>
        </w:rPr>
        <w:t xml:space="preserve">                                            </w:t>
      </w:r>
      <w:r w:rsidR="0021753C" w:rsidRPr="00E470C7">
        <w:rPr>
          <w:rFonts w:ascii="Times New Roman" w:eastAsia="Times New Roman" w:hAnsi="Times New Roman" w:cs="Times New Roman"/>
          <w:sz w:val="20"/>
          <w:szCs w:val="20"/>
          <w:lang w:eastAsia="ru-RU"/>
        </w:rPr>
        <w:t>(указать дату и время приема)</w:t>
      </w:r>
      <w:r w:rsidRPr="00E470C7">
        <w:rPr>
          <w:rFonts w:ascii="Times New Roman" w:eastAsia="Times New Roman" w:hAnsi="Times New Roman" w:cs="Times New Roman"/>
          <w:sz w:val="24"/>
          <w:lang w:eastAsia="ru-RU"/>
        </w:rPr>
        <w:br/>
      </w:r>
      <w:r w:rsidRPr="00E470C7">
        <w:rPr>
          <w:rFonts w:ascii="Times New Roman" w:eastAsia="Times New Roman" w:hAnsi="Times New Roman" w:cs="Times New Roman"/>
          <w:sz w:val="20"/>
          <w:szCs w:val="20"/>
          <w:lang w:eastAsia="ru-RU"/>
        </w:rPr>
        <w:t xml:space="preserve">                                                        </w:t>
      </w:r>
    </w:p>
    <w:p w:rsidR="001939F7" w:rsidRPr="00E470C7" w:rsidRDefault="000361B2" w:rsidP="00AC1C90">
      <w:pPr>
        <w:autoSpaceDE w:val="0"/>
        <w:autoSpaceDN w:val="0"/>
        <w:adjustRightInd w:val="0"/>
        <w:spacing w:after="0" w:line="240" w:lineRule="auto"/>
        <w:ind w:right="142"/>
        <w:jc w:val="both"/>
        <w:rPr>
          <w:rFonts w:ascii="Times New Roman" w:eastAsia="Times New Roman" w:hAnsi="Times New Roman" w:cs="Times New Roman"/>
          <w:sz w:val="24"/>
          <w:lang w:eastAsia="ru-RU"/>
        </w:rPr>
      </w:pPr>
      <w:r w:rsidRPr="00E470C7">
        <w:rPr>
          <w:rFonts w:ascii="Times New Roman" w:eastAsia="Times New Roman" w:hAnsi="Times New Roman" w:cs="Times New Roman"/>
          <w:sz w:val="24"/>
          <w:lang w:eastAsia="ru-RU"/>
        </w:rPr>
        <w:t xml:space="preserve">документы, необходимые для предоставления муниципальной услуги по выдаче разрешения </w:t>
      </w:r>
      <w:r w:rsidR="001939F7" w:rsidRPr="00E470C7">
        <w:rPr>
          <w:rFonts w:ascii="Times New Roman" w:eastAsia="Times New Roman" w:hAnsi="Times New Roman" w:cs="Times New Roman"/>
          <w:sz w:val="24"/>
          <w:lang w:eastAsia="ru-RU"/>
        </w:rPr>
        <w:t>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w:t>
      </w:r>
    </w:p>
    <w:p w:rsidR="000361B2" w:rsidRPr="00E470C7" w:rsidRDefault="000361B2" w:rsidP="001939F7">
      <w:pPr>
        <w:widowControl w:val="0"/>
        <w:tabs>
          <w:tab w:val="left" w:pos="9498"/>
        </w:tabs>
        <w:autoSpaceDE w:val="0"/>
        <w:autoSpaceDN w:val="0"/>
        <w:adjustRightInd w:val="0"/>
        <w:spacing w:after="0" w:line="240" w:lineRule="auto"/>
        <w:ind w:right="227"/>
        <w:jc w:val="both"/>
        <w:rPr>
          <w:rFonts w:ascii="Times New Roman" w:eastAsia="Times New Roman" w:hAnsi="Times New Roman" w:cs="Times New Roman"/>
          <w:sz w:val="18"/>
          <w:szCs w:val="20"/>
          <w:lang w:eastAsia="ru-RU"/>
        </w:rPr>
      </w:pPr>
    </w:p>
    <w:p w:rsidR="000361B2" w:rsidRPr="00E470C7" w:rsidRDefault="000361B2" w:rsidP="000361B2">
      <w:pPr>
        <w:widowControl w:val="0"/>
        <w:tabs>
          <w:tab w:val="left" w:pos="9498"/>
        </w:tabs>
        <w:autoSpaceDE w:val="0"/>
        <w:autoSpaceDN w:val="0"/>
        <w:adjustRightInd w:val="0"/>
        <w:spacing w:after="0" w:line="240" w:lineRule="auto"/>
        <w:rPr>
          <w:rFonts w:ascii="Times New Roman" w:eastAsia="Times New Roman" w:hAnsi="Times New Roman" w:cs="Times New Roman"/>
          <w:lang w:eastAsia="ru-RU"/>
        </w:rPr>
      </w:pPr>
      <w:r w:rsidRPr="00E470C7">
        <w:rPr>
          <w:rFonts w:ascii="Times New Roman" w:eastAsia="Times New Roman" w:hAnsi="Times New Roman" w:cs="Times New Roman"/>
          <w:sz w:val="24"/>
          <w:lang w:eastAsia="ru-RU"/>
        </w:rPr>
        <w:t xml:space="preserve">По результатам рассмотрения представленных документов, на основании </w:t>
      </w:r>
      <w:r w:rsidRPr="00E470C7">
        <w:rPr>
          <w:rFonts w:ascii="Times New Roman" w:eastAsia="Times New Roman" w:hAnsi="Times New Roman" w:cs="Times New Roman"/>
          <w:lang w:eastAsia="ru-RU"/>
        </w:rPr>
        <w:t>_____________________________________________________</w:t>
      </w:r>
      <w:r w:rsidR="00FF0ED3" w:rsidRPr="00E470C7">
        <w:rPr>
          <w:rFonts w:ascii="Times New Roman" w:eastAsia="Times New Roman" w:hAnsi="Times New Roman" w:cs="Times New Roman"/>
          <w:lang w:eastAsia="ru-RU"/>
        </w:rPr>
        <w:t>___________________</w:t>
      </w:r>
      <w:r w:rsidR="00FD63D5" w:rsidRPr="00E470C7">
        <w:rPr>
          <w:rFonts w:ascii="Times New Roman" w:eastAsia="Times New Roman" w:hAnsi="Times New Roman" w:cs="Times New Roman"/>
          <w:lang w:eastAsia="ru-RU"/>
        </w:rPr>
        <w:t>_______________</w:t>
      </w:r>
    </w:p>
    <w:p w:rsidR="000361B2" w:rsidRPr="00E470C7" w:rsidRDefault="000361B2" w:rsidP="000361B2">
      <w:pPr>
        <w:widowControl w:val="0"/>
        <w:tabs>
          <w:tab w:val="left" w:pos="9498"/>
        </w:tabs>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70C7">
        <w:rPr>
          <w:rFonts w:ascii="Times New Roman" w:eastAsia="Times New Roman" w:hAnsi="Times New Roman" w:cs="Times New Roman"/>
          <w:sz w:val="20"/>
          <w:szCs w:val="20"/>
          <w:lang w:eastAsia="ru-RU"/>
        </w:rPr>
        <w:t>(</w:t>
      </w:r>
      <w:r w:rsidR="0021753C" w:rsidRPr="00E470C7">
        <w:rPr>
          <w:rFonts w:ascii="Times New Roman" w:eastAsia="Times New Roman" w:hAnsi="Times New Roman" w:cs="Times New Roman"/>
          <w:sz w:val="20"/>
          <w:szCs w:val="20"/>
          <w:lang w:eastAsia="ru-RU"/>
        </w:rPr>
        <w:t>указыва</w:t>
      </w:r>
      <w:r w:rsidR="00FD63D5" w:rsidRPr="00E470C7">
        <w:rPr>
          <w:rFonts w:ascii="Times New Roman" w:eastAsia="Times New Roman" w:hAnsi="Times New Roman" w:cs="Times New Roman"/>
          <w:sz w:val="20"/>
          <w:szCs w:val="20"/>
          <w:lang w:eastAsia="ru-RU"/>
        </w:rPr>
        <w:t>ю</w:t>
      </w:r>
      <w:r w:rsidR="0021753C" w:rsidRPr="00E470C7">
        <w:rPr>
          <w:rFonts w:ascii="Times New Roman" w:eastAsia="Times New Roman" w:hAnsi="Times New Roman" w:cs="Times New Roman"/>
          <w:sz w:val="20"/>
          <w:szCs w:val="20"/>
          <w:lang w:eastAsia="ru-RU"/>
        </w:rPr>
        <w:t>тся пункты и реквизиты ад</w:t>
      </w:r>
      <w:r w:rsidRPr="00E470C7">
        <w:rPr>
          <w:rFonts w:ascii="Times New Roman" w:eastAsia="Times New Roman" w:hAnsi="Times New Roman" w:cs="Times New Roman"/>
          <w:sz w:val="20"/>
          <w:szCs w:val="20"/>
          <w:lang w:eastAsia="ru-RU"/>
        </w:rPr>
        <w:t>министративного регламента)</w:t>
      </w:r>
    </w:p>
    <w:p w:rsidR="0021753C" w:rsidRPr="00E470C7" w:rsidRDefault="0021753C" w:rsidP="000361B2">
      <w:pPr>
        <w:widowControl w:val="0"/>
        <w:tabs>
          <w:tab w:val="left" w:pos="9498"/>
        </w:tabs>
        <w:autoSpaceDE w:val="0"/>
        <w:autoSpaceDN w:val="0"/>
        <w:adjustRightInd w:val="0"/>
        <w:spacing w:after="0" w:line="240" w:lineRule="auto"/>
        <w:jc w:val="center"/>
        <w:rPr>
          <w:rFonts w:ascii="Times New Roman" w:eastAsia="Times New Roman" w:hAnsi="Times New Roman" w:cs="Times New Roman"/>
          <w:sz w:val="20"/>
          <w:szCs w:val="20"/>
          <w:lang w:eastAsia="ru-RU"/>
        </w:rPr>
      </w:pPr>
    </w:p>
    <w:p w:rsidR="000361B2" w:rsidRPr="00E470C7" w:rsidRDefault="000361B2" w:rsidP="000361B2">
      <w:pPr>
        <w:widowControl w:val="0"/>
        <w:tabs>
          <w:tab w:val="left" w:pos="9498"/>
        </w:tabs>
        <w:autoSpaceDE w:val="0"/>
        <w:autoSpaceDN w:val="0"/>
        <w:adjustRightInd w:val="0"/>
        <w:spacing w:after="0" w:line="240" w:lineRule="auto"/>
        <w:jc w:val="both"/>
        <w:rPr>
          <w:rFonts w:ascii="Times New Roman" w:eastAsia="Times New Roman" w:hAnsi="Times New Roman" w:cs="Times New Roman"/>
          <w:sz w:val="24"/>
          <w:lang w:eastAsia="ru-RU"/>
        </w:rPr>
      </w:pPr>
      <w:r w:rsidRPr="00E470C7">
        <w:rPr>
          <w:rFonts w:ascii="Times New Roman" w:eastAsia="Times New Roman" w:hAnsi="Times New Roman" w:cs="Times New Roman"/>
          <w:sz w:val="24"/>
          <w:lang w:eastAsia="ru-RU"/>
        </w:rPr>
        <w:t>Вам отказано в приеме документов для предоставления муниципальной услуги в связи с</w:t>
      </w:r>
    </w:p>
    <w:p w:rsidR="00FF0ED3" w:rsidRPr="00E470C7" w:rsidRDefault="00FF0ED3" w:rsidP="000361B2">
      <w:pPr>
        <w:widowControl w:val="0"/>
        <w:tabs>
          <w:tab w:val="left" w:pos="9498"/>
        </w:tabs>
        <w:autoSpaceDE w:val="0"/>
        <w:autoSpaceDN w:val="0"/>
        <w:adjustRightInd w:val="0"/>
        <w:spacing w:after="0" w:line="240" w:lineRule="auto"/>
        <w:jc w:val="both"/>
        <w:rPr>
          <w:rFonts w:ascii="Times New Roman" w:eastAsia="Times New Roman" w:hAnsi="Times New Roman" w:cs="Times New Roman"/>
          <w:sz w:val="24"/>
          <w:lang w:eastAsia="ru-RU"/>
        </w:rPr>
      </w:pPr>
    </w:p>
    <w:p w:rsidR="000361B2" w:rsidRPr="00E470C7" w:rsidRDefault="000361B2" w:rsidP="0021753C">
      <w:pPr>
        <w:widowControl w:val="0"/>
        <w:tabs>
          <w:tab w:val="left" w:pos="9498"/>
        </w:tabs>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70C7">
        <w:rPr>
          <w:rFonts w:ascii="Times New Roman" w:eastAsia="Times New Roman" w:hAnsi="Times New Roman" w:cs="Times New Roman"/>
          <w:lang w:eastAsia="ru-RU"/>
        </w:rPr>
        <w:t>____________________________________________________</w:t>
      </w:r>
      <w:r w:rsidR="00FF0ED3" w:rsidRPr="00E470C7">
        <w:rPr>
          <w:rFonts w:ascii="Times New Roman" w:eastAsia="Times New Roman" w:hAnsi="Times New Roman" w:cs="Times New Roman"/>
          <w:lang w:eastAsia="ru-RU"/>
        </w:rPr>
        <w:t>____________________</w:t>
      </w:r>
      <w:r w:rsidRPr="00E470C7">
        <w:rPr>
          <w:rFonts w:ascii="Times New Roman" w:eastAsia="Times New Roman" w:hAnsi="Times New Roman" w:cs="Times New Roman"/>
          <w:lang w:eastAsia="ru-RU"/>
        </w:rPr>
        <w:t>____________</w:t>
      </w:r>
      <w:r w:rsidR="00FD63D5" w:rsidRPr="00E470C7">
        <w:rPr>
          <w:rFonts w:ascii="Times New Roman" w:eastAsia="Times New Roman" w:hAnsi="Times New Roman" w:cs="Times New Roman"/>
          <w:lang w:eastAsia="ru-RU"/>
        </w:rPr>
        <w:t>___</w:t>
      </w:r>
      <w:r w:rsidR="0021753C" w:rsidRPr="00E470C7">
        <w:rPr>
          <w:rFonts w:ascii="Times New Roman" w:eastAsia="Times New Roman" w:hAnsi="Times New Roman" w:cs="Times New Roman"/>
          <w:lang w:eastAsia="ru-RU"/>
        </w:rPr>
        <w:br/>
        <w:t xml:space="preserve">       </w:t>
      </w:r>
      <w:r w:rsidRPr="00E470C7">
        <w:rPr>
          <w:rFonts w:ascii="Times New Roman" w:eastAsia="Times New Roman" w:hAnsi="Times New Roman" w:cs="Times New Roman"/>
          <w:lang w:eastAsia="ru-RU"/>
        </w:rPr>
        <w:t xml:space="preserve"> (</w:t>
      </w:r>
      <w:r w:rsidRPr="00E470C7">
        <w:rPr>
          <w:rFonts w:ascii="Times New Roman" w:eastAsia="Times New Roman" w:hAnsi="Times New Roman" w:cs="Times New Roman"/>
          <w:sz w:val="20"/>
          <w:szCs w:val="20"/>
          <w:lang w:eastAsia="ru-RU"/>
        </w:rPr>
        <w:t>указать причину отказа)</w:t>
      </w:r>
    </w:p>
    <w:p w:rsidR="000361B2" w:rsidRPr="00E470C7" w:rsidRDefault="000361B2" w:rsidP="000361B2">
      <w:pPr>
        <w:widowControl w:val="0"/>
        <w:tabs>
          <w:tab w:val="left" w:pos="9498"/>
        </w:tabs>
        <w:autoSpaceDE w:val="0"/>
        <w:autoSpaceDN w:val="0"/>
        <w:adjustRightInd w:val="0"/>
        <w:spacing w:after="0" w:line="240" w:lineRule="auto"/>
        <w:rPr>
          <w:rFonts w:ascii="Times New Roman" w:eastAsia="Times New Roman" w:hAnsi="Times New Roman" w:cs="Times New Roman"/>
          <w:lang w:eastAsia="ru-RU"/>
        </w:rPr>
      </w:pPr>
    </w:p>
    <w:p w:rsidR="00FF0ED3" w:rsidRPr="00E470C7" w:rsidRDefault="00FF0ED3" w:rsidP="000361B2">
      <w:pPr>
        <w:widowControl w:val="0"/>
        <w:tabs>
          <w:tab w:val="left" w:pos="9498"/>
        </w:tabs>
        <w:autoSpaceDE w:val="0"/>
        <w:autoSpaceDN w:val="0"/>
        <w:adjustRightInd w:val="0"/>
        <w:spacing w:after="0" w:line="240" w:lineRule="auto"/>
        <w:rPr>
          <w:rFonts w:ascii="Times New Roman" w:eastAsia="Times New Roman" w:hAnsi="Times New Roman" w:cs="Times New Roman"/>
          <w:lang w:eastAsia="ru-RU"/>
        </w:rPr>
      </w:pPr>
    </w:p>
    <w:p w:rsidR="000361B2" w:rsidRPr="00E470C7" w:rsidRDefault="000361B2" w:rsidP="000361B2">
      <w:pPr>
        <w:widowControl w:val="0"/>
        <w:tabs>
          <w:tab w:val="left" w:pos="9498"/>
        </w:tabs>
        <w:autoSpaceDE w:val="0"/>
        <w:autoSpaceDN w:val="0"/>
        <w:adjustRightInd w:val="0"/>
        <w:spacing w:after="0" w:line="240" w:lineRule="auto"/>
        <w:rPr>
          <w:rFonts w:ascii="Times New Roman" w:eastAsia="Times New Roman" w:hAnsi="Times New Roman" w:cs="Times New Roman"/>
          <w:lang w:eastAsia="ru-RU"/>
        </w:rPr>
      </w:pPr>
    </w:p>
    <w:p w:rsidR="000361B2" w:rsidRPr="00E470C7" w:rsidRDefault="000361B2" w:rsidP="00FD63D5">
      <w:pPr>
        <w:widowControl w:val="0"/>
        <w:tabs>
          <w:tab w:val="left" w:pos="9498"/>
        </w:tabs>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E470C7">
        <w:rPr>
          <w:rFonts w:ascii="Times New Roman" w:eastAsia="Times New Roman" w:hAnsi="Times New Roman" w:cs="Times New Roman"/>
          <w:lang w:eastAsia="ru-RU"/>
        </w:rPr>
        <w:t xml:space="preserve">_______________________________                                 </w:t>
      </w:r>
      <w:r w:rsidR="00D46D28" w:rsidRPr="00E470C7">
        <w:rPr>
          <w:rFonts w:ascii="Times New Roman" w:eastAsia="Times New Roman" w:hAnsi="Times New Roman" w:cs="Times New Roman"/>
          <w:lang w:eastAsia="ru-RU"/>
        </w:rPr>
        <w:t xml:space="preserve">       </w:t>
      </w:r>
      <w:r w:rsidRPr="00E470C7">
        <w:rPr>
          <w:rFonts w:ascii="Times New Roman" w:eastAsia="Times New Roman" w:hAnsi="Times New Roman" w:cs="Times New Roman"/>
          <w:lang w:eastAsia="ru-RU"/>
        </w:rPr>
        <w:t>___________/__________________/</w:t>
      </w:r>
      <w:r w:rsidRPr="00E470C7">
        <w:rPr>
          <w:rFonts w:ascii="Times New Roman" w:eastAsia="Times New Roman" w:hAnsi="Times New Roman" w:cs="Times New Roman"/>
          <w:sz w:val="20"/>
          <w:szCs w:val="20"/>
          <w:lang w:eastAsia="ru-RU"/>
        </w:rPr>
        <w:t xml:space="preserve">                             </w:t>
      </w:r>
      <w:r w:rsidR="00FD63D5" w:rsidRPr="00E470C7">
        <w:rPr>
          <w:rFonts w:ascii="Times New Roman" w:eastAsia="Times New Roman" w:hAnsi="Times New Roman" w:cs="Times New Roman"/>
          <w:sz w:val="20"/>
          <w:szCs w:val="20"/>
          <w:lang w:eastAsia="ru-RU"/>
        </w:rPr>
        <w:t xml:space="preserve">                                      </w:t>
      </w:r>
      <w:r w:rsidRPr="00E470C7">
        <w:rPr>
          <w:rFonts w:ascii="Times New Roman" w:eastAsia="Times New Roman" w:hAnsi="Times New Roman" w:cs="Times New Roman"/>
          <w:sz w:val="20"/>
          <w:szCs w:val="20"/>
          <w:lang w:eastAsia="ru-RU"/>
        </w:rPr>
        <w:t xml:space="preserve">(должность)                                                             </w:t>
      </w:r>
      <w:r w:rsidR="00D46D28" w:rsidRPr="00E470C7">
        <w:rPr>
          <w:rFonts w:ascii="Times New Roman" w:eastAsia="Times New Roman" w:hAnsi="Times New Roman" w:cs="Times New Roman"/>
          <w:sz w:val="20"/>
          <w:szCs w:val="20"/>
          <w:lang w:eastAsia="ru-RU"/>
        </w:rPr>
        <w:t xml:space="preserve">              </w:t>
      </w:r>
      <w:r w:rsidRPr="00E470C7">
        <w:rPr>
          <w:rFonts w:ascii="Times New Roman" w:eastAsia="Times New Roman" w:hAnsi="Times New Roman" w:cs="Times New Roman"/>
          <w:sz w:val="20"/>
          <w:szCs w:val="20"/>
          <w:lang w:eastAsia="ru-RU"/>
        </w:rPr>
        <w:t xml:space="preserve">         (подпись, фамилия, инициалы)</w:t>
      </w:r>
    </w:p>
    <w:p w:rsidR="000361B2" w:rsidRPr="00E470C7" w:rsidRDefault="000361B2" w:rsidP="000361B2">
      <w:pPr>
        <w:widowControl w:val="0"/>
        <w:tabs>
          <w:tab w:val="left" w:pos="9498"/>
        </w:tabs>
        <w:autoSpaceDE w:val="0"/>
        <w:autoSpaceDN w:val="0"/>
        <w:adjustRightInd w:val="0"/>
        <w:spacing w:after="0" w:line="240" w:lineRule="auto"/>
        <w:rPr>
          <w:rFonts w:ascii="Times New Roman" w:eastAsia="Times New Roman" w:hAnsi="Times New Roman" w:cs="Times New Roman"/>
          <w:lang w:eastAsia="ru-RU"/>
        </w:rPr>
      </w:pPr>
    </w:p>
    <w:p w:rsidR="00FD63D5" w:rsidRPr="00E470C7" w:rsidRDefault="00FD63D5" w:rsidP="00FD63D5">
      <w:pPr>
        <w:suppressAutoHyphens/>
        <w:spacing w:before="90" w:after="0" w:line="100" w:lineRule="atLeast"/>
        <w:ind w:left="5387"/>
        <w:rPr>
          <w:rFonts w:ascii="Times New Roman" w:eastAsia="Times New Roman" w:hAnsi="Times New Roman" w:cs="Times New Roman"/>
          <w:sz w:val="28"/>
          <w:szCs w:val="28"/>
          <w:lang w:eastAsia="ar-SA"/>
        </w:rPr>
      </w:pPr>
    </w:p>
    <w:p w:rsidR="00FD63D5" w:rsidRPr="00E470C7" w:rsidRDefault="00FD63D5" w:rsidP="00FD63D5">
      <w:pPr>
        <w:suppressAutoHyphens/>
        <w:spacing w:before="90" w:after="0" w:line="100" w:lineRule="atLeast"/>
        <w:ind w:left="5387"/>
        <w:rPr>
          <w:rFonts w:ascii="Times New Roman" w:eastAsia="Times New Roman" w:hAnsi="Times New Roman" w:cs="Times New Roman"/>
          <w:sz w:val="28"/>
          <w:szCs w:val="28"/>
          <w:lang w:eastAsia="ar-SA"/>
        </w:rPr>
      </w:pPr>
    </w:p>
    <w:p w:rsidR="00AC1C90" w:rsidRPr="00E470C7" w:rsidRDefault="00AC1C90" w:rsidP="00FD63D5">
      <w:pPr>
        <w:suppressAutoHyphens/>
        <w:spacing w:before="90" w:after="0" w:line="100" w:lineRule="atLeast"/>
        <w:ind w:left="5387"/>
        <w:rPr>
          <w:rFonts w:ascii="Times New Roman" w:eastAsia="Times New Roman" w:hAnsi="Times New Roman" w:cs="Times New Roman"/>
          <w:sz w:val="28"/>
          <w:szCs w:val="28"/>
          <w:lang w:eastAsia="ar-SA"/>
        </w:rPr>
      </w:pPr>
    </w:p>
    <w:p w:rsidR="00AC1C90" w:rsidRPr="00E470C7" w:rsidRDefault="00AC1C90" w:rsidP="00FD63D5">
      <w:pPr>
        <w:suppressAutoHyphens/>
        <w:spacing w:before="90" w:after="0" w:line="100" w:lineRule="atLeast"/>
        <w:ind w:left="5387"/>
        <w:rPr>
          <w:rFonts w:ascii="Times New Roman" w:eastAsia="Times New Roman" w:hAnsi="Times New Roman" w:cs="Times New Roman"/>
          <w:sz w:val="28"/>
          <w:szCs w:val="28"/>
          <w:lang w:eastAsia="ar-SA"/>
        </w:rPr>
      </w:pPr>
    </w:p>
    <w:p w:rsidR="000361B2" w:rsidRPr="00E470C7" w:rsidRDefault="000361B2" w:rsidP="00FD63D5">
      <w:pPr>
        <w:suppressAutoHyphens/>
        <w:spacing w:before="90" w:after="0" w:line="100" w:lineRule="atLeast"/>
        <w:ind w:left="5387"/>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lastRenderedPageBreak/>
        <w:t>Приложение</w:t>
      </w:r>
      <w:r w:rsidRPr="00E470C7">
        <w:rPr>
          <w:rFonts w:ascii="Times New Roman" w:eastAsia="Times New Roman" w:hAnsi="Times New Roman" w:cs="Times New Roman"/>
          <w:spacing w:val="25"/>
          <w:sz w:val="28"/>
          <w:szCs w:val="28"/>
          <w:lang w:eastAsia="ar-SA"/>
        </w:rPr>
        <w:t xml:space="preserve"> </w:t>
      </w:r>
      <w:r w:rsidRPr="00E470C7">
        <w:rPr>
          <w:rFonts w:ascii="Times New Roman" w:eastAsia="Times New Roman" w:hAnsi="Times New Roman" w:cs="Times New Roman"/>
          <w:sz w:val="28"/>
          <w:szCs w:val="28"/>
          <w:lang w:eastAsia="ar-SA"/>
        </w:rPr>
        <w:t>№</w:t>
      </w:r>
      <w:r w:rsidRPr="00E470C7">
        <w:rPr>
          <w:rFonts w:ascii="Times New Roman" w:eastAsia="Times New Roman" w:hAnsi="Times New Roman" w:cs="Times New Roman"/>
          <w:spacing w:val="30"/>
          <w:sz w:val="28"/>
          <w:szCs w:val="28"/>
          <w:lang w:eastAsia="ar-SA"/>
        </w:rPr>
        <w:t xml:space="preserve"> </w:t>
      </w:r>
      <w:r w:rsidRPr="00E470C7">
        <w:rPr>
          <w:rFonts w:ascii="Times New Roman" w:eastAsia="Times New Roman" w:hAnsi="Times New Roman" w:cs="Times New Roman"/>
          <w:sz w:val="28"/>
          <w:szCs w:val="28"/>
          <w:lang w:eastAsia="ar-SA"/>
        </w:rPr>
        <w:t>15</w:t>
      </w:r>
    </w:p>
    <w:p w:rsidR="000361B2" w:rsidRPr="00E470C7" w:rsidRDefault="000361B2" w:rsidP="00FD63D5">
      <w:pPr>
        <w:suppressAutoHyphens/>
        <w:spacing w:after="0" w:line="100" w:lineRule="atLeast"/>
        <w:ind w:left="5387"/>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к</w:t>
      </w:r>
      <w:r w:rsidRPr="00E470C7">
        <w:rPr>
          <w:rFonts w:ascii="Times New Roman" w:eastAsia="Times New Roman" w:hAnsi="Times New Roman" w:cs="Times New Roman"/>
          <w:spacing w:val="58"/>
          <w:sz w:val="28"/>
          <w:szCs w:val="28"/>
          <w:lang w:eastAsia="ar-SA"/>
        </w:rPr>
        <w:t xml:space="preserve"> </w:t>
      </w:r>
      <w:r w:rsidRPr="00E470C7">
        <w:rPr>
          <w:rFonts w:ascii="Times New Roman" w:eastAsia="Times New Roman" w:hAnsi="Times New Roman" w:cs="Times New Roman"/>
          <w:sz w:val="28"/>
          <w:szCs w:val="28"/>
          <w:lang w:eastAsia="ar-SA"/>
        </w:rPr>
        <w:t>административному</w:t>
      </w:r>
      <w:r w:rsidRPr="00E470C7">
        <w:rPr>
          <w:rFonts w:ascii="Times New Roman" w:eastAsia="Times New Roman" w:hAnsi="Times New Roman" w:cs="Times New Roman"/>
          <w:spacing w:val="49"/>
          <w:sz w:val="28"/>
          <w:szCs w:val="28"/>
          <w:lang w:eastAsia="ar-SA"/>
        </w:rPr>
        <w:t xml:space="preserve"> </w:t>
      </w:r>
      <w:r w:rsidRPr="00E470C7">
        <w:rPr>
          <w:rFonts w:ascii="Times New Roman" w:eastAsia="Times New Roman" w:hAnsi="Times New Roman" w:cs="Times New Roman"/>
          <w:sz w:val="28"/>
          <w:szCs w:val="28"/>
          <w:lang w:eastAsia="ar-SA"/>
        </w:rPr>
        <w:t>регламенту</w:t>
      </w:r>
    </w:p>
    <w:p w:rsidR="000361B2" w:rsidRPr="00E470C7" w:rsidRDefault="000361B2" w:rsidP="000361B2">
      <w:pPr>
        <w:suppressAutoHyphens/>
        <w:spacing w:before="3" w:after="120" w:line="100" w:lineRule="atLeast"/>
        <w:rPr>
          <w:rFonts w:ascii="Times New Roman" w:eastAsia="Times New Roman" w:hAnsi="Times New Roman" w:cs="Times New Roman"/>
          <w:sz w:val="28"/>
          <w:szCs w:val="28"/>
          <w:lang w:eastAsia="ar-SA"/>
        </w:rPr>
      </w:pPr>
    </w:p>
    <w:p w:rsidR="00D46D28" w:rsidRPr="00E470C7" w:rsidRDefault="00D46D28" w:rsidP="000361B2">
      <w:pPr>
        <w:suppressAutoHyphens/>
        <w:spacing w:after="0" w:line="240" w:lineRule="auto"/>
        <w:jc w:val="center"/>
        <w:rPr>
          <w:rFonts w:ascii="Times New Roman" w:eastAsia="Times New Roman" w:hAnsi="Times New Roman" w:cs="Times New Roman"/>
          <w:sz w:val="28"/>
          <w:szCs w:val="28"/>
          <w:lang w:eastAsia="ar-SA"/>
        </w:rPr>
      </w:pPr>
    </w:p>
    <w:p w:rsidR="000361B2" w:rsidRPr="00E470C7" w:rsidRDefault="000361B2" w:rsidP="00FD63D5">
      <w:pPr>
        <w:suppressAutoHyphens/>
        <w:spacing w:after="0" w:line="240" w:lineRule="auto"/>
        <w:jc w:val="center"/>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Перечень</w:t>
      </w:r>
      <w:r w:rsidRPr="00E470C7">
        <w:rPr>
          <w:rFonts w:ascii="Times New Roman" w:eastAsia="Times New Roman" w:hAnsi="Times New Roman" w:cs="Times New Roman"/>
          <w:spacing w:val="-3"/>
          <w:sz w:val="28"/>
          <w:szCs w:val="28"/>
          <w:lang w:eastAsia="ar-SA"/>
        </w:rPr>
        <w:t xml:space="preserve"> </w:t>
      </w:r>
      <w:r w:rsidRPr="00E470C7">
        <w:rPr>
          <w:rFonts w:ascii="Times New Roman" w:eastAsia="Times New Roman" w:hAnsi="Times New Roman" w:cs="Times New Roman"/>
          <w:sz w:val="28"/>
          <w:szCs w:val="28"/>
          <w:lang w:eastAsia="ar-SA"/>
        </w:rPr>
        <w:t>общих</w:t>
      </w:r>
      <w:r w:rsidRPr="00E470C7">
        <w:rPr>
          <w:rFonts w:ascii="Times New Roman" w:eastAsia="Times New Roman" w:hAnsi="Times New Roman" w:cs="Times New Roman"/>
          <w:spacing w:val="-5"/>
          <w:sz w:val="28"/>
          <w:szCs w:val="28"/>
          <w:lang w:eastAsia="ar-SA"/>
        </w:rPr>
        <w:t xml:space="preserve"> </w:t>
      </w:r>
      <w:r w:rsidRPr="00E470C7">
        <w:rPr>
          <w:rFonts w:ascii="Times New Roman" w:eastAsia="Times New Roman" w:hAnsi="Times New Roman" w:cs="Times New Roman"/>
          <w:sz w:val="28"/>
          <w:szCs w:val="28"/>
          <w:lang w:eastAsia="ar-SA"/>
        </w:rPr>
        <w:t>признаков,</w:t>
      </w:r>
      <w:r w:rsidRPr="00E470C7">
        <w:rPr>
          <w:rFonts w:ascii="Times New Roman" w:eastAsia="Times New Roman" w:hAnsi="Times New Roman" w:cs="Times New Roman"/>
          <w:spacing w:val="-3"/>
          <w:sz w:val="28"/>
          <w:szCs w:val="28"/>
          <w:lang w:eastAsia="ar-SA"/>
        </w:rPr>
        <w:t xml:space="preserve"> </w:t>
      </w:r>
      <w:r w:rsidRPr="00E470C7">
        <w:rPr>
          <w:rFonts w:ascii="Times New Roman" w:eastAsia="Times New Roman" w:hAnsi="Times New Roman" w:cs="Times New Roman"/>
          <w:sz w:val="28"/>
          <w:szCs w:val="28"/>
          <w:lang w:eastAsia="ar-SA"/>
        </w:rPr>
        <w:t>по</w:t>
      </w:r>
      <w:r w:rsidRPr="00E470C7">
        <w:rPr>
          <w:rFonts w:ascii="Times New Roman" w:eastAsia="Times New Roman" w:hAnsi="Times New Roman" w:cs="Times New Roman"/>
          <w:spacing w:val="-1"/>
          <w:sz w:val="28"/>
          <w:szCs w:val="28"/>
          <w:lang w:eastAsia="ar-SA"/>
        </w:rPr>
        <w:t xml:space="preserve"> </w:t>
      </w:r>
      <w:r w:rsidRPr="00E470C7">
        <w:rPr>
          <w:rFonts w:ascii="Times New Roman" w:eastAsia="Times New Roman" w:hAnsi="Times New Roman" w:cs="Times New Roman"/>
          <w:sz w:val="28"/>
          <w:szCs w:val="28"/>
          <w:lang w:eastAsia="ar-SA"/>
        </w:rPr>
        <w:t>которым</w:t>
      </w:r>
      <w:r w:rsidRPr="00E470C7">
        <w:rPr>
          <w:rFonts w:ascii="Times New Roman" w:eastAsia="Times New Roman" w:hAnsi="Times New Roman" w:cs="Times New Roman"/>
          <w:spacing w:val="-2"/>
          <w:sz w:val="28"/>
          <w:szCs w:val="28"/>
          <w:lang w:eastAsia="ar-SA"/>
        </w:rPr>
        <w:t xml:space="preserve"> </w:t>
      </w:r>
      <w:r w:rsidRPr="00E470C7">
        <w:rPr>
          <w:rFonts w:ascii="Times New Roman" w:eastAsia="Times New Roman" w:hAnsi="Times New Roman" w:cs="Times New Roman"/>
          <w:sz w:val="28"/>
          <w:szCs w:val="28"/>
          <w:lang w:eastAsia="ar-SA"/>
        </w:rPr>
        <w:t>объединяются</w:t>
      </w:r>
      <w:r w:rsidRPr="00E470C7">
        <w:rPr>
          <w:rFonts w:ascii="Times New Roman" w:eastAsia="Times New Roman" w:hAnsi="Times New Roman" w:cs="Times New Roman"/>
          <w:spacing w:val="-2"/>
          <w:sz w:val="28"/>
          <w:szCs w:val="28"/>
          <w:lang w:eastAsia="ar-SA"/>
        </w:rPr>
        <w:t xml:space="preserve"> </w:t>
      </w:r>
      <w:r w:rsidRPr="00E470C7">
        <w:rPr>
          <w:rFonts w:ascii="Times New Roman" w:eastAsia="Times New Roman" w:hAnsi="Times New Roman" w:cs="Times New Roman"/>
          <w:sz w:val="28"/>
          <w:szCs w:val="28"/>
          <w:lang w:eastAsia="ar-SA"/>
        </w:rPr>
        <w:t>категории</w:t>
      </w:r>
    </w:p>
    <w:p w:rsidR="000361B2" w:rsidRPr="00E470C7" w:rsidRDefault="000361B2" w:rsidP="00FD63D5">
      <w:pPr>
        <w:suppressAutoHyphens/>
        <w:spacing w:after="0" w:line="240" w:lineRule="auto"/>
        <w:jc w:val="center"/>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заявителей:</w:t>
      </w:r>
    </w:p>
    <w:p w:rsidR="000361B2" w:rsidRPr="00E470C7" w:rsidRDefault="000361B2" w:rsidP="00FD63D5">
      <w:pPr>
        <w:suppressAutoHyphens/>
        <w:spacing w:after="0" w:line="100" w:lineRule="atLeast"/>
        <w:jc w:val="both"/>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 xml:space="preserve">Физические </w:t>
      </w:r>
      <w:r w:rsidR="001939F7" w:rsidRPr="00E470C7">
        <w:rPr>
          <w:rFonts w:ascii="Times New Roman" w:eastAsia="Times New Roman" w:hAnsi="Times New Roman" w:cs="Times New Roman"/>
          <w:sz w:val="28"/>
          <w:szCs w:val="28"/>
          <w:lang w:eastAsia="ar-SA"/>
        </w:rPr>
        <w:t>или</w:t>
      </w:r>
      <w:r w:rsidRPr="00E470C7">
        <w:rPr>
          <w:rFonts w:ascii="Times New Roman" w:eastAsia="Times New Roman" w:hAnsi="Times New Roman" w:cs="Times New Roman"/>
          <w:sz w:val="28"/>
          <w:szCs w:val="28"/>
          <w:lang w:eastAsia="ar-SA"/>
        </w:rPr>
        <w:t xml:space="preserve"> юридические лица либо </w:t>
      </w:r>
      <w:r w:rsidR="00FD63D5" w:rsidRPr="00E470C7">
        <w:rPr>
          <w:rFonts w:ascii="Times New Roman" w:eastAsia="Times New Roman" w:hAnsi="Times New Roman" w:cs="Times New Roman"/>
          <w:sz w:val="28"/>
          <w:szCs w:val="28"/>
          <w:lang w:eastAsia="ar-SA"/>
        </w:rPr>
        <w:t>их уполномоченные представители.</w:t>
      </w:r>
    </w:p>
    <w:p w:rsidR="000361B2" w:rsidRPr="00E470C7" w:rsidRDefault="000361B2" w:rsidP="00FD63D5">
      <w:pPr>
        <w:suppressAutoHyphens/>
        <w:spacing w:before="1" w:after="120" w:line="100" w:lineRule="atLeast"/>
        <w:rPr>
          <w:rFonts w:ascii="Times New Roman" w:eastAsia="Times New Roman" w:hAnsi="Times New Roman" w:cs="Times New Roman"/>
          <w:sz w:val="28"/>
          <w:szCs w:val="28"/>
          <w:lang w:eastAsia="ar-SA"/>
        </w:rPr>
      </w:pPr>
    </w:p>
    <w:p w:rsidR="000361B2" w:rsidRPr="00E470C7" w:rsidRDefault="000361B2" w:rsidP="00FD63D5">
      <w:pPr>
        <w:suppressAutoHyphens/>
        <w:spacing w:before="1" w:after="120" w:line="100" w:lineRule="atLeast"/>
        <w:ind w:hanging="348"/>
        <w:jc w:val="center"/>
        <w:rPr>
          <w:rFonts w:ascii="Times New Roman" w:eastAsia="Times New Roman" w:hAnsi="Times New Roman" w:cs="Times New Roman"/>
          <w:sz w:val="28"/>
          <w:szCs w:val="28"/>
          <w:lang w:eastAsia="ar-SA"/>
        </w:rPr>
      </w:pPr>
      <w:r w:rsidRPr="00E470C7">
        <w:rPr>
          <w:rFonts w:ascii="Times New Roman" w:eastAsia="Times New Roman" w:hAnsi="Times New Roman" w:cs="Times New Roman"/>
          <w:sz w:val="28"/>
          <w:szCs w:val="28"/>
          <w:lang w:eastAsia="ar-SA"/>
        </w:rPr>
        <w:t>Комбинации признаков заявителей, каждая из которых соответствует</w:t>
      </w:r>
      <w:r w:rsidR="00FD63D5" w:rsidRPr="00E470C7">
        <w:rPr>
          <w:rFonts w:ascii="Times New Roman" w:eastAsia="Times New Roman" w:hAnsi="Times New Roman" w:cs="Times New Roman"/>
          <w:sz w:val="28"/>
          <w:szCs w:val="28"/>
          <w:lang w:eastAsia="ar-SA"/>
        </w:rPr>
        <w:t xml:space="preserve"> </w:t>
      </w:r>
      <w:r w:rsidRPr="00E470C7">
        <w:rPr>
          <w:rFonts w:ascii="Times New Roman" w:eastAsia="Times New Roman" w:hAnsi="Times New Roman" w:cs="Times New Roman"/>
          <w:spacing w:val="-67"/>
          <w:sz w:val="28"/>
          <w:szCs w:val="28"/>
          <w:lang w:eastAsia="ar-SA"/>
        </w:rPr>
        <w:t xml:space="preserve"> </w:t>
      </w:r>
      <w:r w:rsidRPr="00E470C7">
        <w:rPr>
          <w:rFonts w:ascii="Times New Roman" w:eastAsia="Times New Roman" w:hAnsi="Times New Roman" w:cs="Times New Roman"/>
          <w:sz w:val="28"/>
          <w:szCs w:val="28"/>
          <w:lang w:eastAsia="ar-SA"/>
        </w:rPr>
        <w:t>одному</w:t>
      </w:r>
      <w:r w:rsidRPr="00E470C7">
        <w:rPr>
          <w:rFonts w:ascii="Times New Roman" w:eastAsia="Times New Roman" w:hAnsi="Times New Roman" w:cs="Times New Roman"/>
          <w:spacing w:val="-5"/>
          <w:sz w:val="28"/>
          <w:szCs w:val="28"/>
          <w:lang w:eastAsia="ar-SA"/>
        </w:rPr>
        <w:t xml:space="preserve"> </w:t>
      </w:r>
      <w:r w:rsidRPr="00E470C7">
        <w:rPr>
          <w:rFonts w:ascii="Times New Roman" w:eastAsia="Times New Roman" w:hAnsi="Times New Roman" w:cs="Times New Roman"/>
          <w:sz w:val="28"/>
          <w:szCs w:val="28"/>
          <w:lang w:eastAsia="ar-SA"/>
        </w:rPr>
        <w:t>варианту</w:t>
      </w:r>
      <w:r w:rsidRPr="00E470C7">
        <w:rPr>
          <w:rFonts w:ascii="Times New Roman" w:eastAsia="Times New Roman" w:hAnsi="Times New Roman" w:cs="Times New Roman"/>
          <w:spacing w:val="-5"/>
          <w:sz w:val="28"/>
          <w:szCs w:val="28"/>
          <w:lang w:eastAsia="ar-SA"/>
        </w:rPr>
        <w:t xml:space="preserve"> </w:t>
      </w:r>
      <w:r w:rsidRPr="00E470C7">
        <w:rPr>
          <w:rFonts w:ascii="Times New Roman" w:eastAsia="Times New Roman" w:hAnsi="Times New Roman" w:cs="Times New Roman"/>
          <w:sz w:val="28"/>
          <w:szCs w:val="28"/>
          <w:lang w:eastAsia="ar-SA"/>
        </w:rPr>
        <w:t>предоставления</w:t>
      </w:r>
      <w:r w:rsidRPr="00E470C7">
        <w:rPr>
          <w:rFonts w:ascii="Times New Roman" w:eastAsia="Times New Roman" w:hAnsi="Times New Roman" w:cs="Times New Roman"/>
          <w:spacing w:val="-1"/>
          <w:sz w:val="28"/>
          <w:szCs w:val="28"/>
          <w:lang w:eastAsia="ar-SA"/>
        </w:rPr>
        <w:t xml:space="preserve"> </w:t>
      </w:r>
      <w:r w:rsidRPr="00E470C7">
        <w:rPr>
          <w:rFonts w:ascii="Times New Roman" w:eastAsia="Times New Roman" w:hAnsi="Times New Roman" w:cs="Times New Roman"/>
          <w:sz w:val="28"/>
          <w:szCs w:val="28"/>
          <w:lang w:eastAsia="ar-SA"/>
        </w:rPr>
        <w:t>муниципальной услуги:</w:t>
      </w:r>
    </w:p>
    <w:p w:rsidR="000361B2" w:rsidRPr="00E470C7" w:rsidRDefault="000361B2" w:rsidP="00FD63D5">
      <w:pPr>
        <w:suppressAutoHyphens/>
        <w:spacing w:before="10" w:after="120" w:line="100" w:lineRule="atLeast"/>
        <w:rPr>
          <w:rFonts w:ascii="Times New Roman" w:eastAsia="Times New Roman" w:hAnsi="Times New Roman" w:cs="Times New Roman"/>
          <w:sz w:val="28"/>
          <w:szCs w:val="28"/>
          <w:lang w:eastAsia="ar-SA"/>
        </w:rPr>
      </w:pPr>
    </w:p>
    <w:p w:rsidR="000361B2" w:rsidRPr="00E470C7" w:rsidRDefault="000361B2" w:rsidP="00FD63D5">
      <w:pPr>
        <w:widowControl w:val="0"/>
        <w:numPr>
          <w:ilvl w:val="1"/>
          <w:numId w:val="19"/>
        </w:numPr>
        <w:tabs>
          <w:tab w:val="left" w:pos="1535"/>
        </w:tabs>
        <w:suppressAutoHyphens/>
        <w:autoSpaceDE w:val="0"/>
        <w:autoSpaceDN w:val="0"/>
        <w:spacing w:before="1" w:after="0" w:line="247" w:lineRule="auto"/>
        <w:ind w:left="0" w:firstLine="707"/>
        <w:jc w:val="both"/>
        <w:rPr>
          <w:rFonts w:ascii="Times New Roman" w:eastAsia="Times New Roman" w:hAnsi="Times New Roman" w:cs="Times New Roman"/>
          <w:strike/>
          <w:sz w:val="28"/>
          <w:szCs w:val="28"/>
        </w:rPr>
      </w:pPr>
      <w:r w:rsidRPr="00E470C7">
        <w:rPr>
          <w:rFonts w:ascii="Times New Roman" w:eastAsia="Times New Roman" w:hAnsi="Times New Roman" w:cs="Times New Roman"/>
          <w:sz w:val="28"/>
          <w:szCs w:val="28"/>
        </w:rPr>
        <w:t>Юридические</w:t>
      </w:r>
      <w:r w:rsidRPr="00E470C7">
        <w:rPr>
          <w:rFonts w:ascii="Times New Roman" w:eastAsia="Times New Roman" w:hAnsi="Times New Roman" w:cs="Times New Roman"/>
          <w:spacing w:val="1"/>
          <w:sz w:val="28"/>
          <w:szCs w:val="28"/>
        </w:rPr>
        <w:t xml:space="preserve"> </w:t>
      </w:r>
      <w:r w:rsidR="00DF2154" w:rsidRPr="00E470C7">
        <w:rPr>
          <w:rFonts w:ascii="Times New Roman" w:eastAsia="Times New Roman" w:hAnsi="Times New Roman" w:cs="Times New Roman"/>
          <w:sz w:val="28"/>
          <w:szCs w:val="28"/>
        </w:rPr>
        <w:t>или</w:t>
      </w:r>
      <w:r w:rsidRPr="00E470C7">
        <w:rPr>
          <w:rFonts w:ascii="Times New Roman" w:eastAsia="Times New Roman" w:hAnsi="Times New Roman" w:cs="Times New Roman"/>
          <w:color w:val="5B9BD5" w:themeColor="accent1"/>
          <w:sz w:val="20"/>
          <w:szCs w:val="20"/>
          <w:lang w:eastAsia="ar-SA"/>
        </w:rPr>
        <w:t xml:space="preserve"> </w:t>
      </w:r>
      <w:r w:rsidRPr="00E470C7">
        <w:rPr>
          <w:rFonts w:ascii="Times New Roman" w:eastAsia="Times New Roman" w:hAnsi="Times New Roman" w:cs="Times New Roman"/>
          <w:sz w:val="28"/>
          <w:szCs w:val="28"/>
          <w:lang w:eastAsia="ar-SA"/>
        </w:rPr>
        <w:t xml:space="preserve">физические лица, </w:t>
      </w:r>
      <w:r w:rsidRPr="00E470C7">
        <w:rPr>
          <w:rFonts w:ascii="Times New Roman" w:eastAsia="Times New Roman" w:hAnsi="Times New Roman" w:cs="Times New Roman"/>
          <w:sz w:val="28"/>
          <w:szCs w:val="28"/>
        </w:rPr>
        <w:t>либо</w:t>
      </w:r>
      <w:r w:rsidRPr="00E470C7">
        <w:rPr>
          <w:rFonts w:ascii="Times New Roman" w:eastAsia="Times New Roman" w:hAnsi="Times New Roman" w:cs="Times New Roman"/>
          <w:spacing w:val="1"/>
          <w:sz w:val="28"/>
          <w:szCs w:val="28"/>
        </w:rPr>
        <w:t xml:space="preserve"> </w:t>
      </w:r>
      <w:r w:rsidRPr="00E470C7">
        <w:rPr>
          <w:rFonts w:ascii="Times New Roman" w:eastAsia="Times New Roman" w:hAnsi="Times New Roman" w:cs="Times New Roman"/>
          <w:sz w:val="28"/>
          <w:szCs w:val="28"/>
        </w:rPr>
        <w:t>их</w:t>
      </w:r>
      <w:r w:rsidRPr="00E470C7">
        <w:rPr>
          <w:rFonts w:ascii="Times New Roman" w:eastAsia="Times New Roman" w:hAnsi="Times New Roman" w:cs="Times New Roman"/>
          <w:spacing w:val="1"/>
          <w:sz w:val="28"/>
          <w:szCs w:val="28"/>
        </w:rPr>
        <w:t xml:space="preserve"> </w:t>
      </w:r>
      <w:r w:rsidRPr="00E470C7">
        <w:rPr>
          <w:rFonts w:ascii="Times New Roman" w:eastAsia="Times New Roman" w:hAnsi="Times New Roman" w:cs="Times New Roman"/>
          <w:sz w:val="28"/>
          <w:szCs w:val="28"/>
          <w:lang w:eastAsia="ar-SA"/>
        </w:rPr>
        <w:t xml:space="preserve">уполномоченные </w:t>
      </w:r>
      <w:r w:rsidRPr="00E470C7">
        <w:rPr>
          <w:rFonts w:ascii="Times New Roman" w:eastAsia="Times New Roman" w:hAnsi="Times New Roman" w:cs="Times New Roman"/>
          <w:sz w:val="28"/>
          <w:szCs w:val="28"/>
        </w:rPr>
        <w:t>представители,</w:t>
      </w:r>
      <w:r w:rsidRPr="00E470C7">
        <w:rPr>
          <w:rFonts w:ascii="Times New Roman" w:eastAsia="Times New Roman" w:hAnsi="Times New Roman" w:cs="Times New Roman"/>
          <w:spacing w:val="1"/>
          <w:sz w:val="28"/>
          <w:szCs w:val="28"/>
        </w:rPr>
        <w:t xml:space="preserve"> </w:t>
      </w:r>
      <w:r w:rsidRPr="00E470C7">
        <w:rPr>
          <w:rFonts w:ascii="Times New Roman" w:eastAsia="Times New Roman" w:hAnsi="Times New Roman" w:cs="Times New Roman"/>
          <w:sz w:val="28"/>
          <w:szCs w:val="28"/>
        </w:rPr>
        <w:t>обратившиеся</w:t>
      </w:r>
      <w:r w:rsidRPr="00E470C7">
        <w:rPr>
          <w:rFonts w:ascii="Times New Roman" w:eastAsia="Times New Roman" w:hAnsi="Times New Roman" w:cs="Times New Roman"/>
          <w:spacing w:val="1"/>
          <w:sz w:val="28"/>
          <w:szCs w:val="28"/>
        </w:rPr>
        <w:t xml:space="preserve"> </w:t>
      </w:r>
      <w:r w:rsidRPr="00E470C7">
        <w:rPr>
          <w:rFonts w:ascii="Times New Roman" w:eastAsia="Times New Roman" w:hAnsi="Times New Roman" w:cs="Times New Roman"/>
          <w:sz w:val="28"/>
          <w:szCs w:val="28"/>
          <w:lang w:eastAsia="ar-SA"/>
        </w:rPr>
        <w:t>за выдачей Разрешения</w:t>
      </w:r>
      <w:r w:rsidR="00D46D28" w:rsidRPr="00E470C7">
        <w:rPr>
          <w:rFonts w:ascii="Times New Roman" w:eastAsia="Times New Roman" w:hAnsi="Times New Roman" w:cs="Times New Roman"/>
          <w:sz w:val="28"/>
          <w:szCs w:val="28"/>
          <w:lang w:eastAsia="ar-SA"/>
        </w:rPr>
        <w:t xml:space="preserve"> на использование</w:t>
      </w:r>
      <w:r w:rsidRPr="00E470C7">
        <w:rPr>
          <w:rFonts w:ascii="Times New Roman" w:eastAsia="Times New Roman" w:hAnsi="Times New Roman" w:cs="Times New Roman"/>
          <w:sz w:val="28"/>
          <w:szCs w:val="28"/>
        </w:rPr>
        <w:t>.</w:t>
      </w:r>
    </w:p>
    <w:p w:rsidR="000361B2" w:rsidRPr="00E470C7" w:rsidRDefault="000361B2" w:rsidP="00FD63D5">
      <w:pPr>
        <w:widowControl w:val="0"/>
        <w:numPr>
          <w:ilvl w:val="1"/>
          <w:numId w:val="19"/>
        </w:numPr>
        <w:tabs>
          <w:tab w:val="left" w:pos="1535"/>
        </w:tabs>
        <w:suppressAutoHyphens/>
        <w:autoSpaceDE w:val="0"/>
        <w:autoSpaceDN w:val="0"/>
        <w:spacing w:after="0" w:line="247" w:lineRule="auto"/>
        <w:ind w:left="0" w:firstLine="707"/>
        <w:jc w:val="both"/>
        <w:rPr>
          <w:rFonts w:ascii="Times New Roman" w:eastAsia="Times New Roman" w:hAnsi="Times New Roman" w:cs="Times New Roman"/>
          <w:sz w:val="28"/>
          <w:szCs w:val="28"/>
        </w:rPr>
      </w:pPr>
      <w:r w:rsidRPr="00E470C7">
        <w:rPr>
          <w:rFonts w:ascii="Times New Roman" w:eastAsia="Times New Roman" w:hAnsi="Times New Roman" w:cs="Times New Roman"/>
          <w:sz w:val="28"/>
          <w:szCs w:val="28"/>
        </w:rPr>
        <w:t>Юридические</w:t>
      </w:r>
      <w:r w:rsidRPr="00E470C7">
        <w:rPr>
          <w:rFonts w:ascii="Times New Roman" w:eastAsia="Times New Roman" w:hAnsi="Times New Roman" w:cs="Times New Roman"/>
          <w:spacing w:val="1"/>
          <w:sz w:val="28"/>
          <w:szCs w:val="28"/>
        </w:rPr>
        <w:t xml:space="preserve"> </w:t>
      </w:r>
      <w:r w:rsidR="00DF2154" w:rsidRPr="00E470C7">
        <w:rPr>
          <w:rFonts w:ascii="Times New Roman" w:eastAsia="Times New Roman" w:hAnsi="Times New Roman" w:cs="Times New Roman"/>
          <w:sz w:val="28"/>
          <w:szCs w:val="28"/>
        </w:rPr>
        <w:t>или</w:t>
      </w:r>
      <w:r w:rsidRPr="00E470C7">
        <w:rPr>
          <w:rFonts w:ascii="Times New Roman" w:eastAsia="Times New Roman" w:hAnsi="Times New Roman" w:cs="Times New Roman"/>
          <w:color w:val="5B9BD5" w:themeColor="accent1"/>
          <w:sz w:val="28"/>
          <w:szCs w:val="28"/>
          <w:lang w:eastAsia="ar-SA"/>
        </w:rPr>
        <w:t xml:space="preserve"> </w:t>
      </w:r>
      <w:r w:rsidRPr="00E470C7">
        <w:rPr>
          <w:rFonts w:ascii="Times New Roman" w:eastAsia="Times New Roman" w:hAnsi="Times New Roman" w:cs="Times New Roman"/>
          <w:sz w:val="28"/>
          <w:szCs w:val="28"/>
          <w:lang w:eastAsia="ar-SA"/>
        </w:rPr>
        <w:t>физические лица</w:t>
      </w:r>
      <w:r w:rsidRPr="00E470C7">
        <w:rPr>
          <w:rFonts w:ascii="Times New Roman" w:eastAsia="Times New Roman" w:hAnsi="Times New Roman" w:cs="Times New Roman"/>
          <w:spacing w:val="1"/>
          <w:sz w:val="28"/>
          <w:szCs w:val="28"/>
        </w:rPr>
        <w:t xml:space="preserve"> </w:t>
      </w:r>
      <w:r w:rsidRPr="00E470C7">
        <w:rPr>
          <w:rFonts w:ascii="Times New Roman" w:eastAsia="Times New Roman" w:hAnsi="Times New Roman" w:cs="Times New Roman"/>
          <w:sz w:val="28"/>
          <w:szCs w:val="28"/>
        </w:rPr>
        <w:t>либо</w:t>
      </w:r>
      <w:r w:rsidRPr="00E470C7">
        <w:rPr>
          <w:rFonts w:ascii="Times New Roman" w:eastAsia="Times New Roman" w:hAnsi="Times New Roman" w:cs="Times New Roman"/>
          <w:spacing w:val="1"/>
          <w:sz w:val="28"/>
          <w:szCs w:val="28"/>
        </w:rPr>
        <w:t xml:space="preserve"> </w:t>
      </w:r>
      <w:r w:rsidRPr="00E470C7">
        <w:rPr>
          <w:rFonts w:ascii="Times New Roman" w:eastAsia="Times New Roman" w:hAnsi="Times New Roman" w:cs="Times New Roman"/>
          <w:sz w:val="28"/>
          <w:szCs w:val="28"/>
        </w:rPr>
        <w:t>их</w:t>
      </w:r>
      <w:r w:rsidRPr="00E470C7">
        <w:rPr>
          <w:rFonts w:ascii="Times New Roman" w:eastAsia="Times New Roman" w:hAnsi="Times New Roman" w:cs="Times New Roman"/>
          <w:spacing w:val="1"/>
          <w:sz w:val="28"/>
          <w:szCs w:val="28"/>
        </w:rPr>
        <w:t xml:space="preserve"> </w:t>
      </w:r>
      <w:r w:rsidRPr="00E470C7">
        <w:rPr>
          <w:rFonts w:ascii="Times New Roman" w:eastAsia="Times New Roman" w:hAnsi="Times New Roman" w:cs="Times New Roman"/>
          <w:sz w:val="28"/>
          <w:szCs w:val="28"/>
          <w:lang w:eastAsia="ar-SA"/>
        </w:rPr>
        <w:t>уполномоченные</w:t>
      </w:r>
      <w:r w:rsidRPr="00E470C7">
        <w:rPr>
          <w:rFonts w:ascii="Times New Roman" w:eastAsia="Times New Roman" w:hAnsi="Times New Roman" w:cs="Times New Roman"/>
          <w:sz w:val="28"/>
          <w:szCs w:val="28"/>
        </w:rPr>
        <w:t xml:space="preserve"> представители,</w:t>
      </w:r>
      <w:r w:rsidRPr="00E470C7">
        <w:rPr>
          <w:rFonts w:ascii="Times New Roman" w:eastAsia="Times New Roman" w:hAnsi="Times New Roman" w:cs="Times New Roman"/>
          <w:spacing w:val="1"/>
          <w:sz w:val="28"/>
          <w:szCs w:val="28"/>
        </w:rPr>
        <w:t xml:space="preserve"> </w:t>
      </w:r>
      <w:r w:rsidRPr="00E470C7">
        <w:rPr>
          <w:rFonts w:ascii="Times New Roman" w:eastAsia="Times New Roman" w:hAnsi="Times New Roman" w:cs="Times New Roman"/>
          <w:sz w:val="28"/>
          <w:szCs w:val="28"/>
        </w:rPr>
        <w:t>обратившиеся</w:t>
      </w:r>
      <w:r w:rsidRPr="00E470C7">
        <w:rPr>
          <w:rFonts w:ascii="Times New Roman" w:eastAsia="Times New Roman" w:hAnsi="Times New Roman" w:cs="Times New Roman"/>
          <w:spacing w:val="1"/>
          <w:sz w:val="28"/>
          <w:szCs w:val="28"/>
        </w:rPr>
        <w:t xml:space="preserve"> </w:t>
      </w:r>
      <w:r w:rsidRPr="00E470C7">
        <w:rPr>
          <w:rFonts w:ascii="Times New Roman" w:eastAsia="Times New Roman" w:hAnsi="Times New Roman" w:cs="Times New Roman"/>
          <w:sz w:val="28"/>
          <w:szCs w:val="28"/>
        </w:rPr>
        <w:t>за</w:t>
      </w:r>
      <w:r w:rsidRPr="00E470C7">
        <w:rPr>
          <w:rFonts w:ascii="Times New Roman" w:eastAsia="Times New Roman" w:hAnsi="Times New Roman" w:cs="Times New Roman"/>
          <w:spacing w:val="1"/>
          <w:sz w:val="28"/>
          <w:szCs w:val="28"/>
        </w:rPr>
        <w:t xml:space="preserve"> </w:t>
      </w:r>
      <w:r w:rsidRPr="00E470C7">
        <w:rPr>
          <w:rFonts w:ascii="Times New Roman" w:eastAsia="Times New Roman" w:hAnsi="Times New Roman" w:cs="Times New Roman"/>
          <w:sz w:val="28"/>
          <w:szCs w:val="28"/>
        </w:rPr>
        <w:t>получением</w:t>
      </w:r>
      <w:r w:rsidRPr="00E470C7">
        <w:rPr>
          <w:rFonts w:ascii="Times New Roman" w:eastAsia="Times New Roman" w:hAnsi="Times New Roman" w:cs="Times New Roman"/>
          <w:spacing w:val="-2"/>
          <w:sz w:val="28"/>
          <w:szCs w:val="28"/>
        </w:rPr>
        <w:t xml:space="preserve"> </w:t>
      </w:r>
      <w:r w:rsidRPr="00E470C7">
        <w:rPr>
          <w:rFonts w:ascii="Times New Roman" w:eastAsia="Times New Roman" w:hAnsi="Times New Roman" w:cs="Times New Roman"/>
          <w:sz w:val="28"/>
          <w:szCs w:val="28"/>
        </w:rPr>
        <w:t>дубликата</w:t>
      </w:r>
      <w:r w:rsidRPr="00E470C7">
        <w:rPr>
          <w:rFonts w:ascii="Times New Roman" w:eastAsia="Times New Roman" w:hAnsi="Times New Roman" w:cs="Times New Roman"/>
          <w:spacing w:val="-1"/>
          <w:sz w:val="28"/>
          <w:szCs w:val="28"/>
        </w:rPr>
        <w:t xml:space="preserve"> </w:t>
      </w:r>
      <w:r w:rsidRPr="00E470C7">
        <w:rPr>
          <w:rFonts w:ascii="Times New Roman" w:eastAsia="Times New Roman" w:hAnsi="Times New Roman" w:cs="Times New Roman"/>
          <w:sz w:val="28"/>
          <w:szCs w:val="28"/>
        </w:rPr>
        <w:t>Разрешения</w:t>
      </w:r>
      <w:r w:rsidR="00D46D28" w:rsidRPr="00E470C7">
        <w:rPr>
          <w:rFonts w:ascii="Times New Roman" w:eastAsia="Times New Roman" w:hAnsi="Times New Roman" w:cs="Times New Roman"/>
          <w:sz w:val="28"/>
          <w:szCs w:val="28"/>
        </w:rPr>
        <w:t xml:space="preserve"> на использование</w:t>
      </w:r>
      <w:r w:rsidR="00DF2154" w:rsidRPr="00E470C7">
        <w:rPr>
          <w:rFonts w:ascii="Times New Roman" w:eastAsia="Times New Roman" w:hAnsi="Times New Roman" w:cs="Times New Roman"/>
          <w:sz w:val="28"/>
          <w:szCs w:val="28"/>
        </w:rPr>
        <w:t>.</w:t>
      </w:r>
    </w:p>
    <w:p w:rsidR="00B41F93" w:rsidRPr="00E470C7" w:rsidRDefault="000361B2" w:rsidP="00FD63D5">
      <w:pPr>
        <w:widowControl w:val="0"/>
        <w:numPr>
          <w:ilvl w:val="1"/>
          <w:numId w:val="19"/>
        </w:numPr>
        <w:suppressAutoHyphens/>
        <w:autoSpaceDE w:val="0"/>
        <w:autoSpaceDN w:val="0"/>
        <w:adjustRightInd w:val="0"/>
        <w:spacing w:after="0" w:line="240" w:lineRule="auto"/>
        <w:ind w:left="0" w:firstLine="709"/>
        <w:jc w:val="both"/>
        <w:outlineLvl w:val="1"/>
      </w:pPr>
      <w:r w:rsidRPr="00E470C7">
        <w:rPr>
          <w:rFonts w:ascii="Times New Roman" w:eastAsia="Times New Roman" w:hAnsi="Times New Roman" w:cs="Times New Roman"/>
          <w:sz w:val="28"/>
          <w:szCs w:val="28"/>
        </w:rPr>
        <w:t xml:space="preserve"> Юридические</w:t>
      </w:r>
      <w:r w:rsidRPr="00E470C7">
        <w:rPr>
          <w:rFonts w:ascii="Times New Roman" w:eastAsia="Times New Roman" w:hAnsi="Times New Roman" w:cs="Times New Roman"/>
          <w:spacing w:val="1"/>
          <w:sz w:val="28"/>
          <w:szCs w:val="28"/>
        </w:rPr>
        <w:t xml:space="preserve"> </w:t>
      </w:r>
      <w:r w:rsidR="00DF2154" w:rsidRPr="00E470C7">
        <w:rPr>
          <w:rFonts w:ascii="Times New Roman" w:eastAsia="Times New Roman" w:hAnsi="Times New Roman" w:cs="Times New Roman"/>
          <w:sz w:val="28"/>
          <w:szCs w:val="28"/>
        </w:rPr>
        <w:t>или</w:t>
      </w:r>
      <w:r w:rsidRPr="00E470C7">
        <w:rPr>
          <w:rFonts w:ascii="Times New Roman" w:eastAsia="Times New Roman" w:hAnsi="Times New Roman" w:cs="Times New Roman"/>
          <w:sz w:val="28"/>
          <w:szCs w:val="28"/>
        </w:rPr>
        <w:t xml:space="preserve"> </w:t>
      </w:r>
      <w:r w:rsidRPr="00E470C7">
        <w:rPr>
          <w:rFonts w:ascii="Times New Roman" w:eastAsia="Times New Roman" w:hAnsi="Times New Roman" w:cs="Times New Roman"/>
          <w:sz w:val="28"/>
          <w:szCs w:val="28"/>
          <w:lang w:eastAsia="ar-SA"/>
        </w:rPr>
        <w:t>физические лица</w:t>
      </w:r>
      <w:r w:rsidRPr="00E470C7">
        <w:rPr>
          <w:rFonts w:ascii="Times New Roman" w:eastAsia="Times New Roman" w:hAnsi="Times New Roman" w:cs="Times New Roman"/>
          <w:spacing w:val="1"/>
          <w:sz w:val="28"/>
          <w:szCs w:val="28"/>
        </w:rPr>
        <w:t xml:space="preserve"> </w:t>
      </w:r>
      <w:r w:rsidRPr="00E470C7">
        <w:rPr>
          <w:rFonts w:ascii="Times New Roman" w:eastAsia="Times New Roman" w:hAnsi="Times New Roman" w:cs="Times New Roman"/>
          <w:sz w:val="28"/>
          <w:szCs w:val="28"/>
        </w:rPr>
        <w:t>либо</w:t>
      </w:r>
      <w:r w:rsidRPr="00E470C7">
        <w:rPr>
          <w:rFonts w:ascii="Times New Roman" w:eastAsia="Times New Roman" w:hAnsi="Times New Roman" w:cs="Times New Roman"/>
          <w:spacing w:val="1"/>
          <w:sz w:val="28"/>
          <w:szCs w:val="28"/>
        </w:rPr>
        <w:t xml:space="preserve"> </w:t>
      </w:r>
      <w:r w:rsidRPr="00E470C7">
        <w:rPr>
          <w:rFonts w:ascii="Times New Roman" w:eastAsia="Times New Roman" w:hAnsi="Times New Roman" w:cs="Times New Roman"/>
          <w:sz w:val="28"/>
          <w:szCs w:val="28"/>
        </w:rPr>
        <w:t>их</w:t>
      </w:r>
      <w:r w:rsidRPr="00E470C7">
        <w:rPr>
          <w:rFonts w:ascii="Times New Roman" w:eastAsia="Times New Roman" w:hAnsi="Times New Roman" w:cs="Times New Roman"/>
          <w:spacing w:val="1"/>
          <w:sz w:val="28"/>
          <w:szCs w:val="28"/>
        </w:rPr>
        <w:t xml:space="preserve"> </w:t>
      </w:r>
      <w:r w:rsidRPr="00E470C7">
        <w:rPr>
          <w:rFonts w:ascii="Times New Roman" w:eastAsia="Times New Roman" w:hAnsi="Times New Roman" w:cs="Times New Roman"/>
          <w:sz w:val="28"/>
          <w:szCs w:val="28"/>
          <w:lang w:eastAsia="ar-SA"/>
        </w:rPr>
        <w:t xml:space="preserve">уполномоченные </w:t>
      </w:r>
      <w:r w:rsidRPr="00E470C7">
        <w:rPr>
          <w:rFonts w:ascii="Times New Roman" w:eastAsia="Times New Roman" w:hAnsi="Times New Roman" w:cs="Times New Roman"/>
          <w:sz w:val="28"/>
          <w:szCs w:val="28"/>
        </w:rPr>
        <w:t>представители,</w:t>
      </w:r>
      <w:r w:rsidRPr="00E470C7">
        <w:rPr>
          <w:rFonts w:ascii="Times New Roman" w:eastAsia="Times New Roman" w:hAnsi="Times New Roman" w:cs="Times New Roman"/>
          <w:spacing w:val="1"/>
          <w:sz w:val="28"/>
          <w:szCs w:val="28"/>
        </w:rPr>
        <w:t xml:space="preserve"> </w:t>
      </w:r>
      <w:r w:rsidRPr="00E470C7">
        <w:rPr>
          <w:rFonts w:ascii="Times New Roman" w:eastAsia="Times New Roman" w:hAnsi="Times New Roman" w:cs="Times New Roman"/>
          <w:sz w:val="28"/>
          <w:szCs w:val="28"/>
        </w:rPr>
        <w:t>обратившиеся</w:t>
      </w:r>
      <w:r w:rsidRPr="00E470C7">
        <w:rPr>
          <w:rFonts w:ascii="Times New Roman" w:eastAsia="Times New Roman" w:hAnsi="Times New Roman" w:cs="Times New Roman"/>
          <w:spacing w:val="1"/>
          <w:sz w:val="28"/>
          <w:szCs w:val="28"/>
        </w:rPr>
        <w:t xml:space="preserve"> </w:t>
      </w:r>
      <w:r w:rsidRPr="00E470C7">
        <w:rPr>
          <w:rFonts w:ascii="Times New Roman" w:eastAsia="Times New Roman" w:hAnsi="Times New Roman" w:cs="Times New Roman"/>
          <w:sz w:val="28"/>
          <w:szCs w:val="28"/>
        </w:rPr>
        <w:t>за</w:t>
      </w:r>
      <w:r w:rsidRPr="00E470C7">
        <w:rPr>
          <w:rFonts w:ascii="Times New Roman" w:eastAsia="Times New Roman" w:hAnsi="Times New Roman" w:cs="Times New Roman"/>
          <w:spacing w:val="1"/>
          <w:sz w:val="28"/>
          <w:szCs w:val="28"/>
        </w:rPr>
        <w:t xml:space="preserve"> </w:t>
      </w:r>
      <w:r w:rsidRPr="00E470C7">
        <w:rPr>
          <w:rFonts w:ascii="Times New Roman" w:eastAsia="Times New Roman" w:hAnsi="Times New Roman" w:cs="Times New Roman"/>
          <w:sz w:val="28"/>
          <w:szCs w:val="28"/>
        </w:rPr>
        <w:t>получением Разрешения</w:t>
      </w:r>
      <w:r w:rsidR="00D46D28" w:rsidRPr="00E470C7">
        <w:rPr>
          <w:rFonts w:ascii="Times New Roman" w:eastAsia="Times New Roman" w:hAnsi="Times New Roman" w:cs="Times New Roman"/>
          <w:sz w:val="28"/>
          <w:szCs w:val="28"/>
        </w:rPr>
        <w:t xml:space="preserve"> на использование</w:t>
      </w:r>
      <w:r w:rsidRPr="00E470C7">
        <w:rPr>
          <w:rFonts w:ascii="Times New Roman" w:eastAsia="Times New Roman" w:hAnsi="Times New Roman" w:cs="Times New Roman"/>
          <w:sz w:val="28"/>
          <w:szCs w:val="28"/>
        </w:rPr>
        <w:t xml:space="preserve"> с исправлениями</w:t>
      </w:r>
      <w:r w:rsidRPr="00E470C7">
        <w:rPr>
          <w:rFonts w:ascii="Times New Roman" w:eastAsia="Times New Roman" w:hAnsi="Times New Roman" w:cs="Times New Roman"/>
          <w:spacing w:val="1"/>
          <w:sz w:val="28"/>
          <w:szCs w:val="28"/>
        </w:rPr>
        <w:t xml:space="preserve"> </w:t>
      </w:r>
      <w:r w:rsidRPr="00E470C7">
        <w:rPr>
          <w:rFonts w:ascii="Times New Roman" w:eastAsia="Times New Roman" w:hAnsi="Times New Roman" w:cs="Times New Roman"/>
          <w:sz w:val="28"/>
          <w:szCs w:val="28"/>
        </w:rPr>
        <w:t>опечаток</w:t>
      </w:r>
      <w:r w:rsidRPr="00E470C7">
        <w:rPr>
          <w:rFonts w:ascii="Times New Roman" w:eastAsia="Times New Roman" w:hAnsi="Times New Roman" w:cs="Times New Roman"/>
          <w:spacing w:val="-2"/>
          <w:sz w:val="28"/>
          <w:szCs w:val="28"/>
        </w:rPr>
        <w:t xml:space="preserve"> </w:t>
      </w:r>
      <w:r w:rsidRPr="00E470C7">
        <w:rPr>
          <w:rFonts w:ascii="Times New Roman" w:eastAsia="Times New Roman" w:hAnsi="Times New Roman" w:cs="Times New Roman"/>
          <w:sz w:val="28"/>
          <w:szCs w:val="28"/>
        </w:rPr>
        <w:t>и</w:t>
      </w:r>
      <w:r w:rsidRPr="00E470C7">
        <w:rPr>
          <w:rFonts w:ascii="Times New Roman" w:eastAsia="Times New Roman" w:hAnsi="Times New Roman" w:cs="Times New Roman"/>
          <w:spacing w:val="-2"/>
          <w:sz w:val="28"/>
          <w:szCs w:val="28"/>
        </w:rPr>
        <w:t xml:space="preserve"> </w:t>
      </w:r>
      <w:r w:rsidRPr="00E470C7">
        <w:rPr>
          <w:rFonts w:ascii="Times New Roman" w:eastAsia="Times New Roman" w:hAnsi="Times New Roman" w:cs="Times New Roman"/>
          <w:sz w:val="28"/>
          <w:szCs w:val="28"/>
        </w:rPr>
        <w:t>(или) ошибок,</w:t>
      </w:r>
      <w:r w:rsidRPr="00E470C7">
        <w:rPr>
          <w:rFonts w:ascii="Times New Roman" w:eastAsia="Times New Roman" w:hAnsi="Times New Roman" w:cs="Times New Roman"/>
          <w:spacing w:val="-3"/>
          <w:sz w:val="28"/>
          <w:szCs w:val="28"/>
        </w:rPr>
        <w:t xml:space="preserve"> </w:t>
      </w:r>
      <w:r w:rsidRPr="00E470C7">
        <w:rPr>
          <w:rFonts w:ascii="Times New Roman" w:eastAsia="Times New Roman" w:hAnsi="Times New Roman" w:cs="Times New Roman"/>
          <w:sz w:val="28"/>
          <w:szCs w:val="28"/>
        </w:rPr>
        <w:t>допущенных</w:t>
      </w:r>
      <w:r w:rsidRPr="00E470C7">
        <w:rPr>
          <w:rFonts w:ascii="Times New Roman" w:eastAsia="Times New Roman" w:hAnsi="Times New Roman" w:cs="Times New Roman"/>
          <w:spacing w:val="-4"/>
          <w:sz w:val="28"/>
          <w:szCs w:val="28"/>
        </w:rPr>
        <w:t xml:space="preserve"> </w:t>
      </w:r>
      <w:r w:rsidRPr="00E470C7">
        <w:rPr>
          <w:rFonts w:ascii="Times New Roman" w:eastAsia="Times New Roman" w:hAnsi="Times New Roman" w:cs="Times New Roman"/>
          <w:sz w:val="28"/>
          <w:szCs w:val="28"/>
        </w:rPr>
        <w:t>при</w:t>
      </w:r>
      <w:r w:rsidRPr="00E470C7">
        <w:rPr>
          <w:rFonts w:ascii="Times New Roman" w:eastAsia="Times New Roman" w:hAnsi="Times New Roman" w:cs="Times New Roman"/>
          <w:spacing w:val="-2"/>
          <w:sz w:val="28"/>
          <w:szCs w:val="28"/>
        </w:rPr>
        <w:t xml:space="preserve"> </w:t>
      </w:r>
      <w:r w:rsidRPr="00E470C7">
        <w:rPr>
          <w:rFonts w:ascii="Times New Roman" w:eastAsia="Times New Roman" w:hAnsi="Times New Roman" w:cs="Times New Roman"/>
          <w:sz w:val="28"/>
          <w:szCs w:val="28"/>
        </w:rPr>
        <w:t>первичном</w:t>
      </w:r>
      <w:r w:rsidRPr="00E470C7">
        <w:rPr>
          <w:rFonts w:ascii="Times New Roman" w:eastAsia="Times New Roman" w:hAnsi="Times New Roman" w:cs="Times New Roman"/>
          <w:spacing w:val="-5"/>
          <w:sz w:val="28"/>
          <w:szCs w:val="28"/>
        </w:rPr>
        <w:t xml:space="preserve"> </w:t>
      </w:r>
      <w:r w:rsidRPr="00E470C7">
        <w:rPr>
          <w:rFonts w:ascii="Times New Roman" w:eastAsia="Times New Roman" w:hAnsi="Times New Roman" w:cs="Times New Roman"/>
          <w:sz w:val="28"/>
          <w:szCs w:val="28"/>
        </w:rPr>
        <w:t>оформлении Разрешения</w:t>
      </w:r>
      <w:r w:rsidR="00D46D28" w:rsidRPr="00E470C7">
        <w:rPr>
          <w:rFonts w:ascii="Times New Roman" w:eastAsia="Times New Roman" w:hAnsi="Times New Roman" w:cs="Times New Roman"/>
          <w:sz w:val="28"/>
          <w:szCs w:val="28"/>
        </w:rPr>
        <w:t xml:space="preserve"> на использование</w:t>
      </w:r>
      <w:r w:rsidRPr="00E470C7">
        <w:rPr>
          <w:rFonts w:ascii="Times New Roman" w:eastAsia="Times New Roman" w:hAnsi="Times New Roman" w:cs="Times New Roman"/>
          <w:sz w:val="28"/>
          <w:szCs w:val="28"/>
        </w:rPr>
        <w:t>.</w:t>
      </w:r>
      <w:bookmarkStart w:id="2" w:name="_GoBack"/>
      <w:bookmarkEnd w:id="2"/>
    </w:p>
    <w:sectPr w:rsidR="00B41F93" w:rsidRPr="00E470C7" w:rsidSect="00AC1C90">
      <w:pgSz w:w="11906" w:h="16838"/>
      <w:pgMar w:top="1134" w:right="42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53F4" w:rsidRDefault="00E153F4">
      <w:pPr>
        <w:spacing w:after="0" w:line="240" w:lineRule="auto"/>
      </w:pPr>
      <w:r>
        <w:separator/>
      </w:r>
    </w:p>
  </w:endnote>
  <w:endnote w:type="continuationSeparator" w:id="0">
    <w:p w:rsidR="00E153F4" w:rsidRDefault="00E153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Microsoft YaHei">
    <w:panose1 w:val="020B0503020204020204"/>
    <w:charset w:val="86"/>
    <w:family w:val="swiss"/>
    <w:pitch w:val="variable"/>
    <w:sig w:usb0="80000287" w:usb1="280F3C52"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04D" w:rsidRDefault="0010104D">
    <w:pPr>
      <w:pStyle w:val="a9"/>
      <w:jc w:val="center"/>
    </w:pPr>
  </w:p>
  <w:p w:rsidR="0010104D" w:rsidRDefault="0010104D">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53F4" w:rsidRDefault="00E153F4">
      <w:pPr>
        <w:spacing w:after="0" w:line="240" w:lineRule="auto"/>
      </w:pPr>
      <w:r>
        <w:separator/>
      </w:r>
    </w:p>
  </w:footnote>
  <w:footnote w:type="continuationSeparator" w:id="0">
    <w:p w:rsidR="00E153F4" w:rsidRDefault="00E153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9379526"/>
      <w:docPartObj>
        <w:docPartGallery w:val="Page Numbers (Top of Page)"/>
        <w:docPartUnique/>
      </w:docPartObj>
    </w:sdtPr>
    <w:sdtEndPr/>
    <w:sdtContent>
      <w:p w:rsidR="0010104D" w:rsidRDefault="0010104D">
        <w:pPr>
          <w:pStyle w:val="a7"/>
          <w:jc w:val="center"/>
        </w:pPr>
        <w:r>
          <w:fldChar w:fldCharType="begin"/>
        </w:r>
        <w:r>
          <w:instrText>PAGE   \* MERGEFORMAT</w:instrText>
        </w:r>
        <w:r>
          <w:fldChar w:fldCharType="separate"/>
        </w:r>
        <w:r w:rsidR="00E470C7">
          <w:rPr>
            <w:noProof/>
          </w:rPr>
          <w:t>67</w:t>
        </w:r>
        <w:r>
          <w:fldChar w:fldCharType="end"/>
        </w:r>
      </w:p>
    </w:sdtContent>
  </w:sdt>
  <w:p w:rsidR="0010104D" w:rsidRDefault="0010104D">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upperRoman"/>
      <w:lvlText w:val="%1."/>
      <w:lvlJc w:val="left"/>
      <w:pPr>
        <w:tabs>
          <w:tab w:val="num" w:pos="0"/>
        </w:tabs>
        <w:ind w:left="1429" w:hanging="720"/>
      </w:pPr>
    </w:lvl>
    <w:lvl w:ilvl="1">
      <w:start w:val="5"/>
      <w:numFmt w:val="decimal"/>
      <w:lvlText w:val="%1.%2."/>
      <w:lvlJc w:val="left"/>
      <w:pPr>
        <w:tabs>
          <w:tab w:val="num" w:pos="0"/>
        </w:tabs>
        <w:ind w:left="1429" w:hanging="720"/>
      </w:pPr>
    </w:lvl>
    <w:lvl w:ilvl="2">
      <w:start w:val="1"/>
      <w:numFmt w:val="decimal"/>
      <w:lvlText w:val="%1.%2.%3."/>
      <w:lvlJc w:val="left"/>
      <w:pPr>
        <w:tabs>
          <w:tab w:val="num" w:pos="0"/>
        </w:tabs>
        <w:ind w:left="1429" w:hanging="720"/>
      </w:pPr>
    </w:lvl>
    <w:lvl w:ilvl="3">
      <w:start w:val="1"/>
      <w:numFmt w:val="decimal"/>
      <w:lvlText w:val="%1.%2.%3.%4."/>
      <w:lvlJc w:val="left"/>
      <w:pPr>
        <w:tabs>
          <w:tab w:val="num" w:pos="0"/>
        </w:tabs>
        <w:ind w:left="1789" w:hanging="1080"/>
      </w:pPr>
    </w:lvl>
    <w:lvl w:ilvl="4">
      <w:start w:val="1"/>
      <w:numFmt w:val="decimal"/>
      <w:lvlText w:val="%1.%2.%3.%4.%5."/>
      <w:lvlJc w:val="left"/>
      <w:pPr>
        <w:tabs>
          <w:tab w:val="num" w:pos="0"/>
        </w:tabs>
        <w:ind w:left="1789" w:hanging="1080"/>
      </w:pPr>
    </w:lvl>
    <w:lvl w:ilvl="5">
      <w:start w:val="1"/>
      <w:numFmt w:val="decimal"/>
      <w:lvlText w:val="%1.%2.%3.%4.%5.%6."/>
      <w:lvlJc w:val="left"/>
      <w:pPr>
        <w:tabs>
          <w:tab w:val="num" w:pos="0"/>
        </w:tabs>
        <w:ind w:left="2149" w:hanging="1440"/>
      </w:pPr>
    </w:lvl>
    <w:lvl w:ilvl="6">
      <w:start w:val="1"/>
      <w:numFmt w:val="decimal"/>
      <w:lvlText w:val="%1.%2.%3.%4.%5.%6.%7."/>
      <w:lvlJc w:val="left"/>
      <w:pPr>
        <w:tabs>
          <w:tab w:val="num" w:pos="0"/>
        </w:tabs>
        <w:ind w:left="2509" w:hanging="1800"/>
      </w:pPr>
    </w:lvl>
    <w:lvl w:ilvl="7">
      <w:start w:val="1"/>
      <w:numFmt w:val="decimal"/>
      <w:lvlText w:val="%1.%2.%3.%4.%5.%6.%7.%8."/>
      <w:lvlJc w:val="left"/>
      <w:pPr>
        <w:tabs>
          <w:tab w:val="num" w:pos="0"/>
        </w:tabs>
        <w:ind w:left="2509" w:hanging="1800"/>
      </w:pPr>
    </w:lvl>
    <w:lvl w:ilvl="8">
      <w:start w:val="1"/>
      <w:numFmt w:val="decimal"/>
      <w:lvlText w:val="%1.%2.%3.%4.%5.%6.%7.%8.%9."/>
      <w:lvlJc w:val="left"/>
      <w:pPr>
        <w:tabs>
          <w:tab w:val="num" w:pos="0"/>
        </w:tabs>
        <w:ind w:left="2869" w:hanging="2160"/>
      </w:pPr>
    </w:lvl>
  </w:abstractNum>
  <w:abstractNum w:abstractNumId="1">
    <w:nsid w:val="00000002"/>
    <w:multiLevelType w:val="multilevel"/>
    <w:tmpl w:val="00000002"/>
    <w:lvl w:ilvl="0">
      <w:start w:val="1"/>
      <w:numFmt w:val="decimal"/>
      <w:lvlText w:val="%1."/>
      <w:lvlJc w:val="left"/>
      <w:pPr>
        <w:tabs>
          <w:tab w:val="num" w:pos="0"/>
        </w:tabs>
        <w:ind w:left="360" w:hanging="360"/>
      </w:pPr>
    </w:lvl>
    <w:lvl w:ilvl="1">
      <w:start w:val="2"/>
      <w:numFmt w:val="decimal"/>
      <w:lvlText w:val="%1.%2."/>
      <w:lvlJc w:val="left"/>
      <w:pPr>
        <w:tabs>
          <w:tab w:val="num" w:pos="-710"/>
        </w:tabs>
        <w:ind w:left="360" w:hanging="360"/>
      </w:pPr>
    </w:lvl>
    <w:lvl w:ilvl="2">
      <w:start w:val="1"/>
      <w:numFmt w:val="decimal"/>
      <w:lvlText w:val="%1.%2.%3."/>
      <w:lvlJc w:val="left"/>
      <w:pPr>
        <w:tabs>
          <w:tab w:val="num" w:pos="0"/>
        </w:tabs>
        <w:ind w:left="2140" w:hanging="720"/>
      </w:pPr>
    </w:lvl>
    <w:lvl w:ilvl="3">
      <w:start w:val="1"/>
      <w:numFmt w:val="decimal"/>
      <w:lvlText w:val="%1.%2.%3.%4."/>
      <w:lvlJc w:val="left"/>
      <w:pPr>
        <w:tabs>
          <w:tab w:val="num" w:pos="0"/>
        </w:tabs>
        <w:ind w:left="2850" w:hanging="720"/>
      </w:pPr>
    </w:lvl>
    <w:lvl w:ilvl="4">
      <w:start w:val="1"/>
      <w:numFmt w:val="decimal"/>
      <w:lvlText w:val="%1.%2.%3.%4.%5."/>
      <w:lvlJc w:val="left"/>
      <w:pPr>
        <w:tabs>
          <w:tab w:val="num" w:pos="0"/>
        </w:tabs>
        <w:ind w:left="3920" w:hanging="1080"/>
      </w:pPr>
    </w:lvl>
    <w:lvl w:ilvl="5">
      <w:start w:val="1"/>
      <w:numFmt w:val="decimal"/>
      <w:lvlText w:val="%1.%2.%3.%4.%5.%6."/>
      <w:lvlJc w:val="left"/>
      <w:pPr>
        <w:tabs>
          <w:tab w:val="num" w:pos="0"/>
        </w:tabs>
        <w:ind w:left="4630" w:hanging="1080"/>
      </w:pPr>
    </w:lvl>
    <w:lvl w:ilvl="6">
      <w:start w:val="1"/>
      <w:numFmt w:val="decimal"/>
      <w:lvlText w:val="%1.%2.%3.%4.%5.%6.%7."/>
      <w:lvlJc w:val="left"/>
      <w:pPr>
        <w:tabs>
          <w:tab w:val="num" w:pos="0"/>
        </w:tabs>
        <w:ind w:left="5340" w:hanging="1080"/>
      </w:pPr>
    </w:lvl>
    <w:lvl w:ilvl="7">
      <w:start w:val="1"/>
      <w:numFmt w:val="decimal"/>
      <w:lvlText w:val="%1.%2.%3.%4.%5.%6.%7.%8."/>
      <w:lvlJc w:val="left"/>
      <w:pPr>
        <w:tabs>
          <w:tab w:val="num" w:pos="0"/>
        </w:tabs>
        <w:ind w:left="6410" w:hanging="1440"/>
      </w:pPr>
    </w:lvl>
    <w:lvl w:ilvl="8">
      <w:start w:val="1"/>
      <w:numFmt w:val="decimal"/>
      <w:lvlText w:val="%1.%2.%3.%4.%5.%6.%7.%8.%9."/>
      <w:lvlJc w:val="left"/>
      <w:pPr>
        <w:tabs>
          <w:tab w:val="num" w:pos="0"/>
        </w:tabs>
        <w:ind w:left="7120" w:hanging="1440"/>
      </w:pPr>
    </w:lvl>
  </w:abstractNum>
  <w:abstractNum w:abstractNumId="2">
    <w:nsid w:val="00000003"/>
    <w:multiLevelType w:val="multilevel"/>
    <w:tmpl w:val="00000003"/>
    <w:name w:val="WWNum3"/>
    <w:lvl w:ilvl="0">
      <w:start w:val="1"/>
      <w:numFmt w:val="upperRoman"/>
      <w:lvlText w:val="%1."/>
      <w:lvlJc w:val="left"/>
      <w:pPr>
        <w:tabs>
          <w:tab w:val="num" w:pos="0"/>
        </w:tabs>
        <w:ind w:left="1429" w:hanging="720"/>
      </w:pPr>
    </w:lvl>
    <w:lvl w:ilvl="1">
      <w:start w:val="5"/>
      <w:numFmt w:val="decimal"/>
      <w:lvlText w:val="%1.%2."/>
      <w:lvlJc w:val="left"/>
      <w:pPr>
        <w:tabs>
          <w:tab w:val="num" w:pos="0"/>
        </w:tabs>
        <w:ind w:left="1429" w:hanging="720"/>
      </w:pPr>
    </w:lvl>
    <w:lvl w:ilvl="2">
      <w:start w:val="1"/>
      <w:numFmt w:val="decimal"/>
      <w:lvlText w:val="%1.%2.%3."/>
      <w:lvlJc w:val="left"/>
      <w:pPr>
        <w:tabs>
          <w:tab w:val="num" w:pos="0"/>
        </w:tabs>
        <w:ind w:left="1429" w:hanging="720"/>
      </w:pPr>
    </w:lvl>
    <w:lvl w:ilvl="3">
      <w:start w:val="1"/>
      <w:numFmt w:val="decimal"/>
      <w:lvlText w:val="%1.%2.%3.%4."/>
      <w:lvlJc w:val="left"/>
      <w:pPr>
        <w:tabs>
          <w:tab w:val="num" w:pos="0"/>
        </w:tabs>
        <w:ind w:left="1789" w:hanging="1080"/>
      </w:pPr>
    </w:lvl>
    <w:lvl w:ilvl="4">
      <w:start w:val="1"/>
      <w:numFmt w:val="decimal"/>
      <w:lvlText w:val="%1.%2.%3.%4.%5."/>
      <w:lvlJc w:val="left"/>
      <w:pPr>
        <w:tabs>
          <w:tab w:val="num" w:pos="0"/>
        </w:tabs>
        <w:ind w:left="1789" w:hanging="1080"/>
      </w:pPr>
    </w:lvl>
    <w:lvl w:ilvl="5">
      <w:start w:val="1"/>
      <w:numFmt w:val="decimal"/>
      <w:lvlText w:val="%1.%2.%3.%4.%5.%6."/>
      <w:lvlJc w:val="left"/>
      <w:pPr>
        <w:tabs>
          <w:tab w:val="num" w:pos="0"/>
        </w:tabs>
        <w:ind w:left="2149" w:hanging="1440"/>
      </w:pPr>
    </w:lvl>
    <w:lvl w:ilvl="6">
      <w:start w:val="1"/>
      <w:numFmt w:val="decimal"/>
      <w:lvlText w:val="%1.%2.%3.%4.%5.%6.%7."/>
      <w:lvlJc w:val="left"/>
      <w:pPr>
        <w:tabs>
          <w:tab w:val="num" w:pos="0"/>
        </w:tabs>
        <w:ind w:left="2509" w:hanging="1800"/>
      </w:pPr>
    </w:lvl>
    <w:lvl w:ilvl="7">
      <w:start w:val="1"/>
      <w:numFmt w:val="decimal"/>
      <w:lvlText w:val="%1.%2.%3.%4.%5.%6.%7.%8."/>
      <w:lvlJc w:val="left"/>
      <w:pPr>
        <w:tabs>
          <w:tab w:val="num" w:pos="0"/>
        </w:tabs>
        <w:ind w:left="2509" w:hanging="1800"/>
      </w:pPr>
    </w:lvl>
    <w:lvl w:ilvl="8">
      <w:start w:val="1"/>
      <w:numFmt w:val="decimal"/>
      <w:lvlText w:val="%1.%2.%3.%4.%5.%6.%7.%8.%9."/>
      <w:lvlJc w:val="left"/>
      <w:pPr>
        <w:tabs>
          <w:tab w:val="num" w:pos="0"/>
        </w:tabs>
        <w:ind w:left="2869" w:hanging="2160"/>
      </w:pPr>
    </w:lvl>
  </w:abstractNum>
  <w:abstractNum w:abstractNumId="3">
    <w:nsid w:val="00000004"/>
    <w:multiLevelType w:val="multilevel"/>
    <w:tmpl w:val="00000004"/>
    <w:name w:val="WWNum4"/>
    <w:lvl w:ilvl="0">
      <w:start w:val="2"/>
      <w:numFmt w:val="decimal"/>
      <w:lvlText w:val="%1."/>
      <w:lvlJc w:val="left"/>
      <w:pPr>
        <w:tabs>
          <w:tab w:val="num" w:pos="360"/>
        </w:tabs>
        <w:ind w:left="720" w:hanging="360"/>
      </w:pPr>
    </w:lvl>
    <w:lvl w:ilvl="1">
      <w:start w:val="5"/>
      <w:numFmt w:val="decimal"/>
      <w:lvlText w:val="%1.%2."/>
      <w:lvlJc w:val="left"/>
      <w:pPr>
        <w:tabs>
          <w:tab w:val="num" w:pos="360"/>
        </w:tabs>
        <w:ind w:left="1429" w:hanging="360"/>
      </w:pPr>
    </w:lvl>
    <w:lvl w:ilvl="2">
      <w:start w:val="1"/>
      <w:numFmt w:val="decimal"/>
      <w:lvlText w:val="%1.%2.%3."/>
      <w:lvlJc w:val="left"/>
      <w:pPr>
        <w:tabs>
          <w:tab w:val="num" w:pos="360"/>
        </w:tabs>
        <w:ind w:left="2498" w:hanging="720"/>
      </w:pPr>
    </w:lvl>
    <w:lvl w:ilvl="3">
      <w:start w:val="1"/>
      <w:numFmt w:val="decimal"/>
      <w:lvlText w:val="%1.%2.%3.%4."/>
      <w:lvlJc w:val="left"/>
      <w:pPr>
        <w:tabs>
          <w:tab w:val="num" w:pos="360"/>
        </w:tabs>
        <w:ind w:left="3207" w:hanging="720"/>
      </w:pPr>
    </w:lvl>
    <w:lvl w:ilvl="4">
      <w:start w:val="1"/>
      <w:numFmt w:val="decimal"/>
      <w:lvlText w:val="%1.%2.%3.%4.%5."/>
      <w:lvlJc w:val="left"/>
      <w:pPr>
        <w:tabs>
          <w:tab w:val="num" w:pos="360"/>
        </w:tabs>
        <w:ind w:left="4276" w:hanging="1080"/>
      </w:pPr>
    </w:lvl>
    <w:lvl w:ilvl="5">
      <w:start w:val="1"/>
      <w:numFmt w:val="decimal"/>
      <w:lvlText w:val="%1.%2.%3.%4.%5.%6."/>
      <w:lvlJc w:val="left"/>
      <w:pPr>
        <w:tabs>
          <w:tab w:val="num" w:pos="360"/>
        </w:tabs>
        <w:ind w:left="4985" w:hanging="1080"/>
      </w:pPr>
    </w:lvl>
    <w:lvl w:ilvl="6">
      <w:start w:val="1"/>
      <w:numFmt w:val="decimal"/>
      <w:lvlText w:val="%1.%2.%3.%4.%5.%6.%7."/>
      <w:lvlJc w:val="left"/>
      <w:pPr>
        <w:tabs>
          <w:tab w:val="num" w:pos="360"/>
        </w:tabs>
        <w:ind w:left="5694" w:hanging="1080"/>
      </w:pPr>
    </w:lvl>
    <w:lvl w:ilvl="7">
      <w:start w:val="1"/>
      <w:numFmt w:val="decimal"/>
      <w:lvlText w:val="%1.%2.%3.%4.%5.%6.%7.%8."/>
      <w:lvlJc w:val="left"/>
      <w:pPr>
        <w:tabs>
          <w:tab w:val="num" w:pos="360"/>
        </w:tabs>
        <w:ind w:left="6763" w:hanging="1440"/>
      </w:pPr>
    </w:lvl>
    <w:lvl w:ilvl="8">
      <w:start w:val="1"/>
      <w:numFmt w:val="decimal"/>
      <w:lvlText w:val="%1.%2.%3.%4.%5.%6.%7.%8.%9."/>
      <w:lvlJc w:val="left"/>
      <w:pPr>
        <w:tabs>
          <w:tab w:val="num" w:pos="360"/>
        </w:tabs>
        <w:ind w:left="7472" w:hanging="1440"/>
      </w:pPr>
    </w:lvl>
  </w:abstractNum>
  <w:abstractNum w:abstractNumId="4">
    <w:nsid w:val="00000005"/>
    <w:multiLevelType w:val="multilevel"/>
    <w:tmpl w:val="00000005"/>
    <w:name w:val="WWNum13"/>
    <w:lvl w:ilvl="0">
      <w:start w:val="1"/>
      <w:numFmt w:val="decimal"/>
      <w:lvlText w:val="%1)"/>
      <w:lvlJc w:val="left"/>
      <w:pPr>
        <w:tabs>
          <w:tab w:val="num" w:pos="0"/>
        </w:tabs>
        <w:ind w:left="1429"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
    <w:nsid w:val="00000006"/>
    <w:multiLevelType w:val="multilevel"/>
    <w:tmpl w:val="00000006"/>
    <w:name w:val="WWNum14"/>
    <w:lvl w:ilvl="0">
      <w:start w:val="1"/>
      <w:numFmt w:val="decimal"/>
      <w:lvlText w:val="%1)"/>
      <w:lvlJc w:val="left"/>
      <w:pPr>
        <w:tabs>
          <w:tab w:val="num" w:pos="0"/>
        </w:tabs>
        <w:ind w:left="1778"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6">
    <w:nsid w:val="00000007"/>
    <w:multiLevelType w:val="multilevel"/>
    <w:tmpl w:val="00000007"/>
    <w:name w:val="WWNum19"/>
    <w:lvl w:ilvl="0">
      <w:start w:val="1"/>
      <w:numFmt w:val="decimal"/>
      <w:lvlText w:val="%1"/>
      <w:lvlJc w:val="left"/>
      <w:pPr>
        <w:tabs>
          <w:tab w:val="num" w:pos="0"/>
        </w:tabs>
        <w:ind w:left="196" w:hanging="360"/>
      </w:pPr>
    </w:lvl>
    <w:lvl w:ilvl="1">
      <w:start w:val="1"/>
      <w:numFmt w:val="lowerLetter"/>
      <w:lvlText w:val="%2."/>
      <w:lvlJc w:val="left"/>
      <w:pPr>
        <w:tabs>
          <w:tab w:val="num" w:pos="0"/>
        </w:tabs>
        <w:ind w:left="916" w:hanging="360"/>
      </w:pPr>
    </w:lvl>
    <w:lvl w:ilvl="2">
      <w:start w:val="1"/>
      <w:numFmt w:val="lowerRoman"/>
      <w:lvlText w:val="%2.%3."/>
      <w:lvlJc w:val="right"/>
      <w:pPr>
        <w:tabs>
          <w:tab w:val="num" w:pos="0"/>
        </w:tabs>
        <w:ind w:left="1636" w:hanging="180"/>
      </w:pPr>
    </w:lvl>
    <w:lvl w:ilvl="3">
      <w:start w:val="1"/>
      <w:numFmt w:val="decimal"/>
      <w:lvlText w:val="%2.%3.%4."/>
      <w:lvlJc w:val="left"/>
      <w:pPr>
        <w:tabs>
          <w:tab w:val="num" w:pos="0"/>
        </w:tabs>
        <w:ind w:left="2356" w:hanging="360"/>
      </w:pPr>
    </w:lvl>
    <w:lvl w:ilvl="4">
      <w:start w:val="1"/>
      <w:numFmt w:val="lowerLetter"/>
      <w:lvlText w:val="%2.%3.%4.%5."/>
      <w:lvlJc w:val="left"/>
      <w:pPr>
        <w:tabs>
          <w:tab w:val="num" w:pos="0"/>
        </w:tabs>
        <w:ind w:left="3076" w:hanging="360"/>
      </w:pPr>
    </w:lvl>
    <w:lvl w:ilvl="5">
      <w:start w:val="1"/>
      <w:numFmt w:val="lowerRoman"/>
      <w:lvlText w:val="%2.%3.%4.%5.%6."/>
      <w:lvlJc w:val="right"/>
      <w:pPr>
        <w:tabs>
          <w:tab w:val="num" w:pos="0"/>
        </w:tabs>
        <w:ind w:left="3796" w:hanging="180"/>
      </w:pPr>
    </w:lvl>
    <w:lvl w:ilvl="6">
      <w:start w:val="1"/>
      <w:numFmt w:val="decimal"/>
      <w:lvlText w:val="%2.%3.%4.%5.%6.%7."/>
      <w:lvlJc w:val="left"/>
      <w:pPr>
        <w:tabs>
          <w:tab w:val="num" w:pos="0"/>
        </w:tabs>
        <w:ind w:left="4516" w:hanging="360"/>
      </w:pPr>
    </w:lvl>
    <w:lvl w:ilvl="7">
      <w:start w:val="1"/>
      <w:numFmt w:val="lowerLetter"/>
      <w:lvlText w:val="%2.%3.%4.%5.%6.%7.%8."/>
      <w:lvlJc w:val="left"/>
      <w:pPr>
        <w:tabs>
          <w:tab w:val="num" w:pos="0"/>
        </w:tabs>
        <w:ind w:left="5236" w:hanging="360"/>
      </w:pPr>
    </w:lvl>
    <w:lvl w:ilvl="8">
      <w:start w:val="1"/>
      <w:numFmt w:val="lowerRoman"/>
      <w:lvlText w:val="%2.%3.%4.%5.%6.%7.%8.%9."/>
      <w:lvlJc w:val="right"/>
      <w:pPr>
        <w:tabs>
          <w:tab w:val="num" w:pos="0"/>
        </w:tabs>
        <w:ind w:left="5956" w:hanging="180"/>
      </w:pPr>
    </w:lvl>
  </w:abstractNum>
  <w:abstractNum w:abstractNumId="7">
    <w:nsid w:val="00000008"/>
    <w:multiLevelType w:val="multilevel"/>
    <w:tmpl w:val="0000000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8">
    <w:nsid w:val="00000009"/>
    <w:multiLevelType w:val="multilevel"/>
    <w:tmpl w:val="00000009"/>
    <w:lvl w:ilvl="0">
      <w:start w:val="2"/>
      <w:numFmt w:val="decimal"/>
      <w:lvlText w:val="%1."/>
      <w:lvlJc w:val="left"/>
      <w:pPr>
        <w:tabs>
          <w:tab w:val="num" w:pos="720"/>
        </w:tabs>
        <w:ind w:left="720" w:hanging="360"/>
      </w:pPr>
      <w:rPr>
        <w:rFonts w:ascii="Times New Roman" w:hAnsi="Times New Roman"/>
        <w:sz w:val="28"/>
        <w:szCs w:val="28"/>
      </w:rPr>
    </w:lvl>
    <w:lvl w:ilvl="1">
      <w:start w:val="2"/>
      <w:numFmt w:val="decimal"/>
      <w:lvlText w:val="%1.%2."/>
      <w:lvlJc w:val="left"/>
      <w:pPr>
        <w:tabs>
          <w:tab w:val="num" w:pos="1080"/>
        </w:tabs>
        <w:ind w:left="1080" w:hanging="360"/>
      </w:pPr>
      <w:rPr>
        <w:rFonts w:ascii="Times New Roman" w:hAnsi="Times New Roman"/>
        <w:sz w:val="28"/>
        <w:szCs w:val="28"/>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9">
    <w:nsid w:val="0000000A"/>
    <w:multiLevelType w:val="multilevel"/>
    <w:tmpl w:val="F2343A9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
      <w:numFmt w:val="decimal"/>
      <w:lvlText w:val="%3)"/>
      <w:lvlJc w:val="left"/>
      <w:pPr>
        <w:tabs>
          <w:tab w:val="num" w:pos="1440"/>
        </w:tabs>
        <w:ind w:left="1440" w:hanging="360"/>
      </w:pPr>
      <w:rPr>
        <w:rFonts w:ascii="Times New Roman" w:hAnsi="Times New Roman"/>
        <w:b w:val="0"/>
        <w:sz w:val="28"/>
        <w:szCs w:val="28"/>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9D612EC"/>
    <w:multiLevelType w:val="multilevel"/>
    <w:tmpl w:val="8208F168"/>
    <w:lvl w:ilvl="0">
      <w:start w:val="1"/>
      <w:numFmt w:val="upperRoman"/>
      <w:lvlText w:val="%1."/>
      <w:lvlJc w:val="left"/>
      <w:pPr>
        <w:ind w:left="1429" w:hanging="720"/>
      </w:pPr>
    </w:lvl>
    <w:lvl w:ilvl="1">
      <w:start w:val="5"/>
      <w:numFmt w:val="decimal"/>
      <w:isLgl/>
      <w:lvlText w:val="%1.%2."/>
      <w:lvlJc w:val="left"/>
      <w:pPr>
        <w:ind w:left="1429" w:hanging="720"/>
      </w:p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11">
    <w:nsid w:val="1E777AC5"/>
    <w:multiLevelType w:val="hybridMultilevel"/>
    <w:tmpl w:val="46AA62D0"/>
    <w:lvl w:ilvl="0" w:tplc="04190011">
      <w:start w:val="1"/>
      <w:numFmt w:val="decimal"/>
      <w:lvlText w:val="%1)"/>
      <w:lvlJc w:val="left"/>
      <w:pPr>
        <w:ind w:left="1211" w:hanging="360"/>
      </w:pPr>
      <w:rPr>
        <w:rFonts w:cs="Times New Roman"/>
      </w:rPr>
    </w:lvl>
    <w:lvl w:ilvl="1" w:tplc="04190019">
      <w:start w:val="1"/>
      <w:numFmt w:val="lowerLetter"/>
      <w:lvlText w:val="%2."/>
      <w:lvlJc w:val="left"/>
      <w:pPr>
        <w:ind w:left="1931" w:hanging="360"/>
      </w:pPr>
      <w:rPr>
        <w:rFonts w:cs="Times New Roman"/>
      </w:rPr>
    </w:lvl>
    <w:lvl w:ilvl="2" w:tplc="0419001B">
      <w:start w:val="1"/>
      <w:numFmt w:val="lowerRoman"/>
      <w:lvlText w:val="%3."/>
      <w:lvlJc w:val="right"/>
      <w:pPr>
        <w:ind w:left="2651" w:hanging="180"/>
      </w:pPr>
      <w:rPr>
        <w:rFonts w:cs="Times New Roman"/>
      </w:rPr>
    </w:lvl>
    <w:lvl w:ilvl="3" w:tplc="0419000F">
      <w:start w:val="1"/>
      <w:numFmt w:val="decimal"/>
      <w:lvlText w:val="%4."/>
      <w:lvlJc w:val="left"/>
      <w:pPr>
        <w:ind w:left="3371" w:hanging="360"/>
      </w:pPr>
      <w:rPr>
        <w:rFonts w:cs="Times New Roman"/>
      </w:rPr>
    </w:lvl>
    <w:lvl w:ilvl="4" w:tplc="04190019">
      <w:start w:val="1"/>
      <w:numFmt w:val="lowerLetter"/>
      <w:lvlText w:val="%5."/>
      <w:lvlJc w:val="left"/>
      <w:pPr>
        <w:ind w:left="4091" w:hanging="360"/>
      </w:pPr>
      <w:rPr>
        <w:rFonts w:cs="Times New Roman"/>
      </w:rPr>
    </w:lvl>
    <w:lvl w:ilvl="5" w:tplc="0419001B">
      <w:start w:val="1"/>
      <w:numFmt w:val="lowerRoman"/>
      <w:lvlText w:val="%6."/>
      <w:lvlJc w:val="right"/>
      <w:pPr>
        <w:ind w:left="4811" w:hanging="180"/>
      </w:pPr>
      <w:rPr>
        <w:rFonts w:cs="Times New Roman"/>
      </w:rPr>
    </w:lvl>
    <w:lvl w:ilvl="6" w:tplc="0419000F">
      <w:start w:val="1"/>
      <w:numFmt w:val="decimal"/>
      <w:lvlText w:val="%7."/>
      <w:lvlJc w:val="left"/>
      <w:pPr>
        <w:ind w:left="5531" w:hanging="360"/>
      </w:pPr>
      <w:rPr>
        <w:rFonts w:cs="Times New Roman"/>
      </w:rPr>
    </w:lvl>
    <w:lvl w:ilvl="7" w:tplc="04190019">
      <w:start w:val="1"/>
      <w:numFmt w:val="lowerLetter"/>
      <w:lvlText w:val="%8."/>
      <w:lvlJc w:val="left"/>
      <w:pPr>
        <w:ind w:left="6251" w:hanging="360"/>
      </w:pPr>
      <w:rPr>
        <w:rFonts w:cs="Times New Roman"/>
      </w:rPr>
    </w:lvl>
    <w:lvl w:ilvl="8" w:tplc="0419001B">
      <w:start w:val="1"/>
      <w:numFmt w:val="lowerRoman"/>
      <w:lvlText w:val="%9."/>
      <w:lvlJc w:val="right"/>
      <w:pPr>
        <w:ind w:left="6971" w:hanging="180"/>
      </w:pPr>
      <w:rPr>
        <w:rFonts w:cs="Times New Roman"/>
      </w:rPr>
    </w:lvl>
  </w:abstractNum>
  <w:abstractNum w:abstractNumId="12">
    <w:nsid w:val="27872221"/>
    <w:multiLevelType w:val="hybridMultilevel"/>
    <w:tmpl w:val="80A600A4"/>
    <w:lvl w:ilvl="0" w:tplc="FFFFFFFF">
      <w:start w:val="7"/>
      <w:numFmt w:val="none"/>
      <w:lvlText w:val="1."/>
      <w:lvlJc w:val="left"/>
      <w:pPr>
        <w:tabs>
          <w:tab w:val="num" w:pos="2160"/>
        </w:tabs>
        <w:ind w:left="2160" w:hanging="360"/>
      </w:pPr>
      <w:rPr>
        <w:rFonts w:cs="Times New Roman" w:hint="default"/>
        <w:sz w:val="24"/>
        <w:szCs w:val="24"/>
      </w:rPr>
    </w:lvl>
    <w:lvl w:ilvl="1" w:tplc="FFFFFFFF" w:tentative="1">
      <w:start w:val="1"/>
      <w:numFmt w:val="lowerLetter"/>
      <w:lvlText w:val="%2."/>
      <w:lvlJc w:val="left"/>
      <w:pPr>
        <w:tabs>
          <w:tab w:val="num" w:pos="2340"/>
        </w:tabs>
        <w:ind w:left="2340" w:hanging="360"/>
      </w:pPr>
      <w:rPr>
        <w:rFonts w:cs="Times New Roman"/>
      </w:rPr>
    </w:lvl>
    <w:lvl w:ilvl="2" w:tplc="FFFFFFFF" w:tentative="1">
      <w:start w:val="1"/>
      <w:numFmt w:val="lowerRoman"/>
      <w:lvlText w:val="%3."/>
      <w:lvlJc w:val="right"/>
      <w:pPr>
        <w:tabs>
          <w:tab w:val="num" w:pos="3060"/>
        </w:tabs>
        <w:ind w:left="3060" w:hanging="180"/>
      </w:pPr>
      <w:rPr>
        <w:rFonts w:cs="Times New Roman"/>
      </w:rPr>
    </w:lvl>
    <w:lvl w:ilvl="3" w:tplc="FFFFFFFF" w:tentative="1">
      <w:start w:val="1"/>
      <w:numFmt w:val="decimal"/>
      <w:lvlText w:val="%4."/>
      <w:lvlJc w:val="left"/>
      <w:pPr>
        <w:tabs>
          <w:tab w:val="num" w:pos="3780"/>
        </w:tabs>
        <w:ind w:left="3780" w:hanging="360"/>
      </w:pPr>
      <w:rPr>
        <w:rFonts w:cs="Times New Roman"/>
      </w:rPr>
    </w:lvl>
    <w:lvl w:ilvl="4" w:tplc="FFFFFFFF" w:tentative="1">
      <w:start w:val="1"/>
      <w:numFmt w:val="lowerLetter"/>
      <w:lvlText w:val="%5."/>
      <w:lvlJc w:val="left"/>
      <w:pPr>
        <w:tabs>
          <w:tab w:val="num" w:pos="4500"/>
        </w:tabs>
        <w:ind w:left="4500" w:hanging="360"/>
      </w:pPr>
      <w:rPr>
        <w:rFonts w:cs="Times New Roman"/>
      </w:rPr>
    </w:lvl>
    <w:lvl w:ilvl="5" w:tplc="FFFFFFFF" w:tentative="1">
      <w:start w:val="1"/>
      <w:numFmt w:val="lowerRoman"/>
      <w:lvlText w:val="%6."/>
      <w:lvlJc w:val="right"/>
      <w:pPr>
        <w:tabs>
          <w:tab w:val="num" w:pos="5220"/>
        </w:tabs>
        <w:ind w:left="5220" w:hanging="180"/>
      </w:pPr>
      <w:rPr>
        <w:rFonts w:cs="Times New Roman"/>
      </w:rPr>
    </w:lvl>
    <w:lvl w:ilvl="6" w:tplc="FFFFFFFF" w:tentative="1">
      <w:start w:val="1"/>
      <w:numFmt w:val="decimal"/>
      <w:lvlText w:val="%7."/>
      <w:lvlJc w:val="left"/>
      <w:pPr>
        <w:tabs>
          <w:tab w:val="num" w:pos="5940"/>
        </w:tabs>
        <w:ind w:left="5940" w:hanging="360"/>
      </w:pPr>
      <w:rPr>
        <w:rFonts w:cs="Times New Roman"/>
      </w:rPr>
    </w:lvl>
    <w:lvl w:ilvl="7" w:tplc="FFFFFFFF" w:tentative="1">
      <w:start w:val="1"/>
      <w:numFmt w:val="lowerLetter"/>
      <w:lvlText w:val="%8."/>
      <w:lvlJc w:val="left"/>
      <w:pPr>
        <w:tabs>
          <w:tab w:val="num" w:pos="6660"/>
        </w:tabs>
        <w:ind w:left="6660" w:hanging="360"/>
      </w:pPr>
      <w:rPr>
        <w:rFonts w:cs="Times New Roman"/>
      </w:rPr>
    </w:lvl>
    <w:lvl w:ilvl="8" w:tplc="FFFFFFFF" w:tentative="1">
      <w:start w:val="1"/>
      <w:numFmt w:val="lowerRoman"/>
      <w:lvlText w:val="%9."/>
      <w:lvlJc w:val="right"/>
      <w:pPr>
        <w:tabs>
          <w:tab w:val="num" w:pos="7380"/>
        </w:tabs>
        <w:ind w:left="7380" w:hanging="180"/>
      </w:pPr>
      <w:rPr>
        <w:rFonts w:cs="Times New Roman"/>
      </w:rPr>
    </w:lvl>
  </w:abstractNum>
  <w:abstractNum w:abstractNumId="13">
    <w:nsid w:val="35914050"/>
    <w:multiLevelType w:val="hybridMultilevel"/>
    <w:tmpl w:val="797E59A0"/>
    <w:lvl w:ilvl="0" w:tplc="953E1A70">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407A5164"/>
    <w:multiLevelType w:val="hybridMultilevel"/>
    <w:tmpl w:val="601C7DBE"/>
    <w:lvl w:ilvl="0" w:tplc="04190011">
      <w:start w:val="1"/>
      <w:numFmt w:val="decimal"/>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15">
    <w:nsid w:val="42BE3181"/>
    <w:multiLevelType w:val="hybridMultilevel"/>
    <w:tmpl w:val="67C46864"/>
    <w:lvl w:ilvl="0" w:tplc="D4B6F66A">
      <w:start w:val="1"/>
      <w:numFmt w:val="decimal"/>
      <w:lvlText w:val="%1."/>
      <w:lvlJc w:val="left"/>
      <w:pPr>
        <w:ind w:left="1208" w:hanging="240"/>
      </w:pPr>
      <w:rPr>
        <w:rFonts w:ascii="Times New Roman" w:eastAsia="Times New Roman" w:hAnsi="Times New Roman" w:cs="Times New Roman" w:hint="default"/>
        <w:b w:val="0"/>
        <w:bCs w:val="0"/>
        <w:i w:val="0"/>
        <w:iCs w:val="0"/>
        <w:w w:val="100"/>
        <w:sz w:val="24"/>
        <w:szCs w:val="24"/>
      </w:rPr>
    </w:lvl>
    <w:lvl w:ilvl="1" w:tplc="4986017E">
      <w:start w:val="1"/>
      <w:numFmt w:val="decimal"/>
      <w:lvlText w:val="%2."/>
      <w:lvlJc w:val="left"/>
      <w:pPr>
        <w:ind w:left="402" w:hanging="425"/>
      </w:pPr>
      <w:rPr>
        <w:rFonts w:ascii="Times New Roman" w:eastAsia="Times New Roman" w:hAnsi="Times New Roman" w:cs="Times New Roman" w:hint="default"/>
        <w:b w:val="0"/>
        <w:bCs w:val="0"/>
        <w:i w:val="0"/>
        <w:iCs w:val="0"/>
        <w:strike w:val="0"/>
        <w:dstrike w:val="0"/>
        <w:spacing w:val="0"/>
        <w:w w:val="100"/>
        <w:sz w:val="28"/>
        <w:szCs w:val="28"/>
        <w:u w:val="none"/>
        <w:effect w:val="none"/>
      </w:rPr>
    </w:lvl>
    <w:lvl w:ilvl="2" w:tplc="466E458A">
      <w:numFmt w:val="bullet"/>
      <w:lvlText w:val="•"/>
      <w:lvlJc w:val="left"/>
      <w:pPr>
        <w:ind w:left="1860" w:hanging="425"/>
      </w:pPr>
    </w:lvl>
    <w:lvl w:ilvl="3" w:tplc="4246E962">
      <w:numFmt w:val="bullet"/>
      <w:lvlText w:val="•"/>
      <w:lvlJc w:val="left"/>
      <w:pPr>
        <w:ind w:left="2935" w:hanging="425"/>
      </w:pPr>
    </w:lvl>
    <w:lvl w:ilvl="4" w:tplc="F262509C">
      <w:numFmt w:val="bullet"/>
      <w:lvlText w:val="•"/>
      <w:lvlJc w:val="left"/>
      <w:pPr>
        <w:ind w:left="4011" w:hanging="425"/>
      </w:pPr>
    </w:lvl>
    <w:lvl w:ilvl="5" w:tplc="EC226126">
      <w:numFmt w:val="bullet"/>
      <w:lvlText w:val="•"/>
      <w:lvlJc w:val="left"/>
      <w:pPr>
        <w:ind w:left="5087" w:hanging="425"/>
      </w:pPr>
    </w:lvl>
    <w:lvl w:ilvl="6" w:tplc="60727A74">
      <w:numFmt w:val="bullet"/>
      <w:lvlText w:val="•"/>
      <w:lvlJc w:val="left"/>
      <w:pPr>
        <w:ind w:left="6163" w:hanging="425"/>
      </w:pPr>
    </w:lvl>
    <w:lvl w:ilvl="7" w:tplc="39028540">
      <w:numFmt w:val="bullet"/>
      <w:lvlText w:val="•"/>
      <w:lvlJc w:val="left"/>
      <w:pPr>
        <w:ind w:left="7239" w:hanging="425"/>
      </w:pPr>
    </w:lvl>
    <w:lvl w:ilvl="8" w:tplc="75863832">
      <w:numFmt w:val="bullet"/>
      <w:lvlText w:val="•"/>
      <w:lvlJc w:val="left"/>
      <w:pPr>
        <w:ind w:left="8314" w:hanging="425"/>
      </w:pPr>
    </w:lvl>
  </w:abstractNum>
  <w:abstractNum w:abstractNumId="16">
    <w:nsid w:val="7CAA6709"/>
    <w:multiLevelType w:val="hybridMultilevel"/>
    <w:tmpl w:val="20EE8C2E"/>
    <w:lvl w:ilvl="0" w:tplc="F69C7AFC">
      <w:start w:val="1"/>
      <w:numFmt w:val="decimal"/>
      <w:lvlText w:val="%1."/>
      <w:lvlJc w:val="left"/>
      <w:pPr>
        <w:ind w:left="1437" w:hanging="87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num w:numId="1">
    <w:abstractNumId w:val="0"/>
  </w:num>
  <w:num w:numId="2">
    <w:abstractNumId w:val="0"/>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8"/>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10"/>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9"/>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15"/>
  </w:num>
  <w:num w:numId="19">
    <w:abstractNumId w:val="15"/>
    <w:lvlOverride w:ilvl="0">
      <w:startOverride w:val="1"/>
    </w:lvlOverride>
    <w:lvlOverride w:ilvl="1">
      <w:startOverride w:val="1"/>
    </w:lvlOverride>
    <w:lvlOverride w:ilvl="2"/>
    <w:lvlOverride w:ilvl="3"/>
    <w:lvlOverride w:ilvl="4"/>
    <w:lvlOverride w:ilvl="5"/>
    <w:lvlOverride w:ilvl="6"/>
    <w:lvlOverride w:ilvl="7"/>
    <w:lvlOverride w:ilvl="8"/>
  </w:num>
  <w:num w:numId="20">
    <w:abstractNumId w:val="2"/>
  </w:num>
  <w:num w:numId="21">
    <w:abstractNumId w:val="3"/>
  </w:num>
  <w:num w:numId="22">
    <w:abstractNumId w:val="4"/>
  </w:num>
  <w:num w:numId="23">
    <w:abstractNumId w:val="5"/>
  </w:num>
  <w:num w:numId="24">
    <w:abstractNumId w:val="6"/>
  </w:num>
  <w:num w:numId="25">
    <w:abstractNumId w:val="12"/>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0188"/>
    <w:rsid w:val="0001108A"/>
    <w:rsid w:val="000267FE"/>
    <w:rsid w:val="000361B2"/>
    <w:rsid w:val="00041E6F"/>
    <w:rsid w:val="00052C55"/>
    <w:rsid w:val="00067392"/>
    <w:rsid w:val="000813AF"/>
    <w:rsid w:val="00083485"/>
    <w:rsid w:val="000932A0"/>
    <w:rsid w:val="000A1B80"/>
    <w:rsid w:val="000A755A"/>
    <w:rsid w:val="000B0CCB"/>
    <w:rsid w:val="000F70C6"/>
    <w:rsid w:val="000F7442"/>
    <w:rsid w:val="0010104D"/>
    <w:rsid w:val="001375FB"/>
    <w:rsid w:val="001456B4"/>
    <w:rsid w:val="0015485C"/>
    <w:rsid w:val="00167A7A"/>
    <w:rsid w:val="00171EBE"/>
    <w:rsid w:val="00172BBE"/>
    <w:rsid w:val="00176748"/>
    <w:rsid w:val="0019105D"/>
    <w:rsid w:val="001939F7"/>
    <w:rsid w:val="00197F5C"/>
    <w:rsid w:val="001B738F"/>
    <w:rsid w:val="001C1D14"/>
    <w:rsid w:val="001E1B43"/>
    <w:rsid w:val="0021753C"/>
    <w:rsid w:val="0026738C"/>
    <w:rsid w:val="00271C53"/>
    <w:rsid w:val="00290CB2"/>
    <w:rsid w:val="002A6B6F"/>
    <w:rsid w:val="002B78EB"/>
    <w:rsid w:val="002C2A96"/>
    <w:rsid w:val="002E0AAF"/>
    <w:rsid w:val="002E7B48"/>
    <w:rsid w:val="00325C84"/>
    <w:rsid w:val="00330465"/>
    <w:rsid w:val="00335F04"/>
    <w:rsid w:val="00337037"/>
    <w:rsid w:val="003535F1"/>
    <w:rsid w:val="00367C4F"/>
    <w:rsid w:val="00371663"/>
    <w:rsid w:val="00371F76"/>
    <w:rsid w:val="003814BC"/>
    <w:rsid w:val="003A737E"/>
    <w:rsid w:val="003B2A20"/>
    <w:rsid w:val="003B2B21"/>
    <w:rsid w:val="003B3738"/>
    <w:rsid w:val="003B780F"/>
    <w:rsid w:val="003D03E5"/>
    <w:rsid w:val="003E3B1A"/>
    <w:rsid w:val="003E3E51"/>
    <w:rsid w:val="003E672E"/>
    <w:rsid w:val="004046A0"/>
    <w:rsid w:val="00413F45"/>
    <w:rsid w:val="004302AD"/>
    <w:rsid w:val="0044649D"/>
    <w:rsid w:val="00447FE9"/>
    <w:rsid w:val="00454D30"/>
    <w:rsid w:val="004905DE"/>
    <w:rsid w:val="00493A9A"/>
    <w:rsid w:val="004D70B3"/>
    <w:rsid w:val="004E64D6"/>
    <w:rsid w:val="004F44A2"/>
    <w:rsid w:val="004F480F"/>
    <w:rsid w:val="004F7361"/>
    <w:rsid w:val="005145AB"/>
    <w:rsid w:val="00534273"/>
    <w:rsid w:val="00537D03"/>
    <w:rsid w:val="005517A4"/>
    <w:rsid w:val="00553C62"/>
    <w:rsid w:val="005657E0"/>
    <w:rsid w:val="00580240"/>
    <w:rsid w:val="00593B3A"/>
    <w:rsid w:val="005A6713"/>
    <w:rsid w:val="005B1BA3"/>
    <w:rsid w:val="005D0DB5"/>
    <w:rsid w:val="005F0567"/>
    <w:rsid w:val="00603EDB"/>
    <w:rsid w:val="00605CDE"/>
    <w:rsid w:val="00625D7A"/>
    <w:rsid w:val="00645E4A"/>
    <w:rsid w:val="00657F84"/>
    <w:rsid w:val="00662547"/>
    <w:rsid w:val="00662BF2"/>
    <w:rsid w:val="006973C7"/>
    <w:rsid w:val="006E48FC"/>
    <w:rsid w:val="006F0188"/>
    <w:rsid w:val="00727BCD"/>
    <w:rsid w:val="007325B7"/>
    <w:rsid w:val="00737363"/>
    <w:rsid w:val="00755504"/>
    <w:rsid w:val="00781774"/>
    <w:rsid w:val="00781C54"/>
    <w:rsid w:val="007B7AB3"/>
    <w:rsid w:val="007C4A2C"/>
    <w:rsid w:val="007E662B"/>
    <w:rsid w:val="007F34F3"/>
    <w:rsid w:val="007F37A6"/>
    <w:rsid w:val="00807A5B"/>
    <w:rsid w:val="00810137"/>
    <w:rsid w:val="00814BF2"/>
    <w:rsid w:val="0081637E"/>
    <w:rsid w:val="00820BE8"/>
    <w:rsid w:val="008265FB"/>
    <w:rsid w:val="008910E0"/>
    <w:rsid w:val="008B5EAD"/>
    <w:rsid w:val="008C4038"/>
    <w:rsid w:val="008C49C5"/>
    <w:rsid w:val="008C5752"/>
    <w:rsid w:val="008F1999"/>
    <w:rsid w:val="009011EB"/>
    <w:rsid w:val="009062E1"/>
    <w:rsid w:val="00954B62"/>
    <w:rsid w:val="00957C5E"/>
    <w:rsid w:val="00987A65"/>
    <w:rsid w:val="00992ACD"/>
    <w:rsid w:val="00997805"/>
    <w:rsid w:val="009B0D1D"/>
    <w:rsid w:val="009B1C62"/>
    <w:rsid w:val="009C44CE"/>
    <w:rsid w:val="009C74E6"/>
    <w:rsid w:val="009E6B1F"/>
    <w:rsid w:val="009F4448"/>
    <w:rsid w:val="00A5243C"/>
    <w:rsid w:val="00A6218E"/>
    <w:rsid w:val="00A8141B"/>
    <w:rsid w:val="00A81C58"/>
    <w:rsid w:val="00A91E57"/>
    <w:rsid w:val="00A9287A"/>
    <w:rsid w:val="00AA5250"/>
    <w:rsid w:val="00AA6B57"/>
    <w:rsid w:val="00AC1C90"/>
    <w:rsid w:val="00AD5B94"/>
    <w:rsid w:val="00AE6435"/>
    <w:rsid w:val="00B03C01"/>
    <w:rsid w:val="00B04A32"/>
    <w:rsid w:val="00B07EA5"/>
    <w:rsid w:val="00B23781"/>
    <w:rsid w:val="00B316F2"/>
    <w:rsid w:val="00B41F93"/>
    <w:rsid w:val="00B44BFB"/>
    <w:rsid w:val="00B85FF0"/>
    <w:rsid w:val="00B9379E"/>
    <w:rsid w:val="00BC09D1"/>
    <w:rsid w:val="00BC0C4E"/>
    <w:rsid w:val="00BC106A"/>
    <w:rsid w:val="00BE52FF"/>
    <w:rsid w:val="00BF5529"/>
    <w:rsid w:val="00BF55F4"/>
    <w:rsid w:val="00BF751A"/>
    <w:rsid w:val="00BF795A"/>
    <w:rsid w:val="00C03A0E"/>
    <w:rsid w:val="00C057DE"/>
    <w:rsid w:val="00C109A5"/>
    <w:rsid w:val="00C2348C"/>
    <w:rsid w:val="00C24ADA"/>
    <w:rsid w:val="00C33465"/>
    <w:rsid w:val="00C34945"/>
    <w:rsid w:val="00C41B99"/>
    <w:rsid w:val="00C61553"/>
    <w:rsid w:val="00C636E1"/>
    <w:rsid w:val="00C83072"/>
    <w:rsid w:val="00C85589"/>
    <w:rsid w:val="00C91724"/>
    <w:rsid w:val="00C92FB8"/>
    <w:rsid w:val="00C97DA4"/>
    <w:rsid w:val="00CB7BD8"/>
    <w:rsid w:val="00CC47CA"/>
    <w:rsid w:val="00CC76DC"/>
    <w:rsid w:val="00CC7E62"/>
    <w:rsid w:val="00CE237B"/>
    <w:rsid w:val="00CE7766"/>
    <w:rsid w:val="00CF2636"/>
    <w:rsid w:val="00D06C5F"/>
    <w:rsid w:val="00D10935"/>
    <w:rsid w:val="00D13E51"/>
    <w:rsid w:val="00D253F1"/>
    <w:rsid w:val="00D43931"/>
    <w:rsid w:val="00D46D28"/>
    <w:rsid w:val="00D47F45"/>
    <w:rsid w:val="00D5306A"/>
    <w:rsid w:val="00D55DB0"/>
    <w:rsid w:val="00D629DA"/>
    <w:rsid w:val="00D63365"/>
    <w:rsid w:val="00D65C24"/>
    <w:rsid w:val="00D738BB"/>
    <w:rsid w:val="00D80372"/>
    <w:rsid w:val="00D81990"/>
    <w:rsid w:val="00D91123"/>
    <w:rsid w:val="00DB1225"/>
    <w:rsid w:val="00DB4D38"/>
    <w:rsid w:val="00DB682A"/>
    <w:rsid w:val="00DD46BB"/>
    <w:rsid w:val="00DE1873"/>
    <w:rsid w:val="00DF2154"/>
    <w:rsid w:val="00DF2804"/>
    <w:rsid w:val="00E14631"/>
    <w:rsid w:val="00E153F4"/>
    <w:rsid w:val="00E17B0C"/>
    <w:rsid w:val="00E24198"/>
    <w:rsid w:val="00E331D9"/>
    <w:rsid w:val="00E470C7"/>
    <w:rsid w:val="00E55DF6"/>
    <w:rsid w:val="00E56FB0"/>
    <w:rsid w:val="00E60D4E"/>
    <w:rsid w:val="00E96EDC"/>
    <w:rsid w:val="00EB42F4"/>
    <w:rsid w:val="00EC3E97"/>
    <w:rsid w:val="00ED00CD"/>
    <w:rsid w:val="00EF2A15"/>
    <w:rsid w:val="00F05F50"/>
    <w:rsid w:val="00F07DB5"/>
    <w:rsid w:val="00F11E8A"/>
    <w:rsid w:val="00F229A0"/>
    <w:rsid w:val="00F22CE1"/>
    <w:rsid w:val="00F34EF1"/>
    <w:rsid w:val="00F35B18"/>
    <w:rsid w:val="00F42887"/>
    <w:rsid w:val="00F456B7"/>
    <w:rsid w:val="00F47C8B"/>
    <w:rsid w:val="00F63471"/>
    <w:rsid w:val="00F816A0"/>
    <w:rsid w:val="00F87DCD"/>
    <w:rsid w:val="00F9097F"/>
    <w:rsid w:val="00FA6BFA"/>
    <w:rsid w:val="00FB10C0"/>
    <w:rsid w:val="00FB6F66"/>
    <w:rsid w:val="00FD03B4"/>
    <w:rsid w:val="00FD41E7"/>
    <w:rsid w:val="00FD63D5"/>
    <w:rsid w:val="00FE5AB4"/>
    <w:rsid w:val="00FE7C92"/>
    <w:rsid w:val="00FF0E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39F7"/>
  </w:style>
  <w:style w:type="paragraph" w:styleId="1">
    <w:name w:val="heading 1"/>
    <w:basedOn w:val="a"/>
    <w:link w:val="10"/>
    <w:uiPriority w:val="99"/>
    <w:qFormat/>
    <w:rsid w:val="000361B2"/>
    <w:pPr>
      <w:widowControl w:val="0"/>
      <w:autoSpaceDE w:val="0"/>
      <w:autoSpaceDN w:val="0"/>
      <w:spacing w:after="0" w:line="240" w:lineRule="auto"/>
      <w:ind w:left="421" w:right="443"/>
      <w:jc w:val="center"/>
      <w:outlineLvl w:val="0"/>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0361B2"/>
    <w:rPr>
      <w:rFonts w:ascii="Times New Roman" w:eastAsia="Times New Roman" w:hAnsi="Times New Roman" w:cs="Times New Roman"/>
      <w:b/>
      <w:bCs/>
      <w:sz w:val="28"/>
      <w:szCs w:val="28"/>
    </w:rPr>
  </w:style>
  <w:style w:type="numbering" w:customStyle="1" w:styleId="11">
    <w:name w:val="Нет списка1"/>
    <w:next w:val="a2"/>
    <w:uiPriority w:val="99"/>
    <w:semiHidden/>
    <w:unhideWhenUsed/>
    <w:rsid w:val="000361B2"/>
  </w:style>
  <w:style w:type="character" w:styleId="a3">
    <w:name w:val="Hyperlink"/>
    <w:unhideWhenUsed/>
    <w:rsid w:val="000361B2"/>
    <w:rPr>
      <w:rFonts w:ascii="Times New Roman" w:hAnsi="Times New Roman" w:cs="Times New Roman" w:hint="default"/>
      <w:color w:val="0000FF"/>
      <w:u w:val="single"/>
    </w:rPr>
  </w:style>
  <w:style w:type="character" w:styleId="a4">
    <w:name w:val="FollowedHyperlink"/>
    <w:basedOn w:val="a0"/>
    <w:uiPriority w:val="99"/>
    <w:semiHidden/>
    <w:unhideWhenUsed/>
    <w:rsid w:val="000361B2"/>
    <w:rPr>
      <w:color w:val="954F72" w:themeColor="followedHyperlink"/>
      <w:u w:val="single"/>
    </w:rPr>
  </w:style>
  <w:style w:type="paragraph" w:styleId="a5">
    <w:name w:val="annotation text"/>
    <w:basedOn w:val="a"/>
    <w:link w:val="2"/>
    <w:uiPriority w:val="99"/>
    <w:unhideWhenUsed/>
    <w:rsid w:val="000361B2"/>
    <w:pPr>
      <w:suppressAutoHyphens/>
      <w:spacing w:after="0" w:line="240" w:lineRule="auto"/>
    </w:pPr>
    <w:rPr>
      <w:rFonts w:ascii="Times New Roman" w:eastAsia="Times New Roman" w:hAnsi="Times New Roman" w:cs="Times New Roman"/>
      <w:sz w:val="20"/>
      <w:szCs w:val="20"/>
      <w:lang w:eastAsia="ar-SA"/>
    </w:rPr>
  </w:style>
  <w:style w:type="character" w:customStyle="1" w:styleId="a6">
    <w:name w:val="Текст примечания Знак"/>
    <w:basedOn w:val="a0"/>
    <w:uiPriority w:val="99"/>
    <w:rsid w:val="000361B2"/>
    <w:rPr>
      <w:sz w:val="20"/>
      <w:szCs w:val="20"/>
    </w:rPr>
  </w:style>
  <w:style w:type="paragraph" w:styleId="a7">
    <w:name w:val="header"/>
    <w:basedOn w:val="a"/>
    <w:link w:val="12"/>
    <w:uiPriority w:val="99"/>
    <w:unhideWhenUsed/>
    <w:rsid w:val="000361B2"/>
    <w:pPr>
      <w:suppressLineNumbers/>
      <w:tabs>
        <w:tab w:val="center" w:pos="4677"/>
        <w:tab w:val="right" w:pos="9355"/>
      </w:tabs>
      <w:suppressAutoHyphens/>
      <w:spacing w:after="0" w:line="100" w:lineRule="atLeast"/>
    </w:pPr>
    <w:rPr>
      <w:rFonts w:ascii="Times New Roman" w:eastAsia="Times New Roman" w:hAnsi="Times New Roman" w:cs="Times New Roman"/>
      <w:sz w:val="20"/>
      <w:szCs w:val="20"/>
      <w:lang w:eastAsia="ar-SA"/>
    </w:rPr>
  </w:style>
  <w:style w:type="character" w:customStyle="1" w:styleId="a8">
    <w:name w:val="Верхний колонтитул Знак"/>
    <w:basedOn w:val="a0"/>
    <w:uiPriority w:val="99"/>
    <w:rsid w:val="000361B2"/>
  </w:style>
  <w:style w:type="paragraph" w:styleId="a9">
    <w:name w:val="footer"/>
    <w:basedOn w:val="a"/>
    <w:link w:val="13"/>
    <w:uiPriority w:val="99"/>
    <w:unhideWhenUsed/>
    <w:rsid w:val="000361B2"/>
    <w:pPr>
      <w:suppressLineNumbers/>
      <w:tabs>
        <w:tab w:val="center" w:pos="4677"/>
        <w:tab w:val="right" w:pos="9355"/>
      </w:tabs>
      <w:suppressAutoHyphens/>
      <w:spacing w:after="0" w:line="100" w:lineRule="atLeast"/>
    </w:pPr>
    <w:rPr>
      <w:rFonts w:ascii="Times New Roman" w:eastAsia="Times New Roman" w:hAnsi="Times New Roman" w:cs="Times New Roman"/>
      <w:sz w:val="20"/>
      <w:szCs w:val="20"/>
      <w:lang w:eastAsia="ar-SA"/>
    </w:rPr>
  </w:style>
  <w:style w:type="character" w:customStyle="1" w:styleId="aa">
    <w:name w:val="Нижний колонтитул Знак"/>
    <w:basedOn w:val="a0"/>
    <w:uiPriority w:val="99"/>
    <w:rsid w:val="000361B2"/>
  </w:style>
  <w:style w:type="paragraph" w:styleId="ab">
    <w:name w:val="Body Text"/>
    <w:basedOn w:val="a"/>
    <w:link w:val="ac"/>
    <w:semiHidden/>
    <w:unhideWhenUsed/>
    <w:rsid w:val="000361B2"/>
    <w:pPr>
      <w:suppressAutoHyphens/>
      <w:spacing w:after="120" w:line="100" w:lineRule="atLeast"/>
    </w:pPr>
    <w:rPr>
      <w:rFonts w:ascii="Times New Roman" w:eastAsia="Times New Roman" w:hAnsi="Times New Roman" w:cs="Times New Roman"/>
      <w:sz w:val="20"/>
      <w:szCs w:val="20"/>
      <w:lang w:eastAsia="ar-SA"/>
    </w:rPr>
  </w:style>
  <w:style w:type="character" w:customStyle="1" w:styleId="ac">
    <w:name w:val="Основной текст Знак"/>
    <w:basedOn w:val="a0"/>
    <w:link w:val="ab"/>
    <w:semiHidden/>
    <w:rsid w:val="000361B2"/>
    <w:rPr>
      <w:rFonts w:ascii="Times New Roman" w:eastAsia="Times New Roman" w:hAnsi="Times New Roman" w:cs="Times New Roman"/>
      <w:sz w:val="20"/>
      <w:szCs w:val="20"/>
      <w:lang w:eastAsia="ar-SA"/>
    </w:rPr>
  </w:style>
  <w:style w:type="paragraph" w:styleId="ad">
    <w:name w:val="List"/>
    <w:basedOn w:val="ab"/>
    <w:semiHidden/>
    <w:unhideWhenUsed/>
    <w:rsid w:val="000361B2"/>
    <w:rPr>
      <w:rFonts w:cs="Arial"/>
    </w:rPr>
  </w:style>
  <w:style w:type="paragraph" w:styleId="ae">
    <w:name w:val="annotation subject"/>
    <w:basedOn w:val="a5"/>
    <w:next w:val="a5"/>
    <w:link w:val="20"/>
    <w:uiPriority w:val="99"/>
    <w:semiHidden/>
    <w:unhideWhenUsed/>
    <w:rsid w:val="000361B2"/>
    <w:rPr>
      <w:b/>
      <w:bCs/>
    </w:rPr>
  </w:style>
  <w:style w:type="character" w:customStyle="1" w:styleId="af">
    <w:name w:val="Тема примечания Знак"/>
    <w:basedOn w:val="a6"/>
    <w:uiPriority w:val="99"/>
    <w:semiHidden/>
    <w:rsid w:val="000361B2"/>
    <w:rPr>
      <w:b/>
      <w:bCs/>
      <w:sz w:val="20"/>
      <w:szCs w:val="20"/>
    </w:rPr>
  </w:style>
  <w:style w:type="paragraph" w:styleId="af0">
    <w:name w:val="Balloon Text"/>
    <w:basedOn w:val="a"/>
    <w:link w:val="21"/>
    <w:uiPriority w:val="99"/>
    <w:semiHidden/>
    <w:unhideWhenUsed/>
    <w:rsid w:val="000361B2"/>
    <w:pPr>
      <w:suppressAutoHyphens/>
      <w:spacing w:after="0" w:line="240" w:lineRule="auto"/>
    </w:pPr>
    <w:rPr>
      <w:rFonts w:ascii="Segoe UI" w:eastAsia="Times New Roman" w:hAnsi="Segoe UI" w:cs="Segoe UI"/>
      <w:sz w:val="18"/>
      <w:szCs w:val="18"/>
      <w:lang w:eastAsia="ar-SA"/>
    </w:rPr>
  </w:style>
  <w:style w:type="character" w:customStyle="1" w:styleId="af1">
    <w:name w:val="Текст выноски Знак"/>
    <w:basedOn w:val="a0"/>
    <w:uiPriority w:val="99"/>
    <w:semiHidden/>
    <w:rsid w:val="000361B2"/>
    <w:rPr>
      <w:rFonts w:ascii="Segoe UI" w:hAnsi="Segoe UI" w:cs="Segoe UI"/>
      <w:sz w:val="18"/>
      <w:szCs w:val="18"/>
    </w:rPr>
  </w:style>
  <w:style w:type="paragraph" w:styleId="af2">
    <w:name w:val="List Paragraph"/>
    <w:basedOn w:val="a"/>
    <w:uiPriority w:val="34"/>
    <w:qFormat/>
    <w:rsid w:val="000361B2"/>
    <w:pPr>
      <w:suppressAutoHyphens/>
      <w:spacing w:after="0" w:line="100" w:lineRule="atLeast"/>
      <w:ind w:left="720"/>
      <w:contextualSpacing/>
    </w:pPr>
    <w:rPr>
      <w:rFonts w:ascii="Times New Roman" w:eastAsia="Times New Roman" w:hAnsi="Times New Roman" w:cs="Times New Roman"/>
      <w:sz w:val="20"/>
      <w:szCs w:val="20"/>
      <w:lang w:eastAsia="ar-SA"/>
    </w:rPr>
  </w:style>
  <w:style w:type="paragraph" w:customStyle="1" w:styleId="14">
    <w:name w:val="Заголовок1"/>
    <w:basedOn w:val="a"/>
    <w:next w:val="ab"/>
    <w:rsid w:val="000361B2"/>
    <w:pPr>
      <w:keepNext/>
      <w:suppressAutoHyphens/>
      <w:spacing w:before="240" w:after="120" w:line="100" w:lineRule="atLeast"/>
    </w:pPr>
    <w:rPr>
      <w:rFonts w:ascii="Arial" w:eastAsia="Microsoft YaHei" w:hAnsi="Arial" w:cs="Arial"/>
      <w:sz w:val="28"/>
      <w:szCs w:val="28"/>
      <w:lang w:eastAsia="ar-SA"/>
    </w:rPr>
  </w:style>
  <w:style w:type="paragraph" w:customStyle="1" w:styleId="15">
    <w:name w:val="Название1"/>
    <w:basedOn w:val="a"/>
    <w:rsid w:val="000361B2"/>
    <w:pPr>
      <w:suppressLineNumbers/>
      <w:suppressAutoHyphens/>
      <w:spacing w:before="120" w:after="120" w:line="100" w:lineRule="atLeast"/>
    </w:pPr>
    <w:rPr>
      <w:rFonts w:ascii="Times New Roman" w:eastAsia="Times New Roman" w:hAnsi="Times New Roman" w:cs="Arial"/>
      <w:i/>
      <w:iCs/>
      <w:sz w:val="24"/>
      <w:szCs w:val="24"/>
      <w:lang w:eastAsia="ar-SA"/>
    </w:rPr>
  </w:style>
  <w:style w:type="paragraph" w:customStyle="1" w:styleId="16">
    <w:name w:val="Указатель1"/>
    <w:basedOn w:val="a"/>
    <w:rsid w:val="000361B2"/>
    <w:pPr>
      <w:suppressLineNumbers/>
      <w:suppressAutoHyphens/>
      <w:spacing w:after="0" w:line="100" w:lineRule="atLeast"/>
    </w:pPr>
    <w:rPr>
      <w:rFonts w:ascii="Times New Roman" w:eastAsia="Times New Roman" w:hAnsi="Times New Roman" w:cs="Arial"/>
      <w:sz w:val="20"/>
      <w:szCs w:val="20"/>
      <w:lang w:eastAsia="ar-SA"/>
    </w:rPr>
  </w:style>
  <w:style w:type="paragraph" w:customStyle="1" w:styleId="17">
    <w:name w:val="Абзац списка1"/>
    <w:basedOn w:val="a"/>
    <w:rsid w:val="000361B2"/>
    <w:pPr>
      <w:suppressAutoHyphens/>
      <w:spacing w:after="0" w:line="100" w:lineRule="atLeast"/>
      <w:ind w:left="720"/>
      <w:jc w:val="both"/>
    </w:pPr>
    <w:rPr>
      <w:rFonts w:ascii="Times New Roman" w:eastAsia="Times New Roman" w:hAnsi="Times New Roman" w:cs="Calibri"/>
      <w:sz w:val="28"/>
      <w:szCs w:val="28"/>
      <w:lang w:eastAsia="ar-SA"/>
    </w:rPr>
  </w:style>
  <w:style w:type="paragraph" w:customStyle="1" w:styleId="ConsPlusTitle">
    <w:name w:val="ConsPlusTitle"/>
    <w:rsid w:val="000361B2"/>
    <w:pPr>
      <w:widowControl w:val="0"/>
      <w:suppressAutoHyphens/>
      <w:spacing w:after="0" w:line="100" w:lineRule="atLeast"/>
    </w:pPr>
    <w:rPr>
      <w:rFonts w:ascii="Arial" w:eastAsia="Times New Roman" w:hAnsi="Arial" w:cs="Arial"/>
      <w:b/>
      <w:bCs/>
      <w:sz w:val="20"/>
      <w:szCs w:val="20"/>
      <w:lang w:eastAsia="ar-SA"/>
    </w:rPr>
  </w:style>
  <w:style w:type="paragraph" w:customStyle="1" w:styleId="18">
    <w:name w:val="Текст примечания1"/>
    <w:basedOn w:val="a"/>
    <w:rsid w:val="000361B2"/>
    <w:pPr>
      <w:suppressAutoHyphens/>
      <w:spacing w:after="0" w:line="100" w:lineRule="atLeast"/>
    </w:pPr>
    <w:rPr>
      <w:rFonts w:ascii="Times New Roman" w:eastAsia="Times New Roman" w:hAnsi="Times New Roman" w:cs="Times New Roman"/>
      <w:sz w:val="20"/>
      <w:szCs w:val="20"/>
      <w:lang w:eastAsia="ar-SA"/>
    </w:rPr>
  </w:style>
  <w:style w:type="paragraph" w:customStyle="1" w:styleId="19">
    <w:name w:val="Тема примечания1"/>
    <w:basedOn w:val="18"/>
    <w:rsid w:val="000361B2"/>
    <w:rPr>
      <w:b/>
      <w:bCs/>
    </w:rPr>
  </w:style>
  <w:style w:type="paragraph" w:customStyle="1" w:styleId="1a">
    <w:name w:val="Текст выноски1"/>
    <w:basedOn w:val="a"/>
    <w:rsid w:val="000361B2"/>
    <w:pPr>
      <w:suppressAutoHyphens/>
      <w:spacing w:after="0" w:line="100" w:lineRule="atLeast"/>
    </w:pPr>
    <w:rPr>
      <w:rFonts w:ascii="Segoe UI" w:eastAsia="Times New Roman" w:hAnsi="Segoe UI" w:cs="Segoe UI"/>
      <w:sz w:val="18"/>
      <w:szCs w:val="18"/>
      <w:lang w:eastAsia="ar-SA"/>
    </w:rPr>
  </w:style>
  <w:style w:type="paragraph" w:customStyle="1" w:styleId="ConsPlusNormal">
    <w:name w:val="ConsPlusNormal"/>
    <w:rsid w:val="000361B2"/>
    <w:pPr>
      <w:widowControl w:val="0"/>
      <w:suppressAutoHyphens/>
      <w:spacing w:after="0" w:line="100" w:lineRule="atLeast"/>
      <w:ind w:firstLine="720"/>
    </w:pPr>
    <w:rPr>
      <w:rFonts w:ascii="Arial" w:eastAsia="Times New Roman" w:hAnsi="Arial" w:cs="Arial"/>
      <w:sz w:val="20"/>
      <w:szCs w:val="20"/>
      <w:lang w:eastAsia="ar-SA"/>
    </w:rPr>
  </w:style>
  <w:style w:type="paragraph" w:customStyle="1" w:styleId="Default">
    <w:name w:val="Default"/>
    <w:rsid w:val="000361B2"/>
    <w:pPr>
      <w:suppressAutoHyphens/>
      <w:spacing w:after="0" w:line="100" w:lineRule="atLeast"/>
    </w:pPr>
    <w:rPr>
      <w:rFonts w:ascii="Times New Roman" w:eastAsia="SimSun" w:hAnsi="Times New Roman" w:cs="Times New Roman"/>
      <w:color w:val="000000"/>
      <w:sz w:val="24"/>
      <w:szCs w:val="24"/>
      <w:lang w:eastAsia="ar-SA"/>
    </w:rPr>
  </w:style>
  <w:style w:type="paragraph" w:customStyle="1" w:styleId="af3">
    <w:name w:val="Содержимое таблицы"/>
    <w:basedOn w:val="a"/>
    <w:rsid w:val="000361B2"/>
    <w:pPr>
      <w:suppressLineNumbers/>
      <w:suppressAutoHyphens/>
      <w:spacing w:after="0" w:line="100" w:lineRule="atLeast"/>
    </w:pPr>
    <w:rPr>
      <w:rFonts w:ascii="Times New Roman" w:eastAsia="Times New Roman" w:hAnsi="Times New Roman" w:cs="Times New Roman"/>
      <w:sz w:val="20"/>
      <w:szCs w:val="20"/>
      <w:lang w:eastAsia="ar-SA"/>
    </w:rPr>
  </w:style>
  <w:style w:type="paragraph" w:customStyle="1" w:styleId="msonormal0">
    <w:name w:val="msonormal"/>
    <w:basedOn w:val="a"/>
    <w:rsid w:val="000361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rsid w:val="000361B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TableParagraph">
    <w:name w:val="Table Paragraph"/>
    <w:basedOn w:val="a"/>
    <w:uiPriority w:val="99"/>
    <w:rsid w:val="000361B2"/>
    <w:pPr>
      <w:widowControl w:val="0"/>
      <w:autoSpaceDE w:val="0"/>
      <w:autoSpaceDN w:val="0"/>
      <w:spacing w:after="0" w:line="240" w:lineRule="auto"/>
    </w:pPr>
    <w:rPr>
      <w:rFonts w:ascii="Times New Roman" w:eastAsia="Times New Roman" w:hAnsi="Times New Roman" w:cs="Times New Roman"/>
    </w:rPr>
  </w:style>
  <w:style w:type="character" w:styleId="af4">
    <w:name w:val="annotation reference"/>
    <w:basedOn w:val="a0"/>
    <w:uiPriority w:val="99"/>
    <w:semiHidden/>
    <w:unhideWhenUsed/>
    <w:rsid w:val="000361B2"/>
    <w:rPr>
      <w:sz w:val="16"/>
      <w:szCs w:val="16"/>
    </w:rPr>
  </w:style>
  <w:style w:type="character" w:customStyle="1" w:styleId="1b">
    <w:name w:val="Основной шрифт абзаца1"/>
    <w:rsid w:val="000361B2"/>
  </w:style>
  <w:style w:type="character" w:customStyle="1" w:styleId="1c">
    <w:name w:val="Текст примечания Знак1"/>
    <w:basedOn w:val="1b"/>
    <w:uiPriority w:val="99"/>
    <w:rsid w:val="000361B2"/>
    <w:rPr>
      <w:rFonts w:ascii="Times New Roman" w:eastAsia="Times New Roman" w:hAnsi="Times New Roman" w:cs="Times New Roman" w:hint="default"/>
      <w:sz w:val="20"/>
      <w:szCs w:val="20"/>
    </w:rPr>
  </w:style>
  <w:style w:type="character" w:customStyle="1" w:styleId="1d">
    <w:name w:val="Тема примечания Знак1"/>
    <w:basedOn w:val="1c"/>
    <w:rsid w:val="000361B2"/>
    <w:rPr>
      <w:rFonts w:ascii="Times New Roman" w:eastAsia="Times New Roman" w:hAnsi="Times New Roman" w:cs="Times New Roman" w:hint="default"/>
      <w:b/>
      <w:bCs/>
      <w:sz w:val="20"/>
      <w:szCs w:val="20"/>
    </w:rPr>
  </w:style>
  <w:style w:type="character" w:customStyle="1" w:styleId="1e">
    <w:name w:val="Текст выноски Знак1"/>
    <w:basedOn w:val="1b"/>
    <w:rsid w:val="000361B2"/>
    <w:rPr>
      <w:rFonts w:ascii="Segoe UI" w:eastAsia="Times New Roman" w:hAnsi="Segoe UI" w:cs="Segoe UI" w:hint="default"/>
      <w:sz w:val="18"/>
      <w:szCs w:val="18"/>
    </w:rPr>
  </w:style>
  <w:style w:type="character" w:customStyle="1" w:styleId="ng-scope">
    <w:name w:val="ng-scope"/>
    <w:rsid w:val="000361B2"/>
  </w:style>
  <w:style w:type="character" w:customStyle="1" w:styleId="ConsPlusNormal0">
    <w:name w:val="ConsPlusNormal Знак"/>
    <w:rsid w:val="000361B2"/>
    <w:rPr>
      <w:rFonts w:ascii="Arial" w:eastAsia="Times New Roman" w:hAnsi="Arial" w:cs="Arial" w:hint="default"/>
      <w:sz w:val="20"/>
      <w:szCs w:val="20"/>
    </w:rPr>
  </w:style>
  <w:style w:type="character" w:customStyle="1" w:styleId="1f">
    <w:name w:val="Знак примечания1"/>
    <w:basedOn w:val="1b"/>
    <w:rsid w:val="000361B2"/>
    <w:rPr>
      <w:sz w:val="16"/>
      <w:szCs w:val="16"/>
    </w:rPr>
  </w:style>
  <w:style w:type="character" w:customStyle="1" w:styleId="ListLabel1">
    <w:name w:val="ListLabel 1"/>
    <w:rsid w:val="000361B2"/>
    <w:rPr>
      <w:rFonts w:ascii="Times New Roman" w:eastAsia="Times New Roman" w:hAnsi="Times New Roman" w:cs="Times New Roman" w:hint="default"/>
    </w:rPr>
  </w:style>
  <w:style w:type="character" w:customStyle="1" w:styleId="ListLabel2">
    <w:name w:val="ListLabel 2"/>
    <w:rsid w:val="000361B2"/>
    <w:rPr>
      <w:rFonts w:ascii="Courier New" w:hAnsi="Courier New" w:cs="Courier New" w:hint="default"/>
    </w:rPr>
  </w:style>
  <w:style w:type="character" w:customStyle="1" w:styleId="ListLabel3">
    <w:name w:val="ListLabel 3"/>
    <w:rsid w:val="000361B2"/>
    <w:rPr>
      <w:sz w:val="28"/>
      <w:szCs w:val="28"/>
    </w:rPr>
  </w:style>
  <w:style w:type="character" w:customStyle="1" w:styleId="ListLabel4">
    <w:name w:val="ListLabel 4"/>
    <w:rsid w:val="000361B2"/>
    <w:rPr>
      <w:rFonts w:ascii="Times New Roman" w:eastAsia="Times New Roman" w:hAnsi="Times New Roman" w:cs="Times New Roman" w:hint="default"/>
      <w:color w:val="000000"/>
      <w:sz w:val="28"/>
      <w:szCs w:val="28"/>
    </w:rPr>
  </w:style>
  <w:style w:type="character" w:customStyle="1" w:styleId="af5">
    <w:name w:val="Символ нумерации"/>
    <w:rsid w:val="000361B2"/>
    <w:rPr>
      <w:rFonts w:ascii="Times New Roman" w:hAnsi="Times New Roman" w:cs="Times New Roman" w:hint="default"/>
      <w:sz w:val="28"/>
      <w:szCs w:val="28"/>
    </w:rPr>
  </w:style>
  <w:style w:type="character" w:customStyle="1" w:styleId="12">
    <w:name w:val="Верхний колонтитул Знак1"/>
    <w:basedOn w:val="a0"/>
    <w:link w:val="a7"/>
    <w:uiPriority w:val="99"/>
    <w:locked/>
    <w:rsid w:val="000361B2"/>
    <w:rPr>
      <w:rFonts w:ascii="Times New Roman" w:eastAsia="Times New Roman" w:hAnsi="Times New Roman" w:cs="Times New Roman"/>
      <w:sz w:val="20"/>
      <w:szCs w:val="20"/>
      <w:lang w:eastAsia="ar-SA"/>
    </w:rPr>
  </w:style>
  <w:style w:type="character" w:customStyle="1" w:styleId="13">
    <w:name w:val="Нижний колонтитул Знак1"/>
    <w:basedOn w:val="a0"/>
    <w:link w:val="a9"/>
    <w:uiPriority w:val="99"/>
    <w:locked/>
    <w:rsid w:val="000361B2"/>
    <w:rPr>
      <w:rFonts w:ascii="Times New Roman" w:eastAsia="Times New Roman" w:hAnsi="Times New Roman" w:cs="Times New Roman"/>
      <w:sz w:val="20"/>
      <w:szCs w:val="20"/>
      <w:lang w:eastAsia="ar-SA"/>
    </w:rPr>
  </w:style>
  <w:style w:type="character" w:customStyle="1" w:styleId="2">
    <w:name w:val="Текст примечания Знак2"/>
    <w:basedOn w:val="a0"/>
    <w:link w:val="a5"/>
    <w:uiPriority w:val="99"/>
    <w:semiHidden/>
    <w:locked/>
    <w:rsid w:val="000361B2"/>
    <w:rPr>
      <w:rFonts w:ascii="Times New Roman" w:eastAsia="Times New Roman" w:hAnsi="Times New Roman" w:cs="Times New Roman"/>
      <w:sz w:val="20"/>
      <w:szCs w:val="20"/>
      <w:lang w:eastAsia="ar-SA"/>
    </w:rPr>
  </w:style>
  <w:style w:type="character" w:customStyle="1" w:styleId="20">
    <w:name w:val="Тема примечания Знак2"/>
    <w:basedOn w:val="2"/>
    <w:link w:val="ae"/>
    <w:uiPriority w:val="99"/>
    <w:semiHidden/>
    <w:locked/>
    <w:rsid w:val="000361B2"/>
    <w:rPr>
      <w:rFonts w:ascii="Times New Roman" w:eastAsia="Times New Roman" w:hAnsi="Times New Roman" w:cs="Times New Roman"/>
      <w:b/>
      <w:bCs/>
      <w:sz w:val="20"/>
      <w:szCs w:val="20"/>
      <w:lang w:eastAsia="ar-SA"/>
    </w:rPr>
  </w:style>
  <w:style w:type="character" w:customStyle="1" w:styleId="21">
    <w:name w:val="Текст выноски Знак2"/>
    <w:basedOn w:val="a0"/>
    <w:link w:val="af0"/>
    <w:uiPriority w:val="99"/>
    <w:semiHidden/>
    <w:locked/>
    <w:rsid w:val="000361B2"/>
    <w:rPr>
      <w:rFonts w:ascii="Segoe UI" w:eastAsia="Times New Roman" w:hAnsi="Segoe UI" w:cs="Segoe UI"/>
      <w:sz w:val="18"/>
      <w:szCs w:val="18"/>
      <w:lang w:eastAsia="ar-SA"/>
    </w:rPr>
  </w:style>
  <w:style w:type="character" w:customStyle="1" w:styleId="fontstyle21">
    <w:name w:val="fontstyle21"/>
    <w:rsid w:val="000361B2"/>
    <w:rPr>
      <w:rFonts w:ascii="TimesNewRomanPSMT" w:hAnsi="TimesNewRomanPSMT" w:hint="default"/>
      <w:b w:val="0"/>
      <w:bCs w:val="0"/>
      <w:i w:val="0"/>
      <w:iCs w:val="0"/>
      <w:color w:val="000000"/>
      <w:sz w:val="24"/>
      <w:szCs w:val="24"/>
    </w:rPr>
  </w:style>
  <w:style w:type="table" w:styleId="af6">
    <w:name w:val="Table Grid"/>
    <w:basedOn w:val="a1"/>
    <w:uiPriority w:val="39"/>
    <w:rsid w:val="00F05F50"/>
    <w:pPr>
      <w:spacing w:after="0" w:line="240" w:lineRule="auto"/>
      <w:jc w:val="both"/>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39F7"/>
  </w:style>
  <w:style w:type="paragraph" w:styleId="1">
    <w:name w:val="heading 1"/>
    <w:basedOn w:val="a"/>
    <w:link w:val="10"/>
    <w:uiPriority w:val="99"/>
    <w:qFormat/>
    <w:rsid w:val="000361B2"/>
    <w:pPr>
      <w:widowControl w:val="0"/>
      <w:autoSpaceDE w:val="0"/>
      <w:autoSpaceDN w:val="0"/>
      <w:spacing w:after="0" w:line="240" w:lineRule="auto"/>
      <w:ind w:left="421" w:right="443"/>
      <w:jc w:val="center"/>
      <w:outlineLvl w:val="0"/>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0361B2"/>
    <w:rPr>
      <w:rFonts w:ascii="Times New Roman" w:eastAsia="Times New Roman" w:hAnsi="Times New Roman" w:cs="Times New Roman"/>
      <w:b/>
      <w:bCs/>
      <w:sz w:val="28"/>
      <w:szCs w:val="28"/>
    </w:rPr>
  </w:style>
  <w:style w:type="numbering" w:customStyle="1" w:styleId="11">
    <w:name w:val="Нет списка1"/>
    <w:next w:val="a2"/>
    <w:uiPriority w:val="99"/>
    <w:semiHidden/>
    <w:unhideWhenUsed/>
    <w:rsid w:val="000361B2"/>
  </w:style>
  <w:style w:type="character" w:styleId="a3">
    <w:name w:val="Hyperlink"/>
    <w:unhideWhenUsed/>
    <w:rsid w:val="000361B2"/>
    <w:rPr>
      <w:rFonts w:ascii="Times New Roman" w:hAnsi="Times New Roman" w:cs="Times New Roman" w:hint="default"/>
      <w:color w:val="0000FF"/>
      <w:u w:val="single"/>
    </w:rPr>
  </w:style>
  <w:style w:type="character" w:styleId="a4">
    <w:name w:val="FollowedHyperlink"/>
    <w:basedOn w:val="a0"/>
    <w:uiPriority w:val="99"/>
    <w:semiHidden/>
    <w:unhideWhenUsed/>
    <w:rsid w:val="000361B2"/>
    <w:rPr>
      <w:color w:val="954F72" w:themeColor="followedHyperlink"/>
      <w:u w:val="single"/>
    </w:rPr>
  </w:style>
  <w:style w:type="paragraph" w:styleId="a5">
    <w:name w:val="annotation text"/>
    <w:basedOn w:val="a"/>
    <w:link w:val="2"/>
    <w:uiPriority w:val="99"/>
    <w:unhideWhenUsed/>
    <w:rsid w:val="000361B2"/>
    <w:pPr>
      <w:suppressAutoHyphens/>
      <w:spacing w:after="0" w:line="240" w:lineRule="auto"/>
    </w:pPr>
    <w:rPr>
      <w:rFonts w:ascii="Times New Roman" w:eastAsia="Times New Roman" w:hAnsi="Times New Roman" w:cs="Times New Roman"/>
      <w:sz w:val="20"/>
      <w:szCs w:val="20"/>
      <w:lang w:eastAsia="ar-SA"/>
    </w:rPr>
  </w:style>
  <w:style w:type="character" w:customStyle="1" w:styleId="a6">
    <w:name w:val="Текст примечания Знак"/>
    <w:basedOn w:val="a0"/>
    <w:uiPriority w:val="99"/>
    <w:rsid w:val="000361B2"/>
    <w:rPr>
      <w:sz w:val="20"/>
      <w:szCs w:val="20"/>
    </w:rPr>
  </w:style>
  <w:style w:type="paragraph" w:styleId="a7">
    <w:name w:val="header"/>
    <w:basedOn w:val="a"/>
    <w:link w:val="12"/>
    <w:uiPriority w:val="99"/>
    <w:unhideWhenUsed/>
    <w:rsid w:val="000361B2"/>
    <w:pPr>
      <w:suppressLineNumbers/>
      <w:tabs>
        <w:tab w:val="center" w:pos="4677"/>
        <w:tab w:val="right" w:pos="9355"/>
      </w:tabs>
      <w:suppressAutoHyphens/>
      <w:spacing w:after="0" w:line="100" w:lineRule="atLeast"/>
    </w:pPr>
    <w:rPr>
      <w:rFonts w:ascii="Times New Roman" w:eastAsia="Times New Roman" w:hAnsi="Times New Roman" w:cs="Times New Roman"/>
      <w:sz w:val="20"/>
      <w:szCs w:val="20"/>
      <w:lang w:eastAsia="ar-SA"/>
    </w:rPr>
  </w:style>
  <w:style w:type="character" w:customStyle="1" w:styleId="a8">
    <w:name w:val="Верхний колонтитул Знак"/>
    <w:basedOn w:val="a0"/>
    <w:uiPriority w:val="99"/>
    <w:rsid w:val="000361B2"/>
  </w:style>
  <w:style w:type="paragraph" w:styleId="a9">
    <w:name w:val="footer"/>
    <w:basedOn w:val="a"/>
    <w:link w:val="13"/>
    <w:uiPriority w:val="99"/>
    <w:unhideWhenUsed/>
    <w:rsid w:val="000361B2"/>
    <w:pPr>
      <w:suppressLineNumbers/>
      <w:tabs>
        <w:tab w:val="center" w:pos="4677"/>
        <w:tab w:val="right" w:pos="9355"/>
      </w:tabs>
      <w:suppressAutoHyphens/>
      <w:spacing w:after="0" w:line="100" w:lineRule="atLeast"/>
    </w:pPr>
    <w:rPr>
      <w:rFonts w:ascii="Times New Roman" w:eastAsia="Times New Roman" w:hAnsi="Times New Roman" w:cs="Times New Roman"/>
      <w:sz w:val="20"/>
      <w:szCs w:val="20"/>
      <w:lang w:eastAsia="ar-SA"/>
    </w:rPr>
  </w:style>
  <w:style w:type="character" w:customStyle="1" w:styleId="aa">
    <w:name w:val="Нижний колонтитул Знак"/>
    <w:basedOn w:val="a0"/>
    <w:uiPriority w:val="99"/>
    <w:rsid w:val="000361B2"/>
  </w:style>
  <w:style w:type="paragraph" w:styleId="ab">
    <w:name w:val="Body Text"/>
    <w:basedOn w:val="a"/>
    <w:link w:val="ac"/>
    <w:semiHidden/>
    <w:unhideWhenUsed/>
    <w:rsid w:val="000361B2"/>
    <w:pPr>
      <w:suppressAutoHyphens/>
      <w:spacing w:after="120" w:line="100" w:lineRule="atLeast"/>
    </w:pPr>
    <w:rPr>
      <w:rFonts w:ascii="Times New Roman" w:eastAsia="Times New Roman" w:hAnsi="Times New Roman" w:cs="Times New Roman"/>
      <w:sz w:val="20"/>
      <w:szCs w:val="20"/>
      <w:lang w:eastAsia="ar-SA"/>
    </w:rPr>
  </w:style>
  <w:style w:type="character" w:customStyle="1" w:styleId="ac">
    <w:name w:val="Основной текст Знак"/>
    <w:basedOn w:val="a0"/>
    <w:link w:val="ab"/>
    <w:semiHidden/>
    <w:rsid w:val="000361B2"/>
    <w:rPr>
      <w:rFonts w:ascii="Times New Roman" w:eastAsia="Times New Roman" w:hAnsi="Times New Roman" w:cs="Times New Roman"/>
      <w:sz w:val="20"/>
      <w:szCs w:val="20"/>
      <w:lang w:eastAsia="ar-SA"/>
    </w:rPr>
  </w:style>
  <w:style w:type="paragraph" w:styleId="ad">
    <w:name w:val="List"/>
    <w:basedOn w:val="ab"/>
    <w:semiHidden/>
    <w:unhideWhenUsed/>
    <w:rsid w:val="000361B2"/>
    <w:rPr>
      <w:rFonts w:cs="Arial"/>
    </w:rPr>
  </w:style>
  <w:style w:type="paragraph" w:styleId="ae">
    <w:name w:val="annotation subject"/>
    <w:basedOn w:val="a5"/>
    <w:next w:val="a5"/>
    <w:link w:val="20"/>
    <w:uiPriority w:val="99"/>
    <w:semiHidden/>
    <w:unhideWhenUsed/>
    <w:rsid w:val="000361B2"/>
    <w:rPr>
      <w:b/>
      <w:bCs/>
    </w:rPr>
  </w:style>
  <w:style w:type="character" w:customStyle="1" w:styleId="af">
    <w:name w:val="Тема примечания Знак"/>
    <w:basedOn w:val="a6"/>
    <w:uiPriority w:val="99"/>
    <w:semiHidden/>
    <w:rsid w:val="000361B2"/>
    <w:rPr>
      <w:b/>
      <w:bCs/>
      <w:sz w:val="20"/>
      <w:szCs w:val="20"/>
    </w:rPr>
  </w:style>
  <w:style w:type="paragraph" w:styleId="af0">
    <w:name w:val="Balloon Text"/>
    <w:basedOn w:val="a"/>
    <w:link w:val="21"/>
    <w:uiPriority w:val="99"/>
    <w:semiHidden/>
    <w:unhideWhenUsed/>
    <w:rsid w:val="000361B2"/>
    <w:pPr>
      <w:suppressAutoHyphens/>
      <w:spacing w:after="0" w:line="240" w:lineRule="auto"/>
    </w:pPr>
    <w:rPr>
      <w:rFonts w:ascii="Segoe UI" w:eastAsia="Times New Roman" w:hAnsi="Segoe UI" w:cs="Segoe UI"/>
      <w:sz w:val="18"/>
      <w:szCs w:val="18"/>
      <w:lang w:eastAsia="ar-SA"/>
    </w:rPr>
  </w:style>
  <w:style w:type="character" w:customStyle="1" w:styleId="af1">
    <w:name w:val="Текст выноски Знак"/>
    <w:basedOn w:val="a0"/>
    <w:uiPriority w:val="99"/>
    <w:semiHidden/>
    <w:rsid w:val="000361B2"/>
    <w:rPr>
      <w:rFonts w:ascii="Segoe UI" w:hAnsi="Segoe UI" w:cs="Segoe UI"/>
      <w:sz w:val="18"/>
      <w:szCs w:val="18"/>
    </w:rPr>
  </w:style>
  <w:style w:type="paragraph" w:styleId="af2">
    <w:name w:val="List Paragraph"/>
    <w:basedOn w:val="a"/>
    <w:uiPriority w:val="34"/>
    <w:qFormat/>
    <w:rsid w:val="000361B2"/>
    <w:pPr>
      <w:suppressAutoHyphens/>
      <w:spacing w:after="0" w:line="100" w:lineRule="atLeast"/>
      <w:ind w:left="720"/>
      <w:contextualSpacing/>
    </w:pPr>
    <w:rPr>
      <w:rFonts w:ascii="Times New Roman" w:eastAsia="Times New Roman" w:hAnsi="Times New Roman" w:cs="Times New Roman"/>
      <w:sz w:val="20"/>
      <w:szCs w:val="20"/>
      <w:lang w:eastAsia="ar-SA"/>
    </w:rPr>
  </w:style>
  <w:style w:type="paragraph" w:customStyle="1" w:styleId="14">
    <w:name w:val="Заголовок1"/>
    <w:basedOn w:val="a"/>
    <w:next w:val="ab"/>
    <w:rsid w:val="000361B2"/>
    <w:pPr>
      <w:keepNext/>
      <w:suppressAutoHyphens/>
      <w:spacing w:before="240" w:after="120" w:line="100" w:lineRule="atLeast"/>
    </w:pPr>
    <w:rPr>
      <w:rFonts w:ascii="Arial" w:eastAsia="Microsoft YaHei" w:hAnsi="Arial" w:cs="Arial"/>
      <w:sz w:val="28"/>
      <w:szCs w:val="28"/>
      <w:lang w:eastAsia="ar-SA"/>
    </w:rPr>
  </w:style>
  <w:style w:type="paragraph" w:customStyle="1" w:styleId="15">
    <w:name w:val="Название1"/>
    <w:basedOn w:val="a"/>
    <w:rsid w:val="000361B2"/>
    <w:pPr>
      <w:suppressLineNumbers/>
      <w:suppressAutoHyphens/>
      <w:spacing w:before="120" w:after="120" w:line="100" w:lineRule="atLeast"/>
    </w:pPr>
    <w:rPr>
      <w:rFonts w:ascii="Times New Roman" w:eastAsia="Times New Roman" w:hAnsi="Times New Roman" w:cs="Arial"/>
      <w:i/>
      <w:iCs/>
      <w:sz w:val="24"/>
      <w:szCs w:val="24"/>
      <w:lang w:eastAsia="ar-SA"/>
    </w:rPr>
  </w:style>
  <w:style w:type="paragraph" w:customStyle="1" w:styleId="16">
    <w:name w:val="Указатель1"/>
    <w:basedOn w:val="a"/>
    <w:rsid w:val="000361B2"/>
    <w:pPr>
      <w:suppressLineNumbers/>
      <w:suppressAutoHyphens/>
      <w:spacing w:after="0" w:line="100" w:lineRule="atLeast"/>
    </w:pPr>
    <w:rPr>
      <w:rFonts w:ascii="Times New Roman" w:eastAsia="Times New Roman" w:hAnsi="Times New Roman" w:cs="Arial"/>
      <w:sz w:val="20"/>
      <w:szCs w:val="20"/>
      <w:lang w:eastAsia="ar-SA"/>
    </w:rPr>
  </w:style>
  <w:style w:type="paragraph" w:customStyle="1" w:styleId="17">
    <w:name w:val="Абзац списка1"/>
    <w:basedOn w:val="a"/>
    <w:rsid w:val="000361B2"/>
    <w:pPr>
      <w:suppressAutoHyphens/>
      <w:spacing w:after="0" w:line="100" w:lineRule="atLeast"/>
      <w:ind w:left="720"/>
      <w:jc w:val="both"/>
    </w:pPr>
    <w:rPr>
      <w:rFonts w:ascii="Times New Roman" w:eastAsia="Times New Roman" w:hAnsi="Times New Roman" w:cs="Calibri"/>
      <w:sz w:val="28"/>
      <w:szCs w:val="28"/>
      <w:lang w:eastAsia="ar-SA"/>
    </w:rPr>
  </w:style>
  <w:style w:type="paragraph" w:customStyle="1" w:styleId="ConsPlusTitle">
    <w:name w:val="ConsPlusTitle"/>
    <w:rsid w:val="000361B2"/>
    <w:pPr>
      <w:widowControl w:val="0"/>
      <w:suppressAutoHyphens/>
      <w:spacing w:after="0" w:line="100" w:lineRule="atLeast"/>
    </w:pPr>
    <w:rPr>
      <w:rFonts w:ascii="Arial" w:eastAsia="Times New Roman" w:hAnsi="Arial" w:cs="Arial"/>
      <w:b/>
      <w:bCs/>
      <w:sz w:val="20"/>
      <w:szCs w:val="20"/>
      <w:lang w:eastAsia="ar-SA"/>
    </w:rPr>
  </w:style>
  <w:style w:type="paragraph" w:customStyle="1" w:styleId="18">
    <w:name w:val="Текст примечания1"/>
    <w:basedOn w:val="a"/>
    <w:rsid w:val="000361B2"/>
    <w:pPr>
      <w:suppressAutoHyphens/>
      <w:spacing w:after="0" w:line="100" w:lineRule="atLeast"/>
    </w:pPr>
    <w:rPr>
      <w:rFonts w:ascii="Times New Roman" w:eastAsia="Times New Roman" w:hAnsi="Times New Roman" w:cs="Times New Roman"/>
      <w:sz w:val="20"/>
      <w:szCs w:val="20"/>
      <w:lang w:eastAsia="ar-SA"/>
    </w:rPr>
  </w:style>
  <w:style w:type="paragraph" w:customStyle="1" w:styleId="19">
    <w:name w:val="Тема примечания1"/>
    <w:basedOn w:val="18"/>
    <w:rsid w:val="000361B2"/>
    <w:rPr>
      <w:b/>
      <w:bCs/>
    </w:rPr>
  </w:style>
  <w:style w:type="paragraph" w:customStyle="1" w:styleId="1a">
    <w:name w:val="Текст выноски1"/>
    <w:basedOn w:val="a"/>
    <w:rsid w:val="000361B2"/>
    <w:pPr>
      <w:suppressAutoHyphens/>
      <w:spacing w:after="0" w:line="100" w:lineRule="atLeast"/>
    </w:pPr>
    <w:rPr>
      <w:rFonts w:ascii="Segoe UI" w:eastAsia="Times New Roman" w:hAnsi="Segoe UI" w:cs="Segoe UI"/>
      <w:sz w:val="18"/>
      <w:szCs w:val="18"/>
      <w:lang w:eastAsia="ar-SA"/>
    </w:rPr>
  </w:style>
  <w:style w:type="paragraph" w:customStyle="1" w:styleId="ConsPlusNormal">
    <w:name w:val="ConsPlusNormal"/>
    <w:rsid w:val="000361B2"/>
    <w:pPr>
      <w:widowControl w:val="0"/>
      <w:suppressAutoHyphens/>
      <w:spacing w:after="0" w:line="100" w:lineRule="atLeast"/>
      <w:ind w:firstLine="720"/>
    </w:pPr>
    <w:rPr>
      <w:rFonts w:ascii="Arial" w:eastAsia="Times New Roman" w:hAnsi="Arial" w:cs="Arial"/>
      <w:sz w:val="20"/>
      <w:szCs w:val="20"/>
      <w:lang w:eastAsia="ar-SA"/>
    </w:rPr>
  </w:style>
  <w:style w:type="paragraph" w:customStyle="1" w:styleId="Default">
    <w:name w:val="Default"/>
    <w:rsid w:val="000361B2"/>
    <w:pPr>
      <w:suppressAutoHyphens/>
      <w:spacing w:after="0" w:line="100" w:lineRule="atLeast"/>
    </w:pPr>
    <w:rPr>
      <w:rFonts w:ascii="Times New Roman" w:eastAsia="SimSun" w:hAnsi="Times New Roman" w:cs="Times New Roman"/>
      <w:color w:val="000000"/>
      <w:sz w:val="24"/>
      <w:szCs w:val="24"/>
      <w:lang w:eastAsia="ar-SA"/>
    </w:rPr>
  </w:style>
  <w:style w:type="paragraph" w:customStyle="1" w:styleId="af3">
    <w:name w:val="Содержимое таблицы"/>
    <w:basedOn w:val="a"/>
    <w:rsid w:val="000361B2"/>
    <w:pPr>
      <w:suppressLineNumbers/>
      <w:suppressAutoHyphens/>
      <w:spacing w:after="0" w:line="100" w:lineRule="atLeast"/>
    </w:pPr>
    <w:rPr>
      <w:rFonts w:ascii="Times New Roman" w:eastAsia="Times New Roman" w:hAnsi="Times New Roman" w:cs="Times New Roman"/>
      <w:sz w:val="20"/>
      <w:szCs w:val="20"/>
      <w:lang w:eastAsia="ar-SA"/>
    </w:rPr>
  </w:style>
  <w:style w:type="paragraph" w:customStyle="1" w:styleId="msonormal0">
    <w:name w:val="msonormal"/>
    <w:basedOn w:val="a"/>
    <w:rsid w:val="000361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rsid w:val="000361B2"/>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TableParagraph">
    <w:name w:val="Table Paragraph"/>
    <w:basedOn w:val="a"/>
    <w:uiPriority w:val="99"/>
    <w:rsid w:val="000361B2"/>
    <w:pPr>
      <w:widowControl w:val="0"/>
      <w:autoSpaceDE w:val="0"/>
      <w:autoSpaceDN w:val="0"/>
      <w:spacing w:after="0" w:line="240" w:lineRule="auto"/>
    </w:pPr>
    <w:rPr>
      <w:rFonts w:ascii="Times New Roman" w:eastAsia="Times New Roman" w:hAnsi="Times New Roman" w:cs="Times New Roman"/>
    </w:rPr>
  </w:style>
  <w:style w:type="character" w:styleId="af4">
    <w:name w:val="annotation reference"/>
    <w:basedOn w:val="a0"/>
    <w:uiPriority w:val="99"/>
    <w:semiHidden/>
    <w:unhideWhenUsed/>
    <w:rsid w:val="000361B2"/>
    <w:rPr>
      <w:sz w:val="16"/>
      <w:szCs w:val="16"/>
    </w:rPr>
  </w:style>
  <w:style w:type="character" w:customStyle="1" w:styleId="1b">
    <w:name w:val="Основной шрифт абзаца1"/>
    <w:rsid w:val="000361B2"/>
  </w:style>
  <w:style w:type="character" w:customStyle="1" w:styleId="1c">
    <w:name w:val="Текст примечания Знак1"/>
    <w:basedOn w:val="1b"/>
    <w:uiPriority w:val="99"/>
    <w:rsid w:val="000361B2"/>
    <w:rPr>
      <w:rFonts w:ascii="Times New Roman" w:eastAsia="Times New Roman" w:hAnsi="Times New Roman" w:cs="Times New Roman" w:hint="default"/>
      <w:sz w:val="20"/>
      <w:szCs w:val="20"/>
    </w:rPr>
  </w:style>
  <w:style w:type="character" w:customStyle="1" w:styleId="1d">
    <w:name w:val="Тема примечания Знак1"/>
    <w:basedOn w:val="1c"/>
    <w:rsid w:val="000361B2"/>
    <w:rPr>
      <w:rFonts w:ascii="Times New Roman" w:eastAsia="Times New Roman" w:hAnsi="Times New Roman" w:cs="Times New Roman" w:hint="default"/>
      <w:b/>
      <w:bCs/>
      <w:sz w:val="20"/>
      <w:szCs w:val="20"/>
    </w:rPr>
  </w:style>
  <w:style w:type="character" w:customStyle="1" w:styleId="1e">
    <w:name w:val="Текст выноски Знак1"/>
    <w:basedOn w:val="1b"/>
    <w:rsid w:val="000361B2"/>
    <w:rPr>
      <w:rFonts w:ascii="Segoe UI" w:eastAsia="Times New Roman" w:hAnsi="Segoe UI" w:cs="Segoe UI" w:hint="default"/>
      <w:sz w:val="18"/>
      <w:szCs w:val="18"/>
    </w:rPr>
  </w:style>
  <w:style w:type="character" w:customStyle="1" w:styleId="ng-scope">
    <w:name w:val="ng-scope"/>
    <w:rsid w:val="000361B2"/>
  </w:style>
  <w:style w:type="character" w:customStyle="1" w:styleId="ConsPlusNormal0">
    <w:name w:val="ConsPlusNormal Знак"/>
    <w:rsid w:val="000361B2"/>
    <w:rPr>
      <w:rFonts w:ascii="Arial" w:eastAsia="Times New Roman" w:hAnsi="Arial" w:cs="Arial" w:hint="default"/>
      <w:sz w:val="20"/>
      <w:szCs w:val="20"/>
    </w:rPr>
  </w:style>
  <w:style w:type="character" w:customStyle="1" w:styleId="1f">
    <w:name w:val="Знак примечания1"/>
    <w:basedOn w:val="1b"/>
    <w:rsid w:val="000361B2"/>
    <w:rPr>
      <w:sz w:val="16"/>
      <w:szCs w:val="16"/>
    </w:rPr>
  </w:style>
  <w:style w:type="character" w:customStyle="1" w:styleId="ListLabel1">
    <w:name w:val="ListLabel 1"/>
    <w:rsid w:val="000361B2"/>
    <w:rPr>
      <w:rFonts w:ascii="Times New Roman" w:eastAsia="Times New Roman" w:hAnsi="Times New Roman" w:cs="Times New Roman" w:hint="default"/>
    </w:rPr>
  </w:style>
  <w:style w:type="character" w:customStyle="1" w:styleId="ListLabel2">
    <w:name w:val="ListLabel 2"/>
    <w:rsid w:val="000361B2"/>
    <w:rPr>
      <w:rFonts w:ascii="Courier New" w:hAnsi="Courier New" w:cs="Courier New" w:hint="default"/>
    </w:rPr>
  </w:style>
  <w:style w:type="character" w:customStyle="1" w:styleId="ListLabel3">
    <w:name w:val="ListLabel 3"/>
    <w:rsid w:val="000361B2"/>
    <w:rPr>
      <w:sz w:val="28"/>
      <w:szCs w:val="28"/>
    </w:rPr>
  </w:style>
  <w:style w:type="character" w:customStyle="1" w:styleId="ListLabel4">
    <w:name w:val="ListLabel 4"/>
    <w:rsid w:val="000361B2"/>
    <w:rPr>
      <w:rFonts w:ascii="Times New Roman" w:eastAsia="Times New Roman" w:hAnsi="Times New Roman" w:cs="Times New Roman" w:hint="default"/>
      <w:color w:val="000000"/>
      <w:sz w:val="28"/>
      <w:szCs w:val="28"/>
    </w:rPr>
  </w:style>
  <w:style w:type="character" w:customStyle="1" w:styleId="af5">
    <w:name w:val="Символ нумерации"/>
    <w:rsid w:val="000361B2"/>
    <w:rPr>
      <w:rFonts w:ascii="Times New Roman" w:hAnsi="Times New Roman" w:cs="Times New Roman" w:hint="default"/>
      <w:sz w:val="28"/>
      <w:szCs w:val="28"/>
    </w:rPr>
  </w:style>
  <w:style w:type="character" w:customStyle="1" w:styleId="12">
    <w:name w:val="Верхний колонтитул Знак1"/>
    <w:basedOn w:val="a0"/>
    <w:link w:val="a7"/>
    <w:uiPriority w:val="99"/>
    <w:locked/>
    <w:rsid w:val="000361B2"/>
    <w:rPr>
      <w:rFonts w:ascii="Times New Roman" w:eastAsia="Times New Roman" w:hAnsi="Times New Roman" w:cs="Times New Roman"/>
      <w:sz w:val="20"/>
      <w:szCs w:val="20"/>
      <w:lang w:eastAsia="ar-SA"/>
    </w:rPr>
  </w:style>
  <w:style w:type="character" w:customStyle="1" w:styleId="13">
    <w:name w:val="Нижний колонтитул Знак1"/>
    <w:basedOn w:val="a0"/>
    <w:link w:val="a9"/>
    <w:uiPriority w:val="99"/>
    <w:locked/>
    <w:rsid w:val="000361B2"/>
    <w:rPr>
      <w:rFonts w:ascii="Times New Roman" w:eastAsia="Times New Roman" w:hAnsi="Times New Roman" w:cs="Times New Roman"/>
      <w:sz w:val="20"/>
      <w:szCs w:val="20"/>
      <w:lang w:eastAsia="ar-SA"/>
    </w:rPr>
  </w:style>
  <w:style w:type="character" w:customStyle="1" w:styleId="2">
    <w:name w:val="Текст примечания Знак2"/>
    <w:basedOn w:val="a0"/>
    <w:link w:val="a5"/>
    <w:uiPriority w:val="99"/>
    <w:semiHidden/>
    <w:locked/>
    <w:rsid w:val="000361B2"/>
    <w:rPr>
      <w:rFonts w:ascii="Times New Roman" w:eastAsia="Times New Roman" w:hAnsi="Times New Roman" w:cs="Times New Roman"/>
      <w:sz w:val="20"/>
      <w:szCs w:val="20"/>
      <w:lang w:eastAsia="ar-SA"/>
    </w:rPr>
  </w:style>
  <w:style w:type="character" w:customStyle="1" w:styleId="20">
    <w:name w:val="Тема примечания Знак2"/>
    <w:basedOn w:val="2"/>
    <w:link w:val="ae"/>
    <w:uiPriority w:val="99"/>
    <w:semiHidden/>
    <w:locked/>
    <w:rsid w:val="000361B2"/>
    <w:rPr>
      <w:rFonts w:ascii="Times New Roman" w:eastAsia="Times New Roman" w:hAnsi="Times New Roman" w:cs="Times New Roman"/>
      <w:b/>
      <w:bCs/>
      <w:sz w:val="20"/>
      <w:szCs w:val="20"/>
      <w:lang w:eastAsia="ar-SA"/>
    </w:rPr>
  </w:style>
  <w:style w:type="character" w:customStyle="1" w:styleId="21">
    <w:name w:val="Текст выноски Знак2"/>
    <w:basedOn w:val="a0"/>
    <w:link w:val="af0"/>
    <w:uiPriority w:val="99"/>
    <w:semiHidden/>
    <w:locked/>
    <w:rsid w:val="000361B2"/>
    <w:rPr>
      <w:rFonts w:ascii="Segoe UI" w:eastAsia="Times New Roman" w:hAnsi="Segoe UI" w:cs="Segoe UI"/>
      <w:sz w:val="18"/>
      <w:szCs w:val="18"/>
      <w:lang w:eastAsia="ar-SA"/>
    </w:rPr>
  </w:style>
  <w:style w:type="character" w:customStyle="1" w:styleId="fontstyle21">
    <w:name w:val="fontstyle21"/>
    <w:rsid w:val="000361B2"/>
    <w:rPr>
      <w:rFonts w:ascii="TimesNewRomanPSMT" w:hAnsi="TimesNewRomanPSMT" w:hint="default"/>
      <w:b w:val="0"/>
      <w:bCs w:val="0"/>
      <w:i w:val="0"/>
      <w:iCs w:val="0"/>
      <w:color w:val="000000"/>
      <w:sz w:val="24"/>
      <w:szCs w:val="24"/>
    </w:rPr>
  </w:style>
  <w:style w:type="table" w:styleId="af6">
    <w:name w:val="Table Grid"/>
    <w:basedOn w:val="a1"/>
    <w:uiPriority w:val="39"/>
    <w:rsid w:val="00F05F50"/>
    <w:pPr>
      <w:spacing w:after="0" w:line="240" w:lineRule="auto"/>
      <w:jc w:val="both"/>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B406C1A0349BF0EB0318F193FB69DCEF4A10DC51706F64F19A1638DAF240D999BA63DB5923EA6661A151E3E935DFD6354150B5BBDF2F5B172G4K" TargetMode="External"/><Relationship Id="rId13" Type="http://schemas.openxmlformats.org/officeDocument/2006/relationships/hyperlink" Target="consultantplus://offline/ref=5771C8DE8A47DF07C374EC059C0828EB63F885EB34DB4937E25B6C00BDE99C1E460042312AFB9472BCFC2B060DFF48B706DABDE4F051BAF1CEm4H" TargetMode="External"/><Relationship Id="rId18" Type="http://schemas.openxmlformats.org/officeDocument/2006/relationships/hyperlink" Target="consultantplus://offline/ref=5771C8DE8A47DF07C374EC059C0828EB63F885EB34DB4937E25B6C00BDE99C1E460042312AFB9472BCFC2B060DFF48B706DABDE4F051BAF1CEm4H"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consultantplus://offline/ref=5771C8DE8A47DF07C374EC059C0828EB63F885EB34DB4937E25B6C00BDE99C1E460042312AFB9472BCFC2B060DFF48B706DABDE4F051BAF1CEm4H" TargetMode="External"/><Relationship Id="rId7" Type="http://schemas.openxmlformats.org/officeDocument/2006/relationships/endnotes" Target="endnotes.xml"/><Relationship Id="rId12" Type="http://schemas.openxmlformats.org/officeDocument/2006/relationships/hyperlink" Target="consultantplus://offline/ref=34A2138BD48FA0BAA4938D42E405C1FE71D328A02B2C7D732870F7B1F33BE19A615BA07B307F06E86C4DEE43C7509A92279FC2433E74A2520449P" TargetMode="External"/><Relationship Id="rId17" Type="http://schemas.openxmlformats.org/officeDocument/2006/relationships/hyperlink" Target="consultantplus://offline/ref=34A2138BD48FA0BAA4938D42E405C1FE71D328A02B2C7D732870F7B1F33BE19A615BA07B307F06E86C4DEE43C7509A92279FC2433E74A2520449P"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9A56E234302F72EAE452B939BE8B43B18B58E7BD89C45B2F8821F68AC90AA6BE51C834510E55BD5F5BEFAFB7CD8A4DFF808E60FDB1C49875dFo6N" TargetMode="External"/><Relationship Id="rId20" Type="http://schemas.openxmlformats.org/officeDocument/2006/relationships/hyperlink" Target="consultantplus://offline/ref=34A2138BD48FA0BAA4938D42E405C1FE71D328A02B2C7D732870F7B1F33BE19A615BA07B307F06E86C4DEE43C7509A92279FC2433E74A2520449P"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5D5D948FB309E3900908B266F13F9A18FA418539FC210542A7D8DC7488746C995D2EFDB6813B8CC1E0BD6D37YCd0N" TargetMode="External"/><Relationship Id="rId24"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consultantplus://offline/ref=9A56E234302F72EAE452B939BE8B43B18A51E1B287C55B2F8821F68AC90AA6BE51C834510955B0090CA0AEEB89D95EFE878E63FCAEdCoEN" TargetMode="External"/><Relationship Id="rId23" Type="http://schemas.openxmlformats.org/officeDocument/2006/relationships/image" Target="media/image1.png"/><Relationship Id="rId10" Type="http://schemas.openxmlformats.org/officeDocument/2006/relationships/footer" Target="footer1.xml"/><Relationship Id="rId19" Type="http://schemas.openxmlformats.org/officeDocument/2006/relationships/hyperlink" Target="consultantplus://offline/ref=7617192B38CFAC4CED3DBBC26B8159A44DA4451C6A125670FF0A554694E16BCCDF762FDDB8CF4ACAB2A1F3366637E1203871CE1B8FfEh1O"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consultantplus://offline/ref=E4FA7C882EBC150CB4B9ED7D33DFE19D03A88893612D2302176519237B15C60673EA637FDA7D6F0974F5570EFE0FAD5ABF682F9244E6C1P" TargetMode="External"/><Relationship Id="rId22" Type="http://schemas.openxmlformats.org/officeDocument/2006/relationships/hyperlink" Target="consultantplus://offline/ref=E662DB1CA386FF7E1B241BE7B58F57FEC74650EC27EA79EF82C892C178775A3B43BE2C9F884781EEF8347E9A3CCD74B0EA6A7E0A7419F421E4C6366Bj2KA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69</Pages>
  <Words>21782</Words>
  <Characters>124158</Characters>
  <Application>Microsoft Office Word</Application>
  <DocSecurity>0</DocSecurity>
  <Lines>1034</Lines>
  <Paragraphs>291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Браташова Любовь Петровна</dc:creator>
  <cp:lastModifiedBy>Бамбурова Эльвира Евгеньевна</cp:lastModifiedBy>
  <cp:revision>6</cp:revision>
  <cp:lastPrinted>2022-11-14T13:53:00Z</cp:lastPrinted>
  <dcterms:created xsi:type="dcterms:W3CDTF">2022-11-17T09:05:00Z</dcterms:created>
  <dcterms:modified xsi:type="dcterms:W3CDTF">2022-11-18T09:52:00Z</dcterms:modified>
</cp:coreProperties>
</file>