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A2" w:rsidRPr="007E5EA2" w:rsidRDefault="007E5EA2" w:rsidP="007E5EA2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7E5EA2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:rsidR="007E5EA2" w:rsidRPr="007E5EA2" w:rsidRDefault="007E5EA2" w:rsidP="007E5EA2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7E5EA2">
        <w:rPr>
          <w:rFonts w:ascii="Times New Roman" w:hAnsi="Times New Roman" w:cs="Times New Roman"/>
          <w:sz w:val="28"/>
          <w:szCs w:val="28"/>
        </w:rPr>
        <w:t>– пл. Победы, 1 (режим работы: понедельник – пятн</w:t>
      </w:r>
      <w:bookmarkStart w:id="0" w:name="_GoBack"/>
      <w:bookmarkEnd w:id="0"/>
      <w:r w:rsidRPr="007E5EA2">
        <w:rPr>
          <w:rFonts w:ascii="Times New Roman" w:hAnsi="Times New Roman" w:cs="Times New Roman"/>
          <w:sz w:val="28"/>
          <w:szCs w:val="28"/>
        </w:rPr>
        <w:t>ица с 08:00 до 20:00, суббота с 08:00 до 17:00)</w:t>
      </w:r>
    </w:p>
    <w:p w:rsidR="007E5EA2" w:rsidRPr="007E5EA2" w:rsidRDefault="007E5EA2" w:rsidP="007E5EA2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7E5EA2">
        <w:rPr>
          <w:rFonts w:ascii="Times New Roman" w:hAnsi="Times New Roman" w:cs="Times New Roman"/>
          <w:sz w:val="28"/>
          <w:szCs w:val="28"/>
        </w:rPr>
        <w:t xml:space="preserve">– ул. Ген. </w:t>
      </w:r>
      <w:proofErr w:type="spellStart"/>
      <w:r w:rsidRPr="007E5EA2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7E5EA2">
        <w:rPr>
          <w:rFonts w:ascii="Times New Roman" w:hAnsi="Times New Roman" w:cs="Times New Roman"/>
          <w:sz w:val="28"/>
          <w:szCs w:val="28"/>
        </w:rPr>
        <w:t xml:space="preserve">, д. 11 (режим работы: понедельник – пятница с 08:00 до 20:00, суббота с 08:00 до 17:00);            </w:t>
      </w:r>
    </w:p>
    <w:p w:rsidR="007E5EA2" w:rsidRPr="007E5EA2" w:rsidRDefault="007E5EA2" w:rsidP="007E5EA2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7E5EA2">
        <w:rPr>
          <w:rFonts w:ascii="Times New Roman" w:hAnsi="Times New Roman" w:cs="Times New Roman"/>
          <w:sz w:val="28"/>
          <w:szCs w:val="28"/>
        </w:rPr>
        <w:t>– ул. Инженерная, д. 3; (режим работы: понедельник – пятница с 08:00 до 20:00, суббота с 08:00 до 17:00);</w:t>
      </w:r>
    </w:p>
    <w:p w:rsidR="007E5EA2" w:rsidRPr="007E5EA2" w:rsidRDefault="007E5EA2" w:rsidP="007E5EA2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7E5EA2">
        <w:rPr>
          <w:rFonts w:ascii="Times New Roman" w:hAnsi="Times New Roman" w:cs="Times New Roman"/>
          <w:sz w:val="28"/>
          <w:szCs w:val="28"/>
        </w:rPr>
        <w:t>– ул. Н. Карамзина, д. 42. (режим работы: понедельник – пятница с 08:00 до 20:00, суббота с 08:00 до 17:00);</w:t>
      </w:r>
    </w:p>
    <w:p w:rsidR="007E5EA2" w:rsidRPr="007E5EA2" w:rsidRDefault="007E5EA2" w:rsidP="007E5EA2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7E5EA2">
        <w:rPr>
          <w:rFonts w:ascii="Times New Roman" w:hAnsi="Times New Roman" w:cs="Times New Roman"/>
          <w:sz w:val="28"/>
          <w:szCs w:val="28"/>
        </w:rPr>
        <w:t xml:space="preserve">– ул. Уральская, д. 18 (режим работы: понедельник – пятница с 09:00 до 18:00);  </w:t>
      </w:r>
    </w:p>
    <w:p w:rsidR="007E5EA2" w:rsidRPr="007E5EA2" w:rsidRDefault="007E5EA2" w:rsidP="007E5EA2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7E5EA2">
        <w:rPr>
          <w:rFonts w:ascii="Times New Roman" w:hAnsi="Times New Roman" w:cs="Times New Roman"/>
          <w:sz w:val="28"/>
          <w:szCs w:val="28"/>
        </w:rPr>
        <w:t>– ул. Клиническая, 83а (режим работы: понедельник – пятница с 09:00 до 17:00).</w:t>
      </w:r>
    </w:p>
    <w:p w:rsidR="007E5EA2" w:rsidRPr="007E5EA2" w:rsidRDefault="007E5EA2" w:rsidP="007E5EA2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7E5EA2">
        <w:rPr>
          <w:rFonts w:ascii="Times New Roman" w:hAnsi="Times New Roman" w:cs="Times New Roman"/>
          <w:sz w:val="28"/>
          <w:szCs w:val="28"/>
        </w:rPr>
        <w:t xml:space="preserve">Местонахождение и график работы отдела </w:t>
      </w:r>
      <w:r w:rsidRPr="007E5E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городской эстетики и рекламы</w:t>
      </w:r>
      <w:r w:rsidRPr="007E5EA2">
        <w:rPr>
          <w:rFonts w:ascii="Times New Roman" w:hAnsi="Times New Roman" w:cs="Times New Roman"/>
          <w:sz w:val="28"/>
          <w:szCs w:val="28"/>
        </w:rPr>
        <w:t xml:space="preserve"> </w:t>
      </w:r>
      <w:r w:rsidRPr="007E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городского развития и </w:t>
      </w:r>
      <w:proofErr w:type="spellStart"/>
      <w:r w:rsidRPr="007E5EA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7E5EA2">
        <w:rPr>
          <w:rFonts w:ascii="Times New Roman" w:hAnsi="Times New Roman" w:cs="Times New Roman"/>
          <w:sz w:val="28"/>
          <w:szCs w:val="28"/>
        </w:rPr>
        <w:t xml:space="preserve"> (далее – Отдел):</w:t>
      </w:r>
    </w:p>
    <w:p w:rsidR="007E5EA2" w:rsidRPr="007E5EA2" w:rsidRDefault="007E5EA2" w:rsidP="007E5EA2">
      <w:pPr>
        <w:ind w:firstLine="709"/>
        <w:jc w:val="both"/>
        <w:rPr>
          <w:sz w:val="28"/>
          <w:szCs w:val="28"/>
        </w:rPr>
      </w:pPr>
      <w:r w:rsidRPr="007E5EA2">
        <w:rPr>
          <w:sz w:val="28"/>
          <w:szCs w:val="28"/>
          <w:lang w:val="x-none"/>
        </w:rPr>
        <w:t>2360</w:t>
      </w:r>
      <w:r w:rsidRPr="007E5EA2">
        <w:rPr>
          <w:sz w:val="28"/>
          <w:szCs w:val="28"/>
        </w:rPr>
        <w:t>22</w:t>
      </w:r>
      <w:r w:rsidRPr="007E5EA2">
        <w:rPr>
          <w:sz w:val="28"/>
          <w:szCs w:val="28"/>
          <w:lang w:val="x-none"/>
        </w:rPr>
        <w:t xml:space="preserve">, г. Калининград, площадь Победы, </w:t>
      </w:r>
      <w:r w:rsidRPr="007E5EA2">
        <w:rPr>
          <w:sz w:val="28"/>
          <w:szCs w:val="28"/>
        </w:rPr>
        <w:t>1.</w:t>
      </w:r>
    </w:p>
    <w:p w:rsidR="007E5EA2" w:rsidRPr="007E5EA2" w:rsidRDefault="007E5EA2" w:rsidP="007E5EA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E5EA2">
        <w:rPr>
          <w:sz w:val="28"/>
          <w:szCs w:val="28"/>
          <w:lang w:val="x-none"/>
        </w:rPr>
        <w:t xml:space="preserve">Приемные дни для разъяснения </w:t>
      </w:r>
      <w:r w:rsidRPr="007E5EA2">
        <w:rPr>
          <w:sz w:val="28"/>
          <w:szCs w:val="28"/>
        </w:rPr>
        <w:t>специалистами Отдела</w:t>
      </w:r>
      <w:r w:rsidRPr="007E5EA2">
        <w:rPr>
          <w:sz w:val="28"/>
          <w:szCs w:val="28"/>
          <w:lang w:val="x-none"/>
        </w:rPr>
        <w:t xml:space="preserve"> порядка и положений действующего</w:t>
      </w:r>
      <w:r w:rsidRPr="007E5EA2">
        <w:rPr>
          <w:sz w:val="28"/>
          <w:szCs w:val="28"/>
        </w:rPr>
        <w:t xml:space="preserve"> законодательства Российской Федерации по предоставлению муниципальной услуги:</w:t>
      </w:r>
    </w:p>
    <w:p w:rsidR="007E5EA2" w:rsidRPr="007E5EA2" w:rsidRDefault="007E5EA2" w:rsidP="007E5EA2">
      <w:pPr>
        <w:ind w:firstLine="709"/>
        <w:jc w:val="both"/>
        <w:rPr>
          <w:sz w:val="28"/>
          <w:szCs w:val="28"/>
        </w:rPr>
      </w:pPr>
      <w:r w:rsidRPr="007E5EA2">
        <w:rPr>
          <w:sz w:val="28"/>
          <w:szCs w:val="28"/>
        </w:rPr>
        <w:softHyphen/>
        <w:t>– понедельник - пятница с 09:00 до 18:00, перерыв с 13:00 до 14:00.</w:t>
      </w:r>
    </w:p>
    <w:p w:rsidR="007E5EA2" w:rsidRPr="007E5EA2" w:rsidRDefault="007E5EA2" w:rsidP="007E5EA2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Ref309719324"/>
      <w:r w:rsidRPr="007E5EA2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1"/>
      <w:r w:rsidRPr="007E5EA2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7E5EA2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7E5EA2" w:rsidRPr="007E5EA2" w:rsidRDefault="007E5EA2" w:rsidP="007E5EA2">
      <w:pPr>
        <w:autoSpaceDE w:val="0"/>
        <w:ind w:firstLine="709"/>
        <w:jc w:val="both"/>
        <w:rPr>
          <w:sz w:val="28"/>
          <w:szCs w:val="28"/>
        </w:rPr>
      </w:pPr>
      <w:r w:rsidRPr="007E5EA2">
        <w:rPr>
          <w:sz w:val="28"/>
          <w:szCs w:val="28"/>
        </w:rPr>
        <w:softHyphen/>
        <w:t>– телефон для справок по документам, поданным лично в МФЦ: 31-08-00.</w:t>
      </w:r>
    </w:p>
    <w:p w:rsidR="007E5EA2" w:rsidRPr="007E5EA2" w:rsidRDefault="007E5EA2" w:rsidP="007E5EA2">
      <w:pPr>
        <w:autoSpaceDE w:val="0"/>
        <w:ind w:firstLine="709"/>
        <w:jc w:val="both"/>
        <w:rPr>
          <w:sz w:val="28"/>
          <w:szCs w:val="28"/>
        </w:rPr>
      </w:pPr>
      <w:r w:rsidRPr="007E5EA2">
        <w:rPr>
          <w:sz w:val="28"/>
          <w:szCs w:val="28"/>
        </w:rPr>
        <w:softHyphen/>
        <w:t>– телефон для справок по документам, поданным в администрацию (независимо от способа подачи): 31–10–31;</w:t>
      </w:r>
    </w:p>
    <w:p w:rsidR="00B61FE4" w:rsidRPr="007E5EA2" w:rsidRDefault="007E5EA2" w:rsidP="007E5EA2">
      <w:pPr>
        <w:ind w:firstLine="709"/>
        <w:jc w:val="both"/>
        <w:rPr>
          <w:sz w:val="28"/>
          <w:szCs w:val="28"/>
        </w:rPr>
      </w:pPr>
      <w:r w:rsidRPr="007E5EA2">
        <w:rPr>
          <w:sz w:val="28"/>
          <w:szCs w:val="28"/>
        </w:rPr>
        <w:t xml:space="preserve">– </w:t>
      </w:r>
      <w:r w:rsidR="00B61FE4" w:rsidRPr="007E5EA2">
        <w:rPr>
          <w:sz w:val="28"/>
          <w:szCs w:val="28"/>
        </w:rPr>
        <w:t>телефоны Отдела для справок по вопросам предоставления муниципальной услуги: 92-32-10, 92-33-13;</w:t>
      </w:r>
    </w:p>
    <w:p w:rsidR="00B61FE4" w:rsidRPr="007E5EA2" w:rsidRDefault="007E5EA2" w:rsidP="007E5E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5EA2">
        <w:rPr>
          <w:sz w:val="28"/>
          <w:szCs w:val="28"/>
        </w:rPr>
        <w:t xml:space="preserve">– </w:t>
      </w:r>
      <w:r w:rsidR="00B61FE4" w:rsidRPr="007E5EA2">
        <w:rPr>
          <w:sz w:val="28"/>
          <w:szCs w:val="28"/>
        </w:rPr>
        <w:t xml:space="preserve">телефон для справок Управления Федеральной службы государственной регистрации, кадастра и картографии по Калининградской области (далее - Управление </w:t>
      </w:r>
      <w:proofErr w:type="spellStart"/>
      <w:r w:rsidR="00B61FE4" w:rsidRPr="007E5EA2">
        <w:rPr>
          <w:sz w:val="28"/>
          <w:szCs w:val="28"/>
        </w:rPr>
        <w:t>Росреестра</w:t>
      </w:r>
      <w:proofErr w:type="spellEnd"/>
      <w:r w:rsidR="00B61FE4" w:rsidRPr="007E5EA2">
        <w:rPr>
          <w:sz w:val="28"/>
          <w:szCs w:val="28"/>
        </w:rPr>
        <w:t>): 59-68-59;</w:t>
      </w:r>
    </w:p>
    <w:p w:rsidR="00B61FE4" w:rsidRPr="007E5EA2" w:rsidRDefault="007E5EA2" w:rsidP="007E5E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5EA2">
        <w:rPr>
          <w:sz w:val="28"/>
          <w:szCs w:val="28"/>
        </w:rPr>
        <w:t xml:space="preserve">– </w:t>
      </w:r>
      <w:r w:rsidR="00B61FE4" w:rsidRPr="007E5EA2">
        <w:rPr>
          <w:sz w:val="28"/>
          <w:szCs w:val="28"/>
        </w:rPr>
        <w:t>телефон для справок Управления Федеральной налоговой службы по Калининградской области (далее - Управление ФНС России по Калининградской области): 8-800-222-22-22;</w:t>
      </w:r>
    </w:p>
    <w:p w:rsidR="00B61FE4" w:rsidRPr="007E5EA2" w:rsidRDefault="007E5EA2" w:rsidP="007E5E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5EA2">
        <w:rPr>
          <w:sz w:val="28"/>
          <w:szCs w:val="28"/>
        </w:rPr>
        <w:t xml:space="preserve">– </w:t>
      </w:r>
      <w:r w:rsidR="00B61FE4" w:rsidRPr="007E5EA2">
        <w:rPr>
          <w:sz w:val="28"/>
          <w:szCs w:val="28"/>
        </w:rPr>
        <w:t xml:space="preserve">телефон для справок </w:t>
      </w:r>
      <w:bookmarkStart w:id="2" w:name="OLE_LINK1"/>
      <w:r w:rsidR="00B61FE4" w:rsidRPr="007E5EA2">
        <w:rPr>
          <w:sz w:val="28"/>
          <w:szCs w:val="28"/>
        </w:rPr>
        <w:t xml:space="preserve">Межрайонной инспекции Федеральной налоговой службы России № 1 по Калининградской области </w:t>
      </w:r>
      <w:bookmarkEnd w:id="2"/>
      <w:r w:rsidR="00B61FE4" w:rsidRPr="007E5EA2">
        <w:rPr>
          <w:sz w:val="28"/>
          <w:szCs w:val="28"/>
        </w:rPr>
        <w:t xml:space="preserve">(далее - </w:t>
      </w:r>
      <w:proofErr w:type="gramStart"/>
      <w:r w:rsidR="00B61FE4" w:rsidRPr="007E5EA2">
        <w:rPr>
          <w:sz w:val="28"/>
          <w:szCs w:val="28"/>
        </w:rPr>
        <w:t>МРИ</w:t>
      </w:r>
      <w:proofErr w:type="gramEnd"/>
      <w:r w:rsidR="00B61FE4" w:rsidRPr="007E5EA2">
        <w:rPr>
          <w:sz w:val="28"/>
          <w:szCs w:val="28"/>
        </w:rPr>
        <w:t xml:space="preserve"> ФНС № 1 по Калининградской области): 99-71-00, 99-73-61, 8-800-222-22-22;</w:t>
      </w:r>
    </w:p>
    <w:p w:rsidR="00B61FE4" w:rsidRPr="007E5EA2" w:rsidRDefault="007E5EA2" w:rsidP="007E5EA2">
      <w:pPr>
        <w:ind w:firstLine="709"/>
        <w:jc w:val="both"/>
        <w:rPr>
          <w:sz w:val="28"/>
          <w:szCs w:val="28"/>
        </w:rPr>
      </w:pPr>
      <w:r w:rsidRPr="007E5EA2">
        <w:rPr>
          <w:sz w:val="28"/>
          <w:szCs w:val="28"/>
        </w:rPr>
        <w:t xml:space="preserve">– </w:t>
      </w:r>
      <w:r w:rsidR="00B61FE4" w:rsidRPr="007E5EA2">
        <w:rPr>
          <w:sz w:val="28"/>
          <w:szCs w:val="28"/>
        </w:rPr>
        <w:t>телефон для справок нотариальной палаты Калининградской области: 33-90-27;</w:t>
      </w:r>
    </w:p>
    <w:p w:rsidR="00B61FE4" w:rsidRPr="007E5EA2" w:rsidRDefault="007E5EA2" w:rsidP="007E5E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5EA2">
        <w:rPr>
          <w:sz w:val="28"/>
          <w:szCs w:val="28"/>
        </w:rPr>
        <w:lastRenderedPageBreak/>
        <w:t>–</w:t>
      </w:r>
      <w:r w:rsidR="00B61FE4" w:rsidRPr="007E5EA2">
        <w:rPr>
          <w:sz w:val="28"/>
          <w:szCs w:val="28"/>
        </w:rPr>
        <w:t xml:space="preserve"> телефоны </w:t>
      </w:r>
      <w:proofErr w:type="gramStart"/>
      <w:r w:rsidR="00B61FE4" w:rsidRPr="007E5EA2">
        <w:rPr>
          <w:sz w:val="28"/>
          <w:szCs w:val="28"/>
        </w:rPr>
        <w:t>отдела потребительского рынка управления экономического развития комитета экономики</w:t>
      </w:r>
      <w:proofErr w:type="gramEnd"/>
      <w:r w:rsidR="00B61FE4" w:rsidRPr="007E5EA2">
        <w:rPr>
          <w:sz w:val="28"/>
          <w:szCs w:val="28"/>
        </w:rPr>
        <w:t xml:space="preserve"> и финансов администрации городского округа «Город Калининград»: 92-32-30, 92-32-32, 92-32-33.</w:t>
      </w:r>
    </w:p>
    <w:p w:rsidR="00B61FE4" w:rsidRPr="007E5EA2" w:rsidRDefault="00B61FE4" w:rsidP="007E5E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5EA2">
        <w:rPr>
          <w:sz w:val="28"/>
          <w:szCs w:val="28"/>
        </w:rPr>
        <w:t>Адреса официального сайта администрации городского округа "Город Калининград", сайтов организаций, участвующих в предоставлении муниципальной услуги, в информационно-телекоммуникационной сети "Интернет",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7E5EA2" w:rsidRPr="007E5EA2" w:rsidRDefault="007E5EA2" w:rsidP="007E5EA2">
      <w:pPr>
        <w:pStyle w:val="ADM-20"/>
        <w:ind w:firstLine="709"/>
        <w:rPr>
          <w:rFonts w:ascii="Times New Roman" w:hAnsi="Times New Roman" w:cs="Times New Roman"/>
          <w:sz w:val="28"/>
          <w:szCs w:val="28"/>
          <w:lang w:eastAsia="x-none"/>
        </w:rPr>
      </w:pPr>
      <w:r w:rsidRPr="007E5EA2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</w:t>
      </w:r>
      <w:hyperlink r:id="rId6" w:history="1">
        <w:r w:rsidRPr="007E5EA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www.klgd.ru</w:t>
        </w:r>
      </w:hyperlink>
      <w:r w:rsidRPr="007E5EA2">
        <w:rPr>
          <w:rFonts w:ascii="Times New Roman" w:hAnsi="Times New Roman" w:cs="Times New Roman"/>
          <w:sz w:val="28"/>
          <w:szCs w:val="28"/>
        </w:rPr>
        <w:t>, раздел «Услуги».</w:t>
      </w:r>
    </w:p>
    <w:p w:rsidR="007E5EA2" w:rsidRPr="007E5EA2" w:rsidRDefault="007E5EA2" w:rsidP="007E5EA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E5EA2">
        <w:rPr>
          <w:sz w:val="28"/>
          <w:szCs w:val="28"/>
        </w:rPr>
        <w:t xml:space="preserve">Адрес электронной почты Администрации: </w:t>
      </w:r>
      <w:hyperlink r:id="rId7" w:history="1">
        <w:r w:rsidRPr="007E5EA2">
          <w:rPr>
            <w:rStyle w:val="a3"/>
            <w:color w:val="auto"/>
            <w:sz w:val="28"/>
            <w:szCs w:val="28"/>
            <w:u w:val="none"/>
          </w:rPr>
          <w:t>cdod@klgd.ru</w:t>
        </w:r>
      </w:hyperlink>
      <w:r w:rsidRPr="007E5EA2">
        <w:rPr>
          <w:sz w:val="28"/>
          <w:szCs w:val="28"/>
        </w:rPr>
        <w:t>.</w:t>
      </w:r>
    </w:p>
    <w:p w:rsidR="007E5EA2" w:rsidRPr="007E5EA2" w:rsidRDefault="007E5EA2" w:rsidP="007E5EA2">
      <w:pPr>
        <w:autoSpaceDE w:val="0"/>
        <w:ind w:firstLine="709"/>
        <w:jc w:val="both"/>
        <w:rPr>
          <w:sz w:val="28"/>
          <w:szCs w:val="28"/>
        </w:rPr>
      </w:pPr>
      <w:r w:rsidRPr="007E5EA2">
        <w:rPr>
          <w:sz w:val="28"/>
          <w:szCs w:val="28"/>
        </w:rPr>
        <w:t xml:space="preserve">Адрес официального сайта МФЦ: </w:t>
      </w:r>
      <w:hyperlink r:id="rId8" w:history="1">
        <w:r w:rsidRPr="007E5EA2">
          <w:rPr>
            <w:rStyle w:val="a3"/>
            <w:color w:val="auto"/>
            <w:sz w:val="28"/>
            <w:szCs w:val="28"/>
            <w:u w:val="none"/>
          </w:rPr>
          <w:t>www.mfc39.ru</w:t>
        </w:r>
      </w:hyperlink>
      <w:r w:rsidRPr="007E5EA2">
        <w:rPr>
          <w:sz w:val="28"/>
          <w:szCs w:val="28"/>
        </w:rPr>
        <w:t>.</w:t>
      </w:r>
    </w:p>
    <w:p w:rsidR="007E5EA2" w:rsidRPr="007E5EA2" w:rsidRDefault="007E5EA2" w:rsidP="007E5E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5EA2">
        <w:rPr>
          <w:sz w:val="28"/>
          <w:szCs w:val="28"/>
        </w:rPr>
        <w:t xml:space="preserve">Адрес электронной почты МФЦ: </w:t>
      </w:r>
      <w:hyperlink r:id="rId9" w:history="1">
        <w:r w:rsidRPr="007E5EA2">
          <w:rPr>
            <w:rStyle w:val="a3"/>
            <w:color w:val="auto"/>
            <w:sz w:val="28"/>
            <w:szCs w:val="28"/>
            <w:u w:val="none"/>
          </w:rPr>
          <w:t> info@mfc39.ru</w:t>
        </w:r>
      </w:hyperlink>
      <w:r w:rsidRPr="007E5EA2">
        <w:rPr>
          <w:sz w:val="28"/>
          <w:szCs w:val="28"/>
        </w:rPr>
        <w:t xml:space="preserve">.   </w:t>
      </w:r>
    </w:p>
    <w:p w:rsidR="00B61FE4" w:rsidRPr="007E5EA2" w:rsidRDefault="00B61FE4" w:rsidP="007E5E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5EA2">
        <w:rPr>
          <w:sz w:val="28"/>
          <w:szCs w:val="28"/>
        </w:rPr>
        <w:t xml:space="preserve">Адрес электронной почты главного архитектора города: </w:t>
      </w:r>
      <w:proofErr w:type="spellStart"/>
      <w:r w:rsidRPr="007E5EA2">
        <w:rPr>
          <w:sz w:val="28"/>
          <w:szCs w:val="28"/>
          <w:lang w:val="en-US"/>
        </w:rPr>
        <w:t>ga</w:t>
      </w:r>
      <w:proofErr w:type="spellEnd"/>
      <w:r w:rsidRPr="007E5EA2">
        <w:rPr>
          <w:sz w:val="28"/>
          <w:szCs w:val="28"/>
        </w:rPr>
        <w:t>_</w:t>
      </w:r>
      <w:hyperlink r:id="rId10" w:history="1">
        <w:r w:rsidRPr="007E5EA2">
          <w:rPr>
            <w:rStyle w:val="a3"/>
            <w:color w:val="auto"/>
            <w:sz w:val="28"/>
            <w:szCs w:val="28"/>
            <w:u w:val="none"/>
          </w:rPr>
          <w:t>arx@klgd.ru»</w:t>
        </w:r>
      </w:hyperlink>
      <w:r w:rsidRPr="007E5EA2">
        <w:rPr>
          <w:sz w:val="28"/>
          <w:szCs w:val="28"/>
        </w:rPr>
        <w:t>.</w:t>
      </w:r>
    </w:p>
    <w:p w:rsidR="00B61FE4" w:rsidRPr="007E5EA2" w:rsidRDefault="00B61FE4" w:rsidP="007E5E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5EA2">
        <w:rPr>
          <w:sz w:val="28"/>
          <w:szCs w:val="28"/>
        </w:rPr>
        <w:t xml:space="preserve">Адрес официального сайта Управления </w:t>
      </w:r>
      <w:proofErr w:type="spellStart"/>
      <w:r w:rsidRPr="007E5EA2">
        <w:rPr>
          <w:sz w:val="28"/>
          <w:szCs w:val="28"/>
        </w:rPr>
        <w:t>Росреестра</w:t>
      </w:r>
      <w:proofErr w:type="spellEnd"/>
      <w:r w:rsidRPr="007E5EA2">
        <w:rPr>
          <w:sz w:val="28"/>
          <w:szCs w:val="28"/>
        </w:rPr>
        <w:t>: www.rosreestr.ru.</w:t>
      </w:r>
    </w:p>
    <w:p w:rsidR="00B61FE4" w:rsidRPr="007E5EA2" w:rsidRDefault="00B61FE4" w:rsidP="007E5E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5EA2">
        <w:rPr>
          <w:sz w:val="28"/>
          <w:szCs w:val="28"/>
        </w:rPr>
        <w:t xml:space="preserve">Адрес электронной почты Управления </w:t>
      </w:r>
      <w:proofErr w:type="spellStart"/>
      <w:r w:rsidRPr="007E5EA2">
        <w:rPr>
          <w:sz w:val="28"/>
          <w:szCs w:val="28"/>
        </w:rPr>
        <w:t>Росреестра</w:t>
      </w:r>
      <w:proofErr w:type="spellEnd"/>
      <w:r w:rsidRPr="007E5EA2">
        <w:rPr>
          <w:sz w:val="28"/>
          <w:szCs w:val="28"/>
        </w:rPr>
        <w:t>: 39_upr@rosreestr.ru.</w:t>
      </w:r>
    </w:p>
    <w:p w:rsidR="00B61FE4" w:rsidRPr="007E5EA2" w:rsidRDefault="00B61FE4" w:rsidP="007E5E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5EA2">
        <w:rPr>
          <w:sz w:val="28"/>
          <w:szCs w:val="28"/>
        </w:rPr>
        <w:t>Адрес официального сайта Управления ФНС России по Калининградской области: www.nalog.ru/</w:t>
      </w:r>
      <w:proofErr w:type="spellStart"/>
      <w:r w:rsidRPr="007E5EA2">
        <w:rPr>
          <w:sz w:val="28"/>
          <w:szCs w:val="28"/>
          <w:lang w:val="en-US"/>
        </w:rPr>
        <w:t>rn</w:t>
      </w:r>
      <w:proofErr w:type="spellEnd"/>
      <w:r w:rsidRPr="007E5EA2">
        <w:rPr>
          <w:sz w:val="28"/>
          <w:szCs w:val="28"/>
        </w:rPr>
        <w:t>39/.</w:t>
      </w:r>
    </w:p>
    <w:p w:rsidR="00B61FE4" w:rsidRPr="007E5EA2" w:rsidRDefault="00B61FE4" w:rsidP="007E5E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5EA2">
        <w:rPr>
          <w:sz w:val="28"/>
          <w:szCs w:val="28"/>
        </w:rPr>
        <w:t xml:space="preserve">Адрес электронной почты </w:t>
      </w:r>
      <w:proofErr w:type="gramStart"/>
      <w:r w:rsidRPr="007E5EA2">
        <w:rPr>
          <w:sz w:val="28"/>
          <w:szCs w:val="28"/>
        </w:rPr>
        <w:t>МРИ</w:t>
      </w:r>
      <w:proofErr w:type="gramEnd"/>
      <w:r w:rsidRPr="007E5EA2">
        <w:rPr>
          <w:sz w:val="28"/>
          <w:szCs w:val="28"/>
        </w:rPr>
        <w:t xml:space="preserve"> ФНС N 1 по Калининградской области: i3926@mail.ru.</w:t>
      </w:r>
    </w:p>
    <w:p w:rsidR="001C3F25" w:rsidRPr="007E5EA2" w:rsidRDefault="00B61FE4" w:rsidP="007E5E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5EA2">
        <w:rPr>
          <w:sz w:val="28"/>
          <w:szCs w:val="28"/>
        </w:rPr>
        <w:t>Адрес официального сайта нотариальной палаты Калининградской области: 39.</w:t>
      </w:r>
      <w:proofErr w:type="spellStart"/>
      <w:r w:rsidRPr="007E5EA2">
        <w:rPr>
          <w:sz w:val="28"/>
          <w:szCs w:val="28"/>
          <w:lang w:val="en-US"/>
        </w:rPr>
        <w:t>notariat</w:t>
      </w:r>
      <w:proofErr w:type="spellEnd"/>
      <w:r w:rsidRPr="007E5EA2">
        <w:rPr>
          <w:sz w:val="28"/>
          <w:szCs w:val="28"/>
        </w:rPr>
        <w:t>.</w:t>
      </w:r>
      <w:proofErr w:type="spellStart"/>
      <w:r w:rsidRPr="007E5EA2">
        <w:rPr>
          <w:sz w:val="28"/>
          <w:szCs w:val="28"/>
          <w:lang w:val="en-US"/>
        </w:rPr>
        <w:t>ru</w:t>
      </w:r>
      <w:proofErr w:type="spellEnd"/>
      <w:r w:rsidRPr="007E5EA2">
        <w:rPr>
          <w:sz w:val="28"/>
          <w:szCs w:val="28"/>
        </w:rPr>
        <w:t>.</w:t>
      </w:r>
    </w:p>
    <w:sectPr w:rsidR="001C3F25" w:rsidRPr="007E5EA2" w:rsidSect="00820B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461E665A"/>
    <w:lvl w:ilvl="0" w:tplc="F620B4B0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  <w:b w:val="0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4081DEF"/>
    <w:multiLevelType w:val="hybridMultilevel"/>
    <w:tmpl w:val="C6AA0FFE"/>
    <w:lvl w:ilvl="0" w:tplc="824ADA12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  <w:color w:val="auto"/>
      </w:rPr>
    </w:lvl>
    <w:lvl w:ilvl="1" w:tplc="824ADA1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D457E"/>
    <w:multiLevelType w:val="hybridMultilevel"/>
    <w:tmpl w:val="542C9574"/>
    <w:lvl w:ilvl="0" w:tplc="39C6BCD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8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25251E0"/>
    <w:multiLevelType w:val="hybridMultilevel"/>
    <w:tmpl w:val="784803B8"/>
    <w:lvl w:ilvl="0" w:tplc="39C6BCD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8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AA94DFC"/>
    <w:multiLevelType w:val="hybridMultilevel"/>
    <w:tmpl w:val="F89061B2"/>
    <w:lvl w:ilvl="0" w:tplc="4FE8C95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A8F48E5"/>
    <w:multiLevelType w:val="hybridMultilevel"/>
    <w:tmpl w:val="20A26B2C"/>
    <w:lvl w:ilvl="0" w:tplc="39C6BCD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8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79F28A4"/>
    <w:multiLevelType w:val="hybridMultilevel"/>
    <w:tmpl w:val="B8C4C264"/>
    <w:lvl w:ilvl="0" w:tplc="39C6BCD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8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4B33967"/>
    <w:multiLevelType w:val="hybridMultilevel"/>
    <w:tmpl w:val="BCB01BEA"/>
    <w:lvl w:ilvl="0" w:tplc="7FF099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9">
    <w:nsid w:val="7BB35585"/>
    <w:multiLevelType w:val="hybridMultilevel"/>
    <w:tmpl w:val="4538FC12"/>
    <w:lvl w:ilvl="0" w:tplc="39C6BCD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8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92"/>
    <w:rsid w:val="000D4135"/>
    <w:rsid w:val="006563E1"/>
    <w:rsid w:val="007E5EA2"/>
    <w:rsid w:val="00820B0E"/>
    <w:rsid w:val="00B61FE4"/>
    <w:rsid w:val="00B7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4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734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B61FE4"/>
    <w:rPr>
      <w:rFonts w:cs="Times New Roman"/>
      <w:color w:val="0000FF"/>
      <w:u w:val="single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7E5EA2"/>
  </w:style>
  <w:style w:type="paragraph" w:customStyle="1" w:styleId="ADM-20">
    <w:name w:val="ADM-2 абзац нумерованый"/>
    <w:basedOn w:val="a"/>
    <w:link w:val="ADM-2"/>
    <w:uiPriority w:val="99"/>
    <w:rsid w:val="007E5EA2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4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734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B61FE4"/>
    <w:rPr>
      <w:rFonts w:cs="Times New Roman"/>
      <w:color w:val="0000FF"/>
      <w:u w:val="single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7E5EA2"/>
  </w:style>
  <w:style w:type="paragraph" w:customStyle="1" w:styleId="ADM-20">
    <w:name w:val="ADM-2 абзац нумерованый"/>
    <w:basedOn w:val="a"/>
    <w:link w:val="ADM-2"/>
    <w:uiPriority w:val="99"/>
    <w:rsid w:val="007E5EA2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39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dod@klgd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gd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rx@klg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perty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4</cp:revision>
  <dcterms:created xsi:type="dcterms:W3CDTF">2019-05-13T08:18:00Z</dcterms:created>
  <dcterms:modified xsi:type="dcterms:W3CDTF">2021-12-20T13:54:00Z</dcterms:modified>
</cp:coreProperties>
</file>