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0D76D" w14:textId="77777777" w:rsidR="004954F8" w:rsidRDefault="0067339A" w:rsidP="004954F8">
      <w:pPr>
        <w:pStyle w:val="ConsPlusNormal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4954F8" w:rsidRPr="004954F8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0EC51FCE" w14:textId="77777777" w:rsidR="004954F8" w:rsidRPr="004954F8" w:rsidRDefault="004954F8" w:rsidP="004954F8">
      <w:pPr>
        <w:pStyle w:val="ConsPlusNormal"/>
        <w:ind w:firstLine="540"/>
        <w:jc w:val="both"/>
        <w:rPr>
          <w:sz w:val="28"/>
          <w:szCs w:val="28"/>
        </w:rPr>
      </w:pPr>
    </w:p>
    <w:p w14:paraId="2913D608" w14:textId="3641A31C" w:rsidR="009E5978" w:rsidRPr="004954F8" w:rsidRDefault="009E5978" w:rsidP="009E597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" w:name="P148"/>
      <w:bookmarkEnd w:id="1"/>
      <w:r w:rsidRPr="004954F8">
        <w:rPr>
          <w:sz w:val="28"/>
          <w:szCs w:val="28"/>
        </w:rPr>
        <w:t xml:space="preserve">– Градостроительный </w:t>
      </w:r>
      <w:hyperlink r:id="rId5" w:history="1">
        <w:r w:rsidRPr="004954F8">
          <w:rPr>
            <w:sz w:val="28"/>
            <w:szCs w:val="28"/>
          </w:rPr>
          <w:t>кодекс</w:t>
        </w:r>
      </w:hyperlink>
      <w:r w:rsidRPr="004954F8">
        <w:rPr>
          <w:sz w:val="28"/>
          <w:szCs w:val="28"/>
        </w:rPr>
        <w:t xml:space="preserve"> Российской Федерации от 29.12.2004 </w:t>
      </w:r>
      <w:r w:rsidR="006E5883">
        <w:rPr>
          <w:sz w:val="28"/>
          <w:szCs w:val="28"/>
        </w:rPr>
        <w:t>№</w:t>
      </w:r>
      <w:r w:rsidRPr="004954F8">
        <w:rPr>
          <w:sz w:val="28"/>
          <w:szCs w:val="28"/>
        </w:rPr>
        <w:t xml:space="preserve"> 190-ФЗ (в действующей редакции), первоначальный текст документа опубликован в изданиях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Собрание законодательства Российской Федерации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03.01.2005, </w:t>
      </w:r>
      <w:r w:rsidR="006E5883">
        <w:rPr>
          <w:sz w:val="28"/>
          <w:szCs w:val="28"/>
        </w:rPr>
        <w:t>№</w:t>
      </w:r>
      <w:r w:rsidRPr="004954F8">
        <w:rPr>
          <w:sz w:val="28"/>
          <w:szCs w:val="28"/>
        </w:rPr>
        <w:t xml:space="preserve"> 1 (часть 1), ст. 16,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Парламентская газета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</w:t>
      </w:r>
      <w:r w:rsidR="006E5883">
        <w:rPr>
          <w:sz w:val="28"/>
          <w:szCs w:val="28"/>
        </w:rPr>
        <w:t>№</w:t>
      </w:r>
      <w:r w:rsidRPr="004954F8">
        <w:rPr>
          <w:sz w:val="28"/>
          <w:szCs w:val="28"/>
        </w:rPr>
        <w:t xml:space="preserve"> 5-6, 14.01.2005,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Российская газета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</w:t>
      </w:r>
      <w:r w:rsidR="006E5883">
        <w:rPr>
          <w:sz w:val="28"/>
          <w:szCs w:val="28"/>
        </w:rPr>
        <w:t>№</w:t>
      </w:r>
      <w:r w:rsidRPr="004954F8">
        <w:rPr>
          <w:sz w:val="28"/>
          <w:szCs w:val="28"/>
        </w:rPr>
        <w:t xml:space="preserve"> 290, 30.12.2004;</w:t>
      </w:r>
    </w:p>
    <w:p w14:paraId="07E0EC6B" w14:textId="23FF537C" w:rsidR="004954F8" w:rsidRPr="004954F8" w:rsidRDefault="004954F8" w:rsidP="0049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954F8">
        <w:rPr>
          <w:sz w:val="28"/>
          <w:szCs w:val="28"/>
        </w:rPr>
        <w:t xml:space="preserve">– Федеральный </w:t>
      </w:r>
      <w:hyperlink r:id="rId6" w:history="1">
        <w:r w:rsidRPr="004954F8">
          <w:rPr>
            <w:sz w:val="28"/>
            <w:szCs w:val="28"/>
          </w:rPr>
          <w:t>закон</w:t>
        </w:r>
      </w:hyperlink>
      <w:r w:rsidRPr="004954F8">
        <w:rPr>
          <w:sz w:val="28"/>
          <w:szCs w:val="28"/>
        </w:rPr>
        <w:t xml:space="preserve"> от 25.06.2002 </w:t>
      </w:r>
      <w:r w:rsidR="006E5883">
        <w:rPr>
          <w:sz w:val="28"/>
          <w:szCs w:val="28"/>
        </w:rPr>
        <w:t>№</w:t>
      </w:r>
      <w:r w:rsidRPr="004954F8">
        <w:rPr>
          <w:sz w:val="28"/>
          <w:szCs w:val="28"/>
        </w:rPr>
        <w:t xml:space="preserve"> 73-ФЗ (в действующей редакции)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первоначальный текст документа опубликован в изданиях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Собрание законодательства Российской Федерации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01.07.2002, </w:t>
      </w:r>
      <w:r w:rsidR="006E5883">
        <w:rPr>
          <w:sz w:val="28"/>
          <w:szCs w:val="28"/>
        </w:rPr>
        <w:t>№</w:t>
      </w:r>
      <w:r w:rsidRPr="004954F8">
        <w:rPr>
          <w:sz w:val="28"/>
          <w:szCs w:val="28"/>
        </w:rPr>
        <w:t xml:space="preserve"> 26,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Парламентская газета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</w:t>
      </w:r>
      <w:r w:rsidR="006E5883">
        <w:rPr>
          <w:sz w:val="28"/>
          <w:szCs w:val="28"/>
        </w:rPr>
        <w:t>№</w:t>
      </w:r>
      <w:r w:rsidRPr="004954F8">
        <w:rPr>
          <w:sz w:val="28"/>
          <w:szCs w:val="28"/>
        </w:rPr>
        <w:t xml:space="preserve"> 120-121, 29.06.2002,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Российская газета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</w:t>
      </w:r>
      <w:r w:rsidR="006E5883">
        <w:rPr>
          <w:sz w:val="28"/>
          <w:szCs w:val="28"/>
        </w:rPr>
        <w:t>№</w:t>
      </w:r>
      <w:r w:rsidRPr="004954F8">
        <w:rPr>
          <w:sz w:val="28"/>
          <w:szCs w:val="28"/>
        </w:rPr>
        <w:t xml:space="preserve"> 116-117, 29.06.2002;</w:t>
      </w:r>
    </w:p>
    <w:p w14:paraId="30893920" w14:textId="14043ECC" w:rsidR="00D206C4" w:rsidRDefault="004954F8" w:rsidP="00D206C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486F30">
        <w:rPr>
          <w:color w:val="000000" w:themeColor="text1"/>
          <w:sz w:val="28"/>
          <w:szCs w:val="28"/>
        </w:rPr>
        <w:t xml:space="preserve">– </w:t>
      </w:r>
      <w:r w:rsidR="00486F30" w:rsidRPr="00486F30">
        <w:rPr>
          <w:color w:val="000000" w:themeColor="text1"/>
          <w:sz w:val="28"/>
          <w:szCs w:val="28"/>
        </w:rPr>
        <w:t xml:space="preserve">Приказ Минстроя России от 30.12.2016 </w:t>
      </w:r>
      <w:r w:rsidR="006E5883">
        <w:rPr>
          <w:color w:val="000000" w:themeColor="text1"/>
          <w:sz w:val="28"/>
          <w:szCs w:val="28"/>
        </w:rPr>
        <w:t>№</w:t>
      </w:r>
      <w:r w:rsidR="00486F30" w:rsidRPr="00486F30">
        <w:rPr>
          <w:color w:val="000000" w:themeColor="text1"/>
          <w:sz w:val="28"/>
          <w:szCs w:val="28"/>
        </w:rPr>
        <w:t xml:space="preserve"> 1034/</w:t>
      </w:r>
      <w:proofErr w:type="spellStart"/>
      <w:r w:rsidR="00486F30" w:rsidRPr="00486F30">
        <w:rPr>
          <w:color w:val="000000" w:themeColor="text1"/>
          <w:sz w:val="28"/>
          <w:szCs w:val="28"/>
        </w:rPr>
        <w:t>пр</w:t>
      </w:r>
      <w:proofErr w:type="spellEnd"/>
      <w:r w:rsidR="00486F30" w:rsidRPr="00486F30">
        <w:rPr>
          <w:color w:val="000000" w:themeColor="text1"/>
          <w:sz w:val="28"/>
          <w:szCs w:val="28"/>
        </w:rPr>
        <w:t xml:space="preserve"> (в действующей редакции) </w:t>
      </w:r>
      <w:r w:rsidR="00F87244">
        <w:rPr>
          <w:sz w:val="28"/>
          <w:szCs w:val="28"/>
        </w:rPr>
        <w:t>«</w:t>
      </w:r>
      <w:r w:rsidR="00486F30" w:rsidRPr="00486F30">
        <w:rPr>
          <w:color w:val="000000" w:themeColor="text1"/>
          <w:sz w:val="28"/>
          <w:szCs w:val="28"/>
        </w:rPr>
        <w:t xml:space="preserve">Об утверждении СП 42.13330 </w:t>
      </w:r>
      <w:r w:rsidR="00F87244">
        <w:rPr>
          <w:sz w:val="28"/>
          <w:szCs w:val="28"/>
        </w:rPr>
        <w:t>«</w:t>
      </w:r>
      <w:r w:rsidR="00486F30" w:rsidRPr="00486F30">
        <w:rPr>
          <w:color w:val="000000" w:themeColor="text1"/>
          <w:sz w:val="28"/>
          <w:szCs w:val="28"/>
        </w:rPr>
        <w:t>СНиП 2.07.01-89* Градостроительство. Планировка и застройка городских и сельских поселений</w:t>
      </w:r>
      <w:r w:rsidR="00F87244">
        <w:rPr>
          <w:color w:val="000000" w:themeColor="text1"/>
          <w:sz w:val="28"/>
          <w:szCs w:val="28"/>
        </w:rPr>
        <w:t>»</w:t>
      </w:r>
      <w:r w:rsidR="00551AA3">
        <w:rPr>
          <w:color w:val="000000" w:themeColor="text1"/>
          <w:sz w:val="28"/>
          <w:szCs w:val="28"/>
        </w:rPr>
        <w:t>;</w:t>
      </w:r>
      <w:r w:rsidR="00D206C4">
        <w:rPr>
          <w:color w:val="000000" w:themeColor="text1"/>
          <w:sz w:val="28"/>
          <w:szCs w:val="28"/>
        </w:rPr>
        <w:t xml:space="preserve"> </w:t>
      </w:r>
    </w:p>
    <w:p w14:paraId="1F111612" w14:textId="1E9714CE" w:rsidR="00D206C4" w:rsidRDefault="00551AA3" w:rsidP="00D206C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206C4">
        <w:rPr>
          <w:sz w:val="28"/>
          <w:szCs w:val="28"/>
        </w:rPr>
        <w:t xml:space="preserve">– Приказ МЧС России от 24.04.2013 </w:t>
      </w:r>
      <w:r w:rsidR="006E5883">
        <w:rPr>
          <w:sz w:val="28"/>
          <w:szCs w:val="28"/>
        </w:rPr>
        <w:t>№</w:t>
      </w:r>
      <w:r w:rsidRPr="00D206C4">
        <w:rPr>
          <w:sz w:val="28"/>
          <w:szCs w:val="28"/>
        </w:rPr>
        <w:t xml:space="preserve"> 288 (в действующей редакции) </w:t>
      </w:r>
      <w:r w:rsidR="00F87244">
        <w:rPr>
          <w:sz w:val="28"/>
          <w:szCs w:val="28"/>
        </w:rPr>
        <w:t>«</w:t>
      </w:r>
      <w:r w:rsidRPr="00D206C4">
        <w:rPr>
          <w:sz w:val="28"/>
          <w:szCs w:val="28"/>
        </w:rPr>
        <w:t xml:space="preserve">Об утверждении свода правил СП 4.13130 </w:t>
      </w:r>
      <w:r w:rsidR="00F87244">
        <w:rPr>
          <w:sz w:val="28"/>
          <w:szCs w:val="28"/>
        </w:rPr>
        <w:t>«</w:t>
      </w:r>
      <w:r w:rsidRPr="00D206C4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  <w:r w:rsidR="00F87244">
        <w:rPr>
          <w:sz w:val="28"/>
          <w:szCs w:val="28"/>
        </w:rPr>
        <w:t>»</w:t>
      </w:r>
      <w:r w:rsidRPr="00D206C4">
        <w:rPr>
          <w:sz w:val="28"/>
          <w:szCs w:val="28"/>
        </w:rPr>
        <w:t xml:space="preserve"> (вместе с </w:t>
      </w:r>
      <w:r w:rsidR="00F87244">
        <w:rPr>
          <w:sz w:val="28"/>
          <w:szCs w:val="28"/>
        </w:rPr>
        <w:t>«</w:t>
      </w:r>
      <w:r w:rsidRPr="00D206C4">
        <w:rPr>
          <w:sz w:val="28"/>
          <w:szCs w:val="28"/>
        </w:rPr>
        <w:t>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  <w:r w:rsidR="00F87244">
        <w:rPr>
          <w:sz w:val="28"/>
          <w:szCs w:val="28"/>
        </w:rPr>
        <w:t>»</w:t>
      </w:r>
      <w:r w:rsidRPr="00D206C4">
        <w:rPr>
          <w:sz w:val="28"/>
          <w:szCs w:val="28"/>
        </w:rPr>
        <w:t>)</w:t>
      </w:r>
      <w:r w:rsidR="00D206C4" w:rsidRPr="00D206C4">
        <w:rPr>
          <w:sz w:val="28"/>
          <w:szCs w:val="28"/>
        </w:rPr>
        <w:t>. Первоначальный текст документа опубликован в изданиях</w:t>
      </w:r>
      <w:r w:rsidR="00D206C4">
        <w:rPr>
          <w:sz w:val="28"/>
          <w:szCs w:val="28"/>
        </w:rPr>
        <w:t xml:space="preserve"> </w:t>
      </w:r>
      <w:r w:rsidR="00F87244">
        <w:rPr>
          <w:sz w:val="28"/>
          <w:szCs w:val="28"/>
        </w:rPr>
        <w:t>«</w:t>
      </w:r>
      <w:r w:rsidR="00D206C4" w:rsidRPr="00D206C4">
        <w:rPr>
          <w:sz w:val="28"/>
          <w:szCs w:val="28"/>
        </w:rPr>
        <w:t>Информационный бюллетень о нормативной, методической и типовой проектной документации</w:t>
      </w:r>
      <w:r w:rsidR="00F87244">
        <w:rPr>
          <w:sz w:val="28"/>
          <w:szCs w:val="28"/>
        </w:rPr>
        <w:t>»</w:t>
      </w:r>
      <w:r w:rsidR="00D206C4" w:rsidRPr="00D206C4">
        <w:rPr>
          <w:sz w:val="28"/>
          <w:szCs w:val="28"/>
        </w:rPr>
        <w:t xml:space="preserve">, </w:t>
      </w:r>
      <w:r w:rsidR="006E5883">
        <w:rPr>
          <w:sz w:val="28"/>
          <w:szCs w:val="28"/>
        </w:rPr>
        <w:t>№</w:t>
      </w:r>
      <w:r w:rsidR="00D206C4" w:rsidRPr="00D206C4">
        <w:rPr>
          <w:sz w:val="28"/>
          <w:szCs w:val="28"/>
        </w:rPr>
        <w:t xml:space="preserve"> 7, 2013 (Приказ),</w:t>
      </w:r>
      <w:r w:rsidR="00D206C4">
        <w:rPr>
          <w:sz w:val="28"/>
          <w:szCs w:val="28"/>
        </w:rPr>
        <w:t xml:space="preserve"> </w:t>
      </w:r>
      <w:r w:rsidR="00F87244">
        <w:rPr>
          <w:sz w:val="28"/>
          <w:szCs w:val="28"/>
        </w:rPr>
        <w:t>«</w:t>
      </w:r>
      <w:r w:rsidR="00D206C4" w:rsidRPr="00D206C4">
        <w:rPr>
          <w:sz w:val="28"/>
          <w:szCs w:val="28"/>
        </w:rPr>
        <w:t>Нормирование в строительстве и ЖКХ</w:t>
      </w:r>
      <w:r w:rsidR="00F87244">
        <w:rPr>
          <w:sz w:val="28"/>
          <w:szCs w:val="28"/>
        </w:rPr>
        <w:t>»</w:t>
      </w:r>
      <w:r w:rsidR="00D206C4" w:rsidRPr="00D206C4">
        <w:rPr>
          <w:sz w:val="28"/>
          <w:szCs w:val="28"/>
        </w:rPr>
        <w:t xml:space="preserve">, </w:t>
      </w:r>
      <w:r w:rsidR="006E5883">
        <w:rPr>
          <w:sz w:val="28"/>
          <w:szCs w:val="28"/>
        </w:rPr>
        <w:t>№</w:t>
      </w:r>
      <w:r w:rsidR="00D206C4" w:rsidRPr="00D206C4">
        <w:rPr>
          <w:sz w:val="28"/>
          <w:szCs w:val="28"/>
        </w:rPr>
        <w:t xml:space="preserve"> 4, 2013</w:t>
      </w:r>
      <w:r w:rsidR="00D206C4">
        <w:rPr>
          <w:sz w:val="28"/>
          <w:szCs w:val="28"/>
        </w:rPr>
        <w:t>;</w:t>
      </w:r>
    </w:p>
    <w:p w14:paraId="0399268A" w14:textId="635F5798" w:rsidR="00087C9F" w:rsidRDefault="00087C9F" w:rsidP="00087C9F">
      <w:pPr>
        <w:pStyle w:val="ConsPlusNormal"/>
        <w:ind w:firstLine="540"/>
        <w:jc w:val="both"/>
        <w:rPr>
          <w:sz w:val="28"/>
          <w:szCs w:val="28"/>
        </w:rPr>
      </w:pPr>
      <w:r w:rsidRPr="004954F8">
        <w:rPr>
          <w:sz w:val="28"/>
          <w:szCs w:val="28"/>
        </w:rPr>
        <w:t xml:space="preserve">– постановление Правительства Российской Федерации от 16.09.2020    № 1479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Об утверждении Правил противопожарного режима в Российской Федерации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 (в редакции постановления от 31.12.2020), первоначальный текст документа опубликован на официальном интернет-портале правовой информации http://www.pravo.gov.ru, 25.09.2020, в издании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Собрание законодательства Российской Федерации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>, 28.09.2020, № 39, ст. 6056</w:t>
      </w:r>
      <w:r>
        <w:rPr>
          <w:sz w:val="28"/>
          <w:szCs w:val="28"/>
        </w:rPr>
        <w:t>;</w:t>
      </w:r>
    </w:p>
    <w:p w14:paraId="44407F59" w14:textId="63255A57" w:rsidR="004954F8" w:rsidRPr="00F87244" w:rsidRDefault="004954F8" w:rsidP="0049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954F8">
        <w:rPr>
          <w:sz w:val="28"/>
          <w:szCs w:val="28"/>
        </w:rPr>
        <w:t xml:space="preserve">–  </w:t>
      </w:r>
      <w:hyperlink r:id="rId7" w:history="1">
        <w:r w:rsidRPr="004954F8">
          <w:rPr>
            <w:sz w:val="28"/>
            <w:szCs w:val="28"/>
          </w:rPr>
          <w:t>Решение</w:t>
        </w:r>
      </w:hyperlink>
      <w:r w:rsidRPr="004954F8">
        <w:rPr>
          <w:sz w:val="28"/>
          <w:szCs w:val="28"/>
        </w:rPr>
        <w:t xml:space="preserve"> городского Совета депутатов Калининграда от 25.12.2017</w:t>
      </w:r>
      <w:r w:rsidR="00113BB7">
        <w:rPr>
          <w:sz w:val="28"/>
          <w:szCs w:val="28"/>
        </w:rPr>
        <w:t xml:space="preserve">            </w:t>
      </w:r>
      <w:r w:rsidRPr="004954F8">
        <w:rPr>
          <w:sz w:val="28"/>
          <w:szCs w:val="28"/>
        </w:rPr>
        <w:t xml:space="preserve"> </w:t>
      </w:r>
      <w:r w:rsidR="006E5883">
        <w:rPr>
          <w:sz w:val="28"/>
          <w:szCs w:val="28"/>
        </w:rPr>
        <w:t>№</w:t>
      </w:r>
      <w:r w:rsidRPr="004954F8">
        <w:rPr>
          <w:sz w:val="28"/>
          <w:szCs w:val="28"/>
        </w:rPr>
        <w:t xml:space="preserve"> 339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 xml:space="preserve">Об утверждении Правил землепользования и застройки городского округа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Город Калининград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 (вместе с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Правилами определения значений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Правилами определения высоты объекта капитального строительства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>Правилами определения значений удельного показателя земельной доли</w:t>
      </w:r>
      <w:r w:rsidR="00F87244">
        <w:rPr>
          <w:sz w:val="28"/>
          <w:szCs w:val="28"/>
        </w:rPr>
        <w:t>»</w:t>
      </w:r>
      <w:r w:rsidRPr="004954F8">
        <w:rPr>
          <w:sz w:val="28"/>
          <w:szCs w:val="28"/>
        </w:rPr>
        <w:t xml:space="preserve">, </w:t>
      </w:r>
      <w:r w:rsidR="00F87244">
        <w:rPr>
          <w:sz w:val="28"/>
          <w:szCs w:val="28"/>
        </w:rPr>
        <w:t>«</w:t>
      </w:r>
      <w:r w:rsidRPr="004954F8">
        <w:rPr>
          <w:sz w:val="28"/>
          <w:szCs w:val="28"/>
        </w:rPr>
        <w:t xml:space="preserve">Правилами определения минимальной и максимальной площади земельного участка в зависимости от вида разрешенного использования земельного участка и </w:t>
      </w:r>
      <w:r w:rsidRPr="00F87244">
        <w:rPr>
          <w:sz w:val="28"/>
          <w:szCs w:val="28"/>
        </w:rPr>
        <w:lastRenderedPageBreak/>
        <w:t>мощностных характеристик размещаемого объекта капитального строительства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,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Правилами определения отступа строений от красной линии улицы, проезда, межи земельного участка, высоты ограждения земельного участка и протяженности границы земельного участка вдоль красной линии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), первоначальный текст опубликован в газете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Гражданин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 (специальный выпуск) от 09.01.2018 </w:t>
      </w:r>
      <w:r w:rsidR="006E5883" w:rsidRPr="00F87244">
        <w:rPr>
          <w:sz w:val="28"/>
          <w:szCs w:val="28"/>
        </w:rPr>
        <w:t>№</w:t>
      </w:r>
      <w:r w:rsidRPr="00F87244">
        <w:rPr>
          <w:sz w:val="28"/>
          <w:szCs w:val="28"/>
        </w:rPr>
        <w:t xml:space="preserve"> 1;</w:t>
      </w:r>
    </w:p>
    <w:p w14:paraId="796251E5" w14:textId="630DE69E" w:rsidR="004954F8" w:rsidRPr="00F87244" w:rsidRDefault="004954F8" w:rsidP="0049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7244">
        <w:rPr>
          <w:sz w:val="28"/>
          <w:szCs w:val="28"/>
        </w:rPr>
        <w:t xml:space="preserve">– решение городского Совета депутатов Калининграда от 30.06.2021          № 182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 xml:space="preserve">Об утверждении Правил благоустройства территории городского округа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, первоначальный текст документа опубликован в издании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Гражданин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 (специальный выпуск), № 42 от 08.07.2021;</w:t>
      </w:r>
    </w:p>
    <w:p w14:paraId="4BECB2DB" w14:textId="38AF8143" w:rsidR="004954F8" w:rsidRPr="00F87244" w:rsidRDefault="004954F8" w:rsidP="0049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7244">
        <w:rPr>
          <w:sz w:val="28"/>
          <w:szCs w:val="28"/>
        </w:rPr>
        <w:t xml:space="preserve">– </w:t>
      </w:r>
      <w:hyperlink r:id="rId8" w:history="1">
        <w:r w:rsidRPr="00F87244">
          <w:rPr>
            <w:sz w:val="28"/>
            <w:szCs w:val="28"/>
          </w:rPr>
          <w:t>Решение</w:t>
        </w:r>
      </w:hyperlink>
      <w:r w:rsidRPr="00F87244">
        <w:rPr>
          <w:sz w:val="28"/>
          <w:szCs w:val="28"/>
        </w:rPr>
        <w:t xml:space="preserve"> окружного Совета депутатов города Калининграда от 07.04.2010 </w:t>
      </w:r>
      <w:r w:rsidR="006E5883" w:rsidRPr="00F87244">
        <w:rPr>
          <w:sz w:val="28"/>
          <w:szCs w:val="28"/>
        </w:rPr>
        <w:t>№</w:t>
      </w:r>
      <w:r w:rsidRPr="00F87244">
        <w:rPr>
          <w:sz w:val="28"/>
          <w:szCs w:val="28"/>
        </w:rPr>
        <w:t xml:space="preserve"> 82 (в действующей редакции)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 xml:space="preserve">Об утверждении Положения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О порядке организации и предоставления мест для размещения нестационарных торговых объектов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>;</w:t>
      </w:r>
    </w:p>
    <w:p w14:paraId="52964E5B" w14:textId="17CD12EA" w:rsidR="004954F8" w:rsidRPr="00F87244" w:rsidRDefault="004954F8" w:rsidP="0049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7244">
        <w:rPr>
          <w:sz w:val="28"/>
          <w:szCs w:val="28"/>
        </w:rPr>
        <w:t xml:space="preserve">– </w:t>
      </w:r>
      <w:hyperlink r:id="rId9" w:history="1">
        <w:r w:rsidRPr="00F87244">
          <w:rPr>
            <w:sz w:val="28"/>
            <w:szCs w:val="28"/>
          </w:rPr>
          <w:t>Постановление</w:t>
        </w:r>
      </w:hyperlink>
      <w:r w:rsidRPr="00F87244">
        <w:rPr>
          <w:sz w:val="28"/>
          <w:szCs w:val="28"/>
        </w:rPr>
        <w:t xml:space="preserve"> администрации городского округа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 от 17.11.2011 </w:t>
      </w:r>
      <w:r w:rsidR="006E5883" w:rsidRPr="00F87244">
        <w:rPr>
          <w:sz w:val="28"/>
          <w:szCs w:val="28"/>
        </w:rPr>
        <w:t>№</w:t>
      </w:r>
      <w:r w:rsidRPr="00F87244">
        <w:rPr>
          <w:sz w:val="28"/>
          <w:szCs w:val="28"/>
        </w:rPr>
        <w:t xml:space="preserve"> 1979 (в действующей редакции)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 xml:space="preserve">Об утверждении схемы размещения нестационарных торговых объектов на территории городского округа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>;</w:t>
      </w:r>
    </w:p>
    <w:p w14:paraId="6B48C7E1" w14:textId="05442EF6" w:rsidR="004954F8" w:rsidRPr="00F87244" w:rsidRDefault="004954F8" w:rsidP="0049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7244">
        <w:rPr>
          <w:sz w:val="28"/>
          <w:szCs w:val="28"/>
        </w:rPr>
        <w:t xml:space="preserve">– постановление администрации городского округа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 от 28.04.2020 № 328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 xml:space="preserve">Об утверждении Порядка обустройства и содержания остановочных пунктов городского пассажирского транспорта общего пользования на территории городского округа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, первоначальный текст документа опубликован в издании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Гражданин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 № 25, 30.04.2020;</w:t>
      </w:r>
    </w:p>
    <w:p w14:paraId="21B3C27F" w14:textId="6629C251" w:rsidR="007B22B4" w:rsidRPr="00F87244" w:rsidRDefault="007B22B4" w:rsidP="0049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7244">
        <w:rPr>
          <w:sz w:val="28"/>
          <w:szCs w:val="28"/>
        </w:rPr>
        <w:t xml:space="preserve">– Постановление администрации городского округа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 от 23.03.2023 </w:t>
      </w:r>
      <w:r w:rsidR="006E5883" w:rsidRPr="00F87244">
        <w:rPr>
          <w:sz w:val="28"/>
          <w:szCs w:val="28"/>
        </w:rPr>
        <w:t>№</w:t>
      </w:r>
      <w:r w:rsidRPr="00F87244">
        <w:rPr>
          <w:sz w:val="28"/>
          <w:szCs w:val="28"/>
        </w:rPr>
        <w:t xml:space="preserve"> 167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 xml:space="preserve">Об утверждении общих требований к размещению и внешнему виду нестационарных торговых объектов на территории городского округа </w:t>
      </w:r>
      <w:r w:rsidR="00F87244" w:rsidRPr="00F87244">
        <w:rPr>
          <w:sz w:val="28"/>
          <w:szCs w:val="28"/>
        </w:rPr>
        <w:t>«</w:t>
      </w:r>
      <w:r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Pr="00F87244">
        <w:rPr>
          <w:sz w:val="28"/>
          <w:szCs w:val="28"/>
        </w:rPr>
        <w:t xml:space="preserve">, </w:t>
      </w:r>
      <w:r w:rsidR="00284DD3" w:rsidRPr="00F87244">
        <w:rPr>
          <w:sz w:val="28"/>
          <w:szCs w:val="28"/>
        </w:rPr>
        <w:t xml:space="preserve">опубликован в газете </w:t>
      </w:r>
      <w:r w:rsidR="00F87244" w:rsidRPr="00F87244">
        <w:rPr>
          <w:sz w:val="28"/>
          <w:szCs w:val="28"/>
        </w:rPr>
        <w:t>«</w:t>
      </w:r>
      <w:r w:rsidR="00284DD3" w:rsidRPr="00F87244">
        <w:rPr>
          <w:sz w:val="28"/>
          <w:szCs w:val="28"/>
        </w:rPr>
        <w:t>Гражданин</w:t>
      </w:r>
      <w:r w:rsidR="00F87244" w:rsidRPr="00F87244">
        <w:rPr>
          <w:sz w:val="28"/>
          <w:szCs w:val="28"/>
        </w:rPr>
        <w:t>»</w:t>
      </w:r>
      <w:r w:rsidR="00284DD3" w:rsidRPr="00F87244">
        <w:rPr>
          <w:sz w:val="28"/>
          <w:szCs w:val="28"/>
        </w:rPr>
        <w:t>, № 12, 30.03.2023;</w:t>
      </w:r>
    </w:p>
    <w:p w14:paraId="6229063C" w14:textId="436D4ECB" w:rsidR="004954F8" w:rsidRPr="00F87244" w:rsidRDefault="004954F8" w:rsidP="0049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7244">
        <w:rPr>
          <w:sz w:val="28"/>
          <w:szCs w:val="28"/>
        </w:rPr>
        <w:t xml:space="preserve">– </w:t>
      </w:r>
      <w:hyperlink r:id="rId10" w:history="1">
        <w:r w:rsidR="009E5978" w:rsidRPr="00F87244">
          <w:rPr>
            <w:sz w:val="28"/>
            <w:szCs w:val="28"/>
          </w:rPr>
          <w:t>Постановление</w:t>
        </w:r>
      </w:hyperlink>
      <w:r w:rsidR="009E5978" w:rsidRPr="00F87244">
        <w:rPr>
          <w:sz w:val="28"/>
          <w:szCs w:val="28"/>
        </w:rPr>
        <w:t xml:space="preserve"> администрации городского округа </w:t>
      </w:r>
      <w:r w:rsidR="00F87244" w:rsidRPr="00F87244">
        <w:rPr>
          <w:sz w:val="28"/>
          <w:szCs w:val="28"/>
        </w:rPr>
        <w:t>«</w:t>
      </w:r>
      <w:r w:rsidR="009E5978"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="009E5978" w:rsidRPr="00F87244">
        <w:rPr>
          <w:sz w:val="28"/>
          <w:szCs w:val="28"/>
        </w:rPr>
        <w:t xml:space="preserve"> от 27.08.2014 № 1293 </w:t>
      </w:r>
      <w:r w:rsidR="00F87244" w:rsidRPr="00F87244">
        <w:rPr>
          <w:sz w:val="28"/>
          <w:szCs w:val="28"/>
        </w:rPr>
        <w:t>«</w:t>
      </w:r>
      <w:r w:rsidR="009E5978" w:rsidRPr="00F87244">
        <w:rPr>
          <w:sz w:val="28"/>
          <w:szCs w:val="28"/>
        </w:rPr>
        <w:t xml:space="preserve">Об утверждении схемы регулирования цветового климата и Правил применения схемы регулирования цветового климата городского округа </w:t>
      </w:r>
      <w:r w:rsidR="00F87244" w:rsidRPr="00F87244">
        <w:rPr>
          <w:sz w:val="28"/>
          <w:szCs w:val="28"/>
        </w:rPr>
        <w:t>«</w:t>
      </w:r>
      <w:r w:rsidR="009E5978"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="009E5978" w:rsidRPr="00F87244">
        <w:rPr>
          <w:sz w:val="28"/>
          <w:szCs w:val="28"/>
        </w:rPr>
        <w:t xml:space="preserve">, первоначальный текст документа опубликован в издании </w:t>
      </w:r>
      <w:r w:rsidR="00F87244" w:rsidRPr="00F87244">
        <w:rPr>
          <w:sz w:val="28"/>
          <w:szCs w:val="28"/>
        </w:rPr>
        <w:t>«</w:t>
      </w:r>
      <w:r w:rsidR="009E5978" w:rsidRPr="00F87244">
        <w:rPr>
          <w:sz w:val="28"/>
          <w:szCs w:val="28"/>
        </w:rPr>
        <w:t>Гражданин</w:t>
      </w:r>
      <w:r w:rsidR="00F87244" w:rsidRPr="00F87244">
        <w:rPr>
          <w:sz w:val="28"/>
          <w:szCs w:val="28"/>
        </w:rPr>
        <w:t>»</w:t>
      </w:r>
      <w:r w:rsidR="009E5978" w:rsidRPr="00F87244">
        <w:rPr>
          <w:sz w:val="28"/>
          <w:szCs w:val="28"/>
        </w:rPr>
        <w:t xml:space="preserve"> (специальный выпуск) от 04.09.2014</w:t>
      </w:r>
      <w:r w:rsidRPr="00F87244">
        <w:rPr>
          <w:sz w:val="28"/>
          <w:szCs w:val="28"/>
        </w:rPr>
        <w:t>;</w:t>
      </w:r>
    </w:p>
    <w:p w14:paraId="3CD4FE5F" w14:textId="6B689FBF" w:rsidR="00087C9F" w:rsidRPr="002845D2" w:rsidRDefault="00087C9F" w:rsidP="00087C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7244">
        <w:rPr>
          <w:sz w:val="28"/>
          <w:szCs w:val="28"/>
        </w:rPr>
        <w:t xml:space="preserve">– </w:t>
      </w:r>
      <w:hyperlink r:id="rId11" w:history="1">
        <w:r w:rsidR="009E5978" w:rsidRPr="00F87244">
          <w:rPr>
            <w:sz w:val="28"/>
            <w:szCs w:val="28"/>
          </w:rPr>
          <w:t>Постановление</w:t>
        </w:r>
      </w:hyperlink>
      <w:r w:rsidR="009E5978" w:rsidRPr="00F87244">
        <w:rPr>
          <w:sz w:val="28"/>
          <w:szCs w:val="28"/>
        </w:rPr>
        <w:t xml:space="preserve"> администрации городского округа </w:t>
      </w:r>
      <w:r w:rsidR="00F87244" w:rsidRPr="00F87244">
        <w:rPr>
          <w:sz w:val="28"/>
          <w:szCs w:val="28"/>
        </w:rPr>
        <w:t>«</w:t>
      </w:r>
      <w:r w:rsidR="009E5978"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="009E5978" w:rsidRPr="00F87244">
        <w:rPr>
          <w:sz w:val="28"/>
          <w:szCs w:val="28"/>
        </w:rPr>
        <w:t xml:space="preserve"> от 18.08.14 № 1246 </w:t>
      </w:r>
      <w:r w:rsidR="00F87244" w:rsidRPr="00F87244">
        <w:rPr>
          <w:sz w:val="28"/>
          <w:szCs w:val="28"/>
        </w:rPr>
        <w:t>«</w:t>
      </w:r>
      <w:r w:rsidR="009E5978" w:rsidRPr="00F87244">
        <w:rPr>
          <w:sz w:val="28"/>
          <w:szCs w:val="28"/>
        </w:rPr>
        <w:t xml:space="preserve">Об утверждении цветовой палитры городского округа </w:t>
      </w:r>
      <w:r w:rsidR="00F87244" w:rsidRPr="00F87244">
        <w:rPr>
          <w:sz w:val="28"/>
          <w:szCs w:val="28"/>
        </w:rPr>
        <w:t>«</w:t>
      </w:r>
      <w:r w:rsidR="009E5978" w:rsidRPr="00F87244">
        <w:rPr>
          <w:sz w:val="28"/>
          <w:szCs w:val="28"/>
        </w:rPr>
        <w:t>Город Калининград</w:t>
      </w:r>
      <w:r w:rsidR="00F87244" w:rsidRPr="00F87244">
        <w:rPr>
          <w:sz w:val="28"/>
          <w:szCs w:val="28"/>
        </w:rPr>
        <w:t>»</w:t>
      </w:r>
      <w:r w:rsidR="009E5978" w:rsidRPr="00F87244">
        <w:rPr>
          <w:sz w:val="28"/>
          <w:szCs w:val="28"/>
        </w:rPr>
        <w:t xml:space="preserve">, первоначальный текст документа опубликован в издании </w:t>
      </w:r>
      <w:r w:rsidR="00F87244" w:rsidRPr="00F87244">
        <w:rPr>
          <w:sz w:val="28"/>
          <w:szCs w:val="28"/>
        </w:rPr>
        <w:t>«</w:t>
      </w:r>
      <w:r w:rsidR="009E5978" w:rsidRPr="00F87244">
        <w:rPr>
          <w:sz w:val="28"/>
          <w:szCs w:val="28"/>
        </w:rPr>
        <w:t>Гражданин</w:t>
      </w:r>
      <w:r w:rsidR="00F87244" w:rsidRPr="00F87244">
        <w:rPr>
          <w:sz w:val="28"/>
          <w:szCs w:val="28"/>
        </w:rPr>
        <w:t>»</w:t>
      </w:r>
      <w:r w:rsidR="009E5978" w:rsidRPr="00F87244">
        <w:rPr>
          <w:sz w:val="28"/>
          <w:szCs w:val="28"/>
        </w:rPr>
        <w:t xml:space="preserve"> (специальный выпуск) от 21.08.2014</w:t>
      </w:r>
      <w:r w:rsidRPr="00F87244">
        <w:rPr>
          <w:sz w:val="28"/>
          <w:szCs w:val="28"/>
        </w:rPr>
        <w:t>.</w:t>
      </w:r>
    </w:p>
    <w:p w14:paraId="191D1918" w14:textId="522F49C5" w:rsidR="00087C9F" w:rsidRPr="004954F8" w:rsidRDefault="00087C9F" w:rsidP="0049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0A1FDC29" w14:textId="77777777" w:rsidR="00165024" w:rsidRDefault="00165024" w:rsidP="004954F8">
      <w:pPr>
        <w:autoSpaceDE w:val="0"/>
        <w:autoSpaceDN w:val="0"/>
        <w:adjustRightInd w:val="0"/>
        <w:jc w:val="both"/>
      </w:pPr>
    </w:p>
    <w:sectPr w:rsidR="0016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9A"/>
    <w:rsid w:val="00087C9F"/>
    <w:rsid w:val="000A0E8F"/>
    <w:rsid w:val="000D4135"/>
    <w:rsid w:val="000E42F2"/>
    <w:rsid w:val="00113BB7"/>
    <w:rsid w:val="00165024"/>
    <w:rsid w:val="00211116"/>
    <w:rsid w:val="00284DD3"/>
    <w:rsid w:val="002C1245"/>
    <w:rsid w:val="003E0B69"/>
    <w:rsid w:val="0040728B"/>
    <w:rsid w:val="00486F30"/>
    <w:rsid w:val="004954F8"/>
    <w:rsid w:val="00551AA3"/>
    <w:rsid w:val="006563E1"/>
    <w:rsid w:val="0067339A"/>
    <w:rsid w:val="006B467C"/>
    <w:rsid w:val="006E5883"/>
    <w:rsid w:val="0078103B"/>
    <w:rsid w:val="007B22B4"/>
    <w:rsid w:val="009E5978"/>
    <w:rsid w:val="00C65CC2"/>
    <w:rsid w:val="00D206C4"/>
    <w:rsid w:val="00E4635C"/>
    <w:rsid w:val="00F87244"/>
    <w:rsid w:val="00F9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0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73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10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73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10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71674CBE237FEF9F4E96E17D2DFC5C584655A17E5899D3FB918270EB1015D765ACC1B70D2969C79D866B5A1D5176F56A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071674CBE237FEF9F4E96E17D2DFC5C584655A17E38F9C3BB918270EB1015D765ACC1B70D2969C79D866B5A1D5176F56AC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071674CBE237FEF9F4F76301BE81CCC2873C5617E782CB62E6437A59B80B0A2315CD473485859C72D864BCBD5DA6N" TargetMode="External"/><Relationship Id="rId11" Type="http://schemas.openxmlformats.org/officeDocument/2006/relationships/hyperlink" Target="consultantplus://offline/ref=B90B56154603B4365EB2E2C64911ADB60E0C8C2A723A004D10D1569CCC6B60D0481B7C4335C436FF2E38DAE8372B73E1iFqFM" TargetMode="External"/><Relationship Id="rId5" Type="http://schemas.openxmlformats.org/officeDocument/2006/relationships/hyperlink" Target="consultantplus://offline/ref=92071674CBE237FEF9F4F76301BE81CCC28732541CE082CB62E6437A59B80B0A2315CD473485859C72D864BCBD5DA6N" TargetMode="External"/><Relationship Id="rId10" Type="http://schemas.openxmlformats.org/officeDocument/2006/relationships/hyperlink" Target="consultantplus://offline/ref=B90B56154603B4365EB2E2C64911ADB60E0C8C2A7133074717D1569CCC6B60D0481B7C4335C436FF2E38DAE8372B73E1iFq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071674CBE237FEF9F4E96E17D2DFC5C584655A16EE889937B918270EB1015D765ACC1B70D2969C79D866B5A1D5176F56A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Цыганкова Вера Алексеевна</cp:lastModifiedBy>
  <cp:revision>2</cp:revision>
  <dcterms:created xsi:type="dcterms:W3CDTF">2024-10-03T07:59:00Z</dcterms:created>
  <dcterms:modified xsi:type="dcterms:W3CDTF">2024-10-03T07:59:00Z</dcterms:modified>
</cp:coreProperties>
</file>