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28D" w:rsidRPr="00BA3FE2" w:rsidRDefault="0083628D" w:rsidP="0083628D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A3FE2">
        <w:rPr>
          <w:sz w:val="28"/>
          <w:szCs w:val="28"/>
        </w:rPr>
        <w:t>Перечень нормативных правовых актов, регулирующих предоставление муниципальной услуги:</w:t>
      </w:r>
    </w:p>
    <w:p w:rsidR="0083628D" w:rsidRDefault="0083628D" w:rsidP="0083628D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83628D" w:rsidRDefault="0083628D" w:rsidP="00BA3FE2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_GoBack"/>
      <w:r w:rsidRPr="00C63C8F">
        <w:rPr>
          <w:sz w:val="28"/>
          <w:szCs w:val="28"/>
        </w:rPr>
        <w:t xml:space="preserve">– </w:t>
      </w:r>
      <w:r w:rsidRPr="00C63C8F">
        <w:rPr>
          <w:sz w:val="28"/>
          <w:szCs w:val="28"/>
        </w:rPr>
        <w:tab/>
        <w:t>Федеральный закон от 27.07.2010 № 210-ФЗ «Об организации предоставления государственных и муниципальных услуг» (в действующей редакции), первоначальный текст опубликован в</w:t>
      </w:r>
      <w:r>
        <w:rPr>
          <w:sz w:val="28"/>
          <w:szCs w:val="28"/>
        </w:rPr>
        <w:t xml:space="preserve"> изданиях «Российская газета», </w:t>
      </w:r>
      <w:r w:rsidRPr="00C63C8F">
        <w:rPr>
          <w:sz w:val="28"/>
          <w:szCs w:val="28"/>
        </w:rPr>
        <w:t>№ 168, 30.07.2010, «Собрание законодательства Российской Федерации», 02.08.2010, № 31, ст. 4179;</w:t>
      </w:r>
    </w:p>
    <w:p w:rsidR="0083628D" w:rsidRDefault="0083628D" w:rsidP="00BA3F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– </w:t>
      </w:r>
      <w:r w:rsidRPr="001D694C">
        <w:rPr>
          <w:sz w:val="28"/>
          <w:szCs w:val="28"/>
        </w:rPr>
        <w:t xml:space="preserve"> решение городского Совета депутатов Калининграда от 30.0</w:t>
      </w:r>
      <w:r>
        <w:rPr>
          <w:sz w:val="28"/>
          <w:szCs w:val="28"/>
        </w:rPr>
        <w:t>6.2021 № 182 (в действующей редакции) «</w:t>
      </w:r>
      <w:r w:rsidRPr="001D694C">
        <w:rPr>
          <w:sz w:val="28"/>
          <w:szCs w:val="28"/>
        </w:rPr>
        <w:t>Об утверждении Правил благоустройств</w:t>
      </w:r>
      <w:r>
        <w:rPr>
          <w:sz w:val="28"/>
          <w:szCs w:val="28"/>
        </w:rPr>
        <w:t>а территории городского округа «Город Калининград»,</w:t>
      </w:r>
      <w:r w:rsidRPr="001D694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глава 4, глава 17, первоначальный текст документа опубликован в издании «Гражданин», № 42, 08.07.2021</w:t>
      </w:r>
      <w:r w:rsidRPr="00C52EE9">
        <w:rPr>
          <w:rFonts w:eastAsiaTheme="minorHAnsi"/>
          <w:sz w:val="28"/>
          <w:szCs w:val="28"/>
          <w:lang w:eastAsia="en-US"/>
        </w:rPr>
        <w:t>;</w:t>
      </w:r>
    </w:p>
    <w:p w:rsidR="0083628D" w:rsidRDefault="0083628D" w:rsidP="00BA3F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– п</w:t>
      </w:r>
      <w:r w:rsidRPr="001672B8">
        <w:rPr>
          <w:rFonts w:eastAsiaTheme="minorHAnsi"/>
          <w:sz w:val="28"/>
          <w:szCs w:val="28"/>
          <w:lang w:eastAsia="en-US"/>
        </w:rPr>
        <w:t>остановление а</w:t>
      </w:r>
      <w:r>
        <w:rPr>
          <w:rFonts w:eastAsiaTheme="minorHAnsi"/>
          <w:sz w:val="28"/>
          <w:szCs w:val="28"/>
          <w:lang w:eastAsia="en-US"/>
        </w:rPr>
        <w:t>дминистрации городского округа «Город Калининград» от 16.06.2022 № 482 «</w:t>
      </w:r>
      <w:r w:rsidRPr="001672B8">
        <w:rPr>
          <w:rFonts w:eastAsiaTheme="minorHAnsi"/>
          <w:sz w:val="28"/>
          <w:szCs w:val="28"/>
          <w:lang w:eastAsia="en-US"/>
        </w:rPr>
        <w:t>Об утверждении порядка выдачи задания на разработку проекта благоустройства, обсуждения и согласования проекта благоустройства на территории общего пользования городского о</w:t>
      </w:r>
      <w:r>
        <w:rPr>
          <w:rFonts w:eastAsiaTheme="minorHAnsi"/>
          <w:sz w:val="28"/>
          <w:szCs w:val="28"/>
          <w:lang w:eastAsia="en-US"/>
        </w:rPr>
        <w:t>круга «Город Калининград»</w:t>
      </w:r>
      <w:r w:rsidRPr="001672B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«Гражданин»,  текст документа опубликован в издании «Гражданин», № 39, 23.06.2022.</w:t>
      </w:r>
    </w:p>
    <w:bookmarkEnd w:id="0"/>
    <w:p w:rsidR="00480F80" w:rsidRDefault="00480F80"/>
    <w:sectPr w:rsidR="00480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28D"/>
    <w:rsid w:val="000856E7"/>
    <w:rsid w:val="0046618F"/>
    <w:rsid w:val="00480F80"/>
    <w:rsid w:val="0083628D"/>
    <w:rsid w:val="00BA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2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2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Милёхина Елена Юрьевна</dc:creator>
  <cp:lastModifiedBy>Бамбурова Эльвира Евгеньевна</cp:lastModifiedBy>
  <cp:revision>3</cp:revision>
  <dcterms:created xsi:type="dcterms:W3CDTF">2022-12-09T10:24:00Z</dcterms:created>
  <dcterms:modified xsi:type="dcterms:W3CDTF">2022-12-09T10:25:00Z</dcterms:modified>
</cp:coreProperties>
</file>