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E60EA" w14:textId="77777777" w:rsidR="00C27B84" w:rsidRPr="008157B1" w:rsidRDefault="00C27B84" w:rsidP="00C27B84">
      <w:pPr>
        <w:pStyle w:val="ConsPlusTitle"/>
        <w:widowControl/>
        <w:jc w:val="center"/>
        <w:outlineLvl w:val="0"/>
        <w:rPr>
          <w:rFonts w:ascii="Times New Roman" w:hAnsi="Times New Roman" w:cs="Times New Roman"/>
          <w:bCs w:val="0"/>
          <w:sz w:val="28"/>
          <w:szCs w:val="28"/>
        </w:rPr>
      </w:pPr>
      <w:r w:rsidRPr="008157B1">
        <w:rPr>
          <w:rFonts w:ascii="Times New Roman" w:hAnsi="Times New Roman" w:cs="Times New Roman"/>
          <w:bCs w:val="0"/>
          <w:sz w:val="28"/>
          <w:szCs w:val="28"/>
        </w:rPr>
        <w:t xml:space="preserve">АДМИНИСТРАЦИЯ </w:t>
      </w:r>
    </w:p>
    <w:p w14:paraId="4098CEBE" w14:textId="77777777" w:rsidR="00C27B84" w:rsidRPr="008157B1" w:rsidRDefault="00C27B84" w:rsidP="00C27B84">
      <w:pPr>
        <w:pStyle w:val="ConsPlusTitle"/>
        <w:widowControl/>
        <w:jc w:val="center"/>
        <w:outlineLvl w:val="0"/>
        <w:rPr>
          <w:rFonts w:ascii="Times New Roman" w:hAnsi="Times New Roman" w:cs="Times New Roman"/>
          <w:bCs w:val="0"/>
          <w:sz w:val="28"/>
          <w:szCs w:val="28"/>
        </w:rPr>
      </w:pPr>
      <w:r w:rsidRPr="008157B1">
        <w:rPr>
          <w:rFonts w:ascii="Times New Roman" w:hAnsi="Times New Roman" w:cs="Times New Roman"/>
          <w:bCs w:val="0"/>
          <w:sz w:val="28"/>
          <w:szCs w:val="28"/>
        </w:rPr>
        <w:t>ГОРОДСКОГО ОКРУГА «ГОРОД КАЛИНИНГРАД»</w:t>
      </w:r>
    </w:p>
    <w:p w14:paraId="414031C7" w14:textId="77777777" w:rsidR="00C27B84" w:rsidRPr="008157B1" w:rsidRDefault="00C27B84" w:rsidP="00C27B84">
      <w:pPr>
        <w:pStyle w:val="ConsPlusTitle"/>
        <w:widowControl/>
        <w:outlineLvl w:val="0"/>
        <w:rPr>
          <w:rFonts w:ascii="Times New Roman" w:hAnsi="Times New Roman" w:cs="Times New Roman"/>
          <w:sz w:val="28"/>
          <w:szCs w:val="28"/>
        </w:rPr>
      </w:pPr>
    </w:p>
    <w:p w14:paraId="56C28891" w14:textId="77777777" w:rsidR="00C27B84" w:rsidRPr="008157B1" w:rsidRDefault="00C27B84" w:rsidP="00C27B84">
      <w:pPr>
        <w:pStyle w:val="ConsPlusTitle"/>
        <w:widowControl/>
        <w:outlineLvl w:val="0"/>
        <w:rPr>
          <w:rFonts w:ascii="Times New Roman" w:hAnsi="Times New Roman" w:cs="Times New Roman"/>
          <w:sz w:val="28"/>
          <w:szCs w:val="28"/>
        </w:rPr>
      </w:pPr>
    </w:p>
    <w:p w14:paraId="7FFE0461" w14:textId="77777777" w:rsidR="00C27B84" w:rsidRPr="008157B1" w:rsidRDefault="00C27B84" w:rsidP="00C27B84">
      <w:pPr>
        <w:pStyle w:val="ConsPlusTitle"/>
        <w:widowControl/>
        <w:jc w:val="center"/>
        <w:outlineLvl w:val="0"/>
        <w:rPr>
          <w:rFonts w:ascii="Times New Roman" w:hAnsi="Times New Roman" w:cs="Times New Roman"/>
          <w:bCs w:val="0"/>
          <w:sz w:val="28"/>
          <w:szCs w:val="28"/>
        </w:rPr>
      </w:pPr>
      <w:r w:rsidRPr="008157B1">
        <w:rPr>
          <w:rFonts w:ascii="Times New Roman" w:hAnsi="Times New Roman" w:cs="Times New Roman"/>
          <w:bCs w:val="0"/>
          <w:sz w:val="28"/>
          <w:szCs w:val="28"/>
        </w:rPr>
        <w:t>П О С Т А Н О В Л Е Н И Е</w:t>
      </w:r>
    </w:p>
    <w:p w14:paraId="4EFAF80C" w14:textId="77777777" w:rsidR="00C27B84" w:rsidRPr="008157B1" w:rsidRDefault="00C27B84" w:rsidP="00C27B84">
      <w:pPr>
        <w:pStyle w:val="ConsPlusTitle"/>
        <w:widowControl/>
        <w:outlineLvl w:val="0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14:paraId="0D0AB31D" w14:textId="5B249D13" w:rsidR="00C27B84" w:rsidRPr="008157B1" w:rsidRDefault="00C27B84" w:rsidP="00C27B84">
      <w:pPr>
        <w:pStyle w:val="ConsPlusTitle"/>
        <w:widowControl/>
        <w:outlineLvl w:val="0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8157B1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от «</w:t>
      </w:r>
      <w:r w:rsidR="00790D05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21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» </w:t>
      </w:r>
      <w:r w:rsidR="00790D05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апреля 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2022</w:t>
      </w:r>
      <w:r w:rsidRPr="008157B1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г.                                                                        </w:t>
      </w:r>
      <w:r w:rsidR="00790D05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            </w:t>
      </w:r>
      <w:r w:rsidRPr="008157B1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№</w:t>
      </w:r>
      <w:r w:rsidR="00790D05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256</w:t>
      </w:r>
    </w:p>
    <w:p w14:paraId="6E860F56" w14:textId="77777777" w:rsidR="00C27B84" w:rsidRPr="008157B1" w:rsidRDefault="00C27B84" w:rsidP="00C27B84">
      <w:pPr>
        <w:pStyle w:val="ConsPlusTitle"/>
        <w:widowControl/>
        <w:jc w:val="both"/>
        <w:outlineLvl w:val="0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8157B1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г. Калининград</w:t>
      </w:r>
    </w:p>
    <w:p w14:paraId="2807521A" w14:textId="77777777" w:rsidR="00C27B84" w:rsidRPr="008157B1" w:rsidRDefault="00C27B84" w:rsidP="00C27B84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tbl>
      <w:tblPr>
        <w:tblW w:w="8330" w:type="dxa"/>
        <w:tblLook w:val="01E0" w:firstRow="1" w:lastRow="1" w:firstColumn="1" w:lastColumn="1" w:noHBand="0" w:noVBand="0"/>
      </w:tblPr>
      <w:tblGrid>
        <w:gridCol w:w="5670"/>
        <w:gridCol w:w="2660"/>
      </w:tblGrid>
      <w:tr w:rsidR="00C27B84" w:rsidRPr="008157B1" w14:paraId="20CD39F6" w14:textId="77777777" w:rsidTr="00C27B84">
        <w:tc>
          <w:tcPr>
            <w:tcW w:w="5670" w:type="dxa"/>
          </w:tcPr>
          <w:p w14:paraId="5F8A9D3D" w14:textId="77777777" w:rsidR="00C27B84" w:rsidRDefault="00C27B84" w:rsidP="00C27B84">
            <w:pPr>
              <w:pStyle w:val="ConsPlusTitle"/>
              <w:widowControl/>
              <w:tabs>
                <w:tab w:val="left" w:pos="709"/>
              </w:tabs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157B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Об утверждении Административного регламента администрации городского округа «Город Калининград» предоставления муниципальной услуги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Направление</w:t>
            </w:r>
            <w:r w:rsidRPr="008C24D1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 градостроительной деятельности»</w:t>
            </w:r>
            <w:r w:rsidRPr="008C24D1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 </w:t>
            </w:r>
            <w:r w:rsidRPr="008C24D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на </w:t>
            </w:r>
            <w:r w:rsidRPr="008C24D1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территории городского округа «Город Калининград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»</w:t>
            </w:r>
          </w:p>
          <w:p w14:paraId="3BE56CAA" w14:textId="2152F989" w:rsidR="00DF2556" w:rsidRPr="00DF2556" w:rsidRDefault="00DF2556" w:rsidP="00C27B84">
            <w:pPr>
              <w:pStyle w:val="ConsPlusTitle"/>
              <w:widowControl/>
              <w:tabs>
                <w:tab w:val="left" w:pos="709"/>
              </w:tabs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DF2556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(в редакции постановлени</w:t>
            </w:r>
            <w:r w:rsidR="00580F9E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й</w:t>
            </w:r>
            <w:r w:rsidRPr="00DF2556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 xml:space="preserve"> от 06.03.2025 № 174</w:t>
            </w:r>
            <w:r w:rsidR="00580F9E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 xml:space="preserve">, </w:t>
            </w:r>
            <w:r w:rsidR="00580F9E" w:rsidRPr="000B3D92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от 20.05.2025 №</w:t>
            </w:r>
            <w:r w:rsidR="000B3D92" w:rsidRPr="000B3D92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 xml:space="preserve"> 371</w:t>
            </w:r>
            <w:r w:rsidRPr="000B3D92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)</w:t>
            </w:r>
          </w:p>
        </w:tc>
        <w:tc>
          <w:tcPr>
            <w:tcW w:w="2660" w:type="dxa"/>
          </w:tcPr>
          <w:p w14:paraId="6B867897" w14:textId="77777777" w:rsidR="00C27B84" w:rsidRPr="008157B1" w:rsidRDefault="00C27B84" w:rsidP="00C27B84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7C3544A4" w14:textId="77777777" w:rsidR="00C27B84" w:rsidRPr="008157B1" w:rsidRDefault="00C27B84" w:rsidP="00C27B84">
      <w:pPr>
        <w:pStyle w:val="ConsPlusNormal"/>
        <w:widowControl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22974336" w14:textId="77777777" w:rsidR="00C27B84" w:rsidRPr="008157B1" w:rsidRDefault="00C27B84" w:rsidP="00C27B84">
      <w:pPr>
        <w:pStyle w:val="ConsPlusNormal"/>
        <w:widowControl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1FFA3D5E" w14:textId="751912A2" w:rsidR="00C27B84" w:rsidRDefault="00C27B84" w:rsidP="00C27B84">
      <w:pPr>
        <w:ind w:firstLine="709"/>
        <w:jc w:val="both"/>
        <w:rPr>
          <w:sz w:val="28"/>
          <w:szCs w:val="28"/>
        </w:rPr>
      </w:pPr>
      <w:r w:rsidRPr="008157B1">
        <w:rPr>
          <w:bCs/>
          <w:sz w:val="28"/>
          <w:szCs w:val="28"/>
        </w:rPr>
        <w:t>В</w:t>
      </w:r>
      <w:r w:rsidRPr="008157B1">
        <w:rPr>
          <w:sz w:val="28"/>
          <w:szCs w:val="28"/>
        </w:rPr>
        <w:t xml:space="preserve"> соответствии с Федеральным </w:t>
      </w:r>
      <w:hyperlink r:id="rId8" w:history="1">
        <w:r w:rsidRPr="008157B1">
          <w:rPr>
            <w:sz w:val="28"/>
            <w:szCs w:val="28"/>
          </w:rPr>
          <w:t>законом</w:t>
        </w:r>
      </w:hyperlink>
      <w:r w:rsidRPr="008157B1">
        <w:rPr>
          <w:sz w:val="28"/>
          <w:szCs w:val="28"/>
        </w:rPr>
        <w:t xml:space="preserve"> от 27.07.2010 № 210-ФЗ «Об организации предоставления государственных </w:t>
      </w:r>
      <w:r>
        <w:rPr>
          <w:sz w:val="28"/>
          <w:szCs w:val="28"/>
        </w:rPr>
        <w:t xml:space="preserve">  </w:t>
      </w:r>
      <w:r w:rsidRPr="008157B1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  </w:t>
      </w:r>
      <w:r w:rsidRPr="008157B1">
        <w:rPr>
          <w:sz w:val="28"/>
          <w:szCs w:val="28"/>
        </w:rPr>
        <w:t xml:space="preserve">муниципальных </w:t>
      </w:r>
      <w:r>
        <w:rPr>
          <w:sz w:val="28"/>
          <w:szCs w:val="28"/>
        </w:rPr>
        <w:t xml:space="preserve">   </w:t>
      </w:r>
      <w:r w:rsidRPr="008157B1">
        <w:rPr>
          <w:sz w:val="28"/>
          <w:szCs w:val="28"/>
        </w:rPr>
        <w:t xml:space="preserve">услуг» </w:t>
      </w:r>
    </w:p>
    <w:p w14:paraId="5E111551" w14:textId="2300B830" w:rsidR="00C27B84" w:rsidRPr="008C3C14" w:rsidRDefault="00C27B84" w:rsidP="00C27B84">
      <w:pPr>
        <w:jc w:val="both"/>
        <w:rPr>
          <w:color w:val="000000" w:themeColor="text1"/>
          <w:sz w:val="28"/>
          <w:szCs w:val="28"/>
        </w:rPr>
      </w:pPr>
      <w:r w:rsidRPr="008157B1">
        <w:rPr>
          <w:sz w:val="28"/>
          <w:szCs w:val="28"/>
        </w:rPr>
        <w:t>(в редакции от</w:t>
      </w:r>
      <w:r>
        <w:rPr>
          <w:sz w:val="28"/>
          <w:szCs w:val="28"/>
        </w:rPr>
        <w:t xml:space="preserve"> </w:t>
      </w:r>
      <w:r w:rsidRPr="008157B1">
        <w:rPr>
          <w:sz w:val="28"/>
          <w:szCs w:val="28"/>
        </w:rPr>
        <w:t xml:space="preserve">02.07.2021 № 351-ФЗ), </w:t>
      </w:r>
      <w:r>
        <w:rPr>
          <w:color w:val="000000" w:themeColor="text1"/>
          <w:sz w:val="28"/>
          <w:szCs w:val="28"/>
        </w:rPr>
        <w:t>Градостроительным</w:t>
      </w:r>
      <w:r w:rsidRPr="00384ABB">
        <w:rPr>
          <w:color w:val="000000" w:themeColor="text1"/>
          <w:sz w:val="28"/>
          <w:szCs w:val="28"/>
        </w:rPr>
        <w:t xml:space="preserve"> кодекс</w:t>
      </w:r>
      <w:r>
        <w:rPr>
          <w:color w:val="000000" w:themeColor="text1"/>
          <w:sz w:val="28"/>
          <w:szCs w:val="28"/>
        </w:rPr>
        <w:t>ом Российской Федерации</w:t>
      </w:r>
      <w:r>
        <w:rPr>
          <w:sz w:val="28"/>
          <w:szCs w:val="28"/>
        </w:rPr>
        <w:t>, порядком</w:t>
      </w:r>
      <w:r w:rsidRPr="008157B1">
        <w:rPr>
          <w:sz w:val="28"/>
          <w:szCs w:val="28"/>
        </w:rPr>
        <w:t xml:space="preserve"> разработки, утверждения и проведения экспертизы административных регламентов предоставления муниципальных услуг</w:t>
      </w:r>
      <w:r>
        <w:rPr>
          <w:sz w:val="28"/>
          <w:szCs w:val="28"/>
        </w:rPr>
        <w:t>, утвержденным</w:t>
      </w:r>
      <w:r w:rsidRPr="008157B1">
        <w:rPr>
          <w:sz w:val="28"/>
          <w:szCs w:val="28"/>
        </w:rPr>
        <w:t xml:space="preserve"> постановлением администрации</w:t>
      </w:r>
      <w:r>
        <w:rPr>
          <w:sz w:val="28"/>
          <w:szCs w:val="28"/>
        </w:rPr>
        <w:t xml:space="preserve"> </w:t>
      </w:r>
      <w:r w:rsidRPr="008157B1">
        <w:rPr>
          <w:sz w:val="28"/>
          <w:szCs w:val="28"/>
        </w:rPr>
        <w:t>городского</w:t>
      </w:r>
      <w:r>
        <w:rPr>
          <w:sz w:val="28"/>
          <w:szCs w:val="28"/>
        </w:rPr>
        <w:t xml:space="preserve"> </w:t>
      </w:r>
      <w:r w:rsidRPr="008157B1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</w:t>
      </w:r>
      <w:r w:rsidRPr="008157B1">
        <w:rPr>
          <w:sz w:val="28"/>
          <w:szCs w:val="28"/>
        </w:rPr>
        <w:t>«</w:t>
      </w:r>
      <w:r>
        <w:rPr>
          <w:sz w:val="28"/>
          <w:szCs w:val="28"/>
        </w:rPr>
        <w:t xml:space="preserve">Город </w:t>
      </w:r>
      <w:r w:rsidRPr="008157B1">
        <w:rPr>
          <w:sz w:val="28"/>
          <w:szCs w:val="28"/>
        </w:rPr>
        <w:t>Калининград» от 10.12.2021 № 1014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,</w:t>
      </w:r>
      <w:r w:rsidRPr="004161C4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4161C4">
        <w:rPr>
          <w:color w:val="000000" w:themeColor="text1"/>
          <w:sz w:val="28"/>
          <w:szCs w:val="28"/>
        </w:rPr>
        <w:t>администрация</w:t>
      </w:r>
      <w:r>
        <w:rPr>
          <w:color w:val="000000" w:themeColor="text1"/>
          <w:sz w:val="28"/>
          <w:szCs w:val="28"/>
        </w:rPr>
        <w:t xml:space="preserve"> </w:t>
      </w:r>
      <w:r w:rsidRPr="004161C4">
        <w:rPr>
          <w:color w:val="000000" w:themeColor="text1"/>
          <w:sz w:val="28"/>
          <w:szCs w:val="28"/>
        </w:rPr>
        <w:t>городского</w:t>
      </w:r>
      <w:r>
        <w:rPr>
          <w:color w:val="000000" w:themeColor="text1"/>
          <w:sz w:val="28"/>
          <w:szCs w:val="28"/>
        </w:rPr>
        <w:t xml:space="preserve"> </w:t>
      </w:r>
      <w:r w:rsidRPr="004161C4">
        <w:rPr>
          <w:color w:val="000000" w:themeColor="text1"/>
          <w:sz w:val="28"/>
          <w:szCs w:val="28"/>
        </w:rPr>
        <w:t>округа «Город Калининград»</w:t>
      </w:r>
      <w:r>
        <w:rPr>
          <w:color w:val="000000" w:themeColor="text1"/>
          <w:sz w:val="28"/>
          <w:szCs w:val="28"/>
        </w:rPr>
        <w:t xml:space="preserve"> </w:t>
      </w:r>
      <w:r w:rsidRPr="008157B1">
        <w:rPr>
          <w:b/>
          <w:sz w:val="28"/>
          <w:szCs w:val="28"/>
        </w:rPr>
        <w:t>п о с т а н о в л я е т:</w:t>
      </w:r>
    </w:p>
    <w:p w14:paraId="506B99EB" w14:textId="77777777" w:rsidR="00C27B84" w:rsidRDefault="00C27B84" w:rsidP="00C27B84">
      <w:pPr>
        <w:pStyle w:val="ConsPlusTitle"/>
        <w:widowControl/>
        <w:numPr>
          <w:ilvl w:val="0"/>
          <w:numId w:val="36"/>
        </w:numPr>
        <w:tabs>
          <w:tab w:val="left" w:pos="709"/>
          <w:tab w:val="left" w:pos="993"/>
        </w:tabs>
        <w:ind w:lef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8157B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Утвердить </w:t>
      </w:r>
      <w:r w:rsidRPr="008157B1">
        <w:rPr>
          <w:rFonts w:ascii="Times New Roman" w:hAnsi="Times New Roman" w:cs="Times New Roman"/>
          <w:b w:val="0"/>
          <w:sz w:val="28"/>
          <w:szCs w:val="28"/>
        </w:rPr>
        <w:t xml:space="preserve">Административный регламент администрации городского округа «Город Калининград» предоставления муниципальной услуги </w:t>
      </w: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Pr="006D6818">
        <w:rPr>
          <w:rFonts w:ascii="Times New Roman" w:hAnsi="Times New Roman" w:cs="Times New Roman"/>
          <w:b w:val="0"/>
          <w:color w:val="000000"/>
          <w:sz w:val="28"/>
          <w:szCs w:val="28"/>
        </w:rPr>
        <w:t>Направление уведомления о соответствии построенны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х или реконструированных объектов</w:t>
      </w:r>
      <w:r w:rsidRPr="006D6818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индивидуального жилищного строительства или садового дома требованиям законодательства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Российской Федерации </w:t>
      </w:r>
      <w:r w:rsidRPr="006D6818">
        <w:rPr>
          <w:rFonts w:ascii="Times New Roman" w:hAnsi="Times New Roman" w:cs="Times New Roman"/>
          <w:b w:val="0"/>
          <w:color w:val="000000"/>
          <w:sz w:val="28"/>
          <w:szCs w:val="28"/>
        </w:rPr>
        <w:t>о градостроительной деятельности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»</w:t>
      </w:r>
      <w:r w:rsidRPr="006D6818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6D6818">
        <w:rPr>
          <w:rFonts w:ascii="Times New Roman" w:hAnsi="Times New Roman" w:cs="Times New Roman"/>
          <w:b w:val="0"/>
          <w:sz w:val="28"/>
          <w:szCs w:val="28"/>
        </w:rPr>
        <w:t>на территории городского округа «Город Калининград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  <w:r w:rsidRPr="000611E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(далее – административный регламент)</w:t>
      </w:r>
      <w:r w:rsidRPr="008157B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Pr="008157B1">
        <w:rPr>
          <w:rFonts w:ascii="Times New Roman" w:hAnsi="Times New Roman" w:cs="Times New Roman"/>
          <w:b w:val="0"/>
          <w:bCs w:val="0"/>
          <w:sz w:val="28"/>
          <w:szCs w:val="28"/>
        </w:rPr>
        <w:t>приложение).</w:t>
      </w:r>
    </w:p>
    <w:p w14:paraId="4AFCAFE0" w14:textId="77777777" w:rsidR="00C27B84" w:rsidRDefault="00C27B84" w:rsidP="00C27B84">
      <w:pPr>
        <w:pStyle w:val="ConsPlusTitle"/>
        <w:widowControl/>
        <w:numPr>
          <w:ilvl w:val="0"/>
          <w:numId w:val="36"/>
        </w:numPr>
        <w:tabs>
          <w:tab w:val="left" w:pos="709"/>
          <w:tab w:val="left" w:pos="993"/>
        </w:tabs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F048B">
        <w:rPr>
          <w:rFonts w:ascii="Times New Roman" w:hAnsi="Times New Roman" w:cs="Times New Roman"/>
          <w:b w:val="0"/>
          <w:sz w:val="28"/>
          <w:szCs w:val="28"/>
        </w:rPr>
        <w:t>Признать утратившим</w:t>
      </w:r>
      <w:r>
        <w:rPr>
          <w:rFonts w:ascii="Times New Roman" w:hAnsi="Times New Roman" w:cs="Times New Roman"/>
          <w:b w:val="0"/>
          <w:sz w:val="28"/>
          <w:szCs w:val="28"/>
        </w:rPr>
        <w:t>и</w:t>
      </w:r>
      <w:r w:rsidRPr="003F048B">
        <w:rPr>
          <w:rFonts w:ascii="Times New Roman" w:hAnsi="Times New Roman" w:cs="Times New Roman"/>
          <w:b w:val="0"/>
          <w:sz w:val="28"/>
          <w:szCs w:val="28"/>
        </w:rPr>
        <w:t xml:space="preserve"> силу</w:t>
      </w:r>
      <w:r>
        <w:rPr>
          <w:rFonts w:ascii="Times New Roman" w:hAnsi="Times New Roman" w:cs="Times New Roman"/>
          <w:b w:val="0"/>
          <w:sz w:val="28"/>
          <w:szCs w:val="28"/>
        </w:rPr>
        <w:t>:</w:t>
      </w:r>
    </w:p>
    <w:p w14:paraId="5AF4069B" w14:textId="77777777" w:rsidR="00C27B84" w:rsidRDefault="00C27B84" w:rsidP="00C27B84">
      <w:pPr>
        <w:pStyle w:val="ConsPlusTitle"/>
        <w:widowControl/>
        <w:tabs>
          <w:tab w:val="left" w:pos="709"/>
          <w:tab w:val="left" w:pos="993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1) п</w:t>
      </w:r>
      <w:r w:rsidRPr="003F048B">
        <w:rPr>
          <w:rFonts w:ascii="Times New Roman" w:hAnsi="Times New Roman" w:cs="Times New Roman"/>
          <w:b w:val="0"/>
          <w:sz w:val="28"/>
          <w:szCs w:val="28"/>
        </w:rPr>
        <w:t>остановление а</w:t>
      </w:r>
      <w:r>
        <w:rPr>
          <w:rFonts w:ascii="Times New Roman" w:hAnsi="Times New Roman" w:cs="Times New Roman"/>
          <w:b w:val="0"/>
          <w:sz w:val="28"/>
          <w:szCs w:val="28"/>
        </w:rPr>
        <w:t>дминистрации городского округа «Город Калининград» от 09.04.2019 № 315 «</w:t>
      </w:r>
      <w:r w:rsidRPr="003F048B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</w:t>
      </w:r>
      <w:r>
        <w:rPr>
          <w:rFonts w:ascii="Times New Roman" w:hAnsi="Times New Roman" w:cs="Times New Roman"/>
          <w:b w:val="0"/>
          <w:sz w:val="28"/>
          <w:szCs w:val="28"/>
        </w:rPr>
        <w:t>Административного</w:t>
      </w:r>
      <w:r w:rsidRPr="008157B1">
        <w:rPr>
          <w:rFonts w:ascii="Times New Roman" w:hAnsi="Times New Roman" w:cs="Times New Roman"/>
          <w:b w:val="0"/>
          <w:sz w:val="28"/>
          <w:szCs w:val="28"/>
        </w:rPr>
        <w:t xml:space="preserve"> регламент</w:t>
      </w:r>
      <w:r>
        <w:rPr>
          <w:rFonts w:ascii="Times New Roman" w:hAnsi="Times New Roman" w:cs="Times New Roman"/>
          <w:b w:val="0"/>
          <w:sz w:val="28"/>
          <w:szCs w:val="28"/>
        </w:rPr>
        <w:t>а</w:t>
      </w:r>
      <w:r w:rsidRPr="008157B1"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 городского округа «Город Калининград» предоставления муниципальной услуги </w:t>
      </w:r>
      <w:r w:rsidRPr="000611EE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оформлению и </w:t>
      </w:r>
      <w:r w:rsidRPr="001C6F4A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направлению уведомления о </w:t>
      </w:r>
      <w:r w:rsidRPr="001C6F4A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lastRenderedPageBreak/>
        <w:t>соответствии или несоответствии построенного или реконструированного объекта индивидуального жилищного строительства или садового дома требованиям законодательства о градостроительной деятельности</w:t>
      </w:r>
      <w:r w:rsidRPr="001C6F4A">
        <w:rPr>
          <w:rFonts w:ascii="Times New Roman" w:hAnsi="Times New Roman" w:cs="Times New Roman"/>
          <w:b w:val="0"/>
          <w:sz w:val="28"/>
          <w:szCs w:val="28"/>
        </w:rPr>
        <w:t>»;</w:t>
      </w:r>
    </w:p>
    <w:p w14:paraId="5EAE472B" w14:textId="77777777" w:rsidR="00C27B84" w:rsidRPr="001C6F4A" w:rsidRDefault="00C27B84" w:rsidP="00C27B8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bCs/>
          <w:sz w:val="28"/>
          <w:szCs w:val="28"/>
        </w:rPr>
        <w:t xml:space="preserve">          2)</w:t>
      </w:r>
      <w:r w:rsidRPr="001C6F4A">
        <w:rPr>
          <w:sz w:val="28"/>
          <w:szCs w:val="28"/>
        </w:rPr>
        <w:t xml:space="preserve"> </w:t>
      </w:r>
      <w:r>
        <w:rPr>
          <w:sz w:val="28"/>
          <w:szCs w:val="28"/>
        </w:rPr>
        <w:t>пункт 1 приложения № 2 к постановлению</w:t>
      </w:r>
      <w:r w:rsidRPr="003F048B">
        <w:rPr>
          <w:sz w:val="28"/>
          <w:szCs w:val="28"/>
        </w:rPr>
        <w:t xml:space="preserve"> а</w:t>
      </w:r>
      <w:r>
        <w:rPr>
          <w:sz w:val="28"/>
          <w:szCs w:val="28"/>
        </w:rPr>
        <w:t>дминистрации городского округа «Город Калининград» от 10.11.2020 № 1017 «О внесении изменений в административные регламенты предоставления муниципальных услуг»</w:t>
      </w:r>
      <w:r>
        <w:rPr>
          <w:rFonts w:eastAsiaTheme="minorHAnsi"/>
          <w:sz w:val="28"/>
          <w:szCs w:val="28"/>
          <w:lang w:eastAsia="en-US"/>
        </w:rPr>
        <w:t>;</w:t>
      </w:r>
    </w:p>
    <w:p w14:paraId="5EED14CF" w14:textId="77777777" w:rsidR="00C27B84" w:rsidRPr="00A273D2" w:rsidRDefault="00C27B84" w:rsidP="00C27B8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bCs/>
          <w:sz w:val="28"/>
          <w:szCs w:val="28"/>
        </w:rPr>
        <w:t xml:space="preserve">          3)</w:t>
      </w:r>
      <w:r w:rsidRPr="00F65F8F">
        <w:rPr>
          <w:sz w:val="28"/>
          <w:szCs w:val="28"/>
        </w:rPr>
        <w:t xml:space="preserve"> </w:t>
      </w:r>
      <w:r>
        <w:rPr>
          <w:sz w:val="28"/>
          <w:szCs w:val="28"/>
        </w:rPr>
        <w:t>пункт 3 приложения № 5 к постановлению</w:t>
      </w:r>
      <w:r w:rsidRPr="003F048B">
        <w:rPr>
          <w:sz w:val="28"/>
          <w:szCs w:val="28"/>
        </w:rPr>
        <w:t xml:space="preserve"> а</w:t>
      </w:r>
      <w:r>
        <w:rPr>
          <w:sz w:val="28"/>
          <w:szCs w:val="28"/>
        </w:rPr>
        <w:t>дминистрации городского округа «Город Калининград» от 24.12.2020 № 1171 «О внесении изменений в административные регламенты предоставления муниципальных услуг»</w:t>
      </w:r>
      <w:r>
        <w:rPr>
          <w:rFonts w:eastAsiaTheme="minorHAnsi"/>
          <w:sz w:val="28"/>
          <w:szCs w:val="28"/>
          <w:lang w:eastAsia="en-US"/>
        </w:rPr>
        <w:t>.</w:t>
      </w:r>
    </w:p>
    <w:p w14:paraId="48444162" w14:textId="77777777" w:rsidR="00C27B84" w:rsidRPr="00384E91" w:rsidRDefault="00C27B84" w:rsidP="00C27B84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 </w:t>
      </w:r>
      <w:r w:rsidRPr="00384E91">
        <w:rPr>
          <w:bCs/>
          <w:sz w:val="28"/>
          <w:szCs w:val="28"/>
        </w:rPr>
        <w:t>Управлению делопроизводства администрации городского округа «Город Калининград» (Липовецкая Ю.И.) обеспечить официальное опубликование постановления в газете «Гражданин», на официальном сайте администрации городского округа «Город Калининград» в сети Интернет, направление копии постановления в Правительство Калининградской области для включения в регистр муниципальных нормативных правовых актов Калининградской области.</w:t>
      </w:r>
    </w:p>
    <w:p w14:paraId="7D8D33ED" w14:textId="77777777" w:rsidR="00C27B84" w:rsidRPr="008157B1" w:rsidRDefault="00C27B84" w:rsidP="00C27B8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8157B1">
        <w:rPr>
          <w:sz w:val="28"/>
          <w:szCs w:val="28"/>
        </w:rPr>
        <w:t xml:space="preserve">. Контроль за исполнением постановления возложить на заместителя главы администрации, председателя комитета городского </w:t>
      </w:r>
      <w:r>
        <w:rPr>
          <w:sz w:val="28"/>
          <w:szCs w:val="28"/>
        </w:rPr>
        <w:t>хозяйства и строительства</w:t>
      </w:r>
      <w:r w:rsidRPr="008157B1">
        <w:rPr>
          <w:sz w:val="28"/>
          <w:szCs w:val="28"/>
        </w:rPr>
        <w:t xml:space="preserve"> администрации городского</w:t>
      </w:r>
      <w:r>
        <w:rPr>
          <w:sz w:val="28"/>
          <w:szCs w:val="28"/>
        </w:rPr>
        <w:t xml:space="preserve"> округа «Город Калининград» Запивалова А.И</w:t>
      </w:r>
      <w:r w:rsidRPr="008157B1">
        <w:rPr>
          <w:sz w:val="28"/>
          <w:szCs w:val="28"/>
        </w:rPr>
        <w:t xml:space="preserve">. </w:t>
      </w:r>
    </w:p>
    <w:p w14:paraId="2D0DF772" w14:textId="77777777" w:rsidR="00C27B84" w:rsidRDefault="00C27B84" w:rsidP="00C27B84">
      <w:pPr>
        <w:jc w:val="both"/>
        <w:rPr>
          <w:sz w:val="28"/>
          <w:szCs w:val="28"/>
        </w:rPr>
      </w:pPr>
    </w:p>
    <w:p w14:paraId="0BDA9D12" w14:textId="77777777" w:rsidR="00C27B84" w:rsidRPr="008157B1" w:rsidRDefault="00C27B84" w:rsidP="00C27B84">
      <w:pPr>
        <w:jc w:val="both"/>
        <w:rPr>
          <w:sz w:val="28"/>
          <w:szCs w:val="28"/>
        </w:rPr>
      </w:pPr>
    </w:p>
    <w:p w14:paraId="5CC8680C" w14:textId="77777777" w:rsidR="00C27B84" w:rsidRDefault="00C27B84" w:rsidP="00C27B84">
      <w:pPr>
        <w:jc w:val="both"/>
      </w:pPr>
      <w:r w:rsidRPr="008157B1">
        <w:rPr>
          <w:sz w:val="28"/>
          <w:szCs w:val="28"/>
        </w:rPr>
        <w:t>Глава администрации                                                                            Е.И. Дятлова</w:t>
      </w:r>
    </w:p>
    <w:p w14:paraId="0F4C6A28" w14:textId="77777777" w:rsidR="00C27B84" w:rsidRDefault="00C27B84" w:rsidP="00C27B84"/>
    <w:p w14:paraId="01913330" w14:textId="77777777" w:rsidR="00C27B84" w:rsidRDefault="00C27B84" w:rsidP="00C27B84"/>
    <w:p w14:paraId="3A6563D2" w14:textId="77777777" w:rsidR="00C27B84" w:rsidRDefault="00C27B84" w:rsidP="00C27B84"/>
    <w:p w14:paraId="5EB34FA5" w14:textId="77777777" w:rsidR="00C27B84" w:rsidRDefault="00C27B84" w:rsidP="00C27B84"/>
    <w:p w14:paraId="200368E0" w14:textId="77777777" w:rsidR="00C27B84" w:rsidRDefault="00C27B84" w:rsidP="00C27B84"/>
    <w:p w14:paraId="3DDB1D7C" w14:textId="77777777" w:rsidR="00C27B84" w:rsidRDefault="00C27B84" w:rsidP="00C27B84"/>
    <w:p w14:paraId="1A06FC29" w14:textId="77777777" w:rsidR="00C27B84" w:rsidRDefault="00C27B84" w:rsidP="00C27B84"/>
    <w:p w14:paraId="190469C5" w14:textId="77777777" w:rsidR="00C27B84" w:rsidRDefault="00C27B84" w:rsidP="00C27B84"/>
    <w:p w14:paraId="595A58DF" w14:textId="77777777" w:rsidR="00C27B84" w:rsidRDefault="00C27B84" w:rsidP="00C27B84"/>
    <w:p w14:paraId="7A104697" w14:textId="77777777" w:rsidR="00C27B84" w:rsidRDefault="00C27B84" w:rsidP="00C27B84"/>
    <w:p w14:paraId="5D70F80E" w14:textId="77777777" w:rsidR="00C27B84" w:rsidRDefault="00C27B84" w:rsidP="00C27B84"/>
    <w:p w14:paraId="51E90BD3" w14:textId="77777777" w:rsidR="00C27B84" w:rsidRDefault="00C27B84" w:rsidP="00C27B84"/>
    <w:p w14:paraId="74777637" w14:textId="77777777" w:rsidR="00C27B84" w:rsidRDefault="00C27B84" w:rsidP="00C27B84"/>
    <w:p w14:paraId="25FF10A5" w14:textId="77777777" w:rsidR="00C27B84" w:rsidRDefault="00C27B84" w:rsidP="00C27B84"/>
    <w:p w14:paraId="452E5CBD" w14:textId="77777777" w:rsidR="00C27B84" w:rsidRDefault="00C27B84" w:rsidP="00C27B84"/>
    <w:p w14:paraId="1EA88D7D" w14:textId="77777777" w:rsidR="00C27B84" w:rsidRDefault="00C27B84" w:rsidP="00C27B84"/>
    <w:p w14:paraId="4348AB2F" w14:textId="77777777" w:rsidR="00C27B84" w:rsidRDefault="00C27B84" w:rsidP="00C27B84"/>
    <w:p w14:paraId="55DBFB72" w14:textId="77777777" w:rsidR="00C27B84" w:rsidRDefault="00C27B84" w:rsidP="00C27B84"/>
    <w:p w14:paraId="734A284A" w14:textId="77777777" w:rsidR="00C27B84" w:rsidRDefault="00C27B84" w:rsidP="00C27B84"/>
    <w:p w14:paraId="7EF8A3F4" w14:textId="77777777" w:rsidR="00C27B84" w:rsidRDefault="00C27B84" w:rsidP="00C27B84"/>
    <w:p w14:paraId="23B6B843" w14:textId="77777777" w:rsidR="00C27B84" w:rsidRDefault="00C27B84" w:rsidP="00C27B84"/>
    <w:p w14:paraId="33C7961E" w14:textId="77777777" w:rsidR="00C27B84" w:rsidRDefault="00C27B84" w:rsidP="00C27B84"/>
    <w:p w14:paraId="0AD6C415" w14:textId="77777777" w:rsidR="00C27B84" w:rsidRDefault="00C27B84" w:rsidP="00C27B84"/>
    <w:p w14:paraId="6C2D2288" w14:textId="77777777" w:rsidR="00C27B84" w:rsidRDefault="00C27B84" w:rsidP="00C27B84"/>
    <w:p w14:paraId="1A92B17F" w14:textId="77777777" w:rsidR="00C27B84" w:rsidRDefault="00C27B84" w:rsidP="00C27B84"/>
    <w:p w14:paraId="08B012CE" w14:textId="77777777" w:rsidR="00C27B84" w:rsidRDefault="00C27B84" w:rsidP="00C27B84"/>
    <w:p w14:paraId="65CE2F1E" w14:textId="77777777" w:rsidR="00C27B84" w:rsidRDefault="00C27B84" w:rsidP="00C27B84"/>
    <w:p w14:paraId="31F27A46" w14:textId="77777777" w:rsidR="00C27B84" w:rsidRDefault="00C27B84" w:rsidP="00C27B84"/>
    <w:p w14:paraId="3E49AA3E" w14:textId="77777777" w:rsidR="00C27B84" w:rsidRDefault="00C27B84" w:rsidP="00C27B84"/>
    <w:p w14:paraId="2B14EC0F" w14:textId="77777777" w:rsidR="00C27B84" w:rsidRDefault="00C27B84" w:rsidP="00C27B84"/>
    <w:p w14:paraId="5CB0C5A0" w14:textId="4C448059" w:rsidR="00C27B84" w:rsidRDefault="00C27B84" w:rsidP="00C27B84"/>
    <w:p w14:paraId="2E42A986" w14:textId="77777777" w:rsidR="007D3DE6" w:rsidRDefault="007D3DE6" w:rsidP="00C27B84">
      <w:pPr>
        <w:sectPr w:rsidR="007D3DE6" w:rsidSect="001C5686">
          <w:headerReference w:type="default" r:id="rId9"/>
          <w:headerReference w:type="first" r:id="rId10"/>
          <w:pgSz w:w="11906" w:h="16838"/>
          <w:pgMar w:top="1134" w:right="567" w:bottom="1134" w:left="1701" w:header="709" w:footer="709" w:gutter="0"/>
          <w:cols w:space="708"/>
          <w:titlePg/>
          <w:docGrid w:linePitch="381"/>
        </w:sectPr>
      </w:pPr>
    </w:p>
    <w:p w14:paraId="0A9B841A" w14:textId="11259425" w:rsidR="0047627F" w:rsidRDefault="0047627F" w:rsidP="0047627F">
      <w:pPr>
        <w:pStyle w:val="ConsPlusTitle"/>
        <w:widowControl/>
        <w:ind w:left="4111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DD2683"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>Приложение</w:t>
      </w:r>
    </w:p>
    <w:p w14:paraId="0B2799AA" w14:textId="77777777" w:rsidR="008C24D1" w:rsidRDefault="008C24D1" w:rsidP="0047627F">
      <w:pPr>
        <w:pStyle w:val="ConsPlusTitle"/>
        <w:widowControl/>
        <w:ind w:left="4111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093EB56D" w14:textId="77777777" w:rsidR="008C24D1" w:rsidRPr="00DD2683" w:rsidRDefault="008C24D1" w:rsidP="0047627F">
      <w:pPr>
        <w:pStyle w:val="ConsPlusTitle"/>
        <w:widowControl/>
        <w:ind w:left="4111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УТВЕРЖДЕН</w:t>
      </w:r>
    </w:p>
    <w:p w14:paraId="45C2BF95" w14:textId="77777777" w:rsidR="0047627F" w:rsidRPr="00DD2683" w:rsidRDefault="008C24D1" w:rsidP="0047627F">
      <w:pPr>
        <w:pStyle w:val="ConsPlusTitle"/>
        <w:widowControl/>
        <w:tabs>
          <w:tab w:val="left" w:pos="709"/>
        </w:tabs>
        <w:ind w:left="4111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постановлением</w:t>
      </w:r>
      <w:r w:rsidR="0047627F" w:rsidRPr="00DD268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администрации </w:t>
      </w:r>
    </w:p>
    <w:p w14:paraId="5B3C9EAE" w14:textId="77777777" w:rsidR="0047627F" w:rsidRPr="00DD2683" w:rsidRDefault="0047627F" w:rsidP="0047627F">
      <w:pPr>
        <w:pStyle w:val="ConsPlusTitle"/>
        <w:widowControl/>
        <w:tabs>
          <w:tab w:val="left" w:pos="709"/>
        </w:tabs>
        <w:ind w:left="4111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DD2683">
        <w:rPr>
          <w:rFonts w:ascii="Times New Roman" w:hAnsi="Times New Roman" w:cs="Times New Roman"/>
          <w:b w:val="0"/>
          <w:bCs w:val="0"/>
          <w:sz w:val="28"/>
          <w:szCs w:val="28"/>
        </w:rPr>
        <w:t>городского округа «Город Калининград»</w:t>
      </w:r>
    </w:p>
    <w:p w14:paraId="3FA05419" w14:textId="1E940671" w:rsidR="0047627F" w:rsidRDefault="0047627F" w:rsidP="0047627F">
      <w:pPr>
        <w:pStyle w:val="ConsPlusTitle"/>
        <w:widowControl/>
        <w:tabs>
          <w:tab w:val="left" w:pos="709"/>
        </w:tabs>
        <w:ind w:left="4111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DD2683">
        <w:rPr>
          <w:rFonts w:ascii="Times New Roman" w:hAnsi="Times New Roman" w:cs="Times New Roman"/>
          <w:b w:val="0"/>
          <w:bCs w:val="0"/>
          <w:sz w:val="28"/>
          <w:szCs w:val="28"/>
        </w:rPr>
        <w:t>от «</w:t>
      </w:r>
      <w:r w:rsidR="00790D05">
        <w:rPr>
          <w:rFonts w:ascii="Times New Roman" w:hAnsi="Times New Roman" w:cs="Times New Roman"/>
          <w:b w:val="0"/>
          <w:bCs w:val="0"/>
          <w:sz w:val="28"/>
          <w:szCs w:val="28"/>
        </w:rPr>
        <w:t>21</w:t>
      </w:r>
      <w:r w:rsidRPr="00DD2683">
        <w:rPr>
          <w:rFonts w:ascii="Times New Roman" w:hAnsi="Times New Roman" w:cs="Times New Roman"/>
          <w:b w:val="0"/>
          <w:bCs w:val="0"/>
          <w:sz w:val="28"/>
          <w:szCs w:val="28"/>
        </w:rPr>
        <w:t>»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790D05">
        <w:rPr>
          <w:rFonts w:ascii="Times New Roman" w:hAnsi="Times New Roman" w:cs="Times New Roman"/>
          <w:b w:val="0"/>
          <w:bCs w:val="0"/>
          <w:sz w:val="28"/>
          <w:szCs w:val="28"/>
        </w:rPr>
        <w:t>апреля</w:t>
      </w:r>
      <w:r w:rsidRPr="00276B7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8C24D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2022 </w:t>
      </w:r>
      <w:r w:rsidRPr="00DD2683">
        <w:rPr>
          <w:rFonts w:ascii="Times New Roman" w:hAnsi="Times New Roman" w:cs="Times New Roman"/>
          <w:b w:val="0"/>
          <w:bCs w:val="0"/>
          <w:sz w:val="28"/>
          <w:szCs w:val="28"/>
        </w:rPr>
        <w:t>г. №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790D05">
        <w:rPr>
          <w:rFonts w:ascii="Times New Roman" w:hAnsi="Times New Roman" w:cs="Times New Roman"/>
          <w:b w:val="0"/>
          <w:bCs w:val="0"/>
          <w:sz w:val="28"/>
          <w:szCs w:val="28"/>
        </w:rPr>
        <w:t>256</w:t>
      </w:r>
    </w:p>
    <w:p w14:paraId="2FC7E835" w14:textId="1CD11791" w:rsidR="00DF2556" w:rsidRPr="00042B57" w:rsidRDefault="00DF2556" w:rsidP="0047627F">
      <w:pPr>
        <w:pStyle w:val="ConsPlusTitle"/>
        <w:widowControl/>
        <w:tabs>
          <w:tab w:val="left" w:pos="709"/>
        </w:tabs>
        <w:ind w:left="4111"/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</w:pPr>
      <w:r w:rsidRPr="00DF2556">
        <w:rPr>
          <w:rFonts w:ascii="Times New Roman" w:hAnsi="Times New Roman"/>
          <w:b w:val="0"/>
          <w:bCs w:val="0"/>
          <w:sz w:val="28"/>
          <w:szCs w:val="28"/>
        </w:rPr>
        <w:t>(</w:t>
      </w:r>
      <w:r w:rsidR="002E6817" w:rsidRPr="00DF2556">
        <w:rPr>
          <w:rFonts w:ascii="Times New Roman" w:hAnsi="Times New Roman"/>
          <w:b w:val="0"/>
          <w:bCs w:val="0"/>
          <w:sz w:val="28"/>
          <w:szCs w:val="28"/>
        </w:rPr>
        <w:t>в редакции постановлени</w:t>
      </w:r>
      <w:r w:rsidR="002E6817">
        <w:rPr>
          <w:rFonts w:ascii="Times New Roman" w:hAnsi="Times New Roman"/>
          <w:b w:val="0"/>
          <w:bCs w:val="0"/>
          <w:sz w:val="28"/>
          <w:szCs w:val="28"/>
        </w:rPr>
        <w:t>й</w:t>
      </w:r>
      <w:r w:rsidR="002E6817" w:rsidRPr="00DF2556">
        <w:rPr>
          <w:rFonts w:ascii="Times New Roman" w:hAnsi="Times New Roman"/>
          <w:b w:val="0"/>
          <w:bCs w:val="0"/>
          <w:sz w:val="28"/>
          <w:szCs w:val="28"/>
        </w:rPr>
        <w:t xml:space="preserve"> от 06.03.2025 № 174</w:t>
      </w:r>
      <w:r w:rsidR="002E6817">
        <w:rPr>
          <w:rFonts w:ascii="Times New Roman" w:hAnsi="Times New Roman"/>
          <w:b w:val="0"/>
          <w:bCs w:val="0"/>
          <w:sz w:val="28"/>
          <w:szCs w:val="28"/>
        </w:rPr>
        <w:t xml:space="preserve">, </w:t>
      </w:r>
      <w:r w:rsidR="002E6817" w:rsidRPr="000B3D92">
        <w:rPr>
          <w:rFonts w:ascii="Times New Roman" w:hAnsi="Times New Roman"/>
          <w:b w:val="0"/>
          <w:bCs w:val="0"/>
          <w:sz w:val="28"/>
          <w:szCs w:val="28"/>
        </w:rPr>
        <w:t>от 20.05.2025 № 371</w:t>
      </w:r>
      <w:r w:rsidRPr="00DF2556">
        <w:rPr>
          <w:rFonts w:ascii="Times New Roman" w:hAnsi="Times New Roman"/>
          <w:b w:val="0"/>
          <w:bCs w:val="0"/>
          <w:sz w:val="28"/>
          <w:szCs w:val="28"/>
        </w:rPr>
        <w:t>)</w:t>
      </w:r>
    </w:p>
    <w:p w14:paraId="6793258C" w14:textId="77777777" w:rsidR="0047627F" w:rsidRPr="00DD2683" w:rsidRDefault="0047627F" w:rsidP="0047627F">
      <w:pPr>
        <w:pStyle w:val="ConsPlusTitle"/>
        <w:widowControl/>
        <w:tabs>
          <w:tab w:val="left" w:pos="709"/>
        </w:tabs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131465B2" w14:textId="77777777" w:rsidR="0047627F" w:rsidRPr="00DD2683" w:rsidRDefault="0047627F" w:rsidP="0047627F">
      <w:pPr>
        <w:pStyle w:val="ConsPlusTitle"/>
        <w:widowControl/>
        <w:tabs>
          <w:tab w:val="left" w:pos="709"/>
        </w:tabs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DD2683">
        <w:rPr>
          <w:rFonts w:ascii="Times New Roman" w:hAnsi="Times New Roman" w:cs="Times New Roman"/>
          <w:b w:val="0"/>
          <w:bCs w:val="0"/>
          <w:sz w:val="28"/>
          <w:szCs w:val="28"/>
        </w:rPr>
        <w:t>Административный регламент</w:t>
      </w:r>
    </w:p>
    <w:p w14:paraId="108E1E7B" w14:textId="6522A262" w:rsidR="008C24D1" w:rsidRDefault="0047627F" w:rsidP="0047627F">
      <w:pPr>
        <w:pStyle w:val="ConsPlusTitle"/>
        <w:widowControl/>
        <w:tabs>
          <w:tab w:val="left" w:pos="709"/>
        </w:tabs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администрации городского округа «Город Калининград» </w:t>
      </w:r>
      <w:r w:rsidRPr="00DD268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предоставления муниципальной услуги </w:t>
      </w:r>
      <w:r w:rsidR="007E6310">
        <w:rPr>
          <w:rFonts w:ascii="Times New Roman" w:hAnsi="Times New Roman" w:cs="Times New Roman"/>
          <w:b w:val="0"/>
          <w:bCs w:val="0"/>
          <w:sz w:val="28"/>
          <w:szCs w:val="28"/>
        </w:rPr>
        <w:t>«</w:t>
      </w:r>
      <w:r w:rsidR="007E6310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Направление</w:t>
      </w:r>
      <w:r w:rsidR="008C24D1" w:rsidRPr="008C24D1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</w:t>
      </w:r>
      <w:r w:rsidR="00CB4F58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градостроительной деятельности</w:t>
      </w:r>
      <w:r w:rsidR="00D30517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»</w:t>
      </w:r>
      <w:r w:rsidR="008C24D1" w:rsidRPr="008C24D1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</w:t>
      </w:r>
      <w:r w:rsidR="008C24D1" w:rsidRPr="008C24D1">
        <w:rPr>
          <w:rFonts w:ascii="Times New Roman" w:hAnsi="Times New Roman" w:cs="Times New Roman"/>
          <w:b w:val="0"/>
          <w:sz w:val="28"/>
          <w:szCs w:val="28"/>
        </w:rPr>
        <w:t xml:space="preserve">на </w:t>
      </w:r>
      <w:r w:rsidRPr="008C24D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территории </w:t>
      </w:r>
    </w:p>
    <w:p w14:paraId="37340CBB" w14:textId="77777777" w:rsidR="0047627F" w:rsidRPr="0047627F" w:rsidRDefault="0047627F" w:rsidP="0047627F">
      <w:pPr>
        <w:pStyle w:val="ConsPlusTitle"/>
        <w:widowControl/>
        <w:tabs>
          <w:tab w:val="left" w:pos="709"/>
        </w:tabs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8C24D1">
        <w:rPr>
          <w:rFonts w:ascii="Times New Roman" w:hAnsi="Times New Roman" w:cs="Times New Roman"/>
          <w:b w:val="0"/>
          <w:bCs w:val="0"/>
          <w:sz w:val="28"/>
          <w:szCs w:val="28"/>
        </w:rPr>
        <w:t>городского округа «Город Калининград»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</w:p>
    <w:p w14:paraId="62D936AD" w14:textId="77777777" w:rsidR="0047627F" w:rsidRDefault="0047627F" w:rsidP="0047627F">
      <w:pPr>
        <w:widowControl w:val="0"/>
        <w:tabs>
          <w:tab w:val="left" w:pos="709"/>
          <w:tab w:val="left" w:pos="993"/>
          <w:tab w:val="left" w:pos="1701"/>
        </w:tabs>
        <w:suppressAutoHyphens/>
        <w:autoSpaceDE w:val="0"/>
        <w:ind w:firstLine="709"/>
        <w:jc w:val="center"/>
        <w:rPr>
          <w:sz w:val="28"/>
          <w:szCs w:val="28"/>
        </w:rPr>
      </w:pPr>
    </w:p>
    <w:p w14:paraId="42137565" w14:textId="77777777" w:rsidR="0047627F" w:rsidRPr="00732993" w:rsidRDefault="0047627F" w:rsidP="0047627F">
      <w:pPr>
        <w:pStyle w:val="a3"/>
        <w:widowControl w:val="0"/>
        <w:numPr>
          <w:ilvl w:val="0"/>
          <w:numId w:val="1"/>
        </w:numPr>
        <w:tabs>
          <w:tab w:val="left" w:pos="709"/>
          <w:tab w:val="left" w:pos="993"/>
          <w:tab w:val="left" w:pos="1701"/>
        </w:tabs>
        <w:suppressAutoHyphens/>
        <w:autoSpaceDE w:val="0"/>
        <w:jc w:val="center"/>
        <w:rPr>
          <w:b/>
        </w:rPr>
      </w:pPr>
      <w:r w:rsidRPr="00732993">
        <w:rPr>
          <w:b/>
        </w:rPr>
        <w:t>Общие положения</w:t>
      </w:r>
    </w:p>
    <w:p w14:paraId="7F8B88C4" w14:textId="77777777" w:rsidR="0047627F" w:rsidRDefault="0047627F" w:rsidP="0047627F"/>
    <w:p w14:paraId="270AC8AE" w14:textId="77777777" w:rsidR="0047627F" w:rsidRDefault="0047627F" w:rsidP="0047627F">
      <w:pPr>
        <w:widowControl w:val="0"/>
        <w:tabs>
          <w:tab w:val="left" w:pos="709"/>
          <w:tab w:val="left" w:pos="993"/>
          <w:tab w:val="left" w:pos="1701"/>
        </w:tabs>
        <w:suppressAutoHyphens/>
        <w:autoSpaceDE w:val="0"/>
        <w:ind w:firstLine="709"/>
        <w:jc w:val="center"/>
        <w:rPr>
          <w:sz w:val="28"/>
          <w:szCs w:val="28"/>
        </w:rPr>
      </w:pPr>
      <w:r w:rsidRPr="00CF06B3">
        <w:rPr>
          <w:sz w:val="28"/>
          <w:szCs w:val="28"/>
        </w:rPr>
        <w:t>Предмет регулирован</w:t>
      </w:r>
      <w:r>
        <w:rPr>
          <w:sz w:val="28"/>
          <w:szCs w:val="28"/>
        </w:rPr>
        <w:t>ия административного регламента</w:t>
      </w:r>
    </w:p>
    <w:p w14:paraId="63C19041" w14:textId="77777777" w:rsidR="0047627F" w:rsidRPr="00CF06B3" w:rsidRDefault="0047627F" w:rsidP="0047627F">
      <w:pPr>
        <w:widowControl w:val="0"/>
        <w:tabs>
          <w:tab w:val="left" w:pos="709"/>
          <w:tab w:val="left" w:pos="993"/>
          <w:tab w:val="left" w:pos="1701"/>
        </w:tabs>
        <w:suppressAutoHyphens/>
        <w:autoSpaceDE w:val="0"/>
        <w:ind w:firstLine="709"/>
        <w:jc w:val="both"/>
        <w:rPr>
          <w:sz w:val="28"/>
          <w:szCs w:val="28"/>
        </w:rPr>
      </w:pPr>
    </w:p>
    <w:p w14:paraId="13C7EDAD" w14:textId="2E6FF090" w:rsidR="0047627F" w:rsidRPr="001E1CAA" w:rsidRDefault="00FE465B" w:rsidP="0047627F">
      <w:pPr>
        <w:pStyle w:val="a3"/>
        <w:numPr>
          <w:ilvl w:val="1"/>
          <w:numId w:val="2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709"/>
      </w:pPr>
      <w:r>
        <w:t xml:space="preserve"> </w:t>
      </w:r>
      <w:r w:rsidR="0047627F" w:rsidRPr="001E1CAA">
        <w:t xml:space="preserve">Административный регламент администрации городского округа «Город Калининград» (далее – Администрация) предоставления муниципальной услуги </w:t>
      </w:r>
      <w:bookmarkStart w:id="0" w:name="Par4"/>
      <w:bookmarkEnd w:id="0"/>
      <w:r w:rsidR="007E6310">
        <w:t>«Н</w:t>
      </w:r>
      <w:r w:rsidR="007E6310">
        <w:rPr>
          <w:bCs/>
          <w:color w:val="000000"/>
        </w:rPr>
        <w:t>аправление</w:t>
      </w:r>
      <w:r w:rsidR="008C24D1" w:rsidRPr="008C24D1">
        <w:rPr>
          <w:bCs/>
          <w:color w:val="000000"/>
        </w:rPr>
        <w:t xml:space="preserve">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</w:t>
      </w:r>
      <w:r w:rsidR="0083324B">
        <w:rPr>
          <w:bCs/>
          <w:color w:val="000000"/>
        </w:rPr>
        <w:t xml:space="preserve"> градостроительной деятельности</w:t>
      </w:r>
      <w:r w:rsidR="007E53E8">
        <w:rPr>
          <w:color w:val="000000"/>
        </w:rPr>
        <w:t xml:space="preserve">» </w:t>
      </w:r>
      <w:r w:rsidR="00781A47" w:rsidRPr="00E75C9B">
        <w:t>на территории городского округа «Город Калининград»</w:t>
      </w:r>
      <w:r w:rsidR="00781A47" w:rsidRPr="00D7005B">
        <w:rPr>
          <w:color w:val="000000"/>
        </w:rPr>
        <w:t xml:space="preserve"> </w:t>
      </w:r>
      <w:r w:rsidR="0083324B" w:rsidRPr="00D7005B">
        <w:rPr>
          <w:color w:val="000000"/>
        </w:rPr>
        <w:t>(</w:t>
      </w:r>
      <w:r w:rsidR="00781A47">
        <w:rPr>
          <w:bCs/>
          <w:color w:val="000000"/>
        </w:rPr>
        <w:t>н</w:t>
      </w:r>
      <w:r w:rsidR="007E6310">
        <w:rPr>
          <w:bCs/>
          <w:color w:val="000000"/>
        </w:rPr>
        <w:t>аправление</w:t>
      </w:r>
      <w:r w:rsidR="0083324B" w:rsidRPr="00D7005B">
        <w:rPr>
          <w:bCs/>
          <w:color w:val="000000"/>
        </w:rPr>
        <w:t xml:space="preserve"> уведомления о соответствии построенны</w:t>
      </w:r>
      <w:r w:rsidR="000E412A">
        <w:rPr>
          <w:bCs/>
          <w:color w:val="000000"/>
        </w:rPr>
        <w:t>х или реконструированных объектов</w:t>
      </w:r>
      <w:r w:rsidR="0083324B" w:rsidRPr="00D7005B">
        <w:rPr>
          <w:bCs/>
          <w:color w:val="000000"/>
        </w:rPr>
        <w:t xml:space="preserve"> индивидуального жилищного строительства или садового дома требованиям законодательства о градостроительной деятельности либо несоответствии построенны</w:t>
      </w:r>
      <w:r w:rsidR="000E412A">
        <w:rPr>
          <w:bCs/>
          <w:color w:val="000000"/>
        </w:rPr>
        <w:t>х или реконструированных объектов</w:t>
      </w:r>
      <w:r w:rsidR="0083324B" w:rsidRPr="00D7005B">
        <w:rPr>
          <w:bCs/>
          <w:color w:val="000000"/>
        </w:rPr>
        <w:t xml:space="preserve"> индивидуального жилищного строительства или садового дома требованиям законодательства о градостроительной деятельности</w:t>
      </w:r>
      <w:r w:rsidR="0083324B" w:rsidRPr="00D7005B">
        <w:rPr>
          <w:color w:val="000000"/>
        </w:rPr>
        <w:t>)</w:t>
      </w:r>
      <w:r w:rsidR="008C24D1" w:rsidRPr="008C24D1">
        <w:rPr>
          <w:bCs/>
          <w:color w:val="000000"/>
        </w:rPr>
        <w:t xml:space="preserve"> </w:t>
      </w:r>
      <w:r w:rsidR="0047627F" w:rsidRPr="001E1CAA">
        <w:t>определяет сроки и последовательность процедур и действий должностных лиц Администрации, руководителя и работников муниципального казенного учреждения «Центр документационного обеспечения деятельности администрации городского округа «Город Калининград» (далее – МКУ «ЦДОД»), а также руководителя и работников многофункционального центра предоставления государственных и му</w:t>
      </w:r>
      <w:r w:rsidR="004719B2">
        <w:t>ниципальных услуг (далее – МФЦ)</w:t>
      </w:r>
      <w:r w:rsidR="000B4792">
        <w:t>,</w:t>
      </w:r>
      <w:r w:rsidR="00187F85">
        <w:t xml:space="preserve"> через который</w:t>
      </w:r>
      <w:r w:rsidR="0047627F" w:rsidRPr="001E1CAA">
        <w:t xml:space="preserve"> осуществляется предоставление муниципальной услуги.</w:t>
      </w:r>
    </w:p>
    <w:p w14:paraId="77F5B413" w14:textId="77777777" w:rsidR="0047627F" w:rsidRDefault="0047627F" w:rsidP="0047627F">
      <w:pPr>
        <w:pStyle w:val="a3"/>
        <w:autoSpaceDE w:val="0"/>
        <w:autoSpaceDN w:val="0"/>
        <w:adjustRightInd w:val="0"/>
        <w:ind w:left="1144"/>
        <w:rPr>
          <w:color w:val="000000"/>
        </w:rPr>
      </w:pPr>
    </w:p>
    <w:p w14:paraId="280A3FE1" w14:textId="77777777" w:rsidR="0047627F" w:rsidRDefault="0047627F" w:rsidP="00FE60AF">
      <w:pPr>
        <w:pStyle w:val="a3"/>
        <w:autoSpaceDE w:val="0"/>
        <w:autoSpaceDN w:val="0"/>
        <w:adjustRightInd w:val="0"/>
        <w:ind w:left="0"/>
        <w:jc w:val="center"/>
        <w:rPr>
          <w:color w:val="000000"/>
        </w:rPr>
      </w:pPr>
      <w:r>
        <w:rPr>
          <w:color w:val="000000"/>
        </w:rPr>
        <w:t>Круг заявителей</w:t>
      </w:r>
    </w:p>
    <w:p w14:paraId="2C4161B2" w14:textId="77777777" w:rsidR="0047627F" w:rsidRPr="001E1CAA" w:rsidRDefault="0047627F" w:rsidP="0047627F">
      <w:pPr>
        <w:pStyle w:val="a3"/>
        <w:autoSpaceDE w:val="0"/>
        <w:autoSpaceDN w:val="0"/>
        <w:adjustRightInd w:val="0"/>
        <w:ind w:left="1144"/>
        <w:rPr>
          <w:color w:val="000000"/>
        </w:rPr>
      </w:pPr>
    </w:p>
    <w:p w14:paraId="634DC407" w14:textId="22965212" w:rsidR="0047627F" w:rsidRPr="00340284" w:rsidRDefault="0047627F" w:rsidP="0047627F">
      <w:pPr>
        <w:pStyle w:val="a3"/>
        <w:numPr>
          <w:ilvl w:val="1"/>
          <w:numId w:val="2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709"/>
        <w:rPr>
          <w:color w:val="000000" w:themeColor="text1"/>
        </w:rPr>
      </w:pPr>
      <w:r w:rsidRPr="00382EC1">
        <w:rPr>
          <w:color w:val="000000" w:themeColor="text1"/>
        </w:rPr>
        <w:t xml:space="preserve"> </w:t>
      </w:r>
      <w:r w:rsidR="00867725" w:rsidRPr="00340284">
        <w:t xml:space="preserve">Заявителями на получение муниципальной услуги являются застройщики или от имени застройщика лица, </w:t>
      </w:r>
      <w:r w:rsidR="00867725" w:rsidRPr="00340284">
        <w:rPr>
          <w14:ligatures w14:val="standardContextual"/>
        </w:rPr>
        <w:t xml:space="preserve">выполняющие работы по строительству объекта индивидуального жилищного строительства на </w:t>
      </w:r>
      <w:r w:rsidR="00867725" w:rsidRPr="00340284">
        <w:rPr>
          <w14:ligatures w14:val="standardContextual"/>
        </w:rPr>
        <w:lastRenderedPageBreak/>
        <w:t>основании договора строительного подряда с использованием счета эскроу (в случае строительства объекта индивидуального жилищного строительства в соответствии с Федеральным законом от 22.07.2024 № 186-ФЗ «О строительстве жилых домов по договорам строительного подряда с использованием счетов эскроу») (далее - заявитель)</w:t>
      </w:r>
      <w:r w:rsidR="00726A0A" w:rsidRPr="00340284">
        <w:t>.</w:t>
      </w:r>
    </w:p>
    <w:p w14:paraId="39661CA1" w14:textId="77777777" w:rsidR="006944E7" w:rsidRPr="0047627F" w:rsidRDefault="0047627F" w:rsidP="006944E7">
      <w:pPr>
        <w:pStyle w:val="a3"/>
        <w:numPr>
          <w:ilvl w:val="1"/>
          <w:numId w:val="2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709"/>
      </w:pPr>
      <w:r w:rsidRPr="00382EC1">
        <w:rPr>
          <w:color w:val="000000" w:themeColor="text1"/>
        </w:rPr>
        <w:t xml:space="preserve"> </w:t>
      </w:r>
      <w:r w:rsidR="00726A0A">
        <w:rPr>
          <w:color w:val="000000" w:themeColor="text1"/>
        </w:rPr>
        <w:t xml:space="preserve">Интересы </w:t>
      </w:r>
      <w:r w:rsidR="00726A0A">
        <w:t>заявителей, указанных в пункте 1.2 административного регламента, могут представлять лица, обладающие соответствующими полномочиями.</w:t>
      </w:r>
      <w:r w:rsidR="00726A0A" w:rsidRPr="002F64E5">
        <w:t xml:space="preserve"> Полномочия представителя, выступающего от имени заявителя, подтверждаются доверенностью, оформленной в соответствии с требованиями закон</w:t>
      </w:r>
      <w:r w:rsidR="00726A0A">
        <w:t xml:space="preserve">одательства Российской </w:t>
      </w:r>
      <w:r w:rsidR="006944E7" w:rsidRPr="00382EC1">
        <w:rPr>
          <w:color w:val="000000" w:themeColor="text1"/>
        </w:rPr>
        <w:t>Федерации.</w:t>
      </w:r>
    </w:p>
    <w:p w14:paraId="1D652F65" w14:textId="77777777" w:rsidR="0047627F" w:rsidRPr="002444B3" w:rsidRDefault="0047627F" w:rsidP="0047627F">
      <w:pPr>
        <w:pStyle w:val="a3"/>
        <w:numPr>
          <w:ilvl w:val="1"/>
          <w:numId w:val="2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709"/>
      </w:pPr>
      <w:r>
        <w:t xml:space="preserve"> Муниципальная услуга предоставляется заявителю </w:t>
      </w:r>
      <w:r w:rsidRPr="002444B3">
        <w:t>в соответствии с вариантом предоставления муниципальной услуги, соответствующим признакам заявителя (далее – профилирование), а также результата</w:t>
      </w:r>
      <w:r>
        <w:t xml:space="preserve">, </w:t>
      </w:r>
      <w:r w:rsidRPr="002444B3">
        <w:t>за предоставлением которого обратился заявитель.</w:t>
      </w:r>
    </w:p>
    <w:p w14:paraId="4DD8068A" w14:textId="77777777" w:rsidR="0047627F" w:rsidRDefault="0047627F" w:rsidP="0047627F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14:paraId="737FB598" w14:textId="77777777" w:rsidR="006944E7" w:rsidRPr="007263C6" w:rsidRDefault="006944E7" w:rsidP="006944E7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1276"/>
          <w:tab w:val="left" w:pos="1701"/>
        </w:tabs>
        <w:jc w:val="center"/>
        <w:outlineLvl w:val="3"/>
        <w:rPr>
          <w:b/>
        </w:rPr>
      </w:pPr>
      <w:r w:rsidRPr="007263C6">
        <w:rPr>
          <w:b/>
        </w:rPr>
        <w:t>Стандарт предоставления муниципальной услуги</w:t>
      </w:r>
    </w:p>
    <w:p w14:paraId="056683C8" w14:textId="77777777" w:rsidR="006944E7" w:rsidRDefault="006944E7" w:rsidP="006944E7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14:paraId="48DA3100" w14:textId="77777777" w:rsidR="006944E7" w:rsidRDefault="006944E7" w:rsidP="006944E7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DD2683">
        <w:rPr>
          <w:sz w:val="28"/>
          <w:szCs w:val="28"/>
        </w:rPr>
        <w:t>На</w:t>
      </w:r>
      <w:r>
        <w:rPr>
          <w:sz w:val="28"/>
          <w:szCs w:val="28"/>
        </w:rPr>
        <w:t>именование муниципальной услуги</w:t>
      </w:r>
    </w:p>
    <w:p w14:paraId="7596A051" w14:textId="77777777" w:rsidR="006944E7" w:rsidRDefault="006944E7" w:rsidP="006944E7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2E914308" w14:textId="563AF0FC" w:rsidR="006944E7" w:rsidRPr="007E53E8" w:rsidRDefault="006944E7" w:rsidP="006944E7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5169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2.1. Муниципальная услуга </w:t>
      </w:r>
      <w:r w:rsidRPr="008C24D1">
        <w:rPr>
          <w:sz w:val="28"/>
          <w:szCs w:val="28"/>
        </w:rPr>
        <w:t>«</w:t>
      </w:r>
      <w:r w:rsidR="008C24D1">
        <w:rPr>
          <w:bCs/>
          <w:color w:val="000000"/>
          <w:sz w:val="28"/>
          <w:szCs w:val="28"/>
        </w:rPr>
        <w:t>Направление</w:t>
      </w:r>
      <w:r w:rsidR="008C24D1" w:rsidRPr="008C24D1">
        <w:rPr>
          <w:bCs/>
          <w:color w:val="000000"/>
          <w:sz w:val="28"/>
          <w:szCs w:val="28"/>
        </w:rPr>
        <w:t xml:space="preserve"> </w:t>
      </w:r>
      <w:r w:rsidR="004719B2" w:rsidRPr="00D7005B">
        <w:rPr>
          <w:bCs/>
          <w:color w:val="000000"/>
          <w:sz w:val="28"/>
          <w:szCs w:val="28"/>
        </w:rPr>
        <w:t>уведомления о соответствии построенны</w:t>
      </w:r>
      <w:r w:rsidR="000E412A">
        <w:rPr>
          <w:bCs/>
          <w:color w:val="000000"/>
          <w:sz w:val="28"/>
          <w:szCs w:val="28"/>
        </w:rPr>
        <w:t>х или реконструированных объектов</w:t>
      </w:r>
      <w:r w:rsidR="004719B2" w:rsidRPr="00D7005B">
        <w:rPr>
          <w:bCs/>
          <w:color w:val="000000"/>
          <w:sz w:val="28"/>
          <w:szCs w:val="28"/>
        </w:rPr>
        <w:t xml:space="preserve"> индивидуального жилищного строительства или садового дома требованиям законодательства </w:t>
      </w:r>
      <w:r w:rsidR="003F66E3" w:rsidRPr="00EB6DE1">
        <w:rPr>
          <w:bCs/>
          <w:color w:val="000000" w:themeColor="text1"/>
          <w:sz w:val="28"/>
          <w:szCs w:val="28"/>
        </w:rPr>
        <w:t xml:space="preserve">Российской Федерации </w:t>
      </w:r>
      <w:r w:rsidR="004719B2" w:rsidRPr="00D7005B">
        <w:rPr>
          <w:bCs/>
          <w:color w:val="000000"/>
          <w:sz w:val="28"/>
          <w:szCs w:val="28"/>
        </w:rPr>
        <w:t>о градостроительной деятельности</w:t>
      </w:r>
      <w:r w:rsidR="00BD635F" w:rsidRPr="00EB6DE1">
        <w:rPr>
          <w:bCs/>
          <w:color w:val="000000" w:themeColor="text1"/>
          <w:sz w:val="28"/>
          <w:szCs w:val="28"/>
        </w:rPr>
        <w:t>»</w:t>
      </w:r>
      <w:r w:rsidR="004719B2" w:rsidRPr="00D7005B">
        <w:rPr>
          <w:bCs/>
          <w:color w:val="000000"/>
          <w:sz w:val="28"/>
          <w:szCs w:val="28"/>
        </w:rPr>
        <w:t xml:space="preserve"> </w:t>
      </w:r>
      <w:r w:rsidR="00F15470" w:rsidRPr="00F15470">
        <w:rPr>
          <w:sz w:val="28"/>
          <w:szCs w:val="28"/>
        </w:rPr>
        <w:t>на территории городского округа «Город Калининград»</w:t>
      </w:r>
      <w:r w:rsidR="00F15470">
        <w:t xml:space="preserve"> </w:t>
      </w:r>
      <w:r w:rsidR="007E53E8" w:rsidRPr="007E53E8">
        <w:rPr>
          <w:color w:val="000000"/>
          <w:sz w:val="28"/>
          <w:szCs w:val="28"/>
        </w:rPr>
        <w:t>(</w:t>
      </w:r>
      <w:r w:rsidR="00781A47">
        <w:rPr>
          <w:bCs/>
          <w:color w:val="000000"/>
          <w:sz w:val="28"/>
          <w:szCs w:val="28"/>
        </w:rPr>
        <w:t>н</w:t>
      </w:r>
      <w:r w:rsidR="007E53E8" w:rsidRPr="007E53E8">
        <w:rPr>
          <w:bCs/>
          <w:color w:val="000000"/>
          <w:sz w:val="28"/>
          <w:szCs w:val="28"/>
        </w:rPr>
        <w:t>аправление уведомления о соответствии построенны</w:t>
      </w:r>
      <w:r w:rsidR="000E412A">
        <w:rPr>
          <w:bCs/>
          <w:color w:val="000000"/>
          <w:sz w:val="28"/>
          <w:szCs w:val="28"/>
        </w:rPr>
        <w:t>х или реконструированных объектов</w:t>
      </w:r>
      <w:r w:rsidR="007E53E8" w:rsidRPr="007E53E8">
        <w:rPr>
          <w:bCs/>
          <w:color w:val="000000"/>
          <w:sz w:val="28"/>
          <w:szCs w:val="28"/>
        </w:rPr>
        <w:t xml:space="preserve"> индивидуального жилищного строительства или садового дома требованиям законодательства о градостроительной деятельности либо несоответствии построенных или реконстр</w:t>
      </w:r>
      <w:r w:rsidR="00F94617">
        <w:rPr>
          <w:bCs/>
          <w:color w:val="000000"/>
          <w:sz w:val="28"/>
          <w:szCs w:val="28"/>
        </w:rPr>
        <w:t>уированных объект</w:t>
      </w:r>
      <w:r w:rsidR="00F94617" w:rsidRPr="00EB6DE1">
        <w:rPr>
          <w:bCs/>
          <w:color w:val="000000" w:themeColor="text1"/>
          <w:sz w:val="28"/>
          <w:szCs w:val="28"/>
        </w:rPr>
        <w:t>ов</w:t>
      </w:r>
      <w:r w:rsidR="007E53E8" w:rsidRPr="007E53E8">
        <w:rPr>
          <w:bCs/>
          <w:color w:val="000000"/>
          <w:sz w:val="28"/>
          <w:szCs w:val="28"/>
        </w:rPr>
        <w:t xml:space="preserve"> индивидуального жилищного строительства или садового дома требованиям законодательства о градостроительной деятельности</w:t>
      </w:r>
      <w:r w:rsidR="007E53E8" w:rsidRPr="007E53E8">
        <w:rPr>
          <w:color w:val="000000"/>
          <w:sz w:val="28"/>
          <w:szCs w:val="28"/>
        </w:rPr>
        <w:t>)</w:t>
      </w:r>
      <w:r w:rsidRPr="007E53E8">
        <w:rPr>
          <w:sz w:val="28"/>
          <w:szCs w:val="28"/>
        </w:rPr>
        <w:t>.</w:t>
      </w:r>
    </w:p>
    <w:p w14:paraId="15C54A46" w14:textId="50C288D3" w:rsidR="006944E7" w:rsidRDefault="00781A47" w:rsidP="00781A47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14:paraId="4CBF1407" w14:textId="77777777" w:rsidR="006944E7" w:rsidRPr="0005169A" w:rsidRDefault="006944E7" w:rsidP="006944E7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Н</w:t>
      </w:r>
      <w:r w:rsidRPr="00D97C1B">
        <w:rPr>
          <w:sz w:val="28"/>
          <w:szCs w:val="28"/>
        </w:rPr>
        <w:t>аименование органа, предоставляющего муниципальную</w:t>
      </w:r>
      <w:r>
        <w:rPr>
          <w:sz w:val="28"/>
          <w:szCs w:val="28"/>
        </w:rPr>
        <w:t xml:space="preserve"> услугу</w:t>
      </w:r>
    </w:p>
    <w:p w14:paraId="59703E03" w14:textId="77777777" w:rsidR="006944E7" w:rsidRDefault="006944E7" w:rsidP="006944E7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4207E164" w14:textId="5BE5EE91" w:rsidR="006944E7" w:rsidRDefault="006944E7" w:rsidP="006944E7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Pr="00DD2683">
        <w:rPr>
          <w:sz w:val="28"/>
          <w:szCs w:val="28"/>
        </w:rPr>
        <w:t>Муници</w:t>
      </w:r>
      <w:r w:rsidR="000B4792">
        <w:rPr>
          <w:sz w:val="28"/>
          <w:szCs w:val="28"/>
        </w:rPr>
        <w:t>пальная услуга предоставляется А</w:t>
      </w:r>
      <w:r w:rsidRPr="00DD2683">
        <w:rPr>
          <w:sz w:val="28"/>
          <w:szCs w:val="28"/>
        </w:rPr>
        <w:t>дминистрацией</w:t>
      </w:r>
      <w:r>
        <w:rPr>
          <w:sz w:val="28"/>
          <w:szCs w:val="28"/>
        </w:rPr>
        <w:t xml:space="preserve">, организуется </w:t>
      </w:r>
      <w:r>
        <w:rPr>
          <w:bCs/>
          <w:sz w:val="28"/>
          <w:szCs w:val="28"/>
        </w:rPr>
        <w:t>отделом разрешительных документов комитета городс</w:t>
      </w:r>
      <w:r w:rsidR="00EC2B05">
        <w:rPr>
          <w:bCs/>
          <w:sz w:val="28"/>
          <w:szCs w:val="28"/>
        </w:rPr>
        <w:t>кого хозяйства и строительства А</w:t>
      </w:r>
      <w:r>
        <w:rPr>
          <w:bCs/>
          <w:sz w:val="28"/>
          <w:szCs w:val="28"/>
        </w:rPr>
        <w:t>дминистрации</w:t>
      </w:r>
      <w:r w:rsidRPr="00D6753F">
        <w:rPr>
          <w:sz w:val="28"/>
          <w:szCs w:val="28"/>
        </w:rPr>
        <w:t>.</w:t>
      </w:r>
    </w:p>
    <w:p w14:paraId="435E8D2C" w14:textId="77777777" w:rsidR="006944E7" w:rsidRDefault="006944E7" w:rsidP="006944E7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2.3. </w:t>
      </w:r>
      <w:r>
        <w:rPr>
          <w:bCs/>
          <w:sz w:val="28"/>
          <w:szCs w:val="28"/>
        </w:rPr>
        <w:t>В</w:t>
      </w:r>
      <w:r w:rsidR="008C24D1">
        <w:rPr>
          <w:bCs/>
          <w:sz w:val="28"/>
          <w:szCs w:val="28"/>
        </w:rPr>
        <w:t xml:space="preserve"> случае</w:t>
      </w:r>
      <w:r w:rsidR="006B64A1">
        <w:rPr>
          <w:bCs/>
          <w:sz w:val="28"/>
          <w:szCs w:val="28"/>
        </w:rPr>
        <w:t xml:space="preserve"> </w:t>
      </w:r>
      <w:r w:rsidR="006B64A1" w:rsidRPr="004C6260">
        <w:rPr>
          <w:bCs/>
          <w:color w:val="000000" w:themeColor="text1"/>
          <w:sz w:val="28"/>
          <w:szCs w:val="28"/>
        </w:rPr>
        <w:t xml:space="preserve">если </w:t>
      </w:r>
      <w:r w:rsidR="004C6260">
        <w:rPr>
          <w:bCs/>
          <w:sz w:val="28"/>
          <w:szCs w:val="28"/>
        </w:rPr>
        <w:t xml:space="preserve">заявитель обратился за предоставлением муниципальной услуги лично в МФЦ, решение об отказе в приеме </w:t>
      </w:r>
      <w:r w:rsidR="004C6260" w:rsidRPr="00D97C1B">
        <w:rPr>
          <w:bCs/>
          <w:sz w:val="28"/>
          <w:szCs w:val="28"/>
        </w:rPr>
        <w:t>документов и (или) информации, необходимых для предоставления муниципальной услуги</w:t>
      </w:r>
      <w:r w:rsidR="004C6260">
        <w:rPr>
          <w:bCs/>
          <w:sz w:val="28"/>
          <w:szCs w:val="28"/>
        </w:rPr>
        <w:t>, принимается уполномоченным должностным лицом МФЦ</w:t>
      </w:r>
      <w:r>
        <w:rPr>
          <w:bCs/>
          <w:sz w:val="28"/>
          <w:szCs w:val="28"/>
        </w:rPr>
        <w:t>.</w:t>
      </w:r>
    </w:p>
    <w:p w14:paraId="1D5AB4A4" w14:textId="77777777" w:rsidR="00CF3CDF" w:rsidRDefault="00CF3CDF"/>
    <w:p w14:paraId="3BD0C162" w14:textId="77777777" w:rsidR="006944E7" w:rsidRDefault="006944E7" w:rsidP="006944E7">
      <w:pPr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</w:t>
      </w:r>
      <w:r w:rsidRPr="00D97C1B">
        <w:rPr>
          <w:bCs/>
          <w:sz w:val="28"/>
          <w:szCs w:val="28"/>
        </w:rPr>
        <w:t>езультат предоставления муниципальной услуги</w:t>
      </w:r>
    </w:p>
    <w:p w14:paraId="5297A338" w14:textId="77777777" w:rsidR="006944E7" w:rsidRDefault="006944E7"/>
    <w:p w14:paraId="1E5D7449" w14:textId="77777777" w:rsidR="006944E7" w:rsidRDefault="006944E7" w:rsidP="006944E7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2.4.</w:t>
      </w:r>
      <w:r w:rsidRPr="00FB6534">
        <w:t xml:space="preserve"> </w:t>
      </w:r>
      <w:r>
        <w:rPr>
          <w:bCs/>
          <w:sz w:val="28"/>
          <w:szCs w:val="28"/>
        </w:rPr>
        <w:t>Результатом</w:t>
      </w:r>
      <w:r w:rsidRPr="00FB6534">
        <w:rPr>
          <w:bCs/>
          <w:sz w:val="28"/>
          <w:szCs w:val="28"/>
        </w:rPr>
        <w:t xml:space="preserve"> предоставления муниципальной услуги</w:t>
      </w:r>
      <w:r>
        <w:rPr>
          <w:bCs/>
          <w:sz w:val="28"/>
          <w:szCs w:val="28"/>
        </w:rPr>
        <w:t xml:space="preserve"> является:</w:t>
      </w:r>
    </w:p>
    <w:p w14:paraId="0242DF4D" w14:textId="267EE39F" w:rsidR="00285E91" w:rsidRDefault="00E86E2D" w:rsidP="00EF456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EF456F">
        <w:rPr>
          <w:sz w:val="28"/>
          <w:szCs w:val="28"/>
        </w:rPr>
        <w:t xml:space="preserve"> </w:t>
      </w:r>
      <w:r w:rsidR="00285E91">
        <w:rPr>
          <w:rStyle w:val="pt-a0"/>
          <w:sz w:val="28"/>
          <w:szCs w:val="28"/>
        </w:rPr>
        <w:t>уведомление</w:t>
      </w:r>
      <w:r w:rsidR="00285E91" w:rsidRPr="0097498D">
        <w:rPr>
          <w:rStyle w:val="pt-a0"/>
          <w:sz w:val="28"/>
          <w:szCs w:val="28"/>
        </w:rPr>
        <w:t xml:space="preserve"> </w:t>
      </w:r>
      <w:r w:rsidR="00285E91" w:rsidRPr="0097498D">
        <w:rPr>
          <w:sz w:val="28"/>
          <w:szCs w:val="28"/>
        </w:rPr>
        <w:t>о соответствии построенн</w:t>
      </w:r>
      <w:r w:rsidR="00285E91" w:rsidRPr="00876435">
        <w:rPr>
          <w:sz w:val="28"/>
          <w:szCs w:val="28"/>
        </w:rPr>
        <w:t>ого</w:t>
      </w:r>
      <w:r w:rsidR="00285E91" w:rsidRPr="0097498D">
        <w:rPr>
          <w:sz w:val="28"/>
          <w:szCs w:val="28"/>
        </w:rPr>
        <w:t xml:space="preserve"> или реконструированн</w:t>
      </w:r>
      <w:r w:rsidR="00285E91" w:rsidRPr="00876435">
        <w:rPr>
          <w:sz w:val="28"/>
          <w:szCs w:val="28"/>
        </w:rPr>
        <w:t>ого</w:t>
      </w:r>
      <w:r w:rsidR="00285E91" w:rsidRPr="0097498D">
        <w:rPr>
          <w:sz w:val="28"/>
          <w:szCs w:val="28"/>
        </w:rPr>
        <w:t xml:space="preserve"> объекта индивидуального жилищного строительства или садового дома</w:t>
      </w:r>
      <w:r w:rsidR="00A251F3">
        <w:rPr>
          <w:sz w:val="28"/>
          <w:szCs w:val="28"/>
        </w:rPr>
        <w:t xml:space="preserve"> </w:t>
      </w:r>
      <w:r w:rsidR="00285E91" w:rsidRPr="0097498D">
        <w:rPr>
          <w:sz w:val="28"/>
          <w:szCs w:val="28"/>
        </w:rPr>
        <w:lastRenderedPageBreak/>
        <w:t>требованиям законодательства о градострои</w:t>
      </w:r>
      <w:r w:rsidR="004C6260">
        <w:rPr>
          <w:sz w:val="28"/>
          <w:szCs w:val="28"/>
        </w:rPr>
        <w:t>тельной деятельности (далее – у</w:t>
      </w:r>
      <w:r w:rsidR="00285E91" w:rsidRPr="0097498D">
        <w:rPr>
          <w:sz w:val="28"/>
          <w:szCs w:val="28"/>
        </w:rPr>
        <w:t>ведомление о соответствии)</w:t>
      </w:r>
      <w:r w:rsidR="006230B2">
        <w:rPr>
          <w:sz w:val="28"/>
          <w:szCs w:val="28"/>
        </w:rPr>
        <w:t>;</w:t>
      </w:r>
      <w:r w:rsidR="00285E91">
        <w:rPr>
          <w:sz w:val="28"/>
          <w:szCs w:val="28"/>
        </w:rPr>
        <w:t xml:space="preserve"> </w:t>
      </w:r>
    </w:p>
    <w:p w14:paraId="5A7D4B16" w14:textId="77777777" w:rsidR="00EF456F" w:rsidRPr="00E01BCD" w:rsidRDefault="00285E91" w:rsidP="00EF456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уведомление</w:t>
      </w:r>
      <w:r w:rsidRPr="0097498D">
        <w:rPr>
          <w:sz w:val="28"/>
          <w:szCs w:val="28"/>
        </w:rPr>
        <w:t xml:space="preserve"> </w:t>
      </w:r>
      <w:r w:rsidRPr="0097498D">
        <w:rPr>
          <w:rStyle w:val="pt-a0"/>
          <w:sz w:val="28"/>
          <w:szCs w:val="28"/>
        </w:rPr>
        <w:t>о несоответствии</w:t>
      </w:r>
      <w:r w:rsidRPr="0097498D">
        <w:rPr>
          <w:sz w:val="28"/>
          <w:szCs w:val="28"/>
        </w:rPr>
        <w:t xml:space="preserve"> построенн</w:t>
      </w:r>
      <w:r w:rsidRPr="00876435">
        <w:rPr>
          <w:sz w:val="28"/>
          <w:szCs w:val="28"/>
        </w:rPr>
        <w:t>ого</w:t>
      </w:r>
      <w:r w:rsidRPr="0097498D">
        <w:rPr>
          <w:sz w:val="28"/>
          <w:szCs w:val="28"/>
        </w:rPr>
        <w:t xml:space="preserve"> или реконструированн</w:t>
      </w:r>
      <w:r w:rsidRPr="00876435">
        <w:rPr>
          <w:sz w:val="28"/>
          <w:szCs w:val="28"/>
        </w:rPr>
        <w:t>ого</w:t>
      </w:r>
      <w:r w:rsidRPr="00DD1BFF">
        <w:rPr>
          <w:sz w:val="28"/>
          <w:szCs w:val="28"/>
        </w:rPr>
        <w:t xml:space="preserve"> </w:t>
      </w:r>
      <w:r w:rsidRPr="0097498D">
        <w:rPr>
          <w:sz w:val="28"/>
          <w:szCs w:val="28"/>
        </w:rPr>
        <w:t>объекта индивидуального жилищного строительства или садового дома требованиям законодательства о градострои</w:t>
      </w:r>
      <w:r w:rsidR="00614407">
        <w:rPr>
          <w:sz w:val="28"/>
          <w:szCs w:val="28"/>
        </w:rPr>
        <w:t>тельной деятельности</w:t>
      </w:r>
      <w:r w:rsidR="004C6260">
        <w:rPr>
          <w:sz w:val="28"/>
          <w:szCs w:val="28"/>
        </w:rPr>
        <w:t xml:space="preserve"> (далее – у</w:t>
      </w:r>
      <w:r w:rsidRPr="0097498D">
        <w:rPr>
          <w:sz w:val="28"/>
          <w:szCs w:val="28"/>
        </w:rPr>
        <w:t>ведомление о несоответствии)</w:t>
      </w:r>
      <w:r w:rsidR="00B82560">
        <w:rPr>
          <w:sz w:val="28"/>
          <w:szCs w:val="28"/>
        </w:rPr>
        <w:t>;</w:t>
      </w:r>
      <w:r w:rsidR="00EF456F" w:rsidRPr="00E01BCD">
        <w:rPr>
          <w:sz w:val="28"/>
          <w:szCs w:val="28"/>
        </w:rPr>
        <w:t xml:space="preserve"> </w:t>
      </w:r>
    </w:p>
    <w:p w14:paraId="13B67B17" w14:textId="77777777" w:rsidR="00EF456F" w:rsidRDefault="006230B2" w:rsidP="00EF456F">
      <w:pPr>
        <w:pStyle w:val="pt-a-000014"/>
        <w:spacing w:before="0" w:beforeAutospacing="0" w:after="0" w:afterAutospacing="0" w:line="302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86E2D">
        <w:rPr>
          <w:sz w:val="28"/>
          <w:szCs w:val="28"/>
        </w:rPr>
        <w:t>)</w:t>
      </w:r>
      <w:r w:rsidR="00477FB4">
        <w:rPr>
          <w:sz w:val="28"/>
          <w:szCs w:val="28"/>
        </w:rPr>
        <w:t xml:space="preserve"> дубликат</w:t>
      </w:r>
      <w:r w:rsidR="00EF456F">
        <w:rPr>
          <w:sz w:val="28"/>
          <w:szCs w:val="28"/>
        </w:rPr>
        <w:t xml:space="preserve"> </w:t>
      </w:r>
      <w:r w:rsidR="004C6260">
        <w:rPr>
          <w:sz w:val="28"/>
          <w:szCs w:val="28"/>
        </w:rPr>
        <w:t>у</w:t>
      </w:r>
      <w:r w:rsidR="00285E91">
        <w:rPr>
          <w:sz w:val="28"/>
          <w:szCs w:val="28"/>
        </w:rPr>
        <w:t>ведомления</w:t>
      </w:r>
      <w:r w:rsidR="00285E91" w:rsidRPr="0097498D">
        <w:rPr>
          <w:sz w:val="28"/>
          <w:szCs w:val="28"/>
        </w:rPr>
        <w:t xml:space="preserve"> о соответствии</w:t>
      </w:r>
      <w:r w:rsidR="00726A0A">
        <w:rPr>
          <w:sz w:val="28"/>
          <w:szCs w:val="28"/>
        </w:rPr>
        <w:t xml:space="preserve"> (</w:t>
      </w:r>
      <w:r w:rsidR="00285E91" w:rsidRPr="0097498D">
        <w:rPr>
          <w:sz w:val="28"/>
          <w:szCs w:val="28"/>
        </w:rPr>
        <w:t>несоответствии</w:t>
      </w:r>
      <w:r w:rsidR="00726A0A">
        <w:rPr>
          <w:sz w:val="28"/>
          <w:szCs w:val="28"/>
        </w:rPr>
        <w:t>)</w:t>
      </w:r>
      <w:r w:rsidR="00B82560">
        <w:rPr>
          <w:sz w:val="28"/>
          <w:szCs w:val="28"/>
        </w:rPr>
        <w:t>;</w:t>
      </w:r>
    </w:p>
    <w:p w14:paraId="5A9CE1A5" w14:textId="77777777" w:rsidR="00EF456F" w:rsidRDefault="006230B2" w:rsidP="00EF456F">
      <w:pPr>
        <w:pStyle w:val="pt-a-000014"/>
        <w:spacing w:before="0" w:beforeAutospacing="0" w:after="0" w:afterAutospacing="0" w:line="302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86E2D">
        <w:rPr>
          <w:sz w:val="28"/>
          <w:szCs w:val="28"/>
        </w:rPr>
        <w:t>)</w:t>
      </w:r>
      <w:r w:rsidR="00477FB4">
        <w:rPr>
          <w:sz w:val="28"/>
          <w:szCs w:val="28"/>
        </w:rPr>
        <w:t xml:space="preserve"> </w:t>
      </w:r>
      <w:r w:rsidR="004C6260">
        <w:rPr>
          <w:sz w:val="28"/>
          <w:szCs w:val="28"/>
        </w:rPr>
        <w:t>у</w:t>
      </w:r>
      <w:r w:rsidR="00285E91">
        <w:rPr>
          <w:sz w:val="28"/>
          <w:szCs w:val="28"/>
        </w:rPr>
        <w:t>ве</w:t>
      </w:r>
      <w:r>
        <w:rPr>
          <w:sz w:val="28"/>
          <w:szCs w:val="28"/>
        </w:rPr>
        <w:t>домление</w:t>
      </w:r>
      <w:r w:rsidR="00285E91" w:rsidRPr="0097498D">
        <w:rPr>
          <w:sz w:val="28"/>
          <w:szCs w:val="28"/>
        </w:rPr>
        <w:t xml:space="preserve"> о соответствии</w:t>
      </w:r>
      <w:r w:rsidR="00F450AA">
        <w:rPr>
          <w:sz w:val="28"/>
          <w:szCs w:val="28"/>
        </w:rPr>
        <w:t xml:space="preserve"> </w:t>
      </w:r>
      <w:r w:rsidR="00726A0A">
        <w:rPr>
          <w:sz w:val="28"/>
          <w:szCs w:val="28"/>
        </w:rPr>
        <w:t>(</w:t>
      </w:r>
      <w:r w:rsidR="00285E91" w:rsidRPr="0097498D">
        <w:rPr>
          <w:sz w:val="28"/>
          <w:szCs w:val="28"/>
        </w:rPr>
        <w:t>несоответствии</w:t>
      </w:r>
      <w:r w:rsidR="00726A0A">
        <w:rPr>
          <w:sz w:val="28"/>
          <w:szCs w:val="28"/>
        </w:rPr>
        <w:t>)</w:t>
      </w:r>
      <w:r w:rsidR="00285E91" w:rsidRPr="00DB6EC5">
        <w:rPr>
          <w:sz w:val="28"/>
          <w:szCs w:val="28"/>
        </w:rPr>
        <w:t xml:space="preserve"> </w:t>
      </w:r>
      <w:r w:rsidR="00EF456F" w:rsidRPr="00DB6EC5">
        <w:rPr>
          <w:sz w:val="28"/>
          <w:szCs w:val="28"/>
        </w:rPr>
        <w:t xml:space="preserve">с исправлениями опечаток и (или) ошибок, допущенных при </w:t>
      </w:r>
      <w:r w:rsidR="00EF456F">
        <w:rPr>
          <w:sz w:val="28"/>
          <w:szCs w:val="28"/>
        </w:rPr>
        <w:t>первичном оформлении</w:t>
      </w:r>
      <w:r w:rsidR="004C6260">
        <w:rPr>
          <w:sz w:val="28"/>
          <w:szCs w:val="28"/>
        </w:rPr>
        <w:t xml:space="preserve"> у</w:t>
      </w:r>
      <w:r w:rsidR="00285E91">
        <w:rPr>
          <w:sz w:val="28"/>
          <w:szCs w:val="28"/>
        </w:rPr>
        <w:t>ведомления</w:t>
      </w:r>
      <w:r w:rsidR="00285E91" w:rsidRPr="0097498D">
        <w:rPr>
          <w:sz w:val="28"/>
          <w:szCs w:val="28"/>
        </w:rPr>
        <w:t xml:space="preserve"> о соответствии</w:t>
      </w:r>
      <w:r w:rsidR="00F450AA">
        <w:rPr>
          <w:sz w:val="28"/>
          <w:szCs w:val="28"/>
        </w:rPr>
        <w:t xml:space="preserve"> </w:t>
      </w:r>
      <w:r w:rsidR="00726A0A">
        <w:rPr>
          <w:sz w:val="28"/>
          <w:szCs w:val="28"/>
        </w:rPr>
        <w:t>(</w:t>
      </w:r>
      <w:r w:rsidR="00285E91" w:rsidRPr="0097498D">
        <w:rPr>
          <w:sz w:val="28"/>
          <w:szCs w:val="28"/>
        </w:rPr>
        <w:t>несоответствии</w:t>
      </w:r>
      <w:r w:rsidR="00726A0A">
        <w:rPr>
          <w:sz w:val="28"/>
          <w:szCs w:val="28"/>
        </w:rPr>
        <w:t>)</w:t>
      </w:r>
      <w:r w:rsidR="00EF456F">
        <w:rPr>
          <w:sz w:val="28"/>
          <w:szCs w:val="28"/>
        </w:rPr>
        <w:t>;</w:t>
      </w:r>
    </w:p>
    <w:p w14:paraId="4F894AEF" w14:textId="66E64D36" w:rsidR="00D71C5D" w:rsidRDefault="006230B2" w:rsidP="00D71C5D">
      <w:pPr>
        <w:pStyle w:val="pt-a-000014"/>
        <w:spacing w:before="0" w:beforeAutospacing="0" w:after="0" w:afterAutospacing="0" w:line="302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86E2D">
        <w:rPr>
          <w:sz w:val="28"/>
          <w:szCs w:val="28"/>
        </w:rPr>
        <w:t>)</w:t>
      </w:r>
      <w:r w:rsidR="00EF456F">
        <w:rPr>
          <w:sz w:val="28"/>
          <w:szCs w:val="28"/>
        </w:rPr>
        <w:t xml:space="preserve"> решение об отказе </w:t>
      </w:r>
      <w:r w:rsidR="00D71C5D">
        <w:rPr>
          <w:sz w:val="28"/>
          <w:szCs w:val="28"/>
        </w:rPr>
        <w:t>в предоставлении муниципальной услуги</w:t>
      </w:r>
      <w:r w:rsidR="007D6A55" w:rsidRPr="007D6A55">
        <w:rPr>
          <w:rStyle w:val="10"/>
          <w:sz w:val="28"/>
          <w:szCs w:val="28"/>
        </w:rPr>
        <w:t xml:space="preserve"> </w:t>
      </w:r>
      <w:r w:rsidR="007D6A55">
        <w:rPr>
          <w:rStyle w:val="pt-a0"/>
          <w:sz w:val="28"/>
          <w:szCs w:val="28"/>
        </w:rPr>
        <w:t xml:space="preserve">в части </w:t>
      </w:r>
      <w:r w:rsidR="007D6A55">
        <w:rPr>
          <w:sz w:val="28"/>
          <w:szCs w:val="28"/>
        </w:rPr>
        <w:t>исправления</w:t>
      </w:r>
      <w:r w:rsidR="007D6A55" w:rsidRPr="00DB6EC5">
        <w:rPr>
          <w:sz w:val="28"/>
          <w:szCs w:val="28"/>
        </w:rPr>
        <w:t xml:space="preserve"> опечаток и (или) ошибок, допущенных при </w:t>
      </w:r>
      <w:r w:rsidR="007D6A55">
        <w:rPr>
          <w:sz w:val="28"/>
          <w:szCs w:val="28"/>
        </w:rPr>
        <w:t xml:space="preserve">первичном оформлении уведомления о соответствии </w:t>
      </w:r>
      <w:r w:rsidR="007D6A55">
        <w:rPr>
          <w:rStyle w:val="pt-a0"/>
          <w:sz w:val="28"/>
          <w:szCs w:val="28"/>
        </w:rPr>
        <w:t>(несоответствии)</w:t>
      </w:r>
      <w:r w:rsidR="007D6A55">
        <w:rPr>
          <w:sz w:val="28"/>
          <w:szCs w:val="28"/>
        </w:rPr>
        <w:t xml:space="preserve">, и </w:t>
      </w:r>
      <w:r w:rsidR="007D6A55">
        <w:rPr>
          <w:rStyle w:val="pt-a0"/>
          <w:sz w:val="28"/>
          <w:szCs w:val="28"/>
        </w:rPr>
        <w:t>выдачи дубликата уведомления о соответствии (несоответствии)</w:t>
      </w:r>
      <w:r w:rsidR="00D71C5D">
        <w:rPr>
          <w:sz w:val="28"/>
          <w:szCs w:val="28"/>
        </w:rPr>
        <w:t>.</w:t>
      </w:r>
    </w:p>
    <w:p w14:paraId="610CA46A" w14:textId="490A2E75" w:rsidR="00EF456F" w:rsidRPr="005E4DFE" w:rsidRDefault="00382EC1" w:rsidP="00D71C5D">
      <w:pPr>
        <w:pStyle w:val="a3"/>
        <w:numPr>
          <w:ilvl w:val="1"/>
          <w:numId w:val="1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709"/>
        <w:rPr>
          <w:bCs/>
        </w:rPr>
      </w:pPr>
      <w:r>
        <w:rPr>
          <w:bCs/>
        </w:rPr>
        <w:t xml:space="preserve"> </w:t>
      </w:r>
      <w:r w:rsidR="00EF456F" w:rsidRPr="005E4DFE">
        <w:rPr>
          <w:bCs/>
        </w:rPr>
        <w:t>Р</w:t>
      </w:r>
      <w:r w:rsidR="00EC2B05">
        <w:rPr>
          <w:bCs/>
        </w:rPr>
        <w:t>ешение</w:t>
      </w:r>
      <w:r w:rsidR="00EF456F" w:rsidRPr="005E4DFE">
        <w:rPr>
          <w:bCs/>
        </w:rPr>
        <w:t xml:space="preserve"> </w:t>
      </w:r>
      <w:r w:rsidR="00EF456F" w:rsidRPr="00EB6DE1">
        <w:rPr>
          <w:bCs/>
          <w:color w:val="000000" w:themeColor="text1"/>
        </w:rPr>
        <w:t>о пред</w:t>
      </w:r>
      <w:r w:rsidR="00EC2B05">
        <w:rPr>
          <w:bCs/>
          <w:color w:val="000000" w:themeColor="text1"/>
        </w:rPr>
        <w:t>оставлении муниципальной услуги</w:t>
      </w:r>
      <w:r w:rsidR="00317AD1" w:rsidRPr="00EB6DE1">
        <w:rPr>
          <w:bCs/>
          <w:color w:val="000000" w:themeColor="text1"/>
        </w:rPr>
        <w:t xml:space="preserve"> принимается в форме документов,</w:t>
      </w:r>
      <w:r w:rsidR="00317AD1">
        <w:rPr>
          <w:bCs/>
        </w:rPr>
        <w:t xml:space="preserve"> указанных </w:t>
      </w:r>
      <w:r w:rsidR="00317AD1" w:rsidRPr="005E4DFE">
        <w:rPr>
          <w:bCs/>
        </w:rPr>
        <w:t>в</w:t>
      </w:r>
      <w:r w:rsidR="009F46B2">
        <w:rPr>
          <w:bCs/>
        </w:rPr>
        <w:t xml:space="preserve"> пункте</w:t>
      </w:r>
      <w:r w:rsidR="00EF456F" w:rsidRPr="005E4DFE">
        <w:rPr>
          <w:bCs/>
        </w:rPr>
        <w:t xml:space="preserve"> 2.4 ад</w:t>
      </w:r>
      <w:r w:rsidR="00EC2B05">
        <w:rPr>
          <w:bCs/>
        </w:rPr>
        <w:t>министративного регламента, име</w:t>
      </w:r>
      <w:r w:rsidR="005F7F60">
        <w:rPr>
          <w:bCs/>
        </w:rPr>
        <w:t>ю</w:t>
      </w:r>
      <w:r w:rsidR="00EC2B05">
        <w:rPr>
          <w:bCs/>
        </w:rPr>
        <w:t>щих</w:t>
      </w:r>
      <w:r w:rsidR="00EF456F" w:rsidRPr="005E4DFE">
        <w:rPr>
          <w:bCs/>
        </w:rPr>
        <w:t xml:space="preserve"> следующие реквизиты:</w:t>
      </w:r>
    </w:p>
    <w:p w14:paraId="3D0C5E6F" w14:textId="77777777" w:rsidR="00EF456F" w:rsidRDefault="00B82560" w:rsidP="00EF456F">
      <w:pPr>
        <w:pStyle w:val="a3"/>
        <w:autoSpaceDE w:val="0"/>
        <w:autoSpaceDN w:val="0"/>
        <w:adjustRightInd w:val="0"/>
        <w:ind w:left="0" w:firstLine="709"/>
      </w:pPr>
      <w:r>
        <w:t>1)</w:t>
      </w:r>
      <w:r w:rsidR="00EF456F">
        <w:t xml:space="preserve"> регистрационный номер;</w:t>
      </w:r>
    </w:p>
    <w:p w14:paraId="1E8F9FB1" w14:textId="77777777" w:rsidR="00EF456F" w:rsidRDefault="00B82560" w:rsidP="00EF456F">
      <w:pPr>
        <w:pStyle w:val="a3"/>
        <w:autoSpaceDE w:val="0"/>
        <w:autoSpaceDN w:val="0"/>
        <w:adjustRightInd w:val="0"/>
        <w:ind w:left="0" w:firstLine="709"/>
      </w:pPr>
      <w:r>
        <w:t>2)</w:t>
      </w:r>
      <w:r w:rsidR="00EF456F">
        <w:t xml:space="preserve"> дата регистрации;</w:t>
      </w:r>
    </w:p>
    <w:p w14:paraId="06EE1B34" w14:textId="77777777" w:rsidR="00EF456F" w:rsidRPr="008D6A12" w:rsidRDefault="00B82560" w:rsidP="00EF456F">
      <w:pPr>
        <w:pStyle w:val="a3"/>
        <w:autoSpaceDE w:val="0"/>
        <w:autoSpaceDN w:val="0"/>
        <w:adjustRightInd w:val="0"/>
        <w:ind w:left="0" w:firstLine="709"/>
        <w:rPr>
          <w:bCs/>
        </w:rPr>
      </w:pPr>
      <w:r>
        <w:t>3)</w:t>
      </w:r>
      <w:r w:rsidR="00EF456F">
        <w:t xml:space="preserve"> подпись должностного лица, уполномоченного на подписание результата предоставления муниципальной услуги.</w:t>
      </w:r>
    </w:p>
    <w:p w14:paraId="77963B75" w14:textId="77777777" w:rsidR="00EF456F" w:rsidRDefault="00EF456F" w:rsidP="00EF456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3745">
        <w:rPr>
          <w:sz w:val="28"/>
          <w:szCs w:val="28"/>
        </w:rPr>
        <w:t>2.</w:t>
      </w:r>
      <w:r>
        <w:rPr>
          <w:sz w:val="28"/>
          <w:szCs w:val="28"/>
        </w:rPr>
        <w:t>6.</w:t>
      </w:r>
      <w:r w:rsidRPr="00D23745">
        <w:rPr>
          <w:sz w:val="28"/>
          <w:szCs w:val="28"/>
        </w:rPr>
        <w:t xml:space="preserve"> Факт получения заявителем результата предоставления муниципальной услуги фиксируется в системе электронного документооборота (далее – СЭД).</w:t>
      </w:r>
      <w:r>
        <w:rPr>
          <w:sz w:val="28"/>
          <w:szCs w:val="28"/>
        </w:rPr>
        <w:t xml:space="preserve"> </w:t>
      </w:r>
    </w:p>
    <w:p w14:paraId="5973DFBA" w14:textId="77777777" w:rsidR="00EF456F" w:rsidRDefault="00EF456F" w:rsidP="00EF456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2.7. Результат</w:t>
      </w:r>
      <w:r w:rsidRPr="000C365C">
        <w:rPr>
          <w:sz w:val="28"/>
          <w:szCs w:val="28"/>
        </w:rPr>
        <w:t xml:space="preserve"> предоставления муниципальной</w:t>
      </w:r>
      <w:r>
        <w:rPr>
          <w:sz w:val="28"/>
          <w:szCs w:val="28"/>
        </w:rPr>
        <w:t xml:space="preserve"> услуги получается заявителем одним из следующих способов:</w:t>
      </w:r>
    </w:p>
    <w:p w14:paraId="4D5AD5E2" w14:textId="77777777" w:rsidR="00A92D3F" w:rsidRPr="00A92D3F" w:rsidRDefault="00B82560" w:rsidP="00B82560">
      <w:pPr>
        <w:tabs>
          <w:tab w:val="left" w:pos="709"/>
          <w:tab w:val="left" w:pos="851"/>
          <w:tab w:val="left" w:pos="993"/>
        </w:tabs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A92D3F" w:rsidRPr="00A92D3F">
        <w:rPr>
          <w:sz w:val="28"/>
          <w:szCs w:val="28"/>
        </w:rPr>
        <w:t xml:space="preserve"> на бумажном носителе в виде распечатанного экземпляра электронного </w:t>
      </w:r>
    </w:p>
    <w:p w14:paraId="30CC2DD9" w14:textId="77777777" w:rsidR="00A92D3F" w:rsidRDefault="00A92D3F" w:rsidP="00607439">
      <w:pPr>
        <w:tabs>
          <w:tab w:val="left" w:pos="709"/>
          <w:tab w:val="left" w:pos="851"/>
          <w:tab w:val="left" w:pos="993"/>
        </w:tabs>
        <w:jc w:val="both"/>
        <w:rPr>
          <w:sz w:val="28"/>
          <w:szCs w:val="28"/>
        </w:rPr>
      </w:pPr>
      <w:r w:rsidRPr="00A92D3F">
        <w:rPr>
          <w:sz w:val="28"/>
          <w:szCs w:val="28"/>
        </w:rPr>
        <w:t>документа в МФЦ;</w:t>
      </w:r>
    </w:p>
    <w:p w14:paraId="2407A325" w14:textId="77777777" w:rsidR="00EF456F" w:rsidRDefault="00B82560" w:rsidP="00B82560">
      <w:pPr>
        <w:tabs>
          <w:tab w:val="left" w:pos="709"/>
          <w:tab w:val="left" w:pos="851"/>
          <w:tab w:val="left" w:pos="993"/>
        </w:tabs>
        <w:ind w:left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2)</w:t>
      </w:r>
      <w:r w:rsidR="00EF456F" w:rsidRPr="000C365C">
        <w:rPr>
          <w:sz w:val="28"/>
          <w:szCs w:val="28"/>
        </w:rPr>
        <w:t xml:space="preserve"> </w:t>
      </w:r>
      <w:r w:rsidR="00EF456F">
        <w:rPr>
          <w:sz w:val="28"/>
          <w:szCs w:val="28"/>
        </w:rPr>
        <w:t>на бумажном носителе в МФЦ</w:t>
      </w:r>
      <w:r w:rsidR="00EF456F" w:rsidRPr="00DD2683">
        <w:rPr>
          <w:rFonts w:eastAsia="Calibri"/>
          <w:sz w:val="28"/>
          <w:szCs w:val="28"/>
          <w:lang w:eastAsia="en-US"/>
        </w:rPr>
        <w:t>;</w:t>
      </w:r>
    </w:p>
    <w:p w14:paraId="540A7697" w14:textId="77777777" w:rsidR="005422CA" w:rsidRDefault="005422CA" w:rsidP="00B82560">
      <w:pPr>
        <w:tabs>
          <w:tab w:val="left" w:pos="709"/>
          <w:tab w:val="left" w:pos="851"/>
          <w:tab w:val="left" w:pos="993"/>
        </w:tabs>
        <w:ind w:left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3) по почте;</w:t>
      </w:r>
    </w:p>
    <w:p w14:paraId="307468E1" w14:textId="5B07A579" w:rsidR="00EF456F" w:rsidRDefault="005422CA" w:rsidP="00EF456F">
      <w:pPr>
        <w:tabs>
          <w:tab w:val="left" w:pos="709"/>
          <w:tab w:val="left" w:pos="851"/>
        </w:tabs>
        <w:ind w:firstLine="720"/>
        <w:jc w:val="both"/>
        <w:outlineLvl w:val="1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4</w:t>
      </w:r>
      <w:r w:rsidR="00B82560">
        <w:rPr>
          <w:rFonts w:eastAsia="Calibri"/>
          <w:sz w:val="28"/>
          <w:szCs w:val="28"/>
          <w:lang w:eastAsia="en-US"/>
        </w:rPr>
        <w:t>)</w:t>
      </w:r>
      <w:r w:rsidR="00EF456F">
        <w:rPr>
          <w:rFonts w:eastAsia="Calibri"/>
          <w:sz w:val="28"/>
          <w:szCs w:val="28"/>
          <w:lang w:eastAsia="en-US"/>
        </w:rPr>
        <w:t xml:space="preserve"> </w:t>
      </w:r>
      <w:r w:rsidR="00EF456F" w:rsidRPr="006F6BAE">
        <w:rPr>
          <w:sz w:val="28"/>
          <w:szCs w:val="28"/>
        </w:rPr>
        <w:t>в форме электронного документа в личном кабинете</w:t>
      </w:r>
      <w:r w:rsidR="00EF456F" w:rsidRPr="00D35A29">
        <w:rPr>
          <w:bCs/>
          <w:sz w:val="26"/>
          <w:szCs w:val="26"/>
        </w:rPr>
        <w:t xml:space="preserve"> на </w:t>
      </w:r>
      <w:r w:rsidR="00EF456F">
        <w:rPr>
          <w:sz w:val="28"/>
          <w:szCs w:val="28"/>
        </w:rPr>
        <w:t>Едином портале</w:t>
      </w:r>
      <w:r w:rsidR="00EF456F" w:rsidRPr="00CF06B3">
        <w:rPr>
          <w:sz w:val="28"/>
          <w:szCs w:val="28"/>
        </w:rPr>
        <w:t xml:space="preserve"> государственных и муниципальных услуг (ф</w:t>
      </w:r>
      <w:r w:rsidR="00EF456F">
        <w:rPr>
          <w:sz w:val="28"/>
          <w:szCs w:val="28"/>
        </w:rPr>
        <w:t xml:space="preserve">ункций) (далее – Единый портал) </w:t>
      </w:r>
      <w:r w:rsidR="00EF456F" w:rsidRPr="002341E9">
        <w:rPr>
          <w:rFonts w:eastAsia="Calibri"/>
          <w:sz w:val="28"/>
          <w:szCs w:val="28"/>
          <w:lang w:eastAsia="en-US"/>
        </w:rPr>
        <w:t xml:space="preserve">либо </w:t>
      </w:r>
      <w:r w:rsidR="00EC2B05">
        <w:rPr>
          <w:sz w:val="28"/>
          <w:szCs w:val="28"/>
        </w:rPr>
        <w:t>Р</w:t>
      </w:r>
      <w:r w:rsidR="00EF456F">
        <w:rPr>
          <w:sz w:val="28"/>
          <w:szCs w:val="28"/>
        </w:rPr>
        <w:t>егиональном портале</w:t>
      </w:r>
      <w:r w:rsidR="00EF456F" w:rsidRPr="00CF06B3">
        <w:rPr>
          <w:sz w:val="28"/>
          <w:szCs w:val="28"/>
        </w:rPr>
        <w:t xml:space="preserve"> государственных и муниципальных услуг </w:t>
      </w:r>
      <w:r w:rsidR="00EF456F">
        <w:rPr>
          <w:sz w:val="28"/>
          <w:szCs w:val="28"/>
        </w:rPr>
        <w:t>Калининградской области (далее –</w:t>
      </w:r>
      <w:r w:rsidR="00EF456F" w:rsidRPr="00CF06B3">
        <w:rPr>
          <w:sz w:val="28"/>
          <w:szCs w:val="28"/>
        </w:rPr>
        <w:t xml:space="preserve"> Региональный портал)</w:t>
      </w:r>
      <w:r w:rsidR="00EF456F" w:rsidRPr="006E04FA">
        <w:rPr>
          <w:color w:val="000000"/>
          <w:sz w:val="28"/>
          <w:szCs w:val="28"/>
        </w:rPr>
        <w:t xml:space="preserve"> (данный способ </w:t>
      </w:r>
      <w:r w:rsidR="00EF456F">
        <w:rPr>
          <w:color w:val="000000"/>
          <w:sz w:val="28"/>
          <w:szCs w:val="28"/>
        </w:rPr>
        <w:t xml:space="preserve">получения результата </w:t>
      </w:r>
      <w:r w:rsidR="00EF456F" w:rsidRPr="00FF78B4">
        <w:rPr>
          <w:sz w:val="28"/>
          <w:szCs w:val="28"/>
        </w:rPr>
        <w:t>заявитель сможет использовать после реализации Правительством Калининградской области и Администрацией мероприятий, обеспечивающих возможность предоставления муниципаль</w:t>
      </w:r>
      <w:r w:rsidR="00865263">
        <w:rPr>
          <w:sz w:val="28"/>
          <w:szCs w:val="28"/>
        </w:rPr>
        <w:t>ной услуги в электронной форме).</w:t>
      </w:r>
    </w:p>
    <w:p w14:paraId="7CE85A66" w14:textId="77777777" w:rsidR="00865263" w:rsidRPr="006963B0" w:rsidRDefault="00865263" w:rsidP="00EF456F">
      <w:pPr>
        <w:tabs>
          <w:tab w:val="left" w:pos="709"/>
          <w:tab w:val="left" w:pos="851"/>
        </w:tabs>
        <w:ind w:firstLine="720"/>
        <w:jc w:val="both"/>
        <w:outlineLvl w:val="1"/>
        <w:rPr>
          <w:sz w:val="28"/>
          <w:szCs w:val="28"/>
        </w:rPr>
      </w:pPr>
    </w:p>
    <w:p w14:paraId="78E0F303" w14:textId="77777777" w:rsidR="00865263" w:rsidRDefault="00865263" w:rsidP="00865263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537716">
        <w:rPr>
          <w:sz w:val="28"/>
          <w:szCs w:val="28"/>
        </w:rPr>
        <w:t>Срок предоставления муниципальной услуги</w:t>
      </w:r>
    </w:p>
    <w:p w14:paraId="68D7B2F2" w14:textId="77777777" w:rsidR="00865263" w:rsidRDefault="00865263" w:rsidP="00865263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14:paraId="35F8EDAB" w14:textId="77777777" w:rsidR="00865263" w:rsidRPr="0086395A" w:rsidRDefault="00865263" w:rsidP="008652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2.8. Максимальный с</w:t>
      </w:r>
      <w:r w:rsidRPr="00543847">
        <w:rPr>
          <w:sz w:val="28"/>
          <w:szCs w:val="28"/>
        </w:rPr>
        <w:t xml:space="preserve">рок предоставления муниципальной услуги </w:t>
      </w:r>
      <w:r w:rsidRPr="006D2A79">
        <w:rPr>
          <w:sz w:val="28"/>
          <w:szCs w:val="28"/>
        </w:rPr>
        <w:t>составляет</w:t>
      </w:r>
      <w:r w:rsidR="00E86E2D">
        <w:rPr>
          <w:sz w:val="28"/>
          <w:szCs w:val="28"/>
        </w:rPr>
        <w:t>:</w:t>
      </w:r>
    </w:p>
    <w:p w14:paraId="29C28759" w14:textId="252B1F63" w:rsidR="00865263" w:rsidRDefault="00B82560" w:rsidP="008652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865263" w:rsidRPr="0086395A">
        <w:rPr>
          <w:sz w:val="28"/>
          <w:szCs w:val="28"/>
        </w:rPr>
        <w:t xml:space="preserve"> </w:t>
      </w:r>
      <w:r w:rsidR="00865263">
        <w:rPr>
          <w:sz w:val="28"/>
          <w:szCs w:val="28"/>
        </w:rPr>
        <w:t>в случае вариант</w:t>
      </w:r>
      <w:r w:rsidR="006141AE" w:rsidRPr="00EB6DE1">
        <w:rPr>
          <w:color w:val="000000" w:themeColor="text1"/>
          <w:sz w:val="28"/>
          <w:szCs w:val="28"/>
        </w:rPr>
        <w:t>а</w:t>
      </w:r>
      <w:r w:rsidR="00865263">
        <w:rPr>
          <w:sz w:val="28"/>
          <w:szCs w:val="28"/>
        </w:rPr>
        <w:t xml:space="preserve"> предоставления муни</w:t>
      </w:r>
      <w:r w:rsidR="00753E81">
        <w:rPr>
          <w:sz w:val="28"/>
          <w:szCs w:val="28"/>
        </w:rPr>
        <w:t>ципальной услуги «</w:t>
      </w:r>
      <w:r w:rsidR="009F46B2" w:rsidRPr="00317AD1">
        <w:rPr>
          <w:sz w:val="28"/>
          <w:szCs w:val="28"/>
        </w:rPr>
        <w:t>Выдача</w:t>
      </w:r>
      <w:r w:rsidR="009F46B2">
        <w:rPr>
          <w:sz w:val="28"/>
          <w:szCs w:val="28"/>
        </w:rPr>
        <w:t xml:space="preserve"> уведомления</w:t>
      </w:r>
      <w:r w:rsidR="00382EC1" w:rsidRPr="0097498D">
        <w:rPr>
          <w:sz w:val="28"/>
          <w:szCs w:val="28"/>
        </w:rPr>
        <w:t xml:space="preserve"> о соответствии</w:t>
      </w:r>
      <w:r w:rsidR="00E05B25">
        <w:rPr>
          <w:color w:val="00B0F0"/>
          <w:sz w:val="28"/>
          <w:szCs w:val="28"/>
        </w:rPr>
        <w:t xml:space="preserve"> </w:t>
      </w:r>
      <w:r w:rsidR="006141AE" w:rsidRPr="00131086">
        <w:rPr>
          <w:rFonts w:eastAsia="Calibri"/>
          <w:sz w:val="28"/>
          <w:szCs w:val="28"/>
          <w:lang w:eastAsia="en-US"/>
        </w:rPr>
        <w:t>либо уведомления о несоответствии»</w:t>
      </w:r>
      <w:r w:rsidR="006141AE">
        <w:rPr>
          <w:sz w:val="28"/>
          <w:szCs w:val="28"/>
        </w:rPr>
        <w:t xml:space="preserve"> </w:t>
      </w:r>
      <w:r w:rsidR="00285E91">
        <w:rPr>
          <w:sz w:val="28"/>
          <w:szCs w:val="28"/>
        </w:rPr>
        <w:t>– 7</w:t>
      </w:r>
      <w:r w:rsidR="00865263" w:rsidRPr="00260D09">
        <w:rPr>
          <w:sz w:val="28"/>
          <w:szCs w:val="28"/>
        </w:rPr>
        <w:t xml:space="preserve"> рабочих дней;</w:t>
      </w:r>
    </w:p>
    <w:p w14:paraId="26CF2D16" w14:textId="77777777" w:rsidR="00865263" w:rsidRDefault="00B82560" w:rsidP="008652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2)</w:t>
      </w:r>
      <w:r w:rsidR="00865263" w:rsidRPr="00F77A9A">
        <w:rPr>
          <w:sz w:val="28"/>
          <w:szCs w:val="28"/>
        </w:rPr>
        <w:t xml:space="preserve"> </w:t>
      </w:r>
      <w:r w:rsidR="00865263">
        <w:rPr>
          <w:sz w:val="28"/>
          <w:szCs w:val="28"/>
        </w:rPr>
        <w:t>в случае варианта предоставления муниципальной услуги «</w:t>
      </w:r>
      <w:r w:rsidR="0038462D">
        <w:rPr>
          <w:sz w:val="28"/>
          <w:szCs w:val="28"/>
        </w:rPr>
        <w:t>Выдача</w:t>
      </w:r>
      <w:r w:rsidR="0011156B">
        <w:rPr>
          <w:sz w:val="28"/>
          <w:szCs w:val="28"/>
        </w:rPr>
        <w:t xml:space="preserve"> </w:t>
      </w:r>
      <w:r w:rsidR="00865263">
        <w:rPr>
          <w:sz w:val="28"/>
          <w:szCs w:val="28"/>
        </w:rPr>
        <w:t xml:space="preserve">дубликата </w:t>
      </w:r>
      <w:r w:rsidR="009F46B2">
        <w:rPr>
          <w:sz w:val="28"/>
          <w:szCs w:val="28"/>
        </w:rPr>
        <w:t>у</w:t>
      </w:r>
      <w:r w:rsidR="00382EC1">
        <w:rPr>
          <w:sz w:val="28"/>
          <w:szCs w:val="28"/>
        </w:rPr>
        <w:t>ведомления</w:t>
      </w:r>
      <w:r w:rsidR="00382EC1" w:rsidRPr="0097498D">
        <w:rPr>
          <w:sz w:val="28"/>
          <w:szCs w:val="28"/>
        </w:rPr>
        <w:t xml:space="preserve"> о соответствии</w:t>
      </w:r>
      <w:r w:rsidR="00382EC1" w:rsidRPr="00260D09">
        <w:rPr>
          <w:sz w:val="28"/>
          <w:szCs w:val="28"/>
        </w:rPr>
        <w:t xml:space="preserve"> </w:t>
      </w:r>
      <w:r w:rsidR="00E72118">
        <w:rPr>
          <w:sz w:val="28"/>
          <w:szCs w:val="28"/>
        </w:rPr>
        <w:t>(</w:t>
      </w:r>
      <w:r w:rsidR="00382EC1" w:rsidRPr="0097498D">
        <w:rPr>
          <w:sz w:val="28"/>
          <w:szCs w:val="28"/>
        </w:rPr>
        <w:t>несоответствии</w:t>
      </w:r>
      <w:r w:rsidR="00E72118">
        <w:rPr>
          <w:sz w:val="28"/>
          <w:szCs w:val="28"/>
        </w:rPr>
        <w:t>)</w:t>
      </w:r>
      <w:r w:rsidR="00865263">
        <w:rPr>
          <w:sz w:val="28"/>
          <w:szCs w:val="28"/>
        </w:rPr>
        <w:t>» либо «</w:t>
      </w:r>
      <w:r w:rsidR="0038462D">
        <w:rPr>
          <w:sz w:val="28"/>
          <w:szCs w:val="28"/>
        </w:rPr>
        <w:t>Выдача</w:t>
      </w:r>
      <w:r w:rsidR="0011156B">
        <w:rPr>
          <w:sz w:val="28"/>
          <w:szCs w:val="28"/>
        </w:rPr>
        <w:t xml:space="preserve"> </w:t>
      </w:r>
      <w:r w:rsidR="009F46B2">
        <w:rPr>
          <w:sz w:val="28"/>
          <w:szCs w:val="28"/>
        </w:rPr>
        <w:t>у</w:t>
      </w:r>
      <w:r w:rsidR="00CB4F58">
        <w:rPr>
          <w:sz w:val="28"/>
          <w:szCs w:val="28"/>
        </w:rPr>
        <w:t>ведомления</w:t>
      </w:r>
      <w:r w:rsidR="00CB4F58" w:rsidRPr="0097498D">
        <w:rPr>
          <w:sz w:val="28"/>
          <w:szCs w:val="28"/>
        </w:rPr>
        <w:t xml:space="preserve"> о соответствии</w:t>
      </w:r>
      <w:r w:rsidR="00CB4F58">
        <w:rPr>
          <w:sz w:val="28"/>
          <w:szCs w:val="28"/>
        </w:rPr>
        <w:t xml:space="preserve"> </w:t>
      </w:r>
      <w:r w:rsidR="00E72118">
        <w:rPr>
          <w:sz w:val="28"/>
          <w:szCs w:val="28"/>
        </w:rPr>
        <w:t>(</w:t>
      </w:r>
      <w:r w:rsidR="00CB4F58" w:rsidRPr="0097498D">
        <w:rPr>
          <w:sz w:val="28"/>
          <w:szCs w:val="28"/>
        </w:rPr>
        <w:t>несоответствии</w:t>
      </w:r>
      <w:r w:rsidR="00E72118">
        <w:rPr>
          <w:sz w:val="28"/>
          <w:szCs w:val="28"/>
        </w:rPr>
        <w:t>)</w:t>
      </w:r>
      <w:r w:rsidR="00CB4F58" w:rsidRPr="00DB6EC5">
        <w:rPr>
          <w:sz w:val="28"/>
          <w:szCs w:val="28"/>
        </w:rPr>
        <w:t xml:space="preserve"> с исправлениями опечаток и (или) ошибок, допущенных при </w:t>
      </w:r>
      <w:r w:rsidR="00CB4F58">
        <w:rPr>
          <w:sz w:val="28"/>
          <w:szCs w:val="28"/>
        </w:rPr>
        <w:t xml:space="preserve">первичном </w:t>
      </w:r>
      <w:r w:rsidR="009F46B2">
        <w:rPr>
          <w:sz w:val="28"/>
          <w:szCs w:val="28"/>
        </w:rPr>
        <w:t>оформлении у</w:t>
      </w:r>
      <w:r w:rsidR="00CB4F58">
        <w:rPr>
          <w:sz w:val="28"/>
          <w:szCs w:val="28"/>
        </w:rPr>
        <w:t>ведомления</w:t>
      </w:r>
      <w:r w:rsidR="00CB4F58" w:rsidRPr="0097498D">
        <w:rPr>
          <w:sz w:val="28"/>
          <w:szCs w:val="28"/>
        </w:rPr>
        <w:t xml:space="preserve"> о соответствии</w:t>
      </w:r>
      <w:r w:rsidR="00CB4F58">
        <w:rPr>
          <w:sz w:val="28"/>
          <w:szCs w:val="28"/>
        </w:rPr>
        <w:t xml:space="preserve"> </w:t>
      </w:r>
      <w:r w:rsidR="00E72118">
        <w:rPr>
          <w:sz w:val="28"/>
          <w:szCs w:val="28"/>
        </w:rPr>
        <w:t>(</w:t>
      </w:r>
      <w:r w:rsidR="00CB4F58" w:rsidRPr="0097498D">
        <w:rPr>
          <w:sz w:val="28"/>
          <w:szCs w:val="28"/>
        </w:rPr>
        <w:t>несоответствии</w:t>
      </w:r>
      <w:r w:rsidR="00E72118">
        <w:rPr>
          <w:sz w:val="28"/>
          <w:szCs w:val="28"/>
        </w:rPr>
        <w:t>)</w:t>
      </w:r>
      <w:r w:rsidR="00865263">
        <w:rPr>
          <w:sz w:val="28"/>
          <w:szCs w:val="28"/>
        </w:rPr>
        <w:t xml:space="preserve">» </w:t>
      </w:r>
      <w:r w:rsidR="00865263" w:rsidRPr="00753E81">
        <w:rPr>
          <w:sz w:val="28"/>
          <w:szCs w:val="28"/>
        </w:rPr>
        <w:t>– 5</w:t>
      </w:r>
      <w:r w:rsidR="00865263">
        <w:rPr>
          <w:sz w:val="28"/>
          <w:szCs w:val="28"/>
        </w:rPr>
        <w:t xml:space="preserve"> рабочих дней.</w:t>
      </w:r>
    </w:p>
    <w:p w14:paraId="750170F7" w14:textId="1B195FDE" w:rsidR="009F46B2" w:rsidRPr="00B560F0" w:rsidRDefault="009F46B2" w:rsidP="009F46B2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7D77DB">
        <w:rPr>
          <w:color w:val="000000" w:themeColor="text1"/>
          <w:sz w:val="28"/>
          <w:szCs w:val="28"/>
        </w:rPr>
        <w:t xml:space="preserve">Срок предоставления муниципальной услуги исчисляется со дня регистрации </w:t>
      </w:r>
      <w:r w:rsidR="007D77DB" w:rsidRPr="007D77DB">
        <w:rPr>
          <w:color w:val="000000" w:themeColor="text1"/>
          <w:sz w:val="28"/>
          <w:szCs w:val="28"/>
        </w:rPr>
        <w:t xml:space="preserve">уведомления об окончании строительства или реконструкции  объекта индивидуального жилищного строительства или садового дома (далее – уведомление об окончании строительства) </w:t>
      </w:r>
      <w:r w:rsidRPr="007D77DB">
        <w:rPr>
          <w:bCs/>
          <w:color w:val="000000" w:themeColor="text1"/>
          <w:sz w:val="28"/>
          <w:szCs w:val="28"/>
        </w:rPr>
        <w:t xml:space="preserve">либо </w:t>
      </w:r>
      <w:r w:rsidRPr="007D77DB">
        <w:rPr>
          <w:color w:val="000000" w:themeColor="text1"/>
          <w:sz w:val="28"/>
          <w:szCs w:val="28"/>
        </w:rPr>
        <w:t>заявления о выдаче дубликата</w:t>
      </w:r>
      <w:r w:rsidR="001927AF" w:rsidRPr="007D77DB">
        <w:rPr>
          <w:color w:val="000000" w:themeColor="text1"/>
          <w:sz w:val="28"/>
          <w:szCs w:val="28"/>
        </w:rPr>
        <w:t xml:space="preserve"> уведомления о соответствии </w:t>
      </w:r>
      <w:r w:rsidR="00E72118">
        <w:rPr>
          <w:color w:val="000000" w:themeColor="text1"/>
          <w:sz w:val="28"/>
          <w:szCs w:val="28"/>
        </w:rPr>
        <w:t>(</w:t>
      </w:r>
      <w:r w:rsidR="001927AF" w:rsidRPr="007D77DB">
        <w:rPr>
          <w:color w:val="000000" w:themeColor="text1"/>
          <w:sz w:val="28"/>
          <w:szCs w:val="28"/>
        </w:rPr>
        <w:t>несоответствии</w:t>
      </w:r>
      <w:r w:rsidR="00E72118">
        <w:rPr>
          <w:color w:val="000000" w:themeColor="text1"/>
          <w:sz w:val="28"/>
          <w:szCs w:val="28"/>
        </w:rPr>
        <w:t>)</w:t>
      </w:r>
      <w:r w:rsidR="001927AF" w:rsidRPr="007D77DB">
        <w:rPr>
          <w:color w:val="000000" w:themeColor="text1"/>
          <w:sz w:val="28"/>
          <w:szCs w:val="28"/>
        </w:rPr>
        <w:t xml:space="preserve"> </w:t>
      </w:r>
      <w:r w:rsidR="007D77DB" w:rsidRPr="007D77DB">
        <w:rPr>
          <w:color w:val="000000" w:themeColor="text1"/>
          <w:sz w:val="28"/>
          <w:szCs w:val="28"/>
        </w:rPr>
        <w:t>(далее – заявление о выдаче дубликата),</w:t>
      </w:r>
      <w:r w:rsidRPr="007D77DB">
        <w:rPr>
          <w:color w:val="000000" w:themeColor="text1"/>
          <w:sz w:val="28"/>
          <w:szCs w:val="28"/>
        </w:rPr>
        <w:t xml:space="preserve"> заявления </w:t>
      </w:r>
      <w:r w:rsidR="007D77DB" w:rsidRPr="007D77DB">
        <w:rPr>
          <w:color w:val="000000" w:themeColor="text1"/>
          <w:sz w:val="28"/>
          <w:szCs w:val="28"/>
        </w:rPr>
        <w:t xml:space="preserve">об исправлении опечаток и (или) ошибок, допущенных при первичном оформлении уведомления о соответствии </w:t>
      </w:r>
      <w:r w:rsidR="00E72118">
        <w:rPr>
          <w:color w:val="000000" w:themeColor="text1"/>
          <w:sz w:val="28"/>
          <w:szCs w:val="28"/>
        </w:rPr>
        <w:t>(</w:t>
      </w:r>
      <w:r w:rsidR="007D77DB" w:rsidRPr="00B560F0">
        <w:rPr>
          <w:color w:val="000000" w:themeColor="text1"/>
          <w:sz w:val="28"/>
          <w:szCs w:val="28"/>
        </w:rPr>
        <w:t>несоответствии</w:t>
      </w:r>
      <w:r w:rsidR="00E72118">
        <w:rPr>
          <w:color w:val="000000" w:themeColor="text1"/>
          <w:sz w:val="28"/>
          <w:szCs w:val="28"/>
        </w:rPr>
        <w:t>)</w:t>
      </w:r>
      <w:r w:rsidR="007D77DB" w:rsidRPr="00B560F0">
        <w:rPr>
          <w:color w:val="000000" w:themeColor="text1"/>
          <w:sz w:val="28"/>
          <w:szCs w:val="28"/>
        </w:rPr>
        <w:t xml:space="preserve"> (далее – заявление об исправлении ошибок)</w:t>
      </w:r>
      <w:r w:rsidR="00B560F0" w:rsidRPr="00B560F0">
        <w:rPr>
          <w:color w:val="000000" w:themeColor="text1"/>
          <w:sz w:val="28"/>
          <w:szCs w:val="28"/>
        </w:rPr>
        <w:t>,</w:t>
      </w:r>
      <w:r w:rsidRPr="00B560F0">
        <w:rPr>
          <w:color w:val="000000" w:themeColor="text1"/>
          <w:sz w:val="28"/>
          <w:szCs w:val="28"/>
        </w:rPr>
        <w:t xml:space="preserve"> и документов, необходимых для предоставления муниципальной услуги в МФЦ</w:t>
      </w:r>
      <w:r w:rsidR="00EB7F82">
        <w:rPr>
          <w:color w:val="000000" w:themeColor="text1"/>
          <w:sz w:val="28"/>
          <w:szCs w:val="28"/>
        </w:rPr>
        <w:t xml:space="preserve">, </w:t>
      </w:r>
      <w:r w:rsidR="00EB7F82" w:rsidRPr="00EB6DE1">
        <w:rPr>
          <w:color w:val="000000" w:themeColor="text1"/>
          <w:sz w:val="28"/>
          <w:szCs w:val="28"/>
        </w:rPr>
        <w:t>Администрации</w:t>
      </w:r>
      <w:r w:rsidRPr="00B560F0">
        <w:rPr>
          <w:color w:val="000000" w:themeColor="text1"/>
          <w:sz w:val="28"/>
          <w:szCs w:val="28"/>
        </w:rPr>
        <w:t xml:space="preserve"> либо на Едином или Региональном портале.</w:t>
      </w:r>
    </w:p>
    <w:p w14:paraId="6DB7081E" w14:textId="77777777" w:rsidR="00753E81" w:rsidRPr="003C2883" w:rsidRDefault="00753E81" w:rsidP="00753E81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green"/>
        </w:rPr>
      </w:pPr>
    </w:p>
    <w:p w14:paraId="21BF5439" w14:textId="2198CD64" w:rsidR="00753E81" w:rsidRDefault="00753E81" w:rsidP="00753E81">
      <w:pPr>
        <w:tabs>
          <w:tab w:val="left" w:pos="709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94A6E">
        <w:rPr>
          <w:sz w:val="28"/>
          <w:szCs w:val="28"/>
        </w:rPr>
        <w:t xml:space="preserve">2.9. </w:t>
      </w:r>
      <w:r w:rsidR="008D10C8">
        <w:rPr>
          <w:sz w:val="28"/>
          <w:szCs w:val="28"/>
        </w:rPr>
        <w:t>Утратил силу</w:t>
      </w:r>
      <w:r w:rsidRPr="00494A6E">
        <w:rPr>
          <w:sz w:val="28"/>
          <w:szCs w:val="28"/>
        </w:rPr>
        <w:t>.</w:t>
      </w:r>
    </w:p>
    <w:p w14:paraId="440EC2C8" w14:textId="77777777" w:rsidR="006944E7" w:rsidRPr="00253D25" w:rsidRDefault="006944E7">
      <w:pPr>
        <w:rPr>
          <w:sz w:val="36"/>
          <w:szCs w:val="36"/>
        </w:rPr>
      </w:pPr>
    </w:p>
    <w:p w14:paraId="055355B7" w14:textId="77777777" w:rsidR="00753E81" w:rsidRDefault="00753E81" w:rsidP="00753E81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6A2EF0">
        <w:rPr>
          <w:sz w:val="28"/>
          <w:szCs w:val="28"/>
        </w:rPr>
        <w:t>Исчерпывающий перечень документов, необходимых для предоставления муниципальной услуги</w:t>
      </w:r>
    </w:p>
    <w:p w14:paraId="690C05E6" w14:textId="77777777" w:rsidR="00753E81" w:rsidRPr="000C365C" w:rsidRDefault="00753E81" w:rsidP="00753E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719810FE" w14:textId="77777777" w:rsidR="002D11A1" w:rsidRPr="00340284" w:rsidRDefault="00753E81" w:rsidP="002D11A1">
      <w:pPr>
        <w:tabs>
          <w:tab w:val="left" w:pos="709"/>
        </w:tabs>
        <w:ind w:firstLine="709"/>
        <w:jc w:val="both"/>
        <w:outlineLvl w:val="4"/>
        <w:rPr>
          <w:sz w:val="28"/>
          <w:szCs w:val="28"/>
        </w:rPr>
      </w:pPr>
      <w:r w:rsidRPr="00D04443">
        <w:rPr>
          <w:sz w:val="28"/>
          <w:szCs w:val="28"/>
        </w:rPr>
        <w:t>2.</w:t>
      </w:r>
      <w:r>
        <w:rPr>
          <w:sz w:val="28"/>
          <w:szCs w:val="28"/>
        </w:rPr>
        <w:t>10.</w:t>
      </w:r>
      <w:r w:rsidRPr="00D04443">
        <w:rPr>
          <w:sz w:val="28"/>
          <w:szCs w:val="28"/>
        </w:rPr>
        <w:t xml:space="preserve"> </w:t>
      </w:r>
      <w:bookmarkStart w:id="1" w:name="_Hlk198541872"/>
      <w:bookmarkStart w:id="2" w:name="_Hlk198547895"/>
      <w:r w:rsidR="002D11A1" w:rsidRPr="00340284">
        <w:rPr>
          <w:rFonts w:eastAsia="Calibri"/>
          <w:sz w:val="28"/>
          <w:szCs w:val="28"/>
          <w:lang w:eastAsia="en-US"/>
        </w:rPr>
        <w:t xml:space="preserve">Уведомление об окончании строительства, </w:t>
      </w:r>
      <w:r w:rsidR="002D11A1" w:rsidRPr="00340284">
        <w:rPr>
          <w:sz w:val="28"/>
          <w:szCs w:val="28"/>
        </w:rPr>
        <w:t>заявление о выдаче дубликата (об исправлении ошибок) и документы заявитель представляет:</w:t>
      </w:r>
    </w:p>
    <w:p w14:paraId="71D0CE0A" w14:textId="77777777" w:rsidR="002D11A1" w:rsidRPr="00340284" w:rsidRDefault="002D11A1" w:rsidP="002D11A1">
      <w:pPr>
        <w:tabs>
          <w:tab w:val="left" w:pos="709"/>
        </w:tabs>
        <w:ind w:firstLine="709"/>
        <w:jc w:val="both"/>
        <w:outlineLvl w:val="4"/>
        <w:rPr>
          <w:sz w:val="28"/>
          <w:szCs w:val="28"/>
        </w:rPr>
      </w:pPr>
      <w:r w:rsidRPr="00340284">
        <w:rPr>
          <w:sz w:val="28"/>
          <w:szCs w:val="28"/>
        </w:rPr>
        <w:t>при личном обращении к специалисту МФЦ (по желанию заявителя заявление о выдаче дубликата (об исправлении ошибок) может быть заполнено сотрудником МФЦ</w:t>
      </w:r>
      <w:bookmarkEnd w:id="1"/>
      <w:r w:rsidRPr="00340284">
        <w:rPr>
          <w:sz w:val="28"/>
          <w:szCs w:val="28"/>
        </w:rPr>
        <w:t xml:space="preserve">); </w:t>
      </w:r>
    </w:p>
    <w:p w14:paraId="727D59E1" w14:textId="77777777" w:rsidR="002D11A1" w:rsidRPr="00340284" w:rsidRDefault="002D11A1" w:rsidP="002D11A1">
      <w:pPr>
        <w:tabs>
          <w:tab w:val="left" w:pos="709"/>
          <w:tab w:val="left" w:pos="851"/>
        </w:tabs>
        <w:ind w:firstLine="709"/>
        <w:jc w:val="both"/>
        <w:outlineLvl w:val="1"/>
        <w:rPr>
          <w:sz w:val="28"/>
          <w:szCs w:val="28"/>
        </w:rPr>
      </w:pPr>
      <w:r w:rsidRPr="00340284">
        <w:rPr>
          <w:sz w:val="28"/>
          <w:szCs w:val="28"/>
        </w:rPr>
        <w:t>в электронной форме посредством заполнения электронной формы уведомления об окончании строительства, заявления о выдаче дубликата (об исправлении ошибок) на Едином либо Региональном портале (данный способ заявитель сможет использовать после реализации Правительством Калининградской области и Администрацией мероприятий, обеспечивающих возможность предоставления муниципальной услуги в электронной форме);</w:t>
      </w:r>
    </w:p>
    <w:p w14:paraId="4DEDFD81" w14:textId="77777777" w:rsidR="002D11A1" w:rsidRPr="00340284" w:rsidRDefault="002D11A1" w:rsidP="002D11A1">
      <w:pPr>
        <w:tabs>
          <w:tab w:val="left" w:pos="709"/>
          <w:tab w:val="left" w:pos="851"/>
        </w:tabs>
        <w:ind w:firstLine="709"/>
        <w:jc w:val="both"/>
        <w:outlineLvl w:val="1"/>
        <w:rPr>
          <w:sz w:val="28"/>
          <w:szCs w:val="28"/>
        </w:rPr>
      </w:pPr>
      <w:r w:rsidRPr="00340284">
        <w:rPr>
          <w:sz w:val="28"/>
          <w:szCs w:val="28"/>
        </w:rPr>
        <w:t>посредством почтового отправления с уведомлением о вручении;</w:t>
      </w:r>
    </w:p>
    <w:p w14:paraId="3E2325F0" w14:textId="77777777" w:rsidR="002D11A1" w:rsidRPr="00340284" w:rsidRDefault="002D11A1" w:rsidP="002D11A1">
      <w:pPr>
        <w:tabs>
          <w:tab w:val="left" w:pos="709"/>
          <w:tab w:val="left" w:pos="851"/>
        </w:tabs>
        <w:ind w:firstLine="709"/>
        <w:jc w:val="both"/>
        <w:outlineLvl w:val="1"/>
        <w:rPr>
          <w:sz w:val="28"/>
          <w:szCs w:val="28"/>
        </w:rPr>
      </w:pPr>
      <w:r w:rsidRPr="00340284">
        <w:rPr>
          <w:sz w:val="28"/>
          <w:szCs w:val="28"/>
        </w:rPr>
        <w:t xml:space="preserve">в электронной форме с использованием государственной информационной системы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 (данный способ заявитель сможет использовать после обеспечения технической возможности предоставления муниципальной услуги с использованием указанной информационной системы). </w:t>
      </w:r>
    </w:p>
    <w:p w14:paraId="65734D7D" w14:textId="77777777" w:rsidR="002D11A1" w:rsidRPr="00340284" w:rsidRDefault="002D11A1" w:rsidP="002D11A1">
      <w:pPr>
        <w:tabs>
          <w:tab w:val="left" w:pos="851"/>
          <w:tab w:val="left" w:pos="993"/>
        </w:tabs>
        <w:ind w:left="5" w:firstLine="709"/>
        <w:jc w:val="both"/>
        <w:rPr>
          <w:sz w:val="28"/>
          <w:szCs w:val="28"/>
        </w:rPr>
      </w:pPr>
      <w:r w:rsidRPr="00340284">
        <w:rPr>
          <w:sz w:val="28"/>
          <w:szCs w:val="28"/>
        </w:rPr>
        <w:t xml:space="preserve"> В уведомлении об окончании строительства указываются:</w:t>
      </w:r>
    </w:p>
    <w:p w14:paraId="1370A46E" w14:textId="77777777" w:rsidR="002D11A1" w:rsidRPr="00340284" w:rsidRDefault="002D11A1" w:rsidP="002D11A1">
      <w:pPr>
        <w:numPr>
          <w:ilvl w:val="0"/>
          <w:numId w:val="35"/>
        </w:numPr>
        <w:tabs>
          <w:tab w:val="left" w:pos="851"/>
          <w:tab w:val="left" w:pos="993"/>
        </w:tabs>
        <w:ind w:left="5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340284">
        <w:rPr>
          <w:rFonts w:eastAsia="Calibri"/>
          <w:sz w:val="28"/>
          <w:szCs w:val="28"/>
          <w:lang w:eastAsia="en-US"/>
        </w:rPr>
        <w:t>фамилия, имя, отчество (последнее - при наличии), место жительства заявителя, реквизиты документа, удостоверяющего личность (для физического лица);</w:t>
      </w:r>
    </w:p>
    <w:p w14:paraId="6360D8A4" w14:textId="627313F6" w:rsidR="002D11A1" w:rsidRPr="00340284" w:rsidRDefault="002D11A1" w:rsidP="002D11A1">
      <w:pPr>
        <w:numPr>
          <w:ilvl w:val="0"/>
          <w:numId w:val="35"/>
        </w:numPr>
        <w:tabs>
          <w:tab w:val="left" w:pos="851"/>
          <w:tab w:val="left" w:pos="993"/>
        </w:tabs>
        <w:ind w:left="5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340284">
        <w:rPr>
          <w:rFonts w:eastAsia="Calibri"/>
          <w:sz w:val="28"/>
          <w:szCs w:val="28"/>
          <w:lang w:eastAsia="en-US"/>
        </w:rPr>
        <w:lastRenderedPageBreak/>
        <w:t xml:space="preserve">наименование и место нахождения заявителя, государственный регистрационный номер записи о государственной регистрации     юридического лица в едином  государственном  реестре  юридических  лиц; </w:t>
      </w:r>
    </w:p>
    <w:p w14:paraId="1563ECC3" w14:textId="77777777" w:rsidR="002D11A1" w:rsidRPr="00340284" w:rsidRDefault="002D11A1" w:rsidP="002D11A1">
      <w:pPr>
        <w:numPr>
          <w:ilvl w:val="0"/>
          <w:numId w:val="35"/>
        </w:numPr>
        <w:tabs>
          <w:tab w:val="left" w:pos="851"/>
          <w:tab w:val="left" w:pos="993"/>
        </w:tabs>
        <w:ind w:left="5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340284">
        <w:rPr>
          <w:rFonts w:eastAsia="Calibri"/>
          <w:sz w:val="28"/>
          <w:szCs w:val="28"/>
          <w:lang w:eastAsia="en-US"/>
        </w:rPr>
        <w:t>идентификационный номер налогоплательщика, за исключением случаев, когда заявителем является иностранное юридическое лицо (для юридического лица);</w:t>
      </w:r>
    </w:p>
    <w:p w14:paraId="357EBEDF" w14:textId="64948899" w:rsidR="002D11A1" w:rsidRPr="00340284" w:rsidRDefault="002D11A1" w:rsidP="002D11A1">
      <w:pPr>
        <w:numPr>
          <w:ilvl w:val="0"/>
          <w:numId w:val="35"/>
        </w:numPr>
        <w:tabs>
          <w:tab w:val="left" w:pos="851"/>
          <w:tab w:val="left" w:pos="993"/>
        </w:tabs>
        <w:ind w:left="5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340284">
        <w:rPr>
          <w:rFonts w:eastAsia="Calibri"/>
          <w:sz w:val="28"/>
          <w:szCs w:val="28"/>
          <w:lang w:eastAsia="en-US"/>
        </w:rPr>
        <w:t>кадастровый номер земельного участка (при наличии), адрес или описание местоположения земельного участка;</w:t>
      </w:r>
    </w:p>
    <w:p w14:paraId="5A6D362B" w14:textId="77777777" w:rsidR="002D11A1" w:rsidRPr="00340284" w:rsidRDefault="002D11A1" w:rsidP="002D11A1">
      <w:pPr>
        <w:numPr>
          <w:ilvl w:val="0"/>
          <w:numId w:val="35"/>
        </w:numPr>
        <w:tabs>
          <w:tab w:val="left" w:pos="851"/>
          <w:tab w:val="left" w:pos="993"/>
        </w:tabs>
        <w:ind w:left="5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340284">
        <w:rPr>
          <w:rFonts w:eastAsia="Calibri"/>
          <w:sz w:val="28"/>
          <w:szCs w:val="28"/>
          <w:lang w:eastAsia="en-US"/>
        </w:rPr>
        <w:t>сведения о праве заявителя на земельный участок (правоустанавливающие документы), сведения о наличии прав иных лиц на земельный участок (при наличии таких лиц);</w:t>
      </w:r>
    </w:p>
    <w:p w14:paraId="2AC40290" w14:textId="77777777" w:rsidR="002D11A1" w:rsidRPr="00340284" w:rsidRDefault="002D11A1" w:rsidP="002D11A1">
      <w:pPr>
        <w:numPr>
          <w:ilvl w:val="0"/>
          <w:numId w:val="35"/>
        </w:numPr>
        <w:tabs>
          <w:tab w:val="left" w:pos="851"/>
          <w:tab w:val="left" w:pos="993"/>
        </w:tabs>
        <w:ind w:left="5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340284">
        <w:rPr>
          <w:rFonts w:eastAsia="Calibri"/>
          <w:sz w:val="28"/>
          <w:szCs w:val="28"/>
          <w:lang w:eastAsia="en-US"/>
        </w:rPr>
        <w:t>сведения о виде разрешенного использования земельного участка и объекта индивидуального жилищного строительства или садового дома (далее – Объект);</w:t>
      </w:r>
    </w:p>
    <w:p w14:paraId="3CA31A37" w14:textId="77777777" w:rsidR="002D11A1" w:rsidRPr="00340284" w:rsidRDefault="002D11A1" w:rsidP="002D11A1">
      <w:pPr>
        <w:numPr>
          <w:ilvl w:val="0"/>
          <w:numId w:val="35"/>
        </w:numPr>
        <w:tabs>
          <w:tab w:val="left" w:pos="851"/>
          <w:tab w:val="left" w:pos="993"/>
        </w:tabs>
        <w:ind w:left="5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340284">
        <w:rPr>
          <w:rFonts w:eastAsia="Calibri"/>
          <w:sz w:val="28"/>
          <w:szCs w:val="28"/>
          <w:lang w:eastAsia="en-US"/>
        </w:rPr>
        <w:t>цель подачи уведомления (строительство или реконструкция);</w:t>
      </w:r>
    </w:p>
    <w:p w14:paraId="583189E5" w14:textId="77777777" w:rsidR="002D11A1" w:rsidRPr="00340284" w:rsidRDefault="002D11A1" w:rsidP="002D11A1">
      <w:pPr>
        <w:numPr>
          <w:ilvl w:val="0"/>
          <w:numId w:val="35"/>
        </w:numPr>
        <w:tabs>
          <w:tab w:val="left" w:pos="851"/>
          <w:tab w:val="left" w:pos="993"/>
        </w:tabs>
        <w:ind w:left="5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340284">
        <w:rPr>
          <w:rFonts w:eastAsia="Calibri"/>
          <w:sz w:val="28"/>
          <w:szCs w:val="28"/>
          <w:lang w:eastAsia="en-US"/>
        </w:rPr>
        <w:t>сведения о параметрах построенного или реконструированного Объекта:</w:t>
      </w:r>
    </w:p>
    <w:p w14:paraId="7F83EED4" w14:textId="77777777" w:rsidR="002D11A1" w:rsidRPr="00340284" w:rsidRDefault="002D11A1" w:rsidP="002D11A1">
      <w:pPr>
        <w:ind w:firstLine="709"/>
        <w:jc w:val="both"/>
        <w:rPr>
          <w:sz w:val="28"/>
          <w:szCs w:val="28"/>
        </w:rPr>
      </w:pPr>
      <w:r w:rsidRPr="00340284">
        <w:rPr>
          <w:sz w:val="28"/>
          <w:szCs w:val="28"/>
        </w:rPr>
        <w:t>количество надземных этажей;</w:t>
      </w:r>
    </w:p>
    <w:p w14:paraId="036E36A7" w14:textId="77777777" w:rsidR="002D11A1" w:rsidRPr="00340284" w:rsidRDefault="002D11A1" w:rsidP="002D11A1">
      <w:pPr>
        <w:ind w:firstLine="709"/>
        <w:jc w:val="both"/>
        <w:rPr>
          <w:sz w:val="28"/>
          <w:szCs w:val="28"/>
        </w:rPr>
      </w:pPr>
      <w:r w:rsidRPr="00340284">
        <w:rPr>
          <w:sz w:val="28"/>
          <w:szCs w:val="28"/>
        </w:rPr>
        <w:t>высота;</w:t>
      </w:r>
    </w:p>
    <w:p w14:paraId="36334D0E" w14:textId="77777777" w:rsidR="002D11A1" w:rsidRPr="00340284" w:rsidRDefault="002D11A1" w:rsidP="002D11A1">
      <w:pPr>
        <w:ind w:firstLine="709"/>
        <w:jc w:val="both"/>
        <w:rPr>
          <w:sz w:val="28"/>
          <w:szCs w:val="28"/>
        </w:rPr>
      </w:pPr>
      <w:r w:rsidRPr="00340284">
        <w:rPr>
          <w:sz w:val="28"/>
          <w:szCs w:val="28"/>
        </w:rPr>
        <w:t>сведения об отступах от границ земельного участка;</w:t>
      </w:r>
    </w:p>
    <w:p w14:paraId="691FE840" w14:textId="77777777" w:rsidR="002D11A1" w:rsidRPr="00340284" w:rsidRDefault="002D11A1" w:rsidP="002D11A1">
      <w:pPr>
        <w:ind w:firstLine="709"/>
        <w:jc w:val="both"/>
        <w:rPr>
          <w:sz w:val="28"/>
          <w:szCs w:val="28"/>
        </w:rPr>
      </w:pPr>
      <w:r w:rsidRPr="00340284">
        <w:rPr>
          <w:sz w:val="28"/>
          <w:szCs w:val="28"/>
        </w:rPr>
        <w:t>площадь застройки;</w:t>
      </w:r>
    </w:p>
    <w:p w14:paraId="081DDB1C" w14:textId="77777777" w:rsidR="002D11A1" w:rsidRPr="00340284" w:rsidRDefault="002D11A1" w:rsidP="002D11A1">
      <w:pPr>
        <w:numPr>
          <w:ilvl w:val="0"/>
          <w:numId w:val="35"/>
        </w:numPr>
        <w:tabs>
          <w:tab w:val="left" w:pos="851"/>
          <w:tab w:val="left" w:pos="993"/>
        </w:tabs>
        <w:ind w:left="5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340284">
        <w:rPr>
          <w:rFonts w:eastAsia="Calibri"/>
          <w:sz w:val="28"/>
          <w:szCs w:val="28"/>
          <w:lang w:eastAsia="en-US"/>
        </w:rPr>
        <w:t>схематичное изображение Объекта;</w:t>
      </w:r>
    </w:p>
    <w:p w14:paraId="7C6B7E4F" w14:textId="77777777" w:rsidR="002D11A1" w:rsidRPr="00340284" w:rsidRDefault="002D11A1" w:rsidP="002D11A1">
      <w:pPr>
        <w:numPr>
          <w:ilvl w:val="0"/>
          <w:numId w:val="35"/>
        </w:numPr>
        <w:tabs>
          <w:tab w:val="left" w:pos="851"/>
          <w:tab w:val="left" w:pos="993"/>
        </w:tabs>
        <w:ind w:left="5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340284">
        <w:rPr>
          <w:rFonts w:eastAsia="Calibri"/>
          <w:sz w:val="28"/>
          <w:szCs w:val="28"/>
          <w:lang w:eastAsia="en-US"/>
        </w:rPr>
        <w:t>сведения о том, что Объект не предназначен для раздела на самостоятельные объекты недвижимости;</w:t>
      </w:r>
    </w:p>
    <w:p w14:paraId="42D9A54B" w14:textId="77777777" w:rsidR="002D11A1" w:rsidRPr="00340284" w:rsidRDefault="002D11A1" w:rsidP="002D11A1">
      <w:pPr>
        <w:numPr>
          <w:ilvl w:val="0"/>
          <w:numId w:val="35"/>
        </w:numPr>
        <w:tabs>
          <w:tab w:val="left" w:pos="851"/>
          <w:tab w:val="left" w:pos="993"/>
        </w:tabs>
        <w:ind w:left="5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340284">
        <w:rPr>
          <w:rFonts w:eastAsia="Calibri"/>
          <w:sz w:val="28"/>
          <w:szCs w:val="28"/>
          <w:lang w:eastAsia="en-US"/>
        </w:rPr>
        <w:t>сведения об оплате государственной пошлины за осуществление государственной регистрации прав;</w:t>
      </w:r>
    </w:p>
    <w:p w14:paraId="32A70D2E" w14:textId="77777777" w:rsidR="002D11A1" w:rsidRPr="00340284" w:rsidRDefault="002D11A1" w:rsidP="002D11A1">
      <w:pPr>
        <w:numPr>
          <w:ilvl w:val="0"/>
          <w:numId w:val="35"/>
        </w:numPr>
        <w:tabs>
          <w:tab w:val="left" w:pos="851"/>
          <w:tab w:val="left" w:pos="993"/>
        </w:tabs>
        <w:ind w:left="5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340284">
        <w:rPr>
          <w:rFonts w:eastAsiaTheme="minorHAnsi"/>
          <w:sz w:val="28"/>
          <w:szCs w:val="28"/>
          <w:lang w:eastAsia="en-US"/>
          <w14:ligatures w14:val="standardContextual"/>
        </w:rPr>
        <w:t xml:space="preserve">сведения о договоре строительного подряда с использованием счета эскроу, включая сведения о лице, выполняющем работы по строительству объекта индивидуального жилищного строительства на основании такого договора (при строительстве объекта индивидуального жилищного строительства в соответствии с Федеральным </w:t>
      </w:r>
      <w:hyperlink r:id="rId11" w:history="1">
        <w:r w:rsidRPr="00340284">
          <w:rPr>
            <w:rFonts w:eastAsiaTheme="minorHAnsi"/>
            <w:sz w:val="28"/>
            <w:szCs w:val="28"/>
            <w:lang w:eastAsia="en-US"/>
            <w14:ligatures w14:val="standardContextual"/>
          </w:rPr>
          <w:t>законом</w:t>
        </w:r>
      </w:hyperlink>
      <w:r w:rsidRPr="00340284">
        <w:rPr>
          <w:rFonts w:eastAsiaTheme="minorHAnsi"/>
          <w:sz w:val="28"/>
          <w:szCs w:val="28"/>
          <w:lang w:eastAsia="en-US"/>
          <w14:ligatures w14:val="standardContextual"/>
        </w:rPr>
        <w:t xml:space="preserve"> от 22.07.2024 № 186-ФЗ «О строительстве жилых домов по договорам строительного подряда с использованием счетов эскроу»); </w:t>
      </w:r>
    </w:p>
    <w:p w14:paraId="4DB17CDF" w14:textId="77777777" w:rsidR="002D11A1" w:rsidRPr="00340284" w:rsidRDefault="002D11A1" w:rsidP="002D11A1">
      <w:pPr>
        <w:numPr>
          <w:ilvl w:val="0"/>
          <w:numId w:val="35"/>
        </w:numPr>
        <w:tabs>
          <w:tab w:val="left" w:pos="851"/>
          <w:tab w:val="left" w:pos="993"/>
        </w:tabs>
        <w:ind w:left="5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340284">
        <w:rPr>
          <w:rFonts w:eastAsia="Calibri"/>
          <w:sz w:val="28"/>
          <w:szCs w:val="28"/>
          <w:lang w:eastAsia="en-US"/>
        </w:rPr>
        <w:t>почтовый адрес и (или) адрес электронной почты, телефон для связи с заявителем;</w:t>
      </w:r>
    </w:p>
    <w:p w14:paraId="2D1044B7" w14:textId="77777777" w:rsidR="002D11A1" w:rsidRPr="00340284" w:rsidRDefault="002D11A1" w:rsidP="002D11A1">
      <w:pPr>
        <w:pStyle w:val="a3"/>
        <w:numPr>
          <w:ilvl w:val="0"/>
          <w:numId w:val="35"/>
        </w:numPr>
        <w:autoSpaceDE w:val="0"/>
        <w:autoSpaceDN w:val="0"/>
        <w:adjustRightInd w:val="0"/>
        <w:ind w:left="0" w:firstLine="709"/>
      </w:pPr>
      <w:r w:rsidRPr="00340284">
        <w:rPr>
          <w:rFonts w:eastAsia="Calibri"/>
        </w:rPr>
        <w:t>сведения о способе направления заявителю результата предоставления муниципальной услуги.</w:t>
      </w:r>
    </w:p>
    <w:p w14:paraId="6428E1D1" w14:textId="5F9EC3F3" w:rsidR="002D11A1" w:rsidRPr="00340284" w:rsidRDefault="002D11A1" w:rsidP="002D11A1">
      <w:pPr>
        <w:tabs>
          <w:tab w:val="left" w:pos="709"/>
          <w:tab w:val="left" w:pos="851"/>
        </w:tabs>
        <w:ind w:firstLine="709"/>
        <w:jc w:val="both"/>
        <w:outlineLvl w:val="1"/>
        <w:rPr>
          <w:sz w:val="28"/>
          <w:szCs w:val="28"/>
        </w:rPr>
      </w:pPr>
      <w:r w:rsidRPr="00340284">
        <w:rPr>
          <w:rFonts w:eastAsia="Arial"/>
          <w:kern w:val="2"/>
          <w:sz w:val="28"/>
          <w:szCs w:val="28"/>
          <w:lang w:eastAsia="ar-SA"/>
        </w:rPr>
        <w:t xml:space="preserve">Уведомление об окончании строительства подается по форме, утвержденной </w:t>
      </w:r>
      <w:r w:rsidRPr="00340284">
        <w:rPr>
          <w:sz w:val="28"/>
          <w:szCs w:val="28"/>
        </w:rPr>
        <w:t>приказом Министерства строительства и жилищно-коммунального хозяйства Российской Федерации от 19.09.2018 № 591/</w:t>
      </w:r>
      <w:proofErr w:type="spellStart"/>
      <w:r w:rsidRPr="00340284">
        <w:rPr>
          <w:sz w:val="28"/>
          <w:szCs w:val="28"/>
        </w:rPr>
        <w:t>пр</w:t>
      </w:r>
      <w:proofErr w:type="spellEnd"/>
      <w:r w:rsidRPr="00340284">
        <w:rPr>
          <w:sz w:val="28"/>
          <w:szCs w:val="28"/>
        </w:rPr>
        <w:t xml:space="preserve"> «Об утверждении форм уведомлений, необходимых для строительства или реконструкции объекта индивидуального жилищного строительства или садового дома», приведенной в приложении № 1 к административному регламенту. Примерные формы</w:t>
      </w:r>
      <w:r w:rsidRPr="00340284">
        <w:rPr>
          <w:rFonts w:eastAsia="Arial"/>
          <w:kern w:val="2"/>
          <w:sz w:val="28"/>
          <w:szCs w:val="28"/>
          <w:lang w:eastAsia="ar-SA"/>
        </w:rPr>
        <w:t xml:space="preserve"> заявления </w:t>
      </w:r>
      <w:r w:rsidRPr="00340284">
        <w:rPr>
          <w:sz w:val="28"/>
          <w:szCs w:val="28"/>
        </w:rPr>
        <w:t>о выдаче дубликата, заявления об исправлении ошибок приведены в приложениях №№ 2, 3 к административному регламенту.</w:t>
      </w:r>
    </w:p>
    <w:p w14:paraId="0F6BF7C1" w14:textId="0E58F246" w:rsidR="002D11A1" w:rsidRPr="00CD59ED" w:rsidRDefault="002D11A1" w:rsidP="002D11A1">
      <w:pPr>
        <w:spacing w:line="248" w:lineRule="auto"/>
        <w:ind w:left="-15" w:right="63" w:firstLine="709"/>
        <w:jc w:val="both"/>
      </w:pPr>
      <w:r w:rsidRPr="00340284">
        <w:rPr>
          <w:sz w:val="28"/>
        </w:rPr>
        <w:lastRenderedPageBreak/>
        <w:t>В заявлении указывается один из способов направления результата предоставления муниципальной услуги, указанный в пункте 2.7 административного регламента.</w:t>
      </w:r>
      <w:r w:rsidRPr="00CD59ED">
        <w:rPr>
          <w:sz w:val="28"/>
        </w:rPr>
        <w:t xml:space="preserve"> </w:t>
      </w:r>
    </w:p>
    <w:p w14:paraId="2351D61B" w14:textId="3C0C5F03" w:rsidR="00607439" w:rsidRDefault="00607439" w:rsidP="002D11A1">
      <w:pPr>
        <w:tabs>
          <w:tab w:val="left" w:pos="709"/>
        </w:tabs>
        <w:ind w:firstLine="720"/>
        <w:jc w:val="both"/>
        <w:outlineLvl w:val="4"/>
        <w:rPr>
          <w:sz w:val="28"/>
          <w:szCs w:val="28"/>
        </w:rPr>
      </w:pPr>
      <w:r>
        <w:rPr>
          <w:sz w:val="28"/>
          <w:szCs w:val="28"/>
        </w:rPr>
        <w:t>2.11.</w:t>
      </w:r>
      <w:r w:rsidRPr="00536641">
        <w:rPr>
          <w:sz w:val="28"/>
          <w:szCs w:val="28"/>
        </w:rPr>
        <w:t xml:space="preserve"> </w:t>
      </w:r>
      <w:r w:rsidRPr="00276B7B">
        <w:rPr>
          <w:sz w:val="28"/>
          <w:szCs w:val="28"/>
        </w:rPr>
        <w:t xml:space="preserve">Для получения муниципальной услуги </w:t>
      </w:r>
      <w:r>
        <w:rPr>
          <w:sz w:val="28"/>
          <w:szCs w:val="28"/>
        </w:rPr>
        <w:t xml:space="preserve">вместе с </w:t>
      </w:r>
      <w:r w:rsidR="002165B4" w:rsidRPr="002165B4">
        <w:rPr>
          <w:rFonts w:eastAsia="Calibri"/>
          <w:color w:val="000000" w:themeColor="text1"/>
          <w:sz w:val="28"/>
          <w:szCs w:val="28"/>
          <w:lang w:eastAsia="en-US"/>
        </w:rPr>
        <w:t>уведомлением об окончании строительства</w:t>
      </w:r>
      <w:r>
        <w:rPr>
          <w:sz w:val="28"/>
          <w:szCs w:val="28"/>
        </w:rPr>
        <w:t xml:space="preserve"> </w:t>
      </w:r>
      <w:r w:rsidRPr="00276B7B">
        <w:rPr>
          <w:sz w:val="28"/>
          <w:szCs w:val="28"/>
        </w:rPr>
        <w:t>заявитель представляет:</w:t>
      </w:r>
    </w:p>
    <w:p w14:paraId="158F8049" w14:textId="77777777" w:rsidR="00607439" w:rsidRDefault="00206536" w:rsidP="00F6351B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</w:rPr>
        <w:t>1)</w:t>
      </w:r>
      <w:r w:rsidR="00F04810">
        <w:rPr>
          <w:sz w:val="28"/>
        </w:rPr>
        <w:t xml:space="preserve"> </w:t>
      </w:r>
      <w:r w:rsidR="00F6351B">
        <w:rPr>
          <w:sz w:val="28"/>
          <w:szCs w:val="28"/>
        </w:rPr>
        <w:t>документ, удостоверяющий личность заявителя, – паспорт гражданина Российской Федерации либо иной документ, предусмотренный законодательством Российской Федерации в качестве удостоверяющего личность гражданина (для физического лица либо для представителя физического или юридического лица), – представляется только при личном обращении;</w:t>
      </w:r>
    </w:p>
    <w:p w14:paraId="3D392605" w14:textId="77777777" w:rsidR="00F6351B" w:rsidRPr="00F6351B" w:rsidRDefault="00206536" w:rsidP="00F6351B">
      <w:pPr>
        <w:tabs>
          <w:tab w:val="left" w:pos="709"/>
          <w:tab w:val="left" w:pos="851"/>
        </w:tabs>
        <w:ind w:firstLine="720"/>
        <w:jc w:val="both"/>
        <w:outlineLvl w:val="1"/>
        <w:rPr>
          <w:sz w:val="28"/>
        </w:rPr>
      </w:pPr>
      <w:r>
        <w:rPr>
          <w:sz w:val="28"/>
        </w:rPr>
        <w:t>2)</w:t>
      </w:r>
      <w:r w:rsidR="00F04810">
        <w:rPr>
          <w:sz w:val="28"/>
        </w:rPr>
        <w:t xml:space="preserve"> </w:t>
      </w:r>
      <w:r w:rsidR="00F6351B">
        <w:rPr>
          <w:sz w:val="28"/>
          <w:szCs w:val="28"/>
        </w:rPr>
        <w:t xml:space="preserve">документ, подтверждающий полномочия представителя застройщика, – в случае, если уведомление </w:t>
      </w:r>
      <w:r w:rsidR="00F6351B" w:rsidRPr="009C4FCA">
        <w:rPr>
          <w:sz w:val="28"/>
          <w:szCs w:val="28"/>
        </w:rPr>
        <w:t>о</w:t>
      </w:r>
      <w:r w:rsidR="00F6351B">
        <w:rPr>
          <w:sz w:val="28"/>
          <w:szCs w:val="28"/>
        </w:rPr>
        <w:t>б</w:t>
      </w:r>
      <w:r w:rsidR="00F6351B" w:rsidRPr="009C4FCA">
        <w:rPr>
          <w:sz w:val="28"/>
          <w:szCs w:val="28"/>
        </w:rPr>
        <w:t xml:space="preserve"> </w:t>
      </w:r>
      <w:r w:rsidR="00F6351B">
        <w:rPr>
          <w:sz w:val="28"/>
          <w:szCs w:val="28"/>
        </w:rPr>
        <w:t>окончании строительства</w:t>
      </w:r>
      <w:r w:rsidR="00F6351B" w:rsidRPr="009C4FCA">
        <w:rPr>
          <w:sz w:val="28"/>
          <w:szCs w:val="28"/>
        </w:rPr>
        <w:t xml:space="preserve"> </w:t>
      </w:r>
      <w:r w:rsidR="00F6351B">
        <w:rPr>
          <w:sz w:val="28"/>
          <w:szCs w:val="28"/>
        </w:rPr>
        <w:t>направлено представителем застройщика (для представителя физического лица – нотариально удостоверенная доверенность, для представителя юридического лица – нотариально удостоверенная доверенность либо доверенность, выданная за подписью его руководителя или иного лица, уполномоченного на это в соответствии с законом и учредительными документами)</w:t>
      </w:r>
      <w:r w:rsidR="009A544F">
        <w:rPr>
          <w:sz w:val="28"/>
        </w:rPr>
        <w:t>;</w:t>
      </w:r>
      <w:r w:rsidR="00607439">
        <w:rPr>
          <w:sz w:val="28"/>
        </w:rPr>
        <w:t xml:space="preserve"> </w:t>
      </w:r>
    </w:p>
    <w:p w14:paraId="54745BD1" w14:textId="77777777" w:rsidR="002E7182" w:rsidRDefault="00F6351B" w:rsidP="002E7182">
      <w:pPr>
        <w:tabs>
          <w:tab w:val="left" w:pos="709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285E91">
        <w:rPr>
          <w:sz w:val="28"/>
        </w:rPr>
        <w:t>3</w:t>
      </w:r>
      <w:r w:rsidR="00FA5028">
        <w:rPr>
          <w:sz w:val="28"/>
        </w:rPr>
        <w:t>)</w:t>
      </w:r>
      <w:r w:rsidR="00F04810">
        <w:rPr>
          <w:sz w:val="28"/>
        </w:rPr>
        <w:t xml:space="preserve"> </w:t>
      </w:r>
      <w:r w:rsidR="002E7182">
        <w:rPr>
          <w:sz w:val="28"/>
          <w:szCs w:val="28"/>
        </w:rPr>
        <w:t>технический план Объекта;</w:t>
      </w:r>
    </w:p>
    <w:p w14:paraId="0EF33E24" w14:textId="77777777" w:rsidR="001A2BEB" w:rsidRDefault="002E7182" w:rsidP="002E718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</w:rPr>
        <w:t xml:space="preserve">  </w:t>
      </w:r>
      <w:r w:rsidR="00285E91">
        <w:rPr>
          <w:sz w:val="28"/>
        </w:rPr>
        <w:t>4</w:t>
      </w:r>
      <w:r w:rsidR="00FA5028">
        <w:rPr>
          <w:sz w:val="28"/>
        </w:rPr>
        <w:t>)</w:t>
      </w:r>
      <w:r w:rsidR="00F04810">
        <w:rPr>
          <w:sz w:val="28"/>
        </w:rPr>
        <w:t xml:space="preserve"> </w:t>
      </w:r>
      <w:r w:rsidRPr="003A30A9">
        <w:rPr>
          <w:sz w:val="28"/>
          <w:szCs w:val="28"/>
        </w:rPr>
        <w:t>заключенное между правообладателями</w:t>
      </w:r>
      <w:r>
        <w:rPr>
          <w:sz w:val="28"/>
          <w:szCs w:val="28"/>
        </w:rPr>
        <w:t xml:space="preserve"> земельного участка соглашение об определении их долей в праве общей долевой собственности на построенный или реконструированный Объект </w:t>
      </w:r>
      <w:r w:rsidR="00F6351B">
        <w:rPr>
          <w:sz w:val="28"/>
          <w:szCs w:val="28"/>
        </w:rPr>
        <w:t xml:space="preserve">– </w:t>
      </w:r>
      <w:r>
        <w:rPr>
          <w:sz w:val="28"/>
          <w:szCs w:val="28"/>
        </w:rPr>
        <w:t>в случае, если земельный участок, на котором построен или реконструирован Объект, принадлежит двум и более гражданам на праве общей долевой собственности или на праве аренды со множественностью лиц на стороне арендатора</w:t>
      </w:r>
      <w:r w:rsidR="001A2BEB">
        <w:rPr>
          <w:sz w:val="28"/>
          <w:szCs w:val="28"/>
        </w:rPr>
        <w:t>;</w:t>
      </w:r>
    </w:p>
    <w:p w14:paraId="24A39D0F" w14:textId="289E6919" w:rsidR="008C0703" w:rsidRDefault="001A2BEB" w:rsidP="002E718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5) </w:t>
      </w:r>
      <w:r w:rsidRPr="009C4FCA">
        <w:rPr>
          <w:sz w:val="28"/>
          <w:szCs w:val="28"/>
        </w:rPr>
        <w:t>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</w:t>
      </w:r>
      <w:r>
        <w:rPr>
          <w:sz w:val="28"/>
          <w:szCs w:val="28"/>
        </w:rPr>
        <w:t xml:space="preserve"> </w:t>
      </w:r>
      <w:r w:rsidR="00F6351B">
        <w:rPr>
          <w:sz w:val="28"/>
          <w:szCs w:val="28"/>
        </w:rPr>
        <w:t>–</w:t>
      </w:r>
      <w:r w:rsidRPr="009C4FCA">
        <w:rPr>
          <w:sz w:val="28"/>
          <w:szCs w:val="28"/>
        </w:rPr>
        <w:t xml:space="preserve"> в случае, если застройщиком является иностранное юридическое </w:t>
      </w:r>
      <w:r w:rsidRPr="00340284">
        <w:rPr>
          <w:sz w:val="28"/>
          <w:szCs w:val="28"/>
        </w:rPr>
        <w:t>лицо</w:t>
      </w:r>
      <w:r w:rsidR="00882FE8" w:rsidRPr="00340284">
        <w:rPr>
          <w:sz w:val="28"/>
          <w:szCs w:val="28"/>
        </w:rPr>
        <w:t>;</w:t>
      </w:r>
    </w:p>
    <w:p w14:paraId="372F88B4" w14:textId="77777777" w:rsidR="00882FE8" w:rsidRPr="00340284" w:rsidRDefault="00882FE8" w:rsidP="00882FE8">
      <w:pPr>
        <w:ind w:firstLine="708"/>
        <w:rPr>
          <w:rFonts w:eastAsiaTheme="minorHAnsi"/>
          <w:sz w:val="28"/>
          <w:szCs w:val="28"/>
          <w:lang w:eastAsia="en-US"/>
          <w14:ligatures w14:val="standardContextual"/>
        </w:rPr>
      </w:pPr>
      <w:r>
        <w:rPr>
          <w:sz w:val="28"/>
          <w:szCs w:val="28"/>
        </w:rPr>
        <w:t xml:space="preserve">  </w:t>
      </w:r>
      <w:r w:rsidRPr="00340284">
        <w:rPr>
          <w:sz w:val="28"/>
          <w:szCs w:val="28"/>
        </w:rPr>
        <w:t xml:space="preserve">6) </w:t>
      </w:r>
      <w:r w:rsidRPr="00340284">
        <w:rPr>
          <w:rFonts w:eastAsiaTheme="minorHAnsi"/>
          <w:sz w:val="28"/>
          <w:szCs w:val="28"/>
          <w:lang w:eastAsia="en-US"/>
          <w14:ligatures w14:val="standardContextual"/>
        </w:rPr>
        <w:t>договор строительного подряда с использованием счетов эскроу – в случае, если заявителем является лицо, выполняющее работы по строительству объекта индивидуального жилищного строительства на основании договора строительного подряда с использованием счета эскроу;</w:t>
      </w:r>
    </w:p>
    <w:p w14:paraId="6032BEDB" w14:textId="1C6E4ECC" w:rsidR="00882FE8" w:rsidRPr="002E7182" w:rsidRDefault="00882FE8" w:rsidP="002E718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40284">
        <w:rPr>
          <w:rFonts w:eastAsiaTheme="minorHAnsi"/>
          <w:sz w:val="28"/>
          <w:szCs w:val="28"/>
          <w:lang w:eastAsia="en-US"/>
          <w14:ligatures w14:val="standardContextual"/>
        </w:rPr>
        <w:t xml:space="preserve">  7) документ, подтверждающий приемку застройщиком объекта индивидуального жилищного строительства, построенного в соответствии с договором строительного подряда с использованием счетов эскроу (передаточного акта), подписанный обеими сторонами указанного договора.</w:t>
      </w:r>
    </w:p>
    <w:bookmarkEnd w:id="2"/>
    <w:p w14:paraId="33CD01D8" w14:textId="77777777" w:rsidR="00186F08" w:rsidRDefault="00186F08" w:rsidP="00186F08">
      <w:pPr>
        <w:autoSpaceDE w:val="0"/>
        <w:autoSpaceDN w:val="0"/>
        <w:adjustRightInd w:val="0"/>
        <w:ind w:firstLine="709"/>
        <w:jc w:val="both"/>
        <w:rPr>
          <w:rStyle w:val="ng-scope"/>
          <w:sz w:val="28"/>
          <w:szCs w:val="28"/>
          <w:shd w:val="clear" w:color="auto" w:fill="FFFFFF"/>
        </w:rPr>
      </w:pPr>
      <w:r>
        <w:rPr>
          <w:rStyle w:val="ng-scope"/>
          <w:sz w:val="28"/>
          <w:szCs w:val="28"/>
          <w:shd w:val="clear" w:color="auto" w:fill="FFFFFF"/>
        </w:rPr>
        <w:t>2.12.  Заявитель вправе предоставить по собственной инициативе:</w:t>
      </w:r>
    </w:p>
    <w:p w14:paraId="5ACC9A8D" w14:textId="77777777" w:rsidR="00F6351B" w:rsidRPr="0005189F" w:rsidRDefault="00F6351B" w:rsidP="00F6351B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5189F">
        <w:rPr>
          <w:rFonts w:eastAsia="Calibri"/>
          <w:sz w:val="28"/>
          <w:szCs w:val="28"/>
          <w:lang w:eastAsia="en-US"/>
        </w:rPr>
        <w:t xml:space="preserve">1) сведения из </w:t>
      </w:r>
      <w:r w:rsidR="00A34348" w:rsidRPr="00A34348">
        <w:rPr>
          <w:color w:val="000000" w:themeColor="text1"/>
          <w:sz w:val="28"/>
          <w:szCs w:val="28"/>
        </w:rPr>
        <w:t xml:space="preserve">Единого государственного реестра недвижимости </w:t>
      </w:r>
      <w:r w:rsidR="00A34348" w:rsidRPr="00A34348">
        <w:rPr>
          <w:color w:val="000000" w:themeColor="text1"/>
          <w:sz w:val="28"/>
        </w:rPr>
        <w:t>(далее –ЕГРН)</w:t>
      </w:r>
      <w:r w:rsidRPr="00A34348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Pr="0005189F">
        <w:rPr>
          <w:rFonts w:eastAsia="Calibri"/>
          <w:sz w:val="28"/>
          <w:szCs w:val="28"/>
          <w:lang w:eastAsia="en-US"/>
        </w:rPr>
        <w:t>об основных характеристиках и зарегистрированных правах на земельный участок;</w:t>
      </w:r>
    </w:p>
    <w:p w14:paraId="76520051" w14:textId="77777777" w:rsidR="00A52243" w:rsidRPr="00A34348" w:rsidRDefault="00F6351B" w:rsidP="00A3434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5189F">
        <w:rPr>
          <w:rFonts w:eastAsia="Calibri"/>
          <w:sz w:val="28"/>
          <w:szCs w:val="28"/>
          <w:lang w:eastAsia="en-US"/>
        </w:rPr>
        <w:t>2) сведения из Единого государственного реестра юридических лиц (при обращении застройщика, являющегося юридическим лицом) или из Единого государственного реестра индивидуальных предпринимателей (при обращении застройщика, являющегося ин</w:t>
      </w:r>
      <w:r w:rsidR="00A34348">
        <w:rPr>
          <w:rFonts w:eastAsia="Calibri"/>
          <w:sz w:val="28"/>
          <w:szCs w:val="28"/>
          <w:lang w:eastAsia="en-US"/>
        </w:rPr>
        <w:t>дивидуальным предпринимателем).</w:t>
      </w:r>
    </w:p>
    <w:p w14:paraId="42E30F3F" w14:textId="0F08093A" w:rsidR="00E741C4" w:rsidRDefault="00A52243" w:rsidP="00E741C4">
      <w:pPr>
        <w:tabs>
          <w:tab w:val="left" w:pos="709"/>
          <w:tab w:val="left" w:pos="851"/>
        </w:tabs>
        <w:ind w:firstLine="720"/>
        <w:jc w:val="both"/>
        <w:outlineLvl w:val="1"/>
        <w:rPr>
          <w:sz w:val="28"/>
          <w:szCs w:val="28"/>
        </w:rPr>
      </w:pPr>
      <w:r>
        <w:rPr>
          <w:rStyle w:val="ng-scope"/>
          <w:sz w:val="28"/>
          <w:szCs w:val="28"/>
          <w:shd w:val="clear" w:color="auto" w:fill="FFFFFF"/>
        </w:rPr>
        <w:lastRenderedPageBreak/>
        <w:t>2.13.</w:t>
      </w:r>
      <w:r w:rsidRPr="00660C42">
        <w:rPr>
          <w:rStyle w:val="ng-scope"/>
          <w:sz w:val="28"/>
          <w:szCs w:val="28"/>
          <w:shd w:val="clear" w:color="auto" w:fill="FFFFFF"/>
        </w:rPr>
        <w:t xml:space="preserve"> </w:t>
      </w:r>
      <w:r w:rsidRPr="001F785C">
        <w:rPr>
          <w:sz w:val="28"/>
          <w:szCs w:val="28"/>
        </w:rPr>
        <w:t xml:space="preserve">В случае направления </w:t>
      </w:r>
      <w:r w:rsidR="00E741C4">
        <w:rPr>
          <w:sz w:val="28"/>
          <w:szCs w:val="28"/>
        </w:rPr>
        <w:t xml:space="preserve">уведомления об окончании строительства, заявления о выдаче дубликата (об исправлении ошибок) </w:t>
      </w:r>
      <w:r w:rsidR="00E741C4" w:rsidRPr="001F785C">
        <w:rPr>
          <w:sz w:val="28"/>
          <w:szCs w:val="28"/>
        </w:rPr>
        <w:t xml:space="preserve">посредством </w:t>
      </w:r>
      <w:r w:rsidR="00E741C4">
        <w:rPr>
          <w:color w:val="000000"/>
          <w:sz w:val="28"/>
          <w:szCs w:val="28"/>
        </w:rPr>
        <w:t>Единого либо Регионального портала</w:t>
      </w:r>
      <w:r w:rsidR="00E741C4" w:rsidRPr="001F785C">
        <w:rPr>
          <w:sz w:val="28"/>
          <w:szCs w:val="28"/>
        </w:rPr>
        <w:t xml:space="preserve"> формирование </w:t>
      </w:r>
      <w:r w:rsidR="00DA026C" w:rsidRPr="00EB6DE1">
        <w:rPr>
          <w:color w:val="000000" w:themeColor="text1"/>
          <w:sz w:val="28"/>
          <w:szCs w:val="28"/>
        </w:rPr>
        <w:t>уведомления</w:t>
      </w:r>
      <w:r w:rsidR="00DA026C">
        <w:rPr>
          <w:sz w:val="28"/>
          <w:szCs w:val="28"/>
        </w:rPr>
        <w:t xml:space="preserve"> (</w:t>
      </w:r>
      <w:r w:rsidR="00E741C4">
        <w:rPr>
          <w:sz w:val="28"/>
          <w:szCs w:val="28"/>
        </w:rPr>
        <w:t>заявления</w:t>
      </w:r>
      <w:r w:rsidR="00DA026C">
        <w:rPr>
          <w:sz w:val="28"/>
          <w:szCs w:val="28"/>
        </w:rPr>
        <w:t>)</w:t>
      </w:r>
      <w:r w:rsidR="00E741C4">
        <w:rPr>
          <w:sz w:val="28"/>
          <w:szCs w:val="28"/>
        </w:rPr>
        <w:t xml:space="preserve"> </w:t>
      </w:r>
      <w:r w:rsidR="00E741C4" w:rsidRPr="001F785C">
        <w:rPr>
          <w:sz w:val="28"/>
          <w:szCs w:val="28"/>
        </w:rPr>
        <w:t xml:space="preserve">осуществляется посредством заполнения интерактивной формы на </w:t>
      </w:r>
      <w:r w:rsidR="00E741C4">
        <w:rPr>
          <w:color w:val="000000"/>
          <w:sz w:val="28"/>
          <w:szCs w:val="28"/>
        </w:rPr>
        <w:t>Едином либо Региональном портале</w:t>
      </w:r>
      <w:r w:rsidR="00E741C4" w:rsidRPr="001F785C">
        <w:rPr>
          <w:sz w:val="28"/>
          <w:szCs w:val="28"/>
        </w:rPr>
        <w:t xml:space="preserve"> без необходимости дополнительной подачи </w:t>
      </w:r>
      <w:r w:rsidR="00E741C4">
        <w:rPr>
          <w:sz w:val="28"/>
          <w:szCs w:val="28"/>
        </w:rPr>
        <w:t xml:space="preserve">уведомления (заявления) </w:t>
      </w:r>
      <w:r w:rsidR="00E741C4" w:rsidRPr="001F785C">
        <w:rPr>
          <w:sz w:val="28"/>
          <w:szCs w:val="28"/>
        </w:rPr>
        <w:t>в какой-либо иной форме.</w:t>
      </w:r>
      <w:r w:rsidR="00E741C4">
        <w:rPr>
          <w:sz w:val="28"/>
          <w:szCs w:val="28"/>
        </w:rPr>
        <w:t xml:space="preserve"> Представление копии документа, </w:t>
      </w:r>
      <w:r w:rsidR="00E741C4" w:rsidRPr="00CB0E7A">
        <w:rPr>
          <w:sz w:val="28"/>
          <w:szCs w:val="28"/>
        </w:rPr>
        <w:t>удостоверяющего личность заявит</w:t>
      </w:r>
      <w:r w:rsidR="00E741C4">
        <w:rPr>
          <w:sz w:val="28"/>
          <w:szCs w:val="28"/>
        </w:rPr>
        <w:t>еля</w:t>
      </w:r>
      <w:r w:rsidR="00E741C4" w:rsidRPr="00CB0E7A">
        <w:rPr>
          <w:sz w:val="28"/>
          <w:szCs w:val="28"/>
        </w:rPr>
        <w:t>, в виде электронного образа такого документа не</w:t>
      </w:r>
      <w:r w:rsidR="00E741C4">
        <w:rPr>
          <w:sz w:val="28"/>
          <w:szCs w:val="28"/>
        </w:rPr>
        <w:t xml:space="preserve"> требуется.</w:t>
      </w:r>
    </w:p>
    <w:p w14:paraId="1BCCCC6A" w14:textId="77777777" w:rsidR="00E741C4" w:rsidRPr="00DD2683" w:rsidRDefault="00E741C4" w:rsidP="00E741C4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2683">
        <w:rPr>
          <w:sz w:val="28"/>
          <w:szCs w:val="28"/>
        </w:rPr>
        <w:t xml:space="preserve">Электронные образы документов, представляемые с </w:t>
      </w:r>
      <w:r>
        <w:rPr>
          <w:sz w:val="28"/>
          <w:szCs w:val="28"/>
        </w:rPr>
        <w:t>уведомлением об окончании строительства, заявлением о выдаче дубликата (об исправлении ошибок)</w:t>
      </w:r>
      <w:r w:rsidRPr="00DD2683">
        <w:rPr>
          <w:sz w:val="28"/>
          <w:szCs w:val="28"/>
        </w:rPr>
        <w:t xml:space="preserve"> направляются в виде файлов в одном из форматов: </w:t>
      </w:r>
      <w:r w:rsidRPr="00F5489F">
        <w:rPr>
          <w:sz w:val="28"/>
          <w:szCs w:val="28"/>
        </w:rPr>
        <w:t>XML</w:t>
      </w:r>
      <w:r>
        <w:rPr>
          <w:sz w:val="28"/>
          <w:szCs w:val="28"/>
        </w:rPr>
        <w:t>,</w:t>
      </w:r>
      <w:r w:rsidRPr="00220BCC">
        <w:rPr>
          <w:sz w:val="28"/>
          <w:szCs w:val="28"/>
        </w:rPr>
        <w:t xml:space="preserve"> DOC, DOCX, ODT, PDF, JPG, JPEG, PNG, BMP, TIFF, ZIP, RAR, SIG</w:t>
      </w:r>
      <w:r>
        <w:rPr>
          <w:sz w:val="28"/>
          <w:szCs w:val="28"/>
        </w:rPr>
        <w:t xml:space="preserve"> и </w:t>
      </w:r>
      <w:r w:rsidRPr="00DD2683">
        <w:rPr>
          <w:sz w:val="28"/>
          <w:szCs w:val="28"/>
        </w:rPr>
        <w:t>заверяются усиленной квалифицированной электронной подписью лица, которое в соответствии с федеральными законами и изданными в соответствии с ними нормативными правовыми актами наделено полномочиями на создание и подписание таких документов.</w:t>
      </w:r>
    </w:p>
    <w:p w14:paraId="1ACAC0E6" w14:textId="77777777" w:rsidR="00E741C4" w:rsidRPr="00CB0E7A" w:rsidRDefault="00E741C4" w:rsidP="00E741C4">
      <w:pPr>
        <w:shd w:val="clear" w:color="auto" w:fill="FFFFFF"/>
        <w:tabs>
          <w:tab w:val="left" w:pos="709"/>
        </w:tabs>
        <w:ind w:right="-25" w:firstLine="709"/>
        <w:jc w:val="both"/>
        <w:rPr>
          <w:sz w:val="28"/>
          <w:szCs w:val="28"/>
        </w:rPr>
      </w:pPr>
      <w:r w:rsidRPr="00CB0E7A">
        <w:rPr>
          <w:sz w:val="28"/>
          <w:szCs w:val="28"/>
        </w:rPr>
        <w:t>Качество представляемых электронных документов (электронных образов документов) должно позволять в полном объеме прочитать текст документа и распознать реквизиты документа.</w:t>
      </w:r>
    </w:p>
    <w:p w14:paraId="7421A7F9" w14:textId="250AEE6F" w:rsidR="00186F08" w:rsidRPr="00C4587F" w:rsidRDefault="00E741C4" w:rsidP="00C4587F">
      <w:pPr>
        <w:shd w:val="clear" w:color="auto" w:fill="FFFFFF"/>
        <w:tabs>
          <w:tab w:val="left" w:pos="709"/>
        </w:tabs>
        <w:ind w:right="-25" w:firstLine="709"/>
        <w:jc w:val="both"/>
        <w:rPr>
          <w:rStyle w:val="ng-scope"/>
          <w:sz w:val="28"/>
          <w:szCs w:val="28"/>
        </w:rPr>
      </w:pPr>
      <w:r w:rsidRPr="00CB0E7A">
        <w:rPr>
          <w:sz w:val="28"/>
          <w:szCs w:val="28"/>
        </w:rPr>
        <w:t xml:space="preserve">Подписание электронных документов осуществляется в соответствии с требованиями Федерального </w:t>
      </w:r>
      <w:r w:rsidRPr="00660C42">
        <w:rPr>
          <w:sz w:val="28"/>
          <w:szCs w:val="28"/>
        </w:rPr>
        <w:t>закона</w:t>
      </w:r>
      <w:r w:rsidRPr="00CB0E7A">
        <w:rPr>
          <w:sz w:val="28"/>
          <w:szCs w:val="28"/>
        </w:rPr>
        <w:t xml:space="preserve"> от 06.04.2011 № 63-ФЗ «Об электронной подписи» и требованиями Федерального </w:t>
      </w:r>
      <w:r w:rsidRPr="00660C42">
        <w:rPr>
          <w:sz w:val="28"/>
          <w:szCs w:val="28"/>
        </w:rPr>
        <w:t>закона</w:t>
      </w:r>
      <w:r w:rsidRPr="00CB0E7A">
        <w:rPr>
          <w:sz w:val="28"/>
          <w:szCs w:val="28"/>
        </w:rPr>
        <w:t xml:space="preserve"> от 27.07.2010 № 210-ФЗ «Об организации предоставления государственных и муниципальных услуг»</w:t>
      </w:r>
      <w:r>
        <w:rPr>
          <w:sz w:val="28"/>
          <w:szCs w:val="28"/>
        </w:rPr>
        <w:t xml:space="preserve"> (далее – </w:t>
      </w:r>
      <w:r w:rsidRPr="00CB0E7A">
        <w:rPr>
          <w:sz w:val="28"/>
          <w:szCs w:val="28"/>
        </w:rPr>
        <w:t>Федераль</w:t>
      </w:r>
      <w:r>
        <w:rPr>
          <w:sz w:val="28"/>
          <w:szCs w:val="28"/>
        </w:rPr>
        <w:t>ный</w:t>
      </w:r>
      <w:r w:rsidRPr="00CB0E7A">
        <w:rPr>
          <w:sz w:val="28"/>
          <w:szCs w:val="28"/>
        </w:rPr>
        <w:t xml:space="preserve"> </w:t>
      </w:r>
      <w:r>
        <w:rPr>
          <w:sz w:val="28"/>
          <w:szCs w:val="28"/>
        </w:rPr>
        <w:t>закон</w:t>
      </w:r>
      <w:r w:rsidRPr="00CB0E7A">
        <w:rPr>
          <w:sz w:val="28"/>
          <w:szCs w:val="28"/>
        </w:rPr>
        <w:t xml:space="preserve"> от 27.07.2010 № 210-ФЗ</w:t>
      </w:r>
      <w:r>
        <w:rPr>
          <w:sz w:val="28"/>
          <w:szCs w:val="28"/>
        </w:rPr>
        <w:t>)</w:t>
      </w:r>
      <w:r w:rsidRPr="00CB0E7A">
        <w:rPr>
          <w:sz w:val="28"/>
          <w:szCs w:val="28"/>
        </w:rPr>
        <w:t>.</w:t>
      </w:r>
    </w:p>
    <w:p w14:paraId="4FCFDB68" w14:textId="77777777" w:rsidR="00253D25" w:rsidRPr="00253D25" w:rsidRDefault="00253D25" w:rsidP="00186F08">
      <w:pPr>
        <w:autoSpaceDE w:val="0"/>
        <w:autoSpaceDN w:val="0"/>
        <w:adjustRightInd w:val="0"/>
        <w:ind w:firstLine="709"/>
        <w:jc w:val="both"/>
        <w:rPr>
          <w:rStyle w:val="ng-scope"/>
          <w:sz w:val="24"/>
          <w:szCs w:val="24"/>
          <w:shd w:val="clear" w:color="auto" w:fill="FFFFFF"/>
        </w:rPr>
      </w:pPr>
    </w:p>
    <w:p w14:paraId="4A35EDDF" w14:textId="77777777" w:rsidR="00A52243" w:rsidRDefault="00A52243" w:rsidP="00A52243">
      <w:pPr>
        <w:autoSpaceDE w:val="0"/>
        <w:autoSpaceDN w:val="0"/>
        <w:adjustRightInd w:val="0"/>
        <w:ind w:firstLine="709"/>
        <w:jc w:val="center"/>
        <w:rPr>
          <w:rStyle w:val="ng-scope"/>
          <w:sz w:val="28"/>
          <w:szCs w:val="28"/>
          <w:shd w:val="clear" w:color="auto" w:fill="FFFFFF"/>
        </w:rPr>
      </w:pPr>
      <w:r w:rsidRPr="00081693">
        <w:rPr>
          <w:rStyle w:val="ng-scope"/>
          <w:sz w:val="28"/>
          <w:szCs w:val="28"/>
          <w:shd w:val="clear" w:color="auto" w:fill="FFFFFF"/>
        </w:rPr>
        <w:t>Исчерпывающий перечень оснований для отказа в приеме документов, необходимых для пред</w:t>
      </w:r>
      <w:r>
        <w:rPr>
          <w:rStyle w:val="ng-scope"/>
          <w:sz w:val="28"/>
          <w:szCs w:val="28"/>
          <w:shd w:val="clear" w:color="auto" w:fill="FFFFFF"/>
        </w:rPr>
        <w:t>оставления муниципальной услуги</w:t>
      </w:r>
    </w:p>
    <w:p w14:paraId="11F36BF1" w14:textId="77777777" w:rsidR="00A52243" w:rsidRDefault="00A52243" w:rsidP="00A52243">
      <w:pPr>
        <w:autoSpaceDE w:val="0"/>
        <w:autoSpaceDN w:val="0"/>
        <w:adjustRightInd w:val="0"/>
        <w:ind w:firstLine="709"/>
        <w:rPr>
          <w:rStyle w:val="ng-scope"/>
          <w:sz w:val="28"/>
          <w:szCs w:val="28"/>
          <w:shd w:val="clear" w:color="auto" w:fill="FFFFFF"/>
        </w:rPr>
      </w:pPr>
    </w:p>
    <w:p w14:paraId="4280AD8E" w14:textId="77777777" w:rsidR="00546511" w:rsidRPr="00D35A29" w:rsidRDefault="00A52243" w:rsidP="00546511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rStyle w:val="ng-scope"/>
          <w:sz w:val="28"/>
          <w:szCs w:val="28"/>
          <w:shd w:val="clear" w:color="auto" w:fill="FFFFFF"/>
        </w:rPr>
        <w:t xml:space="preserve">2.14. </w:t>
      </w:r>
      <w:r w:rsidRPr="007E5112">
        <w:rPr>
          <w:sz w:val="28"/>
          <w:szCs w:val="28"/>
        </w:rPr>
        <w:t>Основаниями для отказа в приеме документов, необходимых для предоставления муниципальной услуги, являются:</w:t>
      </w:r>
      <w:r w:rsidRPr="00D35A29">
        <w:rPr>
          <w:sz w:val="26"/>
          <w:szCs w:val="26"/>
        </w:rPr>
        <w:t xml:space="preserve"> </w:t>
      </w:r>
    </w:p>
    <w:p w14:paraId="5D8EF27B" w14:textId="1C3BFA95" w:rsidR="00546511" w:rsidRPr="0081719E" w:rsidRDefault="00546511" w:rsidP="00546511">
      <w:pPr>
        <w:shd w:val="clear" w:color="auto" w:fill="FFFFFF"/>
        <w:tabs>
          <w:tab w:val="left" w:pos="709"/>
        </w:tabs>
        <w:ind w:right="-25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1) уведомление об окончании строительства, заявление о выдаче дубликата (об исправлении ошибок) </w:t>
      </w:r>
      <w:r w:rsidRPr="0081719E">
        <w:rPr>
          <w:sz w:val="28"/>
          <w:szCs w:val="28"/>
        </w:rPr>
        <w:t xml:space="preserve">представлено </w:t>
      </w:r>
      <w:r>
        <w:rPr>
          <w:sz w:val="28"/>
          <w:szCs w:val="28"/>
        </w:rPr>
        <w:t xml:space="preserve">в </w:t>
      </w:r>
      <w:r w:rsidRPr="0081719E">
        <w:rPr>
          <w:sz w:val="28"/>
          <w:szCs w:val="28"/>
        </w:rPr>
        <w:t>орган местного</w:t>
      </w:r>
      <w:r>
        <w:rPr>
          <w:sz w:val="28"/>
          <w:szCs w:val="28"/>
        </w:rPr>
        <w:t xml:space="preserve"> </w:t>
      </w:r>
      <w:r w:rsidRPr="0081719E">
        <w:rPr>
          <w:sz w:val="28"/>
          <w:szCs w:val="28"/>
        </w:rPr>
        <w:t>само</w:t>
      </w:r>
      <w:r w:rsidR="00F82F2C">
        <w:rPr>
          <w:sz w:val="28"/>
          <w:szCs w:val="28"/>
        </w:rPr>
        <w:t>управления, в полномочия которого</w:t>
      </w:r>
      <w:r w:rsidRPr="0081719E">
        <w:rPr>
          <w:sz w:val="28"/>
          <w:szCs w:val="28"/>
        </w:rPr>
        <w:t xml:space="preserve"> не входит предоставление услуги;</w:t>
      </w:r>
    </w:p>
    <w:p w14:paraId="4FF946FA" w14:textId="77777777" w:rsidR="00546511" w:rsidRPr="0081719E" w:rsidRDefault="00546511" w:rsidP="00546511">
      <w:pPr>
        <w:shd w:val="clear" w:color="auto" w:fill="FFFFFF"/>
        <w:tabs>
          <w:tab w:val="left" w:pos="709"/>
        </w:tabs>
        <w:ind w:right="-25"/>
        <w:jc w:val="both"/>
        <w:rPr>
          <w:sz w:val="28"/>
          <w:szCs w:val="28"/>
        </w:rPr>
      </w:pPr>
      <w:r>
        <w:rPr>
          <w:sz w:val="28"/>
          <w:szCs w:val="28"/>
        </w:rPr>
        <w:tab/>
        <w:t>2</w:t>
      </w:r>
      <w:r w:rsidRPr="0081719E">
        <w:rPr>
          <w:sz w:val="28"/>
          <w:szCs w:val="28"/>
        </w:rPr>
        <w:t>) представленные документы утратили силу на день обращения за</w:t>
      </w:r>
      <w:r>
        <w:rPr>
          <w:sz w:val="28"/>
          <w:szCs w:val="28"/>
        </w:rPr>
        <w:t xml:space="preserve"> </w:t>
      </w:r>
      <w:r w:rsidRPr="0081719E">
        <w:rPr>
          <w:sz w:val="28"/>
          <w:szCs w:val="28"/>
        </w:rPr>
        <w:t>получением услуги (документ, удостоверяющий личность; документ,</w:t>
      </w:r>
      <w:r>
        <w:rPr>
          <w:sz w:val="28"/>
          <w:szCs w:val="28"/>
        </w:rPr>
        <w:t xml:space="preserve"> </w:t>
      </w:r>
      <w:r w:rsidRPr="0081719E">
        <w:rPr>
          <w:sz w:val="28"/>
          <w:szCs w:val="28"/>
        </w:rPr>
        <w:t>удостоверяющий полномочия представителя заявителя, в случае обращения за</w:t>
      </w:r>
      <w:r>
        <w:rPr>
          <w:sz w:val="28"/>
          <w:szCs w:val="28"/>
        </w:rPr>
        <w:t xml:space="preserve"> </w:t>
      </w:r>
      <w:r w:rsidRPr="0081719E">
        <w:rPr>
          <w:sz w:val="28"/>
          <w:szCs w:val="28"/>
        </w:rPr>
        <w:t>получением услуги указанным лицом);</w:t>
      </w:r>
    </w:p>
    <w:p w14:paraId="2924CD0C" w14:textId="77777777" w:rsidR="00546511" w:rsidRPr="0081719E" w:rsidRDefault="00546511" w:rsidP="00546511">
      <w:pPr>
        <w:shd w:val="clear" w:color="auto" w:fill="FFFFFF"/>
        <w:tabs>
          <w:tab w:val="left" w:pos="709"/>
        </w:tabs>
        <w:ind w:right="-25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81719E">
        <w:rPr>
          <w:sz w:val="28"/>
          <w:szCs w:val="28"/>
        </w:rPr>
        <w:t>) представленные документы содержат подчистки и исправления текста;</w:t>
      </w:r>
    </w:p>
    <w:p w14:paraId="03DB123D" w14:textId="77777777" w:rsidR="00546511" w:rsidRPr="0081719E" w:rsidRDefault="00546511" w:rsidP="00546511">
      <w:pPr>
        <w:shd w:val="clear" w:color="auto" w:fill="FFFFFF"/>
        <w:tabs>
          <w:tab w:val="left" w:pos="709"/>
        </w:tabs>
        <w:ind w:right="-25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81719E">
        <w:rPr>
          <w:sz w:val="28"/>
          <w:szCs w:val="28"/>
        </w:rPr>
        <w:t>) представленные в электронной форме документы содержат повреждения,</w:t>
      </w:r>
      <w:r>
        <w:rPr>
          <w:sz w:val="28"/>
          <w:szCs w:val="28"/>
        </w:rPr>
        <w:t xml:space="preserve"> </w:t>
      </w:r>
      <w:r w:rsidRPr="0081719E">
        <w:rPr>
          <w:sz w:val="28"/>
          <w:szCs w:val="28"/>
        </w:rPr>
        <w:t>наличие которых не позволяет в полном объеме получить информацию и сведения,</w:t>
      </w:r>
      <w:r>
        <w:rPr>
          <w:sz w:val="28"/>
          <w:szCs w:val="28"/>
        </w:rPr>
        <w:t xml:space="preserve"> </w:t>
      </w:r>
      <w:r w:rsidRPr="0081719E">
        <w:rPr>
          <w:sz w:val="28"/>
          <w:szCs w:val="28"/>
        </w:rPr>
        <w:t>содержащиеся в документах;</w:t>
      </w:r>
    </w:p>
    <w:p w14:paraId="06576F94" w14:textId="77777777" w:rsidR="00546511" w:rsidRPr="0081719E" w:rsidRDefault="00546511" w:rsidP="00546511">
      <w:pPr>
        <w:shd w:val="clear" w:color="auto" w:fill="FFFFFF"/>
        <w:tabs>
          <w:tab w:val="left" w:pos="709"/>
        </w:tabs>
        <w:ind w:right="-25"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81719E">
        <w:rPr>
          <w:sz w:val="28"/>
          <w:szCs w:val="28"/>
        </w:rPr>
        <w:t xml:space="preserve">) </w:t>
      </w:r>
      <w:r w:rsidRPr="0023501F">
        <w:rPr>
          <w:sz w:val="28"/>
          <w:szCs w:val="28"/>
        </w:rPr>
        <w:t xml:space="preserve">уведомление </w:t>
      </w:r>
      <w:r>
        <w:rPr>
          <w:sz w:val="28"/>
          <w:szCs w:val="28"/>
        </w:rPr>
        <w:t xml:space="preserve">об окончании строительства, </w:t>
      </w:r>
      <w:r w:rsidRPr="0023501F">
        <w:rPr>
          <w:sz w:val="28"/>
          <w:szCs w:val="28"/>
        </w:rPr>
        <w:t>заявление о выдаче дубликата (об исправлении ошибок)</w:t>
      </w:r>
      <w:r>
        <w:rPr>
          <w:sz w:val="28"/>
          <w:szCs w:val="28"/>
        </w:rPr>
        <w:t xml:space="preserve"> </w:t>
      </w:r>
      <w:r w:rsidRPr="0081719E">
        <w:rPr>
          <w:sz w:val="28"/>
          <w:szCs w:val="28"/>
        </w:rPr>
        <w:t>и документы, указанные в п</w:t>
      </w:r>
      <w:r w:rsidR="00285C63">
        <w:rPr>
          <w:sz w:val="28"/>
          <w:szCs w:val="28"/>
        </w:rPr>
        <w:t>ункте</w:t>
      </w:r>
      <w:r>
        <w:rPr>
          <w:sz w:val="28"/>
          <w:szCs w:val="28"/>
        </w:rPr>
        <w:t xml:space="preserve"> 2.11 а</w:t>
      </w:r>
      <w:r w:rsidRPr="0081719E">
        <w:rPr>
          <w:sz w:val="28"/>
          <w:szCs w:val="28"/>
        </w:rPr>
        <w:t>дминистративного регламента, представлены в электронной форме с нарушением</w:t>
      </w:r>
      <w:r>
        <w:rPr>
          <w:sz w:val="28"/>
          <w:szCs w:val="28"/>
        </w:rPr>
        <w:t xml:space="preserve"> </w:t>
      </w:r>
      <w:r w:rsidRPr="0081719E">
        <w:rPr>
          <w:sz w:val="28"/>
          <w:szCs w:val="28"/>
        </w:rPr>
        <w:t xml:space="preserve">требований, </w:t>
      </w:r>
      <w:r>
        <w:rPr>
          <w:sz w:val="28"/>
          <w:szCs w:val="28"/>
        </w:rPr>
        <w:t>установленн</w:t>
      </w:r>
      <w:r w:rsidR="00135DC6">
        <w:rPr>
          <w:sz w:val="28"/>
          <w:szCs w:val="28"/>
        </w:rPr>
        <w:t>ых пунктом</w:t>
      </w:r>
      <w:r w:rsidR="00D85F91">
        <w:rPr>
          <w:sz w:val="28"/>
          <w:szCs w:val="28"/>
        </w:rPr>
        <w:t xml:space="preserve"> </w:t>
      </w:r>
      <w:r>
        <w:rPr>
          <w:sz w:val="28"/>
          <w:szCs w:val="28"/>
        </w:rPr>
        <w:t>2.13</w:t>
      </w:r>
      <w:r w:rsidRPr="0081719E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Pr="0081719E">
        <w:rPr>
          <w:sz w:val="28"/>
          <w:szCs w:val="28"/>
        </w:rPr>
        <w:t>дминистративного</w:t>
      </w:r>
      <w:r>
        <w:rPr>
          <w:sz w:val="28"/>
          <w:szCs w:val="28"/>
        </w:rPr>
        <w:t xml:space="preserve"> </w:t>
      </w:r>
      <w:r w:rsidRPr="0081719E">
        <w:rPr>
          <w:sz w:val="28"/>
          <w:szCs w:val="28"/>
        </w:rPr>
        <w:t>регламента;</w:t>
      </w:r>
    </w:p>
    <w:p w14:paraId="636023D5" w14:textId="77777777" w:rsidR="00546511" w:rsidRDefault="00546511" w:rsidP="00546511">
      <w:pPr>
        <w:shd w:val="clear" w:color="auto" w:fill="FFFFFF"/>
        <w:tabs>
          <w:tab w:val="left" w:pos="709"/>
        </w:tabs>
        <w:ind w:right="-2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6</w:t>
      </w:r>
      <w:r w:rsidRPr="0081719E">
        <w:rPr>
          <w:sz w:val="28"/>
          <w:szCs w:val="28"/>
        </w:rPr>
        <w:t xml:space="preserve">) выявлено несоблюдение установленных статьей 11 </w:t>
      </w:r>
      <w:r w:rsidRPr="00CB0E7A">
        <w:rPr>
          <w:sz w:val="28"/>
          <w:szCs w:val="28"/>
        </w:rPr>
        <w:t xml:space="preserve">Федерального </w:t>
      </w:r>
      <w:r w:rsidRPr="00660C42">
        <w:rPr>
          <w:sz w:val="28"/>
          <w:szCs w:val="28"/>
        </w:rPr>
        <w:t>закона</w:t>
      </w:r>
      <w:r w:rsidRPr="00CB0E7A">
        <w:rPr>
          <w:sz w:val="28"/>
          <w:szCs w:val="28"/>
        </w:rPr>
        <w:t xml:space="preserve"> от 06.04.2011 № 63-ФЗ «Об электронной подписи»</w:t>
      </w:r>
      <w:r>
        <w:rPr>
          <w:sz w:val="28"/>
          <w:szCs w:val="28"/>
        </w:rPr>
        <w:t xml:space="preserve"> </w:t>
      </w:r>
      <w:r w:rsidRPr="0081719E">
        <w:rPr>
          <w:sz w:val="28"/>
          <w:szCs w:val="28"/>
        </w:rPr>
        <w:t>условий признания квалифицированной электронной</w:t>
      </w:r>
      <w:r>
        <w:rPr>
          <w:sz w:val="28"/>
          <w:szCs w:val="28"/>
        </w:rPr>
        <w:t xml:space="preserve"> </w:t>
      </w:r>
      <w:r w:rsidRPr="0081719E">
        <w:rPr>
          <w:sz w:val="28"/>
          <w:szCs w:val="28"/>
        </w:rPr>
        <w:t>подписи действительной в документах, представленных в электронной форме.</w:t>
      </w:r>
    </w:p>
    <w:p w14:paraId="7A4B7C84" w14:textId="77777777" w:rsidR="00D85F91" w:rsidRPr="00253D25" w:rsidRDefault="00D85F91" w:rsidP="00546511">
      <w:pPr>
        <w:shd w:val="clear" w:color="auto" w:fill="FFFFFF"/>
        <w:tabs>
          <w:tab w:val="left" w:pos="709"/>
        </w:tabs>
        <w:ind w:right="-25"/>
        <w:jc w:val="both"/>
      </w:pPr>
    </w:p>
    <w:p w14:paraId="3CF4C180" w14:textId="78394E2F" w:rsidR="00D85F91" w:rsidRPr="00AB759E" w:rsidRDefault="00D85F91" w:rsidP="00D85F91">
      <w:pPr>
        <w:widowControl w:val="0"/>
        <w:tabs>
          <w:tab w:val="left" w:pos="851"/>
        </w:tabs>
        <w:autoSpaceDE w:val="0"/>
        <w:autoSpaceDN w:val="0"/>
        <w:adjustRightInd w:val="0"/>
        <w:jc w:val="center"/>
        <w:rPr>
          <w:rStyle w:val="ng-scope"/>
          <w:sz w:val="28"/>
          <w:szCs w:val="28"/>
        </w:rPr>
      </w:pPr>
      <w:r>
        <w:rPr>
          <w:sz w:val="28"/>
          <w:szCs w:val="28"/>
        </w:rPr>
        <w:t>Исчерпывающий перечень оснований для возврата документов, необходимых для пред</w:t>
      </w:r>
      <w:r w:rsidR="00B62191">
        <w:rPr>
          <w:sz w:val="28"/>
          <w:szCs w:val="28"/>
        </w:rPr>
        <w:t>оставления муниципальной услуги</w:t>
      </w:r>
    </w:p>
    <w:p w14:paraId="14B0148F" w14:textId="77777777" w:rsidR="00D85F91" w:rsidRPr="005D6F0C" w:rsidRDefault="00D85F91" w:rsidP="00D85F91">
      <w:pPr>
        <w:autoSpaceDE w:val="0"/>
        <w:autoSpaceDN w:val="0"/>
        <w:adjustRightInd w:val="0"/>
        <w:rPr>
          <w:rStyle w:val="ng-scope"/>
          <w:sz w:val="28"/>
          <w:szCs w:val="28"/>
          <w:shd w:val="clear" w:color="auto" w:fill="FFFFFF"/>
        </w:rPr>
      </w:pPr>
      <w:r>
        <w:rPr>
          <w:rStyle w:val="ng-scope"/>
          <w:sz w:val="28"/>
          <w:szCs w:val="28"/>
          <w:shd w:val="clear" w:color="auto" w:fill="FFFFFF"/>
        </w:rPr>
        <w:tab/>
      </w:r>
    </w:p>
    <w:p w14:paraId="4211693F" w14:textId="4A6DF218" w:rsidR="00D85F91" w:rsidRDefault="00D85F91" w:rsidP="00D85F9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Style w:val="ng-scope"/>
          <w:sz w:val="28"/>
          <w:szCs w:val="28"/>
          <w:shd w:val="clear" w:color="auto" w:fill="FFFFFF"/>
        </w:rPr>
        <w:tab/>
      </w:r>
      <w:r w:rsidRPr="00546927">
        <w:rPr>
          <w:color w:val="000000" w:themeColor="text1"/>
          <w:sz w:val="28"/>
          <w:szCs w:val="28"/>
        </w:rPr>
        <w:t>2.15. </w:t>
      </w:r>
      <w:r>
        <w:rPr>
          <w:sz w:val="28"/>
          <w:szCs w:val="28"/>
        </w:rPr>
        <w:t xml:space="preserve">Основания для возврата документов, необходимых для </w:t>
      </w:r>
      <w:r w:rsidRPr="00667B2E">
        <w:rPr>
          <w:sz w:val="28"/>
          <w:szCs w:val="28"/>
        </w:rPr>
        <w:t>предоставления муниципальной услуги:</w:t>
      </w:r>
      <w:bookmarkStart w:id="3" w:name="Par0"/>
      <w:bookmarkEnd w:id="3"/>
    </w:p>
    <w:p w14:paraId="30FF71AD" w14:textId="77777777" w:rsidR="00D85F91" w:rsidRPr="00143FDC" w:rsidRDefault="00D85F91" w:rsidP="00D85F91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C973D1">
        <w:rPr>
          <w:rFonts w:ascii="Times New Roman" w:hAnsi="Times New Roman" w:cs="Times New Roman"/>
          <w:sz w:val="28"/>
          <w:szCs w:val="28"/>
        </w:rPr>
        <w:t>уведомление об окончании строительства поступило после истечения десяти лет со дня поступления уведомления о планируемом строительстве, в соответствии с которым осуществлялись строительство или реконструкция Объекта;</w:t>
      </w:r>
      <w:r w:rsidRPr="00143FDC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</w:p>
    <w:p w14:paraId="52B8C0E1" w14:textId="77777777" w:rsidR="00D85F91" w:rsidRPr="00143FDC" w:rsidRDefault="00D85F91" w:rsidP="00D85F9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143FDC">
        <w:rPr>
          <w:sz w:val="28"/>
          <w:szCs w:val="28"/>
        </w:rPr>
        <w:t>уведомление о планируемом строительстве Объекта ранее не направлялось (</w:t>
      </w:r>
      <w:r>
        <w:rPr>
          <w:sz w:val="28"/>
          <w:szCs w:val="28"/>
        </w:rPr>
        <w:t>или</w:t>
      </w:r>
      <w:r w:rsidRPr="00143FDC">
        <w:rPr>
          <w:sz w:val="28"/>
          <w:szCs w:val="28"/>
        </w:rPr>
        <w:t xml:space="preserve"> было возвращено застройщику в соответствии с </w:t>
      </w:r>
      <w:hyperlink r:id="rId12" w:history="1">
        <w:r w:rsidRPr="00143FDC">
          <w:rPr>
            <w:sz w:val="28"/>
            <w:szCs w:val="28"/>
          </w:rPr>
          <w:t>частью 6 статьи 51.1</w:t>
        </w:r>
      </w:hyperlink>
      <w:r w:rsidRPr="00143FDC">
        <w:rPr>
          <w:sz w:val="28"/>
          <w:szCs w:val="28"/>
        </w:rPr>
        <w:t xml:space="preserve"> Градостроительного кодекса Российской Федерации);</w:t>
      </w:r>
    </w:p>
    <w:p w14:paraId="14CC5913" w14:textId="1FD1A50E" w:rsidR="00D85F91" w:rsidRPr="0061006A" w:rsidRDefault="00D85F91" w:rsidP="00D85F9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1006A">
        <w:rPr>
          <w:sz w:val="28"/>
          <w:szCs w:val="28"/>
        </w:rPr>
        <w:t xml:space="preserve">3) </w:t>
      </w:r>
      <w:r w:rsidR="00882FE8" w:rsidRPr="00C15EE8">
        <w:rPr>
          <w:sz w:val="28"/>
          <w:szCs w:val="28"/>
        </w:rPr>
        <w:t>отсутствие в уведомлении об окончании строительства сведений, предусмотренных подпунктами 1-6, 8, 10-14 пункта 2.10 административного регламента, или документов, предусмотренных подпунктами 2-7 пункта 2.11 административного регламента.</w:t>
      </w:r>
    </w:p>
    <w:p w14:paraId="7E81DF80" w14:textId="7A8607A0" w:rsidR="00D85F91" w:rsidRDefault="00D85F91" w:rsidP="00D85F9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67B2E">
        <w:rPr>
          <w:sz w:val="28"/>
          <w:szCs w:val="28"/>
        </w:rPr>
        <w:t>При наличии оснований для возврата</w:t>
      </w:r>
      <w:r w:rsidRPr="005239CD">
        <w:rPr>
          <w:sz w:val="28"/>
          <w:szCs w:val="28"/>
        </w:rPr>
        <w:t xml:space="preserve"> документов </w:t>
      </w:r>
      <w:r>
        <w:rPr>
          <w:color w:val="000000" w:themeColor="text1"/>
          <w:sz w:val="28"/>
          <w:szCs w:val="28"/>
        </w:rPr>
        <w:t>А</w:t>
      </w:r>
      <w:r w:rsidRPr="004D3E9D">
        <w:rPr>
          <w:color w:val="000000" w:themeColor="text1"/>
          <w:sz w:val="28"/>
          <w:szCs w:val="28"/>
        </w:rPr>
        <w:t>дминистрация в течение 3 рабочих дней со дня поступления уведомления</w:t>
      </w:r>
      <w:r w:rsidRPr="00041951">
        <w:rPr>
          <w:color w:val="FF0000"/>
          <w:sz w:val="28"/>
          <w:szCs w:val="28"/>
        </w:rPr>
        <w:t xml:space="preserve"> </w:t>
      </w:r>
      <w:r w:rsidRPr="005239CD">
        <w:rPr>
          <w:sz w:val="28"/>
          <w:szCs w:val="28"/>
        </w:rPr>
        <w:t>об окончании строительства возвращает за</w:t>
      </w:r>
      <w:r>
        <w:rPr>
          <w:sz w:val="28"/>
          <w:szCs w:val="28"/>
        </w:rPr>
        <w:t>явителю</w:t>
      </w:r>
      <w:r w:rsidRPr="005239CD">
        <w:rPr>
          <w:sz w:val="28"/>
          <w:szCs w:val="28"/>
        </w:rPr>
        <w:t xml:space="preserve"> данное уведомление </w:t>
      </w:r>
      <w:r>
        <w:rPr>
          <w:sz w:val="28"/>
          <w:szCs w:val="28"/>
        </w:rPr>
        <w:t>с комплектом</w:t>
      </w:r>
      <w:r w:rsidRPr="005239CD">
        <w:rPr>
          <w:sz w:val="28"/>
          <w:szCs w:val="28"/>
        </w:rPr>
        <w:t xml:space="preserve"> документ</w:t>
      </w:r>
      <w:r>
        <w:rPr>
          <w:sz w:val="28"/>
          <w:szCs w:val="28"/>
        </w:rPr>
        <w:t>ов</w:t>
      </w:r>
      <w:r w:rsidRPr="005239CD">
        <w:rPr>
          <w:sz w:val="28"/>
          <w:szCs w:val="28"/>
        </w:rPr>
        <w:t xml:space="preserve"> без рассмотрения с указанием причин возврата. В этом случае уведомление об окончании </w:t>
      </w:r>
      <w:r w:rsidR="007732DD" w:rsidRPr="005239CD">
        <w:rPr>
          <w:sz w:val="28"/>
          <w:szCs w:val="28"/>
        </w:rPr>
        <w:t>строитель</w:t>
      </w:r>
      <w:r w:rsidR="007732DD">
        <w:rPr>
          <w:sz w:val="28"/>
          <w:szCs w:val="28"/>
        </w:rPr>
        <w:t>ства считается</w:t>
      </w:r>
      <w:r>
        <w:rPr>
          <w:sz w:val="28"/>
          <w:szCs w:val="28"/>
        </w:rPr>
        <w:t xml:space="preserve"> ненаправленным. </w:t>
      </w:r>
    </w:p>
    <w:p w14:paraId="57683B24" w14:textId="77777777" w:rsidR="00A50837" w:rsidRDefault="00A50837" w:rsidP="0090733F">
      <w:pPr>
        <w:spacing w:line="248" w:lineRule="auto"/>
        <w:ind w:left="-15" w:right="57" w:firstLine="709"/>
        <w:jc w:val="both"/>
        <w:rPr>
          <w:sz w:val="28"/>
        </w:rPr>
      </w:pPr>
    </w:p>
    <w:p w14:paraId="54B1C7D7" w14:textId="5B4661EC" w:rsidR="006F1117" w:rsidRDefault="006F1117" w:rsidP="006F1117">
      <w:pPr>
        <w:autoSpaceDE w:val="0"/>
        <w:autoSpaceDN w:val="0"/>
        <w:adjustRightInd w:val="0"/>
        <w:ind w:firstLine="709"/>
        <w:jc w:val="center"/>
        <w:rPr>
          <w:rStyle w:val="ng-scope"/>
          <w:sz w:val="28"/>
          <w:szCs w:val="28"/>
          <w:shd w:val="clear" w:color="auto" w:fill="FFFFFF"/>
        </w:rPr>
      </w:pPr>
      <w:r w:rsidRPr="00C512B0">
        <w:rPr>
          <w:rStyle w:val="ng-scope"/>
          <w:sz w:val="28"/>
          <w:szCs w:val="28"/>
          <w:shd w:val="clear" w:color="auto" w:fill="FFFFFF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14:paraId="434C754C" w14:textId="77777777" w:rsidR="006F1117" w:rsidRDefault="006F1117" w:rsidP="006F1117">
      <w:pPr>
        <w:autoSpaceDE w:val="0"/>
        <w:autoSpaceDN w:val="0"/>
        <w:adjustRightInd w:val="0"/>
        <w:ind w:firstLine="709"/>
        <w:jc w:val="both"/>
        <w:rPr>
          <w:rStyle w:val="ng-scope"/>
          <w:sz w:val="28"/>
          <w:szCs w:val="28"/>
          <w:shd w:val="clear" w:color="auto" w:fill="FFFFFF"/>
        </w:rPr>
      </w:pPr>
    </w:p>
    <w:p w14:paraId="673CB78E" w14:textId="77777777" w:rsidR="006F1117" w:rsidRDefault="00546927" w:rsidP="006F1117">
      <w:pPr>
        <w:autoSpaceDE w:val="0"/>
        <w:autoSpaceDN w:val="0"/>
        <w:adjustRightInd w:val="0"/>
        <w:ind w:firstLine="709"/>
        <w:jc w:val="both"/>
        <w:rPr>
          <w:rStyle w:val="ng-scope"/>
          <w:sz w:val="28"/>
          <w:szCs w:val="28"/>
          <w:shd w:val="clear" w:color="auto" w:fill="FFFFFF"/>
        </w:rPr>
      </w:pPr>
      <w:r>
        <w:rPr>
          <w:rStyle w:val="ng-scope"/>
          <w:sz w:val="28"/>
          <w:szCs w:val="28"/>
          <w:shd w:val="clear" w:color="auto" w:fill="FFFFFF"/>
        </w:rPr>
        <w:t>2.16</w:t>
      </w:r>
      <w:r w:rsidR="006F1117">
        <w:rPr>
          <w:rStyle w:val="ng-scope"/>
          <w:sz w:val="28"/>
          <w:szCs w:val="28"/>
          <w:shd w:val="clear" w:color="auto" w:fill="FFFFFF"/>
        </w:rPr>
        <w:t>.</w:t>
      </w:r>
      <w:r w:rsidR="006F1117" w:rsidRPr="00C512B0">
        <w:rPr>
          <w:rStyle w:val="ng-scope"/>
          <w:sz w:val="28"/>
          <w:szCs w:val="28"/>
          <w:shd w:val="clear" w:color="auto" w:fill="FFFFFF"/>
        </w:rPr>
        <w:t xml:space="preserve"> </w:t>
      </w:r>
      <w:r w:rsidR="006F1117">
        <w:rPr>
          <w:rStyle w:val="ng-scope"/>
          <w:sz w:val="28"/>
          <w:szCs w:val="28"/>
          <w:shd w:val="clear" w:color="auto" w:fill="FFFFFF"/>
        </w:rPr>
        <w:t>Основания</w:t>
      </w:r>
      <w:r w:rsidR="006F1117" w:rsidRPr="00C512B0">
        <w:rPr>
          <w:rStyle w:val="ng-scope"/>
          <w:sz w:val="28"/>
          <w:szCs w:val="28"/>
          <w:shd w:val="clear" w:color="auto" w:fill="FFFFFF"/>
        </w:rPr>
        <w:t xml:space="preserve"> для приостановления предоставления муниципальной услуги</w:t>
      </w:r>
      <w:r w:rsidR="006F1117">
        <w:rPr>
          <w:rStyle w:val="ng-scope"/>
          <w:sz w:val="28"/>
          <w:szCs w:val="28"/>
          <w:shd w:val="clear" w:color="auto" w:fill="FFFFFF"/>
        </w:rPr>
        <w:t xml:space="preserve"> не предусмотрены.</w:t>
      </w:r>
    </w:p>
    <w:p w14:paraId="33E71626" w14:textId="77777777" w:rsidR="005B5F2F" w:rsidRPr="00E92E32" w:rsidRDefault="009372FB" w:rsidP="005B5F2F">
      <w:pPr>
        <w:ind w:firstLine="709"/>
        <w:jc w:val="both"/>
        <w:rPr>
          <w:rFonts w:eastAsiaTheme="minorHAnsi"/>
          <w:sz w:val="28"/>
          <w:szCs w:val="28"/>
          <w:lang w:eastAsia="en-US"/>
          <w14:ligatures w14:val="standardContextual"/>
        </w:rPr>
      </w:pPr>
      <w:r w:rsidRPr="00C12490">
        <w:rPr>
          <w:sz w:val="28"/>
          <w:szCs w:val="28"/>
        </w:rPr>
        <w:t>2.17</w:t>
      </w:r>
      <w:r w:rsidRPr="00F174E5">
        <w:rPr>
          <w:sz w:val="28"/>
          <w:szCs w:val="28"/>
        </w:rPr>
        <w:t>. </w:t>
      </w:r>
      <w:r w:rsidR="005B5F2F" w:rsidRPr="00E92E32">
        <w:rPr>
          <w:rFonts w:eastAsiaTheme="minorHAnsi"/>
          <w:sz w:val="28"/>
          <w:szCs w:val="28"/>
          <w:lang w:eastAsia="en-US"/>
          <w14:ligatures w14:val="standardContextual"/>
        </w:rPr>
        <w:t>Основания для отказа в предоставлении муниципальной услуги для варианта ее предоставления «Выдача уведомления о соответствии либо уведомления о несоответствии»:</w:t>
      </w:r>
    </w:p>
    <w:p w14:paraId="43497F4E" w14:textId="77777777" w:rsidR="005B5F2F" w:rsidRPr="00E92E32" w:rsidRDefault="005B5F2F" w:rsidP="005B5F2F">
      <w:pPr>
        <w:ind w:firstLine="709"/>
        <w:jc w:val="both"/>
        <w:rPr>
          <w:rFonts w:eastAsiaTheme="minorHAnsi"/>
          <w:sz w:val="28"/>
          <w:szCs w:val="28"/>
          <w:lang w:eastAsia="en-US"/>
          <w14:ligatures w14:val="standardContextual"/>
        </w:rPr>
      </w:pPr>
      <w:r w:rsidRPr="00E92E32">
        <w:rPr>
          <w:rFonts w:eastAsiaTheme="minorHAnsi"/>
          <w:sz w:val="28"/>
          <w:szCs w:val="28"/>
          <w:lang w:eastAsia="en-US"/>
          <w14:ligatures w14:val="standardContextual"/>
        </w:rPr>
        <w:t xml:space="preserve"> уведомление об окончании строительства подано или направлено лицом, не являющимся застройщиком или лицом, выполняющим работы по строительству объекта индивидуального жилищного строительства на основании договора строительного подряда с использованием счета эскроу.</w:t>
      </w:r>
    </w:p>
    <w:p w14:paraId="75A5A275" w14:textId="77777777" w:rsidR="005B5F2F" w:rsidRPr="00E92E32" w:rsidRDefault="005B5F2F" w:rsidP="005B5F2F">
      <w:pPr>
        <w:ind w:firstLine="709"/>
        <w:jc w:val="both"/>
        <w:rPr>
          <w:rFonts w:eastAsiaTheme="minorHAnsi"/>
          <w:sz w:val="28"/>
          <w:szCs w:val="28"/>
          <w:lang w:eastAsia="en-US"/>
          <w14:ligatures w14:val="standardContextual"/>
        </w:rPr>
      </w:pPr>
      <w:r w:rsidRPr="00E92E32">
        <w:rPr>
          <w:rFonts w:eastAsiaTheme="minorHAnsi"/>
          <w:sz w:val="28"/>
          <w:szCs w:val="28"/>
          <w:lang w:eastAsia="en-US"/>
          <w14:ligatures w14:val="standardContextual"/>
        </w:rPr>
        <w:t>Уведомление о несоответствии направляется застройщику только в случае, если:</w:t>
      </w:r>
    </w:p>
    <w:p w14:paraId="6E565B83" w14:textId="77777777" w:rsidR="005B5F2F" w:rsidRPr="00E92E32" w:rsidRDefault="005B5F2F" w:rsidP="005B5F2F">
      <w:pPr>
        <w:ind w:firstLine="709"/>
        <w:jc w:val="both"/>
        <w:rPr>
          <w:rFonts w:eastAsiaTheme="minorHAnsi"/>
          <w:sz w:val="28"/>
          <w:szCs w:val="28"/>
          <w:lang w:eastAsia="en-US"/>
          <w14:ligatures w14:val="standardContextual"/>
        </w:rPr>
      </w:pPr>
      <w:r w:rsidRPr="00E92E32">
        <w:rPr>
          <w:rFonts w:eastAsiaTheme="minorHAnsi"/>
          <w:sz w:val="28"/>
          <w:szCs w:val="28"/>
          <w:lang w:eastAsia="en-US"/>
          <w14:ligatures w14:val="standardContextual"/>
        </w:rPr>
        <w:t xml:space="preserve">1) параметры построенного или реконструированного Объекта не соответствуют указанным в </w:t>
      </w:r>
      <w:hyperlink r:id="rId13" w:history="1">
        <w:r w:rsidRPr="00E92E32">
          <w:rPr>
            <w:rStyle w:val="ad"/>
            <w:rFonts w:eastAsiaTheme="minorHAnsi"/>
            <w:color w:val="000000" w:themeColor="text1"/>
            <w:sz w:val="28"/>
            <w:szCs w:val="28"/>
            <w:lang w:eastAsia="en-US"/>
            <w14:ligatures w14:val="standardContextual"/>
          </w:rPr>
          <w:t>пункте 1 части 19</w:t>
        </w:r>
      </w:hyperlink>
      <w:r w:rsidRPr="00E92E32">
        <w:rPr>
          <w:rFonts w:eastAsiaTheme="minorHAnsi"/>
          <w:color w:val="000000" w:themeColor="text1"/>
          <w:sz w:val="28"/>
          <w:szCs w:val="28"/>
          <w:lang w:eastAsia="en-US"/>
          <w14:ligatures w14:val="standardContextual"/>
        </w:rPr>
        <w:t xml:space="preserve"> с</w:t>
      </w:r>
      <w:r w:rsidRPr="00E92E32">
        <w:rPr>
          <w:rFonts w:eastAsiaTheme="minorHAnsi"/>
          <w:sz w:val="28"/>
          <w:szCs w:val="28"/>
          <w:lang w:eastAsia="en-US"/>
          <w14:ligatures w14:val="standardContextual"/>
        </w:rPr>
        <w:t xml:space="preserve">татьи 55 Градостроительного кодекса Российской Федерации предельным параметрам разрешенного строительства, реконструкции объектов капитального строительства, </w:t>
      </w:r>
      <w:r w:rsidRPr="00E92E32">
        <w:rPr>
          <w:rFonts w:eastAsiaTheme="minorHAnsi"/>
          <w:sz w:val="28"/>
          <w:szCs w:val="28"/>
          <w:lang w:eastAsia="en-US"/>
          <w14:ligatures w14:val="standardContextual"/>
        </w:rPr>
        <w:lastRenderedPageBreak/>
        <w:t>установленным правилами землепользования и застройки, документацией по планировке территории, или обязательным требованиям к параметрам объектов капитального строительства, установленным Градостроительным кодексом Российской Федерации, другими федеральными законами;</w:t>
      </w:r>
    </w:p>
    <w:p w14:paraId="020197EC" w14:textId="77777777" w:rsidR="005B5F2F" w:rsidRPr="00E92E32" w:rsidRDefault="005B5F2F" w:rsidP="005B5F2F">
      <w:pPr>
        <w:ind w:firstLine="709"/>
        <w:jc w:val="both"/>
        <w:rPr>
          <w:rFonts w:eastAsiaTheme="minorHAnsi"/>
          <w:sz w:val="28"/>
          <w:szCs w:val="28"/>
          <w:lang w:eastAsia="en-US"/>
          <w14:ligatures w14:val="standardContextual"/>
        </w:rPr>
      </w:pPr>
      <w:r w:rsidRPr="00E92E32">
        <w:rPr>
          <w:rFonts w:eastAsiaTheme="minorHAnsi"/>
          <w:sz w:val="28"/>
          <w:szCs w:val="28"/>
          <w:lang w:eastAsia="en-US"/>
          <w14:ligatures w14:val="standardContextual"/>
        </w:rPr>
        <w:t xml:space="preserve"> 2) вид разрешенного использования построенного или реконструированного объекта капитального строительства не соответствует виду разрешенного использования Объекта, указанному в уведомлении о планируемом строительстве;</w:t>
      </w:r>
    </w:p>
    <w:p w14:paraId="122DD86F" w14:textId="77777777" w:rsidR="005B5F2F" w:rsidRPr="00E92E32" w:rsidRDefault="005B5F2F" w:rsidP="005B5F2F">
      <w:pPr>
        <w:ind w:firstLine="709"/>
        <w:jc w:val="both"/>
        <w:rPr>
          <w:rFonts w:eastAsiaTheme="minorHAnsi"/>
          <w:sz w:val="28"/>
          <w:szCs w:val="28"/>
          <w:lang w:eastAsia="en-US"/>
          <w14:ligatures w14:val="standardContextual"/>
        </w:rPr>
      </w:pPr>
      <w:r w:rsidRPr="00E92E32">
        <w:rPr>
          <w:rFonts w:eastAsiaTheme="minorHAnsi"/>
          <w:sz w:val="28"/>
          <w:szCs w:val="28"/>
          <w:lang w:eastAsia="en-US"/>
          <w14:ligatures w14:val="standardContextual"/>
        </w:rPr>
        <w:t xml:space="preserve"> 3) размещение Объекта не допускается в соответствии с ограничениями, установленными в соответствии с земельным и иным законодательством Российской Федерации на дату поступления уведомления об окончании строительства,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отношении планируемого к строительству, реконструкции объекта капитального строительства, и такой объект капитального строительства не введен в эксплуатацию.</w:t>
      </w:r>
    </w:p>
    <w:p w14:paraId="27E23F29" w14:textId="67F7D597" w:rsidR="005B5F2F" w:rsidRDefault="005B5F2F" w:rsidP="005B5F2F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  <w14:ligatures w14:val="standardContextual"/>
        </w:rPr>
      </w:pPr>
      <w:r w:rsidRPr="00E92E32">
        <w:rPr>
          <w:rFonts w:eastAsiaTheme="minorHAnsi"/>
          <w:sz w:val="28"/>
          <w:szCs w:val="28"/>
          <w:lang w:eastAsia="en-US"/>
          <w14:ligatures w14:val="standardContextual"/>
        </w:rPr>
        <w:t xml:space="preserve">  В случае если застройщиком ранее получено разрешение на строительство и срок его действия не истек, уведомление о несоответствии направляется только в случае, если объект индивидуального жилищного строительства не соответствует требованиям разрешения на строительство объекта индивидуального </w:t>
      </w:r>
      <w:r w:rsidRPr="009E0C78">
        <w:rPr>
          <w:rFonts w:eastAsiaTheme="minorHAnsi"/>
          <w:sz w:val="28"/>
          <w:szCs w:val="28"/>
          <w:lang w:eastAsia="en-US"/>
          <w14:ligatures w14:val="standardContextual"/>
        </w:rPr>
        <w:t>жилищного строительства</w:t>
      </w:r>
      <w:r w:rsidR="009E0C78">
        <w:rPr>
          <w:rFonts w:eastAsiaTheme="minorHAnsi"/>
          <w:sz w:val="28"/>
          <w:szCs w:val="28"/>
          <w:lang w:eastAsia="en-US"/>
          <w14:ligatures w14:val="standardContextual"/>
        </w:rPr>
        <w:t>.</w:t>
      </w:r>
    </w:p>
    <w:p w14:paraId="29D58ECE" w14:textId="38BC38F7" w:rsidR="009372FB" w:rsidRDefault="009372FB" w:rsidP="005B5F2F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</w:pPr>
      <w:r>
        <w:rPr>
          <w:sz w:val="28"/>
          <w:szCs w:val="28"/>
        </w:rPr>
        <w:t>2.17.1. В случае варианта предоставления муниципальной услуги «Выдача дубликата</w:t>
      </w:r>
      <w:r w:rsidRPr="00837A2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уведомления о соответствии (несоответствии)» основанием для отказа в предоставлении муниципальной услуги является </w:t>
      </w:r>
      <w:r>
        <w:rPr>
          <w:sz w:val="28"/>
        </w:rPr>
        <w:t xml:space="preserve">несоответствие заявителя кругу лиц, указанных в пункте 1.2 административного регламента. </w:t>
      </w:r>
    </w:p>
    <w:p w14:paraId="00D44DA1" w14:textId="77777777" w:rsidR="009372FB" w:rsidRDefault="009372FB" w:rsidP="009372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2.17.2. В случае варианта предоставления муниципальной услуги «Выдача уведомления о соответствии (несоответствии) с и</w:t>
      </w:r>
      <w:r w:rsidRPr="00DB6EC5">
        <w:rPr>
          <w:sz w:val="28"/>
          <w:szCs w:val="28"/>
        </w:rPr>
        <w:t xml:space="preserve">справлениями опечаток и (или) ошибок, допущенных при </w:t>
      </w:r>
      <w:r>
        <w:rPr>
          <w:sz w:val="28"/>
          <w:szCs w:val="28"/>
        </w:rPr>
        <w:t>первичном оформлении уведомления о соответствии (несоответствии)» основаниями для отказа в предоставлении муниципальной услуги являются:</w:t>
      </w:r>
    </w:p>
    <w:p w14:paraId="6BB2D654" w14:textId="77777777" w:rsidR="009372FB" w:rsidRDefault="009372FB" w:rsidP="009372FB">
      <w:pPr>
        <w:spacing w:after="3" w:line="239" w:lineRule="auto"/>
        <w:ind w:left="-15" w:right="63" w:firstLine="698"/>
        <w:jc w:val="both"/>
        <w:rPr>
          <w:sz w:val="28"/>
        </w:rPr>
      </w:pPr>
      <w:r>
        <w:rPr>
          <w:sz w:val="28"/>
        </w:rPr>
        <w:t xml:space="preserve">1) несоответствие заявителя кругу лиц, указанных в пункте 1.2 административного регламента; </w:t>
      </w:r>
    </w:p>
    <w:p w14:paraId="46D5413D" w14:textId="1358CAA8" w:rsidR="009372FB" w:rsidRPr="0086395A" w:rsidRDefault="009372FB" w:rsidP="009372FB">
      <w:pPr>
        <w:spacing w:after="3" w:line="239" w:lineRule="auto"/>
        <w:ind w:left="-15" w:right="63" w:firstLine="698"/>
        <w:jc w:val="both"/>
        <w:rPr>
          <w:sz w:val="28"/>
          <w:szCs w:val="28"/>
        </w:rPr>
      </w:pPr>
      <w:r>
        <w:rPr>
          <w:sz w:val="28"/>
        </w:rPr>
        <w:t xml:space="preserve">2) </w:t>
      </w:r>
      <w:r w:rsidRPr="00687BDD">
        <w:rPr>
          <w:sz w:val="28"/>
        </w:rPr>
        <w:t xml:space="preserve">отсутствие факта допущения опечаток и (или) ошибок в </w:t>
      </w:r>
      <w:r w:rsidR="002B3A45">
        <w:rPr>
          <w:sz w:val="28"/>
          <w:szCs w:val="28"/>
        </w:rPr>
        <w:t>уведомлении</w:t>
      </w:r>
      <w:r>
        <w:rPr>
          <w:sz w:val="28"/>
          <w:szCs w:val="28"/>
        </w:rPr>
        <w:t xml:space="preserve"> о соответствии (несоответствии).</w:t>
      </w:r>
    </w:p>
    <w:p w14:paraId="7E3495C0" w14:textId="77777777" w:rsidR="00226416" w:rsidRPr="00253D25" w:rsidRDefault="00226416" w:rsidP="00226416">
      <w:pPr>
        <w:spacing w:after="3" w:line="239" w:lineRule="auto"/>
        <w:ind w:left="-15" w:right="63" w:firstLine="698"/>
        <w:jc w:val="both"/>
        <w:rPr>
          <w:sz w:val="32"/>
          <w:szCs w:val="32"/>
        </w:rPr>
      </w:pPr>
    </w:p>
    <w:p w14:paraId="4261E9BA" w14:textId="77777777" w:rsidR="00CC18AB" w:rsidRDefault="00CC18AB" w:rsidP="00CC18AB">
      <w:pPr>
        <w:autoSpaceDE w:val="0"/>
        <w:autoSpaceDN w:val="0"/>
        <w:adjustRightInd w:val="0"/>
        <w:ind w:firstLine="709"/>
        <w:jc w:val="center"/>
        <w:rPr>
          <w:rStyle w:val="ng-scope"/>
          <w:sz w:val="28"/>
          <w:szCs w:val="28"/>
          <w:shd w:val="clear" w:color="auto" w:fill="FFFFFF"/>
        </w:rPr>
      </w:pPr>
      <w:r w:rsidRPr="00E20315">
        <w:rPr>
          <w:rStyle w:val="ng-scope"/>
          <w:sz w:val="28"/>
          <w:szCs w:val="28"/>
          <w:shd w:val="clear" w:color="auto" w:fill="FFFFFF"/>
        </w:rPr>
        <w:t>Размер платы, взимаемой с заявителя при предоставлении муниципальной услуги, и способы ее взимания</w:t>
      </w:r>
    </w:p>
    <w:p w14:paraId="41504B87" w14:textId="77777777" w:rsidR="00CC18AB" w:rsidRDefault="00CC18AB" w:rsidP="00CC18AB">
      <w:pPr>
        <w:autoSpaceDE w:val="0"/>
        <w:autoSpaceDN w:val="0"/>
        <w:adjustRightInd w:val="0"/>
        <w:ind w:firstLine="709"/>
        <w:jc w:val="both"/>
        <w:rPr>
          <w:rStyle w:val="ng-scope"/>
          <w:sz w:val="28"/>
          <w:szCs w:val="28"/>
          <w:shd w:val="clear" w:color="auto" w:fill="FFFFFF"/>
        </w:rPr>
      </w:pPr>
    </w:p>
    <w:p w14:paraId="406E5468" w14:textId="77777777" w:rsidR="00CC18AB" w:rsidRDefault="00625A20" w:rsidP="00CC18AB">
      <w:pPr>
        <w:autoSpaceDE w:val="0"/>
        <w:autoSpaceDN w:val="0"/>
        <w:adjustRightInd w:val="0"/>
        <w:ind w:firstLine="709"/>
        <w:jc w:val="both"/>
        <w:rPr>
          <w:rStyle w:val="ng-scope"/>
          <w:sz w:val="28"/>
          <w:szCs w:val="28"/>
          <w:shd w:val="clear" w:color="auto" w:fill="FFFFFF"/>
        </w:rPr>
      </w:pPr>
      <w:r>
        <w:rPr>
          <w:rStyle w:val="ng-scope"/>
          <w:sz w:val="28"/>
          <w:szCs w:val="28"/>
          <w:shd w:val="clear" w:color="auto" w:fill="FFFFFF"/>
        </w:rPr>
        <w:t>2.18</w:t>
      </w:r>
      <w:r w:rsidR="00CC18AB">
        <w:rPr>
          <w:rStyle w:val="ng-scope"/>
          <w:sz w:val="28"/>
          <w:szCs w:val="28"/>
          <w:shd w:val="clear" w:color="auto" w:fill="FFFFFF"/>
        </w:rPr>
        <w:t>.</w:t>
      </w:r>
      <w:r w:rsidR="00CC18AB" w:rsidRPr="00E20315">
        <w:rPr>
          <w:rStyle w:val="ng-scope"/>
          <w:sz w:val="28"/>
          <w:szCs w:val="28"/>
          <w:shd w:val="clear" w:color="auto" w:fill="FFFFFF"/>
        </w:rPr>
        <w:t xml:space="preserve"> Государственная пошлина либо иная плата за предоставление муниципальной услуги не взимается.</w:t>
      </w:r>
    </w:p>
    <w:p w14:paraId="63A8F5DE" w14:textId="47621A11" w:rsidR="00CC18AB" w:rsidRDefault="00CC18AB" w:rsidP="00CC18AB">
      <w:pPr>
        <w:autoSpaceDE w:val="0"/>
        <w:autoSpaceDN w:val="0"/>
        <w:adjustRightInd w:val="0"/>
        <w:ind w:firstLine="709"/>
        <w:jc w:val="both"/>
        <w:rPr>
          <w:rStyle w:val="ng-scope"/>
          <w:sz w:val="28"/>
          <w:szCs w:val="28"/>
          <w:shd w:val="clear" w:color="auto" w:fill="FFFFFF"/>
        </w:rPr>
      </w:pPr>
      <w:r>
        <w:rPr>
          <w:rStyle w:val="ng-scope"/>
          <w:sz w:val="28"/>
          <w:szCs w:val="28"/>
          <w:shd w:val="clear" w:color="auto" w:fill="FFFFFF"/>
        </w:rPr>
        <w:t>Информация о том, что муниципальная услуга предоставляется без взимания государственной пошлины либо иной платы</w:t>
      </w:r>
      <w:r w:rsidR="00EC2B05">
        <w:rPr>
          <w:rStyle w:val="ng-scope"/>
          <w:sz w:val="28"/>
          <w:szCs w:val="28"/>
          <w:shd w:val="clear" w:color="auto" w:fill="FFFFFF"/>
        </w:rPr>
        <w:t>,</w:t>
      </w:r>
      <w:r>
        <w:rPr>
          <w:rStyle w:val="ng-scope"/>
          <w:sz w:val="28"/>
          <w:szCs w:val="28"/>
          <w:shd w:val="clear" w:color="auto" w:fill="FFFFFF"/>
        </w:rPr>
        <w:t xml:space="preserve"> размещена на Едином портале.</w:t>
      </w:r>
    </w:p>
    <w:p w14:paraId="63ED288D" w14:textId="77777777" w:rsidR="00CC18AB" w:rsidRDefault="00CC18AB" w:rsidP="00CC18AB">
      <w:pPr>
        <w:autoSpaceDE w:val="0"/>
        <w:autoSpaceDN w:val="0"/>
        <w:adjustRightInd w:val="0"/>
        <w:ind w:firstLine="709"/>
        <w:jc w:val="both"/>
        <w:rPr>
          <w:rStyle w:val="ng-scope"/>
          <w:sz w:val="28"/>
          <w:szCs w:val="28"/>
          <w:shd w:val="clear" w:color="auto" w:fill="FFFFFF"/>
        </w:rPr>
      </w:pPr>
    </w:p>
    <w:p w14:paraId="1C39A070" w14:textId="129E8F14" w:rsidR="00CC18AB" w:rsidRDefault="00CC18AB" w:rsidP="00CC18AB">
      <w:pPr>
        <w:autoSpaceDE w:val="0"/>
        <w:autoSpaceDN w:val="0"/>
        <w:adjustRightInd w:val="0"/>
        <w:ind w:firstLine="709"/>
        <w:jc w:val="center"/>
        <w:rPr>
          <w:rStyle w:val="ng-scope"/>
          <w:sz w:val="28"/>
          <w:szCs w:val="28"/>
          <w:shd w:val="clear" w:color="auto" w:fill="FFFFFF"/>
        </w:rPr>
      </w:pPr>
      <w:r w:rsidRPr="00FC3486">
        <w:rPr>
          <w:rStyle w:val="ng-scope"/>
          <w:sz w:val="28"/>
          <w:szCs w:val="28"/>
          <w:shd w:val="clear" w:color="auto" w:fill="FFFFFF"/>
        </w:rPr>
        <w:lastRenderedPageBreak/>
        <w:t xml:space="preserve">Максимальный срок ожидания в очереди при подаче заявителем </w:t>
      </w:r>
      <w:r w:rsidR="00221406">
        <w:rPr>
          <w:sz w:val="28"/>
          <w:szCs w:val="28"/>
        </w:rPr>
        <w:t>заявления</w:t>
      </w:r>
      <w:r w:rsidRPr="00FC3486">
        <w:rPr>
          <w:rStyle w:val="ng-scope"/>
          <w:sz w:val="28"/>
          <w:szCs w:val="28"/>
          <w:shd w:val="clear" w:color="auto" w:fill="FFFFFF"/>
        </w:rPr>
        <w:t xml:space="preserve"> о предоставлении муниципальной услуги и при получении результата предоставления муниципальной услуги</w:t>
      </w:r>
      <w:r w:rsidR="003C2883">
        <w:rPr>
          <w:rStyle w:val="ng-scope"/>
          <w:sz w:val="28"/>
          <w:szCs w:val="28"/>
          <w:shd w:val="clear" w:color="auto" w:fill="FFFFFF"/>
        </w:rPr>
        <w:t xml:space="preserve"> </w:t>
      </w:r>
      <w:r w:rsidR="003C2883" w:rsidRPr="00494A6E">
        <w:rPr>
          <w:rStyle w:val="ng-scope"/>
          <w:sz w:val="28"/>
          <w:szCs w:val="28"/>
          <w:shd w:val="clear" w:color="auto" w:fill="FFFFFF"/>
        </w:rPr>
        <w:t>в случае обращения заявителя непосредственно в МФЦ</w:t>
      </w:r>
    </w:p>
    <w:p w14:paraId="69CC9BC9" w14:textId="77777777" w:rsidR="00CC18AB" w:rsidRDefault="00CC18AB" w:rsidP="00CC18AB">
      <w:pPr>
        <w:autoSpaceDE w:val="0"/>
        <w:autoSpaceDN w:val="0"/>
        <w:adjustRightInd w:val="0"/>
        <w:ind w:firstLine="709"/>
        <w:jc w:val="both"/>
        <w:rPr>
          <w:rStyle w:val="ng-scope"/>
          <w:sz w:val="28"/>
          <w:szCs w:val="28"/>
          <w:shd w:val="clear" w:color="auto" w:fill="FFFFFF"/>
        </w:rPr>
      </w:pPr>
    </w:p>
    <w:p w14:paraId="69816993" w14:textId="77777777" w:rsidR="00910824" w:rsidRPr="00131086" w:rsidRDefault="00625A20" w:rsidP="0091082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2.19</w:t>
      </w:r>
      <w:r w:rsidR="00CC18AB">
        <w:rPr>
          <w:rFonts w:eastAsiaTheme="minorHAnsi"/>
          <w:sz w:val="28"/>
          <w:szCs w:val="28"/>
          <w:lang w:eastAsia="en-US"/>
        </w:rPr>
        <w:t xml:space="preserve">. Максимальный срок </w:t>
      </w:r>
      <w:r w:rsidR="00910824" w:rsidRPr="00131086">
        <w:rPr>
          <w:rFonts w:eastAsia="Calibri"/>
          <w:sz w:val="28"/>
          <w:szCs w:val="28"/>
          <w:lang w:eastAsia="en-US"/>
        </w:rPr>
        <w:t>ожидания в очереди при подаче заявителем документов на предоставление муниципальной услуги и при получении результата предоставления муниципальной услуги</w:t>
      </w:r>
      <w:r w:rsidR="00910824" w:rsidRPr="009F4A0B">
        <w:rPr>
          <w:sz w:val="28"/>
          <w:szCs w:val="28"/>
        </w:rPr>
        <w:t xml:space="preserve"> </w:t>
      </w:r>
      <w:r w:rsidR="00910824" w:rsidRPr="00BD3916">
        <w:rPr>
          <w:sz w:val="28"/>
          <w:szCs w:val="28"/>
        </w:rPr>
        <w:t xml:space="preserve">составляет </w:t>
      </w:r>
      <w:r w:rsidR="00910824">
        <w:rPr>
          <w:sz w:val="28"/>
          <w:szCs w:val="28"/>
        </w:rPr>
        <w:t xml:space="preserve">не более </w:t>
      </w:r>
      <w:r w:rsidR="00910824" w:rsidRPr="00BD3916">
        <w:rPr>
          <w:sz w:val="28"/>
          <w:szCs w:val="28"/>
        </w:rPr>
        <w:t>15 минут.</w:t>
      </w:r>
    </w:p>
    <w:p w14:paraId="24BC1A66" w14:textId="77777777" w:rsidR="00CC18AB" w:rsidRDefault="00CC18AB" w:rsidP="0091082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3C507E24" w14:textId="46C6D0C6" w:rsidR="00CC18AB" w:rsidRDefault="00CC18AB" w:rsidP="00253D25">
      <w:pPr>
        <w:autoSpaceDE w:val="0"/>
        <w:autoSpaceDN w:val="0"/>
        <w:adjustRightInd w:val="0"/>
        <w:ind w:firstLine="709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Срок регистрации заявления о предоставлении муниципальной услуги</w:t>
      </w:r>
    </w:p>
    <w:p w14:paraId="544408CE" w14:textId="77777777" w:rsidR="00253D25" w:rsidRDefault="00253D25" w:rsidP="00253D25">
      <w:pPr>
        <w:autoSpaceDE w:val="0"/>
        <w:autoSpaceDN w:val="0"/>
        <w:adjustRightInd w:val="0"/>
        <w:ind w:firstLine="709"/>
        <w:jc w:val="center"/>
        <w:rPr>
          <w:rFonts w:eastAsiaTheme="minorHAnsi"/>
          <w:sz w:val="28"/>
          <w:szCs w:val="28"/>
          <w:lang w:eastAsia="en-US"/>
        </w:rPr>
      </w:pPr>
    </w:p>
    <w:p w14:paraId="7704115A" w14:textId="2EF350A6" w:rsidR="00CC18AB" w:rsidRDefault="00625A20" w:rsidP="00CC18A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2.20</w:t>
      </w:r>
      <w:r w:rsidR="00CC18AB">
        <w:rPr>
          <w:rFonts w:eastAsiaTheme="minorHAnsi"/>
          <w:sz w:val="28"/>
          <w:szCs w:val="28"/>
          <w:lang w:eastAsia="en-US"/>
        </w:rPr>
        <w:t xml:space="preserve">. </w:t>
      </w:r>
      <w:r w:rsidR="00ED6FAE">
        <w:rPr>
          <w:sz w:val="28"/>
          <w:szCs w:val="28"/>
        </w:rPr>
        <w:t>Уведомление об окончании строительства</w:t>
      </w:r>
      <w:r w:rsidR="00910824" w:rsidRPr="00131086">
        <w:rPr>
          <w:rFonts w:eastAsia="Calibri"/>
          <w:sz w:val="28"/>
          <w:szCs w:val="28"/>
          <w:lang w:eastAsia="en-US"/>
        </w:rPr>
        <w:t xml:space="preserve">, заявление о выдаче дубликата (об исправлении ошибок) </w:t>
      </w:r>
      <w:r w:rsidR="00CC18AB">
        <w:rPr>
          <w:rFonts w:eastAsiaTheme="minorHAnsi"/>
          <w:sz w:val="28"/>
          <w:szCs w:val="28"/>
          <w:lang w:eastAsia="en-US"/>
        </w:rPr>
        <w:t>регистрируется:</w:t>
      </w:r>
    </w:p>
    <w:p w14:paraId="721AA792" w14:textId="77777777" w:rsidR="00CC18AB" w:rsidRDefault="00687BDD" w:rsidP="00CC18A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1)</w:t>
      </w:r>
      <w:r w:rsidR="00CC18AB" w:rsidRPr="00566E7D">
        <w:rPr>
          <w:rFonts w:eastAsiaTheme="minorHAnsi"/>
          <w:sz w:val="28"/>
          <w:szCs w:val="28"/>
          <w:lang w:eastAsia="en-US"/>
        </w:rPr>
        <w:t xml:space="preserve"> </w:t>
      </w:r>
      <w:r w:rsidR="00CC18AB">
        <w:rPr>
          <w:rFonts w:eastAsiaTheme="minorHAnsi"/>
          <w:sz w:val="28"/>
          <w:szCs w:val="28"/>
          <w:lang w:eastAsia="en-US"/>
        </w:rPr>
        <w:t>поданное</w:t>
      </w:r>
      <w:r w:rsidR="00CC18AB" w:rsidRPr="00566E7D">
        <w:rPr>
          <w:rFonts w:eastAsiaTheme="minorHAnsi"/>
          <w:sz w:val="28"/>
          <w:szCs w:val="28"/>
          <w:lang w:eastAsia="en-US"/>
        </w:rPr>
        <w:t xml:space="preserve"> при личном обращении</w:t>
      </w:r>
      <w:r w:rsidR="00CC18AB">
        <w:rPr>
          <w:rFonts w:eastAsiaTheme="minorHAnsi"/>
          <w:sz w:val="28"/>
          <w:szCs w:val="28"/>
          <w:lang w:eastAsia="en-US"/>
        </w:rPr>
        <w:t xml:space="preserve"> –</w:t>
      </w:r>
      <w:r w:rsidR="00CC18AB" w:rsidRPr="00566E7D">
        <w:rPr>
          <w:rFonts w:eastAsiaTheme="minorHAnsi"/>
          <w:sz w:val="28"/>
          <w:szCs w:val="28"/>
          <w:lang w:eastAsia="en-US"/>
        </w:rPr>
        <w:t xml:space="preserve"> в день его подачи;</w:t>
      </w:r>
    </w:p>
    <w:p w14:paraId="2BB5065A" w14:textId="122C5667" w:rsidR="00596912" w:rsidRPr="00EB6DE1" w:rsidRDefault="00596912" w:rsidP="00CC18AB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EB6DE1">
        <w:rPr>
          <w:rFonts w:eastAsiaTheme="minorHAnsi"/>
          <w:color w:val="000000" w:themeColor="text1"/>
          <w:sz w:val="28"/>
          <w:szCs w:val="28"/>
          <w:lang w:eastAsia="en-US"/>
        </w:rPr>
        <w:t>2) направленное по почте – в день его поступления в Администрацию;</w:t>
      </w:r>
    </w:p>
    <w:p w14:paraId="039B923D" w14:textId="06907016" w:rsidR="00CC18AB" w:rsidRDefault="00596912" w:rsidP="00CC18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="00687BDD">
        <w:rPr>
          <w:rFonts w:eastAsiaTheme="minorHAnsi"/>
          <w:sz w:val="28"/>
          <w:szCs w:val="28"/>
          <w:lang w:eastAsia="en-US"/>
        </w:rPr>
        <w:t>)</w:t>
      </w:r>
      <w:r w:rsidR="00CC18AB">
        <w:rPr>
          <w:rFonts w:eastAsiaTheme="minorHAnsi"/>
          <w:sz w:val="28"/>
          <w:szCs w:val="28"/>
          <w:lang w:eastAsia="en-US"/>
        </w:rPr>
        <w:t xml:space="preserve"> поданное в электронной форме посредством Единого либо Регионального портала до 16:00 рабочего дня – в день его подачи; поданное посредством Единого либо Регионального пор</w:t>
      </w:r>
      <w:r w:rsidR="00EC10AE">
        <w:rPr>
          <w:rFonts w:eastAsiaTheme="minorHAnsi"/>
          <w:sz w:val="28"/>
          <w:szCs w:val="28"/>
          <w:lang w:eastAsia="en-US"/>
        </w:rPr>
        <w:t>тала после 16:00 рабочего дня</w:t>
      </w:r>
      <w:r w:rsidR="00CC18AB">
        <w:rPr>
          <w:rFonts w:eastAsiaTheme="minorHAnsi"/>
          <w:sz w:val="28"/>
          <w:szCs w:val="28"/>
          <w:lang w:eastAsia="en-US"/>
        </w:rPr>
        <w:t xml:space="preserve"> либо в нерабочий или праздничный день –</w:t>
      </w:r>
      <w:r w:rsidR="006B5818">
        <w:rPr>
          <w:rFonts w:eastAsiaTheme="minorHAnsi"/>
          <w:sz w:val="28"/>
          <w:szCs w:val="28"/>
          <w:lang w:eastAsia="en-US"/>
        </w:rPr>
        <w:t xml:space="preserve"> </w:t>
      </w:r>
      <w:r w:rsidR="00CC18AB">
        <w:rPr>
          <w:rFonts w:eastAsiaTheme="minorHAnsi"/>
          <w:sz w:val="28"/>
          <w:szCs w:val="28"/>
          <w:lang w:eastAsia="en-US"/>
        </w:rPr>
        <w:t>в следующий за ним рабочий день.</w:t>
      </w:r>
      <w:r w:rsidR="00CC18AB" w:rsidRPr="00963DE0">
        <w:rPr>
          <w:sz w:val="28"/>
          <w:szCs w:val="28"/>
        </w:rPr>
        <w:t xml:space="preserve"> </w:t>
      </w:r>
    </w:p>
    <w:p w14:paraId="75CEADC4" w14:textId="2B75F710" w:rsidR="00EC2B05" w:rsidRDefault="00625A20" w:rsidP="00CC18AB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2.21</w:t>
      </w:r>
      <w:r w:rsidR="00CC18AB">
        <w:rPr>
          <w:sz w:val="28"/>
          <w:szCs w:val="28"/>
        </w:rPr>
        <w:t xml:space="preserve">. </w:t>
      </w:r>
      <w:r w:rsidR="00CC18AB" w:rsidRPr="00AB6879">
        <w:rPr>
          <w:sz w:val="28"/>
          <w:szCs w:val="28"/>
        </w:rPr>
        <w:t>В случае наличия оснований для отказа в приеме документов, необходимых для предоставления муниципальной услуги, указанных в пункте </w:t>
      </w:r>
      <w:r w:rsidR="00CC18AB" w:rsidRPr="00AE1EF3">
        <w:rPr>
          <w:sz w:val="28"/>
          <w:szCs w:val="28"/>
        </w:rPr>
        <w:t>2.</w:t>
      </w:r>
      <w:r w:rsidR="00CC18AB">
        <w:rPr>
          <w:sz w:val="28"/>
          <w:szCs w:val="28"/>
        </w:rPr>
        <w:t>14</w:t>
      </w:r>
      <w:r w:rsidR="00CC18AB" w:rsidRPr="00AB6879">
        <w:rPr>
          <w:sz w:val="28"/>
          <w:szCs w:val="28"/>
        </w:rPr>
        <w:t xml:space="preserve"> административного регламента, не позднее следую</w:t>
      </w:r>
      <w:r w:rsidR="006B64A1">
        <w:rPr>
          <w:sz w:val="28"/>
          <w:szCs w:val="28"/>
        </w:rPr>
        <w:t xml:space="preserve">щего за днем поступления </w:t>
      </w:r>
      <w:r w:rsidR="00CC18AB" w:rsidRPr="00AB6879">
        <w:rPr>
          <w:sz w:val="28"/>
          <w:szCs w:val="28"/>
        </w:rPr>
        <w:t xml:space="preserve">документов, необходимых для предоставления муниципальной услуги, рабочего дня, заявителю либо его представителю выдается (направляется) решение об отказе в приеме документов, необходимых для предоставления </w:t>
      </w:r>
      <w:r w:rsidR="00EC2B05">
        <w:rPr>
          <w:sz w:val="28"/>
          <w:szCs w:val="28"/>
        </w:rPr>
        <w:t xml:space="preserve"> </w:t>
      </w:r>
      <w:r w:rsidR="00CC18AB" w:rsidRPr="00AB6879">
        <w:rPr>
          <w:sz w:val="28"/>
          <w:szCs w:val="28"/>
        </w:rPr>
        <w:t>муниципальной услуги по</w:t>
      </w:r>
      <w:r w:rsidR="00EC2B05">
        <w:rPr>
          <w:sz w:val="28"/>
          <w:szCs w:val="28"/>
        </w:rPr>
        <w:t xml:space="preserve"> </w:t>
      </w:r>
      <w:r w:rsidR="00CC18AB" w:rsidRPr="00AB6879">
        <w:rPr>
          <w:sz w:val="28"/>
          <w:szCs w:val="28"/>
        </w:rPr>
        <w:t xml:space="preserve"> форме,</w:t>
      </w:r>
      <w:r w:rsidR="00EC2B05">
        <w:rPr>
          <w:sz w:val="28"/>
          <w:szCs w:val="28"/>
        </w:rPr>
        <w:t xml:space="preserve"> </w:t>
      </w:r>
      <w:r w:rsidR="00CC18AB" w:rsidRPr="00AB6879">
        <w:rPr>
          <w:sz w:val="28"/>
          <w:szCs w:val="28"/>
        </w:rPr>
        <w:t xml:space="preserve"> приведенной </w:t>
      </w:r>
      <w:r w:rsidR="00EC2B05">
        <w:rPr>
          <w:sz w:val="28"/>
          <w:szCs w:val="28"/>
        </w:rPr>
        <w:t xml:space="preserve"> </w:t>
      </w:r>
      <w:r w:rsidR="00DC2BBC" w:rsidRPr="009F3B0C">
        <w:rPr>
          <w:color w:val="000000" w:themeColor="text1"/>
          <w:sz w:val="28"/>
          <w:szCs w:val="28"/>
        </w:rPr>
        <w:t xml:space="preserve">в приложении </w:t>
      </w:r>
    </w:p>
    <w:p w14:paraId="0245EDEE" w14:textId="66F23B02" w:rsidR="00CC18AB" w:rsidRPr="00AB6879" w:rsidRDefault="00DC2BBC" w:rsidP="00EC2B0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F3B0C">
        <w:rPr>
          <w:color w:val="000000" w:themeColor="text1"/>
          <w:sz w:val="28"/>
          <w:szCs w:val="28"/>
        </w:rPr>
        <w:t>№ 4</w:t>
      </w:r>
      <w:r w:rsidR="00CC18AB" w:rsidRPr="00A61CDB">
        <w:rPr>
          <w:color w:val="FF0000"/>
          <w:sz w:val="28"/>
          <w:szCs w:val="28"/>
        </w:rPr>
        <w:t xml:space="preserve"> </w:t>
      </w:r>
      <w:r w:rsidR="00CC18AB" w:rsidRPr="00AB6879">
        <w:rPr>
          <w:sz w:val="28"/>
          <w:szCs w:val="28"/>
        </w:rPr>
        <w:t xml:space="preserve">к административному регламенту. </w:t>
      </w:r>
    </w:p>
    <w:p w14:paraId="4FC566AD" w14:textId="205F6CB9" w:rsidR="00CC18AB" w:rsidRPr="0006416F" w:rsidRDefault="00625A20" w:rsidP="00CC18A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2.22</w:t>
      </w:r>
      <w:r w:rsidR="00CC18AB">
        <w:rPr>
          <w:rFonts w:eastAsiaTheme="minorHAnsi"/>
          <w:sz w:val="28"/>
          <w:szCs w:val="28"/>
          <w:lang w:eastAsia="en-US"/>
        </w:rPr>
        <w:t xml:space="preserve">. </w:t>
      </w:r>
      <w:r w:rsidR="00CC18AB" w:rsidRPr="00AB6879">
        <w:rPr>
          <w:rFonts w:eastAsiaTheme="minorHAnsi"/>
          <w:sz w:val="28"/>
          <w:szCs w:val="28"/>
          <w:lang w:eastAsia="en-US"/>
        </w:rPr>
        <w:t xml:space="preserve">При отсутствии оснований для принятия решения об отказе в приеме документов и (или) информации заявителю в день подачи документов выдается расписка в приеме документов (только при личном обращении) по форме, приведенной в </w:t>
      </w:r>
      <w:r w:rsidR="00290BEB" w:rsidRPr="009F3B0C">
        <w:rPr>
          <w:rFonts w:eastAsiaTheme="minorHAnsi"/>
          <w:color w:val="000000" w:themeColor="text1"/>
          <w:sz w:val="28"/>
          <w:szCs w:val="28"/>
          <w:lang w:eastAsia="en-US"/>
        </w:rPr>
        <w:t>приложении № 5</w:t>
      </w:r>
      <w:r w:rsidR="00CC18AB" w:rsidRPr="009F3B0C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CC18AB" w:rsidRPr="00AB6879">
        <w:rPr>
          <w:rFonts w:eastAsiaTheme="minorHAnsi"/>
          <w:sz w:val="28"/>
          <w:szCs w:val="28"/>
          <w:lang w:eastAsia="en-US"/>
        </w:rPr>
        <w:t>к административному регламенту.</w:t>
      </w:r>
    </w:p>
    <w:p w14:paraId="6300E2EC" w14:textId="77777777" w:rsidR="00226416" w:rsidRDefault="00226416" w:rsidP="0090733F">
      <w:pPr>
        <w:spacing w:line="248" w:lineRule="auto"/>
        <w:ind w:left="-15" w:right="57" w:firstLine="709"/>
        <w:jc w:val="both"/>
        <w:rPr>
          <w:sz w:val="28"/>
        </w:rPr>
      </w:pPr>
    </w:p>
    <w:p w14:paraId="340E740B" w14:textId="77777777" w:rsidR="00A61CDB" w:rsidRDefault="00CC18AB" w:rsidP="00CC18AB">
      <w:pPr>
        <w:autoSpaceDE w:val="0"/>
        <w:autoSpaceDN w:val="0"/>
        <w:adjustRightInd w:val="0"/>
        <w:ind w:firstLine="709"/>
        <w:jc w:val="center"/>
        <w:rPr>
          <w:rStyle w:val="ng-scope"/>
          <w:sz w:val="28"/>
          <w:szCs w:val="28"/>
          <w:shd w:val="clear" w:color="auto" w:fill="FFFFFF"/>
        </w:rPr>
      </w:pPr>
      <w:r w:rsidRPr="006B7695">
        <w:rPr>
          <w:rStyle w:val="ng-scope"/>
          <w:sz w:val="28"/>
          <w:szCs w:val="28"/>
          <w:shd w:val="clear" w:color="auto" w:fill="FFFFFF"/>
        </w:rPr>
        <w:t>Требования к помещ</w:t>
      </w:r>
      <w:r>
        <w:rPr>
          <w:rStyle w:val="ng-scope"/>
          <w:sz w:val="28"/>
          <w:szCs w:val="28"/>
          <w:shd w:val="clear" w:color="auto" w:fill="FFFFFF"/>
        </w:rPr>
        <w:t>ениям, в которых предоставляется</w:t>
      </w:r>
      <w:r w:rsidRPr="006B7695">
        <w:rPr>
          <w:rStyle w:val="ng-scope"/>
          <w:sz w:val="28"/>
          <w:szCs w:val="28"/>
          <w:shd w:val="clear" w:color="auto" w:fill="FFFFFF"/>
        </w:rPr>
        <w:t xml:space="preserve"> </w:t>
      </w:r>
    </w:p>
    <w:p w14:paraId="29868A96" w14:textId="77777777" w:rsidR="00CC18AB" w:rsidRDefault="00CC18AB" w:rsidP="00CC18AB">
      <w:pPr>
        <w:autoSpaceDE w:val="0"/>
        <w:autoSpaceDN w:val="0"/>
        <w:adjustRightInd w:val="0"/>
        <w:ind w:firstLine="709"/>
        <w:jc w:val="center"/>
        <w:rPr>
          <w:rStyle w:val="ng-scope"/>
          <w:sz w:val="28"/>
          <w:szCs w:val="28"/>
          <w:shd w:val="clear" w:color="auto" w:fill="FFFFFF"/>
        </w:rPr>
      </w:pPr>
      <w:r>
        <w:rPr>
          <w:rStyle w:val="ng-scope"/>
          <w:sz w:val="28"/>
          <w:szCs w:val="28"/>
          <w:shd w:val="clear" w:color="auto" w:fill="FFFFFF"/>
        </w:rPr>
        <w:t>муниципальная услуга</w:t>
      </w:r>
    </w:p>
    <w:p w14:paraId="297F6600" w14:textId="77777777" w:rsidR="00CC18AB" w:rsidRDefault="00CC18AB" w:rsidP="00CC18AB">
      <w:pPr>
        <w:autoSpaceDE w:val="0"/>
        <w:autoSpaceDN w:val="0"/>
        <w:adjustRightInd w:val="0"/>
        <w:ind w:firstLine="709"/>
        <w:jc w:val="both"/>
        <w:rPr>
          <w:rStyle w:val="ng-scope"/>
          <w:sz w:val="28"/>
          <w:szCs w:val="28"/>
          <w:shd w:val="clear" w:color="auto" w:fill="FFFFFF"/>
        </w:rPr>
      </w:pPr>
    </w:p>
    <w:p w14:paraId="1778C8BF" w14:textId="77777777" w:rsidR="00CC18AB" w:rsidRPr="0083479B" w:rsidRDefault="00625A20" w:rsidP="00CC18AB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2.23</w:t>
      </w:r>
      <w:r w:rsidR="00CC18AB">
        <w:rPr>
          <w:rFonts w:eastAsiaTheme="minorHAnsi"/>
          <w:sz w:val="28"/>
          <w:szCs w:val="28"/>
          <w:lang w:eastAsia="en-US"/>
        </w:rPr>
        <w:t xml:space="preserve">. </w:t>
      </w:r>
      <w:r w:rsidR="00CC18AB" w:rsidRPr="0083479B">
        <w:rPr>
          <w:rFonts w:eastAsiaTheme="minorHAnsi"/>
          <w:sz w:val="28"/>
          <w:szCs w:val="28"/>
          <w:lang w:eastAsia="en-US"/>
        </w:rPr>
        <w:t>Местоположение административных зданий, в которых осуществляется при</w:t>
      </w:r>
      <w:r w:rsidR="00CC18AB">
        <w:rPr>
          <w:rFonts w:eastAsiaTheme="minorHAnsi"/>
          <w:sz w:val="28"/>
          <w:szCs w:val="28"/>
          <w:lang w:eastAsia="en-US"/>
        </w:rPr>
        <w:t xml:space="preserve">ем </w:t>
      </w:r>
      <w:r w:rsidR="00221406">
        <w:rPr>
          <w:sz w:val="28"/>
          <w:szCs w:val="28"/>
        </w:rPr>
        <w:t>заявлений</w:t>
      </w:r>
      <w:r w:rsidR="00CC18AB" w:rsidRPr="0083479B">
        <w:rPr>
          <w:rFonts w:eastAsiaTheme="minorHAnsi"/>
          <w:sz w:val="28"/>
          <w:szCs w:val="28"/>
          <w:lang w:eastAsia="en-US"/>
        </w:rPr>
        <w:t xml:space="preserve"> и документов, необходимых для предоставления </w:t>
      </w:r>
      <w:r w:rsidR="00CC18AB">
        <w:rPr>
          <w:rFonts w:eastAsiaTheme="minorHAnsi"/>
          <w:sz w:val="28"/>
          <w:szCs w:val="28"/>
          <w:lang w:eastAsia="en-US"/>
        </w:rPr>
        <w:t>муниципальной</w:t>
      </w:r>
      <w:r w:rsidR="00CC18AB" w:rsidRPr="0083479B">
        <w:rPr>
          <w:rFonts w:eastAsiaTheme="minorHAnsi"/>
          <w:sz w:val="28"/>
          <w:szCs w:val="28"/>
          <w:lang w:eastAsia="en-US"/>
        </w:rPr>
        <w:t xml:space="preserve"> услуги, а также выдача результатов предоставления </w:t>
      </w:r>
      <w:r w:rsidR="00CC18AB">
        <w:rPr>
          <w:rFonts w:eastAsiaTheme="minorHAnsi"/>
          <w:sz w:val="28"/>
          <w:szCs w:val="28"/>
          <w:lang w:eastAsia="en-US"/>
        </w:rPr>
        <w:t>муниципальной</w:t>
      </w:r>
      <w:r w:rsidR="00CC18AB" w:rsidRPr="0083479B">
        <w:rPr>
          <w:rFonts w:eastAsiaTheme="minorHAnsi"/>
          <w:sz w:val="28"/>
          <w:szCs w:val="28"/>
          <w:lang w:eastAsia="en-US"/>
        </w:rPr>
        <w:t xml:space="preserve"> услуги, должно обеспечивать удобство для граждан с точки зрения пешеходной доступности от остановок общественного транспорта.</w:t>
      </w:r>
    </w:p>
    <w:p w14:paraId="0FBA0A73" w14:textId="13A0EE09" w:rsidR="00CC18AB" w:rsidRPr="0083479B" w:rsidRDefault="00EC2B05" w:rsidP="00CC18AB">
      <w:pPr>
        <w:widowControl w:val="0"/>
        <w:tabs>
          <w:tab w:val="left" w:pos="567"/>
        </w:tabs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случае</w:t>
      </w:r>
      <w:r w:rsidR="00CC18AB" w:rsidRPr="0083479B">
        <w:rPr>
          <w:rFonts w:eastAsiaTheme="minorHAnsi"/>
          <w:sz w:val="28"/>
          <w:szCs w:val="28"/>
          <w:lang w:eastAsia="en-US"/>
        </w:rPr>
        <w:t xml:space="preserve">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</w:t>
      </w:r>
      <w:r w:rsidR="00CC18AB" w:rsidRPr="0083479B">
        <w:rPr>
          <w:rFonts w:eastAsiaTheme="minorHAnsi"/>
          <w:sz w:val="28"/>
          <w:szCs w:val="28"/>
          <w:lang w:eastAsia="en-US"/>
        </w:rPr>
        <w:lastRenderedPageBreak/>
        <w:t>не взимается.</w:t>
      </w:r>
    </w:p>
    <w:p w14:paraId="6F2FA70E" w14:textId="77777777" w:rsidR="00CC18AB" w:rsidRPr="0083479B" w:rsidRDefault="00CC18AB" w:rsidP="00CC18AB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trike/>
          <w:sz w:val="28"/>
          <w:szCs w:val="28"/>
          <w:lang w:eastAsia="en-US"/>
        </w:rPr>
      </w:pPr>
      <w:r w:rsidRPr="0083479B">
        <w:rPr>
          <w:rFonts w:eastAsiaTheme="minorHAnsi"/>
          <w:sz w:val="28"/>
          <w:szCs w:val="28"/>
          <w:lang w:eastAsia="en-US"/>
        </w:rPr>
        <w:t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14:paraId="1228B6A8" w14:textId="2186C857" w:rsidR="00CC18AB" w:rsidRPr="0083479B" w:rsidRDefault="00CC18AB" w:rsidP="00CC18AB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3479B">
        <w:rPr>
          <w:rFonts w:eastAsiaTheme="minorHAnsi"/>
          <w:sz w:val="28"/>
          <w:szCs w:val="28"/>
          <w:lang w:eastAsia="en-US"/>
        </w:rPr>
        <w:t xml:space="preserve">В целях обеспечения беспрепятственного доступа заявителей, в том числе передвигающихся на инвалидных колясках, вход в здание и помещения, в которых предоставляется </w:t>
      </w:r>
      <w:r>
        <w:rPr>
          <w:rFonts w:eastAsiaTheme="minorHAnsi"/>
          <w:sz w:val="28"/>
          <w:szCs w:val="28"/>
          <w:lang w:eastAsia="en-US"/>
        </w:rPr>
        <w:t>муниципальная</w:t>
      </w:r>
      <w:r w:rsidR="00EC2B05">
        <w:rPr>
          <w:rFonts w:eastAsiaTheme="minorHAnsi"/>
          <w:sz w:val="28"/>
          <w:szCs w:val="28"/>
          <w:lang w:eastAsia="en-US"/>
        </w:rPr>
        <w:t xml:space="preserve"> услуга, оборудуе</w:t>
      </w:r>
      <w:r w:rsidRPr="0083479B">
        <w:rPr>
          <w:rFonts w:eastAsiaTheme="minorHAnsi"/>
          <w:sz w:val="28"/>
          <w:szCs w:val="28"/>
          <w:lang w:eastAsia="en-US"/>
        </w:rPr>
        <w:t>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14:paraId="3EF3F42B" w14:textId="77777777" w:rsidR="00CC18AB" w:rsidRPr="0083479B" w:rsidRDefault="00CC18AB" w:rsidP="00CC18AB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3479B">
        <w:rPr>
          <w:rFonts w:eastAsiaTheme="minorHAnsi"/>
          <w:sz w:val="28"/>
          <w:szCs w:val="28"/>
          <w:lang w:eastAsia="en-US"/>
        </w:rPr>
        <w:t>Помещения, в которых предоставляется муниципал</w:t>
      </w:r>
      <w:r>
        <w:rPr>
          <w:rFonts w:eastAsiaTheme="minorHAnsi"/>
          <w:sz w:val="28"/>
          <w:szCs w:val="28"/>
          <w:lang w:eastAsia="en-US"/>
        </w:rPr>
        <w:t>ьная</w:t>
      </w:r>
      <w:r w:rsidRPr="0083479B">
        <w:rPr>
          <w:rFonts w:eastAsiaTheme="minorHAnsi"/>
          <w:sz w:val="28"/>
          <w:szCs w:val="28"/>
          <w:lang w:eastAsia="en-US"/>
        </w:rPr>
        <w:t xml:space="preserve"> услуга, должны соответствовать санитарно-эпидемиологическим правилам и нормативам.</w:t>
      </w:r>
    </w:p>
    <w:p w14:paraId="2FEAE4BF" w14:textId="77777777" w:rsidR="00CC18AB" w:rsidRPr="0051606B" w:rsidRDefault="00CC18AB" w:rsidP="00CC18AB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1606B">
        <w:rPr>
          <w:rFonts w:eastAsiaTheme="minorHAnsi"/>
          <w:sz w:val="28"/>
          <w:szCs w:val="28"/>
          <w:lang w:eastAsia="en-US"/>
        </w:rPr>
        <w:t>Помещения, в которых предоставляется муниципальная услуга, оснащаются:</w:t>
      </w:r>
    </w:p>
    <w:p w14:paraId="61564608" w14:textId="77777777" w:rsidR="00CC18AB" w:rsidRPr="0051606B" w:rsidRDefault="00CC18AB" w:rsidP="0024230B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ind w:left="709"/>
      </w:pPr>
      <w:r w:rsidRPr="0051606B">
        <w:t>противопожарной системой и средствами пожаротушения;</w:t>
      </w:r>
    </w:p>
    <w:p w14:paraId="45C98828" w14:textId="77777777" w:rsidR="00CC18AB" w:rsidRPr="0051606B" w:rsidRDefault="00CC18AB" w:rsidP="0024230B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ind w:left="709"/>
      </w:pPr>
      <w:r w:rsidRPr="0051606B">
        <w:t>системой оповещения о возникновении чрезвычайной ситуации;</w:t>
      </w:r>
    </w:p>
    <w:p w14:paraId="5F794BE8" w14:textId="77777777" w:rsidR="00CC18AB" w:rsidRPr="0051606B" w:rsidRDefault="00CC18AB" w:rsidP="0024230B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ind w:left="709"/>
      </w:pPr>
      <w:r w:rsidRPr="0051606B">
        <w:t>средствами оказания первой медицинской помощи;</w:t>
      </w:r>
    </w:p>
    <w:p w14:paraId="4B61FA44" w14:textId="77777777" w:rsidR="00CC18AB" w:rsidRPr="0051606B" w:rsidRDefault="00CC18AB" w:rsidP="0024230B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ind w:left="709"/>
      </w:pPr>
      <w:r w:rsidRPr="0051606B">
        <w:t>туалетными комнатами для посетителей.</w:t>
      </w:r>
    </w:p>
    <w:p w14:paraId="08CAEDA1" w14:textId="77777777" w:rsidR="00CC18AB" w:rsidRPr="0083479B" w:rsidRDefault="00CC18AB" w:rsidP="00CC18AB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Зал ожидания з</w:t>
      </w:r>
      <w:r w:rsidRPr="0083479B">
        <w:rPr>
          <w:rFonts w:eastAsiaTheme="minorHAnsi"/>
          <w:sz w:val="28"/>
          <w:szCs w:val="28"/>
          <w:lang w:eastAsia="en-US"/>
        </w:rPr>
        <w:t>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14:paraId="6C0AF4AE" w14:textId="77777777" w:rsidR="00CC18AB" w:rsidRDefault="00CC18AB" w:rsidP="00CC18AB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3479B">
        <w:rPr>
          <w:rFonts w:eastAsiaTheme="minorHAnsi"/>
          <w:sz w:val="28"/>
          <w:szCs w:val="28"/>
          <w:lang w:eastAsia="en-US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14:paraId="7B59A414" w14:textId="77777777" w:rsidR="00CC18AB" w:rsidRPr="00BD3916" w:rsidRDefault="00CC18AB" w:rsidP="00CC18A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информационном стенде</w:t>
      </w:r>
      <w:r w:rsidRPr="00BD3916">
        <w:rPr>
          <w:sz w:val="28"/>
          <w:szCs w:val="28"/>
        </w:rPr>
        <w:t xml:space="preserve"> размещается актуальная и исчерпывающая информация, необходимая для получения муниципальной услуги, в том числе:</w:t>
      </w:r>
    </w:p>
    <w:p w14:paraId="38F8909F" w14:textId="77777777" w:rsidR="00CC18AB" w:rsidRPr="00CF06B3" w:rsidRDefault="00CC18AB" w:rsidP="00CC18AB">
      <w:pPr>
        <w:widowControl w:val="0"/>
        <w:tabs>
          <w:tab w:val="left" w:pos="709"/>
          <w:tab w:val="left" w:pos="993"/>
          <w:tab w:val="left" w:pos="1701"/>
        </w:tabs>
        <w:suppressAutoHyphens/>
        <w:autoSpaceDE w:val="0"/>
        <w:ind w:firstLine="709"/>
        <w:jc w:val="both"/>
        <w:rPr>
          <w:sz w:val="28"/>
          <w:szCs w:val="28"/>
        </w:rPr>
      </w:pPr>
      <w:r w:rsidRPr="00CF06B3">
        <w:rPr>
          <w:sz w:val="28"/>
          <w:szCs w:val="28"/>
        </w:rPr>
        <w:t xml:space="preserve">местонахождение и графики работы структурных подразделений Администрации, предоставляющих муниципальную услугу, </w:t>
      </w:r>
      <w:r>
        <w:rPr>
          <w:sz w:val="28"/>
          <w:szCs w:val="28"/>
        </w:rPr>
        <w:t>а</w:t>
      </w:r>
      <w:r w:rsidRPr="00CF06B3">
        <w:rPr>
          <w:sz w:val="28"/>
          <w:szCs w:val="28"/>
        </w:rPr>
        <w:t xml:space="preserve"> также МФЦ;</w:t>
      </w:r>
    </w:p>
    <w:p w14:paraId="32D0F942" w14:textId="77777777" w:rsidR="00CC18AB" w:rsidRPr="00CF06B3" w:rsidRDefault="00CC18AB" w:rsidP="00CC18AB">
      <w:pPr>
        <w:widowControl w:val="0"/>
        <w:tabs>
          <w:tab w:val="left" w:pos="709"/>
          <w:tab w:val="left" w:pos="993"/>
          <w:tab w:val="left" w:pos="1701"/>
        </w:tabs>
        <w:suppressAutoHyphens/>
        <w:autoSpaceDE w:val="0"/>
        <w:ind w:firstLine="709"/>
        <w:jc w:val="both"/>
        <w:rPr>
          <w:sz w:val="28"/>
          <w:szCs w:val="28"/>
        </w:rPr>
      </w:pPr>
      <w:r w:rsidRPr="00CF06B3">
        <w:rPr>
          <w:sz w:val="28"/>
          <w:szCs w:val="28"/>
        </w:rPr>
        <w:t>справочные телефоны структурных подразделений Администрации, предоставляющих муниципальную услугу, в том числе номер телефона-автоинформатора (при наличии);</w:t>
      </w:r>
    </w:p>
    <w:p w14:paraId="15F7161F" w14:textId="77777777" w:rsidR="00CC18AB" w:rsidRPr="00CF06B3" w:rsidRDefault="00CC18AB" w:rsidP="00CC18AB">
      <w:pPr>
        <w:widowControl w:val="0"/>
        <w:tabs>
          <w:tab w:val="left" w:pos="709"/>
          <w:tab w:val="left" w:pos="993"/>
          <w:tab w:val="left" w:pos="1701"/>
        </w:tabs>
        <w:suppressAutoHyphens/>
        <w:autoSpaceDE w:val="0"/>
        <w:ind w:firstLine="709"/>
        <w:jc w:val="both"/>
        <w:rPr>
          <w:sz w:val="28"/>
          <w:szCs w:val="28"/>
        </w:rPr>
      </w:pPr>
      <w:r w:rsidRPr="00CF06B3">
        <w:rPr>
          <w:sz w:val="28"/>
          <w:szCs w:val="28"/>
        </w:rPr>
        <w:t>адреса официального сайта, а также электронной почты, форма обратной связи Администрации, предоставляющей муници</w:t>
      </w:r>
      <w:r w:rsidR="00E8092C">
        <w:rPr>
          <w:sz w:val="28"/>
          <w:szCs w:val="28"/>
        </w:rPr>
        <w:t>пальную услугу, в сети Интернет;</w:t>
      </w:r>
    </w:p>
    <w:p w14:paraId="43185F21" w14:textId="77777777" w:rsidR="00CC18AB" w:rsidRPr="00BD3916" w:rsidRDefault="00CC18AB" w:rsidP="00CC18AB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D3916">
        <w:rPr>
          <w:sz w:val="28"/>
          <w:szCs w:val="28"/>
        </w:rPr>
        <w:t>срок предоставления муниципальной услуги;</w:t>
      </w:r>
    </w:p>
    <w:p w14:paraId="190653DA" w14:textId="77777777" w:rsidR="00CC18AB" w:rsidRPr="00BD3916" w:rsidRDefault="00CC18AB" w:rsidP="00CC18AB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D3916">
        <w:rPr>
          <w:sz w:val="28"/>
          <w:szCs w:val="28"/>
        </w:rPr>
        <w:t>исчерпывающий перечень документов</w:t>
      </w:r>
      <w:r>
        <w:rPr>
          <w:sz w:val="28"/>
          <w:szCs w:val="28"/>
        </w:rPr>
        <w:t xml:space="preserve"> и (или) информации</w:t>
      </w:r>
      <w:r w:rsidRPr="00BD3916">
        <w:rPr>
          <w:sz w:val="28"/>
          <w:szCs w:val="28"/>
        </w:rPr>
        <w:t>, необходимых для предоставления муниципальной услуги;</w:t>
      </w:r>
    </w:p>
    <w:p w14:paraId="22CB8406" w14:textId="77777777" w:rsidR="00CC18AB" w:rsidRPr="00C825AF" w:rsidRDefault="00CC18AB" w:rsidP="00CC18AB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25AF">
        <w:rPr>
          <w:sz w:val="28"/>
          <w:szCs w:val="28"/>
        </w:rPr>
        <w:t xml:space="preserve">образец заполнения </w:t>
      </w:r>
      <w:r w:rsidR="00221406">
        <w:rPr>
          <w:sz w:val="28"/>
          <w:szCs w:val="28"/>
        </w:rPr>
        <w:t>заявления</w:t>
      </w:r>
      <w:r w:rsidRPr="00C825AF">
        <w:rPr>
          <w:sz w:val="28"/>
          <w:szCs w:val="28"/>
        </w:rPr>
        <w:t xml:space="preserve">; </w:t>
      </w:r>
    </w:p>
    <w:p w14:paraId="7494AC00" w14:textId="77777777" w:rsidR="00CC18AB" w:rsidRPr="00BD3916" w:rsidRDefault="00CC18AB" w:rsidP="00CC18AB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D3916">
        <w:rPr>
          <w:sz w:val="28"/>
          <w:szCs w:val="28"/>
        </w:rPr>
        <w:t>порядок обжалования решений и действий (бездействия) Администрации, ее должностных лиц либо муниципальных служащих, МФЦ, их должностных лиц, работников;</w:t>
      </w:r>
    </w:p>
    <w:p w14:paraId="06976354" w14:textId="77777777" w:rsidR="00CC18AB" w:rsidRPr="00BD3916" w:rsidRDefault="00CC18AB" w:rsidP="00CC18AB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D3916">
        <w:rPr>
          <w:sz w:val="28"/>
          <w:szCs w:val="28"/>
        </w:rPr>
        <w:t xml:space="preserve">информация о предусмотренной </w:t>
      </w:r>
      <w:hyperlink r:id="rId14" w:history="1">
        <w:r w:rsidRPr="00BD3916">
          <w:rPr>
            <w:sz w:val="28"/>
            <w:szCs w:val="28"/>
          </w:rPr>
          <w:t>законодательством</w:t>
        </w:r>
      </w:hyperlink>
      <w:r w:rsidRPr="00BD3916">
        <w:rPr>
          <w:sz w:val="28"/>
          <w:szCs w:val="28"/>
        </w:rPr>
        <w:t xml:space="preserve"> Российской </w:t>
      </w:r>
      <w:r w:rsidRPr="00BD3916">
        <w:rPr>
          <w:sz w:val="28"/>
          <w:szCs w:val="28"/>
        </w:rPr>
        <w:lastRenderedPageBreak/>
        <w:t>Федерации ответственности должностных лиц Администрации, МФЦ, работников МФЦ за нарушение порядка предоставления муниципальной услуги;</w:t>
      </w:r>
    </w:p>
    <w:p w14:paraId="78CA5392" w14:textId="77777777" w:rsidR="00CC18AB" w:rsidRPr="00BD3916" w:rsidRDefault="00CC18AB" w:rsidP="00CC18AB">
      <w:pPr>
        <w:ind w:firstLine="720"/>
        <w:jc w:val="both"/>
        <w:rPr>
          <w:sz w:val="28"/>
          <w:szCs w:val="28"/>
        </w:rPr>
      </w:pPr>
      <w:r w:rsidRPr="00BD3916">
        <w:rPr>
          <w:sz w:val="28"/>
          <w:szCs w:val="28"/>
        </w:rPr>
        <w:t xml:space="preserve">информация о порядке возмещения вреда, причиненного заявителю в результате ненадлежащего исполнения либо неисполнения МФЦ или его работниками обязанностей, предусмотренных </w:t>
      </w:r>
      <w:hyperlink r:id="rId15" w:history="1">
        <w:r w:rsidRPr="00BD3916">
          <w:rPr>
            <w:sz w:val="28"/>
            <w:szCs w:val="28"/>
          </w:rPr>
          <w:t>законодательством</w:t>
        </w:r>
      </w:hyperlink>
      <w:r w:rsidRPr="00BD3916">
        <w:rPr>
          <w:sz w:val="28"/>
          <w:szCs w:val="28"/>
        </w:rPr>
        <w:t xml:space="preserve"> Российской Федерации.</w:t>
      </w:r>
    </w:p>
    <w:p w14:paraId="04F501E0" w14:textId="77777777" w:rsidR="00CC18AB" w:rsidRPr="0083479B" w:rsidRDefault="00CC18AB" w:rsidP="00CC18AB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3479B">
        <w:rPr>
          <w:rFonts w:eastAsiaTheme="minorHAnsi"/>
          <w:sz w:val="28"/>
          <w:szCs w:val="28"/>
          <w:lang w:eastAsia="en-US"/>
        </w:rPr>
        <w:t xml:space="preserve">Места для заполнения </w:t>
      </w:r>
      <w:r w:rsidR="00221406">
        <w:rPr>
          <w:sz w:val="28"/>
          <w:szCs w:val="28"/>
        </w:rPr>
        <w:t>заявлений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83479B">
        <w:rPr>
          <w:rFonts w:eastAsiaTheme="minorHAnsi"/>
          <w:sz w:val="28"/>
          <w:szCs w:val="28"/>
          <w:lang w:eastAsia="en-US"/>
        </w:rPr>
        <w:t xml:space="preserve">оборудуются стульями, столами (стойками), бланками </w:t>
      </w:r>
      <w:r w:rsidR="00221406">
        <w:rPr>
          <w:sz w:val="28"/>
          <w:szCs w:val="28"/>
        </w:rPr>
        <w:t>заявлений</w:t>
      </w:r>
      <w:r w:rsidRPr="0083479B">
        <w:rPr>
          <w:rFonts w:eastAsiaTheme="minorHAnsi"/>
          <w:sz w:val="28"/>
          <w:szCs w:val="28"/>
          <w:lang w:eastAsia="en-US"/>
        </w:rPr>
        <w:t>, письменными принадлежностями.</w:t>
      </w:r>
    </w:p>
    <w:p w14:paraId="4655AF56" w14:textId="77777777" w:rsidR="00CC18AB" w:rsidRPr="0083479B" w:rsidRDefault="00CC18AB" w:rsidP="00CC18AB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Места приема з</w:t>
      </w:r>
      <w:r w:rsidRPr="0083479B">
        <w:rPr>
          <w:rFonts w:eastAsiaTheme="minorHAnsi"/>
          <w:sz w:val="28"/>
          <w:szCs w:val="28"/>
          <w:lang w:eastAsia="en-US"/>
        </w:rPr>
        <w:t>аявителей оборудуются информационными табличками (вывесками) с указанием:</w:t>
      </w:r>
    </w:p>
    <w:p w14:paraId="60346296" w14:textId="77777777" w:rsidR="00CC18AB" w:rsidRPr="0051606B" w:rsidRDefault="00CC18AB" w:rsidP="0024230B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ind w:left="709"/>
      </w:pPr>
      <w:r w:rsidRPr="000F54D7">
        <w:t xml:space="preserve">номера кабинета </w:t>
      </w:r>
      <w:r>
        <w:t>либо номера окна приема заявителей</w:t>
      </w:r>
      <w:r w:rsidRPr="0051606B">
        <w:t>;</w:t>
      </w:r>
    </w:p>
    <w:p w14:paraId="54B7075B" w14:textId="2F3F66AA" w:rsidR="00CC18AB" w:rsidRPr="0051606B" w:rsidRDefault="00CC18AB" w:rsidP="009A1CE2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ind w:left="0" w:firstLine="709"/>
      </w:pPr>
      <w:r w:rsidRPr="0051606B">
        <w:t xml:space="preserve">фамилии, имени и отчества (последнее – при наличии), должности </w:t>
      </w:r>
      <w:r w:rsidR="00EC2B05" w:rsidRPr="0051606B">
        <w:t>лица</w:t>
      </w:r>
      <w:r w:rsidR="00EC2B05">
        <w:t>,</w:t>
      </w:r>
      <w:r w:rsidR="00EC2B05" w:rsidRPr="0051606B">
        <w:t xml:space="preserve"> </w:t>
      </w:r>
      <w:r w:rsidRPr="0051606B">
        <w:t>ответственного за прием документов;</w:t>
      </w:r>
    </w:p>
    <w:p w14:paraId="0CA2195C" w14:textId="77777777" w:rsidR="00CC18AB" w:rsidRPr="0051606B" w:rsidRDefault="00CC18AB" w:rsidP="0024230B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ind w:left="709"/>
      </w:pPr>
      <w:r w:rsidRPr="0051606B">
        <w:t>графика приема заявителей.</w:t>
      </w:r>
    </w:p>
    <w:p w14:paraId="41B39618" w14:textId="5A1DF4C3" w:rsidR="00CC18AB" w:rsidRPr="0083479B" w:rsidRDefault="00CC18AB" w:rsidP="00CC18AB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3479B">
        <w:rPr>
          <w:rFonts w:eastAsiaTheme="minorHAnsi"/>
          <w:sz w:val="28"/>
          <w:szCs w:val="28"/>
          <w:lang w:eastAsia="en-US"/>
        </w:rPr>
        <w:t>Рабочее место каждого</w:t>
      </w:r>
      <w:r w:rsidR="00EC2B05" w:rsidRPr="00EC2B05">
        <w:rPr>
          <w:rFonts w:eastAsiaTheme="minorHAnsi"/>
          <w:sz w:val="28"/>
          <w:szCs w:val="28"/>
          <w:lang w:eastAsia="en-US"/>
        </w:rPr>
        <w:t xml:space="preserve"> </w:t>
      </w:r>
      <w:r w:rsidR="00EC2B05" w:rsidRPr="0083479B">
        <w:rPr>
          <w:rFonts w:eastAsiaTheme="minorHAnsi"/>
          <w:sz w:val="28"/>
          <w:szCs w:val="28"/>
          <w:lang w:eastAsia="en-US"/>
        </w:rPr>
        <w:t>лица</w:t>
      </w:r>
      <w:r w:rsidR="00EC2B05">
        <w:rPr>
          <w:rFonts w:eastAsiaTheme="minorHAnsi"/>
          <w:sz w:val="28"/>
          <w:szCs w:val="28"/>
          <w:lang w:eastAsia="en-US"/>
        </w:rPr>
        <w:t>,</w:t>
      </w:r>
      <w:r w:rsidRPr="0083479B">
        <w:rPr>
          <w:rFonts w:eastAsiaTheme="minorHAnsi"/>
          <w:sz w:val="28"/>
          <w:szCs w:val="28"/>
          <w:lang w:eastAsia="en-US"/>
        </w:rPr>
        <w:t xml:space="preserve"> ответственного за прием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14:paraId="2191EEFD" w14:textId="77777777" w:rsidR="00CC18AB" w:rsidRPr="0083479B" w:rsidRDefault="00CC18AB" w:rsidP="00CC18AB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3479B">
        <w:rPr>
          <w:rFonts w:eastAsiaTheme="minorHAnsi"/>
          <w:sz w:val="28"/>
          <w:szCs w:val="28"/>
          <w:lang w:eastAsia="en-US"/>
        </w:rPr>
        <w:t xml:space="preserve">Лицо, ответственное за прием документов, должно иметь настольную табличку </w:t>
      </w:r>
      <w:r w:rsidRPr="00BD3916">
        <w:rPr>
          <w:sz w:val="28"/>
          <w:szCs w:val="28"/>
        </w:rPr>
        <w:t>и (или)</w:t>
      </w:r>
      <w:r w:rsidRPr="000F54D7">
        <w:rPr>
          <w:sz w:val="28"/>
          <w:szCs w:val="28"/>
        </w:rPr>
        <w:t xml:space="preserve"> </w:t>
      </w:r>
      <w:r>
        <w:rPr>
          <w:sz w:val="28"/>
          <w:szCs w:val="28"/>
        </w:rPr>
        <w:t>обеспечено личной нагрудной идентификационной карточкой (бейджем</w:t>
      </w:r>
      <w:r w:rsidRPr="00BD3916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83479B">
        <w:rPr>
          <w:rFonts w:eastAsiaTheme="minorHAnsi"/>
          <w:sz w:val="28"/>
          <w:szCs w:val="28"/>
          <w:lang w:eastAsia="en-US"/>
        </w:rPr>
        <w:t>с указанием фамил</w:t>
      </w:r>
      <w:r>
        <w:rPr>
          <w:rFonts w:eastAsiaTheme="minorHAnsi"/>
          <w:sz w:val="28"/>
          <w:szCs w:val="28"/>
          <w:lang w:eastAsia="en-US"/>
        </w:rPr>
        <w:t>ии, имени, отчества (последнее – при наличии) и должности.</w:t>
      </w:r>
      <w:r w:rsidRPr="000F54D7">
        <w:rPr>
          <w:sz w:val="28"/>
          <w:szCs w:val="28"/>
        </w:rPr>
        <w:t xml:space="preserve"> </w:t>
      </w:r>
    </w:p>
    <w:p w14:paraId="768A1255" w14:textId="77777777" w:rsidR="00CC18AB" w:rsidRPr="0083479B" w:rsidRDefault="00CC18AB" w:rsidP="00CC18AB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3479B">
        <w:rPr>
          <w:rFonts w:eastAsiaTheme="minorHAnsi"/>
          <w:sz w:val="28"/>
          <w:szCs w:val="28"/>
          <w:lang w:eastAsia="en-US"/>
        </w:rPr>
        <w:t xml:space="preserve">При предоставлении </w:t>
      </w:r>
      <w:r>
        <w:rPr>
          <w:rFonts w:eastAsiaTheme="minorHAnsi"/>
          <w:sz w:val="28"/>
          <w:szCs w:val="28"/>
          <w:lang w:eastAsia="en-US"/>
        </w:rPr>
        <w:t>муниципальной</w:t>
      </w:r>
      <w:r w:rsidRPr="0083479B">
        <w:rPr>
          <w:rFonts w:eastAsiaTheme="minorHAnsi"/>
          <w:sz w:val="28"/>
          <w:szCs w:val="28"/>
          <w:lang w:eastAsia="en-US"/>
        </w:rPr>
        <w:t xml:space="preserve"> услуги инвалидам обеспечиваются:</w:t>
      </w:r>
    </w:p>
    <w:p w14:paraId="29EE5073" w14:textId="77777777" w:rsidR="00CC18AB" w:rsidRPr="0020415C" w:rsidRDefault="00CC18AB" w:rsidP="0020415C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0415C">
        <w:rPr>
          <w:rFonts w:eastAsiaTheme="minorHAnsi"/>
          <w:sz w:val="28"/>
          <w:szCs w:val="28"/>
          <w:lang w:eastAsia="en-US"/>
        </w:rPr>
        <w:t>возможность беспрепятственного доступа к объекту (зданию, помещению), в котором предоставляется муниципальная услуга;</w:t>
      </w:r>
    </w:p>
    <w:p w14:paraId="36911223" w14:textId="77777777" w:rsidR="00CC18AB" w:rsidRPr="0020415C" w:rsidRDefault="00CC18AB" w:rsidP="0020415C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0415C">
        <w:rPr>
          <w:rFonts w:eastAsiaTheme="minorHAnsi"/>
          <w:sz w:val="28"/>
          <w:szCs w:val="28"/>
          <w:lang w:eastAsia="en-US"/>
        </w:rPr>
        <w:t>возможность самостоятельного передвижения по территории, на которой расположены здания и помещения,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</w:t>
      </w:r>
      <w:r w:rsidR="00EC10AE">
        <w:rPr>
          <w:rFonts w:eastAsiaTheme="minorHAnsi"/>
          <w:sz w:val="28"/>
          <w:szCs w:val="28"/>
          <w:lang w:eastAsia="en-US"/>
        </w:rPr>
        <w:t>м</w:t>
      </w:r>
      <w:r w:rsidRPr="0020415C">
        <w:rPr>
          <w:rFonts w:eastAsiaTheme="minorHAnsi"/>
          <w:sz w:val="28"/>
          <w:szCs w:val="28"/>
          <w:lang w:eastAsia="en-US"/>
        </w:rPr>
        <w:t xml:space="preserve"> кресла-коляски;</w:t>
      </w:r>
    </w:p>
    <w:p w14:paraId="767191B1" w14:textId="77777777" w:rsidR="00CC18AB" w:rsidRPr="0020415C" w:rsidRDefault="00CC18AB" w:rsidP="0020415C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0415C">
        <w:rPr>
          <w:rFonts w:eastAsiaTheme="minorHAnsi"/>
          <w:sz w:val="28"/>
          <w:szCs w:val="28"/>
          <w:lang w:eastAsia="en-US"/>
        </w:rPr>
        <w:t>сопровождение инвалидов, имеющих стойкие расстройства функции зрения и самостоятельного передвижения;</w:t>
      </w:r>
    </w:p>
    <w:p w14:paraId="7DEF305A" w14:textId="77777777" w:rsidR="00CC18AB" w:rsidRPr="0020415C" w:rsidRDefault="00CC18AB" w:rsidP="0020415C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0415C">
        <w:rPr>
          <w:rFonts w:eastAsiaTheme="minorHAnsi"/>
          <w:sz w:val="28"/>
          <w:szCs w:val="28"/>
          <w:lang w:eastAsia="en-US"/>
        </w:rPr>
        <w:t xml:space="preserve">надлежащее размещение оборудования и носителей информации, необходимых для обеспечения беспрепятственного доступа инвалидов </w:t>
      </w:r>
      <w:r w:rsidR="00EC10AE">
        <w:rPr>
          <w:rFonts w:eastAsiaTheme="minorHAnsi"/>
          <w:sz w:val="28"/>
          <w:szCs w:val="28"/>
          <w:lang w:eastAsia="en-US"/>
        </w:rPr>
        <w:t xml:space="preserve">к </w:t>
      </w:r>
      <w:r w:rsidRPr="0020415C">
        <w:rPr>
          <w:rFonts w:eastAsiaTheme="minorHAnsi"/>
          <w:sz w:val="28"/>
          <w:szCs w:val="28"/>
          <w:lang w:eastAsia="en-US"/>
        </w:rPr>
        <w:t>зданиям и помещениям, в которых предоставляется муниципальная услуга, и к муниципальной услуге с учетом ограничений их жизнедеятельности;</w:t>
      </w:r>
    </w:p>
    <w:p w14:paraId="5C1EF30A" w14:textId="77777777" w:rsidR="00CC18AB" w:rsidRPr="0020415C" w:rsidRDefault="00CC18AB" w:rsidP="0020415C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0415C">
        <w:rPr>
          <w:rFonts w:eastAsiaTheme="minorHAnsi"/>
          <w:sz w:val="28"/>
          <w:szCs w:val="28"/>
          <w:lang w:eastAsia="en-US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14:paraId="2A5EBAB3" w14:textId="77777777" w:rsidR="00CC18AB" w:rsidRPr="0020415C" w:rsidRDefault="00CC18AB" w:rsidP="0020415C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0415C">
        <w:rPr>
          <w:rFonts w:eastAsiaTheme="minorHAnsi"/>
          <w:sz w:val="28"/>
          <w:szCs w:val="28"/>
          <w:lang w:eastAsia="en-US"/>
        </w:rPr>
        <w:t xml:space="preserve">допуск сурдопереводчика и </w:t>
      </w:r>
      <w:proofErr w:type="spellStart"/>
      <w:r w:rsidRPr="0020415C">
        <w:rPr>
          <w:rFonts w:eastAsiaTheme="minorHAnsi"/>
          <w:sz w:val="28"/>
          <w:szCs w:val="28"/>
          <w:lang w:eastAsia="en-US"/>
        </w:rPr>
        <w:t>тифлосурдопереводчика</w:t>
      </w:r>
      <w:proofErr w:type="spellEnd"/>
      <w:r w:rsidRPr="0020415C">
        <w:rPr>
          <w:rFonts w:eastAsiaTheme="minorHAnsi"/>
          <w:sz w:val="28"/>
          <w:szCs w:val="28"/>
          <w:lang w:eastAsia="en-US"/>
        </w:rPr>
        <w:t>;</w:t>
      </w:r>
    </w:p>
    <w:p w14:paraId="0F2D265E" w14:textId="77777777" w:rsidR="00CC18AB" w:rsidRPr="0020415C" w:rsidRDefault="00CC18AB" w:rsidP="0020415C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0415C">
        <w:rPr>
          <w:rFonts w:eastAsiaTheme="minorHAnsi"/>
          <w:sz w:val="28"/>
          <w:szCs w:val="28"/>
          <w:lang w:eastAsia="en-US"/>
        </w:rPr>
        <w:t>допуск собаки-проводника при наличии документа, подтверждающего ее специальное обучение, на объекты (здания, по</w:t>
      </w:r>
      <w:r w:rsidR="00E8092C">
        <w:rPr>
          <w:rFonts w:eastAsiaTheme="minorHAnsi"/>
          <w:sz w:val="28"/>
          <w:szCs w:val="28"/>
          <w:lang w:eastAsia="en-US"/>
        </w:rPr>
        <w:t>мещения), в которых предоставляе</w:t>
      </w:r>
      <w:r w:rsidRPr="0020415C">
        <w:rPr>
          <w:rFonts w:eastAsiaTheme="minorHAnsi"/>
          <w:sz w:val="28"/>
          <w:szCs w:val="28"/>
          <w:lang w:eastAsia="en-US"/>
        </w:rPr>
        <w:t>тся муниципальная услуга;</w:t>
      </w:r>
    </w:p>
    <w:p w14:paraId="5225A69C" w14:textId="77777777" w:rsidR="00CC18AB" w:rsidRPr="0020415C" w:rsidRDefault="00CC18AB" w:rsidP="0020415C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0415C">
        <w:rPr>
          <w:rFonts w:eastAsiaTheme="minorHAnsi"/>
          <w:sz w:val="28"/>
          <w:szCs w:val="28"/>
          <w:lang w:eastAsia="en-US"/>
        </w:rPr>
        <w:t>оказание инвалидам помощи в преодолении барьеров, мешающих получению ими муниципальных услуг наравне с другими лицами.</w:t>
      </w:r>
    </w:p>
    <w:p w14:paraId="09758CEF" w14:textId="77777777" w:rsidR="00CC18AB" w:rsidRPr="00C4587F" w:rsidRDefault="00CC18AB" w:rsidP="00CC18AB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ind w:left="709"/>
        <w:rPr>
          <w:sz w:val="36"/>
          <w:szCs w:val="36"/>
        </w:rPr>
      </w:pPr>
    </w:p>
    <w:p w14:paraId="7DAC73A1" w14:textId="77777777" w:rsidR="00CC18AB" w:rsidRDefault="00CC18AB" w:rsidP="00CC18AB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ind w:left="709"/>
        <w:jc w:val="center"/>
      </w:pPr>
      <w:r w:rsidRPr="008A1240">
        <w:lastRenderedPageBreak/>
        <w:t xml:space="preserve">Показатели качества и доступности </w:t>
      </w:r>
      <w:r>
        <w:t>муниципальной услуги</w:t>
      </w:r>
    </w:p>
    <w:p w14:paraId="5BDCDA47" w14:textId="77777777" w:rsidR="00CC18AB" w:rsidRDefault="00CC18AB" w:rsidP="00CC18AB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ind w:left="709"/>
      </w:pPr>
    </w:p>
    <w:p w14:paraId="42AEBA1F" w14:textId="77777777" w:rsidR="00CC18AB" w:rsidRPr="00D0701C" w:rsidRDefault="00625A20" w:rsidP="00CC18AB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</w:pPr>
      <w:r>
        <w:t>2.24</w:t>
      </w:r>
      <w:r w:rsidR="00CC18AB">
        <w:t xml:space="preserve">. </w:t>
      </w:r>
      <w:r w:rsidR="00CC18AB" w:rsidRPr="00D0701C">
        <w:t xml:space="preserve">Основными показателями </w:t>
      </w:r>
      <w:r w:rsidR="00CC18AB">
        <w:t xml:space="preserve">качества </w:t>
      </w:r>
      <w:r w:rsidR="00CC18AB" w:rsidRPr="00D0701C">
        <w:t xml:space="preserve">предоставления </w:t>
      </w:r>
      <w:r w:rsidR="00CC18AB">
        <w:t>муниципальной</w:t>
      </w:r>
      <w:r w:rsidR="00CC18AB" w:rsidRPr="00D0701C">
        <w:t xml:space="preserve"> услуги являются:</w:t>
      </w:r>
    </w:p>
    <w:p w14:paraId="4427196B" w14:textId="79E92B1A" w:rsidR="00CC18AB" w:rsidRPr="00D0701C" w:rsidRDefault="0020415C" w:rsidP="0020415C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</w:pPr>
      <w:r>
        <w:t>с</w:t>
      </w:r>
      <w:r w:rsidR="00CC18AB" w:rsidRPr="00D0701C">
        <w:t xml:space="preserve">воевременность предоставления </w:t>
      </w:r>
      <w:r w:rsidR="00CC18AB">
        <w:t>муниципальной</w:t>
      </w:r>
      <w:r w:rsidR="00CC18AB" w:rsidRPr="00D0701C">
        <w:t xml:space="preserve"> услуги в соответствии со стандартом </w:t>
      </w:r>
      <w:r w:rsidR="00CC18AB">
        <w:t xml:space="preserve">и вариантами </w:t>
      </w:r>
      <w:r w:rsidR="00CC18AB" w:rsidRPr="00D0701C">
        <w:t>ее предостав</w:t>
      </w:r>
      <w:r w:rsidR="00CC18AB">
        <w:t>ления, установленными а</w:t>
      </w:r>
      <w:r w:rsidR="00CC18AB" w:rsidRPr="00D0701C">
        <w:t>дминистративным регламентом;</w:t>
      </w:r>
    </w:p>
    <w:p w14:paraId="2B06F5C3" w14:textId="77777777" w:rsidR="00CC18AB" w:rsidRPr="00D0701C" w:rsidRDefault="00CC18AB" w:rsidP="0020415C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</w:pPr>
      <w:r w:rsidRPr="00D0701C">
        <w:t xml:space="preserve">минимально возможное количество взаимодействий гражданина с должностными лицами, участвующими в предоставлении </w:t>
      </w:r>
      <w:r>
        <w:t>муниципальной</w:t>
      </w:r>
      <w:r w:rsidRPr="00D0701C">
        <w:t xml:space="preserve"> услуги;</w:t>
      </w:r>
    </w:p>
    <w:p w14:paraId="450F1627" w14:textId="77777777" w:rsidR="00CC18AB" w:rsidRPr="00D0701C" w:rsidRDefault="00CC18AB" w:rsidP="0020415C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</w:pPr>
      <w:r w:rsidRPr="00D0701C">
        <w:t>отсутствие обоснованных жалоб на действия (бездействие) сотрудников и их некорректное (невнимательное) отношение к заявителям;</w:t>
      </w:r>
    </w:p>
    <w:p w14:paraId="6ED1A79D" w14:textId="77777777" w:rsidR="00CC18AB" w:rsidRPr="00D0701C" w:rsidRDefault="00CC18AB" w:rsidP="0020415C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</w:pPr>
      <w:r w:rsidRPr="00D0701C">
        <w:t xml:space="preserve">отсутствие нарушений установленных сроков в процессе предоставления </w:t>
      </w:r>
      <w:r>
        <w:t xml:space="preserve">муниципальной </w:t>
      </w:r>
      <w:r w:rsidRPr="00D0701C">
        <w:t>услуги;</w:t>
      </w:r>
    </w:p>
    <w:p w14:paraId="7C181CE1" w14:textId="592E115A" w:rsidR="00CC18AB" w:rsidRDefault="00CC18AB" w:rsidP="0020415C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</w:pPr>
      <w:r w:rsidRPr="00D0701C">
        <w:t xml:space="preserve">отсутствие заявлений об оспаривании решений, действий (бездействия) </w:t>
      </w:r>
      <w:r>
        <w:t>Администрации, ее</w:t>
      </w:r>
      <w:r w:rsidRPr="00D0701C">
        <w:t xml:space="preserve"> должностных лиц, принимаемых (совершенных) при предоставлении </w:t>
      </w:r>
      <w:r>
        <w:t>муниципальной</w:t>
      </w:r>
      <w:r w:rsidR="00EC2B05">
        <w:t xml:space="preserve"> услуги, по итогам рассмотрения</w:t>
      </w:r>
      <w:r w:rsidRPr="00D0701C">
        <w:t xml:space="preserve"> которых вынесены решения об удовлетворении (частичном удовлет</w:t>
      </w:r>
      <w:r w:rsidR="0020415C">
        <w:t>ворении) требований заявителей.</w:t>
      </w:r>
    </w:p>
    <w:p w14:paraId="4418E4D7" w14:textId="77777777" w:rsidR="00CC18AB" w:rsidRPr="008B407F" w:rsidRDefault="00CC18AB" w:rsidP="00CC18AB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</w:pPr>
      <w:r w:rsidRPr="008B407F">
        <w:t>2.</w:t>
      </w:r>
      <w:r w:rsidR="00625A20">
        <w:t>25</w:t>
      </w:r>
      <w:r w:rsidRPr="008B407F">
        <w:t xml:space="preserve">. Основными показателями доступности предоставления </w:t>
      </w:r>
      <w:r>
        <w:t>муниципальной</w:t>
      </w:r>
      <w:r w:rsidRPr="008B407F">
        <w:t xml:space="preserve"> услуги являются:</w:t>
      </w:r>
    </w:p>
    <w:p w14:paraId="0A0FE4C0" w14:textId="0EAF92C5" w:rsidR="00CC18AB" w:rsidRPr="008B407F" w:rsidRDefault="00CC18AB" w:rsidP="0020415C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</w:pPr>
      <w:r w:rsidRPr="008B407F">
        <w:t xml:space="preserve">наличие полной и понятной информации о порядке, сроках и ходе предоставления муниципальной услуги в информационно-телекоммуникационных </w:t>
      </w:r>
      <w:r w:rsidRPr="007B4CC4">
        <w:t>сетях общего пользования</w:t>
      </w:r>
      <w:r w:rsidR="00EC2B05">
        <w:t xml:space="preserve"> (в том числе в сети </w:t>
      </w:r>
      <w:r w:rsidRPr="008B407F">
        <w:t>Интернет</w:t>
      </w:r>
      <w:r>
        <w:t>);</w:t>
      </w:r>
      <w:r w:rsidRPr="008B407F">
        <w:t xml:space="preserve"> </w:t>
      </w:r>
    </w:p>
    <w:p w14:paraId="1EC748A8" w14:textId="77777777" w:rsidR="00CC18AB" w:rsidRPr="008B407F" w:rsidRDefault="00CC18AB" w:rsidP="0020415C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</w:pPr>
      <w:r w:rsidRPr="008B407F">
        <w:t xml:space="preserve">возможность получения заявителем уведомлений о предоставлении </w:t>
      </w:r>
      <w:r>
        <w:t>муниципальной</w:t>
      </w:r>
      <w:r w:rsidRPr="008B407F">
        <w:t xml:space="preserve"> услуги с помощью Е</w:t>
      </w:r>
      <w:r>
        <w:t>диного либо Регионального портала</w:t>
      </w:r>
      <w:r w:rsidRPr="008B407F">
        <w:t>;</w:t>
      </w:r>
    </w:p>
    <w:p w14:paraId="5E3B23A1" w14:textId="77777777" w:rsidR="00CC18AB" w:rsidRPr="008B407F" w:rsidRDefault="00CC18AB" w:rsidP="0020415C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</w:pPr>
      <w:r w:rsidRPr="008B407F">
        <w:t xml:space="preserve">возможность получения информации о ходе предоставления </w:t>
      </w:r>
      <w:r>
        <w:t>муниципальной</w:t>
      </w:r>
      <w:r w:rsidRPr="008B407F">
        <w:t xml:space="preserve"> услуги, в том числе с использованием информацио</w:t>
      </w:r>
      <w:r>
        <w:t>нно-коммуникационных технологий;</w:t>
      </w:r>
    </w:p>
    <w:p w14:paraId="1DD2C616" w14:textId="77777777" w:rsidR="00CC18AB" w:rsidRPr="008A1240" w:rsidRDefault="00CC18AB" w:rsidP="0020415C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</w:pPr>
      <w:r w:rsidRPr="008A1240">
        <w:t xml:space="preserve">доступность электронных форм документов, необходимых для предоставления </w:t>
      </w:r>
      <w:r>
        <w:t xml:space="preserve">муниципальной </w:t>
      </w:r>
      <w:r w:rsidRPr="008A1240">
        <w:t xml:space="preserve">услуги, возможность подачи </w:t>
      </w:r>
      <w:r w:rsidR="00221406">
        <w:t>заявления</w:t>
      </w:r>
      <w:r w:rsidRPr="008A1240">
        <w:t xml:space="preserve"> на получение </w:t>
      </w:r>
      <w:r>
        <w:t>муниципальной</w:t>
      </w:r>
      <w:r w:rsidRPr="008A1240">
        <w:t xml:space="preserve"> услуги и</w:t>
      </w:r>
      <w:r>
        <w:t xml:space="preserve"> документов в электронной форме;</w:t>
      </w:r>
    </w:p>
    <w:p w14:paraId="3A05F15D" w14:textId="77777777" w:rsidR="00CC18AB" w:rsidRDefault="00CC18AB" w:rsidP="0020415C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</w:pPr>
      <w:r w:rsidRPr="00DC23BA">
        <w:t>удобство информирования заявителя о ходе предоставления муниципальной услуги, а также получения результата предоставления услуги.</w:t>
      </w:r>
      <w:r>
        <w:t xml:space="preserve"> </w:t>
      </w:r>
    </w:p>
    <w:p w14:paraId="11095F8B" w14:textId="77777777" w:rsidR="00CC18AB" w:rsidRPr="00C4587F" w:rsidRDefault="00CC18AB" w:rsidP="00CC18AB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  <w:rPr>
          <w:sz w:val="36"/>
          <w:szCs w:val="36"/>
        </w:rPr>
      </w:pPr>
    </w:p>
    <w:p w14:paraId="2FA31A69" w14:textId="77777777" w:rsidR="00CC18AB" w:rsidRDefault="00CC18AB" w:rsidP="00CC18AB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  <w:jc w:val="center"/>
      </w:pPr>
      <w:r w:rsidRPr="008A1240">
        <w:t xml:space="preserve">Иные требования к предоставлению </w:t>
      </w:r>
      <w:r>
        <w:t>муниципальной</w:t>
      </w:r>
      <w:r w:rsidRPr="008A1240">
        <w:t xml:space="preserve"> </w:t>
      </w:r>
      <w:r>
        <w:t xml:space="preserve">услуги, в том числе </w:t>
      </w:r>
      <w:r w:rsidRPr="004745A9">
        <w:t>учитывающие особенности предоставления муниципальных услуг в МФЦ и особенности предоставления муниципа</w:t>
      </w:r>
      <w:r>
        <w:t>льных услуг в электронной форме</w:t>
      </w:r>
    </w:p>
    <w:p w14:paraId="1F38E97D" w14:textId="77777777" w:rsidR="00CC18AB" w:rsidRDefault="00CC18AB" w:rsidP="00CC18AB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</w:pPr>
    </w:p>
    <w:p w14:paraId="656234DA" w14:textId="77777777" w:rsidR="00CC18AB" w:rsidRPr="00055104" w:rsidRDefault="00625A20" w:rsidP="00055104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  <w:rPr>
          <w:color w:val="000000" w:themeColor="text1"/>
        </w:rPr>
      </w:pPr>
      <w:r w:rsidRPr="00055104">
        <w:rPr>
          <w:color w:val="000000" w:themeColor="text1"/>
        </w:rPr>
        <w:t>2.26</w:t>
      </w:r>
      <w:r w:rsidR="00CC18AB" w:rsidRPr="00055104">
        <w:rPr>
          <w:color w:val="000000" w:themeColor="text1"/>
        </w:rPr>
        <w:t>. Услуги, которые являются необходимыми и обязательными для предоставления муниципальной услуги</w:t>
      </w:r>
      <w:r w:rsidR="00055104" w:rsidRPr="00055104">
        <w:rPr>
          <w:color w:val="000000" w:themeColor="text1"/>
        </w:rPr>
        <w:t>:</w:t>
      </w:r>
    </w:p>
    <w:p w14:paraId="0392843D" w14:textId="77777777" w:rsidR="00CC18AB" w:rsidRPr="00055104" w:rsidRDefault="00CC18AB" w:rsidP="00CC18AB">
      <w:pPr>
        <w:pStyle w:val="a3"/>
        <w:widowControl w:val="0"/>
        <w:numPr>
          <w:ilvl w:val="0"/>
          <w:numId w:val="13"/>
        </w:numPr>
        <w:tabs>
          <w:tab w:val="left" w:pos="1134"/>
        </w:tabs>
        <w:autoSpaceDE w:val="0"/>
        <w:autoSpaceDN w:val="0"/>
        <w:adjustRightInd w:val="0"/>
        <w:ind w:left="0" w:firstLine="709"/>
        <w:rPr>
          <w:color w:val="000000" w:themeColor="text1"/>
        </w:rPr>
      </w:pPr>
      <w:r w:rsidRPr="00055104">
        <w:rPr>
          <w:color w:val="000000" w:themeColor="text1"/>
        </w:rPr>
        <w:t>выдача документа, подтверждающего передачу полномочий одного лица другому для представительства перед третьими лицами (доверенности);</w:t>
      </w:r>
    </w:p>
    <w:p w14:paraId="26E7C0FF" w14:textId="77777777" w:rsidR="00CC18AB" w:rsidRPr="00055104" w:rsidRDefault="00621F44" w:rsidP="00CC18AB">
      <w:pPr>
        <w:pStyle w:val="a3"/>
        <w:widowControl w:val="0"/>
        <w:numPr>
          <w:ilvl w:val="0"/>
          <w:numId w:val="13"/>
        </w:numPr>
        <w:tabs>
          <w:tab w:val="left" w:pos="1134"/>
        </w:tabs>
        <w:autoSpaceDE w:val="0"/>
        <w:autoSpaceDN w:val="0"/>
        <w:adjustRightInd w:val="0"/>
        <w:ind w:left="0" w:firstLine="709"/>
        <w:rPr>
          <w:color w:val="000000" w:themeColor="text1"/>
        </w:rPr>
      </w:pPr>
      <w:r>
        <w:rPr>
          <w:color w:val="000000" w:themeColor="text1"/>
        </w:rPr>
        <w:t xml:space="preserve">выдача </w:t>
      </w:r>
      <w:r w:rsidR="00055104" w:rsidRPr="00055104">
        <w:rPr>
          <w:color w:val="000000" w:themeColor="text1"/>
        </w:rPr>
        <w:t>технического плана Объекта</w:t>
      </w:r>
      <w:r w:rsidR="0020415C" w:rsidRPr="00055104">
        <w:rPr>
          <w:color w:val="000000" w:themeColor="text1"/>
        </w:rPr>
        <w:t>;</w:t>
      </w:r>
      <w:r w:rsidR="00CC18AB" w:rsidRPr="00055104">
        <w:rPr>
          <w:color w:val="000000" w:themeColor="text1"/>
        </w:rPr>
        <w:t xml:space="preserve"> </w:t>
      </w:r>
    </w:p>
    <w:p w14:paraId="23E3D041" w14:textId="77777777" w:rsidR="00CC18AB" w:rsidRPr="00055104" w:rsidRDefault="00CC18AB" w:rsidP="00CC18AB">
      <w:pPr>
        <w:pStyle w:val="a3"/>
        <w:widowControl w:val="0"/>
        <w:numPr>
          <w:ilvl w:val="0"/>
          <w:numId w:val="13"/>
        </w:numPr>
        <w:tabs>
          <w:tab w:val="left" w:pos="1134"/>
        </w:tabs>
        <w:autoSpaceDE w:val="0"/>
        <w:autoSpaceDN w:val="0"/>
        <w:adjustRightInd w:val="0"/>
        <w:ind w:left="0" w:firstLine="709"/>
        <w:rPr>
          <w:color w:val="000000" w:themeColor="text1"/>
        </w:rPr>
      </w:pPr>
      <w:r w:rsidRPr="00055104">
        <w:rPr>
          <w:color w:val="000000" w:themeColor="text1"/>
        </w:rPr>
        <w:lastRenderedPageBreak/>
        <w:t xml:space="preserve">нотариальное удостоверение </w:t>
      </w:r>
      <w:r w:rsidR="00621F44">
        <w:t>перевода с иностранного языка на русский язык документов, выданных компетентными органами иностранных государств</w:t>
      </w:r>
      <w:r w:rsidR="00055104">
        <w:rPr>
          <w:color w:val="000000" w:themeColor="text1"/>
        </w:rPr>
        <w:t>;</w:t>
      </w:r>
    </w:p>
    <w:p w14:paraId="75B90A61" w14:textId="77777777" w:rsidR="00055104" w:rsidRPr="00055104" w:rsidRDefault="00055104" w:rsidP="0005510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055104">
        <w:rPr>
          <w:sz w:val="28"/>
          <w:szCs w:val="28"/>
        </w:rPr>
        <w:t xml:space="preserve"> </w:t>
      </w:r>
      <w:r w:rsidR="00621F44">
        <w:rPr>
          <w:sz w:val="28"/>
          <w:szCs w:val="28"/>
        </w:rPr>
        <w:t>4</w:t>
      </w:r>
      <w:r w:rsidRPr="00055104">
        <w:rPr>
          <w:sz w:val="28"/>
          <w:szCs w:val="28"/>
        </w:rPr>
        <w:t xml:space="preserve">) </w:t>
      </w:r>
      <w:r w:rsidR="00621F44">
        <w:rPr>
          <w:sz w:val="28"/>
          <w:szCs w:val="28"/>
        </w:rPr>
        <w:t>перевод с иностранного языка на русский язык документов, выданных компетентными органами иностранных государств</w:t>
      </w:r>
      <w:r w:rsidRPr="00055104">
        <w:rPr>
          <w:sz w:val="28"/>
          <w:szCs w:val="28"/>
        </w:rPr>
        <w:t>.</w:t>
      </w:r>
    </w:p>
    <w:p w14:paraId="56D010FD" w14:textId="77777777" w:rsidR="00621F44" w:rsidRDefault="00621F44" w:rsidP="00621F44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</w:pPr>
      <w:r>
        <w:t>2.27.</w:t>
      </w:r>
      <w:r w:rsidRPr="00AB7B39">
        <w:t xml:space="preserve"> </w:t>
      </w:r>
      <w:r>
        <w:t>Д</w:t>
      </w:r>
      <w:r w:rsidRPr="008A1240">
        <w:t xml:space="preserve">ля предоставления </w:t>
      </w:r>
      <w:r>
        <w:t>муниципальной</w:t>
      </w:r>
      <w:r w:rsidRPr="008A1240">
        <w:t xml:space="preserve"> услуги</w:t>
      </w:r>
      <w:r>
        <w:t xml:space="preserve"> используются следующие информационные системы:</w:t>
      </w:r>
    </w:p>
    <w:p w14:paraId="0728AD87" w14:textId="77777777" w:rsidR="00621F44" w:rsidRPr="00E97985" w:rsidRDefault="00621F44" w:rsidP="00621F44">
      <w:pPr>
        <w:pStyle w:val="a3"/>
        <w:widowControl w:val="0"/>
        <w:numPr>
          <w:ilvl w:val="0"/>
          <w:numId w:val="32"/>
        </w:numPr>
        <w:tabs>
          <w:tab w:val="left" w:pos="1134"/>
        </w:tabs>
        <w:autoSpaceDE w:val="0"/>
        <w:autoSpaceDN w:val="0"/>
        <w:adjustRightInd w:val="0"/>
        <w:ind w:left="0" w:firstLine="709"/>
      </w:pPr>
      <w:r w:rsidRPr="00E97985">
        <w:t>федеральная государственная информационная система «Единый портал государственных и муниципальных услуг (функций)»;</w:t>
      </w:r>
    </w:p>
    <w:p w14:paraId="3E95D1EF" w14:textId="77777777" w:rsidR="00621F44" w:rsidRPr="00E97985" w:rsidRDefault="00621F44" w:rsidP="00621F44">
      <w:pPr>
        <w:pStyle w:val="a3"/>
        <w:widowControl w:val="0"/>
        <w:numPr>
          <w:ilvl w:val="0"/>
          <w:numId w:val="32"/>
        </w:numPr>
        <w:tabs>
          <w:tab w:val="left" w:pos="1134"/>
        </w:tabs>
        <w:autoSpaceDE w:val="0"/>
        <w:autoSpaceDN w:val="0"/>
        <w:adjustRightInd w:val="0"/>
        <w:ind w:left="0" w:firstLine="709"/>
      </w:pPr>
      <w:r w:rsidRPr="00E97985">
        <w:t>федеральная государственная информационная система «Единая система межведомственного электронного взаимодействия»;</w:t>
      </w:r>
    </w:p>
    <w:p w14:paraId="14A39904" w14:textId="77777777" w:rsidR="00621F44" w:rsidRPr="00E97985" w:rsidRDefault="00621F44" w:rsidP="00621F44">
      <w:pPr>
        <w:pStyle w:val="a3"/>
        <w:widowControl w:val="0"/>
        <w:numPr>
          <w:ilvl w:val="0"/>
          <w:numId w:val="32"/>
        </w:numPr>
        <w:tabs>
          <w:tab w:val="left" w:pos="1134"/>
        </w:tabs>
        <w:autoSpaceDE w:val="0"/>
        <w:autoSpaceDN w:val="0"/>
        <w:adjustRightInd w:val="0"/>
        <w:ind w:left="0" w:firstLine="709"/>
      </w:pPr>
      <w:r w:rsidRPr="00E97985">
        <w:t>государственная информационная система</w:t>
      </w:r>
      <w:r w:rsidRPr="004068A4">
        <w:t xml:space="preserve"> </w:t>
      </w:r>
      <w:r>
        <w:t>Калининградской области</w:t>
      </w:r>
      <w:r w:rsidRPr="00E97985">
        <w:t xml:space="preserve"> «Региональный портал государственных и муниципальных </w:t>
      </w:r>
      <w:r>
        <w:t xml:space="preserve">услуг </w:t>
      </w:r>
      <w:r w:rsidRPr="00E97985">
        <w:t xml:space="preserve">Калининградской области»; </w:t>
      </w:r>
    </w:p>
    <w:p w14:paraId="6331E41A" w14:textId="77777777" w:rsidR="00621F44" w:rsidRPr="00E97985" w:rsidRDefault="00621F44" w:rsidP="00621F44">
      <w:pPr>
        <w:pStyle w:val="a3"/>
        <w:widowControl w:val="0"/>
        <w:numPr>
          <w:ilvl w:val="0"/>
          <w:numId w:val="32"/>
        </w:numPr>
        <w:tabs>
          <w:tab w:val="left" w:pos="1134"/>
        </w:tabs>
        <w:autoSpaceDE w:val="0"/>
        <w:autoSpaceDN w:val="0"/>
        <w:adjustRightInd w:val="0"/>
        <w:ind w:left="0" w:firstLine="709"/>
      </w:pPr>
      <w:r>
        <w:t>ф</w:t>
      </w:r>
      <w:r w:rsidRPr="00E97985">
        <w:t>едеральная информационная система «Платформа государственных сервисов»;</w:t>
      </w:r>
    </w:p>
    <w:p w14:paraId="0C089563" w14:textId="77777777" w:rsidR="00621F44" w:rsidRPr="00E97985" w:rsidRDefault="00621F44" w:rsidP="00621F44">
      <w:pPr>
        <w:pStyle w:val="a3"/>
        <w:widowControl w:val="0"/>
        <w:numPr>
          <w:ilvl w:val="0"/>
          <w:numId w:val="32"/>
        </w:numPr>
        <w:tabs>
          <w:tab w:val="left" w:pos="1134"/>
        </w:tabs>
        <w:autoSpaceDE w:val="0"/>
        <w:autoSpaceDN w:val="0"/>
        <w:adjustRightInd w:val="0"/>
        <w:ind w:left="0" w:firstLine="709"/>
      </w:pPr>
      <w:r w:rsidRPr="00E97985">
        <w:t xml:space="preserve"> государственная информационная система </w:t>
      </w:r>
      <w:r>
        <w:t xml:space="preserve">Калининградской области «АИС </w:t>
      </w:r>
      <w:r w:rsidRPr="00E97985">
        <w:t>МФЦ</w:t>
      </w:r>
      <w:r>
        <w:t>»</w:t>
      </w:r>
      <w:r w:rsidRPr="00E97985">
        <w:t>;</w:t>
      </w:r>
    </w:p>
    <w:p w14:paraId="4057A592" w14:textId="77777777" w:rsidR="00621F44" w:rsidRPr="00E97985" w:rsidRDefault="00621F44" w:rsidP="00621F44">
      <w:pPr>
        <w:pStyle w:val="a3"/>
        <w:widowControl w:val="0"/>
        <w:numPr>
          <w:ilvl w:val="0"/>
          <w:numId w:val="32"/>
        </w:numPr>
        <w:tabs>
          <w:tab w:val="left" w:pos="1134"/>
        </w:tabs>
        <w:autoSpaceDE w:val="0"/>
        <w:autoSpaceDN w:val="0"/>
        <w:adjustRightInd w:val="0"/>
        <w:ind w:left="0" w:firstLine="709"/>
      </w:pPr>
      <w:r w:rsidRPr="00E97985">
        <w:t>система электронного документооборота «Дело-предприятие»;</w:t>
      </w:r>
    </w:p>
    <w:p w14:paraId="7D77AB20" w14:textId="31A03F78" w:rsidR="00621F44" w:rsidRDefault="00621F44" w:rsidP="00621F44">
      <w:pPr>
        <w:pStyle w:val="a3"/>
        <w:widowControl w:val="0"/>
        <w:numPr>
          <w:ilvl w:val="0"/>
          <w:numId w:val="32"/>
        </w:numPr>
        <w:tabs>
          <w:tab w:val="left" w:pos="1134"/>
        </w:tabs>
        <w:autoSpaceDE w:val="0"/>
        <w:autoSpaceDN w:val="0"/>
        <w:adjustRightInd w:val="0"/>
        <w:ind w:left="0" w:firstLine="709"/>
      </w:pPr>
      <w:r>
        <w:t xml:space="preserve">геоинформационная система </w:t>
      </w:r>
      <w:r w:rsidRPr="00E97985">
        <w:t>QGIS (цифровой генеральный план</w:t>
      </w:r>
      <w:r>
        <w:t xml:space="preserve"> города, цифровой дежурный план</w:t>
      </w:r>
      <w:r w:rsidRPr="00E97985">
        <w:t xml:space="preserve"> города, сводный план подземных коммуникаций, цифровая картографическая основа)</w:t>
      </w:r>
      <w:r w:rsidR="00EC2B05">
        <w:t>;</w:t>
      </w:r>
    </w:p>
    <w:p w14:paraId="72ECE9B3" w14:textId="77777777" w:rsidR="00621F44" w:rsidRDefault="00621F44" w:rsidP="00621F44">
      <w:pPr>
        <w:pStyle w:val="a3"/>
        <w:widowControl w:val="0"/>
        <w:numPr>
          <w:ilvl w:val="0"/>
          <w:numId w:val="32"/>
        </w:numPr>
        <w:tabs>
          <w:tab w:val="left" w:pos="1134"/>
        </w:tabs>
        <w:autoSpaceDE w:val="0"/>
        <w:autoSpaceDN w:val="0"/>
        <w:adjustRightInd w:val="0"/>
        <w:ind w:left="0" w:firstLine="709"/>
      </w:pPr>
      <w:r>
        <w:t>государственная</w:t>
      </w:r>
      <w:r w:rsidRPr="005403A1">
        <w:t xml:space="preserve"> </w:t>
      </w:r>
      <w:r>
        <w:t>информационная</w:t>
      </w:r>
      <w:r w:rsidRPr="005403A1">
        <w:t xml:space="preserve"> систем</w:t>
      </w:r>
      <w:r>
        <w:t>а</w:t>
      </w:r>
      <w:r w:rsidRPr="005403A1">
        <w:t xml:space="preserve"> обеспечения градостроительной деятельности</w:t>
      </w:r>
      <w:r>
        <w:t>.</w:t>
      </w:r>
    </w:p>
    <w:p w14:paraId="05CE7AA2" w14:textId="01324B04" w:rsidR="00621F44" w:rsidRDefault="00621F44" w:rsidP="00621F44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</w:pPr>
      <w:r>
        <w:t>Информационные системы, указанные в подпунктах 1, 3, 4 пункта 2.27 административного регламента</w:t>
      </w:r>
      <w:r w:rsidR="00EC2B05">
        <w:t>,</w:t>
      </w:r>
      <w:r>
        <w:t xml:space="preserve"> будут использоваться после перевода муниципальной услуги в электронную форму предоставления. Информационная система </w:t>
      </w:r>
      <w:r w:rsidRPr="005403A1">
        <w:t>обеспечения градостроительной деятельности</w:t>
      </w:r>
      <w:r>
        <w:t xml:space="preserve"> будет использоваться после обеспечения доступа Администрации к указанной информационной системе. </w:t>
      </w:r>
    </w:p>
    <w:p w14:paraId="5D433D0A" w14:textId="5BFF1746" w:rsidR="00621F44" w:rsidRPr="003E16E4" w:rsidRDefault="00477723" w:rsidP="00621F44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69F0">
        <w:rPr>
          <w:sz w:val="28"/>
          <w:szCs w:val="28"/>
          <w:lang w:eastAsia="ar-SA"/>
        </w:rPr>
        <w:t>2.</w:t>
      </w:r>
      <w:r w:rsidR="00625A20">
        <w:rPr>
          <w:sz w:val="28"/>
          <w:szCs w:val="28"/>
          <w:lang w:eastAsia="ar-SA"/>
        </w:rPr>
        <w:t>28</w:t>
      </w:r>
      <w:r w:rsidRPr="008C69F0">
        <w:rPr>
          <w:sz w:val="28"/>
          <w:szCs w:val="28"/>
          <w:lang w:eastAsia="ar-SA"/>
        </w:rPr>
        <w:t>.</w:t>
      </w:r>
      <w:r w:rsidRPr="008C69F0">
        <w:rPr>
          <w:sz w:val="28"/>
          <w:szCs w:val="28"/>
        </w:rPr>
        <w:t xml:space="preserve"> </w:t>
      </w:r>
      <w:r w:rsidRPr="003E16E4">
        <w:rPr>
          <w:sz w:val="28"/>
          <w:szCs w:val="28"/>
        </w:rPr>
        <w:t xml:space="preserve">Прием </w:t>
      </w:r>
      <w:r w:rsidR="00621F44" w:rsidRPr="003E16E4">
        <w:rPr>
          <w:sz w:val="28"/>
          <w:szCs w:val="28"/>
        </w:rPr>
        <w:t xml:space="preserve">документов, необходимых для предоставления муниципальной услуги, от заявителей (далее – прием заявителей) осуществляется в </w:t>
      </w:r>
      <w:r w:rsidR="00621F44">
        <w:rPr>
          <w:sz w:val="28"/>
          <w:szCs w:val="28"/>
        </w:rPr>
        <w:t xml:space="preserve">МФЦ </w:t>
      </w:r>
      <w:r w:rsidR="00621F44" w:rsidRPr="003E16E4">
        <w:rPr>
          <w:sz w:val="28"/>
          <w:szCs w:val="28"/>
        </w:rPr>
        <w:t>в соответствии с соглашением о взаимодействии</w:t>
      </w:r>
      <w:r w:rsidR="00EC2B05">
        <w:rPr>
          <w:sz w:val="28"/>
          <w:szCs w:val="28"/>
        </w:rPr>
        <w:t>, заключенным Администрацией с г</w:t>
      </w:r>
      <w:r w:rsidR="00621F44" w:rsidRPr="003E16E4">
        <w:rPr>
          <w:sz w:val="28"/>
          <w:szCs w:val="28"/>
        </w:rPr>
        <w:t xml:space="preserve">осударственным казенным учреждением Калининградской области «Многофункциональный центр предоставления государственных и муниципальных услуг» (далее – соглашение о взаимодействии). </w:t>
      </w:r>
    </w:p>
    <w:p w14:paraId="77899E91" w14:textId="77777777" w:rsidR="00621F44" w:rsidRPr="003E16E4" w:rsidRDefault="00621F44" w:rsidP="00621F44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16E4">
        <w:rPr>
          <w:sz w:val="28"/>
          <w:szCs w:val="28"/>
        </w:rPr>
        <w:t xml:space="preserve">Консультирование заявителей о порядке предоставления муниципальной услуги, ходе </w:t>
      </w:r>
      <w:r>
        <w:rPr>
          <w:sz w:val="28"/>
          <w:szCs w:val="28"/>
        </w:rPr>
        <w:t xml:space="preserve">ее предоставления, а </w:t>
      </w:r>
      <w:r w:rsidRPr="003E16E4">
        <w:rPr>
          <w:sz w:val="28"/>
          <w:szCs w:val="28"/>
        </w:rPr>
        <w:t>также по иным вопросам, связанным с предоставлением муниципальной услуги, в МФЦ осуществляется бесплатно.</w:t>
      </w:r>
    </w:p>
    <w:p w14:paraId="75951D21" w14:textId="10BC6329" w:rsidR="00621F44" w:rsidRPr="00123B28" w:rsidRDefault="00621F44" w:rsidP="00621F44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52734D">
        <w:rPr>
          <w:sz w:val="28"/>
          <w:szCs w:val="28"/>
        </w:rPr>
        <w:t>Спец</w:t>
      </w:r>
      <w:r>
        <w:rPr>
          <w:sz w:val="28"/>
          <w:szCs w:val="28"/>
        </w:rPr>
        <w:t xml:space="preserve">иалисты МФЦ выполняют действия, </w:t>
      </w:r>
      <w:r w:rsidRPr="0052734D">
        <w:rPr>
          <w:sz w:val="28"/>
          <w:szCs w:val="28"/>
        </w:rPr>
        <w:t>предусмот</w:t>
      </w:r>
      <w:r>
        <w:rPr>
          <w:sz w:val="28"/>
          <w:szCs w:val="28"/>
        </w:rPr>
        <w:t>ренные а</w:t>
      </w:r>
      <w:r w:rsidRPr="0052734D">
        <w:rPr>
          <w:sz w:val="28"/>
          <w:szCs w:val="28"/>
        </w:rPr>
        <w:t>дминистративным регламентом</w:t>
      </w:r>
      <w:r w:rsidRPr="00123B28">
        <w:rPr>
          <w:color w:val="000000"/>
          <w:sz w:val="28"/>
          <w:szCs w:val="28"/>
        </w:rPr>
        <w:t xml:space="preserve">, в последовательности и </w:t>
      </w:r>
      <w:r>
        <w:rPr>
          <w:color w:val="000000"/>
          <w:sz w:val="28"/>
          <w:szCs w:val="28"/>
        </w:rPr>
        <w:t>сроки, установленные а</w:t>
      </w:r>
      <w:r w:rsidRPr="00123B28">
        <w:rPr>
          <w:color w:val="000000"/>
          <w:sz w:val="28"/>
          <w:szCs w:val="28"/>
        </w:rPr>
        <w:t>дминистративным регламентом и соглашением о взаимодействии, с учетом требований к порядку выполнения процедур.</w:t>
      </w:r>
    </w:p>
    <w:p w14:paraId="748B6FF3" w14:textId="77777777" w:rsidR="00477723" w:rsidRPr="00446A53" w:rsidRDefault="00625A20" w:rsidP="00477723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  <w:lang w:eastAsia="ar-SA"/>
        </w:rPr>
      </w:pPr>
      <w:r w:rsidRPr="00446A53">
        <w:rPr>
          <w:color w:val="000000" w:themeColor="text1"/>
          <w:sz w:val="28"/>
          <w:szCs w:val="28"/>
          <w:lang w:eastAsia="ar-SA"/>
        </w:rPr>
        <w:lastRenderedPageBreak/>
        <w:t>2.29</w:t>
      </w:r>
      <w:r w:rsidR="00477723" w:rsidRPr="00446A53">
        <w:rPr>
          <w:color w:val="000000" w:themeColor="text1"/>
          <w:sz w:val="28"/>
          <w:szCs w:val="28"/>
          <w:lang w:eastAsia="ar-SA"/>
        </w:rPr>
        <w:t xml:space="preserve">. Заявителям обеспечивается возможность представления документов в форме электронных документов посредством Единого либо Регионального порталов. </w:t>
      </w:r>
    </w:p>
    <w:p w14:paraId="2452ABF3" w14:textId="77777777" w:rsidR="00477723" w:rsidRPr="00446A53" w:rsidRDefault="00477723" w:rsidP="00477723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  <w:lang w:eastAsia="ar-SA"/>
        </w:rPr>
      </w:pPr>
      <w:r w:rsidRPr="00446A53">
        <w:rPr>
          <w:color w:val="000000" w:themeColor="text1"/>
          <w:sz w:val="28"/>
          <w:szCs w:val="28"/>
          <w:lang w:eastAsia="ar-SA"/>
        </w:rPr>
        <w:t xml:space="preserve">В этом случае заявитель или его представитель авторизуется на Едином либо Региональном портале посредством подтвержденной учетной записи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ЕСИА), заполняет </w:t>
      </w:r>
      <w:r w:rsidR="002D0D5E" w:rsidRPr="00446A53">
        <w:rPr>
          <w:bCs/>
          <w:color w:val="000000" w:themeColor="text1"/>
          <w:sz w:val="28"/>
          <w:szCs w:val="28"/>
        </w:rPr>
        <w:t>уведомление об окончании строительства</w:t>
      </w:r>
      <w:r w:rsidR="00F40FFA">
        <w:rPr>
          <w:bCs/>
          <w:color w:val="000000" w:themeColor="text1"/>
          <w:sz w:val="28"/>
          <w:szCs w:val="28"/>
        </w:rPr>
        <w:t>,</w:t>
      </w:r>
      <w:r w:rsidRPr="00446A53">
        <w:rPr>
          <w:color w:val="000000" w:themeColor="text1"/>
          <w:sz w:val="28"/>
          <w:szCs w:val="28"/>
          <w:lang w:eastAsia="ar-SA"/>
        </w:rPr>
        <w:t xml:space="preserve"> </w:t>
      </w:r>
      <w:r w:rsidR="00F40FFA">
        <w:rPr>
          <w:sz w:val="28"/>
          <w:szCs w:val="28"/>
        </w:rPr>
        <w:t>заявление</w:t>
      </w:r>
      <w:r w:rsidR="00F40FFA">
        <w:rPr>
          <w:sz w:val="28"/>
          <w:szCs w:val="28"/>
          <w:lang w:eastAsia="ar-SA"/>
        </w:rPr>
        <w:t xml:space="preserve"> о выдаче дубликата (об исправлении ошибок) </w:t>
      </w:r>
      <w:r w:rsidRPr="00446A53">
        <w:rPr>
          <w:color w:val="000000" w:themeColor="text1"/>
          <w:sz w:val="28"/>
          <w:szCs w:val="28"/>
          <w:lang w:eastAsia="ar-SA"/>
        </w:rPr>
        <w:t>с использованием интерактивной формы в электронном виде.</w:t>
      </w:r>
    </w:p>
    <w:p w14:paraId="129B47B2" w14:textId="2F58CA30" w:rsidR="00477723" w:rsidRPr="00446A53" w:rsidRDefault="00221406" w:rsidP="00477723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  <w:lang w:eastAsia="ar-SA"/>
        </w:rPr>
      </w:pPr>
      <w:r w:rsidRPr="00446A53">
        <w:rPr>
          <w:color w:val="000000" w:themeColor="text1"/>
          <w:sz w:val="28"/>
          <w:szCs w:val="28"/>
          <w:lang w:eastAsia="ar-SA"/>
        </w:rPr>
        <w:t>Заполненное</w:t>
      </w:r>
      <w:r w:rsidR="00477723" w:rsidRPr="00446A53">
        <w:rPr>
          <w:color w:val="000000" w:themeColor="text1"/>
          <w:sz w:val="28"/>
          <w:szCs w:val="28"/>
          <w:lang w:eastAsia="ar-SA"/>
        </w:rPr>
        <w:t xml:space="preserve"> </w:t>
      </w:r>
      <w:r w:rsidR="00F55228" w:rsidRPr="00446A53">
        <w:rPr>
          <w:bCs/>
          <w:color w:val="000000" w:themeColor="text1"/>
          <w:sz w:val="28"/>
          <w:szCs w:val="28"/>
        </w:rPr>
        <w:t>уведомление об окончании строительства</w:t>
      </w:r>
      <w:r w:rsidR="00F40FFA">
        <w:rPr>
          <w:bCs/>
          <w:color w:val="000000" w:themeColor="text1"/>
          <w:sz w:val="28"/>
          <w:szCs w:val="28"/>
        </w:rPr>
        <w:t>,</w:t>
      </w:r>
      <w:r w:rsidR="00F40FFA" w:rsidRPr="00F40FFA">
        <w:rPr>
          <w:sz w:val="28"/>
          <w:szCs w:val="28"/>
        </w:rPr>
        <w:t xml:space="preserve"> </w:t>
      </w:r>
      <w:r w:rsidR="00F40FFA">
        <w:rPr>
          <w:sz w:val="28"/>
          <w:szCs w:val="28"/>
        </w:rPr>
        <w:t>заявление</w:t>
      </w:r>
      <w:r w:rsidR="00F40FFA">
        <w:rPr>
          <w:sz w:val="28"/>
          <w:szCs w:val="28"/>
          <w:lang w:eastAsia="ar-SA"/>
        </w:rPr>
        <w:t xml:space="preserve"> о выдаче дубликата (об исправлении ошибок)</w:t>
      </w:r>
      <w:r w:rsidR="00F55228" w:rsidRPr="00446A53">
        <w:rPr>
          <w:color w:val="000000" w:themeColor="text1"/>
          <w:sz w:val="28"/>
          <w:szCs w:val="28"/>
          <w:lang w:eastAsia="ar-SA"/>
        </w:rPr>
        <w:t xml:space="preserve"> </w:t>
      </w:r>
      <w:r w:rsidR="00477723" w:rsidRPr="00446A53">
        <w:rPr>
          <w:color w:val="000000" w:themeColor="text1"/>
          <w:sz w:val="28"/>
          <w:szCs w:val="28"/>
          <w:lang w:eastAsia="ar-SA"/>
        </w:rPr>
        <w:t xml:space="preserve">отправляется заявителем вместе с прикрепленными электронными образами документов, необходимыми для предоставления муниципальной услуги, в Администрацию. При авторизации в ЕСИА </w:t>
      </w:r>
      <w:r w:rsidR="002E1447">
        <w:rPr>
          <w:bCs/>
          <w:color w:val="000000" w:themeColor="text1"/>
          <w:sz w:val="28"/>
          <w:szCs w:val="28"/>
        </w:rPr>
        <w:t>уведомление</w:t>
      </w:r>
      <w:r w:rsidR="00F55228" w:rsidRPr="00446A53">
        <w:rPr>
          <w:bCs/>
          <w:color w:val="000000" w:themeColor="text1"/>
          <w:sz w:val="28"/>
          <w:szCs w:val="28"/>
        </w:rPr>
        <w:t xml:space="preserve"> об окончании строительства</w:t>
      </w:r>
      <w:r w:rsidR="00F40FFA">
        <w:rPr>
          <w:bCs/>
          <w:color w:val="000000" w:themeColor="text1"/>
          <w:sz w:val="28"/>
          <w:szCs w:val="28"/>
        </w:rPr>
        <w:t>,</w:t>
      </w:r>
      <w:r w:rsidR="00F40FFA" w:rsidRPr="00F40FFA">
        <w:rPr>
          <w:sz w:val="28"/>
          <w:szCs w:val="28"/>
        </w:rPr>
        <w:t xml:space="preserve"> </w:t>
      </w:r>
      <w:r w:rsidR="002E1447">
        <w:rPr>
          <w:sz w:val="28"/>
          <w:szCs w:val="28"/>
        </w:rPr>
        <w:t>заявление</w:t>
      </w:r>
      <w:r w:rsidR="00F40FFA">
        <w:rPr>
          <w:sz w:val="28"/>
          <w:szCs w:val="28"/>
          <w:lang w:eastAsia="ar-SA"/>
        </w:rPr>
        <w:t xml:space="preserve"> о выдаче дубликата (об исправлении ошибок)</w:t>
      </w:r>
      <w:r w:rsidR="00F55228" w:rsidRPr="00446A53">
        <w:rPr>
          <w:color w:val="000000" w:themeColor="text1"/>
          <w:sz w:val="28"/>
          <w:szCs w:val="28"/>
          <w:lang w:eastAsia="ar-SA"/>
        </w:rPr>
        <w:t xml:space="preserve"> </w:t>
      </w:r>
      <w:r w:rsidR="00477723" w:rsidRPr="00446A53">
        <w:rPr>
          <w:color w:val="000000" w:themeColor="text1"/>
          <w:sz w:val="28"/>
          <w:szCs w:val="28"/>
          <w:lang w:eastAsia="ar-SA"/>
        </w:rPr>
        <w:t xml:space="preserve">считается подписанным простой электронной подписью заявителя, представителя, уполномоченного на подписание </w:t>
      </w:r>
      <w:r w:rsidRPr="00446A53">
        <w:rPr>
          <w:color w:val="000000" w:themeColor="text1"/>
          <w:sz w:val="28"/>
          <w:szCs w:val="28"/>
        </w:rPr>
        <w:t>заявления</w:t>
      </w:r>
      <w:r w:rsidR="00477723" w:rsidRPr="00446A53">
        <w:rPr>
          <w:color w:val="000000" w:themeColor="text1"/>
          <w:sz w:val="28"/>
          <w:szCs w:val="28"/>
          <w:lang w:eastAsia="ar-SA"/>
        </w:rPr>
        <w:t xml:space="preserve">. </w:t>
      </w:r>
    </w:p>
    <w:p w14:paraId="6A1A36E7" w14:textId="77777777" w:rsidR="00477723" w:rsidRPr="00A709F7" w:rsidRDefault="00477723" w:rsidP="00477723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A709F7">
        <w:rPr>
          <w:sz w:val="28"/>
          <w:szCs w:val="28"/>
          <w:lang w:eastAsia="ar-SA"/>
        </w:rPr>
        <w:t xml:space="preserve"> Результаты предоставления </w:t>
      </w:r>
      <w:r>
        <w:rPr>
          <w:sz w:val="28"/>
          <w:szCs w:val="28"/>
          <w:lang w:eastAsia="ar-SA"/>
        </w:rPr>
        <w:t>муниципальной услуги</w:t>
      </w:r>
      <w:r w:rsidRPr="00A709F7">
        <w:rPr>
          <w:sz w:val="28"/>
          <w:szCs w:val="28"/>
          <w:lang w:eastAsia="ar-SA"/>
        </w:rPr>
        <w:t xml:space="preserve"> направляются заявителю, представителю в личный кабинет на Е</w:t>
      </w:r>
      <w:r>
        <w:rPr>
          <w:sz w:val="28"/>
          <w:szCs w:val="28"/>
          <w:lang w:eastAsia="ar-SA"/>
        </w:rPr>
        <w:t xml:space="preserve">дином либо Региональном портале </w:t>
      </w:r>
      <w:r w:rsidRPr="00A709F7">
        <w:rPr>
          <w:sz w:val="28"/>
          <w:szCs w:val="28"/>
          <w:lang w:eastAsia="ar-SA"/>
        </w:rPr>
        <w:t xml:space="preserve">в форме электронного документа, подписанного усиленной квалифицированной электронной подписью уполномоченного должностного лица </w:t>
      </w:r>
      <w:r>
        <w:rPr>
          <w:sz w:val="28"/>
          <w:szCs w:val="28"/>
          <w:lang w:eastAsia="ar-SA"/>
        </w:rPr>
        <w:t xml:space="preserve">Администрации </w:t>
      </w:r>
      <w:r w:rsidRPr="00A709F7">
        <w:rPr>
          <w:sz w:val="28"/>
          <w:szCs w:val="28"/>
          <w:lang w:eastAsia="ar-SA"/>
        </w:rPr>
        <w:t xml:space="preserve">в случае направления </w:t>
      </w:r>
      <w:r w:rsidR="00F55228">
        <w:rPr>
          <w:bCs/>
          <w:color w:val="000000" w:themeColor="text1"/>
          <w:sz w:val="28"/>
          <w:szCs w:val="28"/>
        </w:rPr>
        <w:t>уведомления</w:t>
      </w:r>
      <w:r w:rsidR="00F55228" w:rsidRPr="00446A53">
        <w:rPr>
          <w:bCs/>
          <w:color w:val="000000" w:themeColor="text1"/>
          <w:sz w:val="28"/>
          <w:szCs w:val="28"/>
        </w:rPr>
        <w:t xml:space="preserve"> об окончании строительства</w:t>
      </w:r>
      <w:r>
        <w:rPr>
          <w:sz w:val="28"/>
          <w:szCs w:val="28"/>
          <w:lang w:eastAsia="ar-SA"/>
        </w:rPr>
        <w:t xml:space="preserve"> </w:t>
      </w:r>
      <w:r w:rsidRPr="00A709F7">
        <w:rPr>
          <w:sz w:val="28"/>
          <w:szCs w:val="28"/>
          <w:lang w:eastAsia="ar-SA"/>
        </w:rPr>
        <w:t>посредством Е</w:t>
      </w:r>
      <w:r>
        <w:rPr>
          <w:sz w:val="28"/>
          <w:szCs w:val="28"/>
          <w:lang w:eastAsia="ar-SA"/>
        </w:rPr>
        <w:t>диного либо Регионального портала</w:t>
      </w:r>
      <w:r w:rsidRPr="00A709F7">
        <w:rPr>
          <w:sz w:val="28"/>
          <w:szCs w:val="28"/>
          <w:lang w:eastAsia="ar-SA"/>
        </w:rPr>
        <w:t>.</w:t>
      </w:r>
    </w:p>
    <w:p w14:paraId="0AB92173" w14:textId="77777777" w:rsidR="00477723" w:rsidRPr="00E949B9" w:rsidRDefault="00477723" w:rsidP="00477723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A709F7">
        <w:rPr>
          <w:sz w:val="28"/>
          <w:szCs w:val="28"/>
          <w:lang w:eastAsia="ar-SA"/>
        </w:rPr>
        <w:t xml:space="preserve">В случае направления </w:t>
      </w:r>
      <w:r w:rsidR="00F55228">
        <w:rPr>
          <w:bCs/>
          <w:color w:val="000000" w:themeColor="text1"/>
          <w:sz w:val="28"/>
          <w:szCs w:val="28"/>
        </w:rPr>
        <w:t>уведомления</w:t>
      </w:r>
      <w:r w:rsidR="00F55228" w:rsidRPr="00446A53">
        <w:rPr>
          <w:bCs/>
          <w:color w:val="000000" w:themeColor="text1"/>
          <w:sz w:val="28"/>
          <w:szCs w:val="28"/>
        </w:rPr>
        <w:t xml:space="preserve"> об окончании строительства</w:t>
      </w:r>
      <w:r w:rsidR="008561AD">
        <w:rPr>
          <w:bCs/>
          <w:color w:val="000000" w:themeColor="text1"/>
          <w:sz w:val="28"/>
          <w:szCs w:val="28"/>
        </w:rPr>
        <w:t>,</w:t>
      </w:r>
      <w:r w:rsidR="008561AD" w:rsidRPr="008561AD">
        <w:rPr>
          <w:sz w:val="28"/>
          <w:szCs w:val="28"/>
        </w:rPr>
        <w:t xml:space="preserve"> </w:t>
      </w:r>
      <w:r w:rsidR="008561AD">
        <w:rPr>
          <w:sz w:val="28"/>
          <w:szCs w:val="28"/>
        </w:rPr>
        <w:t>заявления</w:t>
      </w:r>
      <w:r w:rsidR="008561AD">
        <w:rPr>
          <w:sz w:val="28"/>
          <w:szCs w:val="28"/>
          <w:lang w:eastAsia="ar-SA"/>
        </w:rPr>
        <w:t xml:space="preserve"> о выдаче дубликата (об исправлении ошибок)</w:t>
      </w:r>
      <w:r>
        <w:rPr>
          <w:sz w:val="28"/>
          <w:szCs w:val="28"/>
          <w:lang w:eastAsia="ar-SA"/>
        </w:rPr>
        <w:t xml:space="preserve"> </w:t>
      </w:r>
      <w:r w:rsidRPr="00A709F7">
        <w:rPr>
          <w:sz w:val="28"/>
          <w:szCs w:val="28"/>
          <w:lang w:eastAsia="ar-SA"/>
        </w:rPr>
        <w:t>посредством Е</w:t>
      </w:r>
      <w:r>
        <w:rPr>
          <w:sz w:val="28"/>
          <w:szCs w:val="28"/>
          <w:lang w:eastAsia="ar-SA"/>
        </w:rPr>
        <w:t>диного либо Регионального портала</w:t>
      </w:r>
      <w:r w:rsidRPr="00A709F7">
        <w:rPr>
          <w:sz w:val="28"/>
          <w:szCs w:val="28"/>
          <w:lang w:eastAsia="ar-SA"/>
        </w:rPr>
        <w:t xml:space="preserve"> результат предоставления </w:t>
      </w:r>
      <w:r>
        <w:rPr>
          <w:sz w:val="28"/>
          <w:szCs w:val="28"/>
          <w:lang w:eastAsia="ar-SA"/>
        </w:rPr>
        <w:t>муниципальной</w:t>
      </w:r>
      <w:r w:rsidRPr="00A709F7">
        <w:rPr>
          <w:sz w:val="28"/>
          <w:szCs w:val="28"/>
          <w:lang w:eastAsia="ar-SA"/>
        </w:rPr>
        <w:t xml:space="preserve"> услуги также может быть выдан заявителю на бумажном носителе в </w:t>
      </w:r>
      <w:r>
        <w:rPr>
          <w:sz w:val="28"/>
          <w:szCs w:val="28"/>
          <w:lang w:eastAsia="ar-SA"/>
        </w:rPr>
        <w:t xml:space="preserve">МФЦ (при наличии у </w:t>
      </w:r>
      <w:r>
        <w:rPr>
          <w:sz w:val="28"/>
          <w:szCs w:val="28"/>
        </w:rPr>
        <w:t xml:space="preserve">МФЦ технической возможности и соответствующих полномочий на осуществление указанных действий, закрепленных в </w:t>
      </w:r>
      <w:r>
        <w:rPr>
          <w:sz w:val="28"/>
          <w:szCs w:val="28"/>
          <w:lang w:eastAsia="ar-SA"/>
        </w:rPr>
        <w:t>соглашении о взаимодействии).</w:t>
      </w:r>
    </w:p>
    <w:p w14:paraId="7B44F0F8" w14:textId="77777777" w:rsidR="00477723" w:rsidRPr="00A709F7" w:rsidRDefault="00625A20" w:rsidP="00477723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2.30</w:t>
      </w:r>
      <w:r w:rsidR="00477723">
        <w:rPr>
          <w:sz w:val="28"/>
          <w:szCs w:val="28"/>
          <w:lang w:eastAsia="ar-SA"/>
        </w:rPr>
        <w:t xml:space="preserve">. </w:t>
      </w:r>
      <w:r w:rsidR="00477723" w:rsidRPr="00A709F7">
        <w:rPr>
          <w:sz w:val="28"/>
          <w:szCs w:val="28"/>
          <w:lang w:eastAsia="ar-SA"/>
        </w:rPr>
        <w:t>Электронные документы представляются в следующих форматах:</w:t>
      </w:r>
    </w:p>
    <w:p w14:paraId="1EDD6324" w14:textId="77777777" w:rsidR="008561AD" w:rsidRDefault="008561AD" w:rsidP="008561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F5489F">
        <w:rPr>
          <w:sz w:val="28"/>
          <w:szCs w:val="28"/>
        </w:rPr>
        <w:t>) XML</w:t>
      </w:r>
      <w:r>
        <w:rPr>
          <w:sz w:val="28"/>
          <w:szCs w:val="28"/>
        </w:rPr>
        <w:t xml:space="preserve"> –</w:t>
      </w:r>
      <w:r w:rsidRPr="00F5489F">
        <w:rPr>
          <w:sz w:val="28"/>
          <w:szCs w:val="28"/>
        </w:rPr>
        <w:t xml:space="preserve"> для документов, в отношении которых утверждены формы и</w:t>
      </w:r>
      <w:r>
        <w:rPr>
          <w:sz w:val="28"/>
          <w:szCs w:val="28"/>
        </w:rPr>
        <w:t xml:space="preserve"> </w:t>
      </w:r>
      <w:r w:rsidRPr="00F5489F">
        <w:rPr>
          <w:sz w:val="28"/>
          <w:szCs w:val="28"/>
        </w:rPr>
        <w:t>требования по формированию электронных док</w:t>
      </w:r>
      <w:r>
        <w:rPr>
          <w:sz w:val="28"/>
          <w:szCs w:val="28"/>
        </w:rPr>
        <w:t xml:space="preserve">ументов в виде файлов в формате </w:t>
      </w:r>
      <w:r w:rsidRPr="00F5489F">
        <w:rPr>
          <w:sz w:val="28"/>
          <w:szCs w:val="28"/>
        </w:rPr>
        <w:t>XML;</w:t>
      </w:r>
    </w:p>
    <w:p w14:paraId="2E311819" w14:textId="77777777" w:rsidR="008561AD" w:rsidRPr="00115B4B" w:rsidRDefault="008561AD" w:rsidP="008561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115B4B">
        <w:rPr>
          <w:sz w:val="28"/>
          <w:szCs w:val="28"/>
        </w:rPr>
        <w:t xml:space="preserve">DOC, DOCX, ODT </w:t>
      </w:r>
      <w:r>
        <w:rPr>
          <w:sz w:val="28"/>
          <w:szCs w:val="28"/>
        </w:rPr>
        <w:t>–</w:t>
      </w:r>
      <w:r w:rsidRPr="00115B4B">
        <w:rPr>
          <w:sz w:val="28"/>
          <w:szCs w:val="28"/>
        </w:rPr>
        <w:t xml:space="preserve"> для документов с текстовым содержанием,</w:t>
      </w:r>
      <w:r>
        <w:rPr>
          <w:sz w:val="28"/>
          <w:szCs w:val="28"/>
        </w:rPr>
        <w:t xml:space="preserve"> </w:t>
      </w:r>
      <w:r w:rsidRPr="00115B4B">
        <w:rPr>
          <w:sz w:val="28"/>
          <w:szCs w:val="28"/>
        </w:rPr>
        <w:t>не включающим формулы;</w:t>
      </w:r>
    </w:p>
    <w:p w14:paraId="2C763D84" w14:textId="77777777" w:rsidR="008561AD" w:rsidRPr="00115B4B" w:rsidRDefault="008561AD" w:rsidP="008561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115B4B">
        <w:rPr>
          <w:sz w:val="28"/>
          <w:szCs w:val="28"/>
        </w:rPr>
        <w:t xml:space="preserve">) PDF, JPG, JPEG, PNG, BMP, TIFF </w:t>
      </w:r>
      <w:r>
        <w:rPr>
          <w:sz w:val="28"/>
          <w:szCs w:val="28"/>
        </w:rPr>
        <w:t>–</w:t>
      </w:r>
      <w:r w:rsidRPr="00115B4B">
        <w:rPr>
          <w:sz w:val="28"/>
          <w:szCs w:val="28"/>
        </w:rPr>
        <w:t xml:space="preserve"> для документов с текстовым содержанием, в</w:t>
      </w:r>
      <w:r>
        <w:rPr>
          <w:sz w:val="28"/>
          <w:szCs w:val="28"/>
        </w:rPr>
        <w:t xml:space="preserve"> </w:t>
      </w:r>
      <w:r w:rsidRPr="00115B4B">
        <w:rPr>
          <w:sz w:val="28"/>
          <w:szCs w:val="28"/>
        </w:rPr>
        <w:t>том числе включающих формулы и (или) графические изображения, а также</w:t>
      </w:r>
      <w:r>
        <w:rPr>
          <w:sz w:val="28"/>
          <w:szCs w:val="28"/>
        </w:rPr>
        <w:t xml:space="preserve"> </w:t>
      </w:r>
      <w:r w:rsidRPr="00115B4B">
        <w:rPr>
          <w:sz w:val="28"/>
          <w:szCs w:val="28"/>
        </w:rPr>
        <w:t>документов с графическим содержанием;</w:t>
      </w:r>
    </w:p>
    <w:p w14:paraId="4F22C0E7" w14:textId="77777777" w:rsidR="008561AD" w:rsidRPr="00115B4B" w:rsidRDefault="008561AD" w:rsidP="008561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115B4B">
        <w:rPr>
          <w:sz w:val="28"/>
          <w:szCs w:val="28"/>
        </w:rPr>
        <w:t>) ZIP, RAR – для сжатых документов в один файл;</w:t>
      </w:r>
    </w:p>
    <w:p w14:paraId="034F307E" w14:textId="77777777" w:rsidR="008561AD" w:rsidRDefault="008561AD" w:rsidP="008561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115B4B">
        <w:rPr>
          <w:sz w:val="28"/>
          <w:szCs w:val="28"/>
        </w:rPr>
        <w:t>) SIG – для открепленной усиленной квалифицированной электронной</w:t>
      </w:r>
      <w:r>
        <w:rPr>
          <w:sz w:val="28"/>
          <w:szCs w:val="28"/>
        </w:rPr>
        <w:t xml:space="preserve"> </w:t>
      </w:r>
      <w:r w:rsidRPr="00115B4B">
        <w:rPr>
          <w:sz w:val="28"/>
          <w:szCs w:val="28"/>
        </w:rPr>
        <w:t>подписи.</w:t>
      </w:r>
    </w:p>
    <w:p w14:paraId="10040BB2" w14:textId="1C9F241B" w:rsidR="008561AD" w:rsidRPr="00F5489F" w:rsidRDefault="008561AD" w:rsidP="008561AD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5489F">
        <w:rPr>
          <w:sz w:val="28"/>
          <w:szCs w:val="28"/>
        </w:rPr>
        <w:t>В случае если оригиналы докумен</w:t>
      </w:r>
      <w:r>
        <w:rPr>
          <w:sz w:val="28"/>
          <w:szCs w:val="28"/>
        </w:rPr>
        <w:t>тов, прилагаемых к уведомлению об окончании строительства</w:t>
      </w:r>
      <w:r w:rsidRPr="00F5489F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заявлению о выдаче дубликата (об исправлении </w:t>
      </w:r>
      <w:r>
        <w:rPr>
          <w:sz w:val="28"/>
          <w:szCs w:val="28"/>
        </w:rPr>
        <w:lastRenderedPageBreak/>
        <w:t xml:space="preserve">ошибок) </w:t>
      </w:r>
      <w:r w:rsidRPr="00F5489F">
        <w:rPr>
          <w:sz w:val="28"/>
          <w:szCs w:val="28"/>
        </w:rPr>
        <w:t xml:space="preserve"> выданы и</w:t>
      </w:r>
      <w:r>
        <w:rPr>
          <w:sz w:val="28"/>
          <w:szCs w:val="28"/>
        </w:rPr>
        <w:t xml:space="preserve"> </w:t>
      </w:r>
      <w:r w:rsidRPr="00F5489F">
        <w:rPr>
          <w:sz w:val="28"/>
          <w:szCs w:val="28"/>
        </w:rPr>
        <w:t>подписаны уполномоченным органом</w:t>
      </w:r>
      <w:r>
        <w:rPr>
          <w:sz w:val="28"/>
          <w:szCs w:val="28"/>
        </w:rPr>
        <w:t xml:space="preserve"> (лицом)</w:t>
      </w:r>
      <w:r w:rsidRPr="00F5489F">
        <w:rPr>
          <w:sz w:val="28"/>
          <w:szCs w:val="28"/>
        </w:rPr>
        <w:t xml:space="preserve"> на бумажном носителе, допускается</w:t>
      </w:r>
      <w:r>
        <w:rPr>
          <w:sz w:val="28"/>
          <w:szCs w:val="28"/>
        </w:rPr>
        <w:t xml:space="preserve"> </w:t>
      </w:r>
      <w:r w:rsidRPr="00F5489F">
        <w:rPr>
          <w:sz w:val="28"/>
          <w:szCs w:val="28"/>
        </w:rPr>
        <w:t>формирование таких документов, представляемых в электронной форме, путем</w:t>
      </w:r>
      <w:r>
        <w:rPr>
          <w:sz w:val="28"/>
          <w:szCs w:val="28"/>
        </w:rPr>
        <w:t xml:space="preserve"> </w:t>
      </w:r>
      <w:r w:rsidRPr="00F5489F">
        <w:rPr>
          <w:sz w:val="28"/>
          <w:szCs w:val="28"/>
        </w:rPr>
        <w:t>сканирования непосредственно с оригинала документа (использование копий не</w:t>
      </w:r>
      <w:r>
        <w:rPr>
          <w:sz w:val="28"/>
          <w:szCs w:val="28"/>
        </w:rPr>
        <w:t xml:space="preserve"> </w:t>
      </w:r>
      <w:r w:rsidRPr="00F5489F">
        <w:rPr>
          <w:sz w:val="28"/>
          <w:szCs w:val="28"/>
        </w:rPr>
        <w:t>допускается), которое осуществляется с сохранением ориентации оригинала</w:t>
      </w:r>
      <w:r>
        <w:rPr>
          <w:sz w:val="28"/>
          <w:szCs w:val="28"/>
        </w:rPr>
        <w:t xml:space="preserve"> </w:t>
      </w:r>
      <w:r w:rsidRPr="00F5489F">
        <w:rPr>
          <w:sz w:val="28"/>
          <w:szCs w:val="28"/>
        </w:rPr>
        <w:t xml:space="preserve">документа в разрешении 300 - 500 </w:t>
      </w:r>
      <w:proofErr w:type="spellStart"/>
      <w:r w:rsidRPr="00F5489F">
        <w:rPr>
          <w:sz w:val="28"/>
          <w:szCs w:val="28"/>
        </w:rPr>
        <w:t>dpi</w:t>
      </w:r>
      <w:proofErr w:type="spellEnd"/>
      <w:r w:rsidRPr="00F5489F">
        <w:rPr>
          <w:sz w:val="28"/>
          <w:szCs w:val="28"/>
        </w:rPr>
        <w:t xml:space="preserve"> (масштаб 1:1) и всех аутентичных признаков</w:t>
      </w:r>
      <w:r>
        <w:rPr>
          <w:sz w:val="28"/>
          <w:szCs w:val="28"/>
        </w:rPr>
        <w:t xml:space="preserve"> </w:t>
      </w:r>
      <w:r w:rsidRPr="00F5489F">
        <w:rPr>
          <w:sz w:val="28"/>
          <w:szCs w:val="28"/>
        </w:rPr>
        <w:t xml:space="preserve">подлинности (графической подписи лица, </w:t>
      </w:r>
      <w:r w:rsidR="002E1447">
        <w:rPr>
          <w:sz w:val="28"/>
          <w:szCs w:val="28"/>
        </w:rPr>
        <w:t>печати, углового штампа бланка)</w:t>
      </w:r>
      <w:r w:rsidRPr="00F5489F">
        <w:rPr>
          <w:sz w:val="28"/>
          <w:szCs w:val="28"/>
        </w:rPr>
        <w:t xml:space="preserve"> с</w:t>
      </w:r>
      <w:r>
        <w:rPr>
          <w:sz w:val="28"/>
          <w:szCs w:val="28"/>
        </w:rPr>
        <w:t xml:space="preserve"> </w:t>
      </w:r>
      <w:r w:rsidRPr="00F5489F">
        <w:rPr>
          <w:sz w:val="28"/>
          <w:szCs w:val="28"/>
        </w:rPr>
        <w:t>использованием следующих режимов:</w:t>
      </w:r>
    </w:p>
    <w:p w14:paraId="06416ECE" w14:textId="77777777" w:rsidR="00477723" w:rsidRPr="00A709F7" w:rsidRDefault="008561AD" w:rsidP="008561AD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A709F7">
        <w:rPr>
          <w:sz w:val="28"/>
          <w:szCs w:val="28"/>
          <w:lang w:eastAsia="ar-SA"/>
        </w:rPr>
        <w:t xml:space="preserve"> </w:t>
      </w:r>
      <w:r w:rsidR="00477723" w:rsidRPr="00A709F7">
        <w:rPr>
          <w:sz w:val="28"/>
          <w:szCs w:val="28"/>
          <w:lang w:eastAsia="ar-SA"/>
        </w:rPr>
        <w:t>«черно-белый» (при отсутствии в документе графических изображений и (или) цветного текста);</w:t>
      </w:r>
    </w:p>
    <w:p w14:paraId="174495BA" w14:textId="77777777" w:rsidR="00477723" w:rsidRPr="00A709F7" w:rsidRDefault="00477723" w:rsidP="00477723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A709F7">
        <w:rPr>
          <w:sz w:val="28"/>
          <w:szCs w:val="28"/>
          <w:lang w:eastAsia="ar-SA"/>
        </w:rPr>
        <w:t xml:space="preserve"> «оттенки серого» (при наличии в документе графических изображений, отличных от цветного графического изображения);</w:t>
      </w:r>
    </w:p>
    <w:p w14:paraId="3D30BF96" w14:textId="77777777" w:rsidR="00477723" w:rsidRPr="00A709F7" w:rsidRDefault="00477723" w:rsidP="00477723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A709F7">
        <w:rPr>
          <w:sz w:val="28"/>
          <w:szCs w:val="28"/>
          <w:lang w:eastAsia="ar-SA"/>
        </w:rPr>
        <w:t xml:space="preserve"> «цветной» или «режим полной цветопередачи» (при наличии в документе цветных графических из</w:t>
      </w:r>
      <w:r w:rsidR="008561AD">
        <w:rPr>
          <w:sz w:val="28"/>
          <w:szCs w:val="28"/>
          <w:lang w:eastAsia="ar-SA"/>
        </w:rPr>
        <w:t>ображений либо цветного текста).</w:t>
      </w:r>
    </w:p>
    <w:p w14:paraId="1232AE1E" w14:textId="77777777" w:rsidR="008561AD" w:rsidRPr="00F5489F" w:rsidRDefault="008561AD" w:rsidP="008561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5489F">
        <w:rPr>
          <w:sz w:val="28"/>
          <w:szCs w:val="28"/>
        </w:rPr>
        <w:t>Количество файлов должно соответствовать количеству документов, каждый</w:t>
      </w:r>
      <w:r>
        <w:rPr>
          <w:sz w:val="28"/>
          <w:szCs w:val="28"/>
        </w:rPr>
        <w:t xml:space="preserve"> </w:t>
      </w:r>
      <w:r w:rsidRPr="00F5489F">
        <w:rPr>
          <w:sz w:val="28"/>
          <w:szCs w:val="28"/>
        </w:rPr>
        <w:t>из которых содержит текстовую и (или) графическую информацию.</w:t>
      </w:r>
    </w:p>
    <w:p w14:paraId="3D4E7975" w14:textId="78A0F76C" w:rsidR="008561AD" w:rsidRPr="00F5489F" w:rsidRDefault="008561AD" w:rsidP="008561AD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5489F">
        <w:rPr>
          <w:sz w:val="28"/>
          <w:szCs w:val="28"/>
        </w:rPr>
        <w:t>Документы, прилагаемые заявителем к уведомлению о</w:t>
      </w:r>
      <w:r w:rsidR="007433D8">
        <w:rPr>
          <w:sz w:val="28"/>
          <w:szCs w:val="28"/>
        </w:rPr>
        <w:t>б окончании строительства</w:t>
      </w:r>
      <w:r w:rsidRPr="00F5489F">
        <w:rPr>
          <w:sz w:val="28"/>
          <w:szCs w:val="28"/>
        </w:rPr>
        <w:t xml:space="preserve">, </w:t>
      </w:r>
      <w:r>
        <w:rPr>
          <w:sz w:val="28"/>
          <w:szCs w:val="28"/>
        </w:rPr>
        <w:t>заявлению о выдаче дубликата (об исправлении ошибок)</w:t>
      </w:r>
      <w:r w:rsidR="007433D8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F5489F">
        <w:rPr>
          <w:sz w:val="28"/>
          <w:szCs w:val="28"/>
        </w:rPr>
        <w:t>представляемые в</w:t>
      </w:r>
      <w:r>
        <w:rPr>
          <w:sz w:val="28"/>
          <w:szCs w:val="28"/>
        </w:rPr>
        <w:t xml:space="preserve"> </w:t>
      </w:r>
      <w:r w:rsidRPr="00F5489F">
        <w:rPr>
          <w:sz w:val="28"/>
          <w:szCs w:val="28"/>
        </w:rPr>
        <w:t>электронной форме, должны обеспечивать возможность идентифицировать</w:t>
      </w:r>
      <w:r>
        <w:rPr>
          <w:sz w:val="28"/>
          <w:szCs w:val="28"/>
        </w:rPr>
        <w:t xml:space="preserve"> </w:t>
      </w:r>
      <w:r w:rsidRPr="00F5489F">
        <w:rPr>
          <w:sz w:val="28"/>
          <w:szCs w:val="28"/>
        </w:rPr>
        <w:t>документ и количество листов в документе.</w:t>
      </w:r>
    </w:p>
    <w:p w14:paraId="06965F10" w14:textId="3600E4EA" w:rsidR="008561AD" w:rsidRPr="00E949B9" w:rsidRDefault="00477723" w:rsidP="008561AD">
      <w:pPr>
        <w:tabs>
          <w:tab w:val="left" w:pos="709"/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E949B9">
        <w:rPr>
          <w:sz w:val="28"/>
          <w:szCs w:val="28"/>
        </w:rPr>
        <w:t>2.</w:t>
      </w:r>
      <w:r w:rsidR="00625A20">
        <w:rPr>
          <w:sz w:val="28"/>
          <w:szCs w:val="28"/>
        </w:rPr>
        <w:t>31</w:t>
      </w:r>
      <w:r w:rsidRPr="00E949B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E949B9">
        <w:rPr>
          <w:sz w:val="28"/>
          <w:szCs w:val="28"/>
        </w:rPr>
        <w:t xml:space="preserve">При формировании </w:t>
      </w:r>
      <w:r w:rsidR="008561AD">
        <w:rPr>
          <w:sz w:val="28"/>
          <w:szCs w:val="28"/>
        </w:rPr>
        <w:t>уведомления</w:t>
      </w:r>
      <w:r w:rsidR="008561AD" w:rsidRPr="00F5489F">
        <w:rPr>
          <w:sz w:val="28"/>
          <w:szCs w:val="28"/>
        </w:rPr>
        <w:t xml:space="preserve"> </w:t>
      </w:r>
      <w:r w:rsidR="008561AD" w:rsidRPr="00446A53">
        <w:rPr>
          <w:bCs/>
          <w:color w:val="000000" w:themeColor="text1"/>
          <w:sz w:val="28"/>
          <w:szCs w:val="28"/>
        </w:rPr>
        <w:t>об окончании строительства</w:t>
      </w:r>
      <w:r w:rsidR="008561AD">
        <w:rPr>
          <w:bCs/>
          <w:color w:val="000000" w:themeColor="text1"/>
          <w:sz w:val="28"/>
          <w:szCs w:val="28"/>
        </w:rPr>
        <w:t>,</w:t>
      </w:r>
      <w:r w:rsidR="008561AD" w:rsidRPr="008561AD">
        <w:rPr>
          <w:sz w:val="28"/>
          <w:szCs w:val="28"/>
        </w:rPr>
        <w:t xml:space="preserve"> </w:t>
      </w:r>
      <w:r w:rsidR="008561AD">
        <w:rPr>
          <w:sz w:val="28"/>
          <w:szCs w:val="28"/>
        </w:rPr>
        <w:t>заявления</w:t>
      </w:r>
      <w:r w:rsidR="008561AD">
        <w:rPr>
          <w:sz w:val="28"/>
          <w:szCs w:val="28"/>
          <w:lang w:eastAsia="ar-SA"/>
        </w:rPr>
        <w:t xml:space="preserve"> о выдаче дубликата (об исправлении ошибок) </w:t>
      </w:r>
      <w:r w:rsidR="008561AD" w:rsidRPr="00E949B9">
        <w:rPr>
          <w:sz w:val="28"/>
          <w:szCs w:val="28"/>
        </w:rPr>
        <w:t>посредством заполнения электронной формы на Едином либо Региональном портале обеспечиваются:</w:t>
      </w:r>
    </w:p>
    <w:p w14:paraId="51C9AF52" w14:textId="77777777" w:rsidR="008561AD" w:rsidRPr="00E949B9" w:rsidRDefault="008561AD" w:rsidP="008561AD">
      <w:pPr>
        <w:tabs>
          <w:tab w:val="left" w:pos="709"/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E949B9">
        <w:rPr>
          <w:sz w:val="28"/>
          <w:szCs w:val="28"/>
        </w:rPr>
        <w:t xml:space="preserve">возможность </w:t>
      </w:r>
      <w:r>
        <w:rPr>
          <w:sz w:val="28"/>
          <w:szCs w:val="28"/>
        </w:rPr>
        <w:t>копирования и сохранения уведомления (заявления)</w:t>
      </w:r>
      <w:r w:rsidRPr="00E949B9">
        <w:rPr>
          <w:sz w:val="28"/>
          <w:szCs w:val="28"/>
        </w:rPr>
        <w:t xml:space="preserve"> и иных документов, необходимых для предоставления услуги;</w:t>
      </w:r>
    </w:p>
    <w:p w14:paraId="4157B3B5" w14:textId="77777777" w:rsidR="008561AD" w:rsidRPr="00E949B9" w:rsidRDefault="008561AD" w:rsidP="008561AD">
      <w:pPr>
        <w:tabs>
          <w:tab w:val="left" w:pos="709"/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E949B9">
        <w:rPr>
          <w:sz w:val="28"/>
          <w:szCs w:val="28"/>
        </w:rPr>
        <w:t>возможность заполнения несколькими заявителями</w:t>
      </w:r>
      <w:r>
        <w:rPr>
          <w:sz w:val="28"/>
          <w:szCs w:val="28"/>
        </w:rPr>
        <w:t xml:space="preserve"> одной электронной формы уведомления (заявления)</w:t>
      </w:r>
      <w:r w:rsidRPr="00E949B9">
        <w:rPr>
          <w:sz w:val="28"/>
          <w:szCs w:val="28"/>
        </w:rPr>
        <w:t xml:space="preserve"> при обращении за услугами, предполагающим</w:t>
      </w:r>
      <w:r>
        <w:rPr>
          <w:sz w:val="28"/>
          <w:szCs w:val="28"/>
        </w:rPr>
        <w:t>и направление совместного</w:t>
      </w:r>
      <w:r w:rsidRPr="00E949B9">
        <w:rPr>
          <w:sz w:val="28"/>
          <w:szCs w:val="28"/>
        </w:rPr>
        <w:t xml:space="preserve"> </w:t>
      </w:r>
      <w:r>
        <w:rPr>
          <w:sz w:val="28"/>
          <w:szCs w:val="28"/>
        </w:rPr>
        <w:t>уведомления (заявления)</w:t>
      </w:r>
      <w:r w:rsidRPr="00E949B9">
        <w:rPr>
          <w:sz w:val="28"/>
          <w:szCs w:val="28"/>
        </w:rPr>
        <w:t xml:space="preserve"> несколькими заявителями; </w:t>
      </w:r>
    </w:p>
    <w:p w14:paraId="5C95F534" w14:textId="77777777" w:rsidR="008561AD" w:rsidRPr="00E949B9" w:rsidRDefault="008561AD" w:rsidP="008561AD">
      <w:pPr>
        <w:tabs>
          <w:tab w:val="left" w:pos="709"/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E949B9">
        <w:rPr>
          <w:sz w:val="28"/>
          <w:szCs w:val="28"/>
        </w:rPr>
        <w:t>возможность печати на бумажном носителе копии электронной форм</w:t>
      </w:r>
      <w:r>
        <w:rPr>
          <w:sz w:val="28"/>
          <w:szCs w:val="28"/>
        </w:rPr>
        <w:t>ы уведомления (заявления)</w:t>
      </w:r>
      <w:r w:rsidRPr="00E949B9">
        <w:rPr>
          <w:sz w:val="28"/>
          <w:szCs w:val="28"/>
        </w:rPr>
        <w:t>;</w:t>
      </w:r>
    </w:p>
    <w:p w14:paraId="7FECAC8B" w14:textId="77777777" w:rsidR="008561AD" w:rsidRPr="00E949B9" w:rsidRDefault="008561AD" w:rsidP="008561AD">
      <w:pPr>
        <w:tabs>
          <w:tab w:val="left" w:pos="709"/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E949B9">
        <w:rPr>
          <w:sz w:val="28"/>
          <w:szCs w:val="28"/>
        </w:rPr>
        <w:t>сохранение ранее введен</w:t>
      </w:r>
      <w:r>
        <w:rPr>
          <w:sz w:val="28"/>
          <w:szCs w:val="28"/>
        </w:rPr>
        <w:t>ных в электронную форму уведомления (заявления)</w:t>
      </w:r>
      <w:r w:rsidRPr="00E949B9">
        <w:rPr>
          <w:sz w:val="28"/>
          <w:szCs w:val="28"/>
        </w:rPr>
        <w:t xml:space="preserve"> </w:t>
      </w:r>
      <w:r>
        <w:rPr>
          <w:sz w:val="28"/>
          <w:szCs w:val="28"/>
        </w:rPr>
        <w:t>значений</w:t>
      </w:r>
      <w:r w:rsidRPr="00E949B9">
        <w:rPr>
          <w:sz w:val="28"/>
          <w:szCs w:val="28"/>
        </w:rPr>
        <w:t xml:space="preserve"> в любой момент по желанию пользователя, в том числе при возникновении ошибок ввода и возврате для повторного ввода знач</w:t>
      </w:r>
      <w:r>
        <w:rPr>
          <w:sz w:val="28"/>
          <w:szCs w:val="28"/>
        </w:rPr>
        <w:t>ений в электронную форму уведомления (заявления)</w:t>
      </w:r>
      <w:r w:rsidRPr="00E949B9">
        <w:rPr>
          <w:sz w:val="28"/>
          <w:szCs w:val="28"/>
        </w:rPr>
        <w:t xml:space="preserve">; </w:t>
      </w:r>
    </w:p>
    <w:p w14:paraId="35A45CD6" w14:textId="468FF2A5" w:rsidR="008561AD" w:rsidRPr="00E949B9" w:rsidRDefault="008561AD" w:rsidP="008561AD">
      <w:pPr>
        <w:tabs>
          <w:tab w:val="left" w:pos="709"/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E949B9">
        <w:rPr>
          <w:sz w:val="28"/>
          <w:szCs w:val="28"/>
        </w:rPr>
        <w:t>заполнение полей электр</w:t>
      </w:r>
      <w:r>
        <w:rPr>
          <w:sz w:val="28"/>
          <w:szCs w:val="28"/>
        </w:rPr>
        <w:t>онной формы уведомления (заявления)</w:t>
      </w:r>
      <w:r w:rsidRPr="00E949B9">
        <w:rPr>
          <w:sz w:val="28"/>
          <w:szCs w:val="28"/>
        </w:rPr>
        <w:t xml:space="preserve"> до начала ввода сведений заявителем с использованием сведений, размещенных </w:t>
      </w:r>
      <w:r>
        <w:rPr>
          <w:sz w:val="28"/>
          <w:szCs w:val="28"/>
        </w:rPr>
        <w:t>в ЕСИА</w:t>
      </w:r>
      <w:r w:rsidR="002E1447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E949B9">
        <w:rPr>
          <w:sz w:val="28"/>
          <w:szCs w:val="28"/>
        </w:rPr>
        <w:t xml:space="preserve">и сведений, опубликованных на Едином либо Региональном портале, в части, касающейся сведений, отсутствующих в </w:t>
      </w:r>
      <w:r>
        <w:rPr>
          <w:sz w:val="28"/>
          <w:szCs w:val="28"/>
        </w:rPr>
        <w:t>ЕСИА</w:t>
      </w:r>
      <w:r w:rsidRPr="00E949B9"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 </w:t>
      </w:r>
    </w:p>
    <w:p w14:paraId="7D8A5FD2" w14:textId="77777777" w:rsidR="008561AD" w:rsidRPr="00E949B9" w:rsidRDefault="008561AD" w:rsidP="008561AD">
      <w:pPr>
        <w:tabs>
          <w:tab w:val="left" w:pos="709"/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E949B9">
        <w:rPr>
          <w:sz w:val="28"/>
          <w:szCs w:val="28"/>
        </w:rPr>
        <w:t>возможность вернуться на любой из этапов запо</w:t>
      </w:r>
      <w:r>
        <w:rPr>
          <w:sz w:val="28"/>
          <w:szCs w:val="28"/>
        </w:rPr>
        <w:t>лнения электронной формы уведомления (заявления)</w:t>
      </w:r>
      <w:r w:rsidRPr="00E949B9">
        <w:rPr>
          <w:sz w:val="28"/>
          <w:szCs w:val="28"/>
        </w:rPr>
        <w:t xml:space="preserve"> без потери ранее введенной информации;</w:t>
      </w:r>
    </w:p>
    <w:p w14:paraId="408AF293" w14:textId="77777777" w:rsidR="008561AD" w:rsidRPr="00DE7885" w:rsidRDefault="008561AD" w:rsidP="008561AD">
      <w:pPr>
        <w:tabs>
          <w:tab w:val="left" w:pos="709"/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E949B9">
        <w:rPr>
          <w:sz w:val="28"/>
          <w:szCs w:val="28"/>
        </w:rPr>
        <w:t>возможность доступа на Едином либо Региональном портале к ра</w:t>
      </w:r>
      <w:r>
        <w:rPr>
          <w:sz w:val="28"/>
          <w:szCs w:val="28"/>
        </w:rPr>
        <w:t>нее поданным заявителем уведомлениям (заявлениям)</w:t>
      </w:r>
      <w:r w:rsidRPr="00E949B9">
        <w:rPr>
          <w:sz w:val="28"/>
          <w:szCs w:val="28"/>
        </w:rPr>
        <w:t xml:space="preserve"> в течение одного года, а также </w:t>
      </w:r>
      <w:r>
        <w:rPr>
          <w:sz w:val="28"/>
          <w:szCs w:val="28"/>
        </w:rPr>
        <w:t>частично сформированным уведомления (заявлениям)</w:t>
      </w:r>
      <w:r w:rsidRPr="00E949B9">
        <w:rPr>
          <w:sz w:val="28"/>
          <w:szCs w:val="28"/>
        </w:rPr>
        <w:t xml:space="preserve"> – в течение 3 месяцев.</w:t>
      </w:r>
    </w:p>
    <w:p w14:paraId="2D88D1D6" w14:textId="77777777" w:rsidR="00477723" w:rsidRPr="00C4330A" w:rsidRDefault="00477723" w:rsidP="008561AD">
      <w:pPr>
        <w:tabs>
          <w:tab w:val="left" w:pos="709"/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E949B9">
        <w:rPr>
          <w:sz w:val="28"/>
          <w:szCs w:val="28"/>
        </w:rPr>
        <w:t>2.</w:t>
      </w:r>
      <w:r w:rsidR="00625A20">
        <w:rPr>
          <w:sz w:val="28"/>
          <w:szCs w:val="28"/>
        </w:rPr>
        <w:t>32</w:t>
      </w:r>
      <w:r w:rsidRPr="00E949B9">
        <w:rPr>
          <w:sz w:val="28"/>
          <w:szCs w:val="28"/>
        </w:rPr>
        <w:t>.</w:t>
      </w:r>
      <w:r w:rsidRPr="00C4330A">
        <w:t xml:space="preserve"> </w:t>
      </w:r>
      <w:r w:rsidRPr="00C4330A">
        <w:rPr>
          <w:sz w:val="28"/>
          <w:szCs w:val="28"/>
        </w:rPr>
        <w:t xml:space="preserve">При предоставлении </w:t>
      </w:r>
      <w:r>
        <w:rPr>
          <w:sz w:val="28"/>
          <w:szCs w:val="28"/>
        </w:rPr>
        <w:t>муниципальной</w:t>
      </w:r>
      <w:r w:rsidRPr="00C4330A">
        <w:rPr>
          <w:sz w:val="28"/>
          <w:szCs w:val="28"/>
        </w:rPr>
        <w:t xml:space="preserve"> услуги в электронной форме заявителю обеспечиваются:</w:t>
      </w:r>
    </w:p>
    <w:p w14:paraId="74E6CFD0" w14:textId="77777777" w:rsidR="008561AD" w:rsidRPr="00C8660E" w:rsidRDefault="008561AD" w:rsidP="008561AD">
      <w:pPr>
        <w:tabs>
          <w:tab w:val="left" w:pos="709"/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C8660E">
        <w:rPr>
          <w:sz w:val="28"/>
          <w:szCs w:val="28"/>
        </w:rPr>
        <w:t>получение информации о порядке и сроках предоставления муниципальной услуги;</w:t>
      </w:r>
    </w:p>
    <w:p w14:paraId="55BF4CEE" w14:textId="77777777" w:rsidR="008561AD" w:rsidRPr="00C8660E" w:rsidRDefault="008561AD" w:rsidP="008561AD">
      <w:pPr>
        <w:tabs>
          <w:tab w:val="left" w:pos="709"/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C8660E">
        <w:rPr>
          <w:sz w:val="28"/>
          <w:szCs w:val="28"/>
        </w:rPr>
        <w:lastRenderedPageBreak/>
        <w:t xml:space="preserve">запись на прием в МФЦ для подачи </w:t>
      </w:r>
      <w:r>
        <w:rPr>
          <w:sz w:val="28"/>
          <w:szCs w:val="28"/>
        </w:rPr>
        <w:t>уведомления (</w:t>
      </w:r>
      <w:r w:rsidRPr="00C8660E">
        <w:rPr>
          <w:sz w:val="28"/>
          <w:szCs w:val="28"/>
        </w:rPr>
        <w:t>заявления</w:t>
      </w:r>
      <w:r>
        <w:rPr>
          <w:sz w:val="28"/>
          <w:szCs w:val="28"/>
        </w:rPr>
        <w:t>)</w:t>
      </w:r>
      <w:r w:rsidRPr="00C8660E">
        <w:rPr>
          <w:sz w:val="28"/>
          <w:szCs w:val="28"/>
        </w:rPr>
        <w:t>;</w:t>
      </w:r>
    </w:p>
    <w:p w14:paraId="26F735BB" w14:textId="77777777" w:rsidR="008561AD" w:rsidRPr="00C8660E" w:rsidRDefault="008561AD" w:rsidP="008561AD">
      <w:pPr>
        <w:tabs>
          <w:tab w:val="left" w:pos="709"/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C8660E">
        <w:rPr>
          <w:sz w:val="28"/>
          <w:szCs w:val="28"/>
        </w:rPr>
        <w:t xml:space="preserve">формирование </w:t>
      </w:r>
      <w:r>
        <w:rPr>
          <w:sz w:val="28"/>
          <w:szCs w:val="28"/>
        </w:rPr>
        <w:t>уведомления (</w:t>
      </w:r>
      <w:r w:rsidRPr="00C8660E">
        <w:rPr>
          <w:sz w:val="28"/>
          <w:szCs w:val="28"/>
        </w:rPr>
        <w:t>заявления</w:t>
      </w:r>
      <w:r>
        <w:rPr>
          <w:sz w:val="28"/>
          <w:szCs w:val="28"/>
        </w:rPr>
        <w:t>)</w:t>
      </w:r>
      <w:r w:rsidRPr="00C8660E">
        <w:rPr>
          <w:sz w:val="28"/>
          <w:szCs w:val="28"/>
        </w:rPr>
        <w:t>;</w:t>
      </w:r>
    </w:p>
    <w:p w14:paraId="74D516A8" w14:textId="77777777" w:rsidR="008561AD" w:rsidRPr="00C8660E" w:rsidRDefault="008561AD" w:rsidP="008561AD">
      <w:pPr>
        <w:tabs>
          <w:tab w:val="left" w:pos="709"/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C8660E">
        <w:rPr>
          <w:sz w:val="28"/>
          <w:szCs w:val="28"/>
        </w:rPr>
        <w:t xml:space="preserve">прием и регистрация Администрацией </w:t>
      </w:r>
      <w:r>
        <w:rPr>
          <w:sz w:val="28"/>
          <w:szCs w:val="28"/>
        </w:rPr>
        <w:t>уведомления (</w:t>
      </w:r>
      <w:r w:rsidRPr="00C8660E">
        <w:rPr>
          <w:sz w:val="28"/>
          <w:szCs w:val="28"/>
        </w:rPr>
        <w:t>заявления</w:t>
      </w:r>
      <w:r>
        <w:rPr>
          <w:sz w:val="28"/>
          <w:szCs w:val="28"/>
        </w:rPr>
        <w:t>)</w:t>
      </w:r>
      <w:r w:rsidRPr="00C8660E">
        <w:rPr>
          <w:sz w:val="28"/>
          <w:szCs w:val="28"/>
        </w:rPr>
        <w:t xml:space="preserve"> и иных документов, необходимых для предоставления муниципальной услуги;</w:t>
      </w:r>
    </w:p>
    <w:p w14:paraId="2DD30F10" w14:textId="77777777" w:rsidR="008561AD" w:rsidRPr="00C8660E" w:rsidRDefault="008561AD" w:rsidP="008561AD">
      <w:pPr>
        <w:tabs>
          <w:tab w:val="left" w:pos="709"/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C8660E">
        <w:rPr>
          <w:sz w:val="28"/>
          <w:szCs w:val="28"/>
        </w:rPr>
        <w:t xml:space="preserve">получение результата предоставления муниципальной услуги; </w:t>
      </w:r>
    </w:p>
    <w:p w14:paraId="14F59F2C" w14:textId="77777777" w:rsidR="008561AD" w:rsidRPr="00C8660E" w:rsidRDefault="008561AD" w:rsidP="008561AD">
      <w:pPr>
        <w:tabs>
          <w:tab w:val="left" w:pos="709"/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C8660E">
        <w:rPr>
          <w:sz w:val="28"/>
          <w:szCs w:val="28"/>
        </w:rPr>
        <w:t xml:space="preserve">получение сведений о ходе рассмотрения </w:t>
      </w:r>
      <w:r>
        <w:rPr>
          <w:sz w:val="28"/>
          <w:szCs w:val="28"/>
        </w:rPr>
        <w:t>уведомления (</w:t>
      </w:r>
      <w:r w:rsidRPr="00C8660E">
        <w:rPr>
          <w:sz w:val="28"/>
          <w:szCs w:val="28"/>
        </w:rPr>
        <w:t>заявления</w:t>
      </w:r>
      <w:r>
        <w:rPr>
          <w:sz w:val="28"/>
          <w:szCs w:val="28"/>
        </w:rPr>
        <w:t>)</w:t>
      </w:r>
      <w:r w:rsidRPr="00C8660E">
        <w:rPr>
          <w:sz w:val="28"/>
          <w:szCs w:val="28"/>
        </w:rPr>
        <w:t>;</w:t>
      </w:r>
    </w:p>
    <w:p w14:paraId="2DE823F7" w14:textId="77777777" w:rsidR="008561AD" w:rsidRPr="00C8660E" w:rsidRDefault="008561AD" w:rsidP="008561AD">
      <w:pPr>
        <w:tabs>
          <w:tab w:val="left" w:pos="709"/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C8660E">
        <w:rPr>
          <w:sz w:val="28"/>
          <w:szCs w:val="28"/>
        </w:rPr>
        <w:t>осуществление оценки качества предоставления муниципальной услуги;</w:t>
      </w:r>
    </w:p>
    <w:p w14:paraId="3DB8916C" w14:textId="77777777" w:rsidR="008561AD" w:rsidRPr="00C8660E" w:rsidRDefault="008561AD" w:rsidP="008561AD">
      <w:pPr>
        <w:tabs>
          <w:tab w:val="left" w:pos="709"/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C8660E">
        <w:rPr>
          <w:sz w:val="28"/>
          <w:szCs w:val="28"/>
        </w:rPr>
        <w:t>досудебное (внесудебное) обжалование решений и действий (бездействия) Администрации, должностного лица Администрации либо муниципального служащего Администрации.</w:t>
      </w:r>
    </w:p>
    <w:p w14:paraId="6CAFBC24" w14:textId="31A6E6BE" w:rsidR="008561AD" w:rsidRPr="00477723" w:rsidRDefault="00625A20" w:rsidP="008561AD">
      <w:pPr>
        <w:spacing w:line="248" w:lineRule="auto"/>
        <w:ind w:left="-15" w:right="57" w:firstLine="709"/>
        <w:jc w:val="both"/>
        <w:rPr>
          <w:sz w:val="28"/>
        </w:rPr>
      </w:pPr>
      <w:r>
        <w:rPr>
          <w:sz w:val="28"/>
        </w:rPr>
        <w:t>2.33</w:t>
      </w:r>
      <w:r w:rsidR="00477723" w:rsidRPr="00477723">
        <w:rPr>
          <w:sz w:val="28"/>
        </w:rPr>
        <w:t xml:space="preserve">. Администрация обеспечивает в срок не позднее 1 рабочего дня с </w:t>
      </w:r>
      <w:r w:rsidR="008561AD" w:rsidRPr="00477723">
        <w:rPr>
          <w:sz w:val="28"/>
        </w:rPr>
        <w:t xml:space="preserve">момента подачи </w:t>
      </w:r>
      <w:r w:rsidR="008561AD">
        <w:rPr>
          <w:sz w:val="28"/>
          <w:szCs w:val="28"/>
        </w:rPr>
        <w:t>уведомления</w:t>
      </w:r>
      <w:r w:rsidR="000713A6">
        <w:rPr>
          <w:sz w:val="28"/>
          <w:szCs w:val="28"/>
        </w:rPr>
        <w:t xml:space="preserve"> об окончании строительства</w:t>
      </w:r>
      <w:r w:rsidR="008561AD">
        <w:rPr>
          <w:sz w:val="28"/>
          <w:szCs w:val="28"/>
        </w:rPr>
        <w:t>, заявления</w:t>
      </w:r>
      <w:r w:rsidR="008561AD">
        <w:rPr>
          <w:sz w:val="28"/>
          <w:szCs w:val="28"/>
          <w:lang w:eastAsia="ar-SA"/>
        </w:rPr>
        <w:t xml:space="preserve"> о выдаче дубликата (об исправлении ошибок)</w:t>
      </w:r>
      <w:r w:rsidR="008561AD" w:rsidRPr="00477723">
        <w:rPr>
          <w:sz w:val="28"/>
        </w:rPr>
        <w:t xml:space="preserve"> на Едином либо Региональном портале, а в случае его поступления после 16:00 рабочего дня либо в</w:t>
      </w:r>
      <w:r w:rsidR="002E1447">
        <w:rPr>
          <w:sz w:val="28"/>
        </w:rPr>
        <w:t xml:space="preserve"> нерабочий или праздничный день</w:t>
      </w:r>
      <w:r w:rsidR="008561AD" w:rsidRPr="00477723">
        <w:rPr>
          <w:sz w:val="28"/>
        </w:rPr>
        <w:t xml:space="preserve"> – в следующий за ним первый рабочий день:</w:t>
      </w:r>
    </w:p>
    <w:p w14:paraId="2CD19E1A" w14:textId="77777777" w:rsidR="008561AD" w:rsidRPr="00424C59" w:rsidRDefault="008561AD" w:rsidP="008561AD">
      <w:pPr>
        <w:tabs>
          <w:tab w:val="left" w:pos="709"/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424C59">
        <w:rPr>
          <w:sz w:val="28"/>
          <w:szCs w:val="28"/>
        </w:rPr>
        <w:t xml:space="preserve">1) прием документов, необходимых для предоставления муниципальной услуги, и направление заявителю электронного сообщения о поступлении </w:t>
      </w:r>
      <w:r>
        <w:rPr>
          <w:sz w:val="28"/>
          <w:szCs w:val="28"/>
        </w:rPr>
        <w:t>уведомления (</w:t>
      </w:r>
      <w:r w:rsidRPr="00424C59">
        <w:rPr>
          <w:sz w:val="28"/>
          <w:szCs w:val="28"/>
        </w:rPr>
        <w:t>заявления</w:t>
      </w:r>
      <w:r>
        <w:rPr>
          <w:sz w:val="28"/>
          <w:szCs w:val="28"/>
        </w:rPr>
        <w:t>)</w:t>
      </w:r>
      <w:r w:rsidRPr="00424C59">
        <w:rPr>
          <w:sz w:val="28"/>
          <w:szCs w:val="28"/>
        </w:rPr>
        <w:t>;</w:t>
      </w:r>
    </w:p>
    <w:p w14:paraId="00AB0A04" w14:textId="77777777" w:rsidR="008561AD" w:rsidRDefault="008561AD" w:rsidP="008561AD">
      <w:pPr>
        <w:tabs>
          <w:tab w:val="left" w:pos="709"/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424C59">
        <w:rPr>
          <w:sz w:val="28"/>
          <w:szCs w:val="28"/>
        </w:rPr>
        <w:t xml:space="preserve">2) регистрацию </w:t>
      </w:r>
      <w:r>
        <w:rPr>
          <w:sz w:val="28"/>
          <w:szCs w:val="28"/>
        </w:rPr>
        <w:t>у</w:t>
      </w:r>
      <w:r w:rsidR="000713A6">
        <w:rPr>
          <w:sz w:val="28"/>
          <w:szCs w:val="28"/>
        </w:rPr>
        <w:t>ведомления</w:t>
      </w:r>
      <w:r>
        <w:rPr>
          <w:sz w:val="28"/>
          <w:szCs w:val="28"/>
        </w:rPr>
        <w:t xml:space="preserve"> </w:t>
      </w:r>
      <w:r w:rsidR="000713A6">
        <w:rPr>
          <w:sz w:val="28"/>
          <w:szCs w:val="28"/>
        </w:rPr>
        <w:t>(</w:t>
      </w:r>
      <w:r w:rsidRPr="00424C59">
        <w:rPr>
          <w:sz w:val="28"/>
          <w:szCs w:val="28"/>
        </w:rPr>
        <w:t>заявления</w:t>
      </w:r>
      <w:r w:rsidR="000713A6">
        <w:rPr>
          <w:sz w:val="28"/>
          <w:szCs w:val="28"/>
        </w:rPr>
        <w:t>)</w:t>
      </w:r>
      <w:r w:rsidRPr="00424C59">
        <w:rPr>
          <w:sz w:val="28"/>
          <w:szCs w:val="28"/>
        </w:rPr>
        <w:t xml:space="preserve"> и направление заявителю уведомления о регистрации </w:t>
      </w:r>
      <w:r w:rsidR="000713A6">
        <w:rPr>
          <w:sz w:val="28"/>
          <w:szCs w:val="28"/>
        </w:rPr>
        <w:t>уведомления</w:t>
      </w:r>
      <w:r>
        <w:rPr>
          <w:sz w:val="28"/>
          <w:szCs w:val="28"/>
        </w:rPr>
        <w:t xml:space="preserve"> </w:t>
      </w:r>
      <w:r w:rsidR="000713A6">
        <w:rPr>
          <w:sz w:val="28"/>
          <w:szCs w:val="28"/>
        </w:rPr>
        <w:t>(</w:t>
      </w:r>
      <w:r w:rsidRPr="00424C59">
        <w:rPr>
          <w:sz w:val="28"/>
          <w:szCs w:val="28"/>
        </w:rPr>
        <w:t>заявления</w:t>
      </w:r>
      <w:r w:rsidR="000713A6">
        <w:rPr>
          <w:sz w:val="28"/>
          <w:szCs w:val="28"/>
        </w:rPr>
        <w:t>)</w:t>
      </w:r>
      <w:r w:rsidRPr="00424C59">
        <w:rPr>
          <w:sz w:val="28"/>
          <w:szCs w:val="28"/>
        </w:rPr>
        <w:t xml:space="preserve"> либо уведомления об отказе в приеме документов, необходимых для предоставления муниципальной услуги. При этом решение об отказе в приеме документов, подписанное уполномоченным должностным лицом Администрации, направля</w:t>
      </w:r>
      <w:r w:rsidR="00682C69">
        <w:rPr>
          <w:sz w:val="28"/>
          <w:szCs w:val="28"/>
        </w:rPr>
        <w:t>ется в срок, указанный в пункте</w:t>
      </w:r>
      <w:r w:rsidR="00135DC6">
        <w:rPr>
          <w:sz w:val="28"/>
          <w:szCs w:val="28"/>
        </w:rPr>
        <w:t xml:space="preserve"> 2.21</w:t>
      </w:r>
      <w:r w:rsidRPr="00424C59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административного регламента</w:t>
      </w:r>
      <w:r w:rsidR="000713A6">
        <w:rPr>
          <w:sz w:val="28"/>
          <w:szCs w:val="28"/>
        </w:rPr>
        <w:t>.</w:t>
      </w:r>
    </w:p>
    <w:p w14:paraId="3CABE244" w14:textId="77777777" w:rsidR="001D2218" w:rsidRPr="0029755E" w:rsidRDefault="00477723" w:rsidP="001D221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49B9">
        <w:rPr>
          <w:sz w:val="28"/>
          <w:szCs w:val="28"/>
        </w:rPr>
        <w:t>2.</w:t>
      </w:r>
      <w:r w:rsidR="00625A20">
        <w:rPr>
          <w:sz w:val="28"/>
          <w:szCs w:val="28"/>
        </w:rPr>
        <w:t>34</w:t>
      </w:r>
      <w:r w:rsidRPr="00E949B9">
        <w:rPr>
          <w:sz w:val="28"/>
          <w:szCs w:val="28"/>
        </w:rPr>
        <w:t>.</w:t>
      </w:r>
      <w:r w:rsidRPr="0029755E">
        <w:rPr>
          <w:sz w:val="28"/>
          <w:szCs w:val="28"/>
        </w:rPr>
        <w:t xml:space="preserve"> </w:t>
      </w:r>
      <w:r w:rsidR="006B64A1">
        <w:rPr>
          <w:sz w:val="28"/>
          <w:szCs w:val="28"/>
        </w:rPr>
        <w:t>Электронное</w:t>
      </w:r>
      <w:r w:rsidRPr="0029755E">
        <w:rPr>
          <w:sz w:val="28"/>
          <w:szCs w:val="28"/>
        </w:rPr>
        <w:t xml:space="preserve"> </w:t>
      </w:r>
      <w:r w:rsidR="00625A20">
        <w:rPr>
          <w:bCs/>
          <w:color w:val="000000"/>
          <w:sz w:val="28"/>
          <w:szCs w:val="28"/>
        </w:rPr>
        <w:t>уведомление</w:t>
      </w:r>
      <w:r w:rsidR="00625A20" w:rsidRPr="00D7005B">
        <w:rPr>
          <w:bCs/>
          <w:color w:val="000000"/>
          <w:sz w:val="28"/>
          <w:szCs w:val="28"/>
        </w:rPr>
        <w:t xml:space="preserve"> </w:t>
      </w:r>
      <w:r w:rsidR="001D2218">
        <w:rPr>
          <w:sz w:val="28"/>
          <w:szCs w:val="28"/>
        </w:rPr>
        <w:t>(</w:t>
      </w:r>
      <w:r w:rsidR="001D2218" w:rsidRPr="0029755E">
        <w:rPr>
          <w:sz w:val="28"/>
          <w:szCs w:val="28"/>
        </w:rPr>
        <w:t>за</w:t>
      </w:r>
      <w:r w:rsidR="001D2218">
        <w:rPr>
          <w:sz w:val="28"/>
          <w:szCs w:val="28"/>
        </w:rPr>
        <w:t xml:space="preserve">явление) </w:t>
      </w:r>
      <w:r w:rsidR="001D2218" w:rsidRPr="0029755E">
        <w:rPr>
          <w:sz w:val="28"/>
          <w:szCs w:val="28"/>
        </w:rPr>
        <w:t xml:space="preserve">становится доступным для </w:t>
      </w:r>
      <w:r w:rsidR="001D2218">
        <w:rPr>
          <w:sz w:val="28"/>
          <w:szCs w:val="28"/>
        </w:rPr>
        <w:t>сотрудника Администрации</w:t>
      </w:r>
      <w:r w:rsidR="001D2218" w:rsidRPr="0029755E">
        <w:rPr>
          <w:sz w:val="28"/>
          <w:szCs w:val="28"/>
        </w:rPr>
        <w:t xml:space="preserve">, ответственного за прием и регистрацию </w:t>
      </w:r>
      <w:r w:rsidR="001D2218">
        <w:rPr>
          <w:sz w:val="28"/>
          <w:szCs w:val="28"/>
        </w:rPr>
        <w:t>уведомления (</w:t>
      </w:r>
      <w:r w:rsidR="001D2218" w:rsidRPr="0029755E">
        <w:rPr>
          <w:sz w:val="28"/>
          <w:szCs w:val="28"/>
        </w:rPr>
        <w:t>за</w:t>
      </w:r>
      <w:r w:rsidR="001D2218">
        <w:rPr>
          <w:sz w:val="28"/>
          <w:szCs w:val="28"/>
        </w:rPr>
        <w:t xml:space="preserve">явления) </w:t>
      </w:r>
      <w:r w:rsidR="001D2218" w:rsidRPr="0029755E">
        <w:rPr>
          <w:sz w:val="28"/>
          <w:szCs w:val="28"/>
        </w:rPr>
        <w:t xml:space="preserve">(далее – </w:t>
      </w:r>
      <w:r w:rsidR="001D2218">
        <w:rPr>
          <w:sz w:val="28"/>
          <w:szCs w:val="28"/>
        </w:rPr>
        <w:t>сотрудник, ответственный за прием заявления</w:t>
      </w:r>
      <w:r w:rsidR="001D2218" w:rsidRPr="0029755E">
        <w:rPr>
          <w:sz w:val="28"/>
          <w:szCs w:val="28"/>
        </w:rPr>
        <w:t xml:space="preserve">), в государственной информационной системе, используемой </w:t>
      </w:r>
      <w:r w:rsidR="001D2218">
        <w:rPr>
          <w:sz w:val="28"/>
          <w:szCs w:val="28"/>
        </w:rPr>
        <w:t xml:space="preserve">Администрацией </w:t>
      </w:r>
      <w:r w:rsidR="001D2218" w:rsidRPr="0029755E">
        <w:rPr>
          <w:sz w:val="28"/>
          <w:szCs w:val="28"/>
        </w:rPr>
        <w:t xml:space="preserve">для предоставления </w:t>
      </w:r>
      <w:r w:rsidR="001D2218">
        <w:rPr>
          <w:sz w:val="28"/>
          <w:szCs w:val="28"/>
        </w:rPr>
        <w:t>муниципальной услуги</w:t>
      </w:r>
      <w:r w:rsidR="001D2218" w:rsidRPr="0029755E">
        <w:rPr>
          <w:sz w:val="28"/>
          <w:szCs w:val="28"/>
        </w:rPr>
        <w:t>.</w:t>
      </w:r>
    </w:p>
    <w:p w14:paraId="291427FE" w14:textId="77777777" w:rsidR="001D2218" w:rsidRPr="0029755E" w:rsidRDefault="001D2218" w:rsidP="001D221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Сотрудник, ответственный за прием заявления</w:t>
      </w:r>
      <w:r w:rsidRPr="0029755E">
        <w:rPr>
          <w:sz w:val="28"/>
          <w:szCs w:val="28"/>
        </w:rPr>
        <w:t>:</w:t>
      </w:r>
    </w:p>
    <w:p w14:paraId="054EFFB0" w14:textId="01DA27F7" w:rsidR="001D2218" w:rsidRPr="0029755E" w:rsidRDefault="001D2218" w:rsidP="001D221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9755E">
        <w:rPr>
          <w:sz w:val="28"/>
          <w:szCs w:val="28"/>
        </w:rPr>
        <w:t xml:space="preserve">проверяет наличие электронных </w:t>
      </w:r>
      <w:r>
        <w:rPr>
          <w:sz w:val="28"/>
          <w:szCs w:val="28"/>
        </w:rPr>
        <w:t>уведомлений (заявлений)</w:t>
      </w:r>
      <w:r w:rsidRPr="0029755E">
        <w:rPr>
          <w:sz w:val="28"/>
          <w:szCs w:val="28"/>
        </w:rPr>
        <w:t xml:space="preserve">, поступивших с </w:t>
      </w:r>
      <w:r>
        <w:rPr>
          <w:sz w:val="28"/>
          <w:szCs w:val="28"/>
        </w:rPr>
        <w:t>Единого либо Регионального портала</w:t>
      </w:r>
      <w:r w:rsidRPr="0029755E">
        <w:rPr>
          <w:sz w:val="28"/>
          <w:szCs w:val="28"/>
        </w:rPr>
        <w:t>, не реже 2 раз в день;</w:t>
      </w:r>
    </w:p>
    <w:p w14:paraId="42B3B032" w14:textId="77777777" w:rsidR="001D2218" w:rsidRPr="0029755E" w:rsidRDefault="001D2218" w:rsidP="001D221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9755E">
        <w:rPr>
          <w:sz w:val="28"/>
          <w:szCs w:val="28"/>
        </w:rPr>
        <w:t>рас</w:t>
      </w:r>
      <w:r>
        <w:rPr>
          <w:sz w:val="28"/>
          <w:szCs w:val="28"/>
        </w:rPr>
        <w:t>сматривает поступившие уведомления (заявления)</w:t>
      </w:r>
      <w:r w:rsidRPr="0029755E">
        <w:rPr>
          <w:sz w:val="28"/>
          <w:szCs w:val="28"/>
        </w:rPr>
        <w:t xml:space="preserve"> и приложенные образы документов (документы);</w:t>
      </w:r>
    </w:p>
    <w:p w14:paraId="027B3CEB" w14:textId="77777777" w:rsidR="001D2218" w:rsidRPr="0029755E" w:rsidRDefault="001D2218" w:rsidP="001D221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9755E">
        <w:rPr>
          <w:sz w:val="28"/>
          <w:szCs w:val="28"/>
        </w:rPr>
        <w:t xml:space="preserve">производит действия в соответствии с пунктом </w:t>
      </w:r>
      <w:r w:rsidRPr="00861287">
        <w:rPr>
          <w:sz w:val="28"/>
          <w:szCs w:val="28"/>
        </w:rPr>
        <w:t>2.</w:t>
      </w:r>
      <w:r>
        <w:rPr>
          <w:sz w:val="28"/>
          <w:szCs w:val="28"/>
        </w:rPr>
        <w:t>33</w:t>
      </w:r>
      <w:r w:rsidRPr="0029755E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Pr="0029755E">
        <w:rPr>
          <w:sz w:val="28"/>
          <w:szCs w:val="28"/>
        </w:rPr>
        <w:t>дминистративного регламента.</w:t>
      </w:r>
    </w:p>
    <w:p w14:paraId="4CDCB32D" w14:textId="77777777" w:rsidR="00477723" w:rsidRPr="00875D87" w:rsidRDefault="00477723" w:rsidP="001D2218">
      <w:pPr>
        <w:spacing w:line="248" w:lineRule="auto"/>
        <w:ind w:left="-15" w:right="57" w:firstLine="709"/>
        <w:jc w:val="both"/>
        <w:rPr>
          <w:color w:val="000000" w:themeColor="text1"/>
          <w:sz w:val="28"/>
          <w:szCs w:val="28"/>
        </w:rPr>
      </w:pPr>
      <w:r w:rsidRPr="00875D87">
        <w:rPr>
          <w:color w:val="000000" w:themeColor="text1"/>
          <w:sz w:val="28"/>
          <w:szCs w:val="28"/>
        </w:rPr>
        <w:t>2.</w:t>
      </w:r>
      <w:r w:rsidR="00625A20" w:rsidRPr="00875D87">
        <w:rPr>
          <w:color w:val="000000" w:themeColor="text1"/>
          <w:sz w:val="28"/>
          <w:szCs w:val="28"/>
        </w:rPr>
        <w:t>35</w:t>
      </w:r>
      <w:r w:rsidRPr="00875D87">
        <w:rPr>
          <w:color w:val="000000" w:themeColor="text1"/>
          <w:sz w:val="28"/>
          <w:szCs w:val="28"/>
        </w:rPr>
        <w:t xml:space="preserve">. Заявителю в качестве результата предоставления муниципальной услуги обеспечивается возможность получения документа: </w:t>
      </w:r>
    </w:p>
    <w:p w14:paraId="49D29AD8" w14:textId="77777777" w:rsidR="00477723" w:rsidRPr="00875D87" w:rsidRDefault="00534E21" w:rsidP="00477723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875D87">
        <w:rPr>
          <w:color w:val="000000" w:themeColor="text1"/>
          <w:sz w:val="28"/>
          <w:szCs w:val="28"/>
        </w:rPr>
        <w:t xml:space="preserve">1) </w:t>
      </w:r>
      <w:r w:rsidR="00477723" w:rsidRPr="00875D87">
        <w:rPr>
          <w:color w:val="000000" w:themeColor="text1"/>
          <w:sz w:val="28"/>
          <w:szCs w:val="28"/>
        </w:rPr>
        <w:t>в форме электронного документа, подписанного усиленной квалифицированной электронной подписью уполномоченного должностного лица Администрации, направленного заявителю в личный кабинет на Едином либо Региональном портале;</w:t>
      </w:r>
    </w:p>
    <w:p w14:paraId="2F8B249D" w14:textId="77777777" w:rsidR="00477723" w:rsidRPr="00875D87" w:rsidRDefault="00534E21" w:rsidP="00477723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  <w:lang w:eastAsia="ar-SA"/>
        </w:rPr>
      </w:pPr>
      <w:r w:rsidRPr="00875D87">
        <w:rPr>
          <w:color w:val="000000" w:themeColor="text1"/>
          <w:sz w:val="28"/>
          <w:szCs w:val="28"/>
          <w:lang w:eastAsia="ar-SA"/>
        </w:rPr>
        <w:t xml:space="preserve">2) </w:t>
      </w:r>
      <w:r w:rsidR="00477723" w:rsidRPr="00875D87">
        <w:rPr>
          <w:color w:val="000000" w:themeColor="text1"/>
          <w:sz w:val="28"/>
          <w:szCs w:val="28"/>
          <w:lang w:eastAsia="ar-SA"/>
        </w:rPr>
        <w:t xml:space="preserve">в виде бумажного документа, подтверждающего содержание электронного документа, который заявитель получает при личном обращении в МФЦ (при наличии у МФЦ технической возможности и соответствующих </w:t>
      </w:r>
      <w:r w:rsidR="00477723" w:rsidRPr="00875D87">
        <w:rPr>
          <w:color w:val="000000" w:themeColor="text1"/>
          <w:sz w:val="28"/>
          <w:szCs w:val="28"/>
          <w:lang w:eastAsia="ar-SA"/>
        </w:rPr>
        <w:lastRenderedPageBreak/>
        <w:t>полномочий на осуществление указанных действий, закрепленных в соглашении о взаимодействии).</w:t>
      </w:r>
    </w:p>
    <w:p w14:paraId="08087434" w14:textId="1CC9D433" w:rsidR="001D2218" w:rsidRDefault="00477723" w:rsidP="004777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63D7A">
        <w:rPr>
          <w:color w:val="000000" w:themeColor="text1"/>
          <w:sz w:val="28"/>
          <w:szCs w:val="28"/>
        </w:rPr>
        <w:t>2.</w:t>
      </w:r>
      <w:r w:rsidR="00625A20" w:rsidRPr="00A63D7A">
        <w:rPr>
          <w:color w:val="000000" w:themeColor="text1"/>
          <w:sz w:val="28"/>
          <w:szCs w:val="28"/>
        </w:rPr>
        <w:t>36</w:t>
      </w:r>
      <w:r w:rsidRPr="00A63D7A">
        <w:rPr>
          <w:color w:val="000000" w:themeColor="text1"/>
          <w:sz w:val="28"/>
          <w:szCs w:val="28"/>
        </w:rPr>
        <w:t xml:space="preserve">. Получение информации о ходе </w:t>
      </w:r>
      <w:r w:rsidR="001D2218" w:rsidRPr="0029755E">
        <w:rPr>
          <w:sz w:val="28"/>
          <w:szCs w:val="28"/>
        </w:rPr>
        <w:t xml:space="preserve">рассмотрения </w:t>
      </w:r>
      <w:r w:rsidR="001D2218">
        <w:rPr>
          <w:sz w:val="28"/>
          <w:szCs w:val="28"/>
        </w:rPr>
        <w:t>уведомления (</w:t>
      </w:r>
      <w:r w:rsidR="001D2218" w:rsidRPr="0029755E">
        <w:rPr>
          <w:sz w:val="28"/>
          <w:szCs w:val="28"/>
        </w:rPr>
        <w:t>за</w:t>
      </w:r>
      <w:r w:rsidR="001D2218">
        <w:rPr>
          <w:sz w:val="28"/>
          <w:szCs w:val="28"/>
        </w:rPr>
        <w:t xml:space="preserve">явления) </w:t>
      </w:r>
      <w:r w:rsidR="001D2218" w:rsidRPr="0029755E">
        <w:rPr>
          <w:sz w:val="28"/>
          <w:szCs w:val="28"/>
        </w:rPr>
        <w:t xml:space="preserve">и о результате предоставления </w:t>
      </w:r>
      <w:r w:rsidR="001D2218">
        <w:rPr>
          <w:sz w:val="28"/>
          <w:szCs w:val="28"/>
        </w:rPr>
        <w:t>муниципальной</w:t>
      </w:r>
      <w:r w:rsidR="001D2218" w:rsidRPr="0029755E">
        <w:rPr>
          <w:sz w:val="28"/>
          <w:szCs w:val="28"/>
        </w:rPr>
        <w:t xml:space="preserve"> услуги производится в личном кабинете на </w:t>
      </w:r>
      <w:r w:rsidR="001D2218">
        <w:rPr>
          <w:sz w:val="28"/>
          <w:szCs w:val="28"/>
        </w:rPr>
        <w:t>Едином либо Региональном портале</w:t>
      </w:r>
      <w:r w:rsidR="001D2218" w:rsidRPr="0029755E">
        <w:rPr>
          <w:sz w:val="28"/>
          <w:szCs w:val="28"/>
        </w:rPr>
        <w:t xml:space="preserve"> при условии авторизации. Заявитель имеет возможность просматривать статус электронного </w:t>
      </w:r>
      <w:r w:rsidR="002E1447">
        <w:rPr>
          <w:sz w:val="28"/>
          <w:szCs w:val="28"/>
        </w:rPr>
        <w:t>уведомления</w:t>
      </w:r>
      <w:r w:rsidR="001D2218">
        <w:rPr>
          <w:sz w:val="28"/>
          <w:szCs w:val="28"/>
        </w:rPr>
        <w:t xml:space="preserve"> </w:t>
      </w:r>
      <w:r w:rsidR="002E1447">
        <w:rPr>
          <w:sz w:val="28"/>
          <w:szCs w:val="28"/>
        </w:rPr>
        <w:t>(</w:t>
      </w:r>
      <w:r w:rsidR="001D2218" w:rsidRPr="0029755E">
        <w:rPr>
          <w:sz w:val="28"/>
          <w:szCs w:val="28"/>
        </w:rPr>
        <w:t>за</w:t>
      </w:r>
      <w:r w:rsidR="001D2218">
        <w:rPr>
          <w:sz w:val="28"/>
          <w:szCs w:val="28"/>
        </w:rPr>
        <w:t>явления</w:t>
      </w:r>
      <w:r w:rsidR="002E1447">
        <w:rPr>
          <w:sz w:val="28"/>
          <w:szCs w:val="28"/>
        </w:rPr>
        <w:t>)</w:t>
      </w:r>
      <w:r w:rsidR="001D2218" w:rsidRPr="0029755E">
        <w:rPr>
          <w:sz w:val="28"/>
          <w:szCs w:val="28"/>
        </w:rPr>
        <w:t>, а также информацию о дальнейших действиях в личном каб</w:t>
      </w:r>
      <w:r w:rsidR="002E1447">
        <w:rPr>
          <w:sz w:val="28"/>
          <w:szCs w:val="28"/>
        </w:rPr>
        <w:t>инете по собственной инициативе</w:t>
      </w:r>
      <w:r w:rsidR="001D2218" w:rsidRPr="0029755E">
        <w:rPr>
          <w:sz w:val="28"/>
          <w:szCs w:val="28"/>
        </w:rPr>
        <w:t xml:space="preserve"> в любое время.</w:t>
      </w:r>
    </w:p>
    <w:p w14:paraId="475EA836" w14:textId="77777777" w:rsidR="00477723" w:rsidRPr="00A63D7A" w:rsidRDefault="00477723" w:rsidP="00477723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A63D7A">
        <w:rPr>
          <w:color w:val="000000" w:themeColor="text1"/>
          <w:sz w:val="28"/>
          <w:szCs w:val="28"/>
        </w:rPr>
        <w:t>2.</w:t>
      </w:r>
      <w:r w:rsidR="00625A20" w:rsidRPr="00A63D7A">
        <w:rPr>
          <w:color w:val="000000" w:themeColor="text1"/>
          <w:sz w:val="28"/>
          <w:szCs w:val="28"/>
        </w:rPr>
        <w:t>37</w:t>
      </w:r>
      <w:r w:rsidRPr="00A63D7A">
        <w:rPr>
          <w:color w:val="000000" w:themeColor="text1"/>
          <w:sz w:val="28"/>
          <w:szCs w:val="28"/>
        </w:rPr>
        <w:t>. При предоставлении муниципальной услуги в электронной форме заявителю направляется:</w:t>
      </w:r>
    </w:p>
    <w:p w14:paraId="1567F7BC" w14:textId="358D4A38" w:rsidR="00477723" w:rsidRPr="00A63D7A" w:rsidRDefault="00477723" w:rsidP="00534E21">
      <w:pPr>
        <w:pStyle w:val="a3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ind w:left="0" w:firstLine="709"/>
        <w:rPr>
          <w:color w:val="000000" w:themeColor="text1"/>
        </w:rPr>
      </w:pPr>
      <w:r w:rsidRPr="00A63D7A">
        <w:rPr>
          <w:color w:val="000000" w:themeColor="text1"/>
        </w:rPr>
        <w:t xml:space="preserve">уведомление о приеме и регистрации </w:t>
      </w:r>
      <w:r w:rsidR="00625A20" w:rsidRPr="00A63D7A">
        <w:rPr>
          <w:bCs/>
          <w:color w:val="000000" w:themeColor="text1"/>
        </w:rPr>
        <w:t xml:space="preserve">уведомления </w:t>
      </w:r>
      <w:r w:rsidR="001D2218">
        <w:t>(</w:t>
      </w:r>
      <w:r w:rsidR="001D2218" w:rsidRPr="009649D0">
        <w:t>за</w:t>
      </w:r>
      <w:r w:rsidR="001D2218">
        <w:t>явления)</w:t>
      </w:r>
      <w:r w:rsidR="001D2218" w:rsidRPr="009649D0">
        <w:t xml:space="preserve"> и иных документов, необходимых для предоставления муниципальной услуги, содержащее сведения о факте приема </w:t>
      </w:r>
      <w:r w:rsidR="002E1447">
        <w:t>уведомления</w:t>
      </w:r>
      <w:r w:rsidR="001D2218">
        <w:t xml:space="preserve"> </w:t>
      </w:r>
      <w:r w:rsidR="002E1447">
        <w:t>(</w:t>
      </w:r>
      <w:r w:rsidR="001D2218" w:rsidRPr="009649D0">
        <w:t>за</w:t>
      </w:r>
      <w:r w:rsidR="001D2218">
        <w:t>явления</w:t>
      </w:r>
      <w:r w:rsidR="002E1447">
        <w:t>)</w:t>
      </w:r>
      <w:r w:rsidR="001D2218" w:rsidRPr="009649D0">
        <w:t xml:space="preserve"> и документов, необходимых для предоставления муниципальной услуги, и начале процедуры предоставления муниципальной услуги либо мотивированный отказ в приеме документов, необходимых для пред</w:t>
      </w:r>
      <w:r w:rsidR="001D2218">
        <w:t>оставления муниципальной услуги</w:t>
      </w:r>
      <w:r w:rsidRPr="00A63D7A">
        <w:rPr>
          <w:color w:val="000000" w:themeColor="text1"/>
        </w:rPr>
        <w:t>;</w:t>
      </w:r>
    </w:p>
    <w:p w14:paraId="5097B226" w14:textId="725ACD40" w:rsidR="00477723" w:rsidRPr="009649D0" w:rsidRDefault="00477723" w:rsidP="00477723">
      <w:pPr>
        <w:pStyle w:val="a3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ind w:left="0" w:firstLine="709"/>
      </w:pPr>
      <w:r w:rsidRPr="009649D0">
        <w:t xml:space="preserve">уведомление о результатах рассмотрения </w:t>
      </w:r>
      <w:r w:rsidR="006A0CE4" w:rsidRPr="009649D0">
        <w:t xml:space="preserve">документов, необходимых для предоставления муниципальной услуги, содержащее сведения о принятии решения о </w:t>
      </w:r>
      <w:r w:rsidR="002E1447">
        <w:t>соответствии (не</w:t>
      </w:r>
      <w:r w:rsidR="006A0CE4">
        <w:t xml:space="preserve">соответствии) </w:t>
      </w:r>
      <w:r w:rsidR="006A0CE4" w:rsidRPr="009649D0">
        <w:t>и возможности получить результат предоставления муниципальной услуги либо мотивированный отказ в предоставлении муниципальной услуги</w:t>
      </w:r>
      <w:r w:rsidR="006A0CE4">
        <w:t xml:space="preserve"> (в случае варианта предоставления услуги – выдача дубликата</w:t>
      </w:r>
      <w:r w:rsidR="006A0CE4" w:rsidRPr="00837A29">
        <w:t xml:space="preserve"> </w:t>
      </w:r>
      <w:r w:rsidR="006A0CE4">
        <w:t>уведомления о соответствии (несоответствии), выдача</w:t>
      </w:r>
      <w:r w:rsidR="006A0CE4" w:rsidRPr="00837A29">
        <w:t xml:space="preserve"> </w:t>
      </w:r>
      <w:r w:rsidR="006A0CE4">
        <w:t>уведомления о соответствии (несоответствии) с и</w:t>
      </w:r>
      <w:r w:rsidR="006A0CE4" w:rsidRPr="00DB6EC5">
        <w:t xml:space="preserve">справлениями опечаток и (или) ошибок, допущенных при </w:t>
      </w:r>
      <w:r w:rsidR="006A0CE4">
        <w:t>первичном оформлении уведомления о соответствии (несоответствии))</w:t>
      </w:r>
      <w:r w:rsidRPr="009649D0">
        <w:t>.</w:t>
      </w:r>
    </w:p>
    <w:p w14:paraId="669A4740" w14:textId="77777777" w:rsidR="00477723" w:rsidRPr="00F806DC" w:rsidRDefault="00625A20" w:rsidP="004777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2.38</w:t>
      </w:r>
      <w:r w:rsidR="00477723">
        <w:rPr>
          <w:sz w:val="28"/>
          <w:szCs w:val="28"/>
        </w:rPr>
        <w:t xml:space="preserve">. </w:t>
      </w:r>
      <w:r w:rsidR="00477723">
        <w:rPr>
          <w:rFonts w:eastAsiaTheme="minorHAnsi"/>
          <w:sz w:val="28"/>
          <w:szCs w:val="28"/>
          <w:lang w:eastAsia="en-US"/>
        </w:rPr>
        <w:t xml:space="preserve">В отношении муниципальных услуг, предоставляемых Администрацией в МФЦ, </w:t>
      </w:r>
      <w:r w:rsidR="00477723" w:rsidRPr="009756F4">
        <w:rPr>
          <w:sz w:val="28"/>
          <w:szCs w:val="28"/>
        </w:rPr>
        <w:t>оценка качества их предоставления осуществляется в соответствии с пунктами 8 и 10 Правил</w:t>
      </w:r>
      <w:r w:rsidR="00477723">
        <w:rPr>
          <w:rFonts w:eastAsiaTheme="minorHAnsi"/>
          <w:sz w:val="28"/>
          <w:szCs w:val="28"/>
          <w:lang w:eastAsia="en-US"/>
        </w:rPr>
        <w:t xml:space="preserve">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</w:t>
      </w:r>
      <w:r w:rsidR="00477723">
        <w:rPr>
          <w:sz w:val="28"/>
          <w:szCs w:val="28"/>
        </w:rPr>
        <w:t>, утвержденных</w:t>
      </w:r>
      <w:r w:rsidR="00477723" w:rsidRPr="00F806DC">
        <w:rPr>
          <w:sz w:val="28"/>
          <w:szCs w:val="28"/>
        </w:rPr>
        <w:t xml:space="preserve"> постановлением Правительства Российской Федерации от </w:t>
      </w:r>
      <w:r w:rsidR="00477723">
        <w:rPr>
          <w:sz w:val="28"/>
          <w:szCs w:val="28"/>
        </w:rPr>
        <w:t xml:space="preserve"> </w:t>
      </w:r>
      <w:r w:rsidR="00477723" w:rsidRPr="00F806DC">
        <w:rPr>
          <w:sz w:val="28"/>
          <w:szCs w:val="28"/>
        </w:rPr>
        <w:t>12</w:t>
      </w:r>
      <w:r w:rsidR="00477723">
        <w:rPr>
          <w:sz w:val="28"/>
          <w:szCs w:val="28"/>
        </w:rPr>
        <w:t>.12.</w:t>
      </w:r>
      <w:r w:rsidR="00477723" w:rsidRPr="00F806DC">
        <w:rPr>
          <w:sz w:val="28"/>
          <w:szCs w:val="28"/>
        </w:rPr>
        <w:t>2012 № 1284</w:t>
      </w:r>
      <w:r w:rsidR="00477723">
        <w:rPr>
          <w:sz w:val="28"/>
          <w:szCs w:val="28"/>
        </w:rPr>
        <w:t>.</w:t>
      </w:r>
      <w:r w:rsidR="00477723" w:rsidRPr="00F806DC">
        <w:rPr>
          <w:sz w:val="28"/>
          <w:szCs w:val="28"/>
        </w:rPr>
        <w:t xml:space="preserve"> </w:t>
      </w:r>
    </w:p>
    <w:p w14:paraId="47AC4E39" w14:textId="77777777" w:rsidR="00477723" w:rsidRPr="00F806DC" w:rsidRDefault="00477723" w:rsidP="004777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49B9">
        <w:rPr>
          <w:sz w:val="28"/>
          <w:szCs w:val="28"/>
        </w:rPr>
        <w:t>2.</w:t>
      </w:r>
      <w:r w:rsidR="00625A20">
        <w:rPr>
          <w:sz w:val="28"/>
          <w:szCs w:val="28"/>
        </w:rPr>
        <w:t>39</w:t>
      </w:r>
      <w:r>
        <w:rPr>
          <w:sz w:val="28"/>
          <w:szCs w:val="28"/>
        </w:rPr>
        <w:t>.</w:t>
      </w:r>
      <w:r w:rsidRPr="0029755E">
        <w:rPr>
          <w:sz w:val="28"/>
          <w:szCs w:val="28"/>
        </w:rPr>
        <w:t xml:space="preserve"> </w:t>
      </w:r>
      <w:r w:rsidRPr="00F806DC">
        <w:rPr>
          <w:sz w:val="28"/>
          <w:szCs w:val="28"/>
        </w:rPr>
        <w:t xml:space="preserve">Заявителю обеспечивается возможность направления жалобы на решения, действия или бездействие </w:t>
      </w:r>
      <w:r w:rsidRPr="00986D92">
        <w:rPr>
          <w:sz w:val="28"/>
          <w:szCs w:val="28"/>
        </w:rPr>
        <w:t>Администрации, должностного лица Администрации либо муниципального служащего Администрации</w:t>
      </w:r>
      <w:r w:rsidRPr="00F806DC">
        <w:rPr>
          <w:sz w:val="28"/>
          <w:szCs w:val="28"/>
        </w:rPr>
        <w:t xml:space="preserve"> в соответствии со статьей 11.2 Федерального закона </w:t>
      </w:r>
      <w:r>
        <w:rPr>
          <w:sz w:val="28"/>
          <w:szCs w:val="28"/>
        </w:rPr>
        <w:t xml:space="preserve">от 27.07.2010 </w:t>
      </w:r>
      <w:r w:rsidRPr="00F806DC">
        <w:rPr>
          <w:sz w:val="28"/>
          <w:szCs w:val="28"/>
        </w:rPr>
        <w:t xml:space="preserve">№ 210-ФЗ и в порядке, установленном постановлением Правительства Российской Федерации от </w:t>
      </w:r>
      <w:r>
        <w:rPr>
          <w:sz w:val="28"/>
          <w:szCs w:val="28"/>
        </w:rPr>
        <w:t xml:space="preserve"> </w:t>
      </w:r>
      <w:r w:rsidRPr="00F806DC">
        <w:rPr>
          <w:sz w:val="28"/>
          <w:szCs w:val="28"/>
        </w:rPr>
        <w:t>20</w:t>
      </w:r>
      <w:r>
        <w:rPr>
          <w:sz w:val="28"/>
          <w:szCs w:val="28"/>
        </w:rPr>
        <w:t>.11.</w:t>
      </w:r>
      <w:r w:rsidRPr="00F806DC">
        <w:rPr>
          <w:sz w:val="28"/>
          <w:szCs w:val="28"/>
        </w:rPr>
        <w:t xml:space="preserve">2012 № 1198 «О федеральной государственной информационной системе, обеспечивающей процесс досудебного, (внесудебного) обжалования </w:t>
      </w:r>
      <w:r w:rsidRPr="00F806DC">
        <w:rPr>
          <w:sz w:val="28"/>
          <w:szCs w:val="28"/>
        </w:rPr>
        <w:lastRenderedPageBreak/>
        <w:t>решений и действий (бездействия), совершенных при предоставлении государственных и муниципальных услуг</w:t>
      </w:r>
      <w:r>
        <w:rPr>
          <w:sz w:val="28"/>
          <w:szCs w:val="28"/>
        </w:rPr>
        <w:t>»</w:t>
      </w:r>
      <w:r w:rsidRPr="00F806DC">
        <w:rPr>
          <w:sz w:val="28"/>
          <w:szCs w:val="28"/>
        </w:rPr>
        <w:t>.</w:t>
      </w:r>
    </w:p>
    <w:p w14:paraId="077A2F34" w14:textId="52AD768D" w:rsidR="00C4587F" w:rsidRDefault="00C4587F" w:rsidP="00C4587F">
      <w:pPr>
        <w:spacing w:line="248" w:lineRule="auto"/>
        <w:ind w:right="57"/>
        <w:jc w:val="both"/>
        <w:rPr>
          <w:sz w:val="28"/>
        </w:rPr>
      </w:pPr>
    </w:p>
    <w:p w14:paraId="4B25CF79" w14:textId="77777777" w:rsidR="0011156B" w:rsidRPr="007263C6" w:rsidRDefault="0011156B" w:rsidP="0011156B">
      <w:pPr>
        <w:pStyle w:val="a3"/>
        <w:numPr>
          <w:ilvl w:val="0"/>
          <w:numId w:val="1"/>
        </w:numPr>
        <w:autoSpaceDE w:val="0"/>
        <w:autoSpaceDN w:val="0"/>
        <w:adjustRightInd w:val="0"/>
        <w:jc w:val="center"/>
        <w:rPr>
          <w:b/>
          <w:lang w:eastAsia="ar-SA"/>
        </w:rPr>
      </w:pPr>
      <w:r w:rsidRPr="007263C6">
        <w:rPr>
          <w:b/>
          <w:lang w:eastAsia="ar-SA"/>
        </w:rPr>
        <w:t>Состав, последовательность и сроки выполнения административных процедур</w:t>
      </w:r>
    </w:p>
    <w:p w14:paraId="0495311F" w14:textId="77777777" w:rsidR="0011156B" w:rsidRDefault="0011156B" w:rsidP="0011156B">
      <w:pPr>
        <w:autoSpaceDE w:val="0"/>
        <w:autoSpaceDN w:val="0"/>
        <w:adjustRightInd w:val="0"/>
        <w:ind w:firstLine="709"/>
        <w:rPr>
          <w:sz w:val="28"/>
          <w:szCs w:val="28"/>
          <w:lang w:eastAsia="ar-SA"/>
        </w:rPr>
      </w:pPr>
    </w:p>
    <w:p w14:paraId="6A8A35C5" w14:textId="77777777" w:rsidR="0011156B" w:rsidRDefault="0011156B" w:rsidP="0011156B">
      <w:pPr>
        <w:autoSpaceDE w:val="0"/>
        <w:autoSpaceDN w:val="0"/>
        <w:adjustRightInd w:val="0"/>
        <w:ind w:firstLine="709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Варианты предоставления муниципальной услуги</w:t>
      </w:r>
    </w:p>
    <w:p w14:paraId="533DB9A8" w14:textId="77777777" w:rsidR="0011156B" w:rsidRDefault="0011156B" w:rsidP="0011156B">
      <w:pPr>
        <w:autoSpaceDE w:val="0"/>
        <w:autoSpaceDN w:val="0"/>
        <w:adjustRightInd w:val="0"/>
        <w:ind w:firstLine="709"/>
        <w:jc w:val="center"/>
        <w:rPr>
          <w:sz w:val="28"/>
          <w:szCs w:val="28"/>
          <w:lang w:eastAsia="ar-SA"/>
        </w:rPr>
      </w:pPr>
    </w:p>
    <w:p w14:paraId="02083BE0" w14:textId="77777777" w:rsidR="0011156B" w:rsidRDefault="0011156B" w:rsidP="0011156B">
      <w:pPr>
        <w:autoSpaceDE w:val="0"/>
        <w:autoSpaceDN w:val="0"/>
        <w:adjustRightInd w:val="0"/>
        <w:ind w:firstLine="709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3.1. Заявитель вправе получить муниципальную услугу в соответствии со следующими вариантами ее предоставления:</w:t>
      </w:r>
    </w:p>
    <w:p w14:paraId="10EDABB0" w14:textId="77777777" w:rsidR="006A0CE4" w:rsidRPr="009B5A60" w:rsidRDefault="006A0CE4" w:rsidP="006A0CE4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9B5A60">
        <w:rPr>
          <w:sz w:val="28"/>
          <w:szCs w:val="28"/>
          <w:lang w:eastAsia="ar-SA"/>
        </w:rPr>
        <w:t>1)</w:t>
      </w:r>
      <w:r w:rsidRPr="006C463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выдача уведомления о соответствии либо </w:t>
      </w:r>
      <w:r>
        <w:rPr>
          <w:rStyle w:val="pt-a0"/>
          <w:sz w:val="28"/>
          <w:szCs w:val="28"/>
        </w:rPr>
        <w:t>уведомления о несоответствии;</w:t>
      </w:r>
    </w:p>
    <w:p w14:paraId="08E031F8" w14:textId="77777777" w:rsidR="006A0CE4" w:rsidRDefault="006A0CE4" w:rsidP="006A0C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C4634">
        <w:rPr>
          <w:sz w:val="28"/>
          <w:szCs w:val="28"/>
        </w:rPr>
        <w:t xml:space="preserve">2) </w:t>
      </w:r>
      <w:r>
        <w:rPr>
          <w:sz w:val="28"/>
          <w:szCs w:val="28"/>
        </w:rPr>
        <w:t>выдача дубликата</w:t>
      </w:r>
      <w:r w:rsidRPr="00837A29">
        <w:rPr>
          <w:sz w:val="28"/>
          <w:szCs w:val="28"/>
        </w:rPr>
        <w:t xml:space="preserve"> </w:t>
      </w:r>
      <w:r>
        <w:rPr>
          <w:sz w:val="28"/>
          <w:szCs w:val="28"/>
        </w:rPr>
        <w:t>уведомления о соответствии (несоответствии);</w:t>
      </w:r>
    </w:p>
    <w:p w14:paraId="1BE9B5F6" w14:textId="77777777" w:rsidR="006A0CE4" w:rsidRPr="006C4634" w:rsidRDefault="006A0CE4" w:rsidP="006A0C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выдача</w:t>
      </w:r>
      <w:r w:rsidRPr="00837A29">
        <w:rPr>
          <w:sz w:val="28"/>
          <w:szCs w:val="28"/>
        </w:rPr>
        <w:t xml:space="preserve"> </w:t>
      </w:r>
      <w:r>
        <w:rPr>
          <w:sz w:val="28"/>
          <w:szCs w:val="28"/>
        </w:rPr>
        <w:t>уведомления о соответствии (несоответствии) с и</w:t>
      </w:r>
      <w:r w:rsidRPr="00DB6EC5">
        <w:rPr>
          <w:sz w:val="28"/>
          <w:szCs w:val="28"/>
        </w:rPr>
        <w:t xml:space="preserve">справлениями опечаток и (или) ошибок, допущенных при </w:t>
      </w:r>
      <w:r>
        <w:rPr>
          <w:sz w:val="28"/>
          <w:szCs w:val="28"/>
        </w:rPr>
        <w:t>первичном оформлении уведомления о соответствии (несоответствии).</w:t>
      </w:r>
    </w:p>
    <w:p w14:paraId="6FF6610D" w14:textId="33704E98" w:rsidR="00757FA0" w:rsidRDefault="00757FA0" w:rsidP="00757FA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3.2. В любой момент до истечения срока предоставления муниципальной услуги заявитель вправе направить</w:t>
      </w:r>
      <w:r w:rsidR="00B9425E">
        <w:rPr>
          <w:rFonts w:eastAsiaTheme="minorHAnsi"/>
          <w:sz w:val="28"/>
          <w:szCs w:val="28"/>
          <w:lang w:eastAsia="en-US"/>
        </w:rPr>
        <w:t xml:space="preserve"> заявление об оставлении </w:t>
      </w:r>
      <w:r w:rsidR="00596912" w:rsidRPr="00EB6DE1">
        <w:rPr>
          <w:rFonts w:eastAsiaTheme="minorHAnsi"/>
          <w:color w:val="000000" w:themeColor="text1"/>
          <w:sz w:val="28"/>
          <w:szCs w:val="28"/>
          <w:lang w:eastAsia="en-US"/>
        </w:rPr>
        <w:t xml:space="preserve">уведомления </w:t>
      </w:r>
      <w:r w:rsidR="00596912">
        <w:rPr>
          <w:rFonts w:eastAsiaTheme="minorHAnsi"/>
          <w:sz w:val="28"/>
          <w:szCs w:val="28"/>
          <w:lang w:eastAsia="en-US"/>
        </w:rPr>
        <w:t>(</w:t>
      </w:r>
      <w:r w:rsidR="00B9425E">
        <w:rPr>
          <w:rFonts w:eastAsiaTheme="minorHAnsi"/>
          <w:sz w:val="28"/>
          <w:szCs w:val="28"/>
          <w:lang w:eastAsia="en-US"/>
        </w:rPr>
        <w:t>заявления</w:t>
      </w:r>
      <w:r w:rsidR="00596912">
        <w:rPr>
          <w:rFonts w:eastAsiaTheme="minorHAnsi"/>
          <w:sz w:val="28"/>
          <w:szCs w:val="28"/>
          <w:lang w:eastAsia="en-US"/>
        </w:rPr>
        <w:t>)</w:t>
      </w:r>
      <w:r>
        <w:rPr>
          <w:rFonts w:eastAsiaTheme="minorHAnsi"/>
          <w:sz w:val="28"/>
          <w:szCs w:val="28"/>
          <w:lang w:eastAsia="en-US"/>
        </w:rPr>
        <w:t xml:space="preserve"> о предоставлении муниципальной услуги без рассмотрения в свободной форме посредством Единого</w:t>
      </w:r>
      <w:r w:rsidR="002E1447">
        <w:rPr>
          <w:rFonts w:eastAsiaTheme="minorHAnsi"/>
          <w:sz w:val="28"/>
          <w:szCs w:val="28"/>
          <w:lang w:eastAsia="en-US"/>
        </w:rPr>
        <w:t xml:space="preserve"> портала, Регионального портала</w:t>
      </w:r>
      <w:r>
        <w:rPr>
          <w:rFonts w:eastAsiaTheme="minorHAnsi"/>
          <w:sz w:val="28"/>
          <w:szCs w:val="28"/>
          <w:lang w:eastAsia="en-US"/>
        </w:rPr>
        <w:t xml:space="preserve"> либо обратившись лично в Администрацию через </w:t>
      </w:r>
      <w:r w:rsidRPr="006B3742">
        <w:rPr>
          <w:color w:val="000000"/>
          <w:sz w:val="28"/>
          <w:szCs w:val="28"/>
        </w:rPr>
        <w:t>МКУ «ЦДОД»</w:t>
      </w:r>
      <w:r>
        <w:rPr>
          <w:color w:val="000000"/>
          <w:sz w:val="28"/>
          <w:szCs w:val="28"/>
        </w:rPr>
        <w:t>.</w:t>
      </w:r>
    </w:p>
    <w:p w14:paraId="59F622E3" w14:textId="08172F69" w:rsidR="00B9425E" w:rsidRPr="006A0CE4" w:rsidRDefault="00B9425E" w:rsidP="006A0CE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3.3. В случае направления</w:t>
      </w:r>
      <w:r w:rsidR="006E49A3">
        <w:rPr>
          <w:rFonts w:eastAsiaTheme="minorHAnsi"/>
          <w:sz w:val="28"/>
          <w:szCs w:val="28"/>
          <w:lang w:eastAsia="en-US"/>
        </w:rPr>
        <w:t xml:space="preserve"> заявления </w:t>
      </w:r>
      <w:r w:rsidR="006A0CE4" w:rsidRPr="00131086">
        <w:rPr>
          <w:rFonts w:eastAsia="Calibri"/>
          <w:sz w:val="28"/>
          <w:szCs w:val="28"/>
          <w:lang w:eastAsia="en-US"/>
        </w:rPr>
        <w:t xml:space="preserve">об оставлении уведомления (заявления) без рассмотрения принимается решение об оставлении уведомления (заявления) без рассмотрения (в том числе в виде электронного документа) по форме, приведенной в </w:t>
      </w:r>
      <w:r w:rsidR="006A0CE4" w:rsidRPr="009F3B0C">
        <w:rPr>
          <w:rFonts w:eastAsia="Calibri"/>
          <w:color w:val="000000" w:themeColor="text1"/>
          <w:sz w:val="28"/>
          <w:szCs w:val="28"/>
          <w:lang w:eastAsia="en-US"/>
        </w:rPr>
        <w:t xml:space="preserve">приложении № 8 </w:t>
      </w:r>
      <w:r w:rsidR="006A0CE4" w:rsidRPr="00131086">
        <w:rPr>
          <w:rFonts w:eastAsia="Calibri"/>
          <w:sz w:val="28"/>
          <w:szCs w:val="28"/>
          <w:lang w:eastAsia="en-US"/>
        </w:rPr>
        <w:t>к административному регламенту, которое направляется заявителю в зависимости от выбранного способа получения указанного решения в личный кабинет на Едином либ</w:t>
      </w:r>
      <w:r w:rsidR="002E1447">
        <w:rPr>
          <w:rFonts w:eastAsia="Calibri"/>
          <w:sz w:val="28"/>
          <w:szCs w:val="28"/>
          <w:lang w:eastAsia="en-US"/>
        </w:rPr>
        <w:t>о Региональном портале</w:t>
      </w:r>
      <w:r w:rsidR="006A0CE4" w:rsidRPr="00131086">
        <w:rPr>
          <w:rFonts w:eastAsia="Calibri"/>
          <w:sz w:val="28"/>
          <w:szCs w:val="28"/>
          <w:lang w:eastAsia="en-US"/>
        </w:rPr>
        <w:t xml:space="preserve"> или по адресу электронной почты либо выдается в МКУ «ЦДОД» на третий рабочий день с момента поступления заявления об оставлении уведомления (за</w:t>
      </w:r>
      <w:r w:rsidR="006A0CE4">
        <w:rPr>
          <w:rFonts w:eastAsia="Calibri"/>
          <w:sz w:val="28"/>
          <w:szCs w:val="28"/>
          <w:lang w:eastAsia="en-US"/>
        </w:rPr>
        <w:t xml:space="preserve">явления) без рассмотрения. </w:t>
      </w:r>
    </w:p>
    <w:p w14:paraId="52A53F59" w14:textId="77777777" w:rsidR="00B9425E" w:rsidRDefault="00B9425E" w:rsidP="00B9425E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Оставление </w:t>
      </w:r>
      <w:r w:rsidR="006A0CE4">
        <w:rPr>
          <w:rFonts w:eastAsiaTheme="minorHAnsi"/>
          <w:sz w:val="28"/>
          <w:szCs w:val="28"/>
          <w:lang w:eastAsia="en-US"/>
        </w:rPr>
        <w:t>уведомления (</w:t>
      </w:r>
      <w:r>
        <w:rPr>
          <w:rFonts w:eastAsiaTheme="minorHAnsi"/>
          <w:sz w:val="28"/>
          <w:szCs w:val="28"/>
          <w:lang w:eastAsia="en-US"/>
        </w:rPr>
        <w:t>заявления</w:t>
      </w:r>
      <w:r w:rsidR="006A0CE4">
        <w:rPr>
          <w:rFonts w:eastAsiaTheme="minorHAnsi"/>
          <w:sz w:val="28"/>
          <w:szCs w:val="28"/>
          <w:lang w:eastAsia="en-US"/>
        </w:rPr>
        <w:t>)</w:t>
      </w:r>
      <w:r>
        <w:rPr>
          <w:rFonts w:eastAsiaTheme="minorHAnsi"/>
          <w:sz w:val="28"/>
          <w:szCs w:val="28"/>
          <w:lang w:eastAsia="en-US"/>
        </w:rPr>
        <w:t xml:space="preserve"> о предоставлении муниципальной услуги без рассмотрения не препятствует повторному обращению заявителя в Администрацию за предоставлением муниципальной услуги.</w:t>
      </w:r>
    </w:p>
    <w:p w14:paraId="287C0DDA" w14:textId="77777777" w:rsidR="003A6F73" w:rsidRDefault="003A6F73" w:rsidP="003A6F73">
      <w:pPr>
        <w:autoSpaceDE w:val="0"/>
        <w:autoSpaceDN w:val="0"/>
        <w:adjustRightInd w:val="0"/>
        <w:ind w:firstLine="709"/>
        <w:jc w:val="center"/>
        <w:rPr>
          <w:rFonts w:eastAsiaTheme="minorHAnsi"/>
          <w:sz w:val="28"/>
          <w:szCs w:val="28"/>
          <w:lang w:eastAsia="en-US"/>
        </w:rPr>
      </w:pPr>
    </w:p>
    <w:p w14:paraId="3A2C39D7" w14:textId="77777777" w:rsidR="003A6F73" w:rsidRDefault="003A6F73" w:rsidP="003A6F73">
      <w:pPr>
        <w:autoSpaceDE w:val="0"/>
        <w:autoSpaceDN w:val="0"/>
        <w:adjustRightInd w:val="0"/>
        <w:ind w:firstLine="709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Административная процедура «Профилирование заявителя»</w:t>
      </w:r>
    </w:p>
    <w:p w14:paraId="4DB3B82F" w14:textId="77777777" w:rsidR="003A6F73" w:rsidRDefault="003A6F73" w:rsidP="003A6F7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02ADBD11" w14:textId="77777777" w:rsidR="003A6F73" w:rsidRDefault="003A6F73" w:rsidP="003A6F7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3.4. </w:t>
      </w:r>
      <w:r>
        <w:rPr>
          <w:bCs/>
          <w:sz w:val="28"/>
          <w:szCs w:val="28"/>
        </w:rPr>
        <w:t>В административной процедуре профилирования заявителя определяется вариант предоставления муниципальной услуги на основе:</w:t>
      </w:r>
    </w:p>
    <w:p w14:paraId="5E3AEE6B" w14:textId="77777777" w:rsidR="003A6F73" w:rsidRDefault="003A6F73" w:rsidP="003A6F7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типа (признаков) заявителя;</w:t>
      </w:r>
    </w:p>
    <w:p w14:paraId="15D97663" w14:textId="77777777" w:rsidR="003A6F73" w:rsidRDefault="003A6F73" w:rsidP="003A6F7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сведений, полученных в ходе предварительного опроса заявителя либо</w:t>
      </w:r>
      <w:r w:rsidR="00534E2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сведений, полученных в ходе предварительного прохождения заявителем экспертной системы на Едином либо Региональном портале; </w:t>
      </w:r>
    </w:p>
    <w:p w14:paraId="529F7394" w14:textId="77777777" w:rsidR="003A6F73" w:rsidRDefault="003A6F73" w:rsidP="003A6F7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EE6245">
        <w:rPr>
          <w:bCs/>
          <w:sz w:val="28"/>
          <w:szCs w:val="28"/>
        </w:rPr>
        <w:t>данных, поступив</w:t>
      </w:r>
      <w:r>
        <w:rPr>
          <w:bCs/>
          <w:sz w:val="28"/>
          <w:szCs w:val="28"/>
        </w:rPr>
        <w:t>ших в профиль заявителя из внешних информационных систем, препятствующих подаче запроса на предоставление муниципальной услуги;</w:t>
      </w:r>
    </w:p>
    <w:p w14:paraId="4A21D6C6" w14:textId="77777777" w:rsidR="003A6F73" w:rsidRDefault="003A6F73" w:rsidP="003A6F7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EE6245">
        <w:rPr>
          <w:bCs/>
          <w:sz w:val="28"/>
          <w:szCs w:val="28"/>
        </w:rPr>
        <w:lastRenderedPageBreak/>
        <w:t>результата, за предоставлением которого обратился заявитель</w:t>
      </w:r>
      <w:r>
        <w:rPr>
          <w:bCs/>
          <w:sz w:val="28"/>
          <w:szCs w:val="28"/>
        </w:rPr>
        <w:t>.</w:t>
      </w:r>
    </w:p>
    <w:p w14:paraId="0F3933E3" w14:textId="77777777" w:rsidR="003A6F73" w:rsidRPr="008A1240" w:rsidRDefault="003A6F73" w:rsidP="003A6F73">
      <w:pPr>
        <w:autoSpaceDE w:val="0"/>
        <w:autoSpaceDN w:val="0"/>
        <w:adjustRightInd w:val="0"/>
        <w:ind w:firstLine="709"/>
        <w:jc w:val="both"/>
      </w:pPr>
      <w:r w:rsidRPr="009F3B0C">
        <w:rPr>
          <w:bCs/>
          <w:color w:val="000000" w:themeColor="text1"/>
          <w:sz w:val="28"/>
          <w:szCs w:val="28"/>
        </w:rPr>
        <w:t>В приложении №</w:t>
      </w:r>
      <w:r w:rsidR="00DD6B9E" w:rsidRPr="009F3B0C">
        <w:rPr>
          <w:bCs/>
          <w:color w:val="000000" w:themeColor="text1"/>
          <w:sz w:val="28"/>
          <w:szCs w:val="28"/>
        </w:rPr>
        <w:t xml:space="preserve"> </w:t>
      </w:r>
      <w:r w:rsidR="006A0CE4" w:rsidRPr="009F3B0C">
        <w:rPr>
          <w:bCs/>
          <w:color w:val="000000" w:themeColor="text1"/>
          <w:sz w:val="28"/>
          <w:szCs w:val="28"/>
        </w:rPr>
        <w:t>9</w:t>
      </w:r>
      <w:r w:rsidRPr="009F3B0C">
        <w:rPr>
          <w:bCs/>
          <w:color w:val="000000" w:themeColor="text1"/>
          <w:sz w:val="28"/>
          <w:szCs w:val="28"/>
        </w:rPr>
        <w:t xml:space="preserve"> </w:t>
      </w:r>
      <w:r w:rsidRPr="00473C5F">
        <w:rPr>
          <w:bCs/>
          <w:sz w:val="28"/>
          <w:szCs w:val="28"/>
        </w:rPr>
        <w:t xml:space="preserve">к </w:t>
      </w:r>
      <w:r>
        <w:rPr>
          <w:bCs/>
          <w:sz w:val="28"/>
          <w:szCs w:val="28"/>
        </w:rPr>
        <w:t xml:space="preserve">настоящему </w:t>
      </w:r>
      <w:r w:rsidRPr="00473C5F">
        <w:rPr>
          <w:bCs/>
          <w:sz w:val="28"/>
          <w:szCs w:val="28"/>
        </w:rPr>
        <w:t>административному регламенту прив</w:t>
      </w:r>
      <w:r>
        <w:rPr>
          <w:bCs/>
          <w:sz w:val="28"/>
          <w:szCs w:val="28"/>
        </w:rPr>
        <w:t xml:space="preserve">еден </w:t>
      </w:r>
      <w:r w:rsidRPr="00473C5F">
        <w:rPr>
          <w:bCs/>
          <w:sz w:val="28"/>
          <w:szCs w:val="28"/>
        </w:rPr>
        <w:t>перечень общих признаков, по которым объединяются категории заявителей, а также комбинации признаков заявителей, каждая из которых соответствует одному варианту предоставления муниципальной услуги.</w:t>
      </w:r>
    </w:p>
    <w:p w14:paraId="208849A8" w14:textId="77777777" w:rsidR="003A6F73" w:rsidRDefault="003A6F73" w:rsidP="003A6F7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3.5. Вариант предоставления муниципальной услуги определяется и предъявляется заявителю:</w:t>
      </w:r>
    </w:p>
    <w:p w14:paraId="277E82BB" w14:textId="77777777" w:rsidR="003A6F73" w:rsidRDefault="00534E21" w:rsidP="003A6F7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1)</w:t>
      </w:r>
      <w:r w:rsidR="003A6F73">
        <w:rPr>
          <w:bCs/>
          <w:sz w:val="28"/>
          <w:szCs w:val="28"/>
        </w:rPr>
        <w:t xml:space="preserve"> путем предварительного устного анкетирования заявителя и анализа предоставленных документов в ходе личного приема</w:t>
      </w:r>
      <w:r w:rsidR="003A6F73" w:rsidRPr="00463DFD">
        <w:rPr>
          <w:bCs/>
          <w:sz w:val="28"/>
          <w:szCs w:val="28"/>
        </w:rPr>
        <w:t xml:space="preserve"> </w:t>
      </w:r>
      <w:r w:rsidR="003A6F73">
        <w:rPr>
          <w:bCs/>
          <w:sz w:val="28"/>
          <w:szCs w:val="28"/>
        </w:rPr>
        <w:t>в МФЦ, по результатам которых заявителю предлагается подходящий вариант предоставления муниципальной услуги;</w:t>
      </w:r>
    </w:p>
    <w:p w14:paraId="3B6A0B76" w14:textId="77777777" w:rsidR="003A6F73" w:rsidRDefault="00534E21" w:rsidP="003A6F7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2)</w:t>
      </w:r>
      <w:r w:rsidR="003A6F73">
        <w:rPr>
          <w:bCs/>
          <w:sz w:val="28"/>
          <w:szCs w:val="28"/>
        </w:rPr>
        <w:t xml:space="preserve"> при заполнении интерактивного запроса на Е</w:t>
      </w:r>
      <w:r w:rsidR="00F810CE">
        <w:rPr>
          <w:bCs/>
          <w:sz w:val="28"/>
          <w:szCs w:val="28"/>
        </w:rPr>
        <w:t>дином либо Региональном портале</w:t>
      </w:r>
      <w:r w:rsidR="003A6F73">
        <w:rPr>
          <w:bCs/>
          <w:sz w:val="28"/>
          <w:szCs w:val="28"/>
        </w:rPr>
        <w:t xml:space="preserve"> в автоматическом режиме в ходе прохождения заявителем экспертной системы.</w:t>
      </w:r>
    </w:p>
    <w:p w14:paraId="6E468B4D" w14:textId="77777777" w:rsidR="0011156B" w:rsidRDefault="0011156B" w:rsidP="00477723">
      <w:pPr>
        <w:spacing w:line="248" w:lineRule="auto"/>
        <w:ind w:left="-15" w:right="57" w:firstLine="709"/>
        <w:jc w:val="both"/>
        <w:rPr>
          <w:sz w:val="28"/>
        </w:rPr>
      </w:pPr>
    </w:p>
    <w:p w14:paraId="235AF638" w14:textId="77777777" w:rsidR="00D97D4D" w:rsidRDefault="00D97D4D" w:rsidP="00D97D4D">
      <w:pPr>
        <w:spacing w:line="248" w:lineRule="auto"/>
        <w:ind w:left="-15" w:right="57" w:firstLine="709"/>
        <w:jc w:val="center"/>
        <w:rPr>
          <w:b/>
          <w:sz w:val="28"/>
          <w:szCs w:val="28"/>
          <w:lang w:eastAsia="ar-SA"/>
        </w:rPr>
      </w:pPr>
      <w:r w:rsidRPr="00973F84">
        <w:rPr>
          <w:b/>
          <w:sz w:val="28"/>
          <w:szCs w:val="28"/>
          <w:lang w:eastAsia="ar-SA"/>
        </w:rPr>
        <w:t>Вариант</w:t>
      </w:r>
      <w:r>
        <w:rPr>
          <w:b/>
          <w:sz w:val="28"/>
          <w:szCs w:val="28"/>
          <w:lang w:eastAsia="ar-SA"/>
        </w:rPr>
        <w:t>ы</w:t>
      </w:r>
      <w:r w:rsidRPr="00973F84">
        <w:rPr>
          <w:b/>
          <w:sz w:val="28"/>
          <w:szCs w:val="28"/>
          <w:lang w:eastAsia="ar-SA"/>
        </w:rPr>
        <w:t xml:space="preserve"> предоставления муниципальной услуги</w:t>
      </w:r>
    </w:p>
    <w:p w14:paraId="73A495E3" w14:textId="77777777" w:rsidR="006A0CE4" w:rsidRDefault="006A0CE4" w:rsidP="006A0CE4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«В</w:t>
      </w:r>
      <w:r w:rsidRPr="001A1D34">
        <w:rPr>
          <w:b/>
          <w:sz w:val="28"/>
          <w:szCs w:val="28"/>
          <w:lang w:eastAsia="ar-SA"/>
        </w:rPr>
        <w:t xml:space="preserve">ыдача уведомления о соответствии либо уведомления </w:t>
      </w:r>
    </w:p>
    <w:p w14:paraId="0C17139D" w14:textId="77777777" w:rsidR="006A0CE4" w:rsidRPr="001A1D34" w:rsidRDefault="006A0CE4" w:rsidP="006A0CE4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  <w:lang w:eastAsia="ar-SA"/>
        </w:rPr>
      </w:pPr>
      <w:r w:rsidRPr="001A1D34">
        <w:rPr>
          <w:b/>
          <w:sz w:val="28"/>
          <w:szCs w:val="28"/>
          <w:lang w:eastAsia="ar-SA"/>
        </w:rPr>
        <w:t>о несоответствии</w:t>
      </w:r>
      <w:r>
        <w:rPr>
          <w:b/>
          <w:sz w:val="28"/>
          <w:szCs w:val="28"/>
          <w:lang w:eastAsia="ar-SA"/>
        </w:rPr>
        <w:t>»</w:t>
      </w:r>
    </w:p>
    <w:p w14:paraId="6C58221C" w14:textId="77777777" w:rsidR="00D97D4D" w:rsidRDefault="00D97D4D" w:rsidP="00D97D4D">
      <w:pPr>
        <w:spacing w:line="248" w:lineRule="auto"/>
        <w:ind w:right="57"/>
        <w:rPr>
          <w:b/>
          <w:sz w:val="28"/>
          <w:szCs w:val="28"/>
          <w:lang w:eastAsia="ar-SA"/>
        </w:rPr>
      </w:pPr>
    </w:p>
    <w:p w14:paraId="0C216F3B" w14:textId="77777777" w:rsidR="00D97D4D" w:rsidRPr="00FF4066" w:rsidRDefault="00D97D4D" w:rsidP="00D97D4D">
      <w:pPr>
        <w:tabs>
          <w:tab w:val="left" w:pos="709"/>
          <w:tab w:val="left" w:pos="851"/>
          <w:tab w:val="left" w:pos="993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bCs/>
          <w:sz w:val="28"/>
          <w:szCs w:val="28"/>
        </w:rPr>
        <w:t xml:space="preserve">3.6. </w:t>
      </w:r>
      <w:r w:rsidRPr="00FF4066">
        <w:rPr>
          <w:bCs/>
          <w:sz w:val="28"/>
          <w:szCs w:val="28"/>
        </w:rPr>
        <w:t xml:space="preserve">Результатом предоставления </w:t>
      </w:r>
      <w:r>
        <w:rPr>
          <w:bCs/>
          <w:sz w:val="28"/>
          <w:szCs w:val="28"/>
        </w:rPr>
        <w:t xml:space="preserve">муниципальной </w:t>
      </w:r>
      <w:r w:rsidRPr="00FF4066">
        <w:rPr>
          <w:bCs/>
          <w:sz w:val="28"/>
          <w:szCs w:val="28"/>
        </w:rPr>
        <w:t xml:space="preserve">услуги является выдача </w:t>
      </w:r>
      <w:r w:rsidR="006A0CE4" w:rsidRPr="00FF4066">
        <w:rPr>
          <w:bCs/>
          <w:sz w:val="28"/>
          <w:szCs w:val="28"/>
        </w:rPr>
        <w:t xml:space="preserve">(направление) </w:t>
      </w:r>
      <w:r w:rsidR="006A0CE4">
        <w:rPr>
          <w:rStyle w:val="pt-a0"/>
          <w:sz w:val="28"/>
          <w:szCs w:val="28"/>
        </w:rPr>
        <w:t>уведомления</w:t>
      </w:r>
      <w:r w:rsidR="006A0CE4" w:rsidRPr="006469E3">
        <w:rPr>
          <w:rStyle w:val="pt-a0"/>
          <w:sz w:val="28"/>
          <w:szCs w:val="28"/>
        </w:rPr>
        <w:t xml:space="preserve"> о соответствии</w:t>
      </w:r>
      <w:r w:rsidR="006A0CE4">
        <w:rPr>
          <w:rStyle w:val="pt-a0"/>
          <w:sz w:val="28"/>
          <w:szCs w:val="28"/>
        </w:rPr>
        <w:t xml:space="preserve"> либо уведомления о несоответствии</w:t>
      </w:r>
      <w:r w:rsidR="006A0CE4">
        <w:rPr>
          <w:bCs/>
          <w:sz w:val="28"/>
          <w:szCs w:val="28"/>
        </w:rPr>
        <w:t>, который</w:t>
      </w:r>
      <w:r w:rsidR="006A0CE4" w:rsidRPr="00FF4066">
        <w:rPr>
          <w:bCs/>
          <w:sz w:val="28"/>
          <w:szCs w:val="28"/>
        </w:rPr>
        <w:t xml:space="preserve"> получается заявителем способом, указанным в </w:t>
      </w:r>
      <w:r w:rsidR="00682C69">
        <w:rPr>
          <w:bCs/>
          <w:sz w:val="28"/>
          <w:szCs w:val="28"/>
        </w:rPr>
        <w:t>пункте</w:t>
      </w:r>
      <w:r w:rsidR="006A0CE4" w:rsidRPr="00666636">
        <w:rPr>
          <w:bCs/>
          <w:sz w:val="28"/>
          <w:szCs w:val="28"/>
        </w:rPr>
        <w:t xml:space="preserve"> 2.</w:t>
      </w:r>
      <w:r w:rsidR="006A0CE4">
        <w:rPr>
          <w:bCs/>
          <w:sz w:val="28"/>
          <w:szCs w:val="28"/>
        </w:rPr>
        <w:t>7 административного регламента</w:t>
      </w:r>
      <w:r>
        <w:rPr>
          <w:bCs/>
          <w:sz w:val="28"/>
          <w:szCs w:val="28"/>
        </w:rPr>
        <w:t>.</w:t>
      </w:r>
    </w:p>
    <w:p w14:paraId="79B4E300" w14:textId="77777777" w:rsidR="00D97D4D" w:rsidRDefault="00D97D4D" w:rsidP="00D97D4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6375B2">
        <w:rPr>
          <w:bCs/>
          <w:sz w:val="28"/>
          <w:szCs w:val="28"/>
        </w:rPr>
        <w:t xml:space="preserve">Факт получения заявителем результата предоставления муниципальной услуги фиксируется в </w:t>
      </w:r>
      <w:r>
        <w:rPr>
          <w:bCs/>
          <w:sz w:val="28"/>
          <w:szCs w:val="28"/>
        </w:rPr>
        <w:t>СЭД</w:t>
      </w:r>
      <w:r w:rsidRPr="006375B2">
        <w:rPr>
          <w:bCs/>
          <w:sz w:val="28"/>
          <w:szCs w:val="28"/>
        </w:rPr>
        <w:t>.</w:t>
      </w:r>
    </w:p>
    <w:p w14:paraId="2B757C86" w14:textId="5E225E8B" w:rsidR="00D97D4D" w:rsidRPr="008D6A12" w:rsidRDefault="002E1447" w:rsidP="00D97D4D">
      <w:pPr>
        <w:pStyle w:val="a3"/>
        <w:autoSpaceDE w:val="0"/>
        <w:autoSpaceDN w:val="0"/>
        <w:adjustRightInd w:val="0"/>
        <w:ind w:left="0" w:firstLine="709"/>
        <w:rPr>
          <w:bCs/>
        </w:rPr>
      </w:pPr>
      <w:r>
        <w:t>Уведомление</w:t>
      </w:r>
      <w:r w:rsidR="002B5468">
        <w:t xml:space="preserve"> о соответствии </w:t>
      </w:r>
      <w:r w:rsidR="006A0CE4">
        <w:rPr>
          <w:rStyle w:val="pt-a0"/>
        </w:rPr>
        <w:t xml:space="preserve">(несоответствии) </w:t>
      </w:r>
      <w:r w:rsidR="00D97D4D" w:rsidRPr="00474109">
        <w:rPr>
          <w:bCs/>
        </w:rPr>
        <w:t>име</w:t>
      </w:r>
      <w:r w:rsidR="0094778C">
        <w:rPr>
          <w:bCs/>
        </w:rPr>
        <w:t xml:space="preserve">ет следующие </w:t>
      </w:r>
      <w:r w:rsidR="00D97D4D" w:rsidRPr="00474109">
        <w:rPr>
          <w:bCs/>
        </w:rPr>
        <w:t>реквизиты: регистрационный номер, дата регистрации, подпись должностного лица, уполномоченного на подписание результата предоставления муниципальной услуги.</w:t>
      </w:r>
    </w:p>
    <w:p w14:paraId="5536EE87" w14:textId="77777777" w:rsidR="0094778C" w:rsidRDefault="0094778C" w:rsidP="0094778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3.7. Перечень административных процедур:</w:t>
      </w:r>
    </w:p>
    <w:p w14:paraId="3769A6AE" w14:textId="77777777" w:rsidR="00A83E88" w:rsidRDefault="00A83E88" w:rsidP="00A83E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прием уведомления об окончании строительства </w:t>
      </w:r>
      <w:r w:rsidRPr="00B46F72">
        <w:rPr>
          <w:sz w:val="28"/>
          <w:szCs w:val="28"/>
        </w:rPr>
        <w:t>и документов и (или) информации, необходимых для предоставления муниципальной услуги</w:t>
      </w:r>
      <w:r>
        <w:rPr>
          <w:sz w:val="28"/>
          <w:szCs w:val="28"/>
        </w:rPr>
        <w:t>;</w:t>
      </w:r>
    </w:p>
    <w:p w14:paraId="6B2C41CB" w14:textId="77777777" w:rsidR="00A83E88" w:rsidRDefault="00A83E88" w:rsidP="00A83E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945C2">
        <w:rPr>
          <w:sz w:val="28"/>
          <w:szCs w:val="28"/>
        </w:rPr>
        <w:t xml:space="preserve">2) возврат </w:t>
      </w:r>
      <w:r>
        <w:rPr>
          <w:sz w:val="28"/>
          <w:szCs w:val="28"/>
        </w:rPr>
        <w:t xml:space="preserve">уведомления об окончании строительства </w:t>
      </w:r>
      <w:r w:rsidRPr="00B46F72">
        <w:rPr>
          <w:sz w:val="28"/>
          <w:szCs w:val="28"/>
        </w:rPr>
        <w:t>и документов и (или) информации, необходимых для предоставления муниципальной услуги</w:t>
      </w:r>
      <w:r>
        <w:rPr>
          <w:sz w:val="28"/>
          <w:szCs w:val="28"/>
        </w:rPr>
        <w:t>;</w:t>
      </w:r>
    </w:p>
    <w:p w14:paraId="1BE4E7C2" w14:textId="77777777" w:rsidR="00A83E88" w:rsidRDefault="00A83E88" w:rsidP="00A83E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межведомственное информационное взаимодействие;</w:t>
      </w:r>
    </w:p>
    <w:p w14:paraId="379BBD3E" w14:textId="77777777" w:rsidR="00A83E88" w:rsidRDefault="00A83E88" w:rsidP="00A83E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Pr="00DF3DBE">
        <w:rPr>
          <w:sz w:val="28"/>
          <w:szCs w:val="28"/>
        </w:rPr>
        <w:t>принятие решения о предоставлении муниципальной услуги</w:t>
      </w:r>
      <w:r>
        <w:rPr>
          <w:sz w:val="28"/>
          <w:szCs w:val="28"/>
        </w:rPr>
        <w:t>;</w:t>
      </w:r>
    </w:p>
    <w:p w14:paraId="6CB7BD1A" w14:textId="77777777" w:rsidR="00A83E88" w:rsidRDefault="00A83E88" w:rsidP="00A83E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Pr="00DF3DBE">
        <w:rPr>
          <w:sz w:val="28"/>
          <w:szCs w:val="28"/>
        </w:rPr>
        <w:t>предоставление результата муниципальной услуги</w:t>
      </w:r>
      <w:r>
        <w:rPr>
          <w:sz w:val="28"/>
          <w:szCs w:val="28"/>
        </w:rPr>
        <w:t>.</w:t>
      </w:r>
    </w:p>
    <w:p w14:paraId="5FDE7685" w14:textId="77777777" w:rsidR="0094778C" w:rsidRDefault="0094778C" w:rsidP="0094778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3.8. М</w:t>
      </w:r>
      <w:r w:rsidRPr="00B46F72">
        <w:rPr>
          <w:sz w:val="28"/>
          <w:szCs w:val="28"/>
        </w:rPr>
        <w:t>аксимальный срок предоставления муниципальной услуги</w:t>
      </w:r>
      <w:r w:rsidR="00384227">
        <w:rPr>
          <w:sz w:val="28"/>
          <w:szCs w:val="28"/>
        </w:rPr>
        <w:t xml:space="preserve"> составляет 7</w:t>
      </w:r>
      <w:r w:rsidRPr="00B46F72">
        <w:rPr>
          <w:sz w:val="28"/>
          <w:szCs w:val="28"/>
        </w:rPr>
        <w:t xml:space="preserve"> рабочих дней со дня регистрации </w:t>
      </w:r>
      <w:r w:rsidR="00384227">
        <w:rPr>
          <w:sz w:val="28"/>
          <w:szCs w:val="28"/>
        </w:rPr>
        <w:t xml:space="preserve">уведомления об окончании </w:t>
      </w:r>
      <w:r w:rsidR="00A83E88">
        <w:rPr>
          <w:sz w:val="28"/>
          <w:szCs w:val="28"/>
        </w:rPr>
        <w:t xml:space="preserve">строительства, </w:t>
      </w:r>
      <w:r w:rsidR="00384227" w:rsidRPr="00A83E88">
        <w:rPr>
          <w:color w:val="000000" w:themeColor="text1"/>
          <w:sz w:val="28"/>
          <w:szCs w:val="28"/>
        </w:rPr>
        <w:t>документов и информации</w:t>
      </w:r>
      <w:r w:rsidRPr="00A83E88">
        <w:rPr>
          <w:color w:val="000000" w:themeColor="text1"/>
          <w:sz w:val="28"/>
          <w:szCs w:val="28"/>
        </w:rPr>
        <w:t xml:space="preserve">, </w:t>
      </w:r>
      <w:r w:rsidRPr="00B46F72">
        <w:rPr>
          <w:sz w:val="28"/>
          <w:szCs w:val="28"/>
        </w:rPr>
        <w:t>необходимых для предоставления муниципальной услуги в МФЦ либо на Едином или Региональном портале</w:t>
      </w:r>
      <w:r>
        <w:rPr>
          <w:sz w:val="28"/>
          <w:szCs w:val="28"/>
        </w:rPr>
        <w:t>.</w:t>
      </w:r>
      <w:r w:rsidRPr="00B46F72">
        <w:rPr>
          <w:sz w:val="28"/>
          <w:szCs w:val="28"/>
        </w:rPr>
        <w:t xml:space="preserve"> </w:t>
      </w:r>
    </w:p>
    <w:p w14:paraId="7475B1B1" w14:textId="77777777" w:rsidR="0094778C" w:rsidRDefault="0094778C" w:rsidP="006A0CE4">
      <w:pPr>
        <w:autoSpaceDE w:val="0"/>
        <w:autoSpaceDN w:val="0"/>
        <w:adjustRightInd w:val="0"/>
        <w:rPr>
          <w:sz w:val="28"/>
          <w:szCs w:val="28"/>
        </w:rPr>
      </w:pPr>
    </w:p>
    <w:p w14:paraId="622ECA49" w14:textId="77777777" w:rsidR="0094778C" w:rsidRDefault="0094778C" w:rsidP="0094778C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Административная процедура </w:t>
      </w:r>
    </w:p>
    <w:p w14:paraId="38133D71" w14:textId="77777777" w:rsidR="0094778C" w:rsidRDefault="0094778C" w:rsidP="0094778C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«Прием заявления</w:t>
      </w:r>
      <w:r w:rsidRPr="00B46F72">
        <w:rPr>
          <w:sz w:val="28"/>
          <w:szCs w:val="28"/>
        </w:rPr>
        <w:t xml:space="preserve"> и документов и (или) информации, необходимых для предоставления муниципальной услуги</w:t>
      </w:r>
      <w:r>
        <w:rPr>
          <w:sz w:val="28"/>
          <w:szCs w:val="28"/>
        </w:rPr>
        <w:t>»</w:t>
      </w:r>
    </w:p>
    <w:p w14:paraId="5528F99B" w14:textId="77777777" w:rsidR="00D97D4D" w:rsidRDefault="00D97D4D" w:rsidP="00D97D4D">
      <w:pPr>
        <w:spacing w:line="248" w:lineRule="auto"/>
        <w:ind w:right="57"/>
        <w:rPr>
          <w:b/>
          <w:sz w:val="28"/>
          <w:szCs w:val="28"/>
          <w:lang w:eastAsia="ar-SA"/>
        </w:rPr>
      </w:pPr>
    </w:p>
    <w:p w14:paraId="1FFC9C2F" w14:textId="77777777" w:rsidR="0094778C" w:rsidRDefault="0094778C" w:rsidP="0094778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3.9.  </w:t>
      </w:r>
      <w:r w:rsidRPr="00276B7B">
        <w:rPr>
          <w:sz w:val="28"/>
          <w:szCs w:val="28"/>
        </w:rPr>
        <w:t>Для получения муниципальной услуги заявитель представляет:</w:t>
      </w:r>
    </w:p>
    <w:p w14:paraId="390067A1" w14:textId="0207D3A9" w:rsidR="0094778C" w:rsidRDefault="00B11DB2" w:rsidP="00A83E88">
      <w:pPr>
        <w:ind w:left="5" w:firstLine="703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94778C">
        <w:rPr>
          <w:sz w:val="28"/>
          <w:szCs w:val="28"/>
        </w:rPr>
        <w:t xml:space="preserve"> </w:t>
      </w:r>
      <w:r w:rsidR="001641EC">
        <w:rPr>
          <w:sz w:val="28"/>
          <w:szCs w:val="28"/>
        </w:rPr>
        <w:t>у</w:t>
      </w:r>
      <w:r w:rsidR="00A56989" w:rsidRPr="004E7648">
        <w:rPr>
          <w:sz w:val="28"/>
          <w:szCs w:val="28"/>
        </w:rPr>
        <w:t>ведомление о</w:t>
      </w:r>
      <w:r w:rsidR="00A56989">
        <w:rPr>
          <w:sz w:val="28"/>
          <w:szCs w:val="28"/>
        </w:rPr>
        <w:t>б окончании строительства</w:t>
      </w:r>
      <w:r w:rsidR="001641EC">
        <w:rPr>
          <w:sz w:val="28"/>
          <w:szCs w:val="28"/>
        </w:rPr>
        <w:t>,</w:t>
      </w:r>
      <w:r w:rsidR="00A56989">
        <w:rPr>
          <w:sz w:val="28"/>
          <w:szCs w:val="28"/>
        </w:rPr>
        <w:t xml:space="preserve"> </w:t>
      </w:r>
      <w:r w:rsidR="0094778C">
        <w:rPr>
          <w:sz w:val="28"/>
          <w:szCs w:val="28"/>
        </w:rPr>
        <w:t xml:space="preserve">включающее сведения, указанные в </w:t>
      </w:r>
      <w:r w:rsidR="002E1447">
        <w:rPr>
          <w:sz w:val="28"/>
          <w:szCs w:val="28"/>
        </w:rPr>
        <w:t>пункте</w:t>
      </w:r>
      <w:r w:rsidR="0094778C" w:rsidRPr="0094778C">
        <w:rPr>
          <w:sz w:val="28"/>
          <w:szCs w:val="28"/>
        </w:rPr>
        <w:t xml:space="preserve"> 2.10</w:t>
      </w:r>
      <w:r w:rsidR="002E1447">
        <w:rPr>
          <w:sz w:val="28"/>
          <w:szCs w:val="28"/>
        </w:rPr>
        <w:t xml:space="preserve"> административного регламента</w:t>
      </w:r>
      <w:r w:rsidR="0094778C">
        <w:rPr>
          <w:sz w:val="28"/>
          <w:szCs w:val="28"/>
        </w:rPr>
        <w:t xml:space="preserve">; </w:t>
      </w:r>
    </w:p>
    <w:p w14:paraId="5F9459F0" w14:textId="77777777" w:rsidR="001641EC" w:rsidRDefault="001641EC" w:rsidP="001641EC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2) </w:t>
      </w:r>
      <w:r>
        <w:rPr>
          <w:sz w:val="28"/>
          <w:szCs w:val="28"/>
        </w:rPr>
        <w:t>документ, удостоверяющий личность заявителя, – паспорт гражданина Российской Федерации либо иной документ, предусмотренный законодательством Российской Федерации в качестве удостоверяющего личность гражданина (для физического лица либо для представителя физического или юридического лица), – представляется только при личном обращении;</w:t>
      </w:r>
    </w:p>
    <w:p w14:paraId="594B2CD8" w14:textId="77777777" w:rsidR="001641EC" w:rsidRPr="00F6351B" w:rsidRDefault="001641EC" w:rsidP="001641EC">
      <w:pPr>
        <w:tabs>
          <w:tab w:val="left" w:pos="709"/>
          <w:tab w:val="left" w:pos="851"/>
        </w:tabs>
        <w:ind w:firstLine="720"/>
        <w:jc w:val="both"/>
        <w:outlineLvl w:val="1"/>
        <w:rPr>
          <w:sz w:val="28"/>
        </w:rPr>
      </w:pPr>
      <w:r>
        <w:rPr>
          <w:sz w:val="28"/>
        </w:rPr>
        <w:t xml:space="preserve">3) </w:t>
      </w:r>
      <w:r>
        <w:rPr>
          <w:sz w:val="28"/>
          <w:szCs w:val="28"/>
        </w:rPr>
        <w:t xml:space="preserve">документ, подтверждающий полномочия представителя застройщика, – в случае, если уведомление </w:t>
      </w:r>
      <w:r w:rsidRPr="009C4FCA">
        <w:rPr>
          <w:sz w:val="28"/>
          <w:szCs w:val="28"/>
        </w:rPr>
        <w:t>о</w:t>
      </w:r>
      <w:r>
        <w:rPr>
          <w:sz w:val="28"/>
          <w:szCs w:val="28"/>
        </w:rPr>
        <w:t>б</w:t>
      </w:r>
      <w:r w:rsidRPr="009C4FCA">
        <w:rPr>
          <w:sz w:val="28"/>
          <w:szCs w:val="28"/>
        </w:rPr>
        <w:t xml:space="preserve"> </w:t>
      </w:r>
      <w:r>
        <w:rPr>
          <w:sz w:val="28"/>
          <w:szCs w:val="28"/>
        </w:rPr>
        <w:t>окончании строительства</w:t>
      </w:r>
      <w:r w:rsidRPr="009C4FCA">
        <w:rPr>
          <w:sz w:val="28"/>
          <w:szCs w:val="28"/>
        </w:rPr>
        <w:t xml:space="preserve"> </w:t>
      </w:r>
      <w:r>
        <w:rPr>
          <w:sz w:val="28"/>
          <w:szCs w:val="28"/>
        </w:rPr>
        <w:t>направлено представителем застройщика (для представителя физического лица – нотариально удостоверенная доверенность, для представителя юридического лица – нотариально удостоверенная доверенность либо доверенность, выданная за подписью его руководителя или иного лица, уполномоченного на это в соответствии с законом и учредительными документами)</w:t>
      </w:r>
      <w:r>
        <w:rPr>
          <w:sz w:val="28"/>
        </w:rPr>
        <w:t xml:space="preserve">; </w:t>
      </w:r>
    </w:p>
    <w:p w14:paraId="34044072" w14:textId="77777777" w:rsidR="00A56989" w:rsidRDefault="00A56989" w:rsidP="00A56989">
      <w:pPr>
        <w:tabs>
          <w:tab w:val="left" w:pos="709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</w:rPr>
        <w:t xml:space="preserve">  4) </w:t>
      </w:r>
      <w:r>
        <w:rPr>
          <w:sz w:val="28"/>
          <w:szCs w:val="28"/>
        </w:rPr>
        <w:t>технический план Объекта;</w:t>
      </w:r>
    </w:p>
    <w:p w14:paraId="2229376C" w14:textId="77777777" w:rsidR="00A56989" w:rsidRDefault="00A56989" w:rsidP="00A5698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</w:rPr>
        <w:t xml:space="preserve">  5) </w:t>
      </w:r>
      <w:r w:rsidRPr="003A30A9">
        <w:rPr>
          <w:sz w:val="28"/>
          <w:szCs w:val="28"/>
        </w:rPr>
        <w:t>заключенное между правообладателями</w:t>
      </w:r>
      <w:r>
        <w:rPr>
          <w:sz w:val="28"/>
          <w:szCs w:val="28"/>
        </w:rPr>
        <w:t xml:space="preserve"> земельного участка соглашение об определении их долей в праве общей долевой собственности на построенный или реконструированный Объект - в случае, если земельный участок, на котором построен или реконструирован Объект, принадлежит двум и более гражданам на праве общей долевой собственности или на праве аренды со множественностью лиц на стороне арендатора;</w:t>
      </w:r>
    </w:p>
    <w:p w14:paraId="223FF431" w14:textId="11B9AC2E" w:rsidR="00A56989" w:rsidRDefault="00A56989" w:rsidP="00A5698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6) </w:t>
      </w:r>
      <w:r w:rsidRPr="009C4FCA">
        <w:rPr>
          <w:sz w:val="28"/>
          <w:szCs w:val="28"/>
        </w:rPr>
        <w:t>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</w:t>
      </w:r>
      <w:r>
        <w:rPr>
          <w:sz w:val="28"/>
          <w:szCs w:val="28"/>
        </w:rPr>
        <w:t xml:space="preserve"> -</w:t>
      </w:r>
      <w:r w:rsidRPr="009C4FCA">
        <w:rPr>
          <w:sz w:val="28"/>
          <w:szCs w:val="28"/>
        </w:rPr>
        <w:t xml:space="preserve"> в случае, если застройщиком является иностранное юридическое </w:t>
      </w:r>
      <w:r w:rsidRPr="00BE29A7">
        <w:rPr>
          <w:sz w:val="28"/>
          <w:szCs w:val="28"/>
        </w:rPr>
        <w:t>лицо</w:t>
      </w:r>
      <w:r w:rsidR="00F75E09" w:rsidRPr="00BE29A7">
        <w:rPr>
          <w:sz w:val="28"/>
          <w:szCs w:val="28"/>
        </w:rPr>
        <w:t>;</w:t>
      </w:r>
    </w:p>
    <w:p w14:paraId="3D74E750" w14:textId="77777777" w:rsidR="00F75E09" w:rsidRPr="00BE29A7" w:rsidRDefault="00F75E09" w:rsidP="00F75E09">
      <w:pPr>
        <w:ind w:firstLine="709"/>
        <w:rPr>
          <w:rFonts w:eastAsiaTheme="minorHAnsi"/>
          <w:sz w:val="28"/>
          <w:szCs w:val="28"/>
          <w:lang w:eastAsia="en-US"/>
          <w14:ligatures w14:val="standardContextual"/>
        </w:rPr>
      </w:pPr>
      <w:r w:rsidRPr="00BE29A7">
        <w:rPr>
          <w:rFonts w:eastAsiaTheme="minorHAnsi"/>
          <w:sz w:val="28"/>
          <w:szCs w:val="28"/>
          <w:lang w:eastAsia="en-US"/>
          <w14:ligatures w14:val="standardContextual"/>
        </w:rPr>
        <w:t>7) договор строительного подряда с использованием счета эскроу – в случае, если заявителем является лицо, выполняющее работы по строительству объекта индивидуального жилищного строительства на основании договора строительного подряда с использованием счета эскроу;</w:t>
      </w:r>
    </w:p>
    <w:p w14:paraId="1B0F2C64" w14:textId="54D7E65D" w:rsidR="00F75E09" w:rsidRPr="002E7182" w:rsidRDefault="00F75E09" w:rsidP="00F75E0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E29A7">
        <w:rPr>
          <w:rFonts w:eastAsiaTheme="minorHAnsi"/>
          <w:sz w:val="28"/>
          <w:szCs w:val="28"/>
          <w:lang w:eastAsia="en-US"/>
          <w14:ligatures w14:val="standardContextual"/>
        </w:rPr>
        <w:t>8) документ, подтверждающий приемку застройщиком объекта индивидуального жилищного строительства, построенного в соответствии с договором строительного подряда с использованием счета эскроу (передаточного акта), подписанного обеими сторонами договора строительного подряда с использованием счета эскроу.</w:t>
      </w:r>
    </w:p>
    <w:p w14:paraId="0A87B9FF" w14:textId="77777777" w:rsidR="0094778C" w:rsidRDefault="00F04810" w:rsidP="0094778C">
      <w:pPr>
        <w:autoSpaceDE w:val="0"/>
        <w:autoSpaceDN w:val="0"/>
        <w:adjustRightInd w:val="0"/>
        <w:ind w:firstLine="709"/>
        <w:jc w:val="both"/>
        <w:rPr>
          <w:rStyle w:val="ng-scope"/>
          <w:sz w:val="28"/>
          <w:szCs w:val="28"/>
          <w:shd w:val="clear" w:color="auto" w:fill="FFFFFF"/>
        </w:rPr>
      </w:pPr>
      <w:r>
        <w:rPr>
          <w:rStyle w:val="ng-scope"/>
          <w:sz w:val="28"/>
          <w:szCs w:val="28"/>
          <w:shd w:val="clear" w:color="auto" w:fill="FFFFFF"/>
        </w:rPr>
        <w:t>3.10</w:t>
      </w:r>
      <w:r w:rsidR="0094778C">
        <w:rPr>
          <w:rStyle w:val="ng-scope"/>
          <w:sz w:val="28"/>
          <w:szCs w:val="28"/>
          <w:shd w:val="clear" w:color="auto" w:fill="FFFFFF"/>
        </w:rPr>
        <w:t>.  Заявитель вправе предоставить по собственной инициативе:</w:t>
      </w:r>
    </w:p>
    <w:p w14:paraId="13F715F9" w14:textId="77777777" w:rsidR="001641EC" w:rsidRPr="0005189F" w:rsidRDefault="001641EC" w:rsidP="001641E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5189F">
        <w:rPr>
          <w:rFonts w:eastAsia="Calibri"/>
          <w:sz w:val="28"/>
          <w:szCs w:val="28"/>
          <w:lang w:eastAsia="en-US"/>
        </w:rPr>
        <w:t xml:space="preserve">1) сведения из </w:t>
      </w:r>
      <w:r>
        <w:rPr>
          <w:color w:val="000000" w:themeColor="text1"/>
          <w:sz w:val="28"/>
        </w:rPr>
        <w:t>ЕГРН</w:t>
      </w:r>
      <w:r w:rsidRPr="00A34348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Pr="0005189F">
        <w:rPr>
          <w:rFonts w:eastAsia="Calibri"/>
          <w:sz w:val="28"/>
          <w:szCs w:val="28"/>
          <w:lang w:eastAsia="en-US"/>
        </w:rPr>
        <w:t>об основных характеристиках и зарегистрированных правах на земельный участок;</w:t>
      </w:r>
    </w:p>
    <w:p w14:paraId="0912BCFD" w14:textId="77777777" w:rsidR="001641EC" w:rsidRPr="00A34348" w:rsidRDefault="001641EC" w:rsidP="001641E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5189F">
        <w:rPr>
          <w:rFonts w:eastAsia="Calibri"/>
          <w:sz w:val="28"/>
          <w:szCs w:val="28"/>
          <w:lang w:eastAsia="en-US"/>
        </w:rPr>
        <w:t>2) сведения из Единого государственного реестра юридических лиц (при обращении застройщика, являющегося юридическим лицом) или из Единого государственного реестра индивидуальных предпринимателей (при обращении застройщика, являющегося ин</w:t>
      </w:r>
      <w:r>
        <w:rPr>
          <w:rFonts w:eastAsia="Calibri"/>
          <w:sz w:val="28"/>
          <w:szCs w:val="28"/>
          <w:lang w:eastAsia="en-US"/>
        </w:rPr>
        <w:t>дивидуальным предпринимателем).</w:t>
      </w:r>
    </w:p>
    <w:p w14:paraId="2EE8ECFC" w14:textId="77777777" w:rsidR="00F04810" w:rsidRPr="00556675" w:rsidRDefault="00F04810" w:rsidP="00F04810">
      <w:pPr>
        <w:tabs>
          <w:tab w:val="left" w:pos="709"/>
          <w:tab w:val="left" w:pos="851"/>
        </w:tabs>
        <w:ind w:firstLine="720"/>
        <w:jc w:val="both"/>
        <w:outlineLvl w:val="1"/>
        <w:rPr>
          <w:sz w:val="28"/>
          <w:szCs w:val="28"/>
        </w:rPr>
      </w:pPr>
      <w:r w:rsidRPr="007838E3">
        <w:rPr>
          <w:sz w:val="28"/>
          <w:szCs w:val="28"/>
        </w:rPr>
        <w:lastRenderedPageBreak/>
        <w:t>3.11.</w:t>
      </w:r>
      <w:r>
        <w:rPr>
          <w:sz w:val="28"/>
          <w:szCs w:val="28"/>
        </w:rPr>
        <w:t xml:space="preserve"> </w:t>
      </w:r>
      <w:r w:rsidRPr="00556675">
        <w:rPr>
          <w:sz w:val="28"/>
          <w:szCs w:val="28"/>
        </w:rPr>
        <w:t xml:space="preserve">Установление личности заявителя </w:t>
      </w:r>
      <w:r>
        <w:rPr>
          <w:sz w:val="28"/>
          <w:szCs w:val="28"/>
        </w:rPr>
        <w:t xml:space="preserve">(представителя) </w:t>
      </w:r>
      <w:r w:rsidRPr="00556675">
        <w:rPr>
          <w:sz w:val="28"/>
          <w:szCs w:val="28"/>
        </w:rPr>
        <w:t>может осуществляться в ходе личного приема:</w:t>
      </w:r>
    </w:p>
    <w:p w14:paraId="38D8466E" w14:textId="77777777" w:rsidR="00F04810" w:rsidRPr="00556675" w:rsidRDefault="00F04810" w:rsidP="00F04810">
      <w:pPr>
        <w:numPr>
          <w:ilvl w:val="0"/>
          <w:numId w:val="16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56675">
        <w:rPr>
          <w:sz w:val="28"/>
          <w:szCs w:val="28"/>
        </w:rPr>
        <w:t>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</w:t>
      </w:r>
    </w:p>
    <w:p w14:paraId="5C12BD5B" w14:textId="77777777" w:rsidR="00F04810" w:rsidRPr="00556675" w:rsidRDefault="00F04810" w:rsidP="00F04810">
      <w:pPr>
        <w:numPr>
          <w:ilvl w:val="0"/>
          <w:numId w:val="16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56675">
        <w:rPr>
          <w:sz w:val="28"/>
          <w:szCs w:val="28"/>
        </w:rPr>
        <w:t xml:space="preserve"> посредством идентификации и аутентификации с использованием информационных технологий, предусмотренных </w:t>
      </w:r>
      <w:hyperlink r:id="rId16" w:history="1">
        <w:r w:rsidRPr="00556675">
          <w:rPr>
            <w:sz w:val="28"/>
            <w:szCs w:val="28"/>
          </w:rPr>
          <w:t>частью 18 статьи 14.1</w:t>
        </w:r>
      </w:hyperlink>
      <w:r w:rsidR="00575494">
        <w:rPr>
          <w:sz w:val="28"/>
          <w:szCs w:val="28"/>
        </w:rPr>
        <w:t xml:space="preserve"> Федерального закона от 27.07.</w:t>
      </w:r>
      <w:r w:rsidRPr="00556675">
        <w:rPr>
          <w:sz w:val="28"/>
          <w:szCs w:val="28"/>
        </w:rPr>
        <w:t xml:space="preserve">2006 № 149-ФЗ «Об информации, информационных технологиях и о защите информации» (использование указанного способа установления личности возможно после внедрения в МФЦ соответствующих информационных систем, обеспечивающих возможность реализации требований подпункта 2.1 пункта 4 статьи 16 Федерального закона от 27.07.2010 № 210-ФЗ).  </w:t>
      </w:r>
    </w:p>
    <w:p w14:paraId="55F72C44" w14:textId="77777777" w:rsidR="00F04810" w:rsidRPr="00743374" w:rsidRDefault="00F04810" w:rsidP="00F0481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43374">
        <w:rPr>
          <w:sz w:val="28"/>
          <w:szCs w:val="28"/>
        </w:rPr>
        <w:t xml:space="preserve">В случае направления </w:t>
      </w:r>
      <w:r w:rsidR="001641EC">
        <w:rPr>
          <w:sz w:val="28"/>
          <w:szCs w:val="28"/>
        </w:rPr>
        <w:t xml:space="preserve">уведомления </w:t>
      </w:r>
      <w:r w:rsidR="001641EC" w:rsidRPr="009C4FCA">
        <w:rPr>
          <w:sz w:val="28"/>
          <w:szCs w:val="28"/>
        </w:rPr>
        <w:t>о</w:t>
      </w:r>
      <w:r w:rsidR="001641EC">
        <w:rPr>
          <w:sz w:val="28"/>
          <w:szCs w:val="28"/>
        </w:rPr>
        <w:t>б</w:t>
      </w:r>
      <w:r w:rsidR="001641EC" w:rsidRPr="009C4FCA">
        <w:rPr>
          <w:sz w:val="28"/>
          <w:szCs w:val="28"/>
        </w:rPr>
        <w:t xml:space="preserve"> </w:t>
      </w:r>
      <w:r w:rsidR="001641EC">
        <w:rPr>
          <w:sz w:val="28"/>
          <w:szCs w:val="28"/>
        </w:rPr>
        <w:t>окончании строительства</w:t>
      </w:r>
      <w:r>
        <w:rPr>
          <w:sz w:val="28"/>
          <w:szCs w:val="28"/>
        </w:rPr>
        <w:t xml:space="preserve"> </w:t>
      </w:r>
      <w:r w:rsidRPr="00743374">
        <w:rPr>
          <w:sz w:val="28"/>
          <w:szCs w:val="28"/>
        </w:rPr>
        <w:t>посредством Е</w:t>
      </w:r>
      <w:r>
        <w:rPr>
          <w:sz w:val="28"/>
          <w:szCs w:val="28"/>
        </w:rPr>
        <w:t xml:space="preserve">диного либо Регионального портала </w:t>
      </w:r>
      <w:r w:rsidRPr="00743374">
        <w:rPr>
          <w:sz w:val="28"/>
          <w:szCs w:val="28"/>
        </w:rPr>
        <w:t xml:space="preserve">сведения из документа, удостоверяющего личность заявителя, представителя, проверяются при подтверждении учетной записи в </w:t>
      </w:r>
      <w:r>
        <w:rPr>
          <w:sz w:val="28"/>
          <w:szCs w:val="28"/>
        </w:rPr>
        <w:t>ЕСИА</w:t>
      </w:r>
      <w:r w:rsidRPr="00743374">
        <w:rPr>
          <w:sz w:val="28"/>
          <w:szCs w:val="28"/>
        </w:rPr>
        <w:t>.</w:t>
      </w:r>
    </w:p>
    <w:p w14:paraId="066A0F3D" w14:textId="77777777" w:rsidR="00F04810" w:rsidRDefault="00F04810" w:rsidP="00F0481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3.12. </w:t>
      </w:r>
      <w:r w:rsidR="001641EC">
        <w:rPr>
          <w:sz w:val="28"/>
          <w:szCs w:val="28"/>
        </w:rPr>
        <w:t xml:space="preserve">Уведомление </w:t>
      </w:r>
      <w:r w:rsidR="001641EC" w:rsidRPr="009C4FCA">
        <w:rPr>
          <w:sz w:val="28"/>
          <w:szCs w:val="28"/>
        </w:rPr>
        <w:t>о</w:t>
      </w:r>
      <w:r w:rsidR="001641EC">
        <w:rPr>
          <w:sz w:val="28"/>
          <w:szCs w:val="28"/>
        </w:rPr>
        <w:t>б</w:t>
      </w:r>
      <w:r w:rsidR="001641EC" w:rsidRPr="009C4FCA">
        <w:rPr>
          <w:sz w:val="28"/>
          <w:szCs w:val="28"/>
        </w:rPr>
        <w:t xml:space="preserve"> </w:t>
      </w:r>
      <w:r w:rsidR="001641EC">
        <w:rPr>
          <w:sz w:val="28"/>
          <w:szCs w:val="28"/>
        </w:rPr>
        <w:t>окончании строительства</w:t>
      </w:r>
      <w:r>
        <w:rPr>
          <w:sz w:val="28"/>
          <w:szCs w:val="28"/>
        </w:rPr>
        <w:t xml:space="preserve"> может быть подано представителем заявителя, вход</w:t>
      </w:r>
      <w:r w:rsidR="00682C69">
        <w:rPr>
          <w:sz w:val="28"/>
          <w:szCs w:val="28"/>
        </w:rPr>
        <w:t>ящего в круг лиц, указанный в пункте</w:t>
      </w:r>
      <w:r>
        <w:rPr>
          <w:sz w:val="28"/>
          <w:szCs w:val="28"/>
        </w:rPr>
        <w:t xml:space="preserve"> </w:t>
      </w:r>
      <w:r w:rsidRPr="00666636">
        <w:rPr>
          <w:sz w:val="28"/>
          <w:szCs w:val="28"/>
        </w:rPr>
        <w:t>1.2</w:t>
      </w:r>
      <w:r>
        <w:rPr>
          <w:sz w:val="28"/>
          <w:szCs w:val="28"/>
        </w:rPr>
        <w:t xml:space="preserve"> административного регламента.  </w:t>
      </w:r>
    </w:p>
    <w:p w14:paraId="2DD7452B" w14:textId="77777777" w:rsidR="00F04810" w:rsidRDefault="00F04810" w:rsidP="00F04810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3.13.</w:t>
      </w:r>
      <w:r w:rsidRPr="00743374">
        <w:t xml:space="preserve"> </w:t>
      </w:r>
      <w:r>
        <w:rPr>
          <w:sz w:val="28"/>
          <w:szCs w:val="28"/>
        </w:rPr>
        <w:t>О</w:t>
      </w:r>
      <w:r w:rsidRPr="00743374">
        <w:rPr>
          <w:sz w:val="28"/>
          <w:szCs w:val="28"/>
        </w:rPr>
        <w:t>снования</w:t>
      </w:r>
      <w:r>
        <w:rPr>
          <w:sz w:val="28"/>
          <w:szCs w:val="28"/>
        </w:rPr>
        <w:t>ми</w:t>
      </w:r>
      <w:r w:rsidRPr="00743374">
        <w:rPr>
          <w:sz w:val="28"/>
          <w:szCs w:val="28"/>
        </w:rPr>
        <w:t xml:space="preserve"> для принятия ре</w:t>
      </w:r>
      <w:r>
        <w:rPr>
          <w:sz w:val="28"/>
          <w:szCs w:val="28"/>
        </w:rPr>
        <w:t xml:space="preserve">шения об отказе в приеме </w:t>
      </w:r>
      <w:r w:rsidR="001641EC">
        <w:rPr>
          <w:sz w:val="28"/>
          <w:szCs w:val="28"/>
        </w:rPr>
        <w:t xml:space="preserve">уведомления </w:t>
      </w:r>
      <w:r w:rsidR="001641EC" w:rsidRPr="009C4FCA">
        <w:rPr>
          <w:sz w:val="28"/>
          <w:szCs w:val="28"/>
        </w:rPr>
        <w:t>о</w:t>
      </w:r>
      <w:r w:rsidR="001641EC">
        <w:rPr>
          <w:sz w:val="28"/>
          <w:szCs w:val="28"/>
        </w:rPr>
        <w:t>б</w:t>
      </w:r>
      <w:r w:rsidR="001641EC" w:rsidRPr="009C4FCA">
        <w:rPr>
          <w:sz w:val="28"/>
          <w:szCs w:val="28"/>
        </w:rPr>
        <w:t xml:space="preserve"> </w:t>
      </w:r>
      <w:r w:rsidR="001641EC">
        <w:rPr>
          <w:sz w:val="28"/>
          <w:szCs w:val="28"/>
        </w:rPr>
        <w:t>окончании строительства</w:t>
      </w:r>
      <w:r w:rsidRPr="00743374">
        <w:rPr>
          <w:sz w:val="28"/>
          <w:szCs w:val="28"/>
        </w:rPr>
        <w:t xml:space="preserve"> и документов и (или) информации</w:t>
      </w:r>
      <w:r>
        <w:rPr>
          <w:sz w:val="28"/>
          <w:szCs w:val="28"/>
        </w:rPr>
        <w:t xml:space="preserve"> являются:</w:t>
      </w:r>
    </w:p>
    <w:p w14:paraId="36854A54" w14:textId="20916724" w:rsidR="001641EC" w:rsidRPr="0081719E" w:rsidRDefault="001641EC" w:rsidP="001641EC">
      <w:pPr>
        <w:shd w:val="clear" w:color="auto" w:fill="FFFFFF"/>
        <w:tabs>
          <w:tab w:val="left" w:pos="709"/>
        </w:tabs>
        <w:ind w:right="-25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1) уведомление об окончании строительства, </w:t>
      </w:r>
      <w:r w:rsidRPr="0081719E">
        <w:rPr>
          <w:sz w:val="28"/>
          <w:szCs w:val="28"/>
        </w:rPr>
        <w:t xml:space="preserve">представлено </w:t>
      </w:r>
      <w:r>
        <w:rPr>
          <w:sz w:val="28"/>
          <w:szCs w:val="28"/>
        </w:rPr>
        <w:t xml:space="preserve">в </w:t>
      </w:r>
      <w:r w:rsidRPr="0081719E">
        <w:rPr>
          <w:sz w:val="28"/>
          <w:szCs w:val="28"/>
        </w:rPr>
        <w:t>орган местного</w:t>
      </w:r>
      <w:r>
        <w:rPr>
          <w:sz w:val="28"/>
          <w:szCs w:val="28"/>
        </w:rPr>
        <w:t xml:space="preserve"> </w:t>
      </w:r>
      <w:r w:rsidRPr="0081719E">
        <w:rPr>
          <w:sz w:val="28"/>
          <w:szCs w:val="28"/>
        </w:rPr>
        <w:t>само</w:t>
      </w:r>
      <w:r w:rsidR="002E0072">
        <w:rPr>
          <w:sz w:val="28"/>
          <w:szCs w:val="28"/>
        </w:rPr>
        <w:t>управления, в полномочия которого</w:t>
      </w:r>
      <w:r w:rsidRPr="0081719E">
        <w:rPr>
          <w:sz w:val="28"/>
          <w:szCs w:val="28"/>
        </w:rPr>
        <w:t xml:space="preserve"> не входит предоставление услуги;</w:t>
      </w:r>
    </w:p>
    <w:p w14:paraId="32814BD6" w14:textId="77777777" w:rsidR="001641EC" w:rsidRPr="0081719E" w:rsidRDefault="001641EC" w:rsidP="001641EC">
      <w:pPr>
        <w:shd w:val="clear" w:color="auto" w:fill="FFFFFF"/>
        <w:tabs>
          <w:tab w:val="left" w:pos="709"/>
        </w:tabs>
        <w:ind w:right="-25"/>
        <w:jc w:val="both"/>
        <w:rPr>
          <w:sz w:val="28"/>
          <w:szCs w:val="28"/>
        </w:rPr>
      </w:pPr>
      <w:r>
        <w:rPr>
          <w:sz w:val="28"/>
          <w:szCs w:val="28"/>
        </w:rPr>
        <w:tab/>
        <w:t>2</w:t>
      </w:r>
      <w:r w:rsidRPr="0081719E">
        <w:rPr>
          <w:sz w:val="28"/>
          <w:szCs w:val="28"/>
        </w:rPr>
        <w:t>) представленные документы утратили силу на день обращения за</w:t>
      </w:r>
      <w:r>
        <w:rPr>
          <w:sz w:val="28"/>
          <w:szCs w:val="28"/>
        </w:rPr>
        <w:t xml:space="preserve"> </w:t>
      </w:r>
      <w:r w:rsidRPr="0081719E">
        <w:rPr>
          <w:sz w:val="28"/>
          <w:szCs w:val="28"/>
        </w:rPr>
        <w:t>получением услуги (документ, удостоверяющий личность; документ,</w:t>
      </w:r>
      <w:r>
        <w:rPr>
          <w:sz w:val="28"/>
          <w:szCs w:val="28"/>
        </w:rPr>
        <w:t xml:space="preserve"> </w:t>
      </w:r>
      <w:r w:rsidRPr="0081719E">
        <w:rPr>
          <w:sz w:val="28"/>
          <w:szCs w:val="28"/>
        </w:rPr>
        <w:t>удостоверяющий полномочия представителя заявителя, в случае обращения за</w:t>
      </w:r>
      <w:r>
        <w:rPr>
          <w:sz w:val="28"/>
          <w:szCs w:val="28"/>
        </w:rPr>
        <w:t xml:space="preserve"> </w:t>
      </w:r>
      <w:r w:rsidRPr="0081719E">
        <w:rPr>
          <w:sz w:val="28"/>
          <w:szCs w:val="28"/>
        </w:rPr>
        <w:t>получением услуги указанным лицом);</w:t>
      </w:r>
    </w:p>
    <w:p w14:paraId="254729FC" w14:textId="77777777" w:rsidR="001641EC" w:rsidRPr="0081719E" w:rsidRDefault="001641EC" w:rsidP="001641EC">
      <w:pPr>
        <w:shd w:val="clear" w:color="auto" w:fill="FFFFFF"/>
        <w:tabs>
          <w:tab w:val="left" w:pos="709"/>
        </w:tabs>
        <w:ind w:right="-25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81719E">
        <w:rPr>
          <w:sz w:val="28"/>
          <w:szCs w:val="28"/>
        </w:rPr>
        <w:t>) представленные документы содержат подчистки и исправления текста;</w:t>
      </w:r>
    </w:p>
    <w:p w14:paraId="362268D6" w14:textId="77777777" w:rsidR="001641EC" w:rsidRPr="0081719E" w:rsidRDefault="001641EC" w:rsidP="001641EC">
      <w:pPr>
        <w:shd w:val="clear" w:color="auto" w:fill="FFFFFF"/>
        <w:tabs>
          <w:tab w:val="left" w:pos="709"/>
        </w:tabs>
        <w:ind w:right="-25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81719E">
        <w:rPr>
          <w:sz w:val="28"/>
          <w:szCs w:val="28"/>
        </w:rPr>
        <w:t>) представленные в электронной форме документы содержат повреждения,</w:t>
      </w:r>
      <w:r>
        <w:rPr>
          <w:sz w:val="28"/>
          <w:szCs w:val="28"/>
        </w:rPr>
        <w:t xml:space="preserve"> </w:t>
      </w:r>
      <w:r w:rsidRPr="0081719E">
        <w:rPr>
          <w:sz w:val="28"/>
          <w:szCs w:val="28"/>
        </w:rPr>
        <w:t>наличие которых не позволяет в полном объеме получить информацию и сведения,</w:t>
      </w:r>
      <w:r>
        <w:rPr>
          <w:sz w:val="28"/>
          <w:szCs w:val="28"/>
        </w:rPr>
        <w:t xml:space="preserve"> </w:t>
      </w:r>
      <w:r w:rsidRPr="0081719E">
        <w:rPr>
          <w:sz w:val="28"/>
          <w:szCs w:val="28"/>
        </w:rPr>
        <w:t>содержащиеся в документах;</w:t>
      </w:r>
    </w:p>
    <w:p w14:paraId="611CADBC" w14:textId="052E9D7C" w:rsidR="001641EC" w:rsidRPr="0081719E" w:rsidRDefault="001641EC" w:rsidP="001641EC">
      <w:pPr>
        <w:shd w:val="clear" w:color="auto" w:fill="FFFFFF"/>
        <w:tabs>
          <w:tab w:val="left" w:pos="709"/>
        </w:tabs>
        <w:ind w:right="-25"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81719E">
        <w:rPr>
          <w:sz w:val="28"/>
          <w:szCs w:val="28"/>
        </w:rPr>
        <w:t xml:space="preserve">) </w:t>
      </w:r>
      <w:r w:rsidRPr="0023501F">
        <w:rPr>
          <w:sz w:val="28"/>
          <w:szCs w:val="28"/>
        </w:rPr>
        <w:t xml:space="preserve">уведомление </w:t>
      </w:r>
      <w:r>
        <w:rPr>
          <w:sz w:val="28"/>
          <w:szCs w:val="28"/>
        </w:rPr>
        <w:t xml:space="preserve">об окончании строительства, </w:t>
      </w:r>
      <w:r w:rsidRPr="0081719E">
        <w:rPr>
          <w:sz w:val="28"/>
          <w:szCs w:val="28"/>
        </w:rPr>
        <w:t>и документы, указанные в п</w:t>
      </w:r>
      <w:r w:rsidR="00285C63">
        <w:rPr>
          <w:sz w:val="28"/>
          <w:szCs w:val="28"/>
        </w:rPr>
        <w:t>ункте</w:t>
      </w:r>
      <w:r>
        <w:rPr>
          <w:sz w:val="28"/>
          <w:szCs w:val="28"/>
        </w:rPr>
        <w:t xml:space="preserve"> 2.11 а</w:t>
      </w:r>
      <w:r w:rsidRPr="0081719E">
        <w:rPr>
          <w:sz w:val="28"/>
          <w:szCs w:val="28"/>
        </w:rPr>
        <w:t>дминистративного регламента, представлены в электронной форме с нарушением</w:t>
      </w:r>
      <w:r>
        <w:rPr>
          <w:sz w:val="28"/>
          <w:szCs w:val="28"/>
        </w:rPr>
        <w:t xml:space="preserve"> </w:t>
      </w:r>
      <w:r w:rsidRPr="0081719E">
        <w:rPr>
          <w:sz w:val="28"/>
          <w:szCs w:val="28"/>
        </w:rPr>
        <w:t xml:space="preserve">требований, </w:t>
      </w:r>
      <w:r w:rsidR="00280742">
        <w:rPr>
          <w:sz w:val="28"/>
          <w:szCs w:val="28"/>
        </w:rPr>
        <w:t xml:space="preserve">установленных пунктом </w:t>
      </w:r>
      <w:r>
        <w:rPr>
          <w:sz w:val="28"/>
          <w:szCs w:val="28"/>
        </w:rPr>
        <w:t>2.13</w:t>
      </w:r>
      <w:r w:rsidRPr="0081719E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Pr="0081719E">
        <w:rPr>
          <w:sz w:val="28"/>
          <w:szCs w:val="28"/>
        </w:rPr>
        <w:t>дминистративного</w:t>
      </w:r>
      <w:r>
        <w:rPr>
          <w:sz w:val="28"/>
          <w:szCs w:val="28"/>
        </w:rPr>
        <w:t xml:space="preserve"> </w:t>
      </w:r>
      <w:r w:rsidRPr="0081719E">
        <w:rPr>
          <w:sz w:val="28"/>
          <w:szCs w:val="28"/>
        </w:rPr>
        <w:t>регламента;</w:t>
      </w:r>
    </w:p>
    <w:p w14:paraId="2441F6E4" w14:textId="77777777" w:rsidR="001641EC" w:rsidRDefault="001641EC" w:rsidP="001641EC">
      <w:pPr>
        <w:shd w:val="clear" w:color="auto" w:fill="FFFFFF"/>
        <w:tabs>
          <w:tab w:val="left" w:pos="709"/>
        </w:tabs>
        <w:ind w:right="-25"/>
        <w:jc w:val="both"/>
        <w:rPr>
          <w:sz w:val="28"/>
          <w:szCs w:val="28"/>
        </w:rPr>
      </w:pPr>
      <w:r>
        <w:rPr>
          <w:sz w:val="28"/>
          <w:szCs w:val="28"/>
        </w:rPr>
        <w:tab/>
        <w:t>6</w:t>
      </w:r>
      <w:r w:rsidRPr="0081719E">
        <w:rPr>
          <w:sz w:val="28"/>
          <w:szCs w:val="28"/>
        </w:rPr>
        <w:t xml:space="preserve">) выявлено несоблюдение установленных статьей 11 </w:t>
      </w:r>
      <w:r w:rsidRPr="00CB0E7A">
        <w:rPr>
          <w:sz w:val="28"/>
          <w:szCs w:val="28"/>
        </w:rPr>
        <w:t xml:space="preserve">Федерального </w:t>
      </w:r>
      <w:r w:rsidRPr="00660C42">
        <w:rPr>
          <w:sz w:val="28"/>
          <w:szCs w:val="28"/>
        </w:rPr>
        <w:t>закона</w:t>
      </w:r>
      <w:r w:rsidRPr="00CB0E7A">
        <w:rPr>
          <w:sz w:val="28"/>
          <w:szCs w:val="28"/>
        </w:rPr>
        <w:t xml:space="preserve"> от 06.04.2011 № 63-ФЗ «Об электронной подписи»</w:t>
      </w:r>
      <w:r>
        <w:rPr>
          <w:sz w:val="28"/>
          <w:szCs w:val="28"/>
        </w:rPr>
        <w:t xml:space="preserve"> </w:t>
      </w:r>
      <w:r w:rsidRPr="0081719E">
        <w:rPr>
          <w:sz w:val="28"/>
          <w:szCs w:val="28"/>
        </w:rPr>
        <w:t>условий признания квалифицированной электронной</w:t>
      </w:r>
      <w:r>
        <w:rPr>
          <w:sz w:val="28"/>
          <w:szCs w:val="28"/>
        </w:rPr>
        <w:t xml:space="preserve"> </w:t>
      </w:r>
      <w:r w:rsidRPr="0081719E">
        <w:rPr>
          <w:sz w:val="28"/>
          <w:szCs w:val="28"/>
        </w:rPr>
        <w:t>подписи действительной в документах, представленных в электронной форме.</w:t>
      </w:r>
    </w:p>
    <w:p w14:paraId="11A94A65" w14:textId="77777777" w:rsidR="00853D9B" w:rsidRPr="00853D9B" w:rsidRDefault="00853D9B" w:rsidP="00853D9B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</w:pPr>
      <w:r w:rsidRPr="00853D9B">
        <w:rPr>
          <w:sz w:val="28"/>
          <w:szCs w:val="28"/>
        </w:rPr>
        <w:t>3.14. В</w:t>
      </w:r>
      <w:r>
        <w:rPr>
          <w:sz w:val="28"/>
          <w:szCs w:val="28"/>
        </w:rPr>
        <w:t xml:space="preserve"> приеме заявления</w:t>
      </w:r>
      <w:r w:rsidRPr="00853D9B">
        <w:rPr>
          <w:sz w:val="28"/>
          <w:szCs w:val="28"/>
        </w:rPr>
        <w:t xml:space="preserve"> о предоставлении муниципальной услуги участвуют:</w:t>
      </w:r>
    </w:p>
    <w:p w14:paraId="2697B5B2" w14:textId="563C96A6" w:rsidR="00853D9B" w:rsidRPr="00635D77" w:rsidRDefault="00853D9B" w:rsidP="00635D7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35D77">
        <w:rPr>
          <w:rFonts w:eastAsiaTheme="minorHAnsi"/>
          <w:sz w:val="28"/>
          <w:szCs w:val="28"/>
          <w:lang w:eastAsia="en-US"/>
        </w:rPr>
        <w:t>Администрация – в части приема заявления и документов, поступивших через Единый либо Региональный портал;</w:t>
      </w:r>
    </w:p>
    <w:p w14:paraId="25223F90" w14:textId="05C24E21" w:rsidR="00853D9B" w:rsidRPr="00635D77" w:rsidRDefault="00853D9B" w:rsidP="00426AC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35D77">
        <w:rPr>
          <w:rFonts w:eastAsiaTheme="minorHAnsi"/>
          <w:sz w:val="28"/>
          <w:szCs w:val="28"/>
          <w:lang w:eastAsia="en-US"/>
        </w:rPr>
        <w:lastRenderedPageBreak/>
        <w:t>МКУ «ЦДОД» – в части регистрации заявления и документов, поступивших через Единый либо Региональный портал,</w:t>
      </w:r>
      <w:r w:rsidR="000C6719">
        <w:rPr>
          <w:rFonts w:eastAsiaTheme="minorHAnsi"/>
          <w:sz w:val="28"/>
          <w:szCs w:val="28"/>
          <w:lang w:eastAsia="en-US"/>
        </w:rPr>
        <w:t xml:space="preserve"> </w:t>
      </w:r>
      <w:r w:rsidR="000C6719" w:rsidRPr="00EB6DE1">
        <w:rPr>
          <w:rFonts w:eastAsiaTheme="minorHAnsi"/>
          <w:color w:val="000000" w:themeColor="text1"/>
          <w:sz w:val="28"/>
          <w:szCs w:val="28"/>
          <w:lang w:eastAsia="en-US"/>
        </w:rPr>
        <w:t>по почте</w:t>
      </w:r>
      <w:r w:rsidR="002E1447">
        <w:rPr>
          <w:rFonts w:eastAsiaTheme="minorHAnsi"/>
          <w:color w:val="000000" w:themeColor="text1"/>
          <w:sz w:val="28"/>
          <w:szCs w:val="28"/>
          <w:lang w:eastAsia="en-US"/>
        </w:rPr>
        <w:t>,</w:t>
      </w:r>
      <w:r w:rsidRPr="00EB6DE1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635D77">
        <w:rPr>
          <w:rFonts w:eastAsiaTheme="minorHAnsi"/>
          <w:sz w:val="28"/>
          <w:szCs w:val="28"/>
          <w:lang w:eastAsia="en-US"/>
        </w:rPr>
        <w:t xml:space="preserve">и маршрутизации заявления и документов независимо от способа подачи;  </w:t>
      </w:r>
    </w:p>
    <w:p w14:paraId="2DED3F3F" w14:textId="77777777" w:rsidR="00853D9B" w:rsidRPr="00635D77" w:rsidRDefault="00853D9B" w:rsidP="00635D7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35D77">
        <w:rPr>
          <w:rFonts w:eastAsiaTheme="minorHAnsi"/>
          <w:sz w:val="28"/>
          <w:szCs w:val="28"/>
          <w:lang w:eastAsia="en-US"/>
        </w:rPr>
        <w:t xml:space="preserve">МФЦ – в части приема и регистрации заявления и документов, поданных в МФЦ путем личного обращения. </w:t>
      </w:r>
    </w:p>
    <w:p w14:paraId="01A015C1" w14:textId="77777777" w:rsidR="00853D9B" w:rsidRDefault="00853D9B" w:rsidP="00853D9B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3.15. </w:t>
      </w:r>
      <w:r w:rsidR="006925BF">
        <w:rPr>
          <w:rFonts w:eastAsiaTheme="minorHAnsi"/>
          <w:sz w:val="28"/>
          <w:szCs w:val="28"/>
          <w:lang w:eastAsia="en-US"/>
        </w:rPr>
        <w:t>Уведомление об окончании строительства</w:t>
      </w:r>
      <w:r>
        <w:rPr>
          <w:rFonts w:eastAsiaTheme="minorHAnsi"/>
          <w:sz w:val="28"/>
          <w:szCs w:val="28"/>
          <w:lang w:eastAsia="en-US"/>
        </w:rPr>
        <w:t xml:space="preserve"> регистрируется:</w:t>
      </w:r>
    </w:p>
    <w:p w14:paraId="756F33A0" w14:textId="77777777" w:rsidR="00853D9B" w:rsidRDefault="00853D9B" w:rsidP="00853D9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поданное</w:t>
      </w:r>
      <w:r w:rsidRPr="00566E7D">
        <w:rPr>
          <w:rFonts w:eastAsiaTheme="minorHAnsi"/>
          <w:sz w:val="28"/>
          <w:szCs w:val="28"/>
          <w:lang w:eastAsia="en-US"/>
        </w:rPr>
        <w:t xml:space="preserve"> при личном обращении </w:t>
      </w:r>
      <w:r>
        <w:rPr>
          <w:rFonts w:eastAsiaTheme="minorHAnsi"/>
          <w:sz w:val="28"/>
          <w:szCs w:val="28"/>
          <w:lang w:eastAsia="en-US"/>
        </w:rPr>
        <w:t xml:space="preserve">– </w:t>
      </w:r>
      <w:r w:rsidRPr="00566E7D">
        <w:rPr>
          <w:rFonts w:eastAsiaTheme="minorHAnsi"/>
          <w:sz w:val="28"/>
          <w:szCs w:val="28"/>
          <w:lang w:eastAsia="en-US"/>
        </w:rPr>
        <w:t>в день его подачи;</w:t>
      </w:r>
    </w:p>
    <w:p w14:paraId="3696CB89" w14:textId="4B37E6C7" w:rsidR="000C6719" w:rsidRPr="00EB6DE1" w:rsidRDefault="000C6719" w:rsidP="00853D9B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EB6DE1">
        <w:rPr>
          <w:rFonts w:eastAsiaTheme="minorHAnsi"/>
          <w:color w:val="000000" w:themeColor="text1"/>
          <w:sz w:val="28"/>
          <w:szCs w:val="28"/>
          <w:lang w:eastAsia="en-US"/>
        </w:rPr>
        <w:t>направленное по почте – в день его поступления в Администрацию;</w:t>
      </w:r>
    </w:p>
    <w:p w14:paraId="461C68E7" w14:textId="79736A97" w:rsidR="00853D9B" w:rsidRDefault="00853D9B" w:rsidP="00853D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поданное в электронной форме посредством Единого либо Регионального портала до 16:00 рабочего дня –</w:t>
      </w:r>
      <w:r w:rsidR="006925BF">
        <w:rPr>
          <w:rFonts w:eastAsiaTheme="minorHAnsi"/>
          <w:sz w:val="28"/>
          <w:szCs w:val="28"/>
          <w:lang w:eastAsia="en-US"/>
        </w:rPr>
        <w:t xml:space="preserve"> </w:t>
      </w:r>
      <w:r w:rsidRPr="009D530A">
        <w:rPr>
          <w:rFonts w:eastAsiaTheme="minorHAnsi"/>
          <w:sz w:val="28"/>
          <w:szCs w:val="28"/>
          <w:lang w:eastAsia="en-US"/>
        </w:rPr>
        <w:t>в день его подачи;</w:t>
      </w:r>
      <w:r>
        <w:rPr>
          <w:rFonts w:eastAsiaTheme="minorHAnsi"/>
          <w:sz w:val="28"/>
          <w:szCs w:val="28"/>
          <w:lang w:eastAsia="en-US"/>
        </w:rPr>
        <w:t xml:space="preserve"> поданное посредством Единого либо Регионального портала после </w:t>
      </w:r>
      <w:r w:rsidR="002E1447">
        <w:rPr>
          <w:rFonts w:eastAsiaTheme="minorHAnsi"/>
          <w:sz w:val="28"/>
          <w:szCs w:val="28"/>
          <w:lang w:eastAsia="en-US"/>
        </w:rPr>
        <w:t>16:00 рабочего дня</w:t>
      </w:r>
      <w:r>
        <w:rPr>
          <w:rFonts w:eastAsiaTheme="minorHAnsi"/>
          <w:sz w:val="28"/>
          <w:szCs w:val="28"/>
          <w:lang w:eastAsia="en-US"/>
        </w:rPr>
        <w:t xml:space="preserve"> либо в нерабочий или праздничный день –</w:t>
      </w:r>
      <w:r w:rsidR="006925BF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в следующий за ним рабочий день.</w:t>
      </w:r>
      <w:r w:rsidRPr="00963DE0">
        <w:rPr>
          <w:sz w:val="28"/>
          <w:szCs w:val="28"/>
        </w:rPr>
        <w:t xml:space="preserve"> </w:t>
      </w:r>
    </w:p>
    <w:p w14:paraId="4AF13AF6" w14:textId="77777777" w:rsidR="00853D9B" w:rsidRDefault="00853D9B" w:rsidP="00853D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3.16.</w:t>
      </w:r>
      <w:r w:rsidR="007872C1">
        <w:rPr>
          <w:sz w:val="28"/>
          <w:szCs w:val="28"/>
        </w:rPr>
        <w:t xml:space="preserve"> </w:t>
      </w:r>
      <w:r>
        <w:rPr>
          <w:sz w:val="28"/>
          <w:szCs w:val="28"/>
        </w:rPr>
        <w:t>Способом фиксации результата административной процед</w:t>
      </w:r>
      <w:r w:rsidR="006E2032">
        <w:rPr>
          <w:sz w:val="28"/>
          <w:szCs w:val="28"/>
        </w:rPr>
        <w:t xml:space="preserve">уры является регистрация </w:t>
      </w:r>
      <w:r w:rsidR="00A74F94">
        <w:rPr>
          <w:rFonts w:eastAsiaTheme="minorHAnsi"/>
          <w:sz w:val="28"/>
          <w:szCs w:val="28"/>
          <w:lang w:eastAsia="en-US"/>
        </w:rPr>
        <w:t xml:space="preserve">уведомления об окончании строительства </w:t>
      </w:r>
      <w:r>
        <w:rPr>
          <w:sz w:val="28"/>
          <w:szCs w:val="28"/>
        </w:rPr>
        <w:t>и прилагаемых к нему документов либо решения об отказе в приеме документов</w:t>
      </w:r>
      <w:r w:rsidRPr="00FF331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присвоением входящего номера и даты регистрации. </w:t>
      </w:r>
    </w:p>
    <w:p w14:paraId="236FCF6D" w14:textId="77777777" w:rsidR="00A74F94" w:rsidRPr="00C4587F" w:rsidRDefault="00A74F94" w:rsidP="00853D9B">
      <w:pPr>
        <w:autoSpaceDE w:val="0"/>
        <w:autoSpaceDN w:val="0"/>
        <w:adjustRightInd w:val="0"/>
        <w:ind w:firstLine="709"/>
        <w:jc w:val="both"/>
        <w:rPr>
          <w:sz w:val="32"/>
          <w:szCs w:val="32"/>
        </w:rPr>
      </w:pPr>
    </w:p>
    <w:p w14:paraId="13755D32" w14:textId="77777777" w:rsidR="00A74F94" w:rsidRDefault="00A74F94" w:rsidP="00A74F94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Административная процедура</w:t>
      </w:r>
    </w:p>
    <w:p w14:paraId="1884FD6A" w14:textId="77777777" w:rsidR="00A74F94" w:rsidRDefault="00A74F94" w:rsidP="00A74F94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«В</w:t>
      </w:r>
      <w:r w:rsidRPr="00B945C2">
        <w:rPr>
          <w:sz w:val="28"/>
          <w:szCs w:val="28"/>
        </w:rPr>
        <w:t xml:space="preserve">озврат </w:t>
      </w:r>
      <w:r>
        <w:rPr>
          <w:sz w:val="28"/>
          <w:szCs w:val="28"/>
        </w:rPr>
        <w:t xml:space="preserve">уведомления об окончании строительства </w:t>
      </w:r>
      <w:r w:rsidRPr="00B46F72">
        <w:rPr>
          <w:sz w:val="28"/>
          <w:szCs w:val="28"/>
        </w:rPr>
        <w:t>и документов и (или) информации, необходимых для предоставления муниципальной услуги</w:t>
      </w:r>
      <w:r>
        <w:rPr>
          <w:sz w:val="28"/>
          <w:szCs w:val="28"/>
        </w:rPr>
        <w:t>»</w:t>
      </w:r>
    </w:p>
    <w:p w14:paraId="40FA9277" w14:textId="77777777" w:rsidR="00A74F94" w:rsidRDefault="00A74F94" w:rsidP="00A74F94">
      <w:pPr>
        <w:autoSpaceDE w:val="0"/>
        <w:autoSpaceDN w:val="0"/>
        <w:adjustRightInd w:val="0"/>
        <w:ind w:firstLine="709"/>
        <w:rPr>
          <w:sz w:val="28"/>
          <w:szCs w:val="28"/>
        </w:rPr>
      </w:pPr>
    </w:p>
    <w:p w14:paraId="5C6BA0B2" w14:textId="18733F57" w:rsidR="007732DD" w:rsidRPr="00EB6DE1" w:rsidRDefault="00E331A7" w:rsidP="00A74F94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EB6DE1">
        <w:rPr>
          <w:rFonts w:eastAsiaTheme="minorHAnsi"/>
          <w:color w:val="000000" w:themeColor="text1"/>
          <w:sz w:val="28"/>
          <w:szCs w:val="28"/>
          <w:lang w:eastAsia="en-US"/>
        </w:rPr>
        <w:t>3.17</w:t>
      </w:r>
      <w:r w:rsidR="00A74F94" w:rsidRPr="00EB6DE1">
        <w:rPr>
          <w:rFonts w:eastAsiaTheme="minorHAnsi"/>
          <w:color w:val="000000" w:themeColor="text1"/>
          <w:sz w:val="28"/>
          <w:szCs w:val="28"/>
          <w:lang w:eastAsia="en-US"/>
        </w:rPr>
        <w:t xml:space="preserve">. </w:t>
      </w:r>
      <w:r w:rsidR="00AA7839" w:rsidRPr="00EB6DE1">
        <w:rPr>
          <w:rFonts w:eastAsiaTheme="minorHAnsi"/>
          <w:color w:val="000000" w:themeColor="text1"/>
          <w:sz w:val="28"/>
          <w:szCs w:val="28"/>
          <w:lang w:eastAsia="en-US"/>
        </w:rPr>
        <w:t>О</w:t>
      </w:r>
      <w:r w:rsidR="00241A9F" w:rsidRPr="00EB6DE1">
        <w:rPr>
          <w:rFonts w:eastAsiaTheme="minorHAnsi"/>
          <w:color w:val="000000" w:themeColor="text1"/>
          <w:sz w:val="28"/>
          <w:szCs w:val="28"/>
          <w:lang w:eastAsia="en-US"/>
        </w:rPr>
        <w:t>снова</w:t>
      </w:r>
      <w:r w:rsidR="00AA7839" w:rsidRPr="00EB6DE1">
        <w:rPr>
          <w:rFonts w:eastAsiaTheme="minorHAnsi"/>
          <w:color w:val="000000" w:themeColor="text1"/>
          <w:sz w:val="28"/>
          <w:szCs w:val="28"/>
          <w:lang w:eastAsia="en-US"/>
        </w:rPr>
        <w:t>ния</w:t>
      </w:r>
      <w:r w:rsidR="00A74F94" w:rsidRPr="00EB6DE1">
        <w:rPr>
          <w:rFonts w:eastAsiaTheme="minorHAnsi"/>
          <w:color w:val="000000" w:themeColor="text1"/>
          <w:sz w:val="28"/>
          <w:szCs w:val="28"/>
          <w:lang w:eastAsia="en-US"/>
        </w:rPr>
        <w:t xml:space="preserve"> для возврата </w:t>
      </w:r>
      <w:r w:rsidR="00377FAF" w:rsidRPr="00EB6DE1">
        <w:rPr>
          <w:rFonts w:eastAsia="Calibri"/>
          <w:color w:val="000000" w:themeColor="text1"/>
          <w:sz w:val="28"/>
          <w:szCs w:val="28"/>
          <w:lang w:eastAsia="en-US"/>
        </w:rPr>
        <w:t xml:space="preserve">уведомления </w:t>
      </w:r>
      <w:r w:rsidR="00377FAF" w:rsidRPr="00EB6DE1">
        <w:rPr>
          <w:color w:val="000000" w:themeColor="text1"/>
          <w:sz w:val="28"/>
          <w:szCs w:val="28"/>
        </w:rPr>
        <w:t xml:space="preserve">об окончании строительства и </w:t>
      </w:r>
      <w:r w:rsidR="00A74F94" w:rsidRPr="00EB6DE1">
        <w:rPr>
          <w:rFonts w:eastAsiaTheme="minorHAnsi"/>
          <w:color w:val="000000" w:themeColor="text1"/>
          <w:sz w:val="28"/>
          <w:szCs w:val="28"/>
          <w:lang w:eastAsia="en-US"/>
        </w:rPr>
        <w:t>документов, необходимых для предоставления муниципальной услуги</w:t>
      </w:r>
      <w:r w:rsidR="007732DD" w:rsidRPr="00EB6DE1">
        <w:rPr>
          <w:rFonts w:eastAsiaTheme="minorHAnsi"/>
          <w:color w:val="000000" w:themeColor="text1"/>
          <w:sz w:val="28"/>
          <w:szCs w:val="28"/>
          <w:lang w:eastAsia="en-US"/>
        </w:rPr>
        <w:t>:</w:t>
      </w:r>
      <w:r w:rsidR="00A74F94" w:rsidRPr="00EB6DE1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</w:p>
    <w:p w14:paraId="3F590DFF" w14:textId="77777777" w:rsidR="007732DD" w:rsidRPr="00EB6DE1" w:rsidRDefault="007732DD" w:rsidP="007732DD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6D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 уведомление об окончании строительства поступило после истечения десяти лет со дня поступления уведомления о планируемом строительстве, в соответствии с которым осуществлялись строительство или реконструкция Объекта;                                             </w:t>
      </w:r>
    </w:p>
    <w:p w14:paraId="567AC893" w14:textId="77777777" w:rsidR="007732DD" w:rsidRPr="00EB6DE1" w:rsidRDefault="007732DD" w:rsidP="007732DD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EB6DE1">
        <w:rPr>
          <w:color w:val="000000" w:themeColor="text1"/>
          <w:sz w:val="28"/>
          <w:szCs w:val="28"/>
        </w:rPr>
        <w:t xml:space="preserve">2) уведомление о планируемом строительстве Объекта ранее не направлялось (или было возвращено застройщику в соответствии с </w:t>
      </w:r>
      <w:hyperlink r:id="rId17" w:history="1">
        <w:r w:rsidRPr="00EB6DE1">
          <w:rPr>
            <w:color w:val="000000" w:themeColor="text1"/>
            <w:sz w:val="28"/>
            <w:szCs w:val="28"/>
          </w:rPr>
          <w:t>частью 6 статьи 51.1</w:t>
        </w:r>
      </w:hyperlink>
      <w:r w:rsidRPr="00EB6DE1">
        <w:rPr>
          <w:color w:val="000000" w:themeColor="text1"/>
          <w:sz w:val="28"/>
          <w:szCs w:val="28"/>
        </w:rPr>
        <w:t xml:space="preserve"> Градостроительного кодекса Российской Федерации);</w:t>
      </w:r>
    </w:p>
    <w:p w14:paraId="6D799307" w14:textId="6840B58B" w:rsidR="00F75E09" w:rsidRDefault="007732DD" w:rsidP="00F75E09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  <w14:ligatures w14:val="standardContextual"/>
        </w:rPr>
      </w:pPr>
      <w:r w:rsidRPr="003F6308">
        <w:rPr>
          <w:color w:val="000000" w:themeColor="text1"/>
          <w:sz w:val="28"/>
          <w:szCs w:val="28"/>
        </w:rPr>
        <w:t xml:space="preserve">3) </w:t>
      </w:r>
      <w:r w:rsidR="00F75E09" w:rsidRPr="003F6308">
        <w:rPr>
          <w:sz w:val="28"/>
          <w:szCs w:val="28"/>
        </w:rPr>
        <w:t>отсутствие в уведомлении об окончании строительства сведений, предусмотренных подпунктами 1-6, 8, 10-14 пункта 2.10 административного регламента, или документов, предусмотренных подпунктами 2-7 пункта 2.11 административного регламента</w:t>
      </w:r>
      <w:r w:rsidR="00F75E09" w:rsidRPr="003F6308">
        <w:rPr>
          <w:rFonts w:eastAsiaTheme="minorHAnsi"/>
          <w:sz w:val="28"/>
          <w:szCs w:val="28"/>
          <w:lang w:eastAsia="en-US"/>
          <w14:ligatures w14:val="standardContextual"/>
        </w:rPr>
        <w:t>.</w:t>
      </w:r>
    </w:p>
    <w:p w14:paraId="4DA887FA" w14:textId="79F60061" w:rsidR="00A74F94" w:rsidRPr="000F70B1" w:rsidRDefault="00A74F94" w:rsidP="00F75E09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2811E6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0F70B1">
        <w:rPr>
          <w:rFonts w:eastAsia="Calibri"/>
          <w:color w:val="000000" w:themeColor="text1"/>
          <w:sz w:val="28"/>
          <w:szCs w:val="28"/>
          <w:lang w:eastAsia="en-US"/>
        </w:rPr>
        <w:t xml:space="preserve">3.18. Решение о возврате уведомления </w:t>
      </w:r>
      <w:r w:rsidRPr="000F70B1">
        <w:rPr>
          <w:color w:val="000000" w:themeColor="text1"/>
          <w:sz w:val="28"/>
          <w:szCs w:val="28"/>
        </w:rPr>
        <w:t xml:space="preserve">об окончании строительства </w:t>
      </w:r>
      <w:r w:rsidRPr="000F70B1">
        <w:rPr>
          <w:rFonts w:eastAsia="Calibri"/>
          <w:color w:val="000000" w:themeColor="text1"/>
          <w:sz w:val="28"/>
          <w:szCs w:val="28"/>
          <w:lang w:eastAsia="en-US"/>
        </w:rPr>
        <w:t xml:space="preserve">принимается в форме извещения </w:t>
      </w:r>
      <w:r w:rsidRPr="000F70B1">
        <w:rPr>
          <w:color w:val="000000" w:themeColor="text1"/>
          <w:sz w:val="28"/>
          <w:szCs w:val="28"/>
        </w:rPr>
        <w:t xml:space="preserve">до 15 часов второго рабочего дня </w:t>
      </w:r>
      <w:r w:rsidRPr="000F70B1">
        <w:rPr>
          <w:rFonts w:eastAsia="Calibri"/>
          <w:color w:val="000000" w:themeColor="text1"/>
          <w:sz w:val="28"/>
          <w:szCs w:val="28"/>
          <w:lang w:eastAsia="en-US"/>
        </w:rPr>
        <w:t xml:space="preserve">с момента регистрации уведомления </w:t>
      </w:r>
      <w:r w:rsidR="00377FAF" w:rsidRPr="000F70B1">
        <w:rPr>
          <w:color w:val="000000" w:themeColor="text1"/>
          <w:sz w:val="28"/>
          <w:szCs w:val="28"/>
        </w:rPr>
        <w:t>об окончании строительства</w:t>
      </w:r>
      <w:r w:rsidRPr="000F70B1">
        <w:rPr>
          <w:rFonts w:eastAsia="Calibri"/>
          <w:color w:val="000000" w:themeColor="text1"/>
          <w:sz w:val="28"/>
          <w:szCs w:val="28"/>
          <w:lang w:eastAsia="en-US"/>
        </w:rPr>
        <w:t>.</w:t>
      </w:r>
    </w:p>
    <w:p w14:paraId="55755703" w14:textId="77777777" w:rsidR="00A74F94" w:rsidRPr="00131086" w:rsidRDefault="00A74F94" w:rsidP="00A74F9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F70B1">
        <w:rPr>
          <w:rFonts w:eastAsia="Calibri"/>
          <w:color w:val="000000" w:themeColor="text1"/>
          <w:sz w:val="28"/>
          <w:szCs w:val="28"/>
          <w:lang w:eastAsia="en-US"/>
        </w:rPr>
        <w:t xml:space="preserve">3.19. </w:t>
      </w:r>
      <w:r w:rsidRPr="00131086">
        <w:rPr>
          <w:rFonts w:eastAsia="Calibri"/>
          <w:sz w:val="28"/>
          <w:szCs w:val="28"/>
          <w:lang w:eastAsia="en-US"/>
        </w:rPr>
        <w:t>И</w:t>
      </w:r>
      <w:r>
        <w:rPr>
          <w:rStyle w:val="pt-a0"/>
          <w:bCs/>
          <w:sz w:val="28"/>
          <w:szCs w:val="28"/>
        </w:rPr>
        <w:t xml:space="preserve">звещение о возврате уведомления </w:t>
      </w:r>
      <w:r w:rsidR="00377FAF">
        <w:rPr>
          <w:sz w:val="28"/>
          <w:szCs w:val="28"/>
        </w:rPr>
        <w:t>об окончании строительства</w:t>
      </w:r>
      <w:r>
        <w:rPr>
          <w:rStyle w:val="pt-a0"/>
          <w:bCs/>
          <w:sz w:val="28"/>
          <w:szCs w:val="28"/>
        </w:rPr>
        <w:t xml:space="preserve"> с комплектом документов </w:t>
      </w:r>
      <w:r>
        <w:rPr>
          <w:sz w:val="28"/>
          <w:szCs w:val="28"/>
        </w:rPr>
        <w:t xml:space="preserve">передается на регистрацию в МКУ «ЦДОД» не позднее 15.30 часов второго рабочего дня </w:t>
      </w:r>
      <w:r w:rsidRPr="00131086">
        <w:rPr>
          <w:rFonts w:eastAsia="Calibri"/>
          <w:sz w:val="28"/>
          <w:szCs w:val="28"/>
          <w:lang w:eastAsia="en-US"/>
        </w:rPr>
        <w:t xml:space="preserve">с момента регистрации </w:t>
      </w:r>
      <w:r w:rsidR="00377FAF" w:rsidRPr="00131086">
        <w:rPr>
          <w:rFonts w:eastAsia="Calibri"/>
          <w:sz w:val="28"/>
          <w:szCs w:val="28"/>
          <w:lang w:eastAsia="en-US"/>
        </w:rPr>
        <w:t xml:space="preserve">уведомления </w:t>
      </w:r>
      <w:r w:rsidR="00377FAF">
        <w:rPr>
          <w:sz w:val="28"/>
          <w:szCs w:val="28"/>
        </w:rPr>
        <w:t>об окончании строительства</w:t>
      </w:r>
      <w:r w:rsidRPr="00131086">
        <w:rPr>
          <w:rFonts w:eastAsia="Calibri"/>
          <w:sz w:val="28"/>
          <w:szCs w:val="28"/>
          <w:lang w:eastAsia="en-US"/>
        </w:rPr>
        <w:t>.</w:t>
      </w:r>
    </w:p>
    <w:p w14:paraId="1197FC16" w14:textId="77777777" w:rsidR="00A74F94" w:rsidRPr="00131086" w:rsidRDefault="00A74F94" w:rsidP="00A74F94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131086">
        <w:rPr>
          <w:rFonts w:eastAsia="Calibri"/>
          <w:sz w:val="28"/>
          <w:szCs w:val="28"/>
          <w:lang w:eastAsia="en-US"/>
        </w:rPr>
        <w:t xml:space="preserve">В случае отсутствия оснований для возврата документов на электронную почту МКУ «ЦДОД» направляется информационное письмо о рассмотрении уведомления </w:t>
      </w:r>
      <w:r w:rsidR="009F0594">
        <w:rPr>
          <w:sz w:val="28"/>
          <w:szCs w:val="28"/>
        </w:rPr>
        <w:t xml:space="preserve">об окончании строительства </w:t>
      </w:r>
      <w:r w:rsidRPr="00131086">
        <w:rPr>
          <w:rFonts w:eastAsia="Calibri"/>
          <w:sz w:val="28"/>
          <w:szCs w:val="28"/>
          <w:lang w:eastAsia="en-US"/>
        </w:rPr>
        <w:t>и направлении его в работу.</w:t>
      </w:r>
    </w:p>
    <w:p w14:paraId="0EAEA459" w14:textId="4B786A7A" w:rsidR="00A74F94" w:rsidRDefault="00A74F94" w:rsidP="00A74F94">
      <w:pPr>
        <w:tabs>
          <w:tab w:val="left" w:pos="709"/>
          <w:tab w:val="left" w:pos="851"/>
          <w:tab w:val="left" w:pos="993"/>
        </w:tabs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lastRenderedPageBreak/>
        <w:t xml:space="preserve">3.20. </w:t>
      </w:r>
      <w:r w:rsidRPr="00AD3854">
        <w:rPr>
          <w:sz w:val="28"/>
          <w:szCs w:val="28"/>
        </w:rPr>
        <w:t xml:space="preserve">МКУ «ЦДОД» </w:t>
      </w:r>
      <w:r>
        <w:rPr>
          <w:sz w:val="28"/>
          <w:szCs w:val="28"/>
        </w:rPr>
        <w:t xml:space="preserve">при поступлении </w:t>
      </w:r>
      <w:r w:rsidRPr="00131086">
        <w:rPr>
          <w:rFonts w:eastAsia="Calibri"/>
          <w:sz w:val="28"/>
          <w:szCs w:val="28"/>
          <w:lang w:eastAsia="en-US"/>
        </w:rPr>
        <w:t>и</w:t>
      </w:r>
      <w:r>
        <w:rPr>
          <w:rStyle w:val="pt-a0"/>
          <w:bCs/>
          <w:sz w:val="28"/>
          <w:szCs w:val="28"/>
        </w:rPr>
        <w:t xml:space="preserve">звещения о возврате уведомления </w:t>
      </w:r>
      <w:r w:rsidR="009F0594">
        <w:rPr>
          <w:sz w:val="28"/>
          <w:szCs w:val="28"/>
        </w:rPr>
        <w:t>об окончании строительства</w:t>
      </w:r>
      <w:r w:rsidR="002E1447">
        <w:rPr>
          <w:rStyle w:val="pt-a0"/>
          <w:bCs/>
          <w:sz w:val="28"/>
          <w:szCs w:val="28"/>
        </w:rPr>
        <w:t xml:space="preserve"> с комплектом документов</w:t>
      </w:r>
      <w:r>
        <w:rPr>
          <w:rStyle w:val="pt-a0"/>
          <w:bCs/>
          <w:sz w:val="28"/>
          <w:szCs w:val="28"/>
        </w:rPr>
        <w:t xml:space="preserve"> </w:t>
      </w:r>
      <w:r w:rsidRPr="00AD3854">
        <w:rPr>
          <w:sz w:val="28"/>
          <w:szCs w:val="28"/>
        </w:rPr>
        <w:t xml:space="preserve">в зависимости от выбранного заявителем способа получения </w:t>
      </w:r>
      <w:r w:rsidRPr="00131086">
        <w:rPr>
          <w:rFonts w:eastAsia="Calibri"/>
          <w:sz w:val="28"/>
          <w:szCs w:val="28"/>
          <w:lang w:eastAsia="en-US"/>
        </w:rPr>
        <w:t>и</w:t>
      </w:r>
      <w:r>
        <w:rPr>
          <w:rStyle w:val="pt-a0"/>
          <w:bCs/>
          <w:sz w:val="28"/>
          <w:szCs w:val="28"/>
        </w:rPr>
        <w:t xml:space="preserve">звещения о возврате </w:t>
      </w:r>
      <w:r w:rsidR="000F70B1" w:rsidRPr="00131086">
        <w:rPr>
          <w:rFonts w:eastAsia="Calibri"/>
          <w:sz w:val="28"/>
          <w:szCs w:val="28"/>
          <w:lang w:eastAsia="en-US"/>
        </w:rPr>
        <w:t xml:space="preserve">уведомления </w:t>
      </w:r>
      <w:r w:rsidR="000F70B1">
        <w:rPr>
          <w:sz w:val="28"/>
          <w:szCs w:val="28"/>
        </w:rPr>
        <w:t>об окончании строительства</w:t>
      </w:r>
      <w:r>
        <w:rPr>
          <w:rStyle w:val="pt-a0"/>
          <w:bCs/>
          <w:sz w:val="28"/>
          <w:szCs w:val="28"/>
        </w:rPr>
        <w:t xml:space="preserve"> с комплектом документов</w:t>
      </w:r>
      <w:r w:rsidRPr="00AD3854">
        <w:rPr>
          <w:sz w:val="28"/>
          <w:szCs w:val="28"/>
        </w:rPr>
        <w:t>:</w:t>
      </w:r>
    </w:p>
    <w:p w14:paraId="5CE3A154" w14:textId="77777777" w:rsidR="00A74F94" w:rsidRPr="000F70B1" w:rsidRDefault="00A74F94" w:rsidP="00A74F94">
      <w:pPr>
        <w:pStyle w:val="ConsPlusTitle"/>
        <w:widowControl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1) передает документы в МФЦ для выдачи в порядке, установленном соглашением о взаимодействии не позднее 16.30 второго рабочего дня с момента регистрации </w:t>
      </w:r>
      <w:r w:rsidRPr="00F1259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уведомления </w:t>
      </w:r>
      <w:r w:rsidR="000F70B1" w:rsidRPr="000F70B1">
        <w:rPr>
          <w:rFonts w:ascii="Times New Roman" w:hAnsi="Times New Roman" w:cs="Times New Roman"/>
          <w:b w:val="0"/>
          <w:sz w:val="28"/>
          <w:szCs w:val="28"/>
        </w:rPr>
        <w:t>об окончании строительства</w:t>
      </w:r>
      <w:r w:rsidRPr="000F70B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либо</w:t>
      </w:r>
    </w:p>
    <w:p w14:paraId="23B0F9CB" w14:textId="77777777" w:rsidR="00A74F94" w:rsidRDefault="00A74F94" w:rsidP="00A74F94">
      <w:pPr>
        <w:pStyle w:val="ConsPlusTitle"/>
        <w:widowControl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2) направляет документы заявителю на 3 рабочий день с момента регистрации </w:t>
      </w:r>
      <w:r w:rsidRPr="00F1259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уведомления </w:t>
      </w:r>
      <w:r w:rsidR="000F70B1" w:rsidRPr="000F70B1">
        <w:rPr>
          <w:rFonts w:ascii="Times New Roman" w:hAnsi="Times New Roman" w:cs="Times New Roman"/>
          <w:b w:val="0"/>
          <w:sz w:val="28"/>
          <w:szCs w:val="28"/>
        </w:rPr>
        <w:t>об окончании строительства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14:paraId="576BB843" w14:textId="1B25C931" w:rsidR="00A74F94" w:rsidRPr="002733F6" w:rsidRDefault="00A74F94" w:rsidP="00A74F94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3.21. </w:t>
      </w:r>
      <w:r w:rsidRPr="002733F6">
        <w:rPr>
          <w:rFonts w:eastAsia="Calibri"/>
          <w:sz w:val="28"/>
          <w:szCs w:val="28"/>
          <w:lang w:eastAsia="en-US"/>
        </w:rPr>
        <w:t xml:space="preserve">В случае избрания заявителем способа получения </w:t>
      </w:r>
      <w:r w:rsidRPr="00131086">
        <w:rPr>
          <w:rFonts w:eastAsia="Calibri"/>
          <w:sz w:val="28"/>
          <w:szCs w:val="28"/>
          <w:lang w:eastAsia="en-US"/>
        </w:rPr>
        <w:t>и</w:t>
      </w:r>
      <w:r>
        <w:rPr>
          <w:rStyle w:val="pt-a0"/>
          <w:bCs/>
          <w:sz w:val="28"/>
          <w:szCs w:val="28"/>
        </w:rPr>
        <w:t xml:space="preserve">звещения о возврате уведомления </w:t>
      </w:r>
      <w:r w:rsidR="000F70B1">
        <w:rPr>
          <w:sz w:val="28"/>
          <w:szCs w:val="28"/>
        </w:rPr>
        <w:t>об окончании строительства</w:t>
      </w:r>
      <w:r>
        <w:rPr>
          <w:rStyle w:val="pt-a0"/>
          <w:bCs/>
          <w:sz w:val="28"/>
          <w:szCs w:val="28"/>
        </w:rPr>
        <w:t xml:space="preserve"> с комплектом документов</w:t>
      </w:r>
      <w:r w:rsidRPr="002733F6">
        <w:rPr>
          <w:rFonts w:eastAsia="Calibri"/>
          <w:sz w:val="28"/>
          <w:szCs w:val="28"/>
          <w:lang w:eastAsia="en-US"/>
        </w:rPr>
        <w:t xml:space="preserve"> лично </w:t>
      </w:r>
      <w:r>
        <w:rPr>
          <w:rFonts w:eastAsia="Calibri"/>
          <w:sz w:val="28"/>
          <w:szCs w:val="28"/>
          <w:lang w:eastAsia="en-US"/>
        </w:rPr>
        <w:t xml:space="preserve">в МФЦ </w:t>
      </w:r>
      <w:r w:rsidR="002E1447">
        <w:rPr>
          <w:rFonts w:eastAsia="Calibri"/>
          <w:sz w:val="28"/>
          <w:szCs w:val="28"/>
          <w:lang w:eastAsia="en-US"/>
        </w:rPr>
        <w:t>и неявки заявителя</w:t>
      </w:r>
      <w:r w:rsidRPr="002733F6">
        <w:rPr>
          <w:rFonts w:eastAsia="Calibri"/>
          <w:sz w:val="28"/>
          <w:szCs w:val="28"/>
          <w:lang w:eastAsia="en-US"/>
        </w:rPr>
        <w:t xml:space="preserve"> МФЦ не позднее 10 часов утра </w:t>
      </w:r>
      <w:r>
        <w:rPr>
          <w:rFonts w:eastAsia="Calibri"/>
          <w:sz w:val="28"/>
          <w:szCs w:val="28"/>
          <w:lang w:eastAsia="en-US"/>
        </w:rPr>
        <w:t xml:space="preserve">четвертого </w:t>
      </w:r>
      <w:r w:rsidRPr="002733F6">
        <w:rPr>
          <w:rFonts w:eastAsia="Calibri"/>
          <w:sz w:val="28"/>
          <w:szCs w:val="28"/>
          <w:lang w:eastAsia="en-US"/>
        </w:rPr>
        <w:t>рабочего дня</w:t>
      </w:r>
      <w:r>
        <w:rPr>
          <w:rFonts w:eastAsia="Calibri"/>
          <w:sz w:val="28"/>
          <w:szCs w:val="28"/>
          <w:lang w:eastAsia="en-US"/>
        </w:rPr>
        <w:t xml:space="preserve"> с момента регистрации </w:t>
      </w:r>
      <w:r w:rsidRPr="00496B9F">
        <w:rPr>
          <w:rFonts w:eastAsia="Calibri"/>
          <w:sz w:val="28"/>
          <w:szCs w:val="28"/>
          <w:lang w:eastAsia="en-US"/>
        </w:rPr>
        <w:t xml:space="preserve">уведомления </w:t>
      </w:r>
      <w:r w:rsidR="000F70B1">
        <w:rPr>
          <w:sz w:val="28"/>
          <w:szCs w:val="28"/>
        </w:rPr>
        <w:t>об окончании строительства</w:t>
      </w:r>
      <w:r>
        <w:rPr>
          <w:rFonts w:eastAsia="Calibri"/>
          <w:sz w:val="28"/>
          <w:szCs w:val="28"/>
          <w:lang w:eastAsia="en-US"/>
        </w:rPr>
        <w:t xml:space="preserve"> передает невостребованные документы в МКУ «ЦДОД» в порядке, установленном соглашением о взаимодействии.</w:t>
      </w:r>
    </w:p>
    <w:p w14:paraId="5A88C22C" w14:textId="77777777" w:rsidR="00A74F94" w:rsidRDefault="00A74F94" w:rsidP="00A74F94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3.2</w:t>
      </w:r>
      <w:r w:rsidRPr="00680AF8">
        <w:rPr>
          <w:rFonts w:eastAsia="Calibri"/>
          <w:sz w:val="28"/>
          <w:szCs w:val="28"/>
          <w:lang w:eastAsia="en-US"/>
        </w:rPr>
        <w:t xml:space="preserve">2. При поступлении из МФЦ в МКУ «ЦДОД» </w:t>
      </w:r>
      <w:r>
        <w:rPr>
          <w:rFonts w:eastAsia="Calibri"/>
          <w:sz w:val="28"/>
          <w:szCs w:val="28"/>
          <w:lang w:eastAsia="en-US"/>
        </w:rPr>
        <w:t>невостребованных документов</w:t>
      </w:r>
      <w:r w:rsidRPr="00680AF8">
        <w:rPr>
          <w:rFonts w:eastAsia="Calibri"/>
          <w:sz w:val="28"/>
          <w:szCs w:val="28"/>
          <w:lang w:eastAsia="en-US"/>
        </w:rPr>
        <w:t>, специалист МКУ «ЦДОД» в день поступления направляет</w:t>
      </w:r>
      <w:r w:rsidRPr="00BC62D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указанные </w:t>
      </w:r>
      <w:r w:rsidRPr="00BC62D2">
        <w:rPr>
          <w:sz w:val="28"/>
          <w:szCs w:val="28"/>
        </w:rPr>
        <w:t>документы</w:t>
      </w:r>
      <w:r w:rsidRPr="00DF3DBE">
        <w:rPr>
          <w:sz w:val="28"/>
          <w:szCs w:val="28"/>
        </w:rPr>
        <w:t xml:space="preserve"> почтовым отправлением с уведомлением о вручении</w:t>
      </w:r>
      <w:r>
        <w:rPr>
          <w:sz w:val="28"/>
          <w:szCs w:val="28"/>
        </w:rPr>
        <w:t xml:space="preserve"> по адресу, указанному в </w:t>
      </w:r>
      <w:r>
        <w:rPr>
          <w:rStyle w:val="pt-a0"/>
          <w:bCs/>
          <w:sz w:val="28"/>
          <w:szCs w:val="28"/>
        </w:rPr>
        <w:t xml:space="preserve">уведомлении </w:t>
      </w:r>
      <w:r w:rsidR="000F70B1">
        <w:rPr>
          <w:sz w:val="28"/>
          <w:szCs w:val="28"/>
        </w:rPr>
        <w:t>об окончании строительства</w:t>
      </w:r>
      <w:r>
        <w:rPr>
          <w:sz w:val="28"/>
          <w:szCs w:val="28"/>
        </w:rPr>
        <w:t>.</w:t>
      </w:r>
    </w:p>
    <w:p w14:paraId="4B8DF809" w14:textId="77777777" w:rsidR="00A74F94" w:rsidRDefault="00A74F94" w:rsidP="00A74F94">
      <w:pPr>
        <w:pStyle w:val="ConsPlusTitle"/>
        <w:widowControl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3.23. </w:t>
      </w:r>
      <w:r w:rsidRPr="00BC62D2">
        <w:rPr>
          <w:rFonts w:ascii="Times New Roman" w:hAnsi="Times New Roman" w:cs="Times New Roman"/>
          <w:b w:val="0"/>
          <w:bCs w:val="0"/>
          <w:sz w:val="28"/>
          <w:szCs w:val="28"/>
        </w:rPr>
        <w:t>Способом фиксации результата административной процедуры является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информация в СЭД </w:t>
      </w:r>
      <w:r w:rsidRPr="00A05412">
        <w:rPr>
          <w:rFonts w:ascii="Times New Roman" w:hAnsi="Times New Roman" w:cs="Times New Roman"/>
          <w:b w:val="0"/>
          <w:bCs w:val="0"/>
          <w:sz w:val="28"/>
          <w:szCs w:val="28"/>
        </w:rPr>
        <w:t>о направлении извещения о возврате</w:t>
      </w:r>
      <w:r w:rsidRPr="00364B2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уведомления </w:t>
      </w:r>
      <w:r w:rsidR="000F70B1" w:rsidRPr="000F70B1">
        <w:rPr>
          <w:rFonts w:ascii="Times New Roman" w:hAnsi="Times New Roman" w:cs="Times New Roman"/>
          <w:b w:val="0"/>
          <w:sz w:val="28"/>
          <w:szCs w:val="28"/>
        </w:rPr>
        <w:t>об окончании строительства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 комплектом документов заявителю либо их передаче в МФЦ</w:t>
      </w:r>
      <w:r w:rsidRPr="00496B9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для выдачи заявителю. </w:t>
      </w:r>
    </w:p>
    <w:p w14:paraId="20715A3F" w14:textId="77777777" w:rsidR="00853D9B" w:rsidRPr="00C4587F" w:rsidRDefault="00853D9B" w:rsidP="00853D9B">
      <w:pPr>
        <w:tabs>
          <w:tab w:val="left" w:pos="851"/>
          <w:tab w:val="left" w:pos="1134"/>
        </w:tabs>
        <w:autoSpaceDE w:val="0"/>
        <w:autoSpaceDN w:val="0"/>
        <w:adjustRightInd w:val="0"/>
        <w:rPr>
          <w:sz w:val="32"/>
          <w:szCs w:val="32"/>
        </w:rPr>
      </w:pPr>
    </w:p>
    <w:p w14:paraId="379FE8B9" w14:textId="77777777" w:rsidR="00853D9B" w:rsidRDefault="00853D9B" w:rsidP="00853D9B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Административная процедура </w:t>
      </w:r>
    </w:p>
    <w:p w14:paraId="0CAFBFC7" w14:textId="77777777" w:rsidR="00853D9B" w:rsidRDefault="00853D9B" w:rsidP="00853D9B">
      <w:pPr>
        <w:autoSpaceDE w:val="0"/>
        <w:autoSpaceDN w:val="0"/>
        <w:adjustRightInd w:val="0"/>
        <w:ind w:firstLine="709"/>
        <w:jc w:val="center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«</w:t>
      </w:r>
      <w:r w:rsidRPr="00716FD4">
        <w:rPr>
          <w:rFonts w:eastAsiaTheme="minorHAnsi"/>
          <w:sz w:val="28"/>
          <w:szCs w:val="28"/>
          <w:lang w:eastAsia="en-US"/>
        </w:rPr>
        <w:t>Межведомственно</w:t>
      </w:r>
      <w:r>
        <w:rPr>
          <w:rFonts w:eastAsiaTheme="minorHAnsi"/>
          <w:sz w:val="28"/>
          <w:szCs w:val="28"/>
          <w:lang w:eastAsia="en-US"/>
        </w:rPr>
        <w:t>е информационное взаимодействие»</w:t>
      </w:r>
    </w:p>
    <w:p w14:paraId="4D5CDC1B" w14:textId="77777777" w:rsidR="00853D9B" w:rsidRDefault="00853D9B" w:rsidP="00853D9B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7E74D517" w14:textId="77777777" w:rsidR="00853D9B" w:rsidRDefault="000F70B1" w:rsidP="00853D9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F70B1">
        <w:rPr>
          <w:rFonts w:eastAsiaTheme="minorHAnsi"/>
          <w:color w:val="000000" w:themeColor="text1"/>
          <w:sz w:val="28"/>
          <w:szCs w:val="28"/>
          <w:lang w:eastAsia="en-US"/>
        </w:rPr>
        <w:t>3.24</w:t>
      </w:r>
      <w:r w:rsidR="00853D9B" w:rsidRPr="000F70B1">
        <w:rPr>
          <w:rFonts w:eastAsiaTheme="minorHAnsi"/>
          <w:color w:val="000000" w:themeColor="text1"/>
          <w:sz w:val="28"/>
          <w:szCs w:val="28"/>
          <w:lang w:eastAsia="en-US"/>
        </w:rPr>
        <w:t xml:space="preserve">. </w:t>
      </w:r>
      <w:r w:rsidR="00853D9B" w:rsidRPr="00ED0934">
        <w:rPr>
          <w:rFonts w:eastAsiaTheme="minorHAnsi"/>
          <w:sz w:val="28"/>
          <w:szCs w:val="28"/>
          <w:lang w:eastAsia="en-US"/>
        </w:rPr>
        <w:t xml:space="preserve">Получение сведений </w:t>
      </w:r>
      <w:r w:rsidR="00853D9B">
        <w:rPr>
          <w:rFonts w:eastAsiaTheme="minorHAnsi"/>
          <w:sz w:val="28"/>
          <w:szCs w:val="28"/>
          <w:lang w:eastAsia="en-US"/>
        </w:rPr>
        <w:t xml:space="preserve">из органов, предоставляющих государственные услуги, при наличии технической возможности осуществляется </w:t>
      </w:r>
      <w:r w:rsidR="00853D9B" w:rsidRPr="00ED0934">
        <w:rPr>
          <w:rFonts w:eastAsiaTheme="minorHAnsi"/>
          <w:sz w:val="28"/>
          <w:szCs w:val="28"/>
          <w:lang w:eastAsia="en-US"/>
        </w:rPr>
        <w:t>посредством Федеральной государственной информационной системы «Единая система межведомственного электронного</w:t>
      </w:r>
      <w:r w:rsidR="00853D9B">
        <w:rPr>
          <w:rFonts w:eastAsiaTheme="minorHAnsi"/>
          <w:sz w:val="28"/>
          <w:szCs w:val="28"/>
          <w:lang w:eastAsia="en-US"/>
        </w:rPr>
        <w:t xml:space="preserve"> взаимодействия» (далее – СМЭВ).</w:t>
      </w:r>
    </w:p>
    <w:p w14:paraId="631FD907" w14:textId="77777777" w:rsidR="00853D9B" w:rsidRDefault="00853D9B" w:rsidP="00853D9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Межведомственные запросы формируются в соответствии с требованиями </w:t>
      </w:r>
      <w:r w:rsidRPr="00D273B8">
        <w:rPr>
          <w:rFonts w:eastAsiaTheme="minorHAnsi"/>
          <w:sz w:val="28"/>
          <w:szCs w:val="28"/>
          <w:lang w:eastAsia="en-US"/>
        </w:rPr>
        <w:t>статьи 7.2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CB0E7A">
        <w:rPr>
          <w:sz w:val="28"/>
          <w:szCs w:val="28"/>
        </w:rPr>
        <w:t>Федераль</w:t>
      </w:r>
      <w:r>
        <w:rPr>
          <w:sz w:val="28"/>
          <w:szCs w:val="28"/>
        </w:rPr>
        <w:t>ного</w:t>
      </w:r>
      <w:r w:rsidRPr="00CB0E7A">
        <w:rPr>
          <w:sz w:val="28"/>
          <w:szCs w:val="28"/>
        </w:rPr>
        <w:t xml:space="preserve"> </w:t>
      </w:r>
      <w:r>
        <w:rPr>
          <w:sz w:val="28"/>
          <w:szCs w:val="28"/>
        </w:rPr>
        <w:t>закона</w:t>
      </w:r>
      <w:r w:rsidRPr="00CB0E7A">
        <w:rPr>
          <w:sz w:val="28"/>
          <w:szCs w:val="28"/>
        </w:rPr>
        <w:t xml:space="preserve"> от 27.07.2010 № 210-ФЗ</w:t>
      </w:r>
      <w:r>
        <w:rPr>
          <w:rFonts w:eastAsiaTheme="minorHAnsi"/>
          <w:sz w:val="28"/>
          <w:szCs w:val="28"/>
          <w:lang w:eastAsia="en-US"/>
        </w:rPr>
        <w:t>.</w:t>
      </w:r>
    </w:p>
    <w:p w14:paraId="57D5BD2E" w14:textId="77777777" w:rsidR="00853D9B" w:rsidRDefault="000F70B1" w:rsidP="00853D9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3.25</w:t>
      </w:r>
      <w:r w:rsidR="00853D9B">
        <w:rPr>
          <w:rFonts w:eastAsiaTheme="minorHAnsi"/>
          <w:sz w:val="28"/>
          <w:szCs w:val="28"/>
          <w:lang w:eastAsia="en-US"/>
        </w:rPr>
        <w:t xml:space="preserve">. Поставщиками сведений, необходимых для предоставления муниципальной услуги, являются: </w:t>
      </w:r>
    </w:p>
    <w:p w14:paraId="3DC76D2C" w14:textId="77777777" w:rsidR="00853D9B" w:rsidRDefault="006E2032" w:rsidP="00853D9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1) </w:t>
      </w:r>
      <w:r w:rsidR="00853D9B">
        <w:rPr>
          <w:rFonts w:eastAsiaTheme="minorHAnsi"/>
          <w:sz w:val="28"/>
          <w:szCs w:val="28"/>
          <w:lang w:eastAsia="en-US"/>
        </w:rPr>
        <w:t>Федеральная налоговая служба (далее – ФНС России);</w:t>
      </w:r>
    </w:p>
    <w:p w14:paraId="26B3F432" w14:textId="77777777" w:rsidR="00853D9B" w:rsidRDefault="006E2032" w:rsidP="00853D9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2) </w:t>
      </w:r>
      <w:r w:rsidR="00853D9B">
        <w:rPr>
          <w:spacing w:val="-6"/>
          <w:sz w:val="28"/>
          <w:szCs w:val="28"/>
          <w:u w:color="FFFFFF"/>
        </w:rPr>
        <w:t>Федеральная служба</w:t>
      </w:r>
      <w:r w:rsidR="00853D9B" w:rsidRPr="00B70F6A">
        <w:rPr>
          <w:spacing w:val="-6"/>
          <w:sz w:val="28"/>
          <w:szCs w:val="28"/>
          <w:u w:color="FFFFFF"/>
        </w:rPr>
        <w:t xml:space="preserve"> государственной регистрации, кадастра и картографии </w:t>
      </w:r>
      <w:r w:rsidR="00853D9B">
        <w:rPr>
          <w:rFonts w:eastAsiaTheme="minorHAnsi"/>
          <w:sz w:val="28"/>
          <w:szCs w:val="28"/>
          <w:lang w:eastAsia="en-US"/>
        </w:rPr>
        <w:t xml:space="preserve">(далее – </w:t>
      </w:r>
      <w:r w:rsidR="00853D9B" w:rsidRPr="000E4E9E">
        <w:rPr>
          <w:rFonts w:eastAsiaTheme="minorHAnsi"/>
          <w:sz w:val="28"/>
          <w:szCs w:val="28"/>
          <w:lang w:eastAsia="en-US"/>
        </w:rPr>
        <w:t>Росреестр</w:t>
      </w:r>
      <w:r w:rsidR="00853D9B">
        <w:rPr>
          <w:rFonts w:eastAsiaTheme="minorHAnsi"/>
          <w:sz w:val="28"/>
          <w:szCs w:val="28"/>
          <w:lang w:eastAsia="en-US"/>
        </w:rPr>
        <w:t>).</w:t>
      </w:r>
    </w:p>
    <w:p w14:paraId="60ABF961" w14:textId="77777777" w:rsidR="00853D9B" w:rsidRDefault="00853D9B" w:rsidP="00853D9B">
      <w:pPr>
        <w:autoSpaceDE w:val="0"/>
        <w:autoSpaceDN w:val="0"/>
        <w:adjustRightInd w:val="0"/>
        <w:ind w:firstLine="709"/>
        <w:jc w:val="both"/>
        <w:rPr>
          <w:spacing w:val="-6"/>
          <w:sz w:val="28"/>
          <w:szCs w:val="28"/>
          <w:u w:color="FFFFFF"/>
        </w:rPr>
      </w:pPr>
      <w:r w:rsidRPr="00285AA6">
        <w:rPr>
          <w:spacing w:val="-6"/>
          <w:sz w:val="28"/>
          <w:szCs w:val="28"/>
          <w:u w:color="FFFFFF"/>
        </w:rPr>
        <w:t xml:space="preserve">В ФНС России </w:t>
      </w:r>
      <w:r w:rsidR="00377FAF" w:rsidRPr="00285AA6">
        <w:rPr>
          <w:spacing w:val="-6"/>
          <w:sz w:val="28"/>
          <w:szCs w:val="28"/>
          <w:u w:color="FFFFFF"/>
        </w:rPr>
        <w:t>запрашиваются сведения из Единого государственного реестра юридических лиц</w:t>
      </w:r>
      <w:r w:rsidR="00377FAF">
        <w:rPr>
          <w:spacing w:val="-6"/>
          <w:sz w:val="28"/>
          <w:szCs w:val="28"/>
          <w:u w:color="FFFFFF"/>
        </w:rPr>
        <w:t xml:space="preserve"> (далее – ЕГРЮЛ) и</w:t>
      </w:r>
      <w:r w:rsidR="00377FAF" w:rsidRPr="00285AA6">
        <w:rPr>
          <w:spacing w:val="-6"/>
          <w:sz w:val="28"/>
          <w:szCs w:val="28"/>
          <w:u w:color="FFFFFF"/>
        </w:rPr>
        <w:t xml:space="preserve"> </w:t>
      </w:r>
      <w:r w:rsidR="00377FAF">
        <w:rPr>
          <w:spacing w:val="-6"/>
          <w:sz w:val="28"/>
          <w:szCs w:val="28"/>
          <w:u w:color="FFFFFF"/>
        </w:rPr>
        <w:t>с</w:t>
      </w:r>
      <w:r w:rsidR="00377FAF" w:rsidRPr="00285AA6">
        <w:rPr>
          <w:spacing w:val="-6"/>
          <w:sz w:val="28"/>
          <w:szCs w:val="28"/>
          <w:u w:color="FFFFFF"/>
        </w:rPr>
        <w:t xml:space="preserve">ведения из Единого государственного реестра индивидуальных </w:t>
      </w:r>
      <w:r w:rsidR="00377FAF" w:rsidRPr="00131086">
        <w:rPr>
          <w:rFonts w:eastAsia="Calibri"/>
          <w:sz w:val="28"/>
          <w:szCs w:val="28"/>
          <w:lang w:eastAsia="en-US"/>
        </w:rPr>
        <w:t>предпринимателей (далее – ЕГРИП) с целью получения сведений о заявителе – юридическом лице и индивидуальном предпринимателе</w:t>
      </w:r>
      <w:r w:rsidR="00377FAF">
        <w:rPr>
          <w:spacing w:val="-6"/>
          <w:sz w:val="28"/>
          <w:szCs w:val="28"/>
          <w:u w:color="FFFFFF"/>
        </w:rPr>
        <w:t>.</w:t>
      </w:r>
    </w:p>
    <w:p w14:paraId="408AE890" w14:textId="77293A16" w:rsidR="00853D9B" w:rsidRDefault="00853D9B" w:rsidP="00853D9B">
      <w:pPr>
        <w:autoSpaceDE w:val="0"/>
        <w:autoSpaceDN w:val="0"/>
        <w:adjustRightInd w:val="0"/>
        <w:ind w:firstLine="709"/>
        <w:jc w:val="both"/>
        <w:rPr>
          <w:spacing w:val="-6"/>
          <w:sz w:val="28"/>
          <w:szCs w:val="28"/>
          <w:u w:color="FFFFFF"/>
        </w:rPr>
      </w:pPr>
      <w:r>
        <w:rPr>
          <w:spacing w:val="-6"/>
          <w:sz w:val="28"/>
          <w:szCs w:val="28"/>
          <w:u w:color="FFFFFF"/>
        </w:rPr>
        <w:t xml:space="preserve">В Росреестре запрашиваются сведения </w:t>
      </w:r>
      <w:r w:rsidRPr="00285AA6">
        <w:rPr>
          <w:spacing w:val="-6"/>
          <w:sz w:val="28"/>
          <w:szCs w:val="28"/>
          <w:u w:color="FFFFFF"/>
        </w:rPr>
        <w:t xml:space="preserve">из </w:t>
      </w:r>
      <w:r w:rsidR="006E2032">
        <w:rPr>
          <w:spacing w:val="-6"/>
          <w:sz w:val="28"/>
          <w:szCs w:val="28"/>
          <w:u w:color="FFFFFF"/>
        </w:rPr>
        <w:t>ЕГРН</w:t>
      </w:r>
      <w:r w:rsidRPr="00B831AA">
        <w:rPr>
          <w:spacing w:val="-6"/>
          <w:sz w:val="28"/>
          <w:szCs w:val="28"/>
          <w:u w:color="FFFFFF"/>
        </w:rPr>
        <w:t xml:space="preserve"> </w:t>
      </w:r>
      <w:r w:rsidR="00377FAF" w:rsidRPr="00131086">
        <w:rPr>
          <w:rFonts w:eastAsia="Calibri"/>
          <w:sz w:val="28"/>
          <w:szCs w:val="28"/>
          <w:lang w:eastAsia="en-US"/>
        </w:rPr>
        <w:t>с целью получения сведений о земельном участке</w:t>
      </w:r>
      <w:r w:rsidR="00897562">
        <w:rPr>
          <w:spacing w:val="-6"/>
          <w:sz w:val="28"/>
          <w:szCs w:val="28"/>
          <w:u w:color="FFFFFF"/>
        </w:rPr>
        <w:t>.</w:t>
      </w:r>
      <w:r w:rsidRPr="00B831AA">
        <w:rPr>
          <w:spacing w:val="-6"/>
          <w:sz w:val="28"/>
          <w:szCs w:val="28"/>
          <w:u w:color="FFFFFF"/>
        </w:rPr>
        <w:t xml:space="preserve"> </w:t>
      </w:r>
    </w:p>
    <w:p w14:paraId="2C08AC7D" w14:textId="1C4B4CC1" w:rsidR="00853D9B" w:rsidRDefault="002E1447" w:rsidP="00853D9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Основаниями</w:t>
      </w:r>
      <w:r w:rsidR="00853D9B" w:rsidRPr="0019603C">
        <w:rPr>
          <w:rFonts w:eastAsiaTheme="minorHAnsi"/>
          <w:sz w:val="28"/>
          <w:szCs w:val="28"/>
          <w:lang w:eastAsia="en-US"/>
        </w:rPr>
        <w:t xml:space="preserve"> для </w:t>
      </w:r>
      <w:r w:rsidR="00853D9B">
        <w:rPr>
          <w:rFonts w:eastAsiaTheme="minorHAnsi"/>
          <w:sz w:val="28"/>
          <w:szCs w:val="28"/>
          <w:lang w:eastAsia="en-US"/>
        </w:rPr>
        <w:t>направления межведомственных запросов являю</w:t>
      </w:r>
      <w:r w:rsidR="00853D9B" w:rsidRPr="0019603C">
        <w:rPr>
          <w:rFonts w:eastAsiaTheme="minorHAnsi"/>
          <w:sz w:val="28"/>
          <w:szCs w:val="28"/>
          <w:lang w:eastAsia="en-US"/>
        </w:rPr>
        <w:t>тся положения административного регламента.</w:t>
      </w:r>
    </w:p>
    <w:p w14:paraId="63CDF885" w14:textId="77777777" w:rsidR="00853D9B" w:rsidRDefault="00853D9B" w:rsidP="00853D9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Межведомственный запрос направляется не позднее трех рабочих дн</w:t>
      </w:r>
      <w:r w:rsidR="006E2032">
        <w:rPr>
          <w:rFonts w:eastAsiaTheme="minorHAnsi"/>
          <w:sz w:val="28"/>
          <w:szCs w:val="28"/>
          <w:lang w:eastAsia="en-US"/>
        </w:rPr>
        <w:t>ей с момента регистрации заявления</w:t>
      </w:r>
      <w:r>
        <w:rPr>
          <w:rFonts w:eastAsiaTheme="minorHAnsi"/>
          <w:sz w:val="28"/>
          <w:szCs w:val="28"/>
          <w:lang w:eastAsia="en-US"/>
        </w:rPr>
        <w:t xml:space="preserve"> на предоставление муниципальной услуги. </w:t>
      </w:r>
    </w:p>
    <w:p w14:paraId="7AF5ABDB" w14:textId="59541BE6" w:rsidR="002E1447" w:rsidRDefault="00853D9B" w:rsidP="00853D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Ответ на межведомственный запрос направляется в соответстви</w:t>
      </w:r>
      <w:r w:rsidR="002E1447">
        <w:rPr>
          <w:rFonts w:eastAsiaTheme="minorHAnsi"/>
          <w:sz w:val="28"/>
          <w:szCs w:val="28"/>
          <w:lang w:eastAsia="en-US"/>
        </w:rPr>
        <w:t>и со сроками,   установленными   статьей</w:t>
      </w:r>
      <w:r>
        <w:rPr>
          <w:rFonts w:eastAsiaTheme="minorHAnsi"/>
          <w:sz w:val="28"/>
          <w:szCs w:val="28"/>
          <w:lang w:eastAsia="en-US"/>
        </w:rPr>
        <w:t xml:space="preserve"> 7.2 </w:t>
      </w:r>
      <w:r w:rsidR="002E1447">
        <w:rPr>
          <w:rFonts w:eastAsiaTheme="minorHAnsi"/>
          <w:sz w:val="28"/>
          <w:szCs w:val="28"/>
          <w:lang w:eastAsia="en-US"/>
        </w:rPr>
        <w:t xml:space="preserve">  </w:t>
      </w:r>
      <w:r>
        <w:rPr>
          <w:rFonts w:eastAsiaTheme="minorHAnsi"/>
          <w:sz w:val="28"/>
          <w:szCs w:val="28"/>
          <w:lang w:eastAsia="en-US"/>
        </w:rPr>
        <w:t xml:space="preserve">Федерального </w:t>
      </w:r>
      <w:r w:rsidR="002E1447">
        <w:rPr>
          <w:rFonts w:eastAsiaTheme="minorHAnsi"/>
          <w:sz w:val="28"/>
          <w:szCs w:val="28"/>
          <w:lang w:eastAsia="en-US"/>
        </w:rPr>
        <w:t xml:space="preserve">  </w:t>
      </w:r>
      <w:r>
        <w:rPr>
          <w:rFonts w:eastAsiaTheme="minorHAnsi"/>
          <w:sz w:val="28"/>
          <w:szCs w:val="28"/>
          <w:lang w:eastAsia="en-US"/>
        </w:rPr>
        <w:t>закона</w:t>
      </w:r>
      <w:r w:rsidR="002E1447">
        <w:rPr>
          <w:rFonts w:eastAsiaTheme="minorHAnsi"/>
          <w:sz w:val="28"/>
          <w:szCs w:val="28"/>
          <w:lang w:eastAsia="en-US"/>
        </w:rPr>
        <w:t xml:space="preserve">  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2E1447">
        <w:rPr>
          <w:sz w:val="28"/>
          <w:szCs w:val="28"/>
        </w:rPr>
        <w:t>от   27.07.2010</w:t>
      </w:r>
    </w:p>
    <w:p w14:paraId="6FC40099" w14:textId="64A722FA" w:rsidR="00853D9B" w:rsidRDefault="00853D9B" w:rsidP="002E144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B0E7A">
        <w:rPr>
          <w:sz w:val="28"/>
          <w:szCs w:val="28"/>
        </w:rPr>
        <w:t>№ 210-ФЗ</w:t>
      </w:r>
      <w:r>
        <w:rPr>
          <w:rFonts w:eastAsiaTheme="minorHAnsi"/>
          <w:sz w:val="28"/>
          <w:szCs w:val="28"/>
          <w:lang w:eastAsia="en-US"/>
        </w:rPr>
        <w:t xml:space="preserve">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Калининградской области. </w:t>
      </w:r>
    </w:p>
    <w:p w14:paraId="4D57D834" w14:textId="77777777" w:rsidR="00897562" w:rsidRDefault="000F70B1" w:rsidP="00897562">
      <w:pPr>
        <w:autoSpaceDE w:val="0"/>
        <w:autoSpaceDN w:val="0"/>
        <w:adjustRightInd w:val="0"/>
        <w:ind w:firstLine="709"/>
        <w:jc w:val="both"/>
        <w:rPr>
          <w:spacing w:val="-6"/>
          <w:sz w:val="28"/>
          <w:szCs w:val="28"/>
          <w:u w:color="FFFFFF"/>
        </w:rPr>
      </w:pPr>
      <w:r>
        <w:rPr>
          <w:rFonts w:eastAsiaTheme="minorHAnsi"/>
          <w:sz w:val="28"/>
          <w:szCs w:val="28"/>
          <w:lang w:eastAsia="en-US"/>
        </w:rPr>
        <w:t>3.26</w:t>
      </w:r>
      <w:r w:rsidR="00897562">
        <w:rPr>
          <w:rFonts w:eastAsiaTheme="minorHAnsi"/>
          <w:sz w:val="28"/>
          <w:szCs w:val="28"/>
          <w:lang w:eastAsia="en-US"/>
        </w:rPr>
        <w:t>. С</w:t>
      </w:r>
      <w:r w:rsidR="00366169">
        <w:rPr>
          <w:rFonts w:eastAsiaTheme="minorHAnsi"/>
          <w:sz w:val="28"/>
          <w:szCs w:val="28"/>
          <w:lang w:eastAsia="en-US"/>
        </w:rPr>
        <w:t>ведения, запрашиваемые из ЕГРЮЛ:</w:t>
      </w:r>
      <w:r w:rsidR="00897562">
        <w:rPr>
          <w:rFonts w:eastAsiaTheme="minorHAnsi"/>
          <w:sz w:val="28"/>
          <w:szCs w:val="28"/>
          <w:lang w:eastAsia="en-US"/>
        </w:rPr>
        <w:t xml:space="preserve"> </w:t>
      </w:r>
    </w:p>
    <w:p w14:paraId="3E0E2F03" w14:textId="77777777" w:rsidR="00897562" w:rsidRDefault="000F70B1" w:rsidP="00897562">
      <w:pPr>
        <w:autoSpaceDE w:val="0"/>
        <w:autoSpaceDN w:val="0"/>
        <w:adjustRightInd w:val="0"/>
        <w:ind w:firstLine="709"/>
        <w:jc w:val="both"/>
        <w:rPr>
          <w:spacing w:val="-6"/>
          <w:sz w:val="28"/>
          <w:szCs w:val="28"/>
          <w:u w:color="FFFFFF"/>
        </w:rPr>
      </w:pPr>
      <w:r>
        <w:rPr>
          <w:spacing w:val="-6"/>
          <w:sz w:val="28"/>
          <w:szCs w:val="28"/>
          <w:u w:color="FFFFFF"/>
        </w:rPr>
        <w:t>3.26</w:t>
      </w:r>
      <w:r w:rsidR="00897562">
        <w:rPr>
          <w:spacing w:val="-6"/>
          <w:sz w:val="28"/>
          <w:szCs w:val="28"/>
          <w:u w:color="FFFFFF"/>
        </w:rPr>
        <w:t>.1. Атрибутивный состав запроса:</w:t>
      </w:r>
    </w:p>
    <w:p w14:paraId="412E640D" w14:textId="77777777" w:rsidR="00897562" w:rsidRDefault="00366169" w:rsidP="00897562">
      <w:pPr>
        <w:pStyle w:val="a3"/>
        <w:numPr>
          <w:ilvl w:val="0"/>
          <w:numId w:val="17"/>
        </w:numPr>
        <w:tabs>
          <w:tab w:val="left" w:pos="1134"/>
        </w:tabs>
        <w:autoSpaceDE w:val="0"/>
        <w:autoSpaceDN w:val="0"/>
        <w:adjustRightInd w:val="0"/>
        <w:ind w:left="0" w:firstLine="709"/>
        <w:rPr>
          <w:spacing w:val="-6"/>
          <w:u w:color="FFFFFF"/>
        </w:rPr>
      </w:pPr>
      <w:r>
        <w:rPr>
          <w:spacing w:val="-6"/>
          <w:u w:color="FFFFFF"/>
        </w:rPr>
        <w:t>ИНН;</w:t>
      </w:r>
    </w:p>
    <w:p w14:paraId="2BC11805" w14:textId="77777777" w:rsidR="00897562" w:rsidRDefault="00897562" w:rsidP="00897562">
      <w:pPr>
        <w:pStyle w:val="a3"/>
        <w:numPr>
          <w:ilvl w:val="0"/>
          <w:numId w:val="17"/>
        </w:numPr>
        <w:tabs>
          <w:tab w:val="left" w:pos="1134"/>
        </w:tabs>
        <w:autoSpaceDE w:val="0"/>
        <w:autoSpaceDN w:val="0"/>
        <w:adjustRightInd w:val="0"/>
        <w:ind w:left="0" w:firstLine="709"/>
        <w:rPr>
          <w:spacing w:val="-6"/>
          <w:u w:color="FFFFFF"/>
        </w:rPr>
      </w:pPr>
      <w:r>
        <w:rPr>
          <w:spacing w:val="-6"/>
          <w:u w:color="FFFFFF"/>
        </w:rPr>
        <w:t>ОГРН.</w:t>
      </w:r>
    </w:p>
    <w:p w14:paraId="29C354BB" w14:textId="77777777" w:rsidR="00897562" w:rsidRDefault="000F70B1" w:rsidP="00897562">
      <w:pPr>
        <w:autoSpaceDE w:val="0"/>
        <w:autoSpaceDN w:val="0"/>
        <w:adjustRightInd w:val="0"/>
        <w:ind w:firstLine="709"/>
        <w:jc w:val="both"/>
        <w:rPr>
          <w:spacing w:val="-6"/>
          <w:sz w:val="28"/>
          <w:szCs w:val="28"/>
          <w:u w:color="FFFFFF"/>
        </w:rPr>
      </w:pPr>
      <w:r>
        <w:rPr>
          <w:spacing w:val="-6"/>
          <w:sz w:val="28"/>
          <w:szCs w:val="28"/>
          <w:u w:color="FFFFFF"/>
        </w:rPr>
        <w:t>3.26</w:t>
      </w:r>
      <w:r w:rsidR="00897562">
        <w:rPr>
          <w:spacing w:val="-6"/>
          <w:sz w:val="28"/>
          <w:szCs w:val="28"/>
          <w:u w:color="FFFFFF"/>
        </w:rPr>
        <w:t>.2. Атрибутивный состав ответа:</w:t>
      </w:r>
    </w:p>
    <w:p w14:paraId="45964667" w14:textId="77777777" w:rsidR="00897562" w:rsidRPr="00285AA6" w:rsidRDefault="006E2032" w:rsidP="00897562">
      <w:pPr>
        <w:pStyle w:val="a3"/>
        <w:numPr>
          <w:ilvl w:val="0"/>
          <w:numId w:val="18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rPr>
          <w:spacing w:val="-6"/>
          <w:u w:color="FFFFFF"/>
        </w:rPr>
      </w:pPr>
      <w:r>
        <w:rPr>
          <w:spacing w:val="-6"/>
          <w:u w:color="FFFFFF"/>
        </w:rPr>
        <w:t>п</w:t>
      </w:r>
      <w:r w:rsidR="00897562" w:rsidRPr="00285AA6">
        <w:rPr>
          <w:spacing w:val="-6"/>
          <w:u w:color="FFFFFF"/>
        </w:rPr>
        <w:t>олное наименование юридического лица</w:t>
      </w:r>
      <w:r w:rsidR="00366169">
        <w:rPr>
          <w:spacing w:val="-6"/>
          <w:u w:color="FFFFFF"/>
        </w:rPr>
        <w:t>;</w:t>
      </w:r>
      <w:r w:rsidR="00897562" w:rsidRPr="00285AA6">
        <w:rPr>
          <w:spacing w:val="-6"/>
          <w:u w:color="FFFFFF"/>
        </w:rPr>
        <w:t xml:space="preserve"> </w:t>
      </w:r>
    </w:p>
    <w:p w14:paraId="3117A74C" w14:textId="77777777" w:rsidR="00897562" w:rsidRDefault="006E2032" w:rsidP="00897562">
      <w:pPr>
        <w:pStyle w:val="a3"/>
        <w:numPr>
          <w:ilvl w:val="0"/>
          <w:numId w:val="18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rPr>
          <w:spacing w:val="-6"/>
          <w:u w:color="FFFFFF"/>
        </w:rPr>
      </w:pPr>
      <w:r>
        <w:rPr>
          <w:spacing w:val="-6"/>
          <w:u w:color="FFFFFF"/>
        </w:rPr>
        <w:t>к</w:t>
      </w:r>
      <w:r w:rsidR="00897562" w:rsidRPr="00285AA6">
        <w:rPr>
          <w:spacing w:val="-6"/>
          <w:u w:color="FFFFFF"/>
        </w:rPr>
        <w:t>раткое наименование юридического лица</w:t>
      </w:r>
      <w:r w:rsidR="00366169">
        <w:rPr>
          <w:spacing w:val="-6"/>
          <w:u w:color="FFFFFF"/>
        </w:rPr>
        <w:t>;</w:t>
      </w:r>
    </w:p>
    <w:p w14:paraId="7379EC31" w14:textId="77777777" w:rsidR="00897562" w:rsidRPr="003C1561" w:rsidRDefault="00897562" w:rsidP="00897562">
      <w:pPr>
        <w:pStyle w:val="a3"/>
        <w:numPr>
          <w:ilvl w:val="0"/>
          <w:numId w:val="18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rPr>
          <w:spacing w:val="-6"/>
          <w:u w:color="FFFFFF"/>
        </w:rPr>
      </w:pPr>
      <w:r w:rsidRPr="00285AA6">
        <w:rPr>
          <w:spacing w:val="-6"/>
          <w:u w:color="FFFFFF"/>
        </w:rPr>
        <w:t xml:space="preserve"> </w:t>
      </w:r>
      <w:r w:rsidR="006E2032">
        <w:rPr>
          <w:spacing w:val="-6"/>
          <w:u w:color="FFFFFF"/>
        </w:rPr>
        <w:t>о</w:t>
      </w:r>
      <w:r w:rsidR="00682C69">
        <w:rPr>
          <w:spacing w:val="-6"/>
          <w:u w:color="FFFFFF"/>
        </w:rPr>
        <w:t>рганизационно-</w:t>
      </w:r>
      <w:r w:rsidRPr="003C1561">
        <w:rPr>
          <w:spacing w:val="-6"/>
          <w:u w:color="FFFFFF"/>
        </w:rPr>
        <w:t>правовая форма</w:t>
      </w:r>
      <w:r w:rsidR="00366169">
        <w:rPr>
          <w:spacing w:val="-6"/>
          <w:u w:color="FFFFFF"/>
        </w:rPr>
        <w:t>;</w:t>
      </w:r>
      <w:r w:rsidRPr="003C1561">
        <w:rPr>
          <w:spacing w:val="-6"/>
          <w:u w:color="FFFFFF"/>
        </w:rPr>
        <w:t xml:space="preserve"> </w:t>
      </w:r>
    </w:p>
    <w:p w14:paraId="27670EFC" w14:textId="77777777" w:rsidR="00897562" w:rsidRDefault="006E2032" w:rsidP="00897562">
      <w:pPr>
        <w:pStyle w:val="a3"/>
        <w:numPr>
          <w:ilvl w:val="0"/>
          <w:numId w:val="18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rPr>
          <w:spacing w:val="-6"/>
          <w:u w:color="FFFFFF"/>
        </w:rPr>
      </w:pPr>
      <w:r>
        <w:rPr>
          <w:spacing w:val="-6"/>
          <w:u w:color="FFFFFF"/>
        </w:rPr>
        <w:t>с</w:t>
      </w:r>
      <w:r w:rsidR="00897562" w:rsidRPr="003C1561">
        <w:rPr>
          <w:spacing w:val="-6"/>
          <w:u w:color="FFFFFF"/>
        </w:rPr>
        <w:t>ведения о состоянии юридического лица</w:t>
      </w:r>
      <w:r w:rsidR="00366169">
        <w:rPr>
          <w:spacing w:val="-6"/>
          <w:u w:color="FFFFFF"/>
        </w:rPr>
        <w:t>;</w:t>
      </w:r>
    </w:p>
    <w:p w14:paraId="37B6A4B3" w14:textId="77777777" w:rsidR="00897562" w:rsidRDefault="00897562" w:rsidP="00897562">
      <w:pPr>
        <w:pStyle w:val="a3"/>
        <w:numPr>
          <w:ilvl w:val="0"/>
          <w:numId w:val="18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rPr>
          <w:spacing w:val="-6"/>
          <w:u w:color="FFFFFF"/>
        </w:rPr>
      </w:pPr>
      <w:r w:rsidRPr="003C1561">
        <w:rPr>
          <w:spacing w:val="-6"/>
          <w:u w:color="FFFFFF"/>
        </w:rPr>
        <w:t>ИНН</w:t>
      </w:r>
      <w:r w:rsidR="00366169">
        <w:rPr>
          <w:spacing w:val="-6"/>
          <w:u w:color="FFFFFF"/>
        </w:rPr>
        <w:t>;</w:t>
      </w:r>
    </w:p>
    <w:p w14:paraId="74D947FB" w14:textId="77777777" w:rsidR="00897562" w:rsidRDefault="00897562" w:rsidP="00897562">
      <w:pPr>
        <w:pStyle w:val="a3"/>
        <w:numPr>
          <w:ilvl w:val="0"/>
          <w:numId w:val="18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rPr>
          <w:spacing w:val="-6"/>
          <w:u w:color="FFFFFF"/>
        </w:rPr>
      </w:pPr>
      <w:r w:rsidRPr="003C1561">
        <w:rPr>
          <w:spacing w:val="-6"/>
          <w:u w:color="FFFFFF"/>
        </w:rPr>
        <w:t>ОГРН</w:t>
      </w:r>
      <w:r w:rsidR="00366169">
        <w:rPr>
          <w:spacing w:val="-6"/>
          <w:u w:color="FFFFFF"/>
        </w:rPr>
        <w:t>;</w:t>
      </w:r>
    </w:p>
    <w:p w14:paraId="4EAB6A09" w14:textId="77777777" w:rsidR="00897562" w:rsidRDefault="006E2032" w:rsidP="00897562">
      <w:pPr>
        <w:pStyle w:val="a3"/>
        <w:numPr>
          <w:ilvl w:val="0"/>
          <w:numId w:val="18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rPr>
          <w:spacing w:val="-6"/>
          <w:u w:color="FFFFFF"/>
        </w:rPr>
      </w:pPr>
      <w:r>
        <w:rPr>
          <w:spacing w:val="-6"/>
          <w:u w:color="FFFFFF"/>
        </w:rPr>
        <w:t>д</w:t>
      </w:r>
      <w:r w:rsidR="00897562" w:rsidRPr="003C1561">
        <w:rPr>
          <w:spacing w:val="-6"/>
          <w:u w:color="FFFFFF"/>
        </w:rPr>
        <w:t>ата регистрации</w:t>
      </w:r>
      <w:r w:rsidR="00366169">
        <w:rPr>
          <w:spacing w:val="-6"/>
          <w:u w:color="FFFFFF"/>
        </w:rPr>
        <w:t>;</w:t>
      </w:r>
    </w:p>
    <w:p w14:paraId="210FACDE" w14:textId="77777777" w:rsidR="00897562" w:rsidRDefault="006E2032" w:rsidP="00897562">
      <w:pPr>
        <w:pStyle w:val="a3"/>
        <w:numPr>
          <w:ilvl w:val="0"/>
          <w:numId w:val="18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rPr>
          <w:spacing w:val="-6"/>
          <w:u w:color="FFFFFF"/>
        </w:rPr>
      </w:pPr>
      <w:r>
        <w:rPr>
          <w:spacing w:val="-6"/>
          <w:u w:color="FFFFFF"/>
        </w:rPr>
        <w:t>к</w:t>
      </w:r>
      <w:r w:rsidR="00897562" w:rsidRPr="003C1561">
        <w:rPr>
          <w:spacing w:val="-6"/>
          <w:u w:color="FFFFFF"/>
        </w:rPr>
        <w:t>од регистрирующего органа</w:t>
      </w:r>
      <w:r w:rsidR="00366169">
        <w:rPr>
          <w:spacing w:val="-6"/>
          <w:u w:color="FFFFFF"/>
        </w:rPr>
        <w:t>;</w:t>
      </w:r>
    </w:p>
    <w:p w14:paraId="71679311" w14:textId="77777777" w:rsidR="00897562" w:rsidRDefault="006E2032" w:rsidP="00897562">
      <w:pPr>
        <w:pStyle w:val="a3"/>
        <w:numPr>
          <w:ilvl w:val="0"/>
          <w:numId w:val="18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rPr>
          <w:spacing w:val="-6"/>
          <w:u w:color="FFFFFF"/>
        </w:rPr>
      </w:pPr>
      <w:r>
        <w:rPr>
          <w:spacing w:val="-6"/>
          <w:u w:color="FFFFFF"/>
        </w:rPr>
        <w:t>н</w:t>
      </w:r>
      <w:r w:rsidR="00897562" w:rsidRPr="003C1561">
        <w:rPr>
          <w:spacing w:val="-6"/>
          <w:u w:color="FFFFFF"/>
        </w:rPr>
        <w:t>аименование регистрирующего органа</w:t>
      </w:r>
      <w:r w:rsidR="00366169">
        <w:rPr>
          <w:spacing w:val="-6"/>
          <w:u w:color="FFFFFF"/>
        </w:rPr>
        <w:t>;</w:t>
      </w:r>
    </w:p>
    <w:p w14:paraId="2D81EBE3" w14:textId="77777777" w:rsidR="00897562" w:rsidRDefault="006E2032" w:rsidP="006E2032">
      <w:pPr>
        <w:pStyle w:val="a3"/>
        <w:numPr>
          <w:ilvl w:val="0"/>
          <w:numId w:val="18"/>
        </w:numPr>
        <w:tabs>
          <w:tab w:val="left" w:pos="851"/>
          <w:tab w:val="left" w:pos="993"/>
          <w:tab w:val="left" w:pos="1276"/>
        </w:tabs>
        <w:autoSpaceDE w:val="0"/>
        <w:autoSpaceDN w:val="0"/>
        <w:adjustRightInd w:val="0"/>
        <w:ind w:left="0" w:firstLine="709"/>
        <w:rPr>
          <w:spacing w:val="-6"/>
          <w:u w:color="FFFFFF"/>
        </w:rPr>
      </w:pPr>
      <w:r>
        <w:rPr>
          <w:spacing w:val="-6"/>
          <w:u w:color="FFFFFF"/>
        </w:rPr>
        <w:t>а</w:t>
      </w:r>
      <w:r w:rsidR="00897562" w:rsidRPr="003C1561">
        <w:rPr>
          <w:spacing w:val="-6"/>
          <w:u w:color="FFFFFF"/>
        </w:rPr>
        <w:t>дрес юридического лица</w:t>
      </w:r>
      <w:r w:rsidR="00366169">
        <w:rPr>
          <w:spacing w:val="-6"/>
          <w:u w:color="FFFFFF"/>
        </w:rPr>
        <w:t>;</w:t>
      </w:r>
    </w:p>
    <w:p w14:paraId="6C432EEA" w14:textId="77777777" w:rsidR="00897562" w:rsidRDefault="006E2032" w:rsidP="006E2032">
      <w:pPr>
        <w:pStyle w:val="a3"/>
        <w:numPr>
          <w:ilvl w:val="0"/>
          <w:numId w:val="18"/>
        </w:numPr>
        <w:tabs>
          <w:tab w:val="left" w:pos="851"/>
          <w:tab w:val="left" w:pos="993"/>
          <w:tab w:val="left" w:pos="1276"/>
        </w:tabs>
        <w:autoSpaceDE w:val="0"/>
        <w:autoSpaceDN w:val="0"/>
        <w:adjustRightInd w:val="0"/>
        <w:ind w:left="0" w:firstLine="709"/>
        <w:rPr>
          <w:spacing w:val="-6"/>
          <w:u w:color="FFFFFF"/>
        </w:rPr>
      </w:pPr>
      <w:r>
        <w:rPr>
          <w:spacing w:val="-6"/>
          <w:u w:color="FFFFFF"/>
        </w:rPr>
        <w:t>с</w:t>
      </w:r>
      <w:r w:rsidR="00897562">
        <w:rPr>
          <w:spacing w:val="-6"/>
          <w:u w:color="FFFFFF"/>
        </w:rPr>
        <w:t>ведения об учредителях –</w:t>
      </w:r>
      <w:r w:rsidR="00682C69">
        <w:rPr>
          <w:spacing w:val="-6"/>
          <w:u w:color="FFFFFF"/>
        </w:rPr>
        <w:t xml:space="preserve"> р</w:t>
      </w:r>
      <w:r w:rsidR="00897562" w:rsidRPr="003C1561">
        <w:rPr>
          <w:spacing w:val="-6"/>
          <w:u w:color="FFFFFF"/>
        </w:rPr>
        <w:t>оссийских ЮЛ</w:t>
      </w:r>
      <w:r w:rsidR="00366169">
        <w:rPr>
          <w:spacing w:val="-6"/>
          <w:u w:color="FFFFFF"/>
        </w:rPr>
        <w:t>;</w:t>
      </w:r>
    </w:p>
    <w:p w14:paraId="686BC3D6" w14:textId="77777777" w:rsidR="00897562" w:rsidRDefault="006E2032" w:rsidP="006E2032">
      <w:pPr>
        <w:pStyle w:val="a3"/>
        <w:numPr>
          <w:ilvl w:val="0"/>
          <w:numId w:val="18"/>
        </w:numPr>
        <w:tabs>
          <w:tab w:val="left" w:pos="851"/>
          <w:tab w:val="left" w:pos="993"/>
          <w:tab w:val="left" w:pos="1276"/>
        </w:tabs>
        <w:autoSpaceDE w:val="0"/>
        <w:autoSpaceDN w:val="0"/>
        <w:adjustRightInd w:val="0"/>
        <w:ind w:left="0" w:firstLine="709"/>
        <w:rPr>
          <w:spacing w:val="-6"/>
          <w:u w:color="FFFFFF"/>
        </w:rPr>
      </w:pPr>
      <w:r>
        <w:rPr>
          <w:spacing w:val="-6"/>
          <w:u w:color="FFFFFF"/>
        </w:rPr>
        <w:t>с</w:t>
      </w:r>
      <w:r w:rsidR="00897562">
        <w:rPr>
          <w:spacing w:val="-6"/>
          <w:u w:color="FFFFFF"/>
        </w:rPr>
        <w:t>ведения об учредителях –</w:t>
      </w:r>
      <w:r w:rsidR="00897562" w:rsidRPr="003C1561">
        <w:rPr>
          <w:spacing w:val="-6"/>
          <w:u w:color="FFFFFF"/>
        </w:rPr>
        <w:t xml:space="preserve"> иностранных ЮЛ</w:t>
      </w:r>
      <w:r w:rsidR="00366169">
        <w:rPr>
          <w:spacing w:val="-6"/>
          <w:u w:color="FFFFFF"/>
        </w:rPr>
        <w:t>;</w:t>
      </w:r>
    </w:p>
    <w:p w14:paraId="0944DA43" w14:textId="77777777" w:rsidR="00897562" w:rsidRDefault="006E2032" w:rsidP="006E2032">
      <w:pPr>
        <w:pStyle w:val="a3"/>
        <w:numPr>
          <w:ilvl w:val="0"/>
          <w:numId w:val="18"/>
        </w:numPr>
        <w:tabs>
          <w:tab w:val="left" w:pos="851"/>
          <w:tab w:val="left" w:pos="993"/>
          <w:tab w:val="left" w:pos="1276"/>
        </w:tabs>
        <w:autoSpaceDE w:val="0"/>
        <w:autoSpaceDN w:val="0"/>
        <w:adjustRightInd w:val="0"/>
        <w:ind w:left="0" w:firstLine="709"/>
        <w:rPr>
          <w:spacing w:val="-6"/>
          <w:u w:color="FFFFFF"/>
        </w:rPr>
      </w:pPr>
      <w:r>
        <w:rPr>
          <w:spacing w:val="-6"/>
          <w:u w:color="FFFFFF"/>
        </w:rPr>
        <w:t>с</w:t>
      </w:r>
      <w:r w:rsidR="00897562">
        <w:rPr>
          <w:spacing w:val="-6"/>
          <w:u w:color="FFFFFF"/>
        </w:rPr>
        <w:t>ведения об учредителях –</w:t>
      </w:r>
      <w:r w:rsidR="00897562" w:rsidRPr="003C1561">
        <w:rPr>
          <w:spacing w:val="-6"/>
          <w:u w:color="FFFFFF"/>
        </w:rPr>
        <w:t xml:space="preserve"> физических лицах</w:t>
      </w:r>
      <w:r w:rsidR="00366169">
        <w:rPr>
          <w:spacing w:val="-6"/>
          <w:u w:color="FFFFFF"/>
        </w:rPr>
        <w:t>;</w:t>
      </w:r>
    </w:p>
    <w:p w14:paraId="3175F6EF" w14:textId="77777777" w:rsidR="00897562" w:rsidRPr="00285AA6" w:rsidRDefault="006E2032" w:rsidP="006E2032">
      <w:pPr>
        <w:pStyle w:val="a3"/>
        <w:numPr>
          <w:ilvl w:val="0"/>
          <w:numId w:val="18"/>
        </w:numPr>
        <w:tabs>
          <w:tab w:val="left" w:pos="851"/>
          <w:tab w:val="left" w:pos="993"/>
          <w:tab w:val="left" w:pos="1276"/>
        </w:tabs>
        <w:autoSpaceDE w:val="0"/>
        <w:autoSpaceDN w:val="0"/>
        <w:adjustRightInd w:val="0"/>
        <w:ind w:left="0" w:firstLine="709"/>
        <w:rPr>
          <w:spacing w:val="-6"/>
          <w:u w:color="FFFFFF"/>
        </w:rPr>
      </w:pPr>
      <w:r>
        <w:rPr>
          <w:spacing w:val="-6"/>
          <w:u w:color="FFFFFF"/>
        </w:rPr>
        <w:t>с</w:t>
      </w:r>
      <w:r w:rsidR="00897562">
        <w:rPr>
          <w:spacing w:val="-6"/>
          <w:u w:color="FFFFFF"/>
        </w:rPr>
        <w:t>ведения о физический</w:t>
      </w:r>
      <w:r w:rsidR="00897562" w:rsidRPr="003C1561">
        <w:rPr>
          <w:spacing w:val="-6"/>
          <w:u w:color="FFFFFF"/>
        </w:rPr>
        <w:t xml:space="preserve"> лицах, имеющих право действовать без доверенности</w:t>
      </w:r>
      <w:r w:rsidR="00AD709B">
        <w:rPr>
          <w:spacing w:val="-6"/>
          <w:u w:color="FFFFFF"/>
        </w:rPr>
        <w:t>.</w:t>
      </w:r>
    </w:p>
    <w:p w14:paraId="158F0A51" w14:textId="77777777" w:rsidR="00AD709B" w:rsidRPr="00AD709B" w:rsidRDefault="000F70B1" w:rsidP="00AD709B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FF0000"/>
          <w:sz w:val="28"/>
          <w:szCs w:val="28"/>
          <w:lang w:eastAsia="en-US"/>
        </w:rPr>
      </w:pPr>
      <w:r w:rsidRPr="000F70B1">
        <w:rPr>
          <w:rFonts w:eastAsiaTheme="minorHAnsi"/>
          <w:color w:val="000000" w:themeColor="text1"/>
          <w:sz w:val="28"/>
          <w:szCs w:val="28"/>
          <w:lang w:eastAsia="en-US"/>
        </w:rPr>
        <w:t>3.27</w:t>
      </w:r>
      <w:r w:rsidR="00AD709B" w:rsidRPr="000F70B1">
        <w:rPr>
          <w:rFonts w:eastAsiaTheme="minorHAnsi"/>
          <w:color w:val="000000" w:themeColor="text1"/>
          <w:sz w:val="28"/>
          <w:szCs w:val="28"/>
          <w:lang w:eastAsia="en-US"/>
        </w:rPr>
        <w:t xml:space="preserve">. </w:t>
      </w:r>
      <w:r w:rsidR="00AD709B" w:rsidRPr="00377FAF">
        <w:rPr>
          <w:rFonts w:eastAsiaTheme="minorHAnsi"/>
          <w:color w:val="000000" w:themeColor="text1"/>
          <w:sz w:val="28"/>
          <w:szCs w:val="28"/>
          <w:lang w:eastAsia="en-US"/>
        </w:rPr>
        <w:t>Сведения из ЕГРИП:</w:t>
      </w:r>
    </w:p>
    <w:p w14:paraId="2B8B7096" w14:textId="77777777" w:rsidR="00AD709B" w:rsidRDefault="000F70B1" w:rsidP="00AD709B">
      <w:pPr>
        <w:autoSpaceDE w:val="0"/>
        <w:autoSpaceDN w:val="0"/>
        <w:adjustRightInd w:val="0"/>
        <w:ind w:firstLine="709"/>
        <w:jc w:val="both"/>
        <w:rPr>
          <w:spacing w:val="-6"/>
          <w:sz w:val="28"/>
          <w:szCs w:val="28"/>
          <w:u w:color="FFFFFF"/>
        </w:rPr>
      </w:pPr>
      <w:r>
        <w:rPr>
          <w:rFonts w:eastAsiaTheme="minorHAnsi"/>
          <w:sz w:val="28"/>
          <w:szCs w:val="28"/>
          <w:lang w:eastAsia="en-US"/>
        </w:rPr>
        <w:t>3.27</w:t>
      </w:r>
      <w:r w:rsidR="00AD709B">
        <w:rPr>
          <w:rFonts w:eastAsiaTheme="minorHAnsi"/>
          <w:sz w:val="28"/>
          <w:szCs w:val="28"/>
          <w:lang w:eastAsia="en-US"/>
        </w:rPr>
        <w:t xml:space="preserve">.1. </w:t>
      </w:r>
      <w:r w:rsidR="00AD709B">
        <w:rPr>
          <w:spacing w:val="-6"/>
          <w:sz w:val="28"/>
          <w:szCs w:val="28"/>
          <w:u w:color="FFFFFF"/>
        </w:rPr>
        <w:t>Атрибутивный состав запроса:</w:t>
      </w:r>
    </w:p>
    <w:p w14:paraId="1F6AF5F3" w14:textId="77777777" w:rsidR="00AD709B" w:rsidRPr="00AE7473" w:rsidRDefault="00AD709B" w:rsidP="00AD709B">
      <w:pPr>
        <w:pStyle w:val="Default"/>
        <w:numPr>
          <w:ilvl w:val="0"/>
          <w:numId w:val="19"/>
        </w:numPr>
        <w:tabs>
          <w:tab w:val="left" w:pos="851"/>
          <w:tab w:val="left" w:pos="993"/>
        </w:tabs>
        <w:ind w:left="0" w:firstLine="709"/>
        <w:jc w:val="both"/>
        <w:rPr>
          <w:rFonts w:eastAsia="Times New Roman"/>
          <w:color w:val="auto"/>
          <w:spacing w:val="-6"/>
          <w:sz w:val="28"/>
          <w:szCs w:val="28"/>
          <w:u w:color="FFFFFF"/>
          <w:lang w:eastAsia="ru-RU"/>
        </w:rPr>
      </w:pPr>
      <w:r w:rsidRPr="00AE7473">
        <w:rPr>
          <w:rFonts w:eastAsia="Times New Roman"/>
          <w:color w:val="auto"/>
          <w:spacing w:val="-6"/>
          <w:sz w:val="28"/>
          <w:szCs w:val="28"/>
          <w:u w:color="FFFFFF"/>
          <w:lang w:eastAsia="ru-RU"/>
        </w:rPr>
        <w:t>ОГРНИП</w:t>
      </w:r>
      <w:r>
        <w:rPr>
          <w:rFonts w:eastAsia="Times New Roman"/>
          <w:color w:val="auto"/>
          <w:spacing w:val="-6"/>
          <w:sz w:val="28"/>
          <w:szCs w:val="28"/>
          <w:u w:color="FFFFFF"/>
          <w:lang w:eastAsia="ru-RU"/>
        </w:rPr>
        <w:t>;</w:t>
      </w:r>
    </w:p>
    <w:p w14:paraId="656A1B61" w14:textId="77777777" w:rsidR="00AD709B" w:rsidRPr="00AE7473" w:rsidRDefault="00AD709B" w:rsidP="00AD709B">
      <w:pPr>
        <w:pStyle w:val="Default"/>
        <w:numPr>
          <w:ilvl w:val="0"/>
          <w:numId w:val="19"/>
        </w:numPr>
        <w:tabs>
          <w:tab w:val="left" w:pos="851"/>
          <w:tab w:val="left" w:pos="993"/>
        </w:tabs>
        <w:ind w:left="0" w:firstLine="709"/>
        <w:jc w:val="both"/>
        <w:rPr>
          <w:rFonts w:eastAsia="Times New Roman"/>
          <w:color w:val="auto"/>
          <w:spacing w:val="-6"/>
          <w:sz w:val="28"/>
          <w:szCs w:val="28"/>
          <w:u w:color="FFFFFF"/>
          <w:lang w:eastAsia="ru-RU"/>
        </w:rPr>
      </w:pPr>
      <w:r>
        <w:rPr>
          <w:rFonts w:eastAsia="Times New Roman"/>
          <w:color w:val="auto"/>
          <w:spacing w:val="-6"/>
          <w:sz w:val="28"/>
          <w:szCs w:val="28"/>
          <w:u w:color="FFFFFF"/>
          <w:lang w:eastAsia="ru-RU"/>
        </w:rPr>
        <w:t>ИНН.</w:t>
      </w:r>
    </w:p>
    <w:p w14:paraId="32A9499B" w14:textId="77777777" w:rsidR="00AD709B" w:rsidRDefault="000F70B1" w:rsidP="00AD70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3.27</w:t>
      </w:r>
      <w:r w:rsidR="00AD709B">
        <w:rPr>
          <w:rFonts w:eastAsiaTheme="minorHAnsi"/>
          <w:sz w:val="28"/>
          <w:szCs w:val="28"/>
          <w:lang w:eastAsia="en-US"/>
        </w:rPr>
        <w:t xml:space="preserve">.2. </w:t>
      </w:r>
      <w:r w:rsidR="00AD709B" w:rsidRPr="00233F28">
        <w:rPr>
          <w:sz w:val="28"/>
          <w:szCs w:val="28"/>
        </w:rPr>
        <w:t>Атрибутивный состав ответа:</w:t>
      </w:r>
    </w:p>
    <w:p w14:paraId="23799255" w14:textId="77777777" w:rsidR="00AD709B" w:rsidRDefault="00AD709B" w:rsidP="00AD709B">
      <w:pPr>
        <w:pStyle w:val="a3"/>
        <w:numPr>
          <w:ilvl w:val="0"/>
          <w:numId w:val="20"/>
        </w:numPr>
        <w:tabs>
          <w:tab w:val="left" w:pos="993"/>
        </w:tabs>
        <w:autoSpaceDE w:val="0"/>
        <w:autoSpaceDN w:val="0"/>
        <w:adjustRightInd w:val="0"/>
        <w:ind w:left="0" w:firstLine="709"/>
      </w:pPr>
      <w:r>
        <w:t>о</w:t>
      </w:r>
      <w:r w:rsidRPr="00F53069">
        <w:t>сновной регистрационный номер индивидуального предпринимателя</w:t>
      </w:r>
      <w:r>
        <w:t>;</w:t>
      </w:r>
    </w:p>
    <w:p w14:paraId="09EF8440" w14:textId="77777777" w:rsidR="00AD709B" w:rsidRPr="00F53069" w:rsidRDefault="00AD709B" w:rsidP="00AD709B">
      <w:pPr>
        <w:pStyle w:val="a3"/>
        <w:numPr>
          <w:ilvl w:val="0"/>
          <w:numId w:val="20"/>
        </w:numPr>
        <w:tabs>
          <w:tab w:val="left" w:pos="993"/>
        </w:tabs>
        <w:autoSpaceDE w:val="0"/>
        <w:autoSpaceDN w:val="0"/>
        <w:adjustRightInd w:val="0"/>
        <w:ind w:left="0" w:firstLine="709"/>
      </w:pPr>
      <w:r>
        <w:t xml:space="preserve"> в</w:t>
      </w:r>
      <w:r w:rsidRPr="00F53069">
        <w:t>ид предпринимателя</w:t>
      </w:r>
      <w:r>
        <w:t>;</w:t>
      </w:r>
      <w:r w:rsidRPr="00F53069">
        <w:t xml:space="preserve"> </w:t>
      </w:r>
    </w:p>
    <w:p w14:paraId="44B135A9" w14:textId="77777777" w:rsidR="00AD709B" w:rsidRPr="00F53069" w:rsidRDefault="00AD709B" w:rsidP="00AD709B">
      <w:pPr>
        <w:pStyle w:val="a3"/>
        <w:numPr>
          <w:ilvl w:val="0"/>
          <w:numId w:val="20"/>
        </w:numPr>
        <w:tabs>
          <w:tab w:val="left" w:pos="993"/>
        </w:tabs>
        <w:autoSpaceDE w:val="0"/>
        <w:autoSpaceDN w:val="0"/>
        <w:adjustRightInd w:val="0"/>
        <w:ind w:left="0" w:firstLine="709"/>
      </w:pPr>
      <w:r>
        <w:t>с</w:t>
      </w:r>
      <w:r w:rsidRPr="00F53069">
        <w:t>ведения о статусе</w:t>
      </w:r>
      <w:r>
        <w:t>;</w:t>
      </w:r>
      <w:r w:rsidRPr="00F53069">
        <w:t xml:space="preserve"> </w:t>
      </w:r>
    </w:p>
    <w:p w14:paraId="5D6466E4" w14:textId="77777777" w:rsidR="00AD709B" w:rsidRDefault="00AD709B" w:rsidP="00AD709B">
      <w:pPr>
        <w:pStyle w:val="a3"/>
        <w:numPr>
          <w:ilvl w:val="0"/>
          <w:numId w:val="20"/>
        </w:numPr>
        <w:tabs>
          <w:tab w:val="left" w:pos="993"/>
        </w:tabs>
        <w:autoSpaceDE w:val="0"/>
        <w:autoSpaceDN w:val="0"/>
        <w:adjustRightInd w:val="0"/>
        <w:ind w:left="0" w:firstLine="709"/>
      </w:pPr>
      <w:r>
        <w:t>н</w:t>
      </w:r>
      <w:r w:rsidRPr="00F53069">
        <w:t>аименование регистрирующего органа, в котором находится регистрационное дело</w:t>
      </w:r>
      <w:r>
        <w:t>;</w:t>
      </w:r>
    </w:p>
    <w:p w14:paraId="6FCC1224" w14:textId="77777777" w:rsidR="00AD709B" w:rsidRDefault="00AD709B" w:rsidP="00AD709B">
      <w:pPr>
        <w:pStyle w:val="a3"/>
        <w:numPr>
          <w:ilvl w:val="0"/>
          <w:numId w:val="20"/>
        </w:numPr>
        <w:tabs>
          <w:tab w:val="left" w:pos="993"/>
        </w:tabs>
        <w:autoSpaceDE w:val="0"/>
        <w:autoSpaceDN w:val="0"/>
        <w:adjustRightInd w:val="0"/>
        <w:ind w:left="0" w:firstLine="709"/>
      </w:pPr>
      <w:r>
        <w:t>ф</w:t>
      </w:r>
      <w:r w:rsidRPr="00F53069">
        <w:t>амилия</w:t>
      </w:r>
      <w:r>
        <w:t>;</w:t>
      </w:r>
    </w:p>
    <w:p w14:paraId="02E0DCB4" w14:textId="77777777" w:rsidR="00AD709B" w:rsidRDefault="00AD709B" w:rsidP="00AD709B">
      <w:pPr>
        <w:pStyle w:val="a3"/>
        <w:numPr>
          <w:ilvl w:val="0"/>
          <w:numId w:val="20"/>
        </w:numPr>
        <w:tabs>
          <w:tab w:val="left" w:pos="993"/>
        </w:tabs>
        <w:autoSpaceDE w:val="0"/>
        <w:autoSpaceDN w:val="0"/>
        <w:adjustRightInd w:val="0"/>
        <w:ind w:left="0" w:firstLine="709"/>
      </w:pPr>
      <w:r>
        <w:t>и</w:t>
      </w:r>
      <w:r w:rsidRPr="00F53069">
        <w:t>мя</w:t>
      </w:r>
      <w:r>
        <w:t>;</w:t>
      </w:r>
    </w:p>
    <w:p w14:paraId="077F8EFB" w14:textId="77777777" w:rsidR="00AD709B" w:rsidRPr="00F53069" w:rsidRDefault="00AD709B" w:rsidP="00AD709B">
      <w:pPr>
        <w:pStyle w:val="a3"/>
        <w:numPr>
          <w:ilvl w:val="0"/>
          <w:numId w:val="20"/>
        </w:numPr>
        <w:tabs>
          <w:tab w:val="left" w:pos="993"/>
        </w:tabs>
        <w:autoSpaceDE w:val="0"/>
        <w:autoSpaceDN w:val="0"/>
        <w:adjustRightInd w:val="0"/>
        <w:ind w:left="0" w:firstLine="709"/>
      </w:pPr>
      <w:r>
        <w:t>о</w:t>
      </w:r>
      <w:r w:rsidRPr="00F53069">
        <w:t>тчество</w:t>
      </w:r>
      <w:r>
        <w:t>;</w:t>
      </w:r>
      <w:r w:rsidRPr="00F53069">
        <w:t xml:space="preserve"> </w:t>
      </w:r>
    </w:p>
    <w:p w14:paraId="439CDF65" w14:textId="77777777" w:rsidR="00AD709B" w:rsidRDefault="00AD709B" w:rsidP="00AD709B">
      <w:pPr>
        <w:pStyle w:val="a3"/>
        <w:numPr>
          <w:ilvl w:val="0"/>
          <w:numId w:val="20"/>
        </w:numPr>
        <w:tabs>
          <w:tab w:val="left" w:pos="993"/>
        </w:tabs>
        <w:autoSpaceDE w:val="0"/>
        <w:autoSpaceDN w:val="0"/>
        <w:adjustRightInd w:val="0"/>
        <w:ind w:left="0" w:firstLine="709"/>
      </w:pPr>
      <w:r>
        <w:t>п</w:t>
      </w:r>
      <w:r w:rsidRPr="00F53069">
        <w:t>ол</w:t>
      </w:r>
      <w:r>
        <w:t>;</w:t>
      </w:r>
    </w:p>
    <w:p w14:paraId="7432F69A" w14:textId="77777777" w:rsidR="00AD709B" w:rsidRDefault="00AD709B" w:rsidP="00AD709B">
      <w:pPr>
        <w:pStyle w:val="a3"/>
        <w:numPr>
          <w:ilvl w:val="0"/>
          <w:numId w:val="20"/>
        </w:numPr>
        <w:tabs>
          <w:tab w:val="left" w:pos="993"/>
        </w:tabs>
        <w:autoSpaceDE w:val="0"/>
        <w:autoSpaceDN w:val="0"/>
        <w:adjustRightInd w:val="0"/>
        <w:ind w:left="0" w:firstLine="709"/>
      </w:pPr>
      <w:r>
        <w:t>д</w:t>
      </w:r>
      <w:r w:rsidRPr="00F53069">
        <w:t>ата рождения</w:t>
      </w:r>
      <w:r>
        <w:t>;</w:t>
      </w:r>
    </w:p>
    <w:p w14:paraId="622B6974" w14:textId="77777777" w:rsidR="00AD709B" w:rsidRDefault="00AD709B" w:rsidP="00AD709B">
      <w:pPr>
        <w:pStyle w:val="a3"/>
        <w:numPr>
          <w:ilvl w:val="0"/>
          <w:numId w:val="20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</w:pPr>
      <w:r>
        <w:lastRenderedPageBreak/>
        <w:t>м</w:t>
      </w:r>
      <w:r w:rsidRPr="00F53069">
        <w:t>есто рождения</w:t>
      </w:r>
      <w:r>
        <w:t>;</w:t>
      </w:r>
    </w:p>
    <w:p w14:paraId="36797C8E" w14:textId="77777777" w:rsidR="00AD709B" w:rsidRDefault="00AD709B" w:rsidP="00AD709B">
      <w:pPr>
        <w:pStyle w:val="a3"/>
        <w:numPr>
          <w:ilvl w:val="0"/>
          <w:numId w:val="20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</w:pPr>
      <w:r w:rsidRPr="00F53069">
        <w:t>ИНН</w:t>
      </w:r>
      <w:r>
        <w:t>;</w:t>
      </w:r>
    </w:p>
    <w:p w14:paraId="6DAC1F43" w14:textId="77777777" w:rsidR="00AD709B" w:rsidRDefault="00AD709B" w:rsidP="00AD709B">
      <w:pPr>
        <w:pStyle w:val="a3"/>
        <w:numPr>
          <w:ilvl w:val="0"/>
          <w:numId w:val="20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</w:pPr>
      <w:r>
        <w:t>в</w:t>
      </w:r>
      <w:r w:rsidRPr="00F53069">
        <w:t>ид гражданства</w:t>
      </w:r>
      <w:r>
        <w:t>;</w:t>
      </w:r>
    </w:p>
    <w:p w14:paraId="7F3838B5" w14:textId="77777777" w:rsidR="00AD709B" w:rsidRDefault="00AD709B" w:rsidP="00AD709B">
      <w:pPr>
        <w:pStyle w:val="a3"/>
        <w:numPr>
          <w:ilvl w:val="0"/>
          <w:numId w:val="20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</w:pPr>
      <w:r>
        <w:t>с</w:t>
      </w:r>
      <w:r w:rsidRPr="008C0A35">
        <w:t>трана, гражданином которой является ФЛ</w:t>
      </w:r>
      <w:r>
        <w:t>;</w:t>
      </w:r>
    </w:p>
    <w:p w14:paraId="2AE48332" w14:textId="77777777" w:rsidR="00AD709B" w:rsidRDefault="00AD709B" w:rsidP="00AD709B">
      <w:pPr>
        <w:pStyle w:val="a3"/>
        <w:numPr>
          <w:ilvl w:val="0"/>
          <w:numId w:val="20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</w:pPr>
      <w:r>
        <w:t>с</w:t>
      </w:r>
      <w:r w:rsidRPr="008C0A35">
        <w:t>ведения о документе, подтверждающем право ФЛ временно или постоянно проживать на территории РФ</w:t>
      </w:r>
      <w:r>
        <w:t>;</w:t>
      </w:r>
    </w:p>
    <w:p w14:paraId="1B89F05B" w14:textId="77777777" w:rsidR="00AD709B" w:rsidRDefault="00AD709B" w:rsidP="00AD709B">
      <w:pPr>
        <w:pStyle w:val="a3"/>
        <w:numPr>
          <w:ilvl w:val="0"/>
          <w:numId w:val="20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</w:pPr>
      <w:r>
        <w:t>с</w:t>
      </w:r>
      <w:r w:rsidRPr="008C0A35">
        <w:t>ведения о документе, подтверждающем приобретение дееспособности несовершеннолетним</w:t>
      </w:r>
      <w:r>
        <w:t>;</w:t>
      </w:r>
    </w:p>
    <w:p w14:paraId="15D688B6" w14:textId="77777777" w:rsidR="00AD709B" w:rsidRDefault="00AD709B" w:rsidP="00AD709B">
      <w:pPr>
        <w:pStyle w:val="a3"/>
        <w:numPr>
          <w:ilvl w:val="0"/>
          <w:numId w:val="20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</w:pPr>
      <w:r>
        <w:t>к</w:t>
      </w:r>
      <w:r w:rsidRPr="008C0A35">
        <w:t>оличество видов экономической деятельности</w:t>
      </w:r>
      <w:r>
        <w:t>;</w:t>
      </w:r>
    </w:p>
    <w:p w14:paraId="624763B0" w14:textId="77777777" w:rsidR="00AD709B" w:rsidRDefault="00AD709B" w:rsidP="00AD709B">
      <w:pPr>
        <w:pStyle w:val="a3"/>
        <w:numPr>
          <w:ilvl w:val="0"/>
          <w:numId w:val="20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</w:pPr>
      <w:r>
        <w:t>к</w:t>
      </w:r>
      <w:r w:rsidRPr="008C0A35">
        <w:t>од по ОКВЭД</w:t>
      </w:r>
      <w:r>
        <w:t>;</w:t>
      </w:r>
    </w:p>
    <w:p w14:paraId="67C85244" w14:textId="77777777" w:rsidR="00AD709B" w:rsidRDefault="00AD709B" w:rsidP="00AD709B">
      <w:pPr>
        <w:pStyle w:val="a3"/>
        <w:numPr>
          <w:ilvl w:val="0"/>
          <w:numId w:val="20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</w:pPr>
      <w:r>
        <w:t>т</w:t>
      </w:r>
      <w:r w:rsidRPr="008C0A35">
        <w:t>ип сведений</w:t>
      </w:r>
      <w:r>
        <w:t>;</w:t>
      </w:r>
    </w:p>
    <w:p w14:paraId="0B08FA29" w14:textId="77777777" w:rsidR="00AD709B" w:rsidRDefault="00AD709B" w:rsidP="00AD709B">
      <w:pPr>
        <w:pStyle w:val="a3"/>
        <w:numPr>
          <w:ilvl w:val="0"/>
          <w:numId w:val="20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</w:pPr>
      <w:r>
        <w:t>н</w:t>
      </w:r>
      <w:r w:rsidRPr="008C0A35">
        <w:t>аименование вида деятельности</w:t>
      </w:r>
      <w:r>
        <w:t>;</w:t>
      </w:r>
    </w:p>
    <w:p w14:paraId="7271A93E" w14:textId="77777777" w:rsidR="00AD709B" w:rsidRDefault="00AD709B" w:rsidP="00AD709B">
      <w:pPr>
        <w:pStyle w:val="a3"/>
        <w:numPr>
          <w:ilvl w:val="0"/>
          <w:numId w:val="20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</w:pPr>
      <w:r>
        <w:t>д</w:t>
      </w:r>
      <w:r w:rsidRPr="008C0A35">
        <w:t>ата постановки на учет</w:t>
      </w:r>
      <w:r>
        <w:t>;</w:t>
      </w:r>
    </w:p>
    <w:p w14:paraId="0D76B220" w14:textId="77777777" w:rsidR="00AD709B" w:rsidRDefault="00AD709B" w:rsidP="00AD709B">
      <w:pPr>
        <w:pStyle w:val="a3"/>
        <w:numPr>
          <w:ilvl w:val="0"/>
          <w:numId w:val="20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</w:pPr>
      <w:r>
        <w:t>п</w:t>
      </w:r>
      <w:r w:rsidRPr="008C0A35">
        <w:t>ричина постановки на учет</w:t>
      </w:r>
      <w:r>
        <w:t>;</w:t>
      </w:r>
    </w:p>
    <w:p w14:paraId="1D9C402E" w14:textId="77777777" w:rsidR="00AD709B" w:rsidRDefault="00AD709B" w:rsidP="00AD709B">
      <w:pPr>
        <w:pStyle w:val="a3"/>
        <w:numPr>
          <w:ilvl w:val="0"/>
          <w:numId w:val="20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</w:pPr>
      <w:r>
        <w:t>д</w:t>
      </w:r>
      <w:r w:rsidRPr="008C0A35">
        <w:t>ата снятия с учета</w:t>
      </w:r>
      <w:r>
        <w:t>;</w:t>
      </w:r>
    </w:p>
    <w:p w14:paraId="0E56F44A" w14:textId="77777777" w:rsidR="00AD709B" w:rsidRDefault="00AD709B" w:rsidP="00AD709B">
      <w:pPr>
        <w:pStyle w:val="a3"/>
        <w:numPr>
          <w:ilvl w:val="0"/>
          <w:numId w:val="20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</w:pPr>
      <w:r>
        <w:t>п</w:t>
      </w:r>
      <w:r w:rsidRPr="008C0A35">
        <w:t>ричина снятия с учета</w:t>
      </w:r>
      <w:r>
        <w:t>;</w:t>
      </w:r>
    </w:p>
    <w:p w14:paraId="38E66A9D" w14:textId="77777777" w:rsidR="00AD709B" w:rsidRDefault="00AD709B" w:rsidP="00AD709B">
      <w:pPr>
        <w:pStyle w:val="a3"/>
        <w:numPr>
          <w:ilvl w:val="0"/>
          <w:numId w:val="20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</w:pPr>
      <w:r>
        <w:t>н</w:t>
      </w:r>
      <w:r w:rsidRPr="008C0A35">
        <w:t>аименование налогового органа</w:t>
      </w:r>
      <w:r>
        <w:t>;</w:t>
      </w:r>
    </w:p>
    <w:p w14:paraId="7A94D78F" w14:textId="77777777" w:rsidR="00AD709B" w:rsidRDefault="00AD709B" w:rsidP="00AD709B">
      <w:pPr>
        <w:pStyle w:val="a3"/>
        <w:numPr>
          <w:ilvl w:val="0"/>
          <w:numId w:val="20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</w:pPr>
      <w:r>
        <w:t>с</w:t>
      </w:r>
      <w:r w:rsidRPr="008C0A35">
        <w:t>ведения о регистрации в качестве индивидуальног</w:t>
      </w:r>
      <w:r>
        <w:t>о предпринимателя до 01.01.2004;</w:t>
      </w:r>
    </w:p>
    <w:p w14:paraId="3B1E7093" w14:textId="77777777" w:rsidR="00AD709B" w:rsidRDefault="00AD709B" w:rsidP="00AD709B">
      <w:pPr>
        <w:pStyle w:val="a3"/>
        <w:numPr>
          <w:ilvl w:val="0"/>
          <w:numId w:val="20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</w:pPr>
      <w:r>
        <w:t>с</w:t>
      </w:r>
      <w:r w:rsidRPr="008C0A35">
        <w:t>ведения о количестве записей, внесенных в ЕГРИП на основании представительных документов</w:t>
      </w:r>
      <w:r>
        <w:t>.</w:t>
      </w:r>
    </w:p>
    <w:p w14:paraId="19D19956" w14:textId="77777777" w:rsidR="00263E8B" w:rsidRPr="00AD709B" w:rsidRDefault="000F70B1" w:rsidP="00263E8B">
      <w:pPr>
        <w:pStyle w:val="a3"/>
        <w:tabs>
          <w:tab w:val="left" w:pos="993"/>
          <w:tab w:val="left" w:pos="1276"/>
        </w:tabs>
        <w:autoSpaceDE w:val="0"/>
        <w:autoSpaceDN w:val="0"/>
        <w:adjustRightInd w:val="0"/>
        <w:ind w:left="709"/>
        <w:rPr>
          <w:color w:val="FF0000"/>
        </w:rPr>
      </w:pPr>
      <w:r w:rsidRPr="000F70B1">
        <w:rPr>
          <w:color w:val="000000" w:themeColor="text1"/>
        </w:rPr>
        <w:t>3.28</w:t>
      </w:r>
      <w:r w:rsidR="00263E8B" w:rsidRPr="000F70B1">
        <w:rPr>
          <w:color w:val="000000" w:themeColor="text1"/>
        </w:rPr>
        <w:t xml:space="preserve">. </w:t>
      </w:r>
      <w:r w:rsidR="00263E8B" w:rsidRPr="00377FAF">
        <w:rPr>
          <w:color w:val="000000" w:themeColor="text1"/>
        </w:rPr>
        <w:t>Сведения из ЕГРН (в отношении земельного участка)</w:t>
      </w:r>
      <w:r w:rsidR="00FB1257" w:rsidRPr="00377FAF">
        <w:rPr>
          <w:color w:val="000000" w:themeColor="text1"/>
        </w:rPr>
        <w:t>:</w:t>
      </w:r>
    </w:p>
    <w:p w14:paraId="18F43B3B" w14:textId="77777777" w:rsidR="00263E8B" w:rsidRDefault="000F70B1" w:rsidP="00263E8B">
      <w:pPr>
        <w:pStyle w:val="a3"/>
        <w:tabs>
          <w:tab w:val="left" w:pos="993"/>
        </w:tabs>
        <w:autoSpaceDE w:val="0"/>
        <w:autoSpaceDN w:val="0"/>
        <w:adjustRightInd w:val="0"/>
        <w:ind w:left="709"/>
      </w:pPr>
      <w:r>
        <w:t>3.28</w:t>
      </w:r>
      <w:r w:rsidR="00263E8B">
        <w:t xml:space="preserve">.1. </w:t>
      </w:r>
      <w:r w:rsidR="00263E8B" w:rsidRPr="00436178">
        <w:t>Атрибутивный состав запроса:</w:t>
      </w:r>
    </w:p>
    <w:p w14:paraId="6C9108BE" w14:textId="77777777" w:rsidR="00263E8B" w:rsidRPr="00FB1257" w:rsidRDefault="00FB1257" w:rsidP="00FB1257">
      <w:pPr>
        <w:tabs>
          <w:tab w:val="left" w:pos="993"/>
          <w:tab w:val="left" w:pos="1276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92112A" w:rsidRPr="00FB1257">
        <w:rPr>
          <w:sz w:val="28"/>
          <w:szCs w:val="28"/>
        </w:rPr>
        <w:t>к</w:t>
      </w:r>
      <w:r w:rsidR="00263E8B" w:rsidRPr="00FB1257">
        <w:rPr>
          <w:sz w:val="28"/>
          <w:szCs w:val="28"/>
        </w:rPr>
        <w:t>адастровый номер.</w:t>
      </w:r>
    </w:p>
    <w:p w14:paraId="130957B7" w14:textId="77777777" w:rsidR="00263E8B" w:rsidRDefault="000F70B1" w:rsidP="00263E8B">
      <w:pPr>
        <w:pStyle w:val="a3"/>
        <w:tabs>
          <w:tab w:val="left" w:pos="993"/>
          <w:tab w:val="left" w:pos="1276"/>
        </w:tabs>
        <w:autoSpaceDE w:val="0"/>
        <w:autoSpaceDN w:val="0"/>
        <w:adjustRightInd w:val="0"/>
        <w:ind w:left="709"/>
      </w:pPr>
      <w:r>
        <w:t>3.28</w:t>
      </w:r>
      <w:r w:rsidR="00263E8B">
        <w:t xml:space="preserve">.2. </w:t>
      </w:r>
      <w:r w:rsidR="00263E8B" w:rsidRPr="00436178">
        <w:t xml:space="preserve">Атрибутивный состав ответа: </w:t>
      </w:r>
    </w:p>
    <w:p w14:paraId="6876B02A" w14:textId="77777777" w:rsidR="00411519" w:rsidRDefault="0092112A" w:rsidP="00411519">
      <w:pPr>
        <w:pStyle w:val="a3"/>
        <w:tabs>
          <w:tab w:val="left" w:pos="993"/>
          <w:tab w:val="left" w:pos="1276"/>
        </w:tabs>
        <w:autoSpaceDE w:val="0"/>
        <w:autoSpaceDN w:val="0"/>
        <w:adjustRightInd w:val="0"/>
        <w:ind w:left="709"/>
      </w:pPr>
      <w:r>
        <w:t>1) к</w:t>
      </w:r>
      <w:r w:rsidR="00366169">
        <w:t>адастровый номер;</w:t>
      </w:r>
    </w:p>
    <w:p w14:paraId="2C512D4D" w14:textId="77777777" w:rsidR="00411519" w:rsidRDefault="0092112A" w:rsidP="00411519">
      <w:pPr>
        <w:pStyle w:val="a3"/>
        <w:tabs>
          <w:tab w:val="left" w:pos="993"/>
          <w:tab w:val="left" w:pos="1276"/>
        </w:tabs>
        <w:autoSpaceDE w:val="0"/>
        <w:autoSpaceDN w:val="0"/>
        <w:adjustRightInd w:val="0"/>
        <w:ind w:left="709"/>
      </w:pPr>
      <w:r>
        <w:t>2) н</w:t>
      </w:r>
      <w:r w:rsidR="00366169">
        <w:t>омер кадастрового квартала;</w:t>
      </w:r>
    </w:p>
    <w:p w14:paraId="4143A7FB" w14:textId="77777777" w:rsidR="00411519" w:rsidRDefault="0092112A" w:rsidP="00411519">
      <w:pPr>
        <w:pStyle w:val="a3"/>
        <w:tabs>
          <w:tab w:val="left" w:pos="993"/>
          <w:tab w:val="left" w:pos="1276"/>
        </w:tabs>
        <w:autoSpaceDE w:val="0"/>
        <w:autoSpaceDN w:val="0"/>
        <w:adjustRightInd w:val="0"/>
        <w:ind w:left="709"/>
      </w:pPr>
      <w:r>
        <w:t>3) д</w:t>
      </w:r>
      <w:r w:rsidR="00411519">
        <w:t>ата</w:t>
      </w:r>
      <w:r w:rsidR="00366169">
        <w:t xml:space="preserve"> присвоения кадастрового номера;</w:t>
      </w:r>
    </w:p>
    <w:p w14:paraId="5B902D30" w14:textId="77777777" w:rsidR="00411519" w:rsidRDefault="0092112A" w:rsidP="00411519">
      <w:pPr>
        <w:pStyle w:val="a3"/>
        <w:tabs>
          <w:tab w:val="left" w:pos="993"/>
          <w:tab w:val="left" w:pos="1276"/>
        </w:tabs>
        <w:autoSpaceDE w:val="0"/>
        <w:autoSpaceDN w:val="0"/>
        <w:adjustRightInd w:val="0"/>
        <w:ind w:left="709"/>
      </w:pPr>
      <w:r>
        <w:t>4) р</w:t>
      </w:r>
      <w:r w:rsidR="00411519">
        <w:t>анее присвоенны</w:t>
      </w:r>
      <w:r w:rsidR="00366169">
        <w:t>й государственный учетный номер;</w:t>
      </w:r>
    </w:p>
    <w:p w14:paraId="45225E95" w14:textId="77777777" w:rsidR="00411519" w:rsidRDefault="0092112A" w:rsidP="00411519">
      <w:pPr>
        <w:pStyle w:val="a3"/>
        <w:tabs>
          <w:tab w:val="left" w:pos="993"/>
          <w:tab w:val="left" w:pos="1276"/>
        </w:tabs>
        <w:autoSpaceDE w:val="0"/>
        <w:autoSpaceDN w:val="0"/>
        <w:adjustRightInd w:val="0"/>
        <w:ind w:left="709"/>
      </w:pPr>
      <w:r>
        <w:t>5) м</w:t>
      </w:r>
      <w:r w:rsidR="00366169">
        <w:t>естоположение;</w:t>
      </w:r>
    </w:p>
    <w:p w14:paraId="5293534B" w14:textId="77777777" w:rsidR="00411519" w:rsidRDefault="00411519" w:rsidP="00411519">
      <w:pPr>
        <w:pStyle w:val="a3"/>
        <w:tabs>
          <w:tab w:val="left" w:pos="993"/>
          <w:tab w:val="left" w:pos="1276"/>
        </w:tabs>
        <w:autoSpaceDE w:val="0"/>
        <w:autoSpaceDN w:val="0"/>
        <w:adjustRightInd w:val="0"/>
        <w:ind w:left="709"/>
      </w:pPr>
      <w:r>
        <w:t>6</w:t>
      </w:r>
      <w:r w:rsidR="0092112A">
        <w:t>) п</w:t>
      </w:r>
      <w:r w:rsidR="00366169">
        <w:t>лощадь;</w:t>
      </w:r>
    </w:p>
    <w:p w14:paraId="78EF43ED" w14:textId="77777777" w:rsidR="00411519" w:rsidRDefault="0092112A" w:rsidP="00F65E73">
      <w:pPr>
        <w:pStyle w:val="a3"/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</w:pPr>
      <w:r>
        <w:t>7) к</w:t>
      </w:r>
      <w:r w:rsidR="00411519">
        <w:t>адастровые номера расположенных в пределах земельног</w:t>
      </w:r>
      <w:r w:rsidR="00366169">
        <w:t>о участка объектов недвижимости;</w:t>
      </w:r>
    </w:p>
    <w:p w14:paraId="0E0DD994" w14:textId="77777777" w:rsidR="00411519" w:rsidRDefault="0092112A" w:rsidP="00411519">
      <w:pPr>
        <w:pStyle w:val="a3"/>
        <w:tabs>
          <w:tab w:val="left" w:pos="993"/>
          <w:tab w:val="left" w:pos="1276"/>
        </w:tabs>
        <w:autoSpaceDE w:val="0"/>
        <w:autoSpaceDN w:val="0"/>
        <w:adjustRightInd w:val="0"/>
        <w:ind w:left="709"/>
      </w:pPr>
      <w:r>
        <w:t>8) к</w:t>
      </w:r>
      <w:r w:rsidR="00366169">
        <w:t>атегория земель;</w:t>
      </w:r>
    </w:p>
    <w:p w14:paraId="4460CD9E" w14:textId="77777777" w:rsidR="00411519" w:rsidRDefault="0092112A" w:rsidP="00411519">
      <w:pPr>
        <w:pStyle w:val="a3"/>
        <w:tabs>
          <w:tab w:val="left" w:pos="993"/>
          <w:tab w:val="left" w:pos="1276"/>
        </w:tabs>
        <w:autoSpaceDE w:val="0"/>
        <w:autoSpaceDN w:val="0"/>
        <w:adjustRightInd w:val="0"/>
        <w:ind w:left="709"/>
      </w:pPr>
      <w:r>
        <w:t>9) в</w:t>
      </w:r>
      <w:r w:rsidR="00411519">
        <w:t>иды разрешенного использования.</w:t>
      </w:r>
    </w:p>
    <w:p w14:paraId="50BD11D8" w14:textId="77777777" w:rsidR="00644CED" w:rsidRPr="00644CED" w:rsidRDefault="00644CED" w:rsidP="00644CE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44CED">
        <w:rPr>
          <w:rFonts w:eastAsiaTheme="minorHAnsi"/>
          <w:sz w:val="28"/>
          <w:szCs w:val="28"/>
          <w:lang w:eastAsia="en-US"/>
        </w:rPr>
        <w:t>3.</w:t>
      </w:r>
      <w:r w:rsidR="000F70B1">
        <w:rPr>
          <w:rFonts w:eastAsiaTheme="minorHAnsi"/>
          <w:sz w:val="28"/>
          <w:szCs w:val="28"/>
          <w:lang w:eastAsia="en-US"/>
        </w:rPr>
        <w:t>29</w:t>
      </w:r>
      <w:r w:rsidRPr="00644CED">
        <w:rPr>
          <w:rFonts w:eastAsiaTheme="minorHAnsi"/>
          <w:sz w:val="28"/>
          <w:szCs w:val="28"/>
          <w:lang w:eastAsia="en-US"/>
        </w:rPr>
        <w:t>. Способом фиксации результата административной процедуры является регистрация ответов на межведомственные запросы в СМЭВ</w:t>
      </w:r>
      <w:r>
        <w:rPr>
          <w:rFonts w:eastAsiaTheme="minorHAnsi"/>
          <w:sz w:val="28"/>
          <w:szCs w:val="28"/>
          <w:lang w:eastAsia="en-US"/>
        </w:rPr>
        <w:t>.</w:t>
      </w:r>
      <w:r w:rsidRPr="00644CED">
        <w:rPr>
          <w:rFonts w:eastAsiaTheme="minorHAnsi"/>
          <w:sz w:val="28"/>
          <w:szCs w:val="28"/>
          <w:lang w:eastAsia="en-US"/>
        </w:rPr>
        <w:t xml:space="preserve"> </w:t>
      </w:r>
    </w:p>
    <w:p w14:paraId="00627772" w14:textId="77777777" w:rsidR="00644CED" w:rsidRDefault="00644CED" w:rsidP="00644CED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14:paraId="5C8CFA13" w14:textId="77777777" w:rsidR="00644CED" w:rsidRPr="00241A9F" w:rsidRDefault="00644CED" w:rsidP="00644CED">
      <w:pPr>
        <w:autoSpaceDE w:val="0"/>
        <w:autoSpaceDN w:val="0"/>
        <w:adjustRightInd w:val="0"/>
        <w:ind w:firstLine="709"/>
        <w:jc w:val="center"/>
        <w:rPr>
          <w:color w:val="000000" w:themeColor="text1"/>
          <w:sz w:val="28"/>
          <w:szCs w:val="28"/>
        </w:rPr>
      </w:pPr>
      <w:r w:rsidRPr="00241A9F">
        <w:rPr>
          <w:color w:val="000000" w:themeColor="text1"/>
          <w:sz w:val="28"/>
          <w:szCs w:val="28"/>
        </w:rPr>
        <w:t>Административная процедура</w:t>
      </w:r>
    </w:p>
    <w:p w14:paraId="27628472" w14:textId="77777777" w:rsidR="00644CED" w:rsidRPr="00241A9F" w:rsidRDefault="00644CED" w:rsidP="00644CED">
      <w:pPr>
        <w:autoSpaceDE w:val="0"/>
        <w:autoSpaceDN w:val="0"/>
        <w:adjustRightInd w:val="0"/>
        <w:ind w:firstLine="709"/>
        <w:jc w:val="center"/>
        <w:rPr>
          <w:color w:val="000000" w:themeColor="text1"/>
          <w:sz w:val="28"/>
          <w:szCs w:val="28"/>
        </w:rPr>
      </w:pPr>
      <w:r w:rsidRPr="00241A9F">
        <w:rPr>
          <w:color w:val="000000" w:themeColor="text1"/>
          <w:sz w:val="28"/>
          <w:szCs w:val="28"/>
        </w:rPr>
        <w:t xml:space="preserve"> «Принятие решения о предоставлении (об отказе в предоставлении) муниципальной услуги»</w:t>
      </w:r>
    </w:p>
    <w:p w14:paraId="097FCD9A" w14:textId="77777777" w:rsidR="00644CED" w:rsidRPr="007838E3" w:rsidRDefault="00644CED" w:rsidP="00644CE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52670E76" w14:textId="77777777" w:rsidR="00D461B0" w:rsidRPr="00CE5A71" w:rsidRDefault="00241A9F" w:rsidP="00D461B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31086">
        <w:rPr>
          <w:rFonts w:eastAsia="Calibri"/>
          <w:sz w:val="28"/>
          <w:szCs w:val="28"/>
          <w:lang w:eastAsia="en-US"/>
        </w:rPr>
        <w:t xml:space="preserve">3.30. </w:t>
      </w:r>
      <w:r w:rsidR="00D461B0" w:rsidRPr="00CE5A71">
        <w:rPr>
          <w:rFonts w:eastAsia="Calibri"/>
          <w:sz w:val="28"/>
          <w:szCs w:val="28"/>
          <w:lang w:eastAsia="en-US"/>
        </w:rPr>
        <w:t>Основания для отказа в предоставлении муниципальной услуги для варианта ее предоставления «Выдача уведомления о соответствии либо уведомления о несоответствии»:</w:t>
      </w:r>
    </w:p>
    <w:p w14:paraId="56A2B590" w14:textId="77777777" w:rsidR="00D461B0" w:rsidRPr="00CE5A71" w:rsidRDefault="00D461B0" w:rsidP="00D461B0">
      <w:pPr>
        <w:ind w:firstLine="709"/>
        <w:jc w:val="both"/>
        <w:rPr>
          <w:rFonts w:eastAsiaTheme="minorHAnsi"/>
          <w:sz w:val="28"/>
          <w:szCs w:val="28"/>
          <w:lang w:eastAsia="en-US"/>
          <w14:ligatures w14:val="standardContextual"/>
        </w:rPr>
      </w:pPr>
      <w:r w:rsidRPr="00CE5A71">
        <w:rPr>
          <w:rFonts w:eastAsiaTheme="minorHAnsi"/>
          <w:sz w:val="28"/>
          <w:szCs w:val="28"/>
          <w:lang w:eastAsia="en-US"/>
          <w14:ligatures w14:val="standardContextual"/>
        </w:rPr>
        <w:lastRenderedPageBreak/>
        <w:t>уведомление об окончании строительства подано или направлено лицом, не являющимся застройщиком или лицом, выполняющим работы по строительству объекта индивидуального жилищного строительства на основании договора строительного подряда с использованием счета эскроу.</w:t>
      </w:r>
    </w:p>
    <w:p w14:paraId="3B1C26FC" w14:textId="77777777" w:rsidR="00D461B0" w:rsidRPr="00CE5A71" w:rsidRDefault="00D461B0" w:rsidP="00D461B0">
      <w:pPr>
        <w:ind w:firstLine="708"/>
        <w:jc w:val="both"/>
        <w:rPr>
          <w:color w:val="000000"/>
          <w:sz w:val="28"/>
          <w:szCs w:val="28"/>
        </w:rPr>
      </w:pPr>
      <w:r w:rsidRPr="00CE5A71">
        <w:rPr>
          <w:color w:val="000000"/>
          <w:sz w:val="28"/>
          <w:szCs w:val="28"/>
        </w:rPr>
        <w:t>Уведомление о несоответствии направляется заявителю только в случае, если:</w:t>
      </w:r>
    </w:p>
    <w:p w14:paraId="42106AF0" w14:textId="77777777" w:rsidR="00D461B0" w:rsidRPr="00CE5A71" w:rsidRDefault="00D461B0" w:rsidP="00D461B0">
      <w:pPr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CE5A71">
        <w:rPr>
          <w:color w:val="000000"/>
          <w:sz w:val="28"/>
          <w:szCs w:val="28"/>
        </w:rPr>
        <w:t xml:space="preserve">          1) параметры построенного или реконструированного Объекта не соответствуют указанным</w:t>
      </w:r>
      <w:r w:rsidRPr="00CE5A71">
        <w:rPr>
          <w:rFonts w:eastAsia="Calibri"/>
          <w:color w:val="000000"/>
          <w:sz w:val="28"/>
          <w:szCs w:val="28"/>
          <w:lang w:eastAsia="en-US"/>
        </w:rPr>
        <w:t xml:space="preserve"> в </w:t>
      </w:r>
      <w:hyperlink r:id="rId18" w:history="1">
        <w:r w:rsidRPr="00CE5A71">
          <w:rPr>
            <w:rFonts w:eastAsia="Calibri"/>
            <w:color w:val="000000"/>
            <w:sz w:val="28"/>
            <w:szCs w:val="28"/>
            <w:lang w:eastAsia="en-US"/>
          </w:rPr>
          <w:t>пункте 1 части 19</w:t>
        </w:r>
      </w:hyperlink>
      <w:r w:rsidRPr="00CE5A71">
        <w:rPr>
          <w:rFonts w:eastAsia="Calibri"/>
          <w:color w:val="000000"/>
          <w:sz w:val="28"/>
          <w:szCs w:val="28"/>
          <w:lang w:eastAsia="en-US"/>
        </w:rPr>
        <w:t xml:space="preserve"> статьи 55 </w:t>
      </w:r>
      <w:r w:rsidRPr="00CE5A71">
        <w:rPr>
          <w:color w:val="000000"/>
          <w:sz w:val="28"/>
          <w:szCs w:val="28"/>
        </w:rPr>
        <w:t>Градостроительного кодекса Российской Федерации предельным параметрам разрешенного строительства, реконструкции объектов капитального строительства, установленным правилами землепользования и застройки, документацией по планировке территории, или обязательным требованиям к параметрам объектов капитального строительства, установленным Градостроительным кодексом Российской Федерации, другими федеральными законами;</w:t>
      </w:r>
    </w:p>
    <w:p w14:paraId="0AE3476B" w14:textId="77777777" w:rsidR="00D461B0" w:rsidRPr="00CE5A71" w:rsidRDefault="00D461B0" w:rsidP="00D461B0">
      <w:pPr>
        <w:ind w:firstLine="540"/>
        <w:jc w:val="both"/>
        <w:rPr>
          <w:color w:val="000000"/>
          <w:sz w:val="28"/>
          <w:szCs w:val="28"/>
        </w:rPr>
      </w:pPr>
      <w:r w:rsidRPr="00CE5A71">
        <w:rPr>
          <w:color w:val="000000"/>
          <w:sz w:val="28"/>
          <w:szCs w:val="28"/>
        </w:rPr>
        <w:t xml:space="preserve"> 2) вид разрешенного использования построенного или реконструированного объекта капитального строительства не соответствует виду разрешенного использования Объекта, указанному в уведомлении о планируемом строительстве;</w:t>
      </w:r>
    </w:p>
    <w:p w14:paraId="4C377943" w14:textId="77777777" w:rsidR="00D461B0" w:rsidRPr="00CE5A71" w:rsidRDefault="00D461B0" w:rsidP="00D461B0">
      <w:pPr>
        <w:ind w:firstLine="540"/>
        <w:jc w:val="both"/>
        <w:rPr>
          <w:color w:val="000000"/>
          <w:sz w:val="28"/>
          <w:szCs w:val="28"/>
        </w:rPr>
      </w:pPr>
      <w:r w:rsidRPr="00CE5A71">
        <w:rPr>
          <w:color w:val="000000"/>
          <w:sz w:val="28"/>
          <w:szCs w:val="28"/>
        </w:rPr>
        <w:t xml:space="preserve"> 3) размещение Объекта не допускается в соответствии с ограничениями, установленными в соответствии с земельным и иным законодательством Российской Федерации на дату поступления уведомления об окончании строительства,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отношении планируемого к строительству, реконструкции объекта капитального строительства, и такой объект капитального строительства не введен в эксплуатацию;</w:t>
      </w:r>
    </w:p>
    <w:p w14:paraId="0733CB52" w14:textId="77777777" w:rsidR="00D461B0" w:rsidRPr="00CE5A71" w:rsidRDefault="00D461B0" w:rsidP="00D461B0">
      <w:pPr>
        <w:ind w:firstLine="708"/>
        <w:jc w:val="both"/>
        <w:rPr>
          <w:color w:val="000000"/>
          <w:sz w:val="28"/>
          <w:szCs w:val="28"/>
        </w:rPr>
      </w:pPr>
      <w:r w:rsidRPr="00CE5A71">
        <w:rPr>
          <w:rFonts w:eastAsiaTheme="minorHAnsi"/>
          <w:sz w:val="28"/>
          <w:szCs w:val="28"/>
          <w:lang w:eastAsia="en-US"/>
          <w14:ligatures w14:val="standardContextual"/>
        </w:rPr>
        <w:t>4) уведомление об окончании строительства подано или направлено лицом, не являющимся подрядчиком по договору строительного подряда с использованием счета эскроу.</w:t>
      </w:r>
    </w:p>
    <w:p w14:paraId="690BC34E" w14:textId="5BE4F2D8" w:rsidR="00D461B0" w:rsidRPr="0006535E" w:rsidRDefault="00D461B0" w:rsidP="00D461B0">
      <w:pPr>
        <w:ind w:firstLine="540"/>
        <w:jc w:val="both"/>
        <w:rPr>
          <w:color w:val="000000"/>
          <w:sz w:val="28"/>
          <w:szCs w:val="28"/>
        </w:rPr>
      </w:pPr>
      <w:r w:rsidRPr="00CE5A71">
        <w:rPr>
          <w:color w:val="000000"/>
          <w:sz w:val="28"/>
          <w:szCs w:val="28"/>
        </w:rPr>
        <w:t xml:space="preserve">  В случае если застройщиком ранее получено разрешение на строительство и срок его действия не истек, уведомление о несоответствии направляется только в случае, если объект индивидуального жилищного строительства не соответствует требованиям разрешения на строительство объекта индивидуального жилищного строительства.</w:t>
      </w:r>
    </w:p>
    <w:p w14:paraId="655F89D4" w14:textId="03508239" w:rsidR="0094778C" w:rsidRDefault="004A1176" w:rsidP="00D461B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3.31</w:t>
      </w:r>
      <w:r w:rsidR="00675383">
        <w:rPr>
          <w:sz w:val="28"/>
          <w:szCs w:val="28"/>
        </w:rPr>
        <w:t>. Решение</w:t>
      </w:r>
      <w:r w:rsidR="00675383" w:rsidRPr="00EE24BB">
        <w:rPr>
          <w:sz w:val="28"/>
          <w:szCs w:val="28"/>
        </w:rPr>
        <w:t xml:space="preserve"> о предоставлении муниципальной услуги</w:t>
      </w:r>
      <w:r w:rsidR="00675383">
        <w:rPr>
          <w:sz w:val="28"/>
          <w:szCs w:val="28"/>
        </w:rPr>
        <w:t xml:space="preserve"> принимается </w:t>
      </w:r>
      <w:r w:rsidR="005B1E1C" w:rsidRPr="005B1E1C">
        <w:rPr>
          <w:color w:val="000000" w:themeColor="text1"/>
          <w:sz w:val="28"/>
          <w:szCs w:val="28"/>
        </w:rPr>
        <w:t>в 1</w:t>
      </w:r>
      <w:r w:rsidR="00675383" w:rsidRPr="005B1E1C">
        <w:rPr>
          <w:color w:val="000000" w:themeColor="text1"/>
          <w:sz w:val="28"/>
          <w:szCs w:val="28"/>
        </w:rPr>
        <w:t xml:space="preserve"> рабочий день с даты получения всех сведений, необходимых для принятия решения (</w:t>
      </w:r>
      <w:r w:rsidR="005B1E1C" w:rsidRPr="005B1E1C">
        <w:rPr>
          <w:color w:val="000000" w:themeColor="text1"/>
          <w:sz w:val="28"/>
          <w:szCs w:val="28"/>
        </w:rPr>
        <w:t>на 5</w:t>
      </w:r>
      <w:r w:rsidR="00675383" w:rsidRPr="005B1E1C">
        <w:rPr>
          <w:color w:val="000000" w:themeColor="text1"/>
          <w:sz w:val="28"/>
          <w:szCs w:val="28"/>
        </w:rPr>
        <w:t xml:space="preserve"> рабочий день с момента регистрации </w:t>
      </w:r>
      <w:r w:rsidR="001E07A7" w:rsidRPr="005B1E1C">
        <w:rPr>
          <w:color w:val="000000" w:themeColor="text1"/>
          <w:sz w:val="28"/>
          <w:szCs w:val="28"/>
        </w:rPr>
        <w:t xml:space="preserve">уведомления об окончании </w:t>
      </w:r>
      <w:r w:rsidR="001E07A7" w:rsidRPr="001E07A7">
        <w:rPr>
          <w:sz w:val="28"/>
          <w:szCs w:val="28"/>
        </w:rPr>
        <w:t>строительства</w:t>
      </w:r>
      <w:r w:rsidR="00675383">
        <w:rPr>
          <w:sz w:val="28"/>
          <w:szCs w:val="28"/>
        </w:rPr>
        <w:t>).</w:t>
      </w:r>
    </w:p>
    <w:p w14:paraId="1D3786A0" w14:textId="3423AA0E" w:rsidR="00675383" w:rsidRDefault="004A1176" w:rsidP="00675383">
      <w:pPr>
        <w:pStyle w:val="ConsPlusTitle"/>
        <w:widowControl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3.32</w:t>
      </w:r>
      <w:r w:rsidR="00675383">
        <w:rPr>
          <w:rFonts w:ascii="Times New Roman" w:hAnsi="Times New Roman" w:cs="Times New Roman"/>
          <w:b w:val="0"/>
          <w:bCs w:val="0"/>
          <w:sz w:val="28"/>
          <w:szCs w:val="28"/>
        </w:rPr>
        <w:t>. Документ, являющийся результатом предоставления муниципальной услуги</w:t>
      </w:r>
      <w:r w:rsidR="001879C4"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r w:rsidR="0067538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передается на регистрацию в МКУ «ЦДОД» не позднее </w:t>
      </w:r>
      <w:r w:rsidR="005B1E1C">
        <w:rPr>
          <w:rFonts w:ascii="Times New Roman" w:hAnsi="Times New Roman" w:cs="Times New Roman"/>
          <w:b w:val="0"/>
          <w:bCs w:val="0"/>
          <w:sz w:val="28"/>
          <w:szCs w:val="28"/>
        </w:rPr>
        <w:t>14.30</w:t>
      </w:r>
      <w:r w:rsidR="0013676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часов </w:t>
      </w:r>
      <w:r w:rsidR="0067538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дня, предшествующего дате выдачи заявителю результата.</w:t>
      </w:r>
    </w:p>
    <w:p w14:paraId="76345E38" w14:textId="77777777" w:rsidR="00675383" w:rsidRDefault="004A1176" w:rsidP="00675383">
      <w:pPr>
        <w:pStyle w:val="ConsPlusTitle"/>
        <w:widowControl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3.33</w:t>
      </w:r>
      <w:r w:rsidR="0067538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 </w:t>
      </w:r>
      <w:r w:rsidR="00675383" w:rsidRPr="00BC62D2">
        <w:rPr>
          <w:rFonts w:ascii="Times New Roman" w:hAnsi="Times New Roman" w:cs="Times New Roman"/>
          <w:b w:val="0"/>
          <w:bCs w:val="0"/>
          <w:sz w:val="28"/>
          <w:szCs w:val="28"/>
        </w:rPr>
        <w:t>Способом фиксации результата административной процедуры является</w:t>
      </w:r>
      <w:r w:rsidR="0067538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регистрация в СЭД документа, являющегося результатом предоставления муниципальной услуги.</w:t>
      </w:r>
    </w:p>
    <w:p w14:paraId="520F9017" w14:textId="77777777" w:rsidR="006F20D3" w:rsidRDefault="006F20D3" w:rsidP="00675383">
      <w:pPr>
        <w:pStyle w:val="ConsPlusTitle"/>
        <w:widowControl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3A17A509" w14:textId="77777777" w:rsidR="006F20D3" w:rsidRDefault="006F20D3" w:rsidP="006F20D3">
      <w:pPr>
        <w:pStyle w:val="ConsPlusTitle"/>
        <w:widowControl/>
        <w:tabs>
          <w:tab w:val="left" w:pos="993"/>
        </w:tabs>
        <w:ind w:firstLine="709"/>
        <w:contextualSpacing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0472F4">
        <w:rPr>
          <w:rFonts w:ascii="Times New Roman" w:hAnsi="Times New Roman" w:cs="Times New Roman"/>
          <w:b w:val="0"/>
          <w:bCs w:val="0"/>
          <w:sz w:val="28"/>
          <w:szCs w:val="28"/>
        </w:rPr>
        <w:t>Административная процедура</w:t>
      </w:r>
    </w:p>
    <w:p w14:paraId="38232C94" w14:textId="77777777" w:rsidR="006F20D3" w:rsidRDefault="006F20D3" w:rsidP="006F20D3">
      <w:pPr>
        <w:pStyle w:val="ConsPlusTitle"/>
        <w:widowControl/>
        <w:tabs>
          <w:tab w:val="left" w:pos="993"/>
        </w:tabs>
        <w:ind w:firstLine="709"/>
        <w:contextualSpacing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0472F4"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«</w:t>
      </w:r>
      <w:r w:rsidRPr="00261DFE">
        <w:rPr>
          <w:rFonts w:ascii="Times New Roman" w:hAnsi="Times New Roman" w:cs="Times New Roman"/>
          <w:b w:val="0"/>
          <w:bCs w:val="0"/>
          <w:sz w:val="28"/>
          <w:szCs w:val="28"/>
        </w:rPr>
        <w:t>Предоставление результата муниципальной услуги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»</w:t>
      </w:r>
    </w:p>
    <w:p w14:paraId="3871E93B" w14:textId="77777777" w:rsidR="006F20D3" w:rsidRPr="00BC62D2" w:rsidRDefault="006F20D3" w:rsidP="00675383">
      <w:pPr>
        <w:pStyle w:val="ConsPlusTitle"/>
        <w:widowControl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050D5082" w14:textId="77777777" w:rsidR="00675383" w:rsidRDefault="004A1176" w:rsidP="00675383">
      <w:pPr>
        <w:tabs>
          <w:tab w:val="left" w:pos="709"/>
          <w:tab w:val="left" w:pos="851"/>
          <w:tab w:val="left" w:pos="993"/>
        </w:tabs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3.34</w:t>
      </w:r>
      <w:r w:rsidR="00675383">
        <w:rPr>
          <w:sz w:val="28"/>
          <w:szCs w:val="28"/>
        </w:rPr>
        <w:t xml:space="preserve">. </w:t>
      </w:r>
      <w:r w:rsidR="00AD709B">
        <w:rPr>
          <w:sz w:val="28"/>
          <w:szCs w:val="28"/>
        </w:rPr>
        <w:t>Уве</w:t>
      </w:r>
      <w:r>
        <w:rPr>
          <w:sz w:val="28"/>
          <w:szCs w:val="28"/>
        </w:rPr>
        <w:t>домление о соответствии либо у</w:t>
      </w:r>
      <w:r w:rsidR="00AD709B">
        <w:rPr>
          <w:sz w:val="28"/>
          <w:szCs w:val="28"/>
        </w:rPr>
        <w:t>ведомление о несоответствии</w:t>
      </w:r>
      <w:r w:rsidR="00675383">
        <w:rPr>
          <w:sz w:val="28"/>
          <w:szCs w:val="28"/>
        </w:rPr>
        <w:t xml:space="preserve"> выдается (направляется) заявителю способом, </w:t>
      </w:r>
      <w:r w:rsidR="00675383" w:rsidRPr="006C2247">
        <w:rPr>
          <w:sz w:val="28"/>
          <w:szCs w:val="28"/>
        </w:rPr>
        <w:t>указан</w:t>
      </w:r>
      <w:r w:rsidR="00675383">
        <w:rPr>
          <w:sz w:val="28"/>
          <w:szCs w:val="28"/>
        </w:rPr>
        <w:t>ным</w:t>
      </w:r>
      <w:r w:rsidR="00675383" w:rsidRPr="006C2247">
        <w:rPr>
          <w:sz w:val="28"/>
          <w:szCs w:val="28"/>
        </w:rPr>
        <w:t xml:space="preserve"> </w:t>
      </w:r>
      <w:r w:rsidR="00675383" w:rsidRPr="004A1176">
        <w:rPr>
          <w:color w:val="000000" w:themeColor="text1"/>
          <w:sz w:val="28"/>
          <w:szCs w:val="28"/>
        </w:rPr>
        <w:t>в</w:t>
      </w:r>
      <w:r w:rsidR="00675383" w:rsidRPr="004A1176">
        <w:rPr>
          <w:b/>
          <w:bCs/>
          <w:color w:val="000000" w:themeColor="text1"/>
          <w:sz w:val="28"/>
          <w:szCs w:val="28"/>
        </w:rPr>
        <w:t xml:space="preserve"> </w:t>
      </w:r>
      <w:r w:rsidR="00682C69">
        <w:rPr>
          <w:bCs/>
          <w:color w:val="000000" w:themeColor="text1"/>
          <w:sz w:val="28"/>
          <w:szCs w:val="28"/>
        </w:rPr>
        <w:t>пункте 2.7</w:t>
      </w:r>
      <w:r w:rsidR="00675383" w:rsidRPr="004A1176">
        <w:rPr>
          <w:bCs/>
          <w:color w:val="000000" w:themeColor="text1"/>
          <w:sz w:val="28"/>
          <w:szCs w:val="28"/>
        </w:rPr>
        <w:t xml:space="preserve"> административного регламента,</w:t>
      </w:r>
      <w:r w:rsidR="00675383" w:rsidRPr="004A1176">
        <w:rPr>
          <w:color w:val="000000" w:themeColor="text1"/>
          <w:sz w:val="28"/>
          <w:szCs w:val="28"/>
        </w:rPr>
        <w:t xml:space="preserve"> на 3 рабочий день </w:t>
      </w:r>
      <w:r w:rsidR="00675383">
        <w:rPr>
          <w:sz w:val="28"/>
          <w:szCs w:val="28"/>
        </w:rPr>
        <w:t>с момента принятия решения о предоставл</w:t>
      </w:r>
      <w:r w:rsidR="00B46162">
        <w:rPr>
          <w:sz w:val="28"/>
          <w:szCs w:val="28"/>
        </w:rPr>
        <w:t>ении муниципальной услуги (на 7</w:t>
      </w:r>
      <w:r w:rsidR="00675383">
        <w:rPr>
          <w:sz w:val="28"/>
          <w:szCs w:val="28"/>
        </w:rPr>
        <w:t xml:space="preserve"> рабочий день с момента регистрации </w:t>
      </w:r>
      <w:r w:rsidR="00D67B05" w:rsidRPr="00D67B05">
        <w:rPr>
          <w:sz w:val="28"/>
          <w:szCs w:val="28"/>
        </w:rPr>
        <w:t>уведомления об окончании строительства</w:t>
      </w:r>
      <w:r w:rsidR="00675383">
        <w:rPr>
          <w:sz w:val="28"/>
          <w:szCs w:val="28"/>
        </w:rPr>
        <w:t>).</w:t>
      </w:r>
    </w:p>
    <w:p w14:paraId="6AD6370F" w14:textId="77777777" w:rsidR="00675383" w:rsidRDefault="004A1176" w:rsidP="00675383">
      <w:pPr>
        <w:tabs>
          <w:tab w:val="left" w:pos="709"/>
          <w:tab w:val="left" w:pos="851"/>
          <w:tab w:val="left" w:pos="993"/>
        </w:tabs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3.35</w:t>
      </w:r>
      <w:r w:rsidR="00675383">
        <w:rPr>
          <w:sz w:val="28"/>
          <w:szCs w:val="28"/>
        </w:rPr>
        <w:t xml:space="preserve">. </w:t>
      </w:r>
      <w:r w:rsidR="00675383" w:rsidRPr="00AD3854">
        <w:rPr>
          <w:sz w:val="28"/>
          <w:szCs w:val="28"/>
        </w:rPr>
        <w:t>МКУ «ЦДОД» в зависимости от выбранного заявителем способа получения результата</w:t>
      </w:r>
      <w:r w:rsidR="00675383" w:rsidRPr="00E44FDB">
        <w:rPr>
          <w:b/>
          <w:bCs/>
          <w:sz w:val="28"/>
          <w:szCs w:val="28"/>
        </w:rPr>
        <w:t xml:space="preserve"> </w:t>
      </w:r>
      <w:r w:rsidR="00675383" w:rsidRPr="00E44FDB">
        <w:rPr>
          <w:sz w:val="28"/>
          <w:szCs w:val="28"/>
        </w:rPr>
        <w:t>документ, являющийся результатом предоставления муниципальной услуги</w:t>
      </w:r>
      <w:r w:rsidR="00675383" w:rsidRPr="00AD3854">
        <w:rPr>
          <w:sz w:val="28"/>
          <w:szCs w:val="28"/>
        </w:rPr>
        <w:t>:</w:t>
      </w:r>
    </w:p>
    <w:p w14:paraId="370B1E41" w14:textId="3B8B67C1" w:rsidR="00675383" w:rsidRDefault="0092112A" w:rsidP="00675383">
      <w:pPr>
        <w:pStyle w:val="ConsPlusTitle"/>
        <w:widowControl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1) </w:t>
      </w:r>
      <w:r w:rsidR="00675383">
        <w:rPr>
          <w:rFonts w:ascii="Times New Roman" w:hAnsi="Times New Roman" w:cs="Times New Roman"/>
          <w:b w:val="0"/>
          <w:bCs w:val="0"/>
          <w:sz w:val="28"/>
          <w:szCs w:val="28"/>
        </w:rPr>
        <w:t>передает в МФЦ для выдачи в порядке, установленном с</w:t>
      </w:r>
      <w:r w:rsidR="00B46162">
        <w:rPr>
          <w:rFonts w:ascii="Times New Roman" w:hAnsi="Times New Roman" w:cs="Times New Roman"/>
          <w:b w:val="0"/>
          <w:bCs w:val="0"/>
          <w:sz w:val="28"/>
          <w:szCs w:val="28"/>
        </w:rPr>
        <w:t>оглашением о взаимодействии</w:t>
      </w:r>
      <w:r w:rsidR="00204B6F"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r w:rsidR="00B4616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на 6</w:t>
      </w:r>
      <w:r w:rsidR="0067538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рабочий де</w:t>
      </w:r>
      <w:r w:rsidR="00B4616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нь с момента регистрации </w:t>
      </w:r>
      <w:r w:rsidR="000E6129">
        <w:rPr>
          <w:rFonts w:ascii="Times New Roman" w:hAnsi="Times New Roman"/>
          <w:b w:val="0"/>
          <w:sz w:val="28"/>
          <w:szCs w:val="28"/>
        </w:rPr>
        <w:t>уведомления</w:t>
      </w:r>
      <w:r w:rsidR="00B46162" w:rsidRPr="00B46162">
        <w:rPr>
          <w:rFonts w:ascii="Times New Roman" w:hAnsi="Times New Roman"/>
          <w:b w:val="0"/>
          <w:sz w:val="28"/>
          <w:szCs w:val="28"/>
        </w:rPr>
        <w:t xml:space="preserve"> об окончании строительства</w:t>
      </w:r>
      <w:r w:rsidR="00B4616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675383">
        <w:rPr>
          <w:rFonts w:ascii="Times New Roman" w:hAnsi="Times New Roman" w:cs="Times New Roman"/>
          <w:b w:val="0"/>
          <w:bCs w:val="0"/>
          <w:sz w:val="28"/>
          <w:szCs w:val="28"/>
        </w:rPr>
        <w:t>либо</w:t>
      </w:r>
    </w:p>
    <w:p w14:paraId="40947B5B" w14:textId="77777777" w:rsidR="00675383" w:rsidRDefault="0092112A" w:rsidP="00675383">
      <w:pPr>
        <w:pStyle w:val="ConsPlusTitle"/>
        <w:widowControl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2)</w:t>
      </w:r>
      <w:r w:rsidR="00B4616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направляет заявителю на 7</w:t>
      </w:r>
      <w:r w:rsidR="0067538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рабочий де</w:t>
      </w:r>
      <w:r w:rsidR="00961DE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нь с момента регистрации </w:t>
      </w:r>
      <w:r w:rsidR="000E6129">
        <w:rPr>
          <w:rFonts w:ascii="Times New Roman" w:hAnsi="Times New Roman"/>
          <w:b w:val="0"/>
          <w:sz w:val="28"/>
          <w:szCs w:val="28"/>
        </w:rPr>
        <w:t>уведомления</w:t>
      </w:r>
      <w:r w:rsidR="000E6129" w:rsidRPr="00B46162">
        <w:rPr>
          <w:rFonts w:ascii="Times New Roman" w:hAnsi="Times New Roman"/>
          <w:b w:val="0"/>
          <w:sz w:val="28"/>
          <w:szCs w:val="28"/>
        </w:rPr>
        <w:t xml:space="preserve"> об окончании строительства</w:t>
      </w:r>
      <w:r w:rsidR="00675383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14:paraId="1B4D2070" w14:textId="77777777" w:rsidR="00961DED" w:rsidRPr="002733F6" w:rsidRDefault="004A1176" w:rsidP="00961DED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3.36</w:t>
      </w:r>
      <w:r w:rsidR="00961DED">
        <w:rPr>
          <w:sz w:val="28"/>
          <w:szCs w:val="28"/>
        </w:rPr>
        <w:t xml:space="preserve">. </w:t>
      </w:r>
      <w:r w:rsidR="00961DED" w:rsidRPr="002733F6">
        <w:rPr>
          <w:rFonts w:eastAsia="Calibri"/>
          <w:sz w:val="28"/>
          <w:szCs w:val="28"/>
          <w:lang w:eastAsia="en-US"/>
        </w:rPr>
        <w:t xml:space="preserve">В случае избрания заявителем способа получения результата предоставления муниципальной услуги лично </w:t>
      </w:r>
      <w:r w:rsidR="00961DED">
        <w:rPr>
          <w:rFonts w:eastAsia="Calibri"/>
          <w:sz w:val="28"/>
          <w:szCs w:val="28"/>
          <w:lang w:eastAsia="en-US"/>
        </w:rPr>
        <w:t xml:space="preserve">в МФЦ </w:t>
      </w:r>
      <w:r w:rsidR="00B46162">
        <w:rPr>
          <w:rFonts w:eastAsia="Calibri"/>
          <w:sz w:val="28"/>
          <w:szCs w:val="28"/>
          <w:lang w:eastAsia="en-US"/>
        </w:rPr>
        <w:t>и неявки заявителя</w:t>
      </w:r>
      <w:r w:rsidR="00961DED" w:rsidRPr="002733F6">
        <w:rPr>
          <w:rFonts w:eastAsia="Calibri"/>
          <w:sz w:val="28"/>
          <w:szCs w:val="28"/>
          <w:lang w:eastAsia="en-US"/>
        </w:rPr>
        <w:t xml:space="preserve"> МФЦ не позднее 10 часов утра рабочего дня</w:t>
      </w:r>
      <w:r w:rsidR="005A7B81">
        <w:rPr>
          <w:rFonts w:eastAsia="Calibri"/>
          <w:sz w:val="28"/>
          <w:szCs w:val="28"/>
          <w:lang w:eastAsia="en-US"/>
        </w:rPr>
        <w:t>,</w:t>
      </w:r>
      <w:r w:rsidR="00961DED" w:rsidRPr="002733F6">
        <w:rPr>
          <w:rFonts w:eastAsia="Calibri"/>
          <w:sz w:val="28"/>
          <w:szCs w:val="28"/>
          <w:lang w:eastAsia="en-US"/>
        </w:rPr>
        <w:t xml:space="preserve"> </w:t>
      </w:r>
      <w:r w:rsidR="00961DED" w:rsidRPr="00680AF8">
        <w:rPr>
          <w:rFonts w:eastAsia="Calibri"/>
          <w:sz w:val="28"/>
          <w:szCs w:val="28"/>
          <w:lang w:eastAsia="en-US"/>
        </w:rPr>
        <w:t xml:space="preserve">следующего за </w:t>
      </w:r>
      <w:r w:rsidR="005A7B81" w:rsidRPr="00680AF8">
        <w:rPr>
          <w:rFonts w:eastAsia="Calibri"/>
          <w:sz w:val="28"/>
          <w:szCs w:val="28"/>
          <w:lang w:eastAsia="en-US"/>
        </w:rPr>
        <w:t>днем</w:t>
      </w:r>
      <w:r w:rsidR="00B46162">
        <w:rPr>
          <w:rFonts w:eastAsia="Calibri"/>
          <w:sz w:val="28"/>
          <w:szCs w:val="28"/>
          <w:lang w:eastAsia="en-US"/>
        </w:rPr>
        <w:t>,</w:t>
      </w:r>
      <w:r w:rsidR="005A7B81" w:rsidRPr="00680AF8">
        <w:rPr>
          <w:rFonts w:eastAsia="Calibri"/>
          <w:sz w:val="28"/>
          <w:szCs w:val="28"/>
          <w:lang w:eastAsia="en-US"/>
        </w:rPr>
        <w:t xml:space="preserve"> в который документ должен быть выдан заявителю</w:t>
      </w:r>
      <w:r w:rsidR="00961DED" w:rsidRPr="00680AF8">
        <w:rPr>
          <w:rFonts w:eastAsia="Calibri"/>
          <w:sz w:val="28"/>
          <w:szCs w:val="28"/>
          <w:lang w:eastAsia="en-US"/>
        </w:rPr>
        <w:t>,</w:t>
      </w:r>
      <w:r w:rsidR="00961DED" w:rsidRPr="002733F6">
        <w:rPr>
          <w:rFonts w:eastAsia="Calibri"/>
          <w:sz w:val="28"/>
          <w:szCs w:val="28"/>
          <w:lang w:eastAsia="en-US"/>
        </w:rPr>
        <w:t xml:space="preserve"> передает документы, являющиеся результатом предоставления муниципальной услуги</w:t>
      </w:r>
      <w:r w:rsidR="00961DED">
        <w:rPr>
          <w:rFonts w:eastAsia="Calibri"/>
          <w:sz w:val="28"/>
          <w:szCs w:val="28"/>
          <w:lang w:eastAsia="en-US"/>
        </w:rPr>
        <w:t>, в МКУ «ЦДОД» в порядке, установленном соглашением о взаимодействии.</w:t>
      </w:r>
    </w:p>
    <w:p w14:paraId="78E21C03" w14:textId="77777777" w:rsidR="00961DED" w:rsidRDefault="004A1176" w:rsidP="00680AF8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3.37</w:t>
      </w:r>
      <w:r w:rsidR="00961DED" w:rsidRPr="00680AF8">
        <w:rPr>
          <w:rFonts w:eastAsia="Calibri"/>
          <w:sz w:val="28"/>
          <w:szCs w:val="28"/>
          <w:lang w:eastAsia="en-US"/>
        </w:rPr>
        <w:t xml:space="preserve">. При поступлении из МФЦ в МКУ «ЦДОД» документа, являющегося результатом предоставления муниципальной услуги, не полученного заявителем, специалист МКУ «ЦДОД» </w:t>
      </w:r>
      <w:r w:rsidR="005A7B81" w:rsidRPr="00680AF8">
        <w:rPr>
          <w:rFonts w:eastAsia="Calibri"/>
          <w:sz w:val="28"/>
          <w:szCs w:val="28"/>
          <w:lang w:eastAsia="en-US"/>
        </w:rPr>
        <w:t xml:space="preserve">в день поступления </w:t>
      </w:r>
      <w:r w:rsidR="00961DED" w:rsidRPr="00680AF8">
        <w:rPr>
          <w:rFonts w:eastAsia="Calibri"/>
          <w:sz w:val="28"/>
          <w:szCs w:val="28"/>
          <w:lang w:eastAsia="en-US"/>
        </w:rPr>
        <w:t>направляет</w:t>
      </w:r>
      <w:r w:rsidR="00961DED" w:rsidRPr="00BC62D2">
        <w:rPr>
          <w:sz w:val="28"/>
          <w:szCs w:val="28"/>
        </w:rPr>
        <w:t xml:space="preserve"> документы</w:t>
      </w:r>
      <w:r w:rsidR="00961DED" w:rsidRPr="00DF3DBE">
        <w:rPr>
          <w:sz w:val="28"/>
          <w:szCs w:val="28"/>
        </w:rPr>
        <w:t>, являющиеся результатом предоставления муниципальной услуги</w:t>
      </w:r>
      <w:r w:rsidR="00AC2FEF">
        <w:rPr>
          <w:sz w:val="28"/>
          <w:szCs w:val="28"/>
        </w:rPr>
        <w:t>,</w:t>
      </w:r>
      <w:r w:rsidR="00961DED" w:rsidRPr="00DF3DBE">
        <w:rPr>
          <w:sz w:val="28"/>
          <w:szCs w:val="28"/>
        </w:rPr>
        <w:t xml:space="preserve"> почтовым отправлением с уведомлением о вручении</w:t>
      </w:r>
      <w:r w:rsidR="0092112A">
        <w:rPr>
          <w:sz w:val="28"/>
          <w:szCs w:val="28"/>
        </w:rPr>
        <w:t xml:space="preserve"> по адресу, указанному в </w:t>
      </w:r>
      <w:r w:rsidR="00B46162">
        <w:rPr>
          <w:sz w:val="28"/>
          <w:szCs w:val="28"/>
        </w:rPr>
        <w:t>уведомлении</w:t>
      </w:r>
      <w:r w:rsidR="00B46162" w:rsidRPr="003A30A9">
        <w:rPr>
          <w:sz w:val="28"/>
          <w:szCs w:val="28"/>
        </w:rPr>
        <w:t xml:space="preserve"> об окончании строительства</w:t>
      </w:r>
      <w:r w:rsidR="00961DED">
        <w:rPr>
          <w:sz w:val="28"/>
          <w:szCs w:val="28"/>
        </w:rPr>
        <w:t>.</w:t>
      </w:r>
    </w:p>
    <w:p w14:paraId="15598931" w14:textId="77777777" w:rsidR="00961DED" w:rsidRDefault="004A1176" w:rsidP="00961DED">
      <w:pPr>
        <w:pStyle w:val="ConsPlusTitle"/>
        <w:widowControl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3.38</w:t>
      </w:r>
      <w:r w:rsidR="00961DED" w:rsidRPr="00343B3C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="00961DED" w:rsidRPr="00BC62D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Способом фиксации результата административной процедуры является</w:t>
      </w:r>
      <w:r w:rsidR="00961DE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информация в СЭД о направлении результата представления муниц</w:t>
      </w:r>
      <w:r w:rsidR="00AC2FEF">
        <w:rPr>
          <w:rFonts w:ascii="Times New Roman" w:hAnsi="Times New Roman" w:cs="Times New Roman"/>
          <w:b w:val="0"/>
          <w:bCs w:val="0"/>
          <w:sz w:val="28"/>
          <w:szCs w:val="28"/>
        </w:rPr>
        <w:t>ипальной услуги заявителю либо</w:t>
      </w:r>
      <w:r w:rsidR="00961DE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его передаче для выдачи в МФЦ. </w:t>
      </w:r>
    </w:p>
    <w:p w14:paraId="26F0D812" w14:textId="77777777" w:rsidR="00675383" w:rsidRDefault="00675383" w:rsidP="00675383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14:paraId="009DF805" w14:textId="77777777" w:rsidR="00680AF8" w:rsidRPr="00973F84" w:rsidRDefault="00680AF8" w:rsidP="00680AF8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  <w:lang w:eastAsia="ar-SA"/>
        </w:rPr>
      </w:pPr>
      <w:r w:rsidRPr="00973F84">
        <w:rPr>
          <w:b/>
          <w:sz w:val="28"/>
          <w:szCs w:val="28"/>
          <w:lang w:eastAsia="ar-SA"/>
        </w:rPr>
        <w:t>Вариант предоставления муниципальной услуги</w:t>
      </w:r>
    </w:p>
    <w:p w14:paraId="47408440" w14:textId="77777777" w:rsidR="004A1176" w:rsidRDefault="004A1176" w:rsidP="004A1176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«</w:t>
      </w:r>
      <w:r w:rsidRPr="00655E98">
        <w:rPr>
          <w:b/>
          <w:sz w:val="28"/>
          <w:szCs w:val="28"/>
          <w:lang w:eastAsia="ar-SA"/>
        </w:rPr>
        <w:t xml:space="preserve">Выдача дубликата уведомления </w:t>
      </w:r>
      <w:r>
        <w:rPr>
          <w:b/>
          <w:sz w:val="28"/>
          <w:szCs w:val="28"/>
          <w:lang w:eastAsia="ar-SA"/>
        </w:rPr>
        <w:t>о соответствии</w:t>
      </w:r>
      <w:r w:rsidRPr="00655E98">
        <w:rPr>
          <w:b/>
          <w:sz w:val="28"/>
          <w:szCs w:val="28"/>
          <w:lang w:eastAsia="ar-SA"/>
        </w:rPr>
        <w:t xml:space="preserve"> </w:t>
      </w:r>
      <w:r>
        <w:rPr>
          <w:b/>
          <w:sz w:val="28"/>
          <w:szCs w:val="28"/>
          <w:lang w:eastAsia="ar-SA"/>
        </w:rPr>
        <w:t>(</w:t>
      </w:r>
      <w:r w:rsidRPr="00655E98">
        <w:rPr>
          <w:b/>
          <w:sz w:val="28"/>
          <w:szCs w:val="28"/>
          <w:lang w:eastAsia="ar-SA"/>
        </w:rPr>
        <w:t>несоответствии</w:t>
      </w:r>
      <w:r>
        <w:rPr>
          <w:b/>
          <w:sz w:val="28"/>
          <w:szCs w:val="28"/>
          <w:lang w:eastAsia="ar-SA"/>
        </w:rPr>
        <w:t>)»</w:t>
      </w:r>
    </w:p>
    <w:p w14:paraId="111E5A14" w14:textId="77777777" w:rsidR="00680AF8" w:rsidRPr="00EC7186" w:rsidRDefault="00680AF8" w:rsidP="00680AF8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14:paraId="54727380" w14:textId="77777777" w:rsidR="00680AF8" w:rsidRPr="00FF4066" w:rsidRDefault="00680AF8" w:rsidP="00680AF8">
      <w:pPr>
        <w:tabs>
          <w:tab w:val="left" w:pos="709"/>
          <w:tab w:val="left" w:pos="851"/>
          <w:tab w:val="left" w:pos="993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F4066">
        <w:rPr>
          <w:bCs/>
          <w:sz w:val="28"/>
          <w:szCs w:val="28"/>
        </w:rPr>
        <w:tab/>
      </w:r>
      <w:r w:rsidR="004A1176">
        <w:rPr>
          <w:bCs/>
          <w:sz w:val="28"/>
          <w:szCs w:val="28"/>
        </w:rPr>
        <w:t>3.39</w:t>
      </w:r>
      <w:r w:rsidRPr="00FF4066">
        <w:rPr>
          <w:bCs/>
          <w:sz w:val="28"/>
          <w:szCs w:val="28"/>
        </w:rPr>
        <w:t xml:space="preserve">. Результатом предоставления </w:t>
      </w:r>
      <w:r>
        <w:rPr>
          <w:bCs/>
          <w:sz w:val="28"/>
          <w:szCs w:val="28"/>
        </w:rPr>
        <w:t xml:space="preserve">муниципальной </w:t>
      </w:r>
      <w:r w:rsidRPr="00FF4066">
        <w:rPr>
          <w:bCs/>
          <w:sz w:val="28"/>
          <w:szCs w:val="28"/>
        </w:rPr>
        <w:t xml:space="preserve">услуги является выдача (направление) </w:t>
      </w:r>
      <w:r>
        <w:rPr>
          <w:bCs/>
          <w:sz w:val="28"/>
          <w:szCs w:val="28"/>
        </w:rPr>
        <w:t xml:space="preserve">дубликата </w:t>
      </w:r>
      <w:r w:rsidR="004A1176">
        <w:rPr>
          <w:bCs/>
          <w:sz w:val="28"/>
          <w:szCs w:val="28"/>
        </w:rPr>
        <w:t>уведомления о соответствии (</w:t>
      </w:r>
      <w:r w:rsidR="004A1176" w:rsidRPr="00655E98">
        <w:rPr>
          <w:bCs/>
          <w:sz w:val="28"/>
          <w:szCs w:val="28"/>
        </w:rPr>
        <w:t>несоответствии</w:t>
      </w:r>
      <w:r w:rsidR="004A1176">
        <w:rPr>
          <w:bCs/>
          <w:sz w:val="28"/>
          <w:szCs w:val="28"/>
        </w:rPr>
        <w:t>) либо решения об отказе в предоставлении муниципальной услуги</w:t>
      </w:r>
      <w:r w:rsidR="004A1176" w:rsidRPr="00FF4066">
        <w:rPr>
          <w:bCs/>
          <w:sz w:val="28"/>
          <w:szCs w:val="28"/>
        </w:rPr>
        <w:t>, который получается заявителем способом, указанным в п</w:t>
      </w:r>
      <w:r w:rsidR="00682C69">
        <w:rPr>
          <w:bCs/>
          <w:sz w:val="28"/>
          <w:szCs w:val="28"/>
        </w:rPr>
        <w:t>ункте</w:t>
      </w:r>
      <w:r w:rsidR="004A1176" w:rsidRPr="00D25111">
        <w:rPr>
          <w:bCs/>
          <w:sz w:val="28"/>
          <w:szCs w:val="28"/>
        </w:rPr>
        <w:t xml:space="preserve"> 2.7</w:t>
      </w:r>
      <w:r w:rsidR="004A1176">
        <w:rPr>
          <w:bCs/>
          <w:sz w:val="28"/>
          <w:szCs w:val="28"/>
        </w:rPr>
        <w:t xml:space="preserve"> административного регламента</w:t>
      </w:r>
      <w:r>
        <w:rPr>
          <w:bCs/>
          <w:sz w:val="28"/>
          <w:szCs w:val="28"/>
        </w:rPr>
        <w:t>.</w:t>
      </w:r>
    </w:p>
    <w:p w14:paraId="45C5E538" w14:textId="4E5EB07A" w:rsidR="00680AF8" w:rsidRDefault="00806CB2" w:rsidP="00680AF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3.40. </w:t>
      </w:r>
      <w:r w:rsidR="00EA3FA4" w:rsidRPr="006375B2">
        <w:rPr>
          <w:bCs/>
          <w:sz w:val="28"/>
          <w:szCs w:val="28"/>
        </w:rPr>
        <w:t xml:space="preserve">Факт </w:t>
      </w:r>
      <w:r w:rsidR="00EA3FA4">
        <w:rPr>
          <w:bCs/>
          <w:sz w:val="28"/>
          <w:szCs w:val="28"/>
        </w:rPr>
        <w:t>получения</w:t>
      </w:r>
      <w:r w:rsidR="00EA3FA4" w:rsidRPr="006375B2">
        <w:rPr>
          <w:bCs/>
          <w:sz w:val="28"/>
          <w:szCs w:val="28"/>
        </w:rPr>
        <w:t xml:space="preserve"> </w:t>
      </w:r>
      <w:r w:rsidR="00EA3FA4">
        <w:rPr>
          <w:bCs/>
          <w:sz w:val="28"/>
          <w:szCs w:val="28"/>
        </w:rPr>
        <w:t>заявителем</w:t>
      </w:r>
      <w:r w:rsidR="00680AF8" w:rsidRPr="006375B2">
        <w:rPr>
          <w:bCs/>
          <w:sz w:val="28"/>
          <w:szCs w:val="28"/>
        </w:rPr>
        <w:t xml:space="preserve"> результата</w:t>
      </w:r>
      <w:r w:rsidR="00EA3FA4">
        <w:rPr>
          <w:bCs/>
          <w:sz w:val="28"/>
          <w:szCs w:val="28"/>
        </w:rPr>
        <w:t xml:space="preserve"> </w:t>
      </w:r>
      <w:r w:rsidR="00680AF8" w:rsidRPr="006375B2">
        <w:rPr>
          <w:bCs/>
          <w:sz w:val="28"/>
          <w:szCs w:val="28"/>
        </w:rPr>
        <w:t xml:space="preserve">предоставления муниципальной услуги фиксируется в </w:t>
      </w:r>
      <w:r w:rsidR="00680AF8">
        <w:rPr>
          <w:bCs/>
          <w:sz w:val="28"/>
          <w:szCs w:val="28"/>
        </w:rPr>
        <w:t>СЭД</w:t>
      </w:r>
      <w:r w:rsidR="00680AF8" w:rsidRPr="006375B2">
        <w:rPr>
          <w:bCs/>
          <w:sz w:val="28"/>
          <w:szCs w:val="28"/>
        </w:rPr>
        <w:t>.</w:t>
      </w:r>
    </w:p>
    <w:p w14:paraId="53F76883" w14:textId="1B8677F1" w:rsidR="00680AF8" w:rsidRDefault="00680AF8" w:rsidP="00680AF8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Решение о </w:t>
      </w:r>
      <w:r w:rsidR="00806CB2">
        <w:rPr>
          <w:bCs/>
          <w:sz w:val="28"/>
          <w:szCs w:val="28"/>
        </w:rPr>
        <w:t xml:space="preserve">предоставлении муниципальной услуги принимается в </w:t>
      </w:r>
      <w:r w:rsidR="00682C69">
        <w:rPr>
          <w:bCs/>
          <w:sz w:val="28"/>
          <w:szCs w:val="28"/>
        </w:rPr>
        <w:t>форме документов, указанных в пункте</w:t>
      </w:r>
      <w:r w:rsidR="00806CB2">
        <w:rPr>
          <w:bCs/>
          <w:sz w:val="28"/>
          <w:szCs w:val="28"/>
        </w:rPr>
        <w:t xml:space="preserve"> 3.39 админи</w:t>
      </w:r>
      <w:r w:rsidR="00B2206D">
        <w:rPr>
          <w:bCs/>
          <w:sz w:val="28"/>
          <w:szCs w:val="28"/>
        </w:rPr>
        <w:t>стративного регламента, имеющих</w:t>
      </w:r>
      <w:r w:rsidR="00806CB2">
        <w:rPr>
          <w:bCs/>
          <w:sz w:val="28"/>
          <w:szCs w:val="28"/>
        </w:rPr>
        <w:t xml:space="preserve"> следующие </w:t>
      </w:r>
      <w:r w:rsidR="00806CB2" w:rsidRPr="00474109">
        <w:rPr>
          <w:bCs/>
          <w:sz w:val="28"/>
          <w:szCs w:val="28"/>
        </w:rPr>
        <w:t xml:space="preserve">реквизиты: регистрационный номер, дата регистрации, подпись </w:t>
      </w:r>
      <w:r w:rsidR="00806CB2" w:rsidRPr="00474109">
        <w:rPr>
          <w:bCs/>
          <w:sz w:val="28"/>
          <w:szCs w:val="28"/>
        </w:rPr>
        <w:lastRenderedPageBreak/>
        <w:t>должностного лица</w:t>
      </w:r>
      <w:r w:rsidR="00806CB2" w:rsidRPr="00245E6C">
        <w:rPr>
          <w:bCs/>
          <w:sz w:val="28"/>
          <w:szCs w:val="28"/>
        </w:rPr>
        <w:t xml:space="preserve">, уполномоченного на подписание </w:t>
      </w:r>
      <w:r w:rsidR="00806CB2">
        <w:rPr>
          <w:bCs/>
          <w:sz w:val="28"/>
          <w:szCs w:val="28"/>
        </w:rPr>
        <w:t>решения о предоставлении</w:t>
      </w:r>
      <w:r w:rsidR="00806CB2" w:rsidRPr="00245E6C">
        <w:rPr>
          <w:bCs/>
          <w:sz w:val="28"/>
          <w:szCs w:val="28"/>
        </w:rPr>
        <w:t xml:space="preserve"> муниципальной услуги</w:t>
      </w:r>
      <w:r w:rsidRPr="00245E6C">
        <w:rPr>
          <w:bCs/>
          <w:sz w:val="28"/>
          <w:szCs w:val="28"/>
        </w:rPr>
        <w:t>.</w:t>
      </w:r>
    </w:p>
    <w:p w14:paraId="55715B41" w14:textId="77777777" w:rsidR="00680AF8" w:rsidRDefault="00806CB2" w:rsidP="00680A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3.41</w:t>
      </w:r>
      <w:r w:rsidR="00680AF8" w:rsidRPr="00FF4066">
        <w:rPr>
          <w:bCs/>
          <w:sz w:val="28"/>
          <w:szCs w:val="28"/>
        </w:rPr>
        <w:t xml:space="preserve">. </w:t>
      </w:r>
      <w:r w:rsidR="00680AF8">
        <w:rPr>
          <w:sz w:val="28"/>
          <w:szCs w:val="28"/>
        </w:rPr>
        <w:t>Перечень административных процедур:</w:t>
      </w:r>
    </w:p>
    <w:p w14:paraId="78C6BB81" w14:textId="77777777" w:rsidR="00680AF8" w:rsidRDefault="001F3125" w:rsidP="00680A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680AF8">
        <w:rPr>
          <w:sz w:val="28"/>
          <w:szCs w:val="28"/>
        </w:rPr>
        <w:t xml:space="preserve"> прием</w:t>
      </w:r>
      <w:r w:rsidR="00DD0C67">
        <w:rPr>
          <w:sz w:val="28"/>
          <w:szCs w:val="28"/>
        </w:rPr>
        <w:t xml:space="preserve"> заявления</w:t>
      </w:r>
      <w:r w:rsidR="00680AF8" w:rsidRPr="00B46F72">
        <w:rPr>
          <w:sz w:val="28"/>
          <w:szCs w:val="28"/>
        </w:rPr>
        <w:t xml:space="preserve"> и документов и (или) информации, необходимых для предоставления муниципальной услуги</w:t>
      </w:r>
      <w:r w:rsidR="00680AF8">
        <w:rPr>
          <w:sz w:val="28"/>
          <w:szCs w:val="28"/>
        </w:rPr>
        <w:t>;</w:t>
      </w:r>
    </w:p>
    <w:p w14:paraId="7B143D78" w14:textId="77777777" w:rsidR="00680AF8" w:rsidRDefault="001F3125" w:rsidP="00680A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680AF8">
        <w:rPr>
          <w:sz w:val="28"/>
          <w:szCs w:val="28"/>
        </w:rPr>
        <w:t xml:space="preserve"> </w:t>
      </w:r>
      <w:r w:rsidR="00680AF8" w:rsidRPr="00DF3DBE">
        <w:rPr>
          <w:sz w:val="28"/>
          <w:szCs w:val="28"/>
        </w:rPr>
        <w:t>принятие решения о предоставлении (об отказе в предоставлении) муниципальной услуги</w:t>
      </w:r>
      <w:r w:rsidR="00680AF8">
        <w:rPr>
          <w:sz w:val="28"/>
          <w:szCs w:val="28"/>
        </w:rPr>
        <w:t>;</w:t>
      </w:r>
    </w:p>
    <w:p w14:paraId="52871D4D" w14:textId="77777777" w:rsidR="00680AF8" w:rsidRDefault="001F3125" w:rsidP="00680A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="00680AF8">
        <w:rPr>
          <w:sz w:val="28"/>
          <w:szCs w:val="28"/>
        </w:rPr>
        <w:t xml:space="preserve"> </w:t>
      </w:r>
      <w:r w:rsidR="00680AF8" w:rsidRPr="00DF3DBE">
        <w:rPr>
          <w:sz w:val="28"/>
          <w:szCs w:val="28"/>
        </w:rPr>
        <w:t>предоставление результата муниципальной услуги</w:t>
      </w:r>
      <w:r w:rsidR="00680AF8">
        <w:rPr>
          <w:sz w:val="28"/>
          <w:szCs w:val="28"/>
        </w:rPr>
        <w:t>.</w:t>
      </w:r>
    </w:p>
    <w:p w14:paraId="247C04CA" w14:textId="39E40920" w:rsidR="00680AF8" w:rsidRDefault="00806CB2" w:rsidP="00680A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3.42</w:t>
      </w:r>
      <w:r w:rsidR="00680AF8">
        <w:rPr>
          <w:sz w:val="28"/>
          <w:szCs w:val="28"/>
        </w:rPr>
        <w:t>. М</w:t>
      </w:r>
      <w:r w:rsidR="00680AF8" w:rsidRPr="00B46F72">
        <w:rPr>
          <w:sz w:val="28"/>
          <w:szCs w:val="28"/>
        </w:rPr>
        <w:t>аксимальный срок предоставления муниципальной услуги</w:t>
      </w:r>
      <w:r w:rsidR="00680AF8">
        <w:rPr>
          <w:sz w:val="28"/>
          <w:szCs w:val="28"/>
        </w:rPr>
        <w:t xml:space="preserve"> составляет 5</w:t>
      </w:r>
      <w:r w:rsidR="00680AF8" w:rsidRPr="00B46F72">
        <w:rPr>
          <w:sz w:val="28"/>
          <w:szCs w:val="28"/>
        </w:rPr>
        <w:t xml:space="preserve"> рабочих</w:t>
      </w:r>
      <w:r w:rsidR="00680AF8">
        <w:rPr>
          <w:sz w:val="28"/>
          <w:szCs w:val="28"/>
        </w:rPr>
        <w:t xml:space="preserve"> дней со дня регистрации заявления</w:t>
      </w:r>
      <w:r w:rsidRPr="00806CB2">
        <w:rPr>
          <w:sz w:val="28"/>
          <w:szCs w:val="28"/>
        </w:rPr>
        <w:t xml:space="preserve"> </w:t>
      </w:r>
      <w:r>
        <w:rPr>
          <w:sz w:val="28"/>
          <w:szCs w:val="28"/>
        </w:rPr>
        <w:t>о выдаче дубликата</w:t>
      </w:r>
      <w:r w:rsidR="00680AF8" w:rsidRPr="00B46F72">
        <w:rPr>
          <w:sz w:val="28"/>
          <w:szCs w:val="28"/>
        </w:rPr>
        <w:t>, документов и информации, необходимых для предоставления муниципальной услуги</w:t>
      </w:r>
      <w:r w:rsidR="00680AF8">
        <w:rPr>
          <w:sz w:val="28"/>
          <w:szCs w:val="28"/>
        </w:rPr>
        <w:t>,</w:t>
      </w:r>
      <w:r w:rsidR="00680AF8" w:rsidRPr="00B46F72">
        <w:rPr>
          <w:sz w:val="28"/>
          <w:szCs w:val="28"/>
        </w:rPr>
        <w:t xml:space="preserve"> в МФЦ</w:t>
      </w:r>
      <w:r w:rsidR="00226ECF">
        <w:rPr>
          <w:sz w:val="28"/>
          <w:szCs w:val="28"/>
        </w:rPr>
        <w:t xml:space="preserve">, </w:t>
      </w:r>
      <w:r w:rsidR="00226ECF" w:rsidRPr="00204B6F">
        <w:rPr>
          <w:color w:val="000000" w:themeColor="text1"/>
          <w:sz w:val="28"/>
          <w:szCs w:val="28"/>
        </w:rPr>
        <w:t>Администрации</w:t>
      </w:r>
      <w:r w:rsidR="00680AF8" w:rsidRPr="00B46F72">
        <w:rPr>
          <w:sz w:val="28"/>
          <w:szCs w:val="28"/>
        </w:rPr>
        <w:t xml:space="preserve"> либо на Едином или Региональном портале</w:t>
      </w:r>
      <w:r w:rsidR="00680AF8">
        <w:rPr>
          <w:sz w:val="28"/>
          <w:szCs w:val="28"/>
        </w:rPr>
        <w:t>.</w:t>
      </w:r>
      <w:r w:rsidR="00680AF8" w:rsidRPr="00B46F72">
        <w:rPr>
          <w:sz w:val="28"/>
          <w:szCs w:val="28"/>
        </w:rPr>
        <w:t xml:space="preserve"> </w:t>
      </w:r>
    </w:p>
    <w:p w14:paraId="44D08FDA" w14:textId="77777777" w:rsidR="00680AF8" w:rsidRDefault="00680AF8" w:rsidP="00680AF8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14:paraId="102B6934" w14:textId="77777777" w:rsidR="00680AF8" w:rsidRDefault="00680AF8" w:rsidP="00680AF8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Административная процедура</w:t>
      </w:r>
    </w:p>
    <w:p w14:paraId="6C6F9C8C" w14:textId="77777777" w:rsidR="00680AF8" w:rsidRDefault="00680AF8" w:rsidP="00680AF8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«Прием</w:t>
      </w:r>
      <w:r w:rsidR="00DD0C67">
        <w:rPr>
          <w:sz w:val="28"/>
          <w:szCs w:val="28"/>
        </w:rPr>
        <w:t xml:space="preserve"> заявления</w:t>
      </w:r>
      <w:r w:rsidRPr="00B46F72">
        <w:rPr>
          <w:sz w:val="28"/>
          <w:szCs w:val="28"/>
        </w:rPr>
        <w:t xml:space="preserve"> и документов и (или) информации, необходимых для предоставления муниципальной услуги</w:t>
      </w:r>
      <w:r>
        <w:rPr>
          <w:sz w:val="28"/>
          <w:szCs w:val="28"/>
        </w:rPr>
        <w:t>»</w:t>
      </w:r>
    </w:p>
    <w:p w14:paraId="10D58A98" w14:textId="77777777" w:rsidR="00680AF8" w:rsidRDefault="00680AF8" w:rsidP="00680AF8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14:paraId="6B3293B3" w14:textId="77777777" w:rsidR="00806CB2" w:rsidRDefault="00806CB2" w:rsidP="00806CB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1086">
        <w:rPr>
          <w:rFonts w:eastAsia="Calibri"/>
          <w:sz w:val="28"/>
          <w:szCs w:val="28"/>
          <w:lang w:eastAsia="en-US"/>
        </w:rPr>
        <w:t>3.43.</w:t>
      </w:r>
      <w:r w:rsidRPr="007306CC">
        <w:rPr>
          <w:sz w:val="28"/>
          <w:szCs w:val="28"/>
        </w:rPr>
        <w:t xml:space="preserve"> </w:t>
      </w:r>
      <w:r w:rsidRPr="00276B7B">
        <w:rPr>
          <w:sz w:val="28"/>
          <w:szCs w:val="28"/>
        </w:rPr>
        <w:t>Для получения муниципальной услуги заявитель представляет:</w:t>
      </w:r>
    </w:p>
    <w:p w14:paraId="0E5939DC" w14:textId="77777777" w:rsidR="00806CB2" w:rsidRDefault="00806CB2" w:rsidP="00806CB2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заявление о выдаче дубликата </w:t>
      </w:r>
      <w:r>
        <w:rPr>
          <w:sz w:val="28"/>
          <w:szCs w:val="28"/>
          <w:shd w:val="clear" w:color="auto" w:fill="FFFFFF"/>
        </w:rPr>
        <w:t>(по желанию заявителя заявление</w:t>
      </w:r>
      <w:r w:rsidRPr="00CC22B6">
        <w:rPr>
          <w:sz w:val="28"/>
          <w:szCs w:val="28"/>
          <w:shd w:val="clear" w:color="auto" w:fill="FFFFFF"/>
        </w:rPr>
        <w:t xml:space="preserve"> может быть заполнен</w:t>
      </w:r>
      <w:r>
        <w:rPr>
          <w:sz w:val="28"/>
          <w:szCs w:val="28"/>
          <w:shd w:val="clear" w:color="auto" w:fill="FFFFFF"/>
        </w:rPr>
        <w:t>о</w:t>
      </w:r>
      <w:r w:rsidRPr="00CC22B6">
        <w:rPr>
          <w:sz w:val="28"/>
          <w:szCs w:val="28"/>
          <w:shd w:val="clear" w:color="auto" w:fill="FFFFFF"/>
        </w:rPr>
        <w:t xml:space="preserve"> сотрудником МФЦ)</w:t>
      </w:r>
      <w:r>
        <w:rPr>
          <w:sz w:val="28"/>
          <w:szCs w:val="28"/>
        </w:rPr>
        <w:t>, в котором указываются:</w:t>
      </w:r>
    </w:p>
    <w:p w14:paraId="100D5BE8" w14:textId="77777777" w:rsidR="00806CB2" w:rsidRDefault="00806CB2" w:rsidP="00806CB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фамилия, имя, отчество (последнее – при наличии), место жительства заявителя, реквизиты документа, удостоверяющего личность (для физического лица);</w:t>
      </w:r>
    </w:p>
    <w:p w14:paraId="6B8B827C" w14:textId="77777777" w:rsidR="00806CB2" w:rsidRDefault="00806CB2" w:rsidP="00806CB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наименование и место нахождения заявителя </w:t>
      </w:r>
      <w:r w:rsidRPr="00131086">
        <w:rPr>
          <w:color w:val="000000"/>
          <w:sz w:val="28"/>
          <w:szCs w:val="28"/>
        </w:rPr>
        <w:t xml:space="preserve">(для юридического лица), </w:t>
      </w:r>
      <w:r>
        <w:rPr>
          <w:sz w:val="28"/>
          <w:szCs w:val="28"/>
        </w:rPr>
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налогоплательщика, за исключением случаев, когда заявителем является иностранное юридическое лицо;</w:t>
      </w:r>
    </w:p>
    <w:p w14:paraId="6219B985" w14:textId="77777777" w:rsidR="00806CB2" w:rsidRDefault="00806CB2" w:rsidP="00806CB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реквизиты уведомления о соответствии (несоответствии);</w:t>
      </w:r>
    </w:p>
    <w:p w14:paraId="0FEF0181" w14:textId="77777777" w:rsidR="00806CB2" w:rsidRDefault="00806CB2" w:rsidP="00806CB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почтовый адрес и (или) адрес электронной почты, телефон для связи с заявителем;</w:t>
      </w:r>
    </w:p>
    <w:p w14:paraId="5F1971B3" w14:textId="6E181D05" w:rsidR="00806CB2" w:rsidRDefault="00806CB2" w:rsidP="00806CB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способ направления заявителю результата пред</w:t>
      </w:r>
      <w:r w:rsidR="00B2206D">
        <w:rPr>
          <w:sz w:val="28"/>
          <w:szCs w:val="28"/>
        </w:rPr>
        <w:t>оставления муниципальной услуги;</w:t>
      </w:r>
    </w:p>
    <w:p w14:paraId="2E1E34B7" w14:textId="3EB57A6E" w:rsidR="006B7E65" w:rsidRDefault="006B7E65" w:rsidP="00806CB2">
      <w:pPr>
        <w:ind w:firstLine="709"/>
        <w:jc w:val="both"/>
        <w:rPr>
          <w:sz w:val="28"/>
          <w:szCs w:val="28"/>
        </w:rPr>
      </w:pPr>
      <w:r w:rsidRPr="003118A0">
        <w:rPr>
          <w:rFonts w:eastAsiaTheme="minorHAnsi"/>
          <w:sz w:val="28"/>
          <w:szCs w:val="28"/>
          <w:lang w:eastAsia="en-US"/>
          <w14:ligatures w14:val="standardContextual"/>
        </w:rPr>
        <w:t xml:space="preserve">сведения о договоре строительного подряда с использованием счета эскроу, включая сведения о лице, выполняющем работы по строительству объекта индивидуального жилищного строительства на основании такого договора (при строительстве объекта индивидуального жилищного строительства в соответствии с Федеральным </w:t>
      </w:r>
      <w:hyperlink r:id="rId19" w:history="1">
        <w:r w:rsidRPr="003118A0">
          <w:rPr>
            <w:rFonts w:eastAsiaTheme="minorHAnsi"/>
            <w:sz w:val="28"/>
            <w:szCs w:val="28"/>
            <w:lang w:eastAsia="en-US"/>
            <w14:ligatures w14:val="standardContextual"/>
          </w:rPr>
          <w:t>законом</w:t>
        </w:r>
      </w:hyperlink>
      <w:r w:rsidRPr="003118A0">
        <w:rPr>
          <w:rFonts w:eastAsiaTheme="minorHAnsi"/>
          <w:sz w:val="28"/>
          <w:szCs w:val="28"/>
          <w:lang w:eastAsia="en-US"/>
          <w14:ligatures w14:val="standardContextual"/>
        </w:rPr>
        <w:t xml:space="preserve"> от 22.07.2024 № 186-ФЗ «О строительстве жилых домов по договорам строительного подряда с использованием счетов эскроу»);</w:t>
      </w:r>
    </w:p>
    <w:p w14:paraId="6E2BD6F0" w14:textId="77777777" w:rsidR="00806CB2" w:rsidRPr="0005189F" w:rsidRDefault="00806CB2" w:rsidP="00806CB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</w:t>
      </w:r>
      <w:r w:rsidRPr="0005189F">
        <w:rPr>
          <w:rFonts w:eastAsia="Calibri"/>
          <w:sz w:val="28"/>
          <w:szCs w:val="28"/>
          <w:lang w:eastAsia="en-US"/>
        </w:rPr>
        <w:t xml:space="preserve">)  документ, удостоверяющий личность заявителя, – паспорт гражданина Российской Федерации либо иной документ, предусмотренный законодательством Российской Федерации в качестве удостоверяющего личность гражданина (для физического лица или для представителя физического или юридического лица), – представляется только при личном обращении; </w:t>
      </w:r>
    </w:p>
    <w:p w14:paraId="22E19925" w14:textId="77777777" w:rsidR="00806CB2" w:rsidRPr="0005189F" w:rsidRDefault="00806CB2" w:rsidP="00806CB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3</w:t>
      </w:r>
      <w:r w:rsidRPr="0005189F">
        <w:rPr>
          <w:rFonts w:eastAsia="Calibri"/>
          <w:sz w:val="28"/>
          <w:szCs w:val="28"/>
          <w:lang w:eastAsia="en-US"/>
        </w:rPr>
        <w:t xml:space="preserve">) документ, подтверждающий полномочия представителя застройщика, – в случае, если </w:t>
      </w:r>
      <w:r>
        <w:rPr>
          <w:rFonts w:eastAsia="Calibri"/>
          <w:sz w:val="28"/>
          <w:szCs w:val="28"/>
          <w:lang w:eastAsia="en-US"/>
        </w:rPr>
        <w:t xml:space="preserve">заявление о выдаче дубликата </w:t>
      </w:r>
      <w:r w:rsidRPr="0005189F">
        <w:rPr>
          <w:rFonts w:eastAsia="Calibri"/>
          <w:sz w:val="28"/>
          <w:szCs w:val="28"/>
          <w:lang w:eastAsia="en-US"/>
        </w:rPr>
        <w:t>направлено представителем застройщика (для представителя физического лица – нотариально удостоверенная доверенность, для представителя юридического лица – нотариально удостоверенная доверенность либо доверенность, выданная за подписью его руководителя или иного лица, уполномоченного на это в соответствии с законом и учредительными документами).</w:t>
      </w:r>
    </w:p>
    <w:p w14:paraId="43BCDFE8" w14:textId="77777777" w:rsidR="00806CB2" w:rsidRDefault="00806CB2" w:rsidP="00806CB2">
      <w:pPr>
        <w:tabs>
          <w:tab w:val="left" w:pos="709"/>
          <w:tab w:val="left" w:pos="851"/>
        </w:tabs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Примерная форма заявления о выдаче дубликата приведена в </w:t>
      </w:r>
      <w:r w:rsidRPr="00682C69">
        <w:rPr>
          <w:color w:val="000000" w:themeColor="text1"/>
          <w:sz w:val="28"/>
          <w:szCs w:val="28"/>
        </w:rPr>
        <w:t>приложении № 2</w:t>
      </w:r>
      <w:r w:rsidRPr="00806CB2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к административному регламенту.</w:t>
      </w:r>
    </w:p>
    <w:p w14:paraId="3FE69B5A" w14:textId="77777777" w:rsidR="00806CB2" w:rsidRDefault="00806CB2" w:rsidP="00806CB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3.44. Описание процедуры «Прием</w:t>
      </w:r>
      <w:r w:rsidRPr="00B46F72">
        <w:rPr>
          <w:sz w:val="28"/>
          <w:szCs w:val="28"/>
        </w:rPr>
        <w:t xml:space="preserve"> за</w:t>
      </w:r>
      <w:r>
        <w:rPr>
          <w:sz w:val="28"/>
          <w:szCs w:val="28"/>
        </w:rPr>
        <w:t>явления</w:t>
      </w:r>
      <w:r w:rsidRPr="00B46F72">
        <w:rPr>
          <w:sz w:val="28"/>
          <w:szCs w:val="28"/>
        </w:rPr>
        <w:t xml:space="preserve"> и документов и (или) информации, необходимых для предоставления муниципальной услуги</w:t>
      </w:r>
      <w:r>
        <w:rPr>
          <w:sz w:val="28"/>
          <w:szCs w:val="28"/>
        </w:rPr>
        <w:t xml:space="preserve">» аналогично описанию процедуры, указанной в </w:t>
      </w:r>
      <w:r w:rsidR="00682C69">
        <w:rPr>
          <w:sz w:val="28"/>
          <w:szCs w:val="28"/>
        </w:rPr>
        <w:t>пунктах</w:t>
      </w:r>
      <w:r w:rsidRPr="004A1957">
        <w:rPr>
          <w:sz w:val="28"/>
          <w:szCs w:val="28"/>
        </w:rPr>
        <w:t xml:space="preserve"> </w:t>
      </w:r>
      <w:r w:rsidRPr="0023501F">
        <w:rPr>
          <w:sz w:val="28"/>
          <w:szCs w:val="28"/>
        </w:rPr>
        <w:t>3.11-3.16</w:t>
      </w:r>
      <w:r>
        <w:rPr>
          <w:sz w:val="28"/>
          <w:szCs w:val="28"/>
        </w:rPr>
        <w:t xml:space="preserve"> административного регламента.</w:t>
      </w:r>
    </w:p>
    <w:p w14:paraId="0CE29DE5" w14:textId="77777777" w:rsidR="00680AF8" w:rsidRDefault="00680AF8" w:rsidP="00680AF8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14:paraId="6CD017A1" w14:textId="77777777" w:rsidR="00680AF8" w:rsidRDefault="00680AF8" w:rsidP="00680AF8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Административная процедура</w:t>
      </w:r>
    </w:p>
    <w:p w14:paraId="06277999" w14:textId="77777777" w:rsidR="00680AF8" w:rsidRDefault="00680AF8" w:rsidP="00680AF8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«П</w:t>
      </w:r>
      <w:r w:rsidRPr="00DF3DBE">
        <w:rPr>
          <w:sz w:val="28"/>
          <w:szCs w:val="28"/>
        </w:rPr>
        <w:t>ринятие решения о предоставлении (об отказе в предоставлении) муниципальной услуги</w:t>
      </w:r>
      <w:r>
        <w:rPr>
          <w:sz w:val="28"/>
          <w:szCs w:val="28"/>
        </w:rPr>
        <w:t>»</w:t>
      </w:r>
    </w:p>
    <w:p w14:paraId="33708AAB" w14:textId="77777777" w:rsidR="00680AF8" w:rsidRDefault="00680AF8" w:rsidP="00680AF8">
      <w:pPr>
        <w:autoSpaceDE w:val="0"/>
        <w:autoSpaceDN w:val="0"/>
        <w:adjustRightInd w:val="0"/>
        <w:ind w:firstLine="709"/>
        <w:rPr>
          <w:sz w:val="28"/>
          <w:szCs w:val="28"/>
        </w:rPr>
      </w:pPr>
    </w:p>
    <w:p w14:paraId="7F84A2C6" w14:textId="77777777" w:rsidR="00680AF8" w:rsidRDefault="00806CB2" w:rsidP="00680A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3.45</w:t>
      </w:r>
      <w:r w:rsidR="00680AF8">
        <w:rPr>
          <w:rFonts w:eastAsiaTheme="minorHAnsi"/>
          <w:sz w:val="28"/>
          <w:szCs w:val="28"/>
          <w:lang w:eastAsia="en-US"/>
        </w:rPr>
        <w:t>.</w:t>
      </w:r>
      <w:r w:rsidR="00680AF8" w:rsidRPr="00DA33D4">
        <w:rPr>
          <w:sz w:val="28"/>
          <w:szCs w:val="28"/>
        </w:rPr>
        <w:t xml:space="preserve"> </w:t>
      </w:r>
      <w:r w:rsidR="00680AF8">
        <w:rPr>
          <w:rFonts w:eastAsiaTheme="minorHAnsi"/>
          <w:sz w:val="28"/>
          <w:szCs w:val="28"/>
          <w:lang w:eastAsia="en-US"/>
        </w:rPr>
        <w:t>Критерием</w:t>
      </w:r>
      <w:r w:rsidR="00680AF8" w:rsidRPr="00643E6D">
        <w:rPr>
          <w:rFonts w:eastAsiaTheme="minorHAnsi"/>
          <w:sz w:val="28"/>
          <w:szCs w:val="28"/>
          <w:lang w:eastAsia="en-US"/>
        </w:rPr>
        <w:t xml:space="preserve"> принятия решения о предоставлении муниципальной </w:t>
      </w:r>
      <w:r w:rsidR="00680AF8">
        <w:rPr>
          <w:rFonts w:eastAsiaTheme="minorHAnsi"/>
          <w:sz w:val="28"/>
          <w:szCs w:val="28"/>
          <w:lang w:eastAsia="en-US"/>
        </w:rPr>
        <w:t xml:space="preserve">услуги является отсутствие оснований для отказа в предоставлении муниципальной услуги. </w:t>
      </w:r>
    </w:p>
    <w:p w14:paraId="1E659246" w14:textId="77777777" w:rsidR="00806CB2" w:rsidRPr="00131086" w:rsidRDefault="00806CB2" w:rsidP="00806CB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31086">
        <w:rPr>
          <w:rFonts w:eastAsia="Calibri"/>
          <w:sz w:val="28"/>
          <w:szCs w:val="28"/>
          <w:lang w:eastAsia="en-US"/>
        </w:rPr>
        <w:t xml:space="preserve">3.46. Исчерпывающий перечень оснований для отказа в предоставлении муниципальной услуги и критерии принятия решения.  </w:t>
      </w:r>
    </w:p>
    <w:p w14:paraId="39A94326" w14:textId="058ED2B6" w:rsidR="00806CB2" w:rsidRDefault="00806CB2" w:rsidP="00806CB2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yellow"/>
        </w:rPr>
      </w:pPr>
      <w:r w:rsidRPr="00131086">
        <w:rPr>
          <w:rFonts w:eastAsia="Calibri"/>
          <w:sz w:val="28"/>
          <w:szCs w:val="28"/>
          <w:lang w:eastAsia="en-US"/>
        </w:rPr>
        <w:t>В случае обращения за дубликатом уведомления о соответствии (несоответствии) заявителя, не соответствующего кру</w:t>
      </w:r>
      <w:r w:rsidR="00AF65F4">
        <w:rPr>
          <w:rFonts w:eastAsia="Calibri"/>
          <w:sz w:val="28"/>
          <w:szCs w:val="28"/>
          <w:lang w:eastAsia="en-US"/>
        </w:rPr>
        <w:t>гу лиц, указанных в пункте 1.2 а</w:t>
      </w:r>
      <w:r w:rsidRPr="00131086">
        <w:rPr>
          <w:rFonts w:eastAsia="Calibri"/>
          <w:sz w:val="28"/>
          <w:szCs w:val="28"/>
          <w:lang w:eastAsia="en-US"/>
        </w:rPr>
        <w:t>дминистративного регламента, критерием принятия решения об отказе в предоставлении м</w:t>
      </w:r>
      <w:r w:rsidR="00690FAA">
        <w:rPr>
          <w:rFonts w:eastAsia="Calibri"/>
          <w:sz w:val="28"/>
          <w:szCs w:val="28"/>
          <w:lang w:eastAsia="en-US"/>
        </w:rPr>
        <w:t xml:space="preserve">униципальной услуги является </w:t>
      </w:r>
      <w:proofErr w:type="spellStart"/>
      <w:r w:rsidR="00690FAA">
        <w:rPr>
          <w:rFonts w:eastAsia="Calibri"/>
          <w:sz w:val="28"/>
          <w:szCs w:val="28"/>
          <w:lang w:eastAsia="en-US"/>
        </w:rPr>
        <w:t>не</w:t>
      </w:r>
      <w:r w:rsidRPr="00131086">
        <w:rPr>
          <w:rFonts w:eastAsia="Calibri"/>
          <w:sz w:val="28"/>
          <w:szCs w:val="28"/>
          <w:lang w:eastAsia="en-US"/>
        </w:rPr>
        <w:t>подтверждение</w:t>
      </w:r>
      <w:proofErr w:type="spellEnd"/>
      <w:r w:rsidRPr="00131086">
        <w:rPr>
          <w:rFonts w:eastAsia="Calibri"/>
          <w:sz w:val="28"/>
          <w:szCs w:val="28"/>
          <w:lang w:eastAsia="en-US"/>
        </w:rPr>
        <w:t xml:space="preserve"> по результатам проверки сведений и документов, имеющихся в распоряжении Администрации, факта выдачи уведомления о соответствии (несоответствии) лицу, обратившемуся за дубликатом уведомления о соответствии (несоответствии).</w:t>
      </w:r>
      <w:r w:rsidRPr="0032733E">
        <w:rPr>
          <w:sz w:val="28"/>
          <w:szCs w:val="28"/>
          <w:highlight w:val="yellow"/>
        </w:rPr>
        <w:t xml:space="preserve"> </w:t>
      </w:r>
    </w:p>
    <w:p w14:paraId="2D81D9BB" w14:textId="77777777" w:rsidR="00806CB2" w:rsidRDefault="00806CB2" w:rsidP="00806CB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1086">
        <w:rPr>
          <w:rFonts w:eastAsia="Calibri"/>
          <w:sz w:val="28"/>
          <w:szCs w:val="28"/>
          <w:lang w:eastAsia="en-US"/>
        </w:rPr>
        <w:t>3.47.</w:t>
      </w:r>
      <w:r w:rsidRPr="009B5D9E">
        <w:rPr>
          <w:sz w:val="28"/>
          <w:szCs w:val="28"/>
        </w:rPr>
        <w:t xml:space="preserve"> </w:t>
      </w:r>
      <w:r w:rsidRPr="00426690">
        <w:rPr>
          <w:sz w:val="28"/>
          <w:szCs w:val="28"/>
        </w:rPr>
        <w:t>Решение о предоставлении (об отказе в предоставлении) муниципальной услуги принимается на 3 рабочий де</w:t>
      </w:r>
      <w:r>
        <w:rPr>
          <w:sz w:val="28"/>
          <w:szCs w:val="28"/>
        </w:rPr>
        <w:t>нь с момента регистрации заявления о выдаче дубликата</w:t>
      </w:r>
      <w:r w:rsidRPr="00426690">
        <w:rPr>
          <w:sz w:val="28"/>
          <w:szCs w:val="28"/>
        </w:rPr>
        <w:t>.</w:t>
      </w:r>
    </w:p>
    <w:p w14:paraId="698A9500" w14:textId="7F27EC49" w:rsidR="00806CB2" w:rsidRPr="009B5D9E" w:rsidRDefault="00806CB2" w:rsidP="00806CB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B5D9E">
        <w:rPr>
          <w:sz w:val="28"/>
          <w:szCs w:val="28"/>
        </w:rPr>
        <w:t xml:space="preserve">3.48. </w:t>
      </w:r>
      <w:r>
        <w:rPr>
          <w:sz w:val="28"/>
          <w:szCs w:val="28"/>
        </w:rPr>
        <w:t>Документ, являющийся результатом предоставления муниципальной услуги, передается на регист</w:t>
      </w:r>
      <w:r w:rsidR="00280742">
        <w:rPr>
          <w:sz w:val="28"/>
          <w:szCs w:val="28"/>
        </w:rPr>
        <w:t>рацию в МКУ «ЦДОД» не позднее 14.30</w:t>
      </w:r>
      <w:r>
        <w:rPr>
          <w:sz w:val="28"/>
          <w:szCs w:val="28"/>
        </w:rPr>
        <w:t xml:space="preserve"> час</w:t>
      </w:r>
      <w:r w:rsidR="00AF65F4">
        <w:rPr>
          <w:sz w:val="28"/>
          <w:szCs w:val="28"/>
        </w:rPr>
        <w:t>ов</w:t>
      </w:r>
      <w:r w:rsidR="00666953">
        <w:rPr>
          <w:sz w:val="28"/>
          <w:szCs w:val="28"/>
        </w:rPr>
        <w:t xml:space="preserve"> </w:t>
      </w:r>
      <w:r w:rsidR="00AF65F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дня, предшествующего дате выдачи заявителю результата.</w:t>
      </w:r>
    </w:p>
    <w:p w14:paraId="04831871" w14:textId="77777777" w:rsidR="00806CB2" w:rsidRPr="00BC62D2" w:rsidRDefault="00806CB2" w:rsidP="00806CB2">
      <w:pPr>
        <w:pStyle w:val="ConsPlusTitle"/>
        <w:widowControl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B5D9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3.49. </w:t>
      </w:r>
      <w:r w:rsidRPr="00BC62D2">
        <w:rPr>
          <w:rFonts w:ascii="Times New Roman" w:hAnsi="Times New Roman" w:cs="Times New Roman"/>
          <w:b w:val="0"/>
          <w:bCs w:val="0"/>
          <w:sz w:val="28"/>
          <w:szCs w:val="28"/>
        </w:rPr>
        <w:t>Способом фиксации результата административной процедуры является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регистрация в СЭД документа, являющегося результатом предоставления муниципальной услуги.</w:t>
      </w:r>
    </w:p>
    <w:p w14:paraId="344D48B2" w14:textId="77777777" w:rsidR="00680AF8" w:rsidRDefault="00680AF8" w:rsidP="00680A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13EA9D7F" w14:textId="77777777" w:rsidR="00680AF8" w:rsidRDefault="00680AF8" w:rsidP="00680AF8">
      <w:pPr>
        <w:pStyle w:val="ConsPlusTitle"/>
        <w:widowControl/>
        <w:tabs>
          <w:tab w:val="left" w:pos="993"/>
        </w:tabs>
        <w:ind w:firstLine="709"/>
        <w:contextualSpacing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0472F4">
        <w:rPr>
          <w:rFonts w:ascii="Times New Roman" w:hAnsi="Times New Roman" w:cs="Times New Roman"/>
          <w:b w:val="0"/>
          <w:bCs w:val="0"/>
          <w:sz w:val="28"/>
          <w:szCs w:val="28"/>
        </w:rPr>
        <w:t>Административная процедура</w:t>
      </w:r>
    </w:p>
    <w:p w14:paraId="2AA8D9E5" w14:textId="77777777" w:rsidR="00680AF8" w:rsidRDefault="00680AF8" w:rsidP="00680AF8">
      <w:pPr>
        <w:pStyle w:val="ConsPlusTitle"/>
        <w:widowControl/>
        <w:tabs>
          <w:tab w:val="left" w:pos="993"/>
        </w:tabs>
        <w:ind w:firstLine="709"/>
        <w:contextualSpacing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0472F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«</w:t>
      </w:r>
      <w:r w:rsidRPr="00261DFE">
        <w:rPr>
          <w:rFonts w:ascii="Times New Roman" w:hAnsi="Times New Roman" w:cs="Times New Roman"/>
          <w:b w:val="0"/>
          <w:bCs w:val="0"/>
          <w:sz w:val="28"/>
          <w:szCs w:val="28"/>
        </w:rPr>
        <w:t>Предоставление результата муниципальной услуги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»</w:t>
      </w:r>
    </w:p>
    <w:p w14:paraId="2ABBE7FB" w14:textId="77777777" w:rsidR="00680AF8" w:rsidRDefault="00680AF8" w:rsidP="00680AF8">
      <w:pPr>
        <w:tabs>
          <w:tab w:val="left" w:pos="709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</w:p>
    <w:p w14:paraId="05BF4E18" w14:textId="77777777" w:rsidR="00C92F26" w:rsidRDefault="00C92F26" w:rsidP="00C92F26">
      <w:pPr>
        <w:tabs>
          <w:tab w:val="left" w:pos="709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 w:rsidRPr="009B5D9E">
        <w:rPr>
          <w:sz w:val="28"/>
          <w:szCs w:val="28"/>
        </w:rPr>
        <w:t xml:space="preserve">3.50. </w:t>
      </w:r>
      <w:r>
        <w:rPr>
          <w:sz w:val="28"/>
          <w:szCs w:val="28"/>
        </w:rPr>
        <w:t xml:space="preserve">Дубликат </w:t>
      </w:r>
      <w:r w:rsidRPr="00131086">
        <w:rPr>
          <w:rFonts w:eastAsia="Calibri"/>
          <w:sz w:val="28"/>
          <w:szCs w:val="28"/>
          <w:lang w:eastAsia="en-US"/>
        </w:rPr>
        <w:t xml:space="preserve">уведомления о соответствии (несоответствии) </w:t>
      </w:r>
      <w:r>
        <w:rPr>
          <w:sz w:val="28"/>
          <w:szCs w:val="28"/>
        </w:rPr>
        <w:t xml:space="preserve">выдается (направляется) заявителю способом, </w:t>
      </w:r>
      <w:r w:rsidRPr="006C2247">
        <w:rPr>
          <w:sz w:val="28"/>
          <w:szCs w:val="28"/>
        </w:rPr>
        <w:t>указан</w:t>
      </w:r>
      <w:r>
        <w:rPr>
          <w:sz w:val="28"/>
          <w:szCs w:val="28"/>
        </w:rPr>
        <w:t>ным</w:t>
      </w:r>
      <w:r w:rsidRPr="006C2247">
        <w:rPr>
          <w:sz w:val="28"/>
          <w:szCs w:val="28"/>
        </w:rPr>
        <w:t xml:space="preserve"> </w:t>
      </w:r>
      <w:r w:rsidRPr="00AE483B">
        <w:rPr>
          <w:bCs/>
          <w:sz w:val="28"/>
          <w:szCs w:val="28"/>
        </w:rPr>
        <w:t xml:space="preserve">в </w:t>
      </w:r>
      <w:r w:rsidRPr="00FF4066">
        <w:rPr>
          <w:bCs/>
          <w:sz w:val="28"/>
          <w:szCs w:val="28"/>
        </w:rPr>
        <w:t>п</w:t>
      </w:r>
      <w:r w:rsidR="00305548">
        <w:rPr>
          <w:bCs/>
          <w:sz w:val="28"/>
          <w:szCs w:val="28"/>
        </w:rPr>
        <w:t>ункте</w:t>
      </w:r>
      <w:r w:rsidRPr="000472F4">
        <w:rPr>
          <w:bCs/>
          <w:sz w:val="28"/>
          <w:szCs w:val="28"/>
        </w:rPr>
        <w:t xml:space="preserve"> 2.</w:t>
      </w:r>
      <w:r>
        <w:rPr>
          <w:bCs/>
          <w:sz w:val="28"/>
          <w:szCs w:val="28"/>
        </w:rPr>
        <w:t xml:space="preserve">7 административного </w:t>
      </w:r>
      <w:r>
        <w:rPr>
          <w:bCs/>
          <w:sz w:val="28"/>
          <w:szCs w:val="28"/>
        </w:rPr>
        <w:lastRenderedPageBreak/>
        <w:t>регламента,</w:t>
      </w:r>
      <w:r w:rsidRPr="00AD385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5 рабочий день с момента регистрации заявления о выдаче дубликата. </w:t>
      </w:r>
    </w:p>
    <w:p w14:paraId="1723B441" w14:textId="77777777" w:rsidR="00C92F26" w:rsidRDefault="00C92F26" w:rsidP="00C92F26">
      <w:pPr>
        <w:tabs>
          <w:tab w:val="left" w:pos="709"/>
          <w:tab w:val="left" w:pos="851"/>
          <w:tab w:val="left" w:pos="993"/>
        </w:tabs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3.51. </w:t>
      </w:r>
      <w:r w:rsidRPr="00AD3854">
        <w:rPr>
          <w:sz w:val="28"/>
          <w:szCs w:val="28"/>
        </w:rPr>
        <w:t>МКУ «ЦДОД» в зависимости от выбранного заявителем способа получения результата:</w:t>
      </w:r>
    </w:p>
    <w:p w14:paraId="4FC6EAAB" w14:textId="64BFCDA8" w:rsidR="00C92F26" w:rsidRDefault="00C92F26" w:rsidP="00C92F26">
      <w:pPr>
        <w:pStyle w:val="ConsPlusTitle"/>
        <w:widowControl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1) передает документ, являющийся результатом предоставления муниципальной услуги, в МФЦ для выдачи в порядке, установленном соглашением о взаимодействии</w:t>
      </w:r>
      <w:r w:rsidR="00204B6F"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на 4 рабочий день с момента регистрации заявления</w:t>
      </w:r>
      <w:r w:rsidRPr="0078496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C92F26">
        <w:rPr>
          <w:rFonts w:ascii="Times New Roman" w:hAnsi="Times New Roman" w:cs="Times New Roman"/>
          <w:b w:val="0"/>
          <w:sz w:val="28"/>
          <w:szCs w:val="28"/>
        </w:rPr>
        <w:t>о выдаче дубликата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либо</w:t>
      </w:r>
    </w:p>
    <w:p w14:paraId="1D257FC9" w14:textId="77777777" w:rsidR="00C92F26" w:rsidRDefault="00C92F26" w:rsidP="00C92F26">
      <w:pPr>
        <w:pStyle w:val="ConsPlusTitle"/>
        <w:widowControl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2) направляет заявителю на 5 рабочий день с момента регистрации заявления</w:t>
      </w:r>
      <w:r w:rsidRPr="00C92F26">
        <w:rPr>
          <w:sz w:val="28"/>
          <w:szCs w:val="28"/>
        </w:rPr>
        <w:t xml:space="preserve"> </w:t>
      </w:r>
      <w:r w:rsidRPr="00C92F26">
        <w:rPr>
          <w:rFonts w:ascii="Times New Roman" w:hAnsi="Times New Roman" w:cs="Times New Roman"/>
          <w:b w:val="0"/>
          <w:sz w:val="28"/>
          <w:szCs w:val="28"/>
        </w:rPr>
        <w:t>о выдаче дубликата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14:paraId="42A3F772" w14:textId="77777777" w:rsidR="00C92F26" w:rsidRPr="002733F6" w:rsidRDefault="00C92F26" w:rsidP="00C92F26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B5D9E">
        <w:rPr>
          <w:rFonts w:eastAsia="Calibri"/>
          <w:sz w:val="28"/>
          <w:szCs w:val="28"/>
          <w:lang w:eastAsia="en-US"/>
        </w:rPr>
        <w:t xml:space="preserve">3.52. </w:t>
      </w:r>
      <w:r w:rsidRPr="002733F6">
        <w:rPr>
          <w:rFonts w:eastAsia="Calibri"/>
          <w:sz w:val="28"/>
          <w:szCs w:val="28"/>
          <w:lang w:eastAsia="en-US"/>
        </w:rPr>
        <w:t xml:space="preserve">В случае избрания заявителем способа получения результата предоставления муниципальной услуги лично </w:t>
      </w:r>
      <w:r>
        <w:rPr>
          <w:rFonts w:eastAsia="Calibri"/>
          <w:sz w:val="28"/>
          <w:szCs w:val="28"/>
          <w:lang w:eastAsia="en-US"/>
        </w:rPr>
        <w:t>в МФЦ и неявки заявителя</w:t>
      </w:r>
      <w:r w:rsidRPr="002733F6">
        <w:rPr>
          <w:rFonts w:eastAsia="Calibri"/>
          <w:sz w:val="28"/>
          <w:szCs w:val="28"/>
          <w:lang w:eastAsia="en-US"/>
        </w:rPr>
        <w:t xml:space="preserve"> МФЦ не позднее 10 часов утра рабочего дня</w:t>
      </w:r>
      <w:r>
        <w:rPr>
          <w:rFonts w:eastAsia="Calibri"/>
          <w:sz w:val="28"/>
          <w:szCs w:val="28"/>
          <w:lang w:eastAsia="en-US"/>
        </w:rPr>
        <w:t>,</w:t>
      </w:r>
      <w:r w:rsidRPr="002733F6">
        <w:rPr>
          <w:rFonts w:eastAsia="Calibri"/>
          <w:sz w:val="28"/>
          <w:szCs w:val="28"/>
          <w:lang w:eastAsia="en-US"/>
        </w:rPr>
        <w:t xml:space="preserve"> </w:t>
      </w:r>
      <w:r w:rsidRPr="00680AF8">
        <w:rPr>
          <w:rFonts w:eastAsia="Calibri"/>
          <w:sz w:val="28"/>
          <w:szCs w:val="28"/>
          <w:lang w:eastAsia="en-US"/>
        </w:rPr>
        <w:t>следующего за днем</w:t>
      </w:r>
      <w:r>
        <w:rPr>
          <w:rFonts w:eastAsia="Calibri"/>
          <w:sz w:val="28"/>
          <w:szCs w:val="28"/>
          <w:lang w:eastAsia="en-US"/>
        </w:rPr>
        <w:t>,</w:t>
      </w:r>
      <w:r w:rsidRPr="00680AF8">
        <w:rPr>
          <w:rFonts w:eastAsia="Calibri"/>
          <w:sz w:val="28"/>
          <w:szCs w:val="28"/>
          <w:lang w:eastAsia="en-US"/>
        </w:rPr>
        <w:t xml:space="preserve"> в который документ должен быть выдан заявителю</w:t>
      </w:r>
      <w:r w:rsidRPr="002733F6">
        <w:rPr>
          <w:rFonts w:eastAsia="Calibri"/>
          <w:sz w:val="28"/>
          <w:szCs w:val="28"/>
          <w:lang w:eastAsia="en-US"/>
        </w:rPr>
        <w:t>, передает документы, являющиеся результатом предоставления муниципальной услуги</w:t>
      </w:r>
      <w:r>
        <w:rPr>
          <w:rFonts w:eastAsia="Calibri"/>
          <w:sz w:val="28"/>
          <w:szCs w:val="28"/>
          <w:lang w:eastAsia="en-US"/>
        </w:rPr>
        <w:t>, в МКУ «ЦДОД» в порядке, установленном соглашением о взаимодействии.</w:t>
      </w:r>
    </w:p>
    <w:p w14:paraId="27589773" w14:textId="5C40907E" w:rsidR="00C92F26" w:rsidRDefault="00C92F26" w:rsidP="00C92F26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3.53. </w:t>
      </w:r>
      <w:r w:rsidRPr="00DF3DBE">
        <w:rPr>
          <w:sz w:val="28"/>
          <w:szCs w:val="28"/>
        </w:rPr>
        <w:t>При поступлени</w:t>
      </w:r>
      <w:r>
        <w:rPr>
          <w:sz w:val="28"/>
          <w:szCs w:val="28"/>
        </w:rPr>
        <w:t>и из МФЦ в МКУ «ЦДОД» документа, являющегося</w:t>
      </w:r>
      <w:r w:rsidRPr="00DF3DBE">
        <w:rPr>
          <w:sz w:val="28"/>
          <w:szCs w:val="28"/>
        </w:rPr>
        <w:t xml:space="preserve"> результатом предоставления мун</w:t>
      </w:r>
      <w:r>
        <w:rPr>
          <w:sz w:val="28"/>
          <w:szCs w:val="28"/>
        </w:rPr>
        <w:t>иципальной услуги, не полученного</w:t>
      </w:r>
      <w:r w:rsidRPr="00DF3DBE">
        <w:rPr>
          <w:sz w:val="28"/>
          <w:szCs w:val="28"/>
        </w:rPr>
        <w:t xml:space="preserve"> заявителем</w:t>
      </w:r>
      <w:r>
        <w:rPr>
          <w:sz w:val="28"/>
          <w:szCs w:val="28"/>
        </w:rPr>
        <w:t>,</w:t>
      </w:r>
      <w:r w:rsidRPr="00DF3DBE">
        <w:rPr>
          <w:sz w:val="28"/>
          <w:szCs w:val="28"/>
        </w:rPr>
        <w:t xml:space="preserve"> специалист МКУ «ЦДОД» </w:t>
      </w:r>
      <w:r>
        <w:rPr>
          <w:sz w:val="28"/>
          <w:szCs w:val="28"/>
        </w:rPr>
        <w:t xml:space="preserve">в день поступления </w:t>
      </w:r>
      <w:r w:rsidRPr="00DF3DBE">
        <w:rPr>
          <w:sz w:val="28"/>
          <w:szCs w:val="28"/>
        </w:rPr>
        <w:t>направляет документы, являющиеся результатом предоставления муниципальной услуги</w:t>
      </w:r>
      <w:r w:rsidR="00B2206D">
        <w:rPr>
          <w:sz w:val="28"/>
          <w:szCs w:val="28"/>
        </w:rPr>
        <w:t>,</w:t>
      </w:r>
      <w:r w:rsidRPr="00DF3DBE">
        <w:rPr>
          <w:sz w:val="28"/>
          <w:szCs w:val="28"/>
        </w:rPr>
        <w:t xml:space="preserve"> почтовым отправлением с уведомлением о вруч</w:t>
      </w:r>
      <w:r>
        <w:rPr>
          <w:sz w:val="28"/>
          <w:szCs w:val="28"/>
        </w:rPr>
        <w:t>ении по адресу, указанному в заявлении.</w:t>
      </w:r>
    </w:p>
    <w:p w14:paraId="0CB6D1C0" w14:textId="77777777" w:rsidR="00C92F26" w:rsidRDefault="00C92F26" w:rsidP="00C92F26">
      <w:pPr>
        <w:pStyle w:val="ConsPlusTitle"/>
        <w:widowControl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3.54</w:t>
      </w:r>
      <w:r w:rsidRPr="00343B3C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Pr="00BC62D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Способом фиксации результата административной процедуры является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информация в СЭД о направлении результата представления муниципальной услуги заявителю либо о его передаче для выдачи в МФЦ. </w:t>
      </w:r>
    </w:p>
    <w:p w14:paraId="5C99645A" w14:textId="77777777" w:rsidR="00680AF8" w:rsidRDefault="00680AF8" w:rsidP="00680AF8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14:paraId="03ABB3FB" w14:textId="77777777" w:rsidR="00903038" w:rsidRPr="004952D4" w:rsidRDefault="00903038" w:rsidP="00903038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4952D4">
        <w:rPr>
          <w:b/>
          <w:sz w:val="28"/>
          <w:szCs w:val="28"/>
        </w:rPr>
        <w:t>Вариант предоставления муниципальной услуги</w:t>
      </w:r>
    </w:p>
    <w:p w14:paraId="6D244B25" w14:textId="77777777" w:rsidR="00C92F26" w:rsidRDefault="00C92F26" w:rsidP="00C92F26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107400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 xml:space="preserve">Выдача уведомления о соответствии (несоответствии) </w:t>
      </w:r>
      <w:r w:rsidRPr="00107400">
        <w:rPr>
          <w:b/>
          <w:sz w:val="28"/>
          <w:szCs w:val="28"/>
        </w:rPr>
        <w:t xml:space="preserve">с исправлениями опечаток и (или) ошибок, допущенных при первичном </w:t>
      </w:r>
      <w:r>
        <w:rPr>
          <w:b/>
          <w:sz w:val="28"/>
          <w:szCs w:val="28"/>
        </w:rPr>
        <w:t>оформлении уведомления о соответствии (несоответствии)»</w:t>
      </w:r>
    </w:p>
    <w:p w14:paraId="2463B5AA" w14:textId="77777777" w:rsidR="00903038" w:rsidRDefault="00903038" w:rsidP="00903038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14:paraId="203D11E7" w14:textId="77777777" w:rsidR="00903038" w:rsidRPr="00822162" w:rsidRDefault="00914FA7" w:rsidP="00903038">
      <w:pPr>
        <w:tabs>
          <w:tab w:val="left" w:pos="709"/>
          <w:tab w:val="left" w:pos="851"/>
          <w:tab w:val="left" w:pos="993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bCs/>
          <w:sz w:val="28"/>
          <w:szCs w:val="28"/>
        </w:rPr>
        <w:t>3.55</w:t>
      </w:r>
      <w:r w:rsidR="00903038" w:rsidRPr="00822162">
        <w:rPr>
          <w:bCs/>
          <w:sz w:val="28"/>
          <w:szCs w:val="28"/>
        </w:rPr>
        <w:t>. Результатом предоставления муниципальной услуги является выдача (</w:t>
      </w:r>
      <w:r w:rsidR="00903038" w:rsidRPr="00181A49">
        <w:rPr>
          <w:bCs/>
          <w:color w:val="000000" w:themeColor="text1"/>
          <w:sz w:val="28"/>
          <w:szCs w:val="28"/>
        </w:rPr>
        <w:t>направление</w:t>
      </w:r>
      <w:r w:rsidR="00903038" w:rsidRPr="00181A49">
        <w:rPr>
          <w:color w:val="000000" w:themeColor="text1"/>
          <w:sz w:val="28"/>
          <w:szCs w:val="28"/>
        </w:rPr>
        <w:t xml:space="preserve">) </w:t>
      </w:r>
      <w:r w:rsidRPr="00131086">
        <w:rPr>
          <w:color w:val="000000"/>
          <w:sz w:val="28"/>
          <w:szCs w:val="28"/>
        </w:rPr>
        <w:t>уведомления о соответствии (несоответствии)</w:t>
      </w:r>
      <w:r w:rsidR="0068172A" w:rsidRPr="00181A49">
        <w:rPr>
          <w:color w:val="000000" w:themeColor="text1"/>
          <w:sz w:val="28"/>
          <w:szCs w:val="28"/>
        </w:rPr>
        <w:t xml:space="preserve"> </w:t>
      </w:r>
      <w:r w:rsidR="00903038" w:rsidRPr="00181A49">
        <w:rPr>
          <w:color w:val="000000" w:themeColor="text1"/>
          <w:sz w:val="28"/>
          <w:szCs w:val="28"/>
        </w:rPr>
        <w:t xml:space="preserve">с исправлениями опечаток и (или) ошибок, допущенных при первичном оформлении </w:t>
      </w:r>
      <w:r w:rsidRPr="00131086">
        <w:rPr>
          <w:color w:val="000000"/>
          <w:sz w:val="28"/>
          <w:szCs w:val="28"/>
        </w:rPr>
        <w:t>уведомления о соответствии (несоответствии)</w:t>
      </w:r>
      <w:r w:rsidR="0068172A">
        <w:rPr>
          <w:bCs/>
          <w:color w:val="000000" w:themeColor="text1"/>
          <w:sz w:val="28"/>
          <w:szCs w:val="28"/>
        </w:rPr>
        <w:t>,</w:t>
      </w:r>
      <w:r w:rsidR="0068172A" w:rsidRPr="00181A49">
        <w:rPr>
          <w:bCs/>
          <w:color w:val="000000" w:themeColor="text1"/>
          <w:sz w:val="28"/>
          <w:szCs w:val="28"/>
        </w:rPr>
        <w:t xml:space="preserve"> </w:t>
      </w:r>
      <w:r w:rsidR="00903038" w:rsidRPr="00181A49">
        <w:rPr>
          <w:bCs/>
          <w:color w:val="000000" w:themeColor="text1"/>
          <w:sz w:val="28"/>
          <w:szCs w:val="28"/>
        </w:rPr>
        <w:t xml:space="preserve">либо </w:t>
      </w:r>
      <w:r w:rsidR="00267F62" w:rsidRPr="00181A49">
        <w:rPr>
          <w:bCs/>
          <w:color w:val="000000" w:themeColor="text1"/>
          <w:sz w:val="28"/>
          <w:szCs w:val="28"/>
        </w:rPr>
        <w:t xml:space="preserve">решения </w:t>
      </w:r>
      <w:r w:rsidR="00903038" w:rsidRPr="00181A49">
        <w:rPr>
          <w:bCs/>
          <w:color w:val="000000" w:themeColor="text1"/>
          <w:sz w:val="28"/>
          <w:szCs w:val="28"/>
        </w:rPr>
        <w:t>об отказе в предоставлении муниципальной услуги, который получается заявителем способом</w:t>
      </w:r>
      <w:r w:rsidR="00903038" w:rsidRPr="00822162">
        <w:rPr>
          <w:bCs/>
          <w:sz w:val="28"/>
          <w:szCs w:val="28"/>
        </w:rPr>
        <w:t>, у</w:t>
      </w:r>
      <w:r w:rsidR="00903038">
        <w:rPr>
          <w:bCs/>
          <w:sz w:val="28"/>
          <w:szCs w:val="28"/>
        </w:rPr>
        <w:t xml:space="preserve">казанным в </w:t>
      </w:r>
      <w:r w:rsidR="00305548">
        <w:rPr>
          <w:bCs/>
          <w:sz w:val="28"/>
          <w:szCs w:val="28"/>
        </w:rPr>
        <w:t>пункте</w:t>
      </w:r>
      <w:r w:rsidR="00903038" w:rsidRPr="00666636">
        <w:rPr>
          <w:bCs/>
          <w:sz w:val="28"/>
          <w:szCs w:val="28"/>
        </w:rPr>
        <w:t xml:space="preserve"> 2.</w:t>
      </w:r>
      <w:r w:rsidR="00187F85">
        <w:rPr>
          <w:bCs/>
          <w:sz w:val="28"/>
          <w:szCs w:val="28"/>
        </w:rPr>
        <w:t>7</w:t>
      </w:r>
      <w:r w:rsidR="00903038">
        <w:rPr>
          <w:bCs/>
          <w:sz w:val="28"/>
          <w:szCs w:val="28"/>
        </w:rPr>
        <w:t xml:space="preserve"> а</w:t>
      </w:r>
      <w:r w:rsidR="00903038" w:rsidRPr="00822162">
        <w:rPr>
          <w:bCs/>
          <w:sz w:val="28"/>
          <w:szCs w:val="28"/>
        </w:rPr>
        <w:t>дминистративного регламента.</w:t>
      </w:r>
    </w:p>
    <w:p w14:paraId="61E487E8" w14:textId="24CB1FF7" w:rsidR="00903038" w:rsidRPr="00822162" w:rsidRDefault="00914FA7" w:rsidP="0090303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3.56. </w:t>
      </w:r>
      <w:r w:rsidR="00903038" w:rsidRPr="00822162">
        <w:rPr>
          <w:bCs/>
          <w:sz w:val="28"/>
          <w:szCs w:val="28"/>
        </w:rPr>
        <w:t>Факт получения заявителем результата предоставления муниципальной услуги фиксируется в СЭД.</w:t>
      </w:r>
    </w:p>
    <w:p w14:paraId="173EC9F1" w14:textId="77777777" w:rsidR="00903038" w:rsidRDefault="00903038" w:rsidP="00903038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Решение о предоставлении муниципальной услуги</w:t>
      </w:r>
      <w:r w:rsidR="00914FA7" w:rsidRPr="00914FA7">
        <w:rPr>
          <w:bCs/>
          <w:sz w:val="28"/>
          <w:szCs w:val="28"/>
        </w:rPr>
        <w:t xml:space="preserve"> </w:t>
      </w:r>
      <w:r w:rsidR="00914FA7">
        <w:rPr>
          <w:bCs/>
          <w:sz w:val="28"/>
          <w:szCs w:val="28"/>
        </w:rPr>
        <w:t xml:space="preserve">принимается в </w:t>
      </w:r>
      <w:r w:rsidR="00305548">
        <w:rPr>
          <w:bCs/>
          <w:sz w:val="28"/>
          <w:szCs w:val="28"/>
        </w:rPr>
        <w:t>форме документов, указанных в пункте</w:t>
      </w:r>
      <w:r w:rsidR="00914FA7">
        <w:rPr>
          <w:bCs/>
          <w:sz w:val="28"/>
          <w:szCs w:val="28"/>
        </w:rPr>
        <w:t xml:space="preserve"> 3.55 административного регламента, имеющих следующие</w:t>
      </w:r>
      <w:r w:rsidR="00914FA7" w:rsidRPr="00822162">
        <w:rPr>
          <w:bCs/>
          <w:sz w:val="28"/>
          <w:szCs w:val="28"/>
        </w:rPr>
        <w:t xml:space="preserve"> реквизиты:</w:t>
      </w:r>
      <w:r>
        <w:rPr>
          <w:bCs/>
          <w:sz w:val="28"/>
          <w:szCs w:val="28"/>
        </w:rPr>
        <w:t xml:space="preserve"> </w:t>
      </w:r>
      <w:r w:rsidRPr="00474109">
        <w:rPr>
          <w:bCs/>
          <w:sz w:val="28"/>
          <w:szCs w:val="28"/>
        </w:rPr>
        <w:t>регистрационный номер, дата регистрации, подпись должностного лица</w:t>
      </w:r>
      <w:r w:rsidRPr="00245E6C">
        <w:rPr>
          <w:bCs/>
          <w:sz w:val="28"/>
          <w:szCs w:val="28"/>
        </w:rPr>
        <w:t>, уполномоченного на подписание результата предоставления муниципальной услуги.</w:t>
      </w:r>
    </w:p>
    <w:p w14:paraId="5ED5E34A" w14:textId="77777777" w:rsidR="00903038" w:rsidRPr="00822162" w:rsidRDefault="00914FA7" w:rsidP="00903038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3.57</w:t>
      </w:r>
      <w:r w:rsidR="00903038">
        <w:rPr>
          <w:sz w:val="28"/>
          <w:szCs w:val="28"/>
        </w:rPr>
        <w:t>.</w:t>
      </w:r>
      <w:r w:rsidR="00903038" w:rsidRPr="00822162">
        <w:rPr>
          <w:sz w:val="28"/>
          <w:szCs w:val="28"/>
        </w:rPr>
        <w:t xml:space="preserve"> Перечень административных процедур:</w:t>
      </w:r>
    </w:p>
    <w:p w14:paraId="4E7D6553" w14:textId="77777777" w:rsidR="00903038" w:rsidRPr="00822162" w:rsidRDefault="00267F62" w:rsidP="0090303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1)</w:t>
      </w:r>
      <w:r w:rsidR="00DD0C67">
        <w:rPr>
          <w:sz w:val="28"/>
          <w:szCs w:val="28"/>
        </w:rPr>
        <w:t xml:space="preserve"> прием заявления</w:t>
      </w:r>
      <w:r w:rsidR="00903038" w:rsidRPr="00822162">
        <w:rPr>
          <w:sz w:val="28"/>
          <w:szCs w:val="28"/>
        </w:rPr>
        <w:t xml:space="preserve"> и документов и (или) информации, необходимых для предоставления муниципальной услуги;</w:t>
      </w:r>
    </w:p>
    <w:p w14:paraId="3BA4FA05" w14:textId="77777777" w:rsidR="00903038" w:rsidRPr="00822162" w:rsidRDefault="00267F62" w:rsidP="0090303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903038" w:rsidRPr="00822162">
        <w:rPr>
          <w:sz w:val="28"/>
          <w:szCs w:val="28"/>
        </w:rPr>
        <w:t xml:space="preserve"> принятие решения о предоставлении (об отказе в предоставлении) муниципальной услуги;</w:t>
      </w:r>
    </w:p>
    <w:p w14:paraId="431855A0" w14:textId="77777777" w:rsidR="00903038" w:rsidRPr="00822162" w:rsidRDefault="003B7960" w:rsidP="0090303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67F62">
        <w:rPr>
          <w:sz w:val="28"/>
          <w:szCs w:val="28"/>
        </w:rPr>
        <w:t>)</w:t>
      </w:r>
      <w:r w:rsidR="00903038" w:rsidRPr="00822162">
        <w:rPr>
          <w:sz w:val="28"/>
          <w:szCs w:val="28"/>
        </w:rPr>
        <w:t xml:space="preserve"> предоставление результата муниципальной услуги.</w:t>
      </w:r>
    </w:p>
    <w:p w14:paraId="1799C3BA" w14:textId="3868BBD6" w:rsidR="00903038" w:rsidRPr="00822162" w:rsidRDefault="00914FA7" w:rsidP="0090303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3.58</w:t>
      </w:r>
      <w:r w:rsidR="00903038" w:rsidRPr="00822162">
        <w:rPr>
          <w:sz w:val="28"/>
          <w:szCs w:val="28"/>
        </w:rPr>
        <w:t>. Максимальный срок предоставления муниципальной услуги составляет 5 рабочих</w:t>
      </w:r>
      <w:r w:rsidR="00903038">
        <w:rPr>
          <w:sz w:val="28"/>
          <w:szCs w:val="28"/>
        </w:rPr>
        <w:t xml:space="preserve"> дней со дня регистрации заявления</w:t>
      </w:r>
      <w:r w:rsidR="001D1A83" w:rsidRPr="001D1A83">
        <w:rPr>
          <w:sz w:val="28"/>
          <w:szCs w:val="28"/>
        </w:rPr>
        <w:t xml:space="preserve"> </w:t>
      </w:r>
      <w:r w:rsidR="001D1A83">
        <w:rPr>
          <w:sz w:val="28"/>
          <w:szCs w:val="28"/>
        </w:rPr>
        <w:t>об исправлении ошибок</w:t>
      </w:r>
      <w:r w:rsidR="00903038" w:rsidRPr="00822162">
        <w:rPr>
          <w:sz w:val="28"/>
          <w:szCs w:val="28"/>
        </w:rPr>
        <w:t>, документов и информации, необходимых для предоставления муниципальной услуги в МФЦ</w:t>
      </w:r>
      <w:r w:rsidR="00735AE9">
        <w:rPr>
          <w:sz w:val="28"/>
          <w:szCs w:val="28"/>
        </w:rPr>
        <w:t xml:space="preserve">, </w:t>
      </w:r>
      <w:r w:rsidR="00735AE9" w:rsidRPr="00204B6F">
        <w:rPr>
          <w:color w:val="000000" w:themeColor="text1"/>
          <w:sz w:val="28"/>
          <w:szCs w:val="28"/>
        </w:rPr>
        <w:t>Администрации</w:t>
      </w:r>
      <w:r w:rsidR="00903038" w:rsidRPr="00822162">
        <w:rPr>
          <w:sz w:val="28"/>
          <w:szCs w:val="28"/>
        </w:rPr>
        <w:t xml:space="preserve"> либо на Едином или Региональном портале. </w:t>
      </w:r>
    </w:p>
    <w:p w14:paraId="00F67FEE" w14:textId="77777777" w:rsidR="00903038" w:rsidRDefault="00903038" w:rsidP="00903038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0B967A46" w14:textId="77777777" w:rsidR="00903038" w:rsidRDefault="00903038" w:rsidP="00903038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Административная процедура</w:t>
      </w:r>
    </w:p>
    <w:p w14:paraId="26DD745F" w14:textId="77777777" w:rsidR="00903038" w:rsidRPr="00822162" w:rsidRDefault="00903038" w:rsidP="00903038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«</w:t>
      </w:r>
      <w:r w:rsidR="00DD0C67">
        <w:rPr>
          <w:sz w:val="28"/>
          <w:szCs w:val="28"/>
        </w:rPr>
        <w:t>Прием заявления</w:t>
      </w:r>
      <w:r w:rsidRPr="00822162">
        <w:rPr>
          <w:sz w:val="28"/>
          <w:szCs w:val="28"/>
        </w:rPr>
        <w:t xml:space="preserve"> и документов и (или) информации, необходимых для пред</w:t>
      </w:r>
      <w:r>
        <w:rPr>
          <w:sz w:val="28"/>
          <w:szCs w:val="28"/>
        </w:rPr>
        <w:t>оставления муниципальной услуги»</w:t>
      </w:r>
    </w:p>
    <w:p w14:paraId="18C6348C" w14:textId="77777777" w:rsidR="00903038" w:rsidRPr="00822162" w:rsidRDefault="00903038" w:rsidP="00903038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14:paraId="06DA9A65" w14:textId="77777777" w:rsidR="00903038" w:rsidRPr="00822162" w:rsidRDefault="001D1A83" w:rsidP="0090303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1A83">
        <w:rPr>
          <w:color w:val="000000" w:themeColor="text1"/>
          <w:sz w:val="28"/>
          <w:szCs w:val="28"/>
        </w:rPr>
        <w:t>3.59</w:t>
      </w:r>
      <w:r w:rsidR="00903038" w:rsidRPr="001D1A83">
        <w:rPr>
          <w:color w:val="000000" w:themeColor="text1"/>
          <w:sz w:val="28"/>
          <w:szCs w:val="28"/>
        </w:rPr>
        <w:t xml:space="preserve">. Для </w:t>
      </w:r>
      <w:r w:rsidR="00903038" w:rsidRPr="00822162">
        <w:rPr>
          <w:sz w:val="28"/>
          <w:szCs w:val="28"/>
        </w:rPr>
        <w:t>получения муниципальной услуги заявитель представляет:</w:t>
      </w:r>
    </w:p>
    <w:p w14:paraId="0B61C104" w14:textId="77777777" w:rsidR="001D1A83" w:rsidRDefault="001D1A83" w:rsidP="001D1A83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заявление об исправлении ошибок </w:t>
      </w:r>
      <w:r>
        <w:rPr>
          <w:sz w:val="28"/>
          <w:szCs w:val="28"/>
          <w:shd w:val="clear" w:color="auto" w:fill="FFFFFF"/>
        </w:rPr>
        <w:t>(по желанию заявителя заявление</w:t>
      </w:r>
      <w:r w:rsidRPr="00CC22B6">
        <w:rPr>
          <w:sz w:val="28"/>
          <w:szCs w:val="28"/>
          <w:shd w:val="clear" w:color="auto" w:fill="FFFFFF"/>
        </w:rPr>
        <w:t xml:space="preserve"> может быть заполнен</w:t>
      </w:r>
      <w:r>
        <w:rPr>
          <w:sz w:val="28"/>
          <w:szCs w:val="28"/>
          <w:shd w:val="clear" w:color="auto" w:fill="FFFFFF"/>
        </w:rPr>
        <w:t>о</w:t>
      </w:r>
      <w:r w:rsidRPr="00CC22B6">
        <w:rPr>
          <w:sz w:val="28"/>
          <w:szCs w:val="28"/>
          <w:shd w:val="clear" w:color="auto" w:fill="FFFFFF"/>
        </w:rPr>
        <w:t xml:space="preserve"> сотрудником МФЦ)</w:t>
      </w:r>
      <w:r>
        <w:rPr>
          <w:sz w:val="28"/>
          <w:szCs w:val="28"/>
        </w:rPr>
        <w:t>, в котором указываются:</w:t>
      </w:r>
    </w:p>
    <w:p w14:paraId="403667A5" w14:textId="77777777" w:rsidR="001D1A83" w:rsidRDefault="001D1A83" w:rsidP="001D1A8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фамилия, имя, отчество (последнее – при наличии), место жительства заявителя, реквизиты документа, удостоверяющего личность (для физического лица);</w:t>
      </w:r>
    </w:p>
    <w:p w14:paraId="0232F515" w14:textId="77777777" w:rsidR="001D1A83" w:rsidRDefault="001D1A83" w:rsidP="001D1A8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 и место нахождения заявителя (для юридического лица),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налогоплательщика, за исключением случаев, когда заявителем является иностранное юридическое лицо;</w:t>
      </w:r>
    </w:p>
    <w:p w14:paraId="77F0D109" w14:textId="77777777" w:rsidR="001D1A83" w:rsidRDefault="001D1A83" w:rsidP="001D1A8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реквизиты уведомления о соответствии (несоответствии);</w:t>
      </w:r>
    </w:p>
    <w:p w14:paraId="6C903F21" w14:textId="007BF6BC" w:rsidR="001D1A83" w:rsidRDefault="00B2206D" w:rsidP="001D1A8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допущенные</w:t>
      </w:r>
      <w:r w:rsidR="001D1A83">
        <w:rPr>
          <w:sz w:val="28"/>
          <w:szCs w:val="28"/>
          <w:shd w:val="clear" w:color="auto" w:fill="FFFFFF"/>
        </w:rPr>
        <w:t xml:space="preserve"> опечатки и (или) </w:t>
      </w:r>
      <w:r w:rsidR="001D1A83" w:rsidRPr="00CC22B6">
        <w:rPr>
          <w:sz w:val="28"/>
          <w:szCs w:val="28"/>
          <w:shd w:val="clear" w:color="auto" w:fill="FFFFFF"/>
        </w:rPr>
        <w:t>оши</w:t>
      </w:r>
      <w:r w:rsidR="001D1A83">
        <w:rPr>
          <w:sz w:val="28"/>
          <w:szCs w:val="28"/>
          <w:shd w:val="clear" w:color="auto" w:fill="FFFFFF"/>
        </w:rPr>
        <w:t>бки</w:t>
      </w:r>
      <w:r w:rsidR="001D1A83" w:rsidRPr="00B13923">
        <w:rPr>
          <w:sz w:val="28"/>
          <w:szCs w:val="28"/>
        </w:rPr>
        <w:t xml:space="preserve"> </w:t>
      </w:r>
      <w:r w:rsidR="001D1A83">
        <w:rPr>
          <w:sz w:val="28"/>
          <w:szCs w:val="28"/>
        </w:rPr>
        <w:t>в уведомлении о соответствии (несоответствии);</w:t>
      </w:r>
    </w:p>
    <w:p w14:paraId="74D2C54E" w14:textId="77777777" w:rsidR="001D1A83" w:rsidRDefault="001D1A83" w:rsidP="001D1A8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почтовый адрес и (или) адрес электронной почты, телефон для связи с заявителем;</w:t>
      </w:r>
    </w:p>
    <w:p w14:paraId="54E825F7" w14:textId="120400B5" w:rsidR="001D1A83" w:rsidRDefault="001D1A83" w:rsidP="001D1A8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способ направления заявителю результата пред</w:t>
      </w:r>
      <w:r w:rsidR="00B2206D">
        <w:rPr>
          <w:sz w:val="28"/>
          <w:szCs w:val="28"/>
        </w:rPr>
        <w:t>оставления муниципальной услуги;</w:t>
      </w:r>
    </w:p>
    <w:p w14:paraId="3E9BDA59" w14:textId="7E3BC1CF" w:rsidR="00EF790F" w:rsidRDefault="00EF790F" w:rsidP="001D1A83">
      <w:pPr>
        <w:ind w:firstLine="709"/>
        <w:jc w:val="both"/>
        <w:rPr>
          <w:sz w:val="28"/>
          <w:szCs w:val="28"/>
        </w:rPr>
      </w:pPr>
      <w:r w:rsidRPr="00ED4904">
        <w:rPr>
          <w:rFonts w:eastAsiaTheme="minorHAnsi"/>
          <w:sz w:val="28"/>
          <w:szCs w:val="28"/>
          <w:lang w:eastAsia="en-US"/>
          <w14:ligatures w14:val="standardContextual"/>
        </w:rPr>
        <w:t xml:space="preserve">сведения о договоре строительного подряда с использованием счета эскроу, включая сведения о лице, выполняющем работы по строительству объекта индивидуального жилищного строительства на основании такого договора (при строительстве объекта индивидуального жилищного строительства в соответствии с Федеральным </w:t>
      </w:r>
      <w:hyperlink r:id="rId20" w:history="1">
        <w:r w:rsidRPr="00ED4904">
          <w:rPr>
            <w:rFonts w:eastAsiaTheme="minorHAnsi"/>
            <w:sz w:val="28"/>
            <w:szCs w:val="28"/>
            <w:lang w:eastAsia="en-US"/>
            <w14:ligatures w14:val="standardContextual"/>
          </w:rPr>
          <w:t>законом</w:t>
        </w:r>
      </w:hyperlink>
      <w:r w:rsidRPr="00ED4904">
        <w:rPr>
          <w:rFonts w:eastAsiaTheme="minorHAnsi"/>
          <w:sz w:val="28"/>
          <w:szCs w:val="28"/>
          <w:lang w:eastAsia="en-US"/>
          <w14:ligatures w14:val="standardContextual"/>
        </w:rPr>
        <w:t xml:space="preserve"> от 22.07.2024 № 186-ФЗ «О строительстве жилых домов по договорам строительного подряда с использованием счетов эскроу»);</w:t>
      </w:r>
    </w:p>
    <w:p w14:paraId="69054C78" w14:textId="77777777" w:rsidR="001D1A83" w:rsidRPr="0005189F" w:rsidRDefault="001D1A83" w:rsidP="001D1A8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</w:t>
      </w:r>
      <w:r w:rsidRPr="0005189F">
        <w:rPr>
          <w:rFonts w:eastAsia="Calibri"/>
          <w:sz w:val="28"/>
          <w:szCs w:val="28"/>
          <w:lang w:eastAsia="en-US"/>
        </w:rPr>
        <w:t xml:space="preserve">)  документ, удостоверяющий личность заявителя, – паспорт гражданина Российской Федерации либо иной документ, предусмотренный законодательством Российской Федерации в качестве удостоверяющего личность гражданина (для физического лица или для представителя физического или юридического лица), – представляется только при личном обращении; </w:t>
      </w:r>
    </w:p>
    <w:p w14:paraId="0B538C56" w14:textId="77777777" w:rsidR="001D1A83" w:rsidRPr="0005189F" w:rsidRDefault="001D1A83" w:rsidP="001D1A8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3</w:t>
      </w:r>
      <w:r w:rsidRPr="0005189F">
        <w:rPr>
          <w:rFonts w:eastAsia="Calibri"/>
          <w:sz w:val="28"/>
          <w:szCs w:val="28"/>
          <w:lang w:eastAsia="en-US"/>
        </w:rPr>
        <w:t xml:space="preserve">) документ, подтверждающий полномочия представителя застройщика, – в случае, если </w:t>
      </w:r>
      <w:r>
        <w:rPr>
          <w:rFonts w:eastAsia="Calibri"/>
          <w:sz w:val="28"/>
          <w:szCs w:val="28"/>
          <w:lang w:eastAsia="en-US"/>
        </w:rPr>
        <w:t xml:space="preserve">заявление об исправлении ошибок </w:t>
      </w:r>
      <w:r w:rsidRPr="0005189F">
        <w:rPr>
          <w:rFonts w:eastAsia="Calibri"/>
          <w:sz w:val="28"/>
          <w:szCs w:val="28"/>
          <w:lang w:eastAsia="en-US"/>
        </w:rPr>
        <w:t>направлено представителем застройщика (для представителя физического лица – нотариально удостоверенная доверенность, для представителя юридического лица – нотариально удостоверенная доверенность либо доверенность, выданная за подписью его руководителя или иного лица, уполномоченного на это в соответствии с законом и учредительными документами).</w:t>
      </w:r>
    </w:p>
    <w:p w14:paraId="1F3B7292" w14:textId="77777777" w:rsidR="001D1A83" w:rsidRDefault="001D1A83" w:rsidP="001D1A83">
      <w:pPr>
        <w:tabs>
          <w:tab w:val="left" w:pos="709"/>
          <w:tab w:val="left" w:pos="851"/>
        </w:tabs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Примерная форма заявления об исправлении ошибок приведена в </w:t>
      </w:r>
      <w:r w:rsidRPr="00305548">
        <w:rPr>
          <w:color w:val="000000" w:themeColor="text1"/>
          <w:sz w:val="28"/>
          <w:szCs w:val="28"/>
        </w:rPr>
        <w:t xml:space="preserve">приложении № 3 </w:t>
      </w:r>
      <w:r>
        <w:rPr>
          <w:sz w:val="28"/>
          <w:szCs w:val="28"/>
        </w:rPr>
        <w:t>к административному регламенту.</w:t>
      </w:r>
    </w:p>
    <w:p w14:paraId="46A70EC6" w14:textId="77777777" w:rsidR="001D1A83" w:rsidRDefault="001D1A83" w:rsidP="001D1A8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3.60. Описание процедуры «Прием</w:t>
      </w:r>
      <w:r w:rsidRPr="00B46F72">
        <w:rPr>
          <w:sz w:val="28"/>
          <w:szCs w:val="28"/>
        </w:rPr>
        <w:t xml:space="preserve"> за</w:t>
      </w:r>
      <w:r>
        <w:rPr>
          <w:sz w:val="28"/>
          <w:szCs w:val="28"/>
        </w:rPr>
        <w:t>явления</w:t>
      </w:r>
      <w:r w:rsidRPr="00B46F72">
        <w:rPr>
          <w:sz w:val="28"/>
          <w:szCs w:val="28"/>
        </w:rPr>
        <w:t xml:space="preserve"> и документов и (или) информации, необходимых для предоставления муниципальной услуги</w:t>
      </w:r>
      <w:r>
        <w:rPr>
          <w:sz w:val="28"/>
          <w:szCs w:val="28"/>
        </w:rPr>
        <w:t xml:space="preserve">» аналогично описанию процедуры, указанной в </w:t>
      </w:r>
      <w:r w:rsidR="00305548">
        <w:rPr>
          <w:sz w:val="28"/>
          <w:szCs w:val="28"/>
        </w:rPr>
        <w:t>пунктах</w:t>
      </w:r>
      <w:r w:rsidRPr="004A1957">
        <w:rPr>
          <w:sz w:val="28"/>
          <w:szCs w:val="28"/>
        </w:rPr>
        <w:t xml:space="preserve"> </w:t>
      </w:r>
      <w:r w:rsidRPr="0023501F">
        <w:rPr>
          <w:sz w:val="28"/>
          <w:szCs w:val="28"/>
        </w:rPr>
        <w:t>3.11-3.16</w:t>
      </w:r>
      <w:r>
        <w:rPr>
          <w:sz w:val="28"/>
          <w:szCs w:val="28"/>
        </w:rPr>
        <w:t xml:space="preserve"> административного регламента.</w:t>
      </w:r>
    </w:p>
    <w:p w14:paraId="11EEA390" w14:textId="77777777" w:rsidR="00903038" w:rsidRDefault="00903038" w:rsidP="00903038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14:paraId="0B0598CB" w14:textId="77777777" w:rsidR="00903038" w:rsidRDefault="00903038" w:rsidP="00903038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Административная процедура</w:t>
      </w:r>
    </w:p>
    <w:p w14:paraId="70C3502D" w14:textId="77777777" w:rsidR="00903038" w:rsidRPr="00822162" w:rsidRDefault="00903038" w:rsidP="00903038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822162">
        <w:rPr>
          <w:sz w:val="28"/>
          <w:szCs w:val="28"/>
        </w:rPr>
        <w:t>Принятие решения о предоставлении (об отказе в предоставлении) муниципально</w:t>
      </w:r>
      <w:r>
        <w:rPr>
          <w:sz w:val="28"/>
          <w:szCs w:val="28"/>
        </w:rPr>
        <w:t>й услуги»</w:t>
      </w:r>
    </w:p>
    <w:p w14:paraId="0FE7C38A" w14:textId="77777777" w:rsidR="00903038" w:rsidRPr="00822162" w:rsidRDefault="00903038" w:rsidP="00903038">
      <w:pPr>
        <w:autoSpaceDE w:val="0"/>
        <w:autoSpaceDN w:val="0"/>
        <w:adjustRightInd w:val="0"/>
        <w:ind w:firstLine="709"/>
        <w:rPr>
          <w:sz w:val="28"/>
          <w:szCs w:val="28"/>
        </w:rPr>
      </w:pPr>
    </w:p>
    <w:p w14:paraId="49453BE8" w14:textId="77777777" w:rsidR="00903038" w:rsidRPr="00822162" w:rsidRDefault="001D1A83" w:rsidP="0090303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3.61</w:t>
      </w:r>
      <w:r w:rsidR="00903038" w:rsidRPr="007E03C5">
        <w:rPr>
          <w:rFonts w:eastAsiaTheme="minorHAnsi"/>
          <w:sz w:val="28"/>
          <w:szCs w:val="28"/>
          <w:lang w:eastAsia="en-US"/>
        </w:rPr>
        <w:t>. Критерием принятия решения о предоставлении муниципальной услуги является отсутствие оснований для отказа в предоставлении муниципальной услуги.</w:t>
      </w:r>
      <w:r w:rsidR="00903038" w:rsidRPr="00822162">
        <w:rPr>
          <w:rFonts w:eastAsiaTheme="minorHAnsi"/>
          <w:sz w:val="28"/>
          <w:szCs w:val="28"/>
          <w:lang w:eastAsia="en-US"/>
        </w:rPr>
        <w:t xml:space="preserve"> </w:t>
      </w:r>
    </w:p>
    <w:p w14:paraId="001804A8" w14:textId="77777777" w:rsidR="00903038" w:rsidRPr="00822162" w:rsidRDefault="003A48B7" w:rsidP="0090303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90FAA">
        <w:rPr>
          <w:rFonts w:eastAsiaTheme="minorHAnsi"/>
          <w:color w:val="000000" w:themeColor="text1"/>
          <w:sz w:val="28"/>
          <w:szCs w:val="28"/>
          <w:lang w:eastAsia="en-US"/>
        </w:rPr>
        <w:t>3.62</w:t>
      </w:r>
      <w:r w:rsidR="00903038" w:rsidRPr="00690FAA">
        <w:rPr>
          <w:rFonts w:eastAsiaTheme="minorHAnsi"/>
          <w:color w:val="000000" w:themeColor="text1"/>
          <w:sz w:val="28"/>
          <w:szCs w:val="28"/>
          <w:lang w:eastAsia="en-US"/>
        </w:rPr>
        <w:t xml:space="preserve">. </w:t>
      </w:r>
      <w:r w:rsidR="00903038">
        <w:rPr>
          <w:rFonts w:eastAsiaTheme="minorHAnsi"/>
          <w:sz w:val="28"/>
          <w:szCs w:val="28"/>
          <w:lang w:eastAsia="en-US"/>
        </w:rPr>
        <w:t xml:space="preserve">Исчерпывающий </w:t>
      </w:r>
      <w:r w:rsidR="00903038" w:rsidRPr="00822162">
        <w:rPr>
          <w:rFonts w:eastAsiaTheme="minorHAnsi"/>
          <w:sz w:val="28"/>
          <w:szCs w:val="28"/>
          <w:lang w:eastAsia="en-US"/>
        </w:rPr>
        <w:t xml:space="preserve">перечень оснований для отказа в предоставлении муниципальной услуги и критерии принятия решения:  </w:t>
      </w:r>
    </w:p>
    <w:p w14:paraId="34775E8C" w14:textId="5161ED43" w:rsidR="00903038" w:rsidRPr="00822162" w:rsidRDefault="003A3549" w:rsidP="00903038">
      <w:pPr>
        <w:numPr>
          <w:ilvl w:val="0"/>
          <w:numId w:val="26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67F62">
        <w:rPr>
          <w:sz w:val="28"/>
          <w:szCs w:val="28"/>
        </w:rPr>
        <w:t>в</w:t>
      </w:r>
      <w:r w:rsidR="00903038">
        <w:rPr>
          <w:sz w:val="28"/>
          <w:szCs w:val="28"/>
        </w:rPr>
        <w:t xml:space="preserve"> случае обращения</w:t>
      </w:r>
      <w:r w:rsidR="00903038" w:rsidRPr="00822162">
        <w:rPr>
          <w:sz w:val="28"/>
          <w:szCs w:val="28"/>
        </w:rPr>
        <w:t xml:space="preserve"> </w:t>
      </w:r>
      <w:r w:rsidR="00903038">
        <w:rPr>
          <w:sz w:val="28"/>
          <w:szCs w:val="28"/>
        </w:rPr>
        <w:t xml:space="preserve">заявителя за </w:t>
      </w:r>
      <w:r w:rsidR="001D1A83" w:rsidRPr="00DB6EC5">
        <w:rPr>
          <w:sz w:val="28"/>
          <w:szCs w:val="28"/>
        </w:rPr>
        <w:t xml:space="preserve">исправлениями опечаток и (или) ошибок, допущенных </w:t>
      </w:r>
      <w:r w:rsidR="001D1A83">
        <w:rPr>
          <w:sz w:val="28"/>
          <w:szCs w:val="28"/>
        </w:rPr>
        <w:t>при первичном оформлении уведомления о соответствии (несоответствии)</w:t>
      </w:r>
      <w:r w:rsidR="001D1A83" w:rsidRPr="00822162">
        <w:rPr>
          <w:sz w:val="28"/>
          <w:szCs w:val="28"/>
        </w:rPr>
        <w:t>, не соответствующего заявите</w:t>
      </w:r>
      <w:r w:rsidR="00305548">
        <w:rPr>
          <w:sz w:val="28"/>
          <w:szCs w:val="28"/>
        </w:rPr>
        <w:t>лю, указанному в пункте</w:t>
      </w:r>
      <w:r w:rsidR="001D1A83">
        <w:rPr>
          <w:sz w:val="28"/>
          <w:szCs w:val="28"/>
        </w:rPr>
        <w:t xml:space="preserve"> 1.2 административного регламента, критерием принятия решения является </w:t>
      </w:r>
      <w:proofErr w:type="spellStart"/>
      <w:r w:rsidR="00B2206D">
        <w:rPr>
          <w:sz w:val="28"/>
          <w:szCs w:val="28"/>
        </w:rPr>
        <w:t>не</w:t>
      </w:r>
      <w:r w:rsidR="001D1A83" w:rsidRPr="00CF46D5">
        <w:rPr>
          <w:sz w:val="28"/>
          <w:szCs w:val="28"/>
        </w:rPr>
        <w:t>подтверждение</w:t>
      </w:r>
      <w:proofErr w:type="spellEnd"/>
      <w:r w:rsidR="001D1A83" w:rsidRPr="00CF46D5">
        <w:rPr>
          <w:sz w:val="28"/>
          <w:szCs w:val="28"/>
        </w:rPr>
        <w:t xml:space="preserve"> по результатам проверки сведений и документов, имеющихся в распоряжении Администрации</w:t>
      </w:r>
      <w:r w:rsidR="001D1A83">
        <w:rPr>
          <w:sz w:val="28"/>
          <w:szCs w:val="28"/>
        </w:rPr>
        <w:t>,</w:t>
      </w:r>
      <w:r w:rsidR="001D1A83" w:rsidRPr="00CF46D5">
        <w:rPr>
          <w:sz w:val="28"/>
          <w:szCs w:val="28"/>
        </w:rPr>
        <w:t xml:space="preserve"> </w:t>
      </w:r>
      <w:r w:rsidR="001D1A83" w:rsidRPr="00690FAA">
        <w:rPr>
          <w:color w:val="000000" w:themeColor="text1"/>
          <w:sz w:val="28"/>
          <w:szCs w:val="28"/>
        </w:rPr>
        <w:t xml:space="preserve">факта выдачи уведомления о соответствии (несоответствии) лицу, обратившемуся за исправлениями опечаток и (или) ошибок, допущенных при первичном </w:t>
      </w:r>
      <w:r w:rsidR="001D1A83">
        <w:rPr>
          <w:sz w:val="28"/>
          <w:szCs w:val="28"/>
        </w:rPr>
        <w:t>оформлении уведомления о соответствии (несоответствии)</w:t>
      </w:r>
      <w:r w:rsidR="00267F62">
        <w:rPr>
          <w:sz w:val="28"/>
          <w:szCs w:val="28"/>
        </w:rPr>
        <w:t>;</w:t>
      </w:r>
    </w:p>
    <w:p w14:paraId="6272FF91" w14:textId="1CEC8C14" w:rsidR="00903038" w:rsidRPr="00690FAA" w:rsidRDefault="003A3549" w:rsidP="00903038">
      <w:pPr>
        <w:numPr>
          <w:ilvl w:val="0"/>
          <w:numId w:val="26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690FAA">
        <w:rPr>
          <w:color w:val="000000" w:themeColor="text1"/>
          <w:sz w:val="28"/>
          <w:szCs w:val="28"/>
        </w:rPr>
        <w:t xml:space="preserve"> </w:t>
      </w:r>
      <w:r w:rsidR="00267F62" w:rsidRPr="00690FAA">
        <w:rPr>
          <w:color w:val="000000" w:themeColor="text1"/>
          <w:sz w:val="28"/>
          <w:szCs w:val="28"/>
        </w:rPr>
        <w:t>в</w:t>
      </w:r>
      <w:r w:rsidR="00903038" w:rsidRPr="00690FAA">
        <w:rPr>
          <w:color w:val="000000" w:themeColor="text1"/>
          <w:sz w:val="28"/>
          <w:szCs w:val="28"/>
        </w:rPr>
        <w:t xml:space="preserve"> случае отсутствия факта </w:t>
      </w:r>
      <w:r w:rsidR="003A48B7" w:rsidRPr="00690FAA">
        <w:rPr>
          <w:color w:val="000000" w:themeColor="text1"/>
          <w:sz w:val="28"/>
          <w:szCs w:val="28"/>
        </w:rPr>
        <w:t>допущения опечаток и (или) ошибок при оформлении уведомления о соответ</w:t>
      </w:r>
      <w:r w:rsidR="00B2206D">
        <w:rPr>
          <w:color w:val="000000" w:themeColor="text1"/>
          <w:sz w:val="28"/>
          <w:szCs w:val="28"/>
        </w:rPr>
        <w:t>ствии (несоответствии) критериями</w:t>
      </w:r>
      <w:r w:rsidR="003A48B7" w:rsidRPr="00690FAA">
        <w:rPr>
          <w:color w:val="000000" w:themeColor="text1"/>
          <w:sz w:val="28"/>
          <w:szCs w:val="28"/>
        </w:rPr>
        <w:t xml:space="preserve"> принятия решения являются результаты документарной проверки сведений и документов, имеющихся в распоряжении Администрации, свидетельствующие о том, что при первичном оформлении уведомления о соответствии (несоответствии) не были допущены опечатки и (или) ошибки</w:t>
      </w:r>
      <w:r w:rsidR="00903038" w:rsidRPr="00690FAA">
        <w:rPr>
          <w:color w:val="000000" w:themeColor="text1"/>
          <w:sz w:val="28"/>
          <w:szCs w:val="28"/>
        </w:rPr>
        <w:t xml:space="preserve">. </w:t>
      </w:r>
    </w:p>
    <w:p w14:paraId="70C35BED" w14:textId="77777777" w:rsidR="00903038" w:rsidRPr="00822162" w:rsidRDefault="003A48B7" w:rsidP="00903038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3.63</w:t>
      </w:r>
      <w:r w:rsidR="00903038" w:rsidRPr="00822162">
        <w:rPr>
          <w:rFonts w:eastAsiaTheme="minorHAnsi"/>
          <w:sz w:val="28"/>
          <w:szCs w:val="28"/>
          <w:lang w:eastAsia="en-US"/>
        </w:rPr>
        <w:t xml:space="preserve">. </w:t>
      </w:r>
      <w:r w:rsidR="00903038" w:rsidRPr="00822162">
        <w:rPr>
          <w:sz w:val="28"/>
          <w:szCs w:val="28"/>
        </w:rPr>
        <w:t>Решение о предоставлении (об отказе в предоставлении) муниципальной услуги принимается на 3 рабочий де</w:t>
      </w:r>
      <w:r>
        <w:rPr>
          <w:sz w:val="28"/>
          <w:szCs w:val="28"/>
        </w:rPr>
        <w:t>нь с момента регистрации заявления об исправлении ошибок</w:t>
      </w:r>
      <w:r w:rsidR="00903038" w:rsidRPr="00822162">
        <w:rPr>
          <w:sz w:val="28"/>
          <w:szCs w:val="28"/>
        </w:rPr>
        <w:t>.</w:t>
      </w:r>
    </w:p>
    <w:p w14:paraId="11AA95C7" w14:textId="48342CD2" w:rsidR="00903038" w:rsidRDefault="003A48B7" w:rsidP="00903038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3.64</w:t>
      </w:r>
      <w:r w:rsidR="00903038" w:rsidRPr="00822162">
        <w:rPr>
          <w:sz w:val="28"/>
          <w:szCs w:val="28"/>
        </w:rPr>
        <w:t>. Документ, являющийся результатом предоставления муниципальной услуги</w:t>
      </w:r>
      <w:r w:rsidR="00903038">
        <w:rPr>
          <w:sz w:val="28"/>
          <w:szCs w:val="28"/>
        </w:rPr>
        <w:t>,</w:t>
      </w:r>
      <w:r w:rsidR="00903038" w:rsidRPr="00822162">
        <w:rPr>
          <w:sz w:val="28"/>
          <w:szCs w:val="28"/>
        </w:rPr>
        <w:t xml:space="preserve"> передается на регист</w:t>
      </w:r>
      <w:r w:rsidR="00280742">
        <w:rPr>
          <w:sz w:val="28"/>
          <w:szCs w:val="28"/>
        </w:rPr>
        <w:t>рацию в МКУ «ЦДОД» не позднее 14.30</w:t>
      </w:r>
      <w:r w:rsidR="00680B00">
        <w:rPr>
          <w:sz w:val="28"/>
          <w:szCs w:val="28"/>
        </w:rPr>
        <w:t xml:space="preserve"> часов </w:t>
      </w:r>
      <w:r w:rsidR="00903038" w:rsidRPr="00822162">
        <w:rPr>
          <w:sz w:val="28"/>
          <w:szCs w:val="28"/>
        </w:rPr>
        <w:t xml:space="preserve"> дня, предшествующего дате выдачи заявителю результата.</w:t>
      </w:r>
    </w:p>
    <w:p w14:paraId="58409E60" w14:textId="77777777" w:rsidR="00903038" w:rsidRPr="00BC62D2" w:rsidRDefault="00903038" w:rsidP="00903038">
      <w:pPr>
        <w:pStyle w:val="ConsPlusTitle"/>
        <w:widowControl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343B3C"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>3.</w:t>
      </w:r>
      <w:r w:rsidR="003A48B7">
        <w:rPr>
          <w:rFonts w:ascii="Times New Roman" w:hAnsi="Times New Roman" w:cs="Times New Roman"/>
          <w:b w:val="0"/>
          <w:bCs w:val="0"/>
          <w:sz w:val="28"/>
          <w:szCs w:val="28"/>
        </w:rPr>
        <w:t>65</w:t>
      </w:r>
      <w:r w:rsidRPr="00343B3C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Pr="00BC62D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Способом фиксации результата административной процедуры является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регистрация в СЭД документа, являющегося результатом предоставления муниципальной услуги.</w:t>
      </w:r>
    </w:p>
    <w:p w14:paraId="4208B3B9" w14:textId="77777777" w:rsidR="00903038" w:rsidRPr="00822162" w:rsidRDefault="00903038" w:rsidP="00903038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p w14:paraId="62E39ACB" w14:textId="77777777" w:rsidR="00903038" w:rsidRDefault="00903038" w:rsidP="00903038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Административная процедура</w:t>
      </w:r>
    </w:p>
    <w:p w14:paraId="50B64EBD" w14:textId="77777777" w:rsidR="00903038" w:rsidRPr="00822162" w:rsidRDefault="00903038" w:rsidP="00903038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0B14CD">
        <w:rPr>
          <w:sz w:val="28"/>
          <w:szCs w:val="28"/>
        </w:rPr>
        <w:t xml:space="preserve">Предоставление </w:t>
      </w:r>
      <w:r>
        <w:rPr>
          <w:sz w:val="28"/>
          <w:szCs w:val="28"/>
        </w:rPr>
        <w:t>результата муниципальной услуги»</w:t>
      </w:r>
    </w:p>
    <w:p w14:paraId="7CF77F33" w14:textId="77777777" w:rsidR="00903038" w:rsidRPr="00822162" w:rsidRDefault="00903038" w:rsidP="0090303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3DD7BFDD" w14:textId="7418D8B2" w:rsidR="00903038" w:rsidRDefault="00903038" w:rsidP="00690FAA">
      <w:pPr>
        <w:tabs>
          <w:tab w:val="left" w:pos="709"/>
          <w:tab w:val="left" w:pos="851"/>
          <w:tab w:val="left" w:pos="993"/>
        </w:tabs>
        <w:ind w:firstLine="709"/>
        <w:jc w:val="both"/>
        <w:rPr>
          <w:bCs/>
          <w:sz w:val="28"/>
          <w:szCs w:val="28"/>
        </w:rPr>
      </w:pPr>
      <w:r w:rsidRPr="00183561">
        <w:rPr>
          <w:sz w:val="28"/>
          <w:szCs w:val="28"/>
        </w:rPr>
        <w:t>3</w:t>
      </w:r>
      <w:r w:rsidR="003A48B7">
        <w:rPr>
          <w:sz w:val="28"/>
          <w:szCs w:val="28"/>
        </w:rPr>
        <w:t>.66</w:t>
      </w:r>
      <w:r>
        <w:rPr>
          <w:sz w:val="28"/>
          <w:szCs w:val="28"/>
        </w:rPr>
        <w:t xml:space="preserve">. </w:t>
      </w:r>
      <w:r w:rsidR="0068172A">
        <w:rPr>
          <w:sz w:val="28"/>
          <w:szCs w:val="28"/>
        </w:rPr>
        <w:t xml:space="preserve">Уведомление о соответствии </w:t>
      </w:r>
      <w:r w:rsidR="003A48B7">
        <w:rPr>
          <w:sz w:val="28"/>
          <w:szCs w:val="28"/>
        </w:rPr>
        <w:t xml:space="preserve">(несоответствии) </w:t>
      </w:r>
      <w:r w:rsidR="003A48B7" w:rsidRPr="00822162">
        <w:rPr>
          <w:sz w:val="28"/>
          <w:szCs w:val="28"/>
        </w:rPr>
        <w:t>с</w:t>
      </w:r>
      <w:r w:rsidR="003A48B7" w:rsidRPr="00DB6EC5">
        <w:rPr>
          <w:sz w:val="28"/>
          <w:szCs w:val="28"/>
        </w:rPr>
        <w:t xml:space="preserve"> исправлениями опечаток и (или) ошибок, допущенных при первичном </w:t>
      </w:r>
      <w:r w:rsidR="003A48B7">
        <w:rPr>
          <w:sz w:val="28"/>
          <w:szCs w:val="28"/>
        </w:rPr>
        <w:t>оформлении уведомления о соответствии (несоответствии)</w:t>
      </w:r>
      <w:r w:rsidR="00690FAA">
        <w:rPr>
          <w:sz w:val="28"/>
          <w:szCs w:val="28"/>
        </w:rPr>
        <w:t>,</w:t>
      </w:r>
      <w:r w:rsidR="003A48B7">
        <w:rPr>
          <w:sz w:val="28"/>
          <w:szCs w:val="28"/>
        </w:rPr>
        <w:t xml:space="preserve"> </w:t>
      </w:r>
      <w:r w:rsidR="003A48B7" w:rsidRPr="00822162">
        <w:rPr>
          <w:bCs/>
          <w:sz w:val="28"/>
          <w:szCs w:val="28"/>
        </w:rPr>
        <w:t xml:space="preserve">либо </w:t>
      </w:r>
      <w:r w:rsidR="003A48B7">
        <w:rPr>
          <w:bCs/>
          <w:sz w:val="28"/>
          <w:szCs w:val="28"/>
        </w:rPr>
        <w:t xml:space="preserve">решение </w:t>
      </w:r>
      <w:r w:rsidR="003A48B7" w:rsidRPr="00822162">
        <w:rPr>
          <w:bCs/>
          <w:sz w:val="28"/>
          <w:szCs w:val="28"/>
        </w:rPr>
        <w:t>об отказе в предоставлении муниципальной</w:t>
      </w:r>
      <w:r w:rsidR="003A48B7">
        <w:rPr>
          <w:bCs/>
          <w:sz w:val="28"/>
          <w:szCs w:val="28"/>
        </w:rPr>
        <w:t xml:space="preserve"> </w:t>
      </w:r>
      <w:r w:rsidR="003A48B7" w:rsidRPr="00822162">
        <w:rPr>
          <w:bCs/>
          <w:sz w:val="28"/>
          <w:szCs w:val="28"/>
        </w:rPr>
        <w:t>услуги</w:t>
      </w:r>
      <w:r w:rsidR="003A48B7">
        <w:rPr>
          <w:bCs/>
          <w:sz w:val="28"/>
          <w:szCs w:val="28"/>
        </w:rPr>
        <w:t xml:space="preserve"> выдается (направляется)</w:t>
      </w:r>
      <w:r w:rsidR="00305548">
        <w:rPr>
          <w:bCs/>
          <w:sz w:val="28"/>
          <w:szCs w:val="28"/>
        </w:rPr>
        <w:t xml:space="preserve"> в порядке, установленном пунктами</w:t>
      </w:r>
      <w:r w:rsidR="003A48B7">
        <w:rPr>
          <w:bCs/>
          <w:sz w:val="28"/>
          <w:szCs w:val="28"/>
        </w:rPr>
        <w:t xml:space="preserve"> </w:t>
      </w:r>
      <w:r w:rsidR="003A48B7" w:rsidRPr="004E1939">
        <w:rPr>
          <w:bCs/>
          <w:sz w:val="28"/>
          <w:szCs w:val="28"/>
        </w:rPr>
        <w:t>3.50-3.</w:t>
      </w:r>
      <w:r w:rsidR="003A48B7">
        <w:rPr>
          <w:bCs/>
          <w:sz w:val="28"/>
          <w:szCs w:val="28"/>
        </w:rPr>
        <w:t>54</w:t>
      </w:r>
      <w:r w:rsidR="003A48B7" w:rsidRPr="00B00BD2">
        <w:rPr>
          <w:bCs/>
          <w:sz w:val="28"/>
          <w:szCs w:val="28"/>
        </w:rPr>
        <w:t xml:space="preserve"> </w:t>
      </w:r>
      <w:r w:rsidR="003A48B7">
        <w:rPr>
          <w:bCs/>
          <w:sz w:val="28"/>
          <w:szCs w:val="28"/>
        </w:rPr>
        <w:t>административного регламента</w:t>
      </w:r>
      <w:r w:rsidR="00690FAA">
        <w:rPr>
          <w:bCs/>
          <w:sz w:val="28"/>
          <w:szCs w:val="28"/>
        </w:rPr>
        <w:t xml:space="preserve">. </w:t>
      </w:r>
    </w:p>
    <w:p w14:paraId="18E85056" w14:textId="7E92C643" w:rsidR="00903038" w:rsidRDefault="00903038" w:rsidP="00903038">
      <w:pPr>
        <w:tabs>
          <w:tab w:val="left" w:pos="709"/>
          <w:tab w:val="left" w:pos="851"/>
          <w:tab w:val="left" w:pos="993"/>
        </w:tabs>
        <w:ind w:firstLine="709"/>
        <w:jc w:val="both"/>
        <w:rPr>
          <w:bCs/>
          <w:sz w:val="28"/>
          <w:szCs w:val="28"/>
        </w:rPr>
      </w:pPr>
    </w:p>
    <w:p w14:paraId="5FCCE1FD" w14:textId="3968D98D" w:rsidR="00C07FDD" w:rsidRPr="00495C16" w:rsidRDefault="00495C16" w:rsidP="00495C16">
      <w:pPr>
        <w:pStyle w:val="a3"/>
        <w:numPr>
          <w:ilvl w:val="0"/>
          <w:numId w:val="1"/>
        </w:numPr>
        <w:tabs>
          <w:tab w:val="left" w:pos="709"/>
          <w:tab w:val="left" w:pos="851"/>
          <w:tab w:val="left" w:pos="993"/>
        </w:tabs>
        <w:rPr>
          <w:bCs/>
          <w:lang w:val="en-US"/>
        </w:rPr>
      </w:pPr>
      <w:r>
        <w:rPr>
          <w:bCs/>
        </w:rPr>
        <w:t>Утратил силу.</w:t>
      </w:r>
    </w:p>
    <w:p w14:paraId="066ED11D" w14:textId="1C26A533" w:rsidR="00495C16" w:rsidRPr="00495C16" w:rsidRDefault="00495C16" w:rsidP="00495C16">
      <w:pPr>
        <w:pStyle w:val="a3"/>
        <w:numPr>
          <w:ilvl w:val="0"/>
          <w:numId w:val="1"/>
        </w:numPr>
        <w:tabs>
          <w:tab w:val="left" w:pos="709"/>
          <w:tab w:val="left" w:pos="851"/>
          <w:tab w:val="left" w:pos="993"/>
        </w:tabs>
        <w:rPr>
          <w:bCs/>
          <w:lang w:val="en-US"/>
        </w:rPr>
      </w:pPr>
      <w:r>
        <w:rPr>
          <w:bCs/>
        </w:rPr>
        <w:t xml:space="preserve">      Утратил силу.</w:t>
      </w:r>
    </w:p>
    <w:p w14:paraId="5F328FA9" w14:textId="31BE3511" w:rsidR="00C07FDD" w:rsidRDefault="00C07FDD" w:rsidP="00903038">
      <w:pPr>
        <w:tabs>
          <w:tab w:val="left" w:pos="709"/>
          <w:tab w:val="left" w:pos="851"/>
          <w:tab w:val="left" w:pos="993"/>
        </w:tabs>
        <w:ind w:firstLine="709"/>
        <w:jc w:val="both"/>
        <w:rPr>
          <w:bCs/>
          <w:sz w:val="28"/>
          <w:szCs w:val="28"/>
        </w:rPr>
      </w:pPr>
    </w:p>
    <w:p w14:paraId="69068B84" w14:textId="3B232597" w:rsidR="00C07FDD" w:rsidRDefault="00C07FDD" w:rsidP="00903038">
      <w:pPr>
        <w:tabs>
          <w:tab w:val="left" w:pos="709"/>
          <w:tab w:val="left" w:pos="851"/>
          <w:tab w:val="left" w:pos="993"/>
        </w:tabs>
        <w:ind w:firstLine="709"/>
        <w:jc w:val="both"/>
        <w:rPr>
          <w:bCs/>
          <w:sz w:val="28"/>
          <w:szCs w:val="28"/>
        </w:rPr>
      </w:pPr>
    </w:p>
    <w:p w14:paraId="4E65D524" w14:textId="33AEA444" w:rsidR="00C07FDD" w:rsidRDefault="00C07FDD" w:rsidP="00903038">
      <w:pPr>
        <w:tabs>
          <w:tab w:val="left" w:pos="709"/>
          <w:tab w:val="left" w:pos="851"/>
          <w:tab w:val="left" w:pos="993"/>
        </w:tabs>
        <w:ind w:firstLine="709"/>
        <w:jc w:val="both"/>
        <w:rPr>
          <w:bCs/>
          <w:sz w:val="28"/>
          <w:szCs w:val="28"/>
        </w:rPr>
      </w:pPr>
    </w:p>
    <w:p w14:paraId="4DE0848B" w14:textId="3949990B" w:rsidR="00C07FDD" w:rsidRDefault="00C07FDD" w:rsidP="00903038">
      <w:pPr>
        <w:tabs>
          <w:tab w:val="left" w:pos="709"/>
          <w:tab w:val="left" w:pos="851"/>
          <w:tab w:val="left" w:pos="993"/>
        </w:tabs>
        <w:ind w:firstLine="709"/>
        <w:jc w:val="both"/>
        <w:rPr>
          <w:bCs/>
          <w:sz w:val="28"/>
          <w:szCs w:val="28"/>
        </w:rPr>
      </w:pPr>
    </w:p>
    <w:p w14:paraId="57811EF3" w14:textId="0F8D35F5" w:rsidR="00C07FDD" w:rsidRDefault="00C07FDD" w:rsidP="00903038">
      <w:pPr>
        <w:tabs>
          <w:tab w:val="left" w:pos="709"/>
          <w:tab w:val="left" w:pos="851"/>
          <w:tab w:val="left" w:pos="993"/>
        </w:tabs>
        <w:ind w:firstLine="709"/>
        <w:jc w:val="both"/>
        <w:rPr>
          <w:bCs/>
          <w:sz w:val="28"/>
          <w:szCs w:val="28"/>
        </w:rPr>
      </w:pPr>
    </w:p>
    <w:p w14:paraId="375BBE23" w14:textId="559A1F27" w:rsidR="00C07FDD" w:rsidRDefault="00C07FDD" w:rsidP="00903038">
      <w:pPr>
        <w:tabs>
          <w:tab w:val="left" w:pos="709"/>
          <w:tab w:val="left" w:pos="851"/>
          <w:tab w:val="left" w:pos="993"/>
        </w:tabs>
        <w:ind w:firstLine="709"/>
        <w:jc w:val="both"/>
        <w:rPr>
          <w:bCs/>
          <w:sz w:val="28"/>
          <w:szCs w:val="28"/>
        </w:rPr>
      </w:pPr>
    </w:p>
    <w:p w14:paraId="14A9FE3A" w14:textId="588AAF7D" w:rsidR="00C07FDD" w:rsidRDefault="00C07FDD" w:rsidP="00903038">
      <w:pPr>
        <w:tabs>
          <w:tab w:val="left" w:pos="709"/>
          <w:tab w:val="left" w:pos="851"/>
          <w:tab w:val="left" w:pos="993"/>
        </w:tabs>
        <w:ind w:firstLine="709"/>
        <w:jc w:val="both"/>
        <w:rPr>
          <w:bCs/>
          <w:sz w:val="28"/>
          <w:szCs w:val="28"/>
        </w:rPr>
      </w:pPr>
    </w:p>
    <w:p w14:paraId="5B7B45FF" w14:textId="23391D95" w:rsidR="00C07FDD" w:rsidRDefault="00C07FDD" w:rsidP="00903038">
      <w:pPr>
        <w:tabs>
          <w:tab w:val="left" w:pos="709"/>
          <w:tab w:val="left" w:pos="851"/>
          <w:tab w:val="left" w:pos="993"/>
        </w:tabs>
        <w:ind w:firstLine="709"/>
        <w:jc w:val="both"/>
        <w:rPr>
          <w:bCs/>
          <w:sz w:val="28"/>
          <w:szCs w:val="28"/>
        </w:rPr>
      </w:pPr>
    </w:p>
    <w:p w14:paraId="61309DB7" w14:textId="211F655A" w:rsidR="00C07FDD" w:rsidRDefault="00C07FDD" w:rsidP="00903038">
      <w:pPr>
        <w:tabs>
          <w:tab w:val="left" w:pos="709"/>
          <w:tab w:val="left" w:pos="851"/>
          <w:tab w:val="left" w:pos="993"/>
        </w:tabs>
        <w:ind w:firstLine="709"/>
        <w:jc w:val="both"/>
        <w:rPr>
          <w:bCs/>
          <w:sz w:val="28"/>
          <w:szCs w:val="28"/>
        </w:rPr>
      </w:pPr>
    </w:p>
    <w:p w14:paraId="4C7FE870" w14:textId="6204FA1C" w:rsidR="00C07FDD" w:rsidRDefault="00C07FDD" w:rsidP="00903038">
      <w:pPr>
        <w:tabs>
          <w:tab w:val="left" w:pos="709"/>
          <w:tab w:val="left" w:pos="851"/>
          <w:tab w:val="left" w:pos="993"/>
        </w:tabs>
        <w:ind w:firstLine="709"/>
        <w:jc w:val="both"/>
        <w:rPr>
          <w:bCs/>
          <w:sz w:val="28"/>
          <w:szCs w:val="28"/>
        </w:rPr>
      </w:pPr>
    </w:p>
    <w:p w14:paraId="73FBF3D0" w14:textId="46CF458F" w:rsidR="00C07FDD" w:rsidRDefault="00C07FDD" w:rsidP="00903038">
      <w:pPr>
        <w:tabs>
          <w:tab w:val="left" w:pos="709"/>
          <w:tab w:val="left" w:pos="851"/>
          <w:tab w:val="left" w:pos="993"/>
        </w:tabs>
        <w:ind w:firstLine="709"/>
        <w:jc w:val="both"/>
        <w:rPr>
          <w:bCs/>
          <w:sz w:val="28"/>
          <w:szCs w:val="28"/>
        </w:rPr>
      </w:pPr>
    </w:p>
    <w:p w14:paraId="18AC52F2" w14:textId="25F6D925" w:rsidR="007D4054" w:rsidRDefault="007D4054" w:rsidP="00903038">
      <w:pPr>
        <w:tabs>
          <w:tab w:val="left" w:pos="709"/>
          <w:tab w:val="left" w:pos="851"/>
          <w:tab w:val="left" w:pos="993"/>
        </w:tabs>
        <w:ind w:firstLine="709"/>
        <w:jc w:val="both"/>
        <w:rPr>
          <w:bCs/>
          <w:sz w:val="28"/>
          <w:szCs w:val="28"/>
        </w:rPr>
      </w:pPr>
    </w:p>
    <w:p w14:paraId="09F52202" w14:textId="1C2657BB" w:rsidR="007D4054" w:rsidRDefault="007D4054" w:rsidP="00903038">
      <w:pPr>
        <w:tabs>
          <w:tab w:val="left" w:pos="709"/>
          <w:tab w:val="left" w:pos="851"/>
          <w:tab w:val="left" w:pos="993"/>
        </w:tabs>
        <w:ind w:firstLine="709"/>
        <w:jc w:val="both"/>
        <w:rPr>
          <w:bCs/>
          <w:sz w:val="28"/>
          <w:szCs w:val="28"/>
        </w:rPr>
      </w:pPr>
    </w:p>
    <w:p w14:paraId="060072D6" w14:textId="5A421D4F" w:rsidR="007D4054" w:rsidRDefault="007D4054" w:rsidP="00903038">
      <w:pPr>
        <w:tabs>
          <w:tab w:val="left" w:pos="709"/>
          <w:tab w:val="left" w:pos="851"/>
          <w:tab w:val="left" w:pos="993"/>
        </w:tabs>
        <w:ind w:firstLine="709"/>
        <w:jc w:val="both"/>
        <w:rPr>
          <w:bCs/>
          <w:sz w:val="28"/>
          <w:szCs w:val="28"/>
        </w:rPr>
      </w:pPr>
    </w:p>
    <w:p w14:paraId="356B47ED" w14:textId="6FB31BF9" w:rsidR="007D4054" w:rsidRDefault="007D4054" w:rsidP="00903038">
      <w:pPr>
        <w:tabs>
          <w:tab w:val="left" w:pos="709"/>
          <w:tab w:val="left" w:pos="851"/>
          <w:tab w:val="left" w:pos="993"/>
        </w:tabs>
        <w:ind w:firstLine="709"/>
        <w:jc w:val="both"/>
        <w:rPr>
          <w:bCs/>
          <w:sz w:val="28"/>
          <w:szCs w:val="28"/>
        </w:rPr>
      </w:pPr>
    </w:p>
    <w:p w14:paraId="4545073C" w14:textId="0433524E" w:rsidR="007D4054" w:rsidRDefault="007D4054" w:rsidP="00903038">
      <w:pPr>
        <w:tabs>
          <w:tab w:val="left" w:pos="709"/>
          <w:tab w:val="left" w:pos="851"/>
          <w:tab w:val="left" w:pos="993"/>
        </w:tabs>
        <w:ind w:firstLine="709"/>
        <w:jc w:val="both"/>
        <w:rPr>
          <w:bCs/>
          <w:sz w:val="28"/>
          <w:szCs w:val="28"/>
        </w:rPr>
      </w:pPr>
    </w:p>
    <w:p w14:paraId="3FE93514" w14:textId="70A629B0" w:rsidR="007D4054" w:rsidRDefault="007D4054" w:rsidP="00903038">
      <w:pPr>
        <w:tabs>
          <w:tab w:val="left" w:pos="709"/>
          <w:tab w:val="left" w:pos="851"/>
          <w:tab w:val="left" w:pos="993"/>
        </w:tabs>
        <w:ind w:firstLine="709"/>
        <w:jc w:val="both"/>
        <w:rPr>
          <w:bCs/>
          <w:sz w:val="28"/>
          <w:szCs w:val="28"/>
        </w:rPr>
      </w:pPr>
    </w:p>
    <w:p w14:paraId="319A3495" w14:textId="03E0047C" w:rsidR="007D4054" w:rsidRDefault="007D4054" w:rsidP="00903038">
      <w:pPr>
        <w:tabs>
          <w:tab w:val="left" w:pos="709"/>
          <w:tab w:val="left" w:pos="851"/>
          <w:tab w:val="left" w:pos="993"/>
        </w:tabs>
        <w:ind w:firstLine="709"/>
        <w:jc w:val="both"/>
        <w:rPr>
          <w:bCs/>
          <w:sz w:val="28"/>
          <w:szCs w:val="28"/>
        </w:rPr>
      </w:pPr>
    </w:p>
    <w:p w14:paraId="4418C00B" w14:textId="048C4C47" w:rsidR="007D4054" w:rsidRDefault="007D4054" w:rsidP="00903038">
      <w:pPr>
        <w:tabs>
          <w:tab w:val="left" w:pos="709"/>
          <w:tab w:val="left" w:pos="851"/>
          <w:tab w:val="left" w:pos="993"/>
        </w:tabs>
        <w:ind w:firstLine="709"/>
        <w:jc w:val="both"/>
        <w:rPr>
          <w:bCs/>
          <w:sz w:val="28"/>
          <w:szCs w:val="28"/>
        </w:rPr>
      </w:pPr>
    </w:p>
    <w:p w14:paraId="1556F0F3" w14:textId="436653BF" w:rsidR="007D4054" w:rsidRDefault="007D4054" w:rsidP="00903038">
      <w:pPr>
        <w:tabs>
          <w:tab w:val="left" w:pos="709"/>
          <w:tab w:val="left" w:pos="851"/>
          <w:tab w:val="left" w:pos="993"/>
        </w:tabs>
        <w:ind w:firstLine="709"/>
        <w:jc w:val="both"/>
        <w:rPr>
          <w:bCs/>
          <w:sz w:val="28"/>
          <w:szCs w:val="28"/>
        </w:rPr>
      </w:pPr>
    </w:p>
    <w:p w14:paraId="47A7AC70" w14:textId="068F2DAA" w:rsidR="007D4054" w:rsidRDefault="007D4054" w:rsidP="00903038">
      <w:pPr>
        <w:tabs>
          <w:tab w:val="left" w:pos="709"/>
          <w:tab w:val="left" w:pos="851"/>
          <w:tab w:val="left" w:pos="993"/>
        </w:tabs>
        <w:ind w:firstLine="709"/>
        <w:jc w:val="both"/>
        <w:rPr>
          <w:bCs/>
          <w:sz w:val="28"/>
          <w:szCs w:val="28"/>
        </w:rPr>
      </w:pPr>
    </w:p>
    <w:p w14:paraId="3DD79897" w14:textId="1305BDC9" w:rsidR="007D4054" w:rsidRDefault="007D4054" w:rsidP="00903038">
      <w:pPr>
        <w:tabs>
          <w:tab w:val="left" w:pos="709"/>
          <w:tab w:val="left" w:pos="851"/>
          <w:tab w:val="left" w:pos="993"/>
        </w:tabs>
        <w:ind w:firstLine="709"/>
        <w:jc w:val="both"/>
        <w:rPr>
          <w:bCs/>
          <w:sz w:val="28"/>
          <w:szCs w:val="28"/>
        </w:rPr>
      </w:pPr>
    </w:p>
    <w:p w14:paraId="5E4E9532" w14:textId="07BE7C74" w:rsidR="007D4054" w:rsidRDefault="007D4054" w:rsidP="00903038">
      <w:pPr>
        <w:tabs>
          <w:tab w:val="left" w:pos="709"/>
          <w:tab w:val="left" w:pos="851"/>
          <w:tab w:val="left" w:pos="993"/>
        </w:tabs>
        <w:ind w:firstLine="709"/>
        <w:jc w:val="both"/>
        <w:rPr>
          <w:bCs/>
          <w:sz w:val="28"/>
          <w:szCs w:val="28"/>
        </w:rPr>
      </w:pPr>
    </w:p>
    <w:p w14:paraId="31B92716" w14:textId="271D52A2" w:rsidR="007D4054" w:rsidRDefault="007D4054" w:rsidP="00903038">
      <w:pPr>
        <w:tabs>
          <w:tab w:val="left" w:pos="709"/>
          <w:tab w:val="left" w:pos="851"/>
          <w:tab w:val="left" w:pos="993"/>
        </w:tabs>
        <w:ind w:firstLine="709"/>
        <w:jc w:val="both"/>
        <w:rPr>
          <w:bCs/>
          <w:sz w:val="28"/>
          <w:szCs w:val="28"/>
        </w:rPr>
      </w:pPr>
    </w:p>
    <w:p w14:paraId="2AF7C9F3" w14:textId="783E1A60" w:rsidR="007D4054" w:rsidRDefault="007D4054" w:rsidP="00903038">
      <w:pPr>
        <w:tabs>
          <w:tab w:val="left" w:pos="709"/>
          <w:tab w:val="left" w:pos="851"/>
          <w:tab w:val="left" w:pos="993"/>
        </w:tabs>
        <w:ind w:firstLine="709"/>
        <w:jc w:val="both"/>
        <w:rPr>
          <w:bCs/>
          <w:sz w:val="28"/>
          <w:szCs w:val="28"/>
        </w:rPr>
      </w:pPr>
    </w:p>
    <w:p w14:paraId="0186BC81" w14:textId="28FA5C6F" w:rsidR="00F26A70" w:rsidRDefault="00F26A70" w:rsidP="00903038">
      <w:pPr>
        <w:tabs>
          <w:tab w:val="left" w:pos="709"/>
          <w:tab w:val="left" w:pos="851"/>
          <w:tab w:val="left" w:pos="993"/>
        </w:tabs>
        <w:ind w:firstLine="709"/>
        <w:jc w:val="both"/>
        <w:rPr>
          <w:bCs/>
          <w:sz w:val="28"/>
          <w:szCs w:val="28"/>
        </w:rPr>
      </w:pPr>
    </w:p>
    <w:p w14:paraId="27B8D150" w14:textId="7842B7DF" w:rsidR="00F26A70" w:rsidRDefault="00F26A70" w:rsidP="00903038">
      <w:pPr>
        <w:tabs>
          <w:tab w:val="left" w:pos="709"/>
          <w:tab w:val="left" w:pos="851"/>
          <w:tab w:val="left" w:pos="993"/>
        </w:tabs>
        <w:ind w:firstLine="709"/>
        <w:jc w:val="both"/>
        <w:rPr>
          <w:bCs/>
          <w:sz w:val="28"/>
          <w:szCs w:val="28"/>
        </w:rPr>
      </w:pPr>
    </w:p>
    <w:p w14:paraId="3294EB59" w14:textId="77777777" w:rsidR="00F26A70" w:rsidRDefault="00F26A70" w:rsidP="00903038">
      <w:pPr>
        <w:tabs>
          <w:tab w:val="left" w:pos="709"/>
          <w:tab w:val="left" w:pos="851"/>
          <w:tab w:val="left" w:pos="993"/>
        </w:tabs>
        <w:ind w:firstLine="709"/>
        <w:jc w:val="both"/>
        <w:rPr>
          <w:bCs/>
          <w:sz w:val="28"/>
          <w:szCs w:val="28"/>
        </w:rPr>
      </w:pPr>
    </w:p>
    <w:p w14:paraId="66C5727C" w14:textId="3FC5F489" w:rsidR="00C07FDD" w:rsidRDefault="00C07FDD" w:rsidP="00903038">
      <w:pPr>
        <w:tabs>
          <w:tab w:val="left" w:pos="709"/>
          <w:tab w:val="left" w:pos="851"/>
          <w:tab w:val="left" w:pos="993"/>
        </w:tabs>
        <w:ind w:firstLine="709"/>
        <w:jc w:val="both"/>
        <w:rPr>
          <w:bCs/>
          <w:sz w:val="28"/>
          <w:szCs w:val="28"/>
        </w:rPr>
      </w:pPr>
    </w:p>
    <w:p w14:paraId="2842FE6B" w14:textId="2D270FC3" w:rsidR="00C07FDD" w:rsidRDefault="00C07FDD" w:rsidP="00903038">
      <w:pPr>
        <w:tabs>
          <w:tab w:val="left" w:pos="709"/>
          <w:tab w:val="left" w:pos="851"/>
          <w:tab w:val="left" w:pos="993"/>
        </w:tabs>
        <w:ind w:firstLine="709"/>
        <w:jc w:val="both"/>
        <w:rPr>
          <w:bCs/>
          <w:sz w:val="28"/>
          <w:szCs w:val="28"/>
        </w:rPr>
      </w:pPr>
    </w:p>
    <w:p w14:paraId="4E946ADB" w14:textId="77777777" w:rsidR="00C07FDD" w:rsidRDefault="00C07FDD" w:rsidP="00903038">
      <w:pPr>
        <w:tabs>
          <w:tab w:val="left" w:pos="709"/>
          <w:tab w:val="left" w:pos="851"/>
          <w:tab w:val="left" w:pos="993"/>
        </w:tabs>
        <w:ind w:firstLine="709"/>
        <w:jc w:val="both"/>
        <w:rPr>
          <w:bCs/>
          <w:sz w:val="28"/>
          <w:szCs w:val="28"/>
        </w:rPr>
      </w:pPr>
    </w:p>
    <w:p w14:paraId="3ED730AC" w14:textId="77777777" w:rsidR="007D4054" w:rsidRDefault="007D4054" w:rsidP="007D4054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                         </w:t>
      </w:r>
      <w:r w:rsidRPr="00F12631">
        <w:rPr>
          <w:bCs/>
          <w:sz w:val="28"/>
          <w:szCs w:val="28"/>
        </w:rPr>
        <w:t xml:space="preserve">Приложение № </w:t>
      </w:r>
      <w:r>
        <w:rPr>
          <w:bCs/>
          <w:sz w:val="28"/>
          <w:szCs w:val="28"/>
        </w:rPr>
        <w:t>1</w:t>
      </w:r>
    </w:p>
    <w:p w14:paraId="60730DD9" w14:textId="77777777" w:rsidR="007D4054" w:rsidRPr="00EC636B" w:rsidRDefault="007D4054" w:rsidP="007D4054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</w:t>
      </w:r>
      <w:r w:rsidRPr="00EC636B">
        <w:rPr>
          <w:bCs/>
          <w:sz w:val="28"/>
          <w:szCs w:val="28"/>
        </w:rPr>
        <w:t xml:space="preserve">к постановлению администрации </w:t>
      </w:r>
    </w:p>
    <w:p w14:paraId="38E73618" w14:textId="77777777" w:rsidR="007D4054" w:rsidRPr="00EC636B" w:rsidRDefault="007D4054" w:rsidP="007D4054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</w:t>
      </w:r>
      <w:r w:rsidRPr="00EC636B">
        <w:rPr>
          <w:bCs/>
          <w:sz w:val="28"/>
          <w:szCs w:val="28"/>
        </w:rPr>
        <w:t>городского округа «Город Калининград»</w:t>
      </w:r>
    </w:p>
    <w:p w14:paraId="1912FEA7" w14:textId="35E576DE" w:rsidR="007D4054" w:rsidRPr="00EC636B" w:rsidRDefault="007D4054" w:rsidP="007D4054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</w:t>
      </w:r>
      <w:r w:rsidRPr="00EC636B">
        <w:rPr>
          <w:bCs/>
          <w:sz w:val="28"/>
          <w:szCs w:val="28"/>
        </w:rPr>
        <w:t>от «</w:t>
      </w:r>
      <w:r w:rsidR="00C25A71">
        <w:rPr>
          <w:bCs/>
          <w:sz w:val="28"/>
          <w:szCs w:val="28"/>
        </w:rPr>
        <w:t>20</w:t>
      </w:r>
      <w:r w:rsidRPr="00EC636B">
        <w:rPr>
          <w:bCs/>
          <w:sz w:val="28"/>
          <w:szCs w:val="28"/>
        </w:rPr>
        <w:t xml:space="preserve">» </w:t>
      </w:r>
      <w:r w:rsidR="00C25A71">
        <w:rPr>
          <w:bCs/>
          <w:sz w:val="28"/>
          <w:szCs w:val="28"/>
        </w:rPr>
        <w:t xml:space="preserve">мая </w:t>
      </w:r>
      <w:r w:rsidRPr="00EC636B">
        <w:rPr>
          <w:bCs/>
          <w:sz w:val="28"/>
          <w:szCs w:val="28"/>
        </w:rPr>
        <w:t>202</w:t>
      </w:r>
      <w:r>
        <w:rPr>
          <w:bCs/>
          <w:sz w:val="28"/>
          <w:szCs w:val="28"/>
        </w:rPr>
        <w:t>5</w:t>
      </w:r>
      <w:r w:rsidRPr="00EC636B">
        <w:rPr>
          <w:bCs/>
          <w:sz w:val="28"/>
          <w:szCs w:val="28"/>
        </w:rPr>
        <w:t xml:space="preserve"> г. № </w:t>
      </w:r>
      <w:r w:rsidR="00C25A71">
        <w:rPr>
          <w:bCs/>
          <w:sz w:val="28"/>
          <w:szCs w:val="28"/>
        </w:rPr>
        <w:t>371</w:t>
      </w:r>
    </w:p>
    <w:p w14:paraId="08C00E89" w14:textId="77777777" w:rsidR="007D4054" w:rsidRDefault="007D4054" w:rsidP="007D4054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</w:t>
      </w:r>
    </w:p>
    <w:p w14:paraId="4AFA4448" w14:textId="6D3EFEBC" w:rsidR="007D4054" w:rsidRPr="00677AA9" w:rsidRDefault="007D4054" w:rsidP="007D4054">
      <w:pPr>
        <w:rPr>
          <w:spacing w:val="6"/>
          <w:sz w:val="28"/>
          <w:szCs w:val="28"/>
        </w:rPr>
      </w:pPr>
      <w:r w:rsidRPr="00677AA9">
        <w:rPr>
          <w:bCs/>
          <w:sz w:val="28"/>
          <w:szCs w:val="28"/>
        </w:rPr>
        <w:t xml:space="preserve">                                                         </w:t>
      </w:r>
      <w:r>
        <w:rPr>
          <w:bCs/>
          <w:sz w:val="28"/>
          <w:szCs w:val="28"/>
        </w:rPr>
        <w:t xml:space="preserve">           </w:t>
      </w:r>
      <w:r w:rsidRPr="00677AA9">
        <w:rPr>
          <w:spacing w:val="6"/>
          <w:sz w:val="28"/>
          <w:szCs w:val="28"/>
        </w:rPr>
        <w:t>Приложение № 1</w:t>
      </w:r>
    </w:p>
    <w:p w14:paraId="7E1A65EE" w14:textId="77777777" w:rsidR="007D4054" w:rsidRPr="00677AA9" w:rsidRDefault="007D4054" w:rsidP="007D4054">
      <w:pPr>
        <w:rPr>
          <w:spacing w:val="6"/>
          <w:sz w:val="28"/>
          <w:szCs w:val="28"/>
        </w:rPr>
      </w:pPr>
      <w:r w:rsidRPr="00677AA9">
        <w:rPr>
          <w:spacing w:val="6"/>
          <w:sz w:val="28"/>
          <w:szCs w:val="28"/>
        </w:rPr>
        <w:t xml:space="preserve">                                                            </w:t>
      </w:r>
      <w:r>
        <w:rPr>
          <w:spacing w:val="6"/>
          <w:sz w:val="28"/>
          <w:szCs w:val="28"/>
        </w:rPr>
        <w:t xml:space="preserve"> </w:t>
      </w:r>
      <w:r w:rsidRPr="00677AA9">
        <w:rPr>
          <w:spacing w:val="6"/>
          <w:sz w:val="28"/>
          <w:szCs w:val="28"/>
        </w:rPr>
        <w:t xml:space="preserve"> к административному регламенту</w:t>
      </w:r>
    </w:p>
    <w:p w14:paraId="55C54B41" w14:textId="77777777" w:rsidR="007D4054" w:rsidRDefault="007D4054" w:rsidP="007D4054">
      <w:pPr>
        <w:jc w:val="center"/>
        <w:rPr>
          <w:b/>
          <w:sz w:val="26"/>
          <w:szCs w:val="26"/>
        </w:rPr>
      </w:pPr>
    </w:p>
    <w:p w14:paraId="0CE4D6C1" w14:textId="77777777" w:rsidR="007D4054" w:rsidRPr="005C5B00" w:rsidRDefault="007D4054" w:rsidP="007D4054">
      <w:pPr>
        <w:jc w:val="center"/>
        <w:rPr>
          <w:spacing w:val="6"/>
          <w:sz w:val="28"/>
          <w:szCs w:val="28"/>
        </w:rPr>
      </w:pPr>
      <w:r w:rsidRPr="005C5B00">
        <w:rPr>
          <w:b/>
          <w:sz w:val="26"/>
          <w:szCs w:val="26"/>
        </w:rPr>
        <w:t>У</w:t>
      </w:r>
      <w:r>
        <w:rPr>
          <w:b/>
          <w:sz w:val="26"/>
          <w:szCs w:val="26"/>
        </w:rPr>
        <w:t>ВЕДОМЛЕНИЕ</w:t>
      </w:r>
    </w:p>
    <w:p w14:paraId="420F714C" w14:textId="77777777" w:rsidR="007D4054" w:rsidRPr="00A4371E" w:rsidRDefault="007D4054" w:rsidP="007D4054">
      <w:pPr>
        <w:spacing w:after="960"/>
        <w:jc w:val="center"/>
        <w:rPr>
          <w:b/>
          <w:sz w:val="26"/>
          <w:szCs w:val="26"/>
        </w:rPr>
      </w:pPr>
      <w:r w:rsidRPr="00A4371E">
        <w:rPr>
          <w:b/>
          <w:sz w:val="26"/>
          <w:szCs w:val="26"/>
        </w:rPr>
        <w:t>об окончании строительства или реконструкции объекта индивидуального жилищного строительства или садового дома</w:t>
      </w: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397"/>
        <w:gridCol w:w="255"/>
        <w:gridCol w:w="1418"/>
        <w:gridCol w:w="369"/>
        <w:gridCol w:w="369"/>
        <w:gridCol w:w="312"/>
      </w:tblGrid>
      <w:tr w:rsidR="007D4054" w:rsidRPr="00A4371E" w14:paraId="4A9B1D38" w14:textId="77777777" w:rsidTr="00383307">
        <w:trPr>
          <w:jc w:val="right"/>
        </w:trPr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7A3983" w14:textId="77777777" w:rsidR="007D4054" w:rsidRPr="00A4371E" w:rsidRDefault="007D4054" w:rsidP="00383307">
            <w:pPr>
              <w:jc w:val="right"/>
              <w:rPr>
                <w:sz w:val="24"/>
                <w:szCs w:val="24"/>
              </w:rPr>
            </w:pPr>
            <w:bookmarkStart w:id="4" w:name="OLE_LINK5"/>
            <w:r w:rsidRPr="00A4371E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CFD4CAE" w14:textId="77777777" w:rsidR="007D4054" w:rsidRPr="00A4371E" w:rsidRDefault="007D4054" w:rsidP="003833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736CE1" w14:textId="77777777" w:rsidR="007D4054" w:rsidRPr="00A4371E" w:rsidRDefault="007D4054" w:rsidP="00383307">
            <w:pPr>
              <w:rPr>
                <w:sz w:val="24"/>
                <w:szCs w:val="24"/>
              </w:rPr>
            </w:pPr>
            <w:r w:rsidRPr="00A4371E"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324BA06" w14:textId="77777777" w:rsidR="007D4054" w:rsidRPr="00A4371E" w:rsidRDefault="007D4054" w:rsidP="003833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013A32" w14:textId="77777777" w:rsidR="007D4054" w:rsidRPr="00A4371E" w:rsidRDefault="007D4054" w:rsidP="00383307">
            <w:pPr>
              <w:jc w:val="right"/>
              <w:rPr>
                <w:sz w:val="24"/>
                <w:szCs w:val="24"/>
              </w:rPr>
            </w:pPr>
            <w:r w:rsidRPr="00A4371E"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122449E" w14:textId="77777777" w:rsidR="007D4054" w:rsidRPr="00A4371E" w:rsidRDefault="007D4054" w:rsidP="00383307">
            <w:pPr>
              <w:rPr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AF1A92" w14:textId="77777777" w:rsidR="007D4054" w:rsidRPr="00A4371E" w:rsidRDefault="007D4054" w:rsidP="00383307">
            <w:pPr>
              <w:ind w:left="57"/>
              <w:rPr>
                <w:sz w:val="24"/>
                <w:szCs w:val="24"/>
              </w:rPr>
            </w:pPr>
            <w:r w:rsidRPr="00A4371E">
              <w:rPr>
                <w:sz w:val="24"/>
                <w:szCs w:val="24"/>
              </w:rPr>
              <w:t>г.</w:t>
            </w:r>
          </w:p>
        </w:tc>
      </w:tr>
    </w:tbl>
    <w:bookmarkEnd w:id="4"/>
    <w:p w14:paraId="3BBCCBF1" w14:textId="77777777" w:rsidR="007D4054" w:rsidRPr="005C5B00" w:rsidRDefault="007D4054" w:rsidP="007D4054">
      <w:pPr>
        <w:pBdr>
          <w:bottom w:val="single" w:sz="4" w:space="1" w:color="auto"/>
        </w:pBdr>
        <w:shd w:val="clear" w:color="auto" w:fill="FFFFFF"/>
        <w:spacing w:line="302" w:lineRule="atLeast"/>
        <w:jc w:val="center"/>
        <w:rPr>
          <w:sz w:val="24"/>
          <w:szCs w:val="24"/>
        </w:rPr>
      </w:pPr>
      <w:r>
        <w:rPr>
          <w:sz w:val="24"/>
          <w:szCs w:val="24"/>
        </w:rPr>
        <w:t>В к</w:t>
      </w:r>
      <w:r w:rsidRPr="005C5B00">
        <w:rPr>
          <w:sz w:val="24"/>
          <w:szCs w:val="24"/>
        </w:rPr>
        <w:t>омитет городского хозяйства и строительства</w:t>
      </w:r>
    </w:p>
    <w:p w14:paraId="54E8AF92" w14:textId="77777777" w:rsidR="007D4054" w:rsidRPr="005C5B00" w:rsidRDefault="007D4054" w:rsidP="007D4054">
      <w:pPr>
        <w:pBdr>
          <w:bottom w:val="single" w:sz="4" w:space="1" w:color="auto"/>
        </w:pBdr>
        <w:spacing w:line="216" w:lineRule="atLeast"/>
        <w:jc w:val="center"/>
        <w:rPr>
          <w:sz w:val="24"/>
          <w:szCs w:val="24"/>
        </w:rPr>
      </w:pPr>
      <w:r w:rsidRPr="005C5B00">
        <w:rPr>
          <w:sz w:val="24"/>
          <w:szCs w:val="24"/>
        </w:rPr>
        <w:t>администрации городского округа «Город Калининград»</w:t>
      </w:r>
    </w:p>
    <w:p w14:paraId="7DA457C4" w14:textId="77777777" w:rsidR="007D4054" w:rsidRPr="005C5B00" w:rsidRDefault="007D4054" w:rsidP="007D4054">
      <w:pPr>
        <w:spacing w:line="216" w:lineRule="atLeast"/>
        <w:jc w:val="center"/>
      </w:pPr>
      <w:r w:rsidRPr="005C5B00">
        <w:t xml:space="preserve"> (наименование уполномоченного на выдачу разрешений на строительство органа местного самоуправления)</w:t>
      </w:r>
    </w:p>
    <w:p w14:paraId="24C7F157" w14:textId="77777777" w:rsidR="007D4054" w:rsidRPr="00572EAC" w:rsidRDefault="007D4054" w:rsidP="007D4054">
      <w:pPr>
        <w:spacing w:after="240"/>
        <w:jc w:val="center"/>
        <w:rPr>
          <w:b/>
          <w:sz w:val="2"/>
          <w:szCs w:val="2"/>
        </w:rPr>
      </w:pPr>
    </w:p>
    <w:p w14:paraId="25826941" w14:textId="77777777" w:rsidR="007D4054" w:rsidRPr="00A4371E" w:rsidRDefault="007D4054" w:rsidP="007D4054">
      <w:pPr>
        <w:spacing w:after="240"/>
        <w:jc w:val="center"/>
        <w:rPr>
          <w:b/>
          <w:sz w:val="24"/>
          <w:szCs w:val="24"/>
        </w:rPr>
      </w:pPr>
      <w:r w:rsidRPr="00A4371E">
        <w:rPr>
          <w:b/>
          <w:sz w:val="24"/>
          <w:szCs w:val="24"/>
        </w:rPr>
        <w:t>1. Сведения о застройщике</w:t>
      </w:r>
    </w:p>
    <w:tbl>
      <w:tblPr>
        <w:tblW w:w="99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0"/>
        <w:gridCol w:w="4423"/>
        <w:gridCol w:w="4706"/>
      </w:tblGrid>
      <w:tr w:rsidR="007D4054" w:rsidRPr="00A4371E" w14:paraId="35FF3658" w14:textId="77777777" w:rsidTr="00383307">
        <w:trPr>
          <w:jc w:val="center"/>
        </w:trPr>
        <w:tc>
          <w:tcPr>
            <w:tcW w:w="850" w:type="dxa"/>
          </w:tcPr>
          <w:p w14:paraId="170CA381" w14:textId="77777777" w:rsidR="007D4054" w:rsidRPr="00A4371E" w:rsidRDefault="007D4054" w:rsidP="00383307">
            <w:pPr>
              <w:jc w:val="center"/>
              <w:rPr>
                <w:sz w:val="24"/>
                <w:szCs w:val="24"/>
              </w:rPr>
            </w:pPr>
            <w:r w:rsidRPr="00A4371E">
              <w:rPr>
                <w:sz w:val="24"/>
                <w:szCs w:val="24"/>
              </w:rPr>
              <w:t>1.1</w:t>
            </w:r>
          </w:p>
        </w:tc>
        <w:tc>
          <w:tcPr>
            <w:tcW w:w="4423" w:type="dxa"/>
          </w:tcPr>
          <w:p w14:paraId="5AE94AE0" w14:textId="77777777" w:rsidR="007D4054" w:rsidRPr="00A4371E" w:rsidRDefault="007D4054" w:rsidP="00383307">
            <w:pPr>
              <w:ind w:left="57" w:right="57"/>
              <w:rPr>
                <w:sz w:val="24"/>
                <w:szCs w:val="24"/>
              </w:rPr>
            </w:pPr>
            <w:r w:rsidRPr="00A4371E">
              <w:rPr>
                <w:sz w:val="24"/>
                <w:szCs w:val="24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706" w:type="dxa"/>
          </w:tcPr>
          <w:p w14:paraId="42EA6A5C" w14:textId="77777777" w:rsidR="007D4054" w:rsidRPr="00A4371E" w:rsidRDefault="007D4054" w:rsidP="00383307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D4054" w:rsidRPr="00A4371E" w14:paraId="56BF7F87" w14:textId="77777777" w:rsidTr="00383307">
        <w:trPr>
          <w:jc w:val="center"/>
        </w:trPr>
        <w:tc>
          <w:tcPr>
            <w:tcW w:w="850" w:type="dxa"/>
          </w:tcPr>
          <w:p w14:paraId="1AD4AF87" w14:textId="77777777" w:rsidR="007D4054" w:rsidRPr="00A4371E" w:rsidRDefault="007D4054" w:rsidP="00383307">
            <w:pPr>
              <w:jc w:val="center"/>
              <w:rPr>
                <w:sz w:val="24"/>
                <w:szCs w:val="24"/>
              </w:rPr>
            </w:pPr>
            <w:r w:rsidRPr="00A4371E">
              <w:rPr>
                <w:sz w:val="24"/>
                <w:szCs w:val="24"/>
              </w:rPr>
              <w:t>1.1.1</w:t>
            </w:r>
          </w:p>
        </w:tc>
        <w:tc>
          <w:tcPr>
            <w:tcW w:w="4423" w:type="dxa"/>
          </w:tcPr>
          <w:p w14:paraId="6C5E948C" w14:textId="77777777" w:rsidR="007D4054" w:rsidRPr="00A4371E" w:rsidRDefault="007D4054" w:rsidP="00383307">
            <w:pPr>
              <w:ind w:left="57" w:right="57"/>
              <w:rPr>
                <w:sz w:val="24"/>
                <w:szCs w:val="24"/>
              </w:rPr>
            </w:pPr>
            <w:r w:rsidRPr="00A4371E">
              <w:rPr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4706" w:type="dxa"/>
          </w:tcPr>
          <w:p w14:paraId="0375BC25" w14:textId="77777777" w:rsidR="007D4054" w:rsidRPr="00A4371E" w:rsidRDefault="007D4054" w:rsidP="00383307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D4054" w:rsidRPr="00A4371E" w14:paraId="6EF96577" w14:textId="77777777" w:rsidTr="00383307">
        <w:trPr>
          <w:jc w:val="center"/>
        </w:trPr>
        <w:tc>
          <w:tcPr>
            <w:tcW w:w="850" w:type="dxa"/>
          </w:tcPr>
          <w:p w14:paraId="0B8C3EB4" w14:textId="77777777" w:rsidR="007D4054" w:rsidRPr="00A4371E" w:rsidRDefault="007D4054" w:rsidP="00383307">
            <w:pPr>
              <w:jc w:val="center"/>
              <w:rPr>
                <w:sz w:val="24"/>
                <w:szCs w:val="24"/>
              </w:rPr>
            </w:pPr>
            <w:r w:rsidRPr="00A4371E">
              <w:rPr>
                <w:sz w:val="24"/>
                <w:szCs w:val="24"/>
              </w:rPr>
              <w:t>1.1.2</w:t>
            </w:r>
          </w:p>
        </w:tc>
        <w:tc>
          <w:tcPr>
            <w:tcW w:w="4423" w:type="dxa"/>
          </w:tcPr>
          <w:p w14:paraId="1E4E3F02" w14:textId="77777777" w:rsidR="007D4054" w:rsidRPr="00A4371E" w:rsidRDefault="007D4054" w:rsidP="00383307">
            <w:pPr>
              <w:ind w:left="57" w:right="57"/>
              <w:rPr>
                <w:sz w:val="24"/>
                <w:szCs w:val="24"/>
              </w:rPr>
            </w:pPr>
            <w:r w:rsidRPr="00A4371E">
              <w:rPr>
                <w:sz w:val="24"/>
                <w:szCs w:val="24"/>
              </w:rPr>
              <w:t>Место жительства</w:t>
            </w:r>
          </w:p>
        </w:tc>
        <w:tc>
          <w:tcPr>
            <w:tcW w:w="4706" w:type="dxa"/>
          </w:tcPr>
          <w:p w14:paraId="3AD3EB5F" w14:textId="77777777" w:rsidR="007D4054" w:rsidRPr="00A4371E" w:rsidRDefault="007D4054" w:rsidP="00383307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D4054" w:rsidRPr="00A4371E" w14:paraId="3FD1AC9A" w14:textId="77777777" w:rsidTr="00383307">
        <w:trPr>
          <w:jc w:val="center"/>
        </w:trPr>
        <w:tc>
          <w:tcPr>
            <w:tcW w:w="850" w:type="dxa"/>
          </w:tcPr>
          <w:p w14:paraId="70B66AC8" w14:textId="77777777" w:rsidR="007D4054" w:rsidRPr="00A4371E" w:rsidRDefault="007D4054" w:rsidP="00383307">
            <w:pPr>
              <w:jc w:val="center"/>
              <w:rPr>
                <w:sz w:val="24"/>
                <w:szCs w:val="24"/>
              </w:rPr>
            </w:pPr>
            <w:r w:rsidRPr="00A4371E">
              <w:rPr>
                <w:sz w:val="24"/>
                <w:szCs w:val="24"/>
              </w:rPr>
              <w:t>1.1.3</w:t>
            </w:r>
          </w:p>
        </w:tc>
        <w:tc>
          <w:tcPr>
            <w:tcW w:w="4423" w:type="dxa"/>
          </w:tcPr>
          <w:p w14:paraId="212B71DF" w14:textId="77777777" w:rsidR="007D4054" w:rsidRPr="00A4371E" w:rsidRDefault="007D4054" w:rsidP="00383307">
            <w:pPr>
              <w:ind w:left="57" w:right="57"/>
              <w:rPr>
                <w:sz w:val="24"/>
                <w:szCs w:val="24"/>
              </w:rPr>
            </w:pPr>
            <w:r w:rsidRPr="00A4371E">
              <w:rPr>
                <w:sz w:val="24"/>
                <w:szCs w:val="24"/>
              </w:rPr>
              <w:t>Реквизиты документа, удостоверяющего личность</w:t>
            </w:r>
          </w:p>
        </w:tc>
        <w:tc>
          <w:tcPr>
            <w:tcW w:w="4706" w:type="dxa"/>
          </w:tcPr>
          <w:p w14:paraId="1ABC2B31" w14:textId="77777777" w:rsidR="007D4054" w:rsidRPr="00A4371E" w:rsidRDefault="007D4054" w:rsidP="00383307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D4054" w:rsidRPr="00A4371E" w14:paraId="77DCF819" w14:textId="77777777" w:rsidTr="00383307">
        <w:trPr>
          <w:jc w:val="center"/>
        </w:trPr>
        <w:tc>
          <w:tcPr>
            <w:tcW w:w="850" w:type="dxa"/>
          </w:tcPr>
          <w:p w14:paraId="69D75374" w14:textId="77777777" w:rsidR="007D4054" w:rsidRPr="00A4371E" w:rsidRDefault="007D4054" w:rsidP="00383307">
            <w:pPr>
              <w:jc w:val="center"/>
              <w:rPr>
                <w:sz w:val="24"/>
                <w:szCs w:val="24"/>
              </w:rPr>
            </w:pPr>
            <w:r w:rsidRPr="00A4371E">
              <w:rPr>
                <w:sz w:val="24"/>
                <w:szCs w:val="24"/>
              </w:rPr>
              <w:t>1.2</w:t>
            </w:r>
          </w:p>
        </w:tc>
        <w:tc>
          <w:tcPr>
            <w:tcW w:w="4423" w:type="dxa"/>
          </w:tcPr>
          <w:p w14:paraId="04A97C3C" w14:textId="77777777" w:rsidR="007D4054" w:rsidRPr="00A4371E" w:rsidRDefault="007D4054" w:rsidP="00383307">
            <w:pPr>
              <w:ind w:left="57" w:right="57"/>
              <w:rPr>
                <w:sz w:val="24"/>
                <w:szCs w:val="24"/>
              </w:rPr>
            </w:pPr>
            <w:r w:rsidRPr="00A4371E">
              <w:rPr>
                <w:sz w:val="24"/>
                <w:szCs w:val="24"/>
              </w:rPr>
              <w:t>Сведения о юридическом лице, в случае если застройщиком является юридическое лицо:</w:t>
            </w:r>
          </w:p>
        </w:tc>
        <w:tc>
          <w:tcPr>
            <w:tcW w:w="4706" w:type="dxa"/>
          </w:tcPr>
          <w:p w14:paraId="750FBD45" w14:textId="77777777" w:rsidR="007D4054" w:rsidRPr="00A4371E" w:rsidRDefault="007D4054" w:rsidP="00383307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D4054" w:rsidRPr="00A4371E" w14:paraId="2C6380FA" w14:textId="77777777" w:rsidTr="00383307">
        <w:trPr>
          <w:jc w:val="center"/>
        </w:trPr>
        <w:tc>
          <w:tcPr>
            <w:tcW w:w="850" w:type="dxa"/>
          </w:tcPr>
          <w:p w14:paraId="7326D6FB" w14:textId="77777777" w:rsidR="007D4054" w:rsidRPr="00A4371E" w:rsidRDefault="007D4054" w:rsidP="00383307">
            <w:pPr>
              <w:jc w:val="center"/>
              <w:rPr>
                <w:sz w:val="24"/>
                <w:szCs w:val="24"/>
              </w:rPr>
            </w:pPr>
            <w:r w:rsidRPr="00A4371E">
              <w:rPr>
                <w:sz w:val="24"/>
                <w:szCs w:val="24"/>
              </w:rPr>
              <w:t>1.2.1</w:t>
            </w:r>
          </w:p>
        </w:tc>
        <w:tc>
          <w:tcPr>
            <w:tcW w:w="4423" w:type="dxa"/>
          </w:tcPr>
          <w:p w14:paraId="34125DC9" w14:textId="77777777" w:rsidR="007D4054" w:rsidRPr="00A4371E" w:rsidRDefault="007D4054" w:rsidP="00383307">
            <w:pPr>
              <w:ind w:left="57" w:right="57"/>
              <w:rPr>
                <w:sz w:val="24"/>
                <w:szCs w:val="24"/>
              </w:rPr>
            </w:pPr>
            <w:r w:rsidRPr="00A4371E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4706" w:type="dxa"/>
          </w:tcPr>
          <w:p w14:paraId="3FA4B293" w14:textId="77777777" w:rsidR="007D4054" w:rsidRPr="00A4371E" w:rsidRDefault="007D4054" w:rsidP="00383307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D4054" w:rsidRPr="00A4371E" w14:paraId="354BBB26" w14:textId="77777777" w:rsidTr="00383307">
        <w:trPr>
          <w:jc w:val="center"/>
        </w:trPr>
        <w:tc>
          <w:tcPr>
            <w:tcW w:w="850" w:type="dxa"/>
          </w:tcPr>
          <w:p w14:paraId="0057CCEB" w14:textId="77777777" w:rsidR="007D4054" w:rsidRPr="00A4371E" w:rsidRDefault="007D4054" w:rsidP="00383307">
            <w:pPr>
              <w:jc w:val="center"/>
              <w:rPr>
                <w:sz w:val="24"/>
                <w:szCs w:val="24"/>
              </w:rPr>
            </w:pPr>
            <w:r w:rsidRPr="00A4371E">
              <w:rPr>
                <w:sz w:val="24"/>
                <w:szCs w:val="24"/>
              </w:rPr>
              <w:t>1.2.2</w:t>
            </w:r>
          </w:p>
        </w:tc>
        <w:tc>
          <w:tcPr>
            <w:tcW w:w="4423" w:type="dxa"/>
          </w:tcPr>
          <w:p w14:paraId="435CFB88" w14:textId="77777777" w:rsidR="007D4054" w:rsidRPr="00A4371E" w:rsidRDefault="007D4054" w:rsidP="00383307">
            <w:pPr>
              <w:ind w:left="57" w:right="57"/>
              <w:rPr>
                <w:sz w:val="24"/>
                <w:szCs w:val="24"/>
              </w:rPr>
            </w:pPr>
            <w:r w:rsidRPr="00A4371E">
              <w:rPr>
                <w:sz w:val="24"/>
                <w:szCs w:val="24"/>
              </w:rPr>
              <w:t>Место нахождения</w:t>
            </w:r>
          </w:p>
        </w:tc>
        <w:tc>
          <w:tcPr>
            <w:tcW w:w="4706" w:type="dxa"/>
          </w:tcPr>
          <w:p w14:paraId="612A7808" w14:textId="77777777" w:rsidR="007D4054" w:rsidRPr="00A4371E" w:rsidRDefault="007D4054" w:rsidP="00383307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D4054" w:rsidRPr="00A4371E" w14:paraId="2F9A330A" w14:textId="77777777" w:rsidTr="00383307">
        <w:trPr>
          <w:jc w:val="center"/>
        </w:trPr>
        <w:tc>
          <w:tcPr>
            <w:tcW w:w="850" w:type="dxa"/>
          </w:tcPr>
          <w:p w14:paraId="35577E64" w14:textId="77777777" w:rsidR="007D4054" w:rsidRPr="00A4371E" w:rsidRDefault="007D4054" w:rsidP="00383307">
            <w:pPr>
              <w:jc w:val="center"/>
              <w:rPr>
                <w:sz w:val="24"/>
                <w:szCs w:val="24"/>
              </w:rPr>
            </w:pPr>
            <w:r w:rsidRPr="00A4371E">
              <w:rPr>
                <w:sz w:val="24"/>
                <w:szCs w:val="24"/>
              </w:rPr>
              <w:t>1.2.3</w:t>
            </w:r>
          </w:p>
        </w:tc>
        <w:tc>
          <w:tcPr>
            <w:tcW w:w="4423" w:type="dxa"/>
          </w:tcPr>
          <w:p w14:paraId="78989725" w14:textId="77777777" w:rsidR="007D4054" w:rsidRPr="00A4371E" w:rsidRDefault="007D4054" w:rsidP="00383307">
            <w:pPr>
              <w:ind w:left="57" w:right="57"/>
              <w:rPr>
                <w:sz w:val="24"/>
                <w:szCs w:val="24"/>
              </w:rPr>
            </w:pPr>
            <w:r w:rsidRPr="00A4371E">
              <w:rPr>
                <w:sz w:val="24"/>
                <w:szCs w:val="24"/>
              </w:rPr>
      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лиц, за исключением случая, если заявителем является иностранное юридическое лицо</w:t>
            </w:r>
          </w:p>
        </w:tc>
        <w:tc>
          <w:tcPr>
            <w:tcW w:w="4706" w:type="dxa"/>
          </w:tcPr>
          <w:p w14:paraId="10EB57F6" w14:textId="77777777" w:rsidR="007D4054" w:rsidRPr="00A4371E" w:rsidRDefault="007D4054" w:rsidP="00383307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D4054" w:rsidRPr="00A4371E" w14:paraId="2826C578" w14:textId="77777777" w:rsidTr="00383307">
        <w:trPr>
          <w:jc w:val="center"/>
        </w:trPr>
        <w:tc>
          <w:tcPr>
            <w:tcW w:w="850" w:type="dxa"/>
          </w:tcPr>
          <w:p w14:paraId="49A4C2BA" w14:textId="77777777" w:rsidR="007D4054" w:rsidRPr="00A4371E" w:rsidRDefault="007D4054" w:rsidP="00383307">
            <w:pPr>
              <w:jc w:val="center"/>
              <w:rPr>
                <w:sz w:val="24"/>
                <w:szCs w:val="24"/>
              </w:rPr>
            </w:pPr>
            <w:r w:rsidRPr="00A4371E">
              <w:rPr>
                <w:sz w:val="24"/>
                <w:szCs w:val="24"/>
              </w:rPr>
              <w:t>1.2.4</w:t>
            </w:r>
          </w:p>
        </w:tc>
        <w:tc>
          <w:tcPr>
            <w:tcW w:w="4423" w:type="dxa"/>
          </w:tcPr>
          <w:p w14:paraId="50CF26F8" w14:textId="77777777" w:rsidR="007D4054" w:rsidRPr="00A4371E" w:rsidRDefault="007D4054" w:rsidP="00383307">
            <w:pPr>
              <w:ind w:left="57" w:right="57"/>
              <w:rPr>
                <w:sz w:val="24"/>
                <w:szCs w:val="24"/>
              </w:rPr>
            </w:pPr>
            <w:r w:rsidRPr="00A4371E">
              <w:rPr>
                <w:sz w:val="24"/>
                <w:szCs w:val="24"/>
              </w:rPr>
              <w:t>Идентификационный номер налогоплательщика, за исключением случая, если заявителем является иностранное юридическое лицо</w:t>
            </w:r>
          </w:p>
        </w:tc>
        <w:tc>
          <w:tcPr>
            <w:tcW w:w="4706" w:type="dxa"/>
          </w:tcPr>
          <w:p w14:paraId="3616EA49" w14:textId="77777777" w:rsidR="007D4054" w:rsidRPr="00A4371E" w:rsidRDefault="007D4054" w:rsidP="00383307">
            <w:pPr>
              <w:ind w:left="57" w:right="57"/>
              <w:rPr>
                <w:sz w:val="24"/>
                <w:szCs w:val="24"/>
              </w:rPr>
            </w:pPr>
          </w:p>
        </w:tc>
      </w:tr>
    </w:tbl>
    <w:p w14:paraId="727242FD" w14:textId="77777777" w:rsidR="007D4054" w:rsidRPr="00A4371E" w:rsidRDefault="007D4054" w:rsidP="007D4054">
      <w:pPr>
        <w:rPr>
          <w:sz w:val="24"/>
          <w:szCs w:val="24"/>
        </w:rPr>
      </w:pPr>
    </w:p>
    <w:p w14:paraId="2480DF2B" w14:textId="77777777" w:rsidR="007D4054" w:rsidRDefault="007D4054" w:rsidP="007D4054">
      <w:pPr>
        <w:keepNext/>
        <w:keepLines/>
        <w:spacing w:after="240"/>
        <w:jc w:val="center"/>
        <w:rPr>
          <w:b/>
          <w:sz w:val="24"/>
          <w:szCs w:val="24"/>
        </w:rPr>
        <w:sectPr w:rsidR="007D4054" w:rsidSect="00F30FF7">
          <w:headerReference w:type="first" r:id="rId21"/>
          <w:pgSz w:w="11906" w:h="16838"/>
          <w:pgMar w:top="1134" w:right="567" w:bottom="851" w:left="1701" w:header="709" w:footer="709" w:gutter="0"/>
          <w:cols w:space="708"/>
          <w:titlePg/>
          <w:docGrid w:linePitch="360"/>
        </w:sectPr>
      </w:pPr>
    </w:p>
    <w:p w14:paraId="7EFE46D0" w14:textId="77777777" w:rsidR="007D4054" w:rsidRPr="00A4371E" w:rsidRDefault="007D4054" w:rsidP="007D4054">
      <w:pPr>
        <w:keepNext/>
        <w:keepLines/>
        <w:spacing w:after="240"/>
        <w:jc w:val="center"/>
        <w:rPr>
          <w:b/>
          <w:sz w:val="24"/>
          <w:szCs w:val="24"/>
        </w:rPr>
      </w:pPr>
      <w:r w:rsidRPr="00A4371E">
        <w:rPr>
          <w:b/>
          <w:sz w:val="24"/>
          <w:szCs w:val="24"/>
        </w:rPr>
        <w:lastRenderedPageBreak/>
        <w:t>2. Сведения о земельном участке</w:t>
      </w:r>
    </w:p>
    <w:tbl>
      <w:tblPr>
        <w:tblW w:w="99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0"/>
        <w:gridCol w:w="4423"/>
        <w:gridCol w:w="4706"/>
      </w:tblGrid>
      <w:tr w:rsidR="007D4054" w:rsidRPr="00A4371E" w14:paraId="1530E745" w14:textId="77777777" w:rsidTr="00383307">
        <w:trPr>
          <w:cantSplit/>
          <w:jc w:val="center"/>
        </w:trPr>
        <w:tc>
          <w:tcPr>
            <w:tcW w:w="850" w:type="dxa"/>
          </w:tcPr>
          <w:p w14:paraId="7BEFA3BA" w14:textId="77777777" w:rsidR="007D4054" w:rsidRPr="00A4371E" w:rsidRDefault="007D4054" w:rsidP="00383307">
            <w:pPr>
              <w:keepNext/>
              <w:jc w:val="center"/>
              <w:rPr>
                <w:sz w:val="24"/>
                <w:szCs w:val="24"/>
              </w:rPr>
            </w:pPr>
            <w:r w:rsidRPr="00A4371E">
              <w:rPr>
                <w:sz w:val="24"/>
                <w:szCs w:val="24"/>
              </w:rPr>
              <w:t>2.1</w:t>
            </w:r>
          </w:p>
        </w:tc>
        <w:tc>
          <w:tcPr>
            <w:tcW w:w="4423" w:type="dxa"/>
          </w:tcPr>
          <w:p w14:paraId="336914AD" w14:textId="77777777" w:rsidR="007D4054" w:rsidRPr="00A4371E" w:rsidRDefault="007D4054" w:rsidP="00383307">
            <w:pPr>
              <w:keepNext/>
              <w:ind w:left="57" w:right="57"/>
              <w:rPr>
                <w:sz w:val="24"/>
                <w:szCs w:val="24"/>
              </w:rPr>
            </w:pPr>
            <w:r w:rsidRPr="00A4371E">
              <w:rPr>
                <w:sz w:val="24"/>
                <w:szCs w:val="24"/>
              </w:rPr>
              <w:t>Кадастровый номер земельного участка (при наличии)</w:t>
            </w:r>
          </w:p>
        </w:tc>
        <w:tc>
          <w:tcPr>
            <w:tcW w:w="4706" w:type="dxa"/>
          </w:tcPr>
          <w:p w14:paraId="614AFF4C" w14:textId="77777777" w:rsidR="007D4054" w:rsidRPr="00A4371E" w:rsidRDefault="007D4054" w:rsidP="00383307">
            <w:pPr>
              <w:keepNext/>
              <w:ind w:left="57" w:right="57"/>
              <w:rPr>
                <w:sz w:val="24"/>
                <w:szCs w:val="24"/>
              </w:rPr>
            </w:pPr>
          </w:p>
        </w:tc>
      </w:tr>
      <w:tr w:rsidR="007D4054" w:rsidRPr="00A4371E" w14:paraId="0296603E" w14:textId="77777777" w:rsidTr="00383307">
        <w:trPr>
          <w:cantSplit/>
          <w:jc w:val="center"/>
        </w:trPr>
        <w:tc>
          <w:tcPr>
            <w:tcW w:w="850" w:type="dxa"/>
          </w:tcPr>
          <w:p w14:paraId="102501AF" w14:textId="77777777" w:rsidR="007D4054" w:rsidRPr="00A4371E" w:rsidRDefault="007D4054" w:rsidP="00383307">
            <w:pPr>
              <w:keepNext/>
              <w:jc w:val="center"/>
              <w:rPr>
                <w:sz w:val="24"/>
                <w:szCs w:val="24"/>
              </w:rPr>
            </w:pPr>
            <w:r w:rsidRPr="00A4371E">
              <w:rPr>
                <w:sz w:val="24"/>
                <w:szCs w:val="24"/>
              </w:rPr>
              <w:t>2.2</w:t>
            </w:r>
          </w:p>
        </w:tc>
        <w:tc>
          <w:tcPr>
            <w:tcW w:w="4423" w:type="dxa"/>
          </w:tcPr>
          <w:p w14:paraId="76BE5237" w14:textId="77777777" w:rsidR="007D4054" w:rsidRPr="00A4371E" w:rsidRDefault="007D4054" w:rsidP="00383307">
            <w:pPr>
              <w:keepNext/>
              <w:ind w:left="57" w:right="57"/>
              <w:rPr>
                <w:sz w:val="24"/>
                <w:szCs w:val="24"/>
              </w:rPr>
            </w:pPr>
            <w:r w:rsidRPr="00A4371E">
              <w:rPr>
                <w:sz w:val="24"/>
                <w:szCs w:val="24"/>
              </w:rPr>
              <w:t>Адрес или описание местоположения земельного участка</w:t>
            </w:r>
          </w:p>
        </w:tc>
        <w:tc>
          <w:tcPr>
            <w:tcW w:w="4706" w:type="dxa"/>
          </w:tcPr>
          <w:p w14:paraId="7E64F84B" w14:textId="77777777" w:rsidR="007D4054" w:rsidRPr="00A4371E" w:rsidRDefault="007D4054" w:rsidP="00383307">
            <w:pPr>
              <w:keepNext/>
              <w:ind w:left="57" w:right="57"/>
              <w:rPr>
                <w:sz w:val="24"/>
                <w:szCs w:val="24"/>
              </w:rPr>
            </w:pPr>
          </w:p>
        </w:tc>
      </w:tr>
      <w:tr w:rsidR="007D4054" w:rsidRPr="00A4371E" w14:paraId="2A894439" w14:textId="77777777" w:rsidTr="00383307">
        <w:trPr>
          <w:cantSplit/>
          <w:jc w:val="center"/>
        </w:trPr>
        <w:tc>
          <w:tcPr>
            <w:tcW w:w="850" w:type="dxa"/>
          </w:tcPr>
          <w:p w14:paraId="5DF6DBE6" w14:textId="77777777" w:rsidR="007D4054" w:rsidRPr="00A4371E" w:rsidRDefault="007D4054" w:rsidP="00383307">
            <w:pPr>
              <w:keepNext/>
              <w:jc w:val="center"/>
              <w:rPr>
                <w:sz w:val="24"/>
                <w:szCs w:val="24"/>
              </w:rPr>
            </w:pPr>
            <w:r w:rsidRPr="00A4371E">
              <w:rPr>
                <w:sz w:val="24"/>
                <w:szCs w:val="24"/>
              </w:rPr>
              <w:t>2.3</w:t>
            </w:r>
          </w:p>
        </w:tc>
        <w:tc>
          <w:tcPr>
            <w:tcW w:w="4423" w:type="dxa"/>
          </w:tcPr>
          <w:p w14:paraId="625EFB4B" w14:textId="77777777" w:rsidR="007D4054" w:rsidRPr="00A4371E" w:rsidRDefault="007D4054" w:rsidP="00383307">
            <w:pPr>
              <w:keepNext/>
              <w:ind w:left="57" w:right="57"/>
              <w:rPr>
                <w:sz w:val="24"/>
                <w:szCs w:val="24"/>
              </w:rPr>
            </w:pPr>
            <w:r w:rsidRPr="00A4371E">
              <w:rPr>
                <w:sz w:val="24"/>
                <w:szCs w:val="24"/>
              </w:rPr>
              <w:t>Сведения о праве застройщика на земельный участок (правоустанавливающие документы)</w:t>
            </w:r>
          </w:p>
        </w:tc>
        <w:tc>
          <w:tcPr>
            <w:tcW w:w="4706" w:type="dxa"/>
          </w:tcPr>
          <w:p w14:paraId="70DB5CF0" w14:textId="77777777" w:rsidR="007D4054" w:rsidRPr="00A4371E" w:rsidRDefault="007D4054" w:rsidP="00383307">
            <w:pPr>
              <w:keepNext/>
              <w:ind w:left="57" w:right="57"/>
              <w:rPr>
                <w:sz w:val="24"/>
                <w:szCs w:val="24"/>
              </w:rPr>
            </w:pPr>
          </w:p>
        </w:tc>
      </w:tr>
      <w:tr w:rsidR="007D4054" w:rsidRPr="00A4371E" w14:paraId="5DEFC5C7" w14:textId="77777777" w:rsidTr="00383307">
        <w:trPr>
          <w:cantSplit/>
          <w:jc w:val="center"/>
        </w:trPr>
        <w:tc>
          <w:tcPr>
            <w:tcW w:w="850" w:type="dxa"/>
          </w:tcPr>
          <w:p w14:paraId="6F0AFADF" w14:textId="77777777" w:rsidR="007D4054" w:rsidRPr="00A4371E" w:rsidRDefault="007D4054" w:rsidP="00383307">
            <w:pPr>
              <w:keepNext/>
              <w:jc w:val="center"/>
              <w:rPr>
                <w:sz w:val="24"/>
                <w:szCs w:val="24"/>
              </w:rPr>
            </w:pPr>
            <w:r w:rsidRPr="00A4371E">
              <w:rPr>
                <w:sz w:val="24"/>
                <w:szCs w:val="24"/>
              </w:rPr>
              <w:t>2.4</w:t>
            </w:r>
          </w:p>
        </w:tc>
        <w:tc>
          <w:tcPr>
            <w:tcW w:w="4423" w:type="dxa"/>
          </w:tcPr>
          <w:p w14:paraId="134737BF" w14:textId="77777777" w:rsidR="007D4054" w:rsidRPr="00A4371E" w:rsidRDefault="007D4054" w:rsidP="00383307">
            <w:pPr>
              <w:keepNext/>
              <w:ind w:left="57" w:right="57"/>
              <w:rPr>
                <w:sz w:val="24"/>
                <w:szCs w:val="24"/>
              </w:rPr>
            </w:pPr>
            <w:r w:rsidRPr="00A4371E">
              <w:rPr>
                <w:sz w:val="24"/>
                <w:szCs w:val="24"/>
              </w:rPr>
              <w:t>Сведения о наличии прав иных лиц на земельный участок (при наличии)</w:t>
            </w:r>
          </w:p>
        </w:tc>
        <w:tc>
          <w:tcPr>
            <w:tcW w:w="4706" w:type="dxa"/>
          </w:tcPr>
          <w:p w14:paraId="2E32623F" w14:textId="77777777" w:rsidR="007D4054" w:rsidRPr="00A4371E" w:rsidRDefault="007D4054" w:rsidP="00383307">
            <w:pPr>
              <w:keepNext/>
              <w:ind w:left="57" w:right="57"/>
              <w:rPr>
                <w:sz w:val="24"/>
                <w:szCs w:val="24"/>
              </w:rPr>
            </w:pPr>
          </w:p>
        </w:tc>
      </w:tr>
      <w:tr w:rsidR="007D4054" w:rsidRPr="00A4371E" w14:paraId="08F96D28" w14:textId="77777777" w:rsidTr="00383307">
        <w:trPr>
          <w:cantSplit/>
          <w:jc w:val="center"/>
        </w:trPr>
        <w:tc>
          <w:tcPr>
            <w:tcW w:w="850" w:type="dxa"/>
          </w:tcPr>
          <w:p w14:paraId="52835AA7" w14:textId="77777777" w:rsidR="007D4054" w:rsidRPr="00A4371E" w:rsidRDefault="007D4054" w:rsidP="00383307">
            <w:pPr>
              <w:keepNext/>
              <w:jc w:val="center"/>
              <w:rPr>
                <w:sz w:val="24"/>
                <w:szCs w:val="24"/>
              </w:rPr>
            </w:pPr>
            <w:r w:rsidRPr="00A4371E">
              <w:rPr>
                <w:sz w:val="24"/>
                <w:szCs w:val="24"/>
              </w:rPr>
              <w:t>2.5</w:t>
            </w:r>
          </w:p>
        </w:tc>
        <w:tc>
          <w:tcPr>
            <w:tcW w:w="4423" w:type="dxa"/>
          </w:tcPr>
          <w:p w14:paraId="1439A012" w14:textId="77777777" w:rsidR="007D4054" w:rsidRPr="00A4371E" w:rsidRDefault="007D4054" w:rsidP="00383307">
            <w:pPr>
              <w:keepNext/>
              <w:ind w:left="57" w:right="57"/>
              <w:rPr>
                <w:sz w:val="24"/>
                <w:szCs w:val="24"/>
              </w:rPr>
            </w:pPr>
            <w:r w:rsidRPr="00A4371E">
              <w:rPr>
                <w:sz w:val="24"/>
                <w:szCs w:val="24"/>
              </w:rPr>
              <w:t>Сведения о виде разрешенного использования земельного участка</w:t>
            </w:r>
          </w:p>
        </w:tc>
        <w:tc>
          <w:tcPr>
            <w:tcW w:w="4706" w:type="dxa"/>
          </w:tcPr>
          <w:p w14:paraId="01BE9F7F" w14:textId="77777777" w:rsidR="007D4054" w:rsidRPr="00A4371E" w:rsidRDefault="007D4054" w:rsidP="00383307">
            <w:pPr>
              <w:keepNext/>
              <w:ind w:left="57" w:right="57"/>
              <w:rPr>
                <w:sz w:val="24"/>
                <w:szCs w:val="24"/>
              </w:rPr>
            </w:pPr>
          </w:p>
        </w:tc>
      </w:tr>
    </w:tbl>
    <w:p w14:paraId="63DD5CD7" w14:textId="77777777" w:rsidR="007D4054" w:rsidRPr="00A4371E" w:rsidRDefault="007D4054" w:rsidP="007D4054">
      <w:pPr>
        <w:spacing w:before="240" w:after="240"/>
        <w:jc w:val="center"/>
        <w:rPr>
          <w:b/>
          <w:sz w:val="24"/>
          <w:szCs w:val="24"/>
        </w:rPr>
      </w:pPr>
      <w:r w:rsidRPr="00A4371E">
        <w:rPr>
          <w:b/>
          <w:sz w:val="24"/>
          <w:szCs w:val="24"/>
        </w:rPr>
        <w:t>3. Сведения об объекте капитального строительства</w:t>
      </w:r>
    </w:p>
    <w:tbl>
      <w:tblPr>
        <w:tblW w:w="99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0"/>
        <w:gridCol w:w="4423"/>
        <w:gridCol w:w="4706"/>
      </w:tblGrid>
      <w:tr w:rsidR="007D4054" w:rsidRPr="00A4371E" w14:paraId="66B4CFAA" w14:textId="77777777" w:rsidTr="00383307">
        <w:trPr>
          <w:jc w:val="center"/>
        </w:trPr>
        <w:tc>
          <w:tcPr>
            <w:tcW w:w="850" w:type="dxa"/>
          </w:tcPr>
          <w:p w14:paraId="3E3F959D" w14:textId="77777777" w:rsidR="007D4054" w:rsidRPr="00A4371E" w:rsidRDefault="007D4054" w:rsidP="00383307">
            <w:pPr>
              <w:jc w:val="center"/>
              <w:rPr>
                <w:sz w:val="24"/>
                <w:szCs w:val="24"/>
              </w:rPr>
            </w:pPr>
            <w:r w:rsidRPr="00A4371E">
              <w:rPr>
                <w:sz w:val="24"/>
                <w:szCs w:val="24"/>
              </w:rPr>
              <w:t>3.1</w:t>
            </w:r>
          </w:p>
        </w:tc>
        <w:tc>
          <w:tcPr>
            <w:tcW w:w="4423" w:type="dxa"/>
          </w:tcPr>
          <w:p w14:paraId="285B79B5" w14:textId="77777777" w:rsidR="007D4054" w:rsidRPr="00A4371E" w:rsidRDefault="007D4054" w:rsidP="00383307">
            <w:pPr>
              <w:ind w:left="57" w:right="57"/>
              <w:rPr>
                <w:sz w:val="24"/>
                <w:szCs w:val="24"/>
              </w:rPr>
            </w:pPr>
            <w:r w:rsidRPr="00A4371E">
              <w:rPr>
                <w:sz w:val="24"/>
                <w:szCs w:val="24"/>
              </w:rPr>
              <w:t>Сведения о виде разрешенного использования объекта капитального строительства (объект индивидуального жилищного строительства или садовый дом)</w:t>
            </w:r>
          </w:p>
        </w:tc>
        <w:tc>
          <w:tcPr>
            <w:tcW w:w="4706" w:type="dxa"/>
          </w:tcPr>
          <w:p w14:paraId="5858EE24" w14:textId="77777777" w:rsidR="007D4054" w:rsidRPr="00A4371E" w:rsidRDefault="007D4054" w:rsidP="00383307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D4054" w:rsidRPr="00A4371E" w14:paraId="07D2E64A" w14:textId="77777777" w:rsidTr="00383307">
        <w:trPr>
          <w:jc w:val="center"/>
        </w:trPr>
        <w:tc>
          <w:tcPr>
            <w:tcW w:w="850" w:type="dxa"/>
          </w:tcPr>
          <w:p w14:paraId="418F9EE0" w14:textId="77777777" w:rsidR="007D4054" w:rsidRPr="00A4371E" w:rsidRDefault="007D4054" w:rsidP="00383307">
            <w:pPr>
              <w:jc w:val="center"/>
              <w:rPr>
                <w:sz w:val="24"/>
                <w:szCs w:val="24"/>
              </w:rPr>
            </w:pPr>
            <w:r w:rsidRPr="00A4371E">
              <w:rPr>
                <w:sz w:val="24"/>
                <w:szCs w:val="24"/>
              </w:rPr>
              <w:t>3.2</w:t>
            </w:r>
          </w:p>
        </w:tc>
        <w:tc>
          <w:tcPr>
            <w:tcW w:w="4423" w:type="dxa"/>
          </w:tcPr>
          <w:p w14:paraId="3DCEC35A" w14:textId="77777777" w:rsidR="007D4054" w:rsidRPr="00A4371E" w:rsidRDefault="007D4054" w:rsidP="00383307">
            <w:pPr>
              <w:ind w:left="57" w:right="57"/>
              <w:rPr>
                <w:sz w:val="24"/>
                <w:szCs w:val="24"/>
              </w:rPr>
            </w:pPr>
            <w:r w:rsidRPr="00A4371E">
              <w:rPr>
                <w:sz w:val="24"/>
                <w:szCs w:val="24"/>
              </w:rPr>
              <w:t>Цель подачи уведомления (строительство или реконструкция)</w:t>
            </w:r>
          </w:p>
        </w:tc>
        <w:tc>
          <w:tcPr>
            <w:tcW w:w="4706" w:type="dxa"/>
          </w:tcPr>
          <w:p w14:paraId="40293494" w14:textId="77777777" w:rsidR="007D4054" w:rsidRPr="00A4371E" w:rsidRDefault="007D4054" w:rsidP="00383307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D4054" w:rsidRPr="00A4371E" w14:paraId="52964A1E" w14:textId="77777777" w:rsidTr="00383307">
        <w:trPr>
          <w:jc w:val="center"/>
        </w:trPr>
        <w:tc>
          <w:tcPr>
            <w:tcW w:w="850" w:type="dxa"/>
          </w:tcPr>
          <w:p w14:paraId="40D9542A" w14:textId="77777777" w:rsidR="007D4054" w:rsidRPr="00A4371E" w:rsidRDefault="007D4054" w:rsidP="00383307">
            <w:pPr>
              <w:jc w:val="center"/>
              <w:rPr>
                <w:sz w:val="24"/>
                <w:szCs w:val="24"/>
              </w:rPr>
            </w:pPr>
            <w:r w:rsidRPr="00A4371E">
              <w:rPr>
                <w:sz w:val="24"/>
                <w:szCs w:val="24"/>
              </w:rPr>
              <w:t>3.3</w:t>
            </w:r>
          </w:p>
        </w:tc>
        <w:tc>
          <w:tcPr>
            <w:tcW w:w="4423" w:type="dxa"/>
          </w:tcPr>
          <w:p w14:paraId="6C7E9A55" w14:textId="77777777" w:rsidR="007D4054" w:rsidRPr="00A4371E" w:rsidRDefault="007D4054" w:rsidP="00383307">
            <w:pPr>
              <w:ind w:left="57" w:right="57"/>
              <w:rPr>
                <w:sz w:val="24"/>
                <w:szCs w:val="24"/>
              </w:rPr>
            </w:pPr>
            <w:r w:rsidRPr="00A4371E">
              <w:rPr>
                <w:sz w:val="24"/>
                <w:szCs w:val="24"/>
              </w:rPr>
              <w:t>Сведения о параметрах:</w:t>
            </w:r>
          </w:p>
        </w:tc>
        <w:tc>
          <w:tcPr>
            <w:tcW w:w="4706" w:type="dxa"/>
          </w:tcPr>
          <w:p w14:paraId="4FF3AF3B" w14:textId="77777777" w:rsidR="007D4054" w:rsidRPr="00A4371E" w:rsidRDefault="007D4054" w:rsidP="00383307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D4054" w:rsidRPr="00A4371E" w14:paraId="433BD4A1" w14:textId="77777777" w:rsidTr="00383307">
        <w:trPr>
          <w:jc w:val="center"/>
        </w:trPr>
        <w:tc>
          <w:tcPr>
            <w:tcW w:w="850" w:type="dxa"/>
          </w:tcPr>
          <w:p w14:paraId="6AA63903" w14:textId="77777777" w:rsidR="007D4054" w:rsidRPr="00A4371E" w:rsidRDefault="007D4054" w:rsidP="00383307">
            <w:pPr>
              <w:jc w:val="center"/>
              <w:rPr>
                <w:sz w:val="24"/>
                <w:szCs w:val="24"/>
              </w:rPr>
            </w:pPr>
            <w:r w:rsidRPr="00A4371E">
              <w:rPr>
                <w:sz w:val="24"/>
                <w:szCs w:val="24"/>
              </w:rPr>
              <w:t>3.3.1</w:t>
            </w:r>
          </w:p>
        </w:tc>
        <w:tc>
          <w:tcPr>
            <w:tcW w:w="4423" w:type="dxa"/>
          </w:tcPr>
          <w:p w14:paraId="05E6194F" w14:textId="77777777" w:rsidR="007D4054" w:rsidRPr="00A4371E" w:rsidRDefault="007D4054" w:rsidP="00383307">
            <w:pPr>
              <w:ind w:left="57"/>
              <w:rPr>
                <w:sz w:val="24"/>
                <w:szCs w:val="24"/>
              </w:rPr>
            </w:pPr>
            <w:r w:rsidRPr="00A4371E">
              <w:rPr>
                <w:sz w:val="24"/>
                <w:szCs w:val="24"/>
              </w:rPr>
              <w:t>Количество надземных этажей</w:t>
            </w:r>
          </w:p>
        </w:tc>
        <w:tc>
          <w:tcPr>
            <w:tcW w:w="4706" w:type="dxa"/>
          </w:tcPr>
          <w:p w14:paraId="6765B0C8" w14:textId="77777777" w:rsidR="007D4054" w:rsidRPr="00A4371E" w:rsidRDefault="007D4054" w:rsidP="00383307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D4054" w:rsidRPr="00A4371E" w14:paraId="4ACAC8AE" w14:textId="77777777" w:rsidTr="00383307">
        <w:trPr>
          <w:jc w:val="center"/>
        </w:trPr>
        <w:tc>
          <w:tcPr>
            <w:tcW w:w="850" w:type="dxa"/>
          </w:tcPr>
          <w:p w14:paraId="6958F482" w14:textId="77777777" w:rsidR="007D4054" w:rsidRPr="00A4371E" w:rsidRDefault="007D4054" w:rsidP="00383307">
            <w:pPr>
              <w:jc w:val="center"/>
              <w:rPr>
                <w:sz w:val="24"/>
                <w:szCs w:val="24"/>
              </w:rPr>
            </w:pPr>
            <w:r w:rsidRPr="00A4371E">
              <w:rPr>
                <w:sz w:val="24"/>
                <w:szCs w:val="24"/>
              </w:rPr>
              <w:t>3.3.2</w:t>
            </w:r>
          </w:p>
        </w:tc>
        <w:tc>
          <w:tcPr>
            <w:tcW w:w="4423" w:type="dxa"/>
          </w:tcPr>
          <w:p w14:paraId="14A91F22" w14:textId="77777777" w:rsidR="007D4054" w:rsidRPr="00A4371E" w:rsidRDefault="007D4054" w:rsidP="00383307">
            <w:pPr>
              <w:ind w:left="57" w:right="57"/>
              <w:rPr>
                <w:sz w:val="24"/>
                <w:szCs w:val="24"/>
              </w:rPr>
            </w:pPr>
            <w:r w:rsidRPr="00A4371E">
              <w:rPr>
                <w:sz w:val="24"/>
                <w:szCs w:val="24"/>
              </w:rPr>
              <w:t>Высота</w:t>
            </w:r>
          </w:p>
        </w:tc>
        <w:tc>
          <w:tcPr>
            <w:tcW w:w="4706" w:type="dxa"/>
          </w:tcPr>
          <w:p w14:paraId="371C1127" w14:textId="77777777" w:rsidR="007D4054" w:rsidRPr="00A4371E" w:rsidRDefault="007D4054" w:rsidP="00383307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D4054" w:rsidRPr="00A4371E" w14:paraId="29B3795F" w14:textId="77777777" w:rsidTr="00383307">
        <w:trPr>
          <w:jc w:val="center"/>
        </w:trPr>
        <w:tc>
          <w:tcPr>
            <w:tcW w:w="850" w:type="dxa"/>
          </w:tcPr>
          <w:p w14:paraId="608187F0" w14:textId="77777777" w:rsidR="007D4054" w:rsidRPr="00A4371E" w:rsidRDefault="007D4054" w:rsidP="00383307">
            <w:pPr>
              <w:jc w:val="center"/>
              <w:rPr>
                <w:sz w:val="24"/>
                <w:szCs w:val="24"/>
              </w:rPr>
            </w:pPr>
            <w:r w:rsidRPr="00A4371E">
              <w:rPr>
                <w:sz w:val="24"/>
                <w:szCs w:val="24"/>
              </w:rPr>
              <w:t>3.3.3</w:t>
            </w:r>
          </w:p>
        </w:tc>
        <w:tc>
          <w:tcPr>
            <w:tcW w:w="4423" w:type="dxa"/>
          </w:tcPr>
          <w:p w14:paraId="6448DC06" w14:textId="77777777" w:rsidR="007D4054" w:rsidRPr="00A4371E" w:rsidRDefault="007D4054" w:rsidP="00383307">
            <w:pPr>
              <w:ind w:left="57" w:right="57"/>
              <w:rPr>
                <w:sz w:val="24"/>
                <w:szCs w:val="24"/>
              </w:rPr>
            </w:pPr>
            <w:r w:rsidRPr="00A4371E">
              <w:rPr>
                <w:sz w:val="24"/>
                <w:szCs w:val="24"/>
              </w:rPr>
              <w:t>Сведения об отступах от границ земельного участка</w:t>
            </w:r>
          </w:p>
        </w:tc>
        <w:tc>
          <w:tcPr>
            <w:tcW w:w="4706" w:type="dxa"/>
          </w:tcPr>
          <w:p w14:paraId="5A2DCA37" w14:textId="77777777" w:rsidR="007D4054" w:rsidRPr="00A4371E" w:rsidRDefault="007D4054" w:rsidP="00383307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D4054" w:rsidRPr="00A4371E" w14:paraId="0D593515" w14:textId="77777777" w:rsidTr="00383307">
        <w:trPr>
          <w:jc w:val="center"/>
        </w:trPr>
        <w:tc>
          <w:tcPr>
            <w:tcW w:w="850" w:type="dxa"/>
          </w:tcPr>
          <w:p w14:paraId="6543FFBC" w14:textId="77777777" w:rsidR="007D4054" w:rsidRPr="00A4371E" w:rsidRDefault="007D4054" w:rsidP="00383307">
            <w:pPr>
              <w:jc w:val="center"/>
              <w:rPr>
                <w:sz w:val="24"/>
                <w:szCs w:val="24"/>
              </w:rPr>
            </w:pPr>
            <w:r w:rsidRPr="00A4371E">
              <w:rPr>
                <w:sz w:val="24"/>
                <w:szCs w:val="24"/>
              </w:rPr>
              <w:t>3.3.4</w:t>
            </w:r>
          </w:p>
        </w:tc>
        <w:tc>
          <w:tcPr>
            <w:tcW w:w="4423" w:type="dxa"/>
          </w:tcPr>
          <w:p w14:paraId="7CB6C169" w14:textId="77777777" w:rsidR="007D4054" w:rsidRPr="00A4371E" w:rsidRDefault="007D4054" w:rsidP="00383307">
            <w:pPr>
              <w:ind w:left="57" w:right="57"/>
              <w:rPr>
                <w:sz w:val="24"/>
                <w:szCs w:val="24"/>
              </w:rPr>
            </w:pPr>
            <w:r w:rsidRPr="00A4371E">
              <w:rPr>
                <w:sz w:val="24"/>
                <w:szCs w:val="24"/>
              </w:rPr>
              <w:t>Площадь застройки</w:t>
            </w:r>
          </w:p>
        </w:tc>
        <w:tc>
          <w:tcPr>
            <w:tcW w:w="4706" w:type="dxa"/>
          </w:tcPr>
          <w:p w14:paraId="0A26CB7D" w14:textId="77777777" w:rsidR="007D4054" w:rsidRPr="00A4371E" w:rsidRDefault="007D4054" w:rsidP="00383307">
            <w:pPr>
              <w:ind w:left="57" w:right="57"/>
              <w:rPr>
                <w:sz w:val="24"/>
                <w:szCs w:val="24"/>
              </w:rPr>
            </w:pPr>
          </w:p>
        </w:tc>
      </w:tr>
    </w:tbl>
    <w:p w14:paraId="325622B9" w14:textId="77777777" w:rsidR="007D4054" w:rsidRDefault="007D4054" w:rsidP="007D4054">
      <w:pPr>
        <w:keepNext/>
        <w:keepLines/>
        <w:spacing w:after="2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2D7EE09C" w14:textId="77777777" w:rsidR="007D4054" w:rsidRDefault="007D4054" w:rsidP="007D4054">
      <w:pPr>
        <w:keepNext/>
        <w:keepLines/>
        <w:spacing w:after="240"/>
        <w:jc w:val="center"/>
        <w:rPr>
          <w:b/>
          <w:sz w:val="24"/>
          <w:szCs w:val="24"/>
        </w:rPr>
        <w:sectPr w:rsidR="007D4054" w:rsidSect="00F30FF7">
          <w:headerReference w:type="first" r:id="rId22"/>
          <w:pgSz w:w="11906" w:h="16838"/>
          <w:pgMar w:top="1134" w:right="567" w:bottom="851" w:left="1701" w:header="709" w:footer="709" w:gutter="0"/>
          <w:cols w:space="708"/>
          <w:titlePg/>
          <w:docGrid w:linePitch="360"/>
        </w:sectPr>
      </w:pPr>
    </w:p>
    <w:p w14:paraId="777B8C7F" w14:textId="77777777" w:rsidR="007D4054" w:rsidRPr="00A4371E" w:rsidRDefault="007D4054" w:rsidP="007D4054">
      <w:pPr>
        <w:keepNext/>
        <w:keepLines/>
        <w:spacing w:after="240"/>
        <w:jc w:val="center"/>
        <w:rPr>
          <w:b/>
          <w:sz w:val="24"/>
          <w:szCs w:val="24"/>
        </w:rPr>
      </w:pPr>
      <w:r w:rsidRPr="00A4371E">
        <w:rPr>
          <w:b/>
          <w:sz w:val="24"/>
          <w:szCs w:val="24"/>
        </w:rPr>
        <w:lastRenderedPageBreak/>
        <w:t>4. Схематичное изображение построенного или реконструированного объекта капитального строительства на земельном участке</w:t>
      </w:r>
    </w:p>
    <w:tbl>
      <w:tblPr>
        <w:tblStyle w:val="11"/>
        <w:tblW w:w="9776" w:type="dxa"/>
        <w:jc w:val="center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9776"/>
      </w:tblGrid>
      <w:tr w:rsidR="007D4054" w:rsidRPr="00A4371E" w14:paraId="30413B40" w14:textId="77777777" w:rsidTr="00383307">
        <w:trPr>
          <w:trHeight w:val="13040"/>
          <w:jc w:val="center"/>
        </w:trPr>
        <w:tc>
          <w:tcPr>
            <w:tcW w:w="9776" w:type="dxa"/>
          </w:tcPr>
          <w:p w14:paraId="59C9DD72" w14:textId="77777777" w:rsidR="007D4054" w:rsidRPr="00A4371E" w:rsidRDefault="007D4054" w:rsidP="00383307">
            <w:pPr>
              <w:jc w:val="center"/>
              <w:rPr>
                <w:sz w:val="24"/>
                <w:szCs w:val="24"/>
              </w:rPr>
            </w:pPr>
          </w:p>
        </w:tc>
      </w:tr>
    </w:tbl>
    <w:p w14:paraId="518AE21D" w14:textId="77777777" w:rsidR="007D4054" w:rsidRDefault="007D4054" w:rsidP="007D4054">
      <w:pPr>
        <w:keepNext/>
        <w:keepLines/>
        <w:spacing w:after="240"/>
        <w:ind w:firstLine="567"/>
        <w:jc w:val="center"/>
        <w:rPr>
          <w:b/>
          <w:bCs/>
          <w:sz w:val="24"/>
          <w:szCs w:val="24"/>
        </w:rPr>
        <w:sectPr w:rsidR="007D4054" w:rsidSect="00F30FF7">
          <w:headerReference w:type="first" r:id="rId23"/>
          <w:pgSz w:w="11906" w:h="16838"/>
          <w:pgMar w:top="1134" w:right="567" w:bottom="851" w:left="1701" w:header="709" w:footer="709" w:gutter="0"/>
          <w:cols w:space="708"/>
          <w:titlePg/>
          <w:docGrid w:linePitch="360"/>
        </w:sectPr>
      </w:pPr>
    </w:p>
    <w:p w14:paraId="58114089" w14:textId="77777777" w:rsidR="007D4054" w:rsidRPr="00A4371E" w:rsidRDefault="007D4054" w:rsidP="007D4054">
      <w:pPr>
        <w:keepNext/>
        <w:keepLines/>
        <w:spacing w:after="240"/>
        <w:ind w:firstLine="567"/>
        <w:jc w:val="center"/>
        <w:rPr>
          <w:b/>
          <w:bCs/>
          <w:sz w:val="24"/>
          <w:szCs w:val="24"/>
        </w:rPr>
      </w:pPr>
      <w:r w:rsidRPr="00A4371E">
        <w:rPr>
          <w:b/>
          <w:bCs/>
          <w:sz w:val="24"/>
          <w:szCs w:val="24"/>
        </w:rPr>
        <w:lastRenderedPageBreak/>
        <w:t xml:space="preserve">5. Сведения о договоре строительного подряда с использованием счета эскроу </w:t>
      </w:r>
      <w:r w:rsidRPr="00A4371E">
        <w:rPr>
          <w:b/>
          <w:bCs/>
          <w:sz w:val="24"/>
          <w:szCs w:val="24"/>
        </w:rPr>
        <w:br/>
        <w:t xml:space="preserve">(в случае строительства объекта индивидуального жилищного строительства </w:t>
      </w:r>
      <w:r w:rsidRPr="00A4371E">
        <w:rPr>
          <w:b/>
          <w:bCs/>
          <w:sz w:val="24"/>
          <w:szCs w:val="24"/>
        </w:rPr>
        <w:br/>
        <w:t>в соответствии с Федеральным законом от 22</w:t>
      </w:r>
      <w:r>
        <w:rPr>
          <w:b/>
          <w:bCs/>
          <w:sz w:val="24"/>
          <w:szCs w:val="24"/>
        </w:rPr>
        <w:t>.07.</w:t>
      </w:r>
      <w:r w:rsidRPr="00A4371E">
        <w:rPr>
          <w:b/>
          <w:bCs/>
          <w:sz w:val="24"/>
          <w:szCs w:val="24"/>
        </w:rPr>
        <w:t xml:space="preserve">2024 № 186-ФЗ </w:t>
      </w:r>
      <w:r w:rsidRPr="00A4371E">
        <w:rPr>
          <w:b/>
          <w:bCs/>
          <w:sz w:val="24"/>
          <w:szCs w:val="24"/>
        </w:rPr>
        <w:br/>
        <w:t xml:space="preserve">«О строительстве жилых домов по договорам строительного подряда </w:t>
      </w:r>
      <w:r w:rsidRPr="00A4371E">
        <w:rPr>
          <w:b/>
          <w:bCs/>
          <w:sz w:val="24"/>
          <w:szCs w:val="24"/>
        </w:rPr>
        <w:br/>
        <w:t>с использованием счетов эскроу»)</w:t>
      </w:r>
    </w:p>
    <w:tbl>
      <w:tblPr>
        <w:tblW w:w="99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0"/>
        <w:gridCol w:w="4423"/>
        <w:gridCol w:w="4706"/>
      </w:tblGrid>
      <w:tr w:rsidR="007D4054" w:rsidRPr="00A4371E" w14:paraId="20E95CC6" w14:textId="77777777" w:rsidTr="00383307">
        <w:trPr>
          <w:jc w:val="center"/>
        </w:trPr>
        <w:tc>
          <w:tcPr>
            <w:tcW w:w="850" w:type="dxa"/>
          </w:tcPr>
          <w:p w14:paraId="28E5A4FB" w14:textId="77777777" w:rsidR="007D4054" w:rsidRPr="00A4371E" w:rsidRDefault="007D4054" w:rsidP="00383307">
            <w:pPr>
              <w:jc w:val="center"/>
              <w:rPr>
                <w:sz w:val="24"/>
                <w:szCs w:val="24"/>
              </w:rPr>
            </w:pPr>
            <w:bookmarkStart w:id="5" w:name="_Hlk184042740"/>
            <w:r w:rsidRPr="00A4371E">
              <w:rPr>
                <w:sz w:val="24"/>
                <w:szCs w:val="24"/>
              </w:rPr>
              <w:t>5.1</w:t>
            </w:r>
          </w:p>
        </w:tc>
        <w:tc>
          <w:tcPr>
            <w:tcW w:w="4423" w:type="dxa"/>
          </w:tcPr>
          <w:p w14:paraId="0CF70987" w14:textId="77777777" w:rsidR="007D4054" w:rsidRPr="00A4371E" w:rsidRDefault="007D4054" w:rsidP="00383307">
            <w:pPr>
              <w:ind w:right="57"/>
              <w:rPr>
                <w:sz w:val="24"/>
                <w:szCs w:val="24"/>
              </w:rPr>
            </w:pPr>
            <w:r w:rsidRPr="00A4371E">
              <w:rPr>
                <w:sz w:val="24"/>
                <w:szCs w:val="24"/>
              </w:rPr>
              <w:t>Номер</w:t>
            </w:r>
          </w:p>
        </w:tc>
        <w:tc>
          <w:tcPr>
            <w:tcW w:w="4706" w:type="dxa"/>
          </w:tcPr>
          <w:p w14:paraId="7C35396F" w14:textId="77777777" w:rsidR="007D4054" w:rsidRPr="00A4371E" w:rsidRDefault="007D4054" w:rsidP="00383307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D4054" w:rsidRPr="00A4371E" w14:paraId="10B348F3" w14:textId="77777777" w:rsidTr="00383307">
        <w:trPr>
          <w:jc w:val="center"/>
        </w:trPr>
        <w:tc>
          <w:tcPr>
            <w:tcW w:w="850" w:type="dxa"/>
          </w:tcPr>
          <w:p w14:paraId="3398DEBD" w14:textId="77777777" w:rsidR="007D4054" w:rsidRPr="00A4371E" w:rsidRDefault="007D4054" w:rsidP="00383307">
            <w:pPr>
              <w:jc w:val="center"/>
              <w:rPr>
                <w:sz w:val="24"/>
                <w:szCs w:val="24"/>
              </w:rPr>
            </w:pPr>
            <w:r w:rsidRPr="00A4371E">
              <w:rPr>
                <w:sz w:val="24"/>
                <w:szCs w:val="24"/>
              </w:rPr>
              <w:t>5.2</w:t>
            </w:r>
          </w:p>
        </w:tc>
        <w:tc>
          <w:tcPr>
            <w:tcW w:w="4423" w:type="dxa"/>
          </w:tcPr>
          <w:p w14:paraId="0AA5C517" w14:textId="77777777" w:rsidR="007D4054" w:rsidRPr="00A4371E" w:rsidRDefault="007D4054" w:rsidP="00383307">
            <w:pPr>
              <w:ind w:right="57"/>
              <w:rPr>
                <w:sz w:val="24"/>
                <w:szCs w:val="24"/>
              </w:rPr>
            </w:pPr>
            <w:r w:rsidRPr="00A4371E">
              <w:rPr>
                <w:sz w:val="24"/>
                <w:szCs w:val="24"/>
              </w:rPr>
              <w:t>Дата заключения</w:t>
            </w:r>
          </w:p>
        </w:tc>
        <w:tc>
          <w:tcPr>
            <w:tcW w:w="4706" w:type="dxa"/>
          </w:tcPr>
          <w:p w14:paraId="1486C153" w14:textId="77777777" w:rsidR="007D4054" w:rsidRPr="00A4371E" w:rsidRDefault="007D4054" w:rsidP="00383307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D4054" w:rsidRPr="00A4371E" w14:paraId="3E0A3B2C" w14:textId="77777777" w:rsidTr="00383307">
        <w:trPr>
          <w:jc w:val="center"/>
        </w:trPr>
        <w:tc>
          <w:tcPr>
            <w:tcW w:w="850" w:type="dxa"/>
          </w:tcPr>
          <w:p w14:paraId="490243CE" w14:textId="77777777" w:rsidR="007D4054" w:rsidRPr="00A4371E" w:rsidRDefault="007D4054" w:rsidP="00383307">
            <w:pPr>
              <w:jc w:val="center"/>
              <w:rPr>
                <w:sz w:val="24"/>
                <w:szCs w:val="24"/>
              </w:rPr>
            </w:pPr>
            <w:r w:rsidRPr="00A4371E">
              <w:rPr>
                <w:sz w:val="24"/>
                <w:szCs w:val="24"/>
              </w:rPr>
              <w:t>5.3</w:t>
            </w:r>
          </w:p>
        </w:tc>
        <w:tc>
          <w:tcPr>
            <w:tcW w:w="4423" w:type="dxa"/>
          </w:tcPr>
          <w:p w14:paraId="76F01225" w14:textId="77777777" w:rsidR="007D4054" w:rsidRPr="00A4371E" w:rsidRDefault="007D4054" w:rsidP="00383307">
            <w:pPr>
              <w:ind w:right="57"/>
              <w:rPr>
                <w:sz w:val="24"/>
                <w:szCs w:val="24"/>
              </w:rPr>
            </w:pPr>
            <w:r w:rsidRPr="00A4371E">
              <w:rPr>
                <w:sz w:val="24"/>
                <w:szCs w:val="24"/>
              </w:rPr>
              <w:t>Место заключения</w:t>
            </w:r>
          </w:p>
        </w:tc>
        <w:tc>
          <w:tcPr>
            <w:tcW w:w="4706" w:type="dxa"/>
          </w:tcPr>
          <w:p w14:paraId="72F50D40" w14:textId="77777777" w:rsidR="007D4054" w:rsidRPr="00A4371E" w:rsidRDefault="007D4054" w:rsidP="00383307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D4054" w:rsidRPr="00A4371E" w14:paraId="3E7C0CCF" w14:textId="77777777" w:rsidTr="00383307">
        <w:trPr>
          <w:jc w:val="center"/>
        </w:trPr>
        <w:tc>
          <w:tcPr>
            <w:tcW w:w="850" w:type="dxa"/>
          </w:tcPr>
          <w:p w14:paraId="298CE89E" w14:textId="77777777" w:rsidR="007D4054" w:rsidRPr="00A4371E" w:rsidRDefault="007D4054" w:rsidP="00383307">
            <w:pPr>
              <w:jc w:val="center"/>
              <w:rPr>
                <w:sz w:val="24"/>
                <w:szCs w:val="24"/>
              </w:rPr>
            </w:pPr>
            <w:r w:rsidRPr="00A4371E">
              <w:rPr>
                <w:sz w:val="24"/>
                <w:szCs w:val="24"/>
              </w:rPr>
              <w:t>5.4</w:t>
            </w:r>
          </w:p>
        </w:tc>
        <w:tc>
          <w:tcPr>
            <w:tcW w:w="4423" w:type="dxa"/>
          </w:tcPr>
          <w:p w14:paraId="1DC4C2E0" w14:textId="77777777" w:rsidR="007D4054" w:rsidRPr="00A4371E" w:rsidRDefault="007D4054" w:rsidP="00383307">
            <w:pPr>
              <w:ind w:right="57"/>
              <w:rPr>
                <w:sz w:val="24"/>
                <w:szCs w:val="24"/>
              </w:rPr>
            </w:pPr>
            <w:r w:rsidRPr="00A4371E">
              <w:rPr>
                <w:sz w:val="24"/>
                <w:szCs w:val="24"/>
              </w:rPr>
              <w:t>Дата внесения сведений о договоре строительного подряда в единую информационную систему жилищного строительства</w:t>
            </w:r>
          </w:p>
        </w:tc>
        <w:tc>
          <w:tcPr>
            <w:tcW w:w="4706" w:type="dxa"/>
          </w:tcPr>
          <w:p w14:paraId="2074DE2C" w14:textId="77777777" w:rsidR="007D4054" w:rsidRPr="00A4371E" w:rsidRDefault="007D4054" w:rsidP="00383307">
            <w:pPr>
              <w:ind w:left="57" w:right="57"/>
              <w:rPr>
                <w:sz w:val="24"/>
                <w:szCs w:val="24"/>
              </w:rPr>
            </w:pPr>
          </w:p>
        </w:tc>
      </w:tr>
    </w:tbl>
    <w:bookmarkEnd w:id="5"/>
    <w:p w14:paraId="38043E56" w14:textId="77777777" w:rsidR="007D4054" w:rsidRPr="00A4371E" w:rsidRDefault="007D4054" w:rsidP="007D4054">
      <w:pPr>
        <w:spacing w:before="240" w:after="240"/>
        <w:jc w:val="center"/>
        <w:rPr>
          <w:b/>
          <w:bCs/>
          <w:sz w:val="24"/>
          <w:szCs w:val="24"/>
        </w:rPr>
      </w:pPr>
      <w:r w:rsidRPr="00A4371E">
        <w:rPr>
          <w:b/>
          <w:bCs/>
          <w:sz w:val="24"/>
          <w:szCs w:val="24"/>
        </w:rPr>
        <w:t xml:space="preserve">6. Сведения о подрядчике, выполняющем работы по строительству объекта </w:t>
      </w:r>
      <w:r w:rsidRPr="00A4371E">
        <w:rPr>
          <w:b/>
          <w:bCs/>
          <w:sz w:val="24"/>
          <w:szCs w:val="24"/>
        </w:rPr>
        <w:br/>
        <w:t xml:space="preserve">индивидуального жилищного строительства на основании договора строительного </w:t>
      </w:r>
      <w:r w:rsidRPr="00A4371E">
        <w:rPr>
          <w:b/>
          <w:bCs/>
          <w:sz w:val="24"/>
          <w:szCs w:val="24"/>
        </w:rPr>
        <w:br/>
        <w:t xml:space="preserve">подряда с использованием счета эскроу (в случае строительства объекта </w:t>
      </w:r>
      <w:r w:rsidRPr="00A4371E">
        <w:rPr>
          <w:b/>
          <w:bCs/>
          <w:sz w:val="24"/>
          <w:szCs w:val="24"/>
        </w:rPr>
        <w:br/>
        <w:t xml:space="preserve">индивидуального жилищного строительства в соответствии с Федеральным </w:t>
      </w:r>
      <w:r w:rsidRPr="00A4371E">
        <w:rPr>
          <w:b/>
          <w:bCs/>
          <w:sz w:val="24"/>
          <w:szCs w:val="24"/>
        </w:rPr>
        <w:br/>
        <w:t>законом от 22</w:t>
      </w:r>
      <w:r>
        <w:rPr>
          <w:b/>
          <w:bCs/>
          <w:sz w:val="24"/>
          <w:szCs w:val="24"/>
        </w:rPr>
        <w:t>.07.</w:t>
      </w:r>
      <w:r w:rsidRPr="00A4371E">
        <w:rPr>
          <w:b/>
          <w:bCs/>
          <w:sz w:val="24"/>
          <w:szCs w:val="24"/>
        </w:rPr>
        <w:t>2024 № 186-ФЗ «О строительстве жилых домов по договорам строительного подряда с использованием счетов эскроу»)</w:t>
      </w:r>
    </w:p>
    <w:tbl>
      <w:tblPr>
        <w:tblW w:w="99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0"/>
        <w:gridCol w:w="4423"/>
        <w:gridCol w:w="4706"/>
      </w:tblGrid>
      <w:tr w:rsidR="007D4054" w:rsidRPr="00A4371E" w14:paraId="096E8C1A" w14:textId="77777777" w:rsidTr="00383307">
        <w:trPr>
          <w:cantSplit/>
          <w:jc w:val="center"/>
        </w:trPr>
        <w:tc>
          <w:tcPr>
            <w:tcW w:w="850" w:type="dxa"/>
          </w:tcPr>
          <w:p w14:paraId="15D83A9E" w14:textId="77777777" w:rsidR="007D4054" w:rsidRPr="00A4371E" w:rsidRDefault="007D4054" w:rsidP="00383307">
            <w:pPr>
              <w:jc w:val="center"/>
              <w:rPr>
                <w:sz w:val="24"/>
                <w:szCs w:val="24"/>
              </w:rPr>
            </w:pPr>
            <w:r w:rsidRPr="00A4371E">
              <w:rPr>
                <w:sz w:val="24"/>
                <w:szCs w:val="24"/>
              </w:rPr>
              <w:t>6.1</w:t>
            </w:r>
          </w:p>
        </w:tc>
        <w:tc>
          <w:tcPr>
            <w:tcW w:w="4423" w:type="dxa"/>
          </w:tcPr>
          <w:p w14:paraId="234D7CEB" w14:textId="77777777" w:rsidR="007D4054" w:rsidRPr="00A4371E" w:rsidRDefault="007D4054" w:rsidP="00383307">
            <w:pPr>
              <w:ind w:left="57" w:right="57"/>
              <w:rPr>
                <w:sz w:val="24"/>
                <w:szCs w:val="24"/>
              </w:rPr>
            </w:pPr>
            <w:r w:rsidRPr="00A4371E">
              <w:rPr>
                <w:sz w:val="24"/>
                <w:szCs w:val="24"/>
              </w:rPr>
              <w:t xml:space="preserve">Сведения о юридическом лице, </w:t>
            </w:r>
            <w:r w:rsidRPr="00A4371E">
              <w:rPr>
                <w:sz w:val="24"/>
                <w:szCs w:val="24"/>
              </w:rPr>
              <w:br/>
              <w:t>в случае если подрядчиком является юридическое лицо:</w:t>
            </w:r>
          </w:p>
        </w:tc>
        <w:tc>
          <w:tcPr>
            <w:tcW w:w="4706" w:type="dxa"/>
          </w:tcPr>
          <w:p w14:paraId="6EBDFBB7" w14:textId="77777777" w:rsidR="007D4054" w:rsidRPr="00A4371E" w:rsidRDefault="007D4054" w:rsidP="00383307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D4054" w:rsidRPr="00A4371E" w14:paraId="2A47E4C3" w14:textId="77777777" w:rsidTr="00383307">
        <w:trPr>
          <w:cantSplit/>
          <w:jc w:val="center"/>
        </w:trPr>
        <w:tc>
          <w:tcPr>
            <w:tcW w:w="850" w:type="dxa"/>
          </w:tcPr>
          <w:p w14:paraId="71017538" w14:textId="77777777" w:rsidR="007D4054" w:rsidRPr="00A4371E" w:rsidRDefault="007D4054" w:rsidP="00383307">
            <w:pPr>
              <w:jc w:val="center"/>
              <w:rPr>
                <w:sz w:val="24"/>
                <w:szCs w:val="24"/>
              </w:rPr>
            </w:pPr>
            <w:r w:rsidRPr="00A4371E">
              <w:rPr>
                <w:sz w:val="24"/>
                <w:szCs w:val="24"/>
              </w:rPr>
              <w:t>6.1.1</w:t>
            </w:r>
          </w:p>
        </w:tc>
        <w:tc>
          <w:tcPr>
            <w:tcW w:w="4423" w:type="dxa"/>
          </w:tcPr>
          <w:p w14:paraId="5FFAD2E3" w14:textId="77777777" w:rsidR="007D4054" w:rsidRPr="00A4371E" w:rsidRDefault="007D4054" w:rsidP="00383307">
            <w:pPr>
              <w:ind w:right="57"/>
              <w:rPr>
                <w:sz w:val="24"/>
                <w:szCs w:val="24"/>
              </w:rPr>
            </w:pPr>
            <w:r w:rsidRPr="00A4371E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4706" w:type="dxa"/>
          </w:tcPr>
          <w:p w14:paraId="34793DE2" w14:textId="77777777" w:rsidR="007D4054" w:rsidRPr="00A4371E" w:rsidRDefault="007D4054" w:rsidP="00383307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D4054" w:rsidRPr="00A4371E" w14:paraId="112ED246" w14:textId="77777777" w:rsidTr="00383307">
        <w:trPr>
          <w:cantSplit/>
          <w:jc w:val="center"/>
        </w:trPr>
        <w:tc>
          <w:tcPr>
            <w:tcW w:w="850" w:type="dxa"/>
          </w:tcPr>
          <w:p w14:paraId="231FE8A1" w14:textId="77777777" w:rsidR="007D4054" w:rsidRPr="00A4371E" w:rsidRDefault="007D4054" w:rsidP="00383307">
            <w:pPr>
              <w:jc w:val="center"/>
              <w:rPr>
                <w:sz w:val="24"/>
                <w:szCs w:val="24"/>
              </w:rPr>
            </w:pPr>
            <w:r w:rsidRPr="00A4371E">
              <w:rPr>
                <w:sz w:val="24"/>
                <w:szCs w:val="24"/>
              </w:rPr>
              <w:t>6.1.2</w:t>
            </w:r>
          </w:p>
        </w:tc>
        <w:tc>
          <w:tcPr>
            <w:tcW w:w="4423" w:type="dxa"/>
          </w:tcPr>
          <w:p w14:paraId="1A2C2F86" w14:textId="77777777" w:rsidR="007D4054" w:rsidRPr="00A4371E" w:rsidRDefault="007D4054" w:rsidP="00383307">
            <w:pPr>
              <w:ind w:right="57"/>
              <w:rPr>
                <w:sz w:val="24"/>
                <w:szCs w:val="24"/>
              </w:rPr>
            </w:pPr>
            <w:r w:rsidRPr="00A4371E">
              <w:rPr>
                <w:sz w:val="24"/>
                <w:szCs w:val="24"/>
              </w:rPr>
              <w:t>Место нахождения</w:t>
            </w:r>
          </w:p>
        </w:tc>
        <w:tc>
          <w:tcPr>
            <w:tcW w:w="4706" w:type="dxa"/>
          </w:tcPr>
          <w:p w14:paraId="2C27E2A6" w14:textId="77777777" w:rsidR="007D4054" w:rsidRPr="00A4371E" w:rsidRDefault="007D4054" w:rsidP="00383307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D4054" w:rsidRPr="00A4371E" w14:paraId="68555BAE" w14:textId="77777777" w:rsidTr="00383307">
        <w:trPr>
          <w:cantSplit/>
          <w:jc w:val="center"/>
        </w:trPr>
        <w:tc>
          <w:tcPr>
            <w:tcW w:w="850" w:type="dxa"/>
          </w:tcPr>
          <w:p w14:paraId="4C458459" w14:textId="77777777" w:rsidR="007D4054" w:rsidRPr="00A4371E" w:rsidRDefault="007D4054" w:rsidP="00383307">
            <w:pPr>
              <w:jc w:val="center"/>
              <w:rPr>
                <w:sz w:val="24"/>
                <w:szCs w:val="24"/>
              </w:rPr>
            </w:pPr>
            <w:r w:rsidRPr="00A4371E">
              <w:rPr>
                <w:sz w:val="24"/>
                <w:szCs w:val="24"/>
              </w:rPr>
              <w:t>6.1.3</w:t>
            </w:r>
          </w:p>
        </w:tc>
        <w:tc>
          <w:tcPr>
            <w:tcW w:w="4423" w:type="dxa"/>
          </w:tcPr>
          <w:p w14:paraId="21F317A9" w14:textId="77777777" w:rsidR="007D4054" w:rsidRPr="00A4371E" w:rsidRDefault="007D4054" w:rsidP="00383307">
            <w:pPr>
              <w:ind w:left="57" w:right="57"/>
              <w:rPr>
                <w:sz w:val="24"/>
                <w:szCs w:val="24"/>
              </w:rPr>
            </w:pPr>
            <w:r w:rsidRPr="00A4371E">
              <w:rPr>
                <w:sz w:val="24"/>
                <w:szCs w:val="24"/>
              </w:rPr>
              <w:t>Государственный регистрационный номер записи</w:t>
            </w:r>
            <w:r>
              <w:rPr>
                <w:sz w:val="24"/>
                <w:szCs w:val="24"/>
              </w:rPr>
              <w:t xml:space="preserve"> </w:t>
            </w:r>
            <w:r w:rsidRPr="00A4371E">
              <w:rPr>
                <w:sz w:val="24"/>
                <w:szCs w:val="24"/>
              </w:rPr>
              <w:t>о государственной регистрации юридического лица в едином государственном реестре юридических лиц</w:t>
            </w:r>
          </w:p>
        </w:tc>
        <w:tc>
          <w:tcPr>
            <w:tcW w:w="4706" w:type="dxa"/>
          </w:tcPr>
          <w:p w14:paraId="05DF7342" w14:textId="77777777" w:rsidR="007D4054" w:rsidRPr="00A4371E" w:rsidRDefault="007D4054" w:rsidP="00383307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D4054" w:rsidRPr="00A4371E" w14:paraId="1A47F6C0" w14:textId="77777777" w:rsidTr="00383307">
        <w:trPr>
          <w:cantSplit/>
          <w:jc w:val="center"/>
        </w:trPr>
        <w:tc>
          <w:tcPr>
            <w:tcW w:w="850" w:type="dxa"/>
          </w:tcPr>
          <w:p w14:paraId="2DAAFE99" w14:textId="77777777" w:rsidR="007D4054" w:rsidRPr="00A4371E" w:rsidRDefault="007D4054" w:rsidP="00383307">
            <w:pPr>
              <w:jc w:val="center"/>
              <w:rPr>
                <w:sz w:val="24"/>
                <w:szCs w:val="24"/>
              </w:rPr>
            </w:pPr>
            <w:r w:rsidRPr="00A4371E">
              <w:rPr>
                <w:sz w:val="24"/>
                <w:szCs w:val="24"/>
              </w:rPr>
              <w:t>6.1.4</w:t>
            </w:r>
          </w:p>
        </w:tc>
        <w:tc>
          <w:tcPr>
            <w:tcW w:w="4423" w:type="dxa"/>
          </w:tcPr>
          <w:p w14:paraId="13F60C00" w14:textId="77777777" w:rsidR="007D4054" w:rsidRPr="00A4371E" w:rsidRDefault="007D4054" w:rsidP="00383307">
            <w:pPr>
              <w:ind w:left="57" w:right="57"/>
              <w:rPr>
                <w:sz w:val="24"/>
                <w:szCs w:val="24"/>
              </w:rPr>
            </w:pPr>
            <w:r w:rsidRPr="00A4371E">
              <w:rPr>
                <w:sz w:val="24"/>
                <w:szCs w:val="24"/>
              </w:rPr>
              <w:t>Идентификационный номер налогоплательщика</w:t>
            </w:r>
          </w:p>
        </w:tc>
        <w:tc>
          <w:tcPr>
            <w:tcW w:w="4706" w:type="dxa"/>
          </w:tcPr>
          <w:p w14:paraId="61371C5D" w14:textId="77777777" w:rsidR="007D4054" w:rsidRPr="00A4371E" w:rsidRDefault="007D4054" w:rsidP="00383307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D4054" w:rsidRPr="00A4371E" w14:paraId="7053D4EE" w14:textId="77777777" w:rsidTr="00383307">
        <w:trPr>
          <w:cantSplit/>
          <w:jc w:val="center"/>
        </w:trPr>
        <w:tc>
          <w:tcPr>
            <w:tcW w:w="850" w:type="dxa"/>
          </w:tcPr>
          <w:p w14:paraId="55D1EADB" w14:textId="77777777" w:rsidR="007D4054" w:rsidRPr="00A4371E" w:rsidRDefault="007D4054" w:rsidP="00383307">
            <w:pPr>
              <w:jc w:val="center"/>
              <w:rPr>
                <w:sz w:val="24"/>
                <w:szCs w:val="24"/>
              </w:rPr>
            </w:pPr>
            <w:r w:rsidRPr="00A4371E">
              <w:rPr>
                <w:sz w:val="24"/>
                <w:szCs w:val="24"/>
              </w:rPr>
              <w:t>6.1.5</w:t>
            </w:r>
          </w:p>
        </w:tc>
        <w:tc>
          <w:tcPr>
            <w:tcW w:w="4423" w:type="dxa"/>
          </w:tcPr>
          <w:p w14:paraId="712BBBDB" w14:textId="77777777" w:rsidR="007D4054" w:rsidRPr="00A4371E" w:rsidRDefault="007D4054" w:rsidP="00383307">
            <w:pPr>
              <w:ind w:left="57" w:right="57"/>
              <w:rPr>
                <w:sz w:val="24"/>
                <w:szCs w:val="24"/>
              </w:rPr>
            </w:pPr>
            <w:r w:rsidRPr="00A4371E">
              <w:rPr>
                <w:sz w:val="24"/>
                <w:szCs w:val="24"/>
              </w:rPr>
              <w:t>Уникальный код идентификации (идентификатор), присвоенный в единой информационной системе жилищного строительства</w:t>
            </w:r>
          </w:p>
        </w:tc>
        <w:tc>
          <w:tcPr>
            <w:tcW w:w="4706" w:type="dxa"/>
          </w:tcPr>
          <w:p w14:paraId="35D2BAC5" w14:textId="77777777" w:rsidR="007D4054" w:rsidRPr="00A4371E" w:rsidRDefault="007D4054" w:rsidP="00383307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D4054" w:rsidRPr="00A4371E" w14:paraId="41CA6051" w14:textId="77777777" w:rsidTr="00383307">
        <w:trPr>
          <w:cantSplit/>
          <w:jc w:val="center"/>
        </w:trPr>
        <w:tc>
          <w:tcPr>
            <w:tcW w:w="850" w:type="dxa"/>
          </w:tcPr>
          <w:p w14:paraId="5B1CA598" w14:textId="77777777" w:rsidR="007D4054" w:rsidRPr="00A4371E" w:rsidRDefault="007D4054" w:rsidP="00383307">
            <w:pPr>
              <w:jc w:val="center"/>
              <w:rPr>
                <w:sz w:val="24"/>
                <w:szCs w:val="24"/>
              </w:rPr>
            </w:pPr>
            <w:r w:rsidRPr="00A4371E">
              <w:rPr>
                <w:sz w:val="24"/>
                <w:szCs w:val="24"/>
              </w:rPr>
              <w:t>6.2</w:t>
            </w:r>
          </w:p>
        </w:tc>
        <w:tc>
          <w:tcPr>
            <w:tcW w:w="4423" w:type="dxa"/>
          </w:tcPr>
          <w:p w14:paraId="7509B13A" w14:textId="77777777" w:rsidR="007D4054" w:rsidRPr="00A4371E" w:rsidRDefault="007D4054" w:rsidP="00383307">
            <w:pPr>
              <w:ind w:left="57" w:right="57"/>
              <w:rPr>
                <w:sz w:val="24"/>
                <w:szCs w:val="24"/>
              </w:rPr>
            </w:pPr>
            <w:r w:rsidRPr="00A4371E">
              <w:rPr>
                <w:sz w:val="24"/>
                <w:szCs w:val="24"/>
              </w:rPr>
              <w:t>Сведения об индивидуальном предпринимателе, в случае если подрядчиком является индивидуальный предприниматель:</w:t>
            </w:r>
          </w:p>
        </w:tc>
        <w:tc>
          <w:tcPr>
            <w:tcW w:w="4706" w:type="dxa"/>
          </w:tcPr>
          <w:p w14:paraId="0FE0E553" w14:textId="77777777" w:rsidR="007D4054" w:rsidRPr="00A4371E" w:rsidRDefault="007D4054" w:rsidP="00383307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D4054" w:rsidRPr="00A4371E" w14:paraId="45336AB4" w14:textId="77777777" w:rsidTr="00383307">
        <w:trPr>
          <w:cantSplit/>
          <w:jc w:val="center"/>
        </w:trPr>
        <w:tc>
          <w:tcPr>
            <w:tcW w:w="850" w:type="dxa"/>
          </w:tcPr>
          <w:p w14:paraId="0BDDE1FD" w14:textId="77777777" w:rsidR="007D4054" w:rsidRPr="00A4371E" w:rsidRDefault="007D4054" w:rsidP="00383307">
            <w:pPr>
              <w:jc w:val="center"/>
              <w:rPr>
                <w:sz w:val="24"/>
                <w:szCs w:val="24"/>
              </w:rPr>
            </w:pPr>
            <w:r w:rsidRPr="00A4371E">
              <w:rPr>
                <w:sz w:val="24"/>
                <w:szCs w:val="24"/>
              </w:rPr>
              <w:t>6.2.1</w:t>
            </w:r>
          </w:p>
        </w:tc>
        <w:tc>
          <w:tcPr>
            <w:tcW w:w="4423" w:type="dxa"/>
          </w:tcPr>
          <w:p w14:paraId="5A33633A" w14:textId="77777777" w:rsidR="007D4054" w:rsidRPr="00A4371E" w:rsidRDefault="007D4054" w:rsidP="00383307">
            <w:pPr>
              <w:ind w:left="57" w:right="57"/>
              <w:rPr>
                <w:sz w:val="24"/>
                <w:szCs w:val="24"/>
              </w:rPr>
            </w:pPr>
            <w:r w:rsidRPr="00A4371E">
              <w:rPr>
                <w:sz w:val="24"/>
                <w:szCs w:val="24"/>
              </w:rPr>
              <w:t xml:space="preserve">Фамилия, имя и отчество </w:t>
            </w:r>
            <w:r w:rsidRPr="00A4371E">
              <w:rPr>
                <w:sz w:val="24"/>
                <w:szCs w:val="24"/>
              </w:rPr>
              <w:br/>
              <w:t>(при наличии)</w:t>
            </w:r>
          </w:p>
        </w:tc>
        <w:tc>
          <w:tcPr>
            <w:tcW w:w="4706" w:type="dxa"/>
          </w:tcPr>
          <w:p w14:paraId="00728A61" w14:textId="77777777" w:rsidR="007D4054" w:rsidRPr="00A4371E" w:rsidRDefault="007D4054" w:rsidP="00383307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D4054" w:rsidRPr="00A4371E" w14:paraId="315C276A" w14:textId="77777777" w:rsidTr="00383307">
        <w:trPr>
          <w:cantSplit/>
          <w:jc w:val="center"/>
        </w:trPr>
        <w:tc>
          <w:tcPr>
            <w:tcW w:w="850" w:type="dxa"/>
          </w:tcPr>
          <w:p w14:paraId="60914F76" w14:textId="77777777" w:rsidR="007D4054" w:rsidRPr="00A4371E" w:rsidRDefault="007D4054" w:rsidP="00383307">
            <w:pPr>
              <w:jc w:val="center"/>
              <w:rPr>
                <w:sz w:val="24"/>
                <w:szCs w:val="24"/>
              </w:rPr>
            </w:pPr>
            <w:r w:rsidRPr="00A4371E">
              <w:rPr>
                <w:sz w:val="24"/>
                <w:szCs w:val="24"/>
              </w:rPr>
              <w:t>6.2.2</w:t>
            </w:r>
          </w:p>
        </w:tc>
        <w:tc>
          <w:tcPr>
            <w:tcW w:w="4423" w:type="dxa"/>
          </w:tcPr>
          <w:p w14:paraId="41A23F87" w14:textId="77777777" w:rsidR="007D4054" w:rsidRPr="00A4371E" w:rsidRDefault="007D4054" w:rsidP="00383307">
            <w:pPr>
              <w:ind w:left="57" w:right="57"/>
              <w:rPr>
                <w:sz w:val="24"/>
                <w:szCs w:val="24"/>
              </w:rPr>
            </w:pPr>
            <w:r w:rsidRPr="00A4371E">
              <w:rPr>
                <w:sz w:val="24"/>
                <w:szCs w:val="24"/>
              </w:rPr>
              <w:t>Сведения о регистрации по месту жительства в Российской Федерации</w:t>
            </w:r>
          </w:p>
        </w:tc>
        <w:tc>
          <w:tcPr>
            <w:tcW w:w="4706" w:type="dxa"/>
          </w:tcPr>
          <w:p w14:paraId="086BF9D5" w14:textId="77777777" w:rsidR="007D4054" w:rsidRPr="00A4371E" w:rsidRDefault="007D4054" w:rsidP="00383307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D4054" w:rsidRPr="00A4371E" w14:paraId="2B5934CD" w14:textId="77777777" w:rsidTr="00383307">
        <w:trPr>
          <w:cantSplit/>
          <w:jc w:val="center"/>
        </w:trPr>
        <w:tc>
          <w:tcPr>
            <w:tcW w:w="850" w:type="dxa"/>
          </w:tcPr>
          <w:p w14:paraId="3760C87A" w14:textId="77777777" w:rsidR="007D4054" w:rsidRPr="00A4371E" w:rsidRDefault="007D4054" w:rsidP="00383307">
            <w:pPr>
              <w:jc w:val="center"/>
              <w:rPr>
                <w:sz w:val="24"/>
                <w:szCs w:val="24"/>
              </w:rPr>
            </w:pPr>
            <w:r w:rsidRPr="00A4371E">
              <w:rPr>
                <w:sz w:val="24"/>
                <w:szCs w:val="24"/>
              </w:rPr>
              <w:t>6.2.3</w:t>
            </w:r>
          </w:p>
        </w:tc>
        <w:tc>
          <w:tcPr>
            <w:tcW w:w="4423" w:type="dxa"/>
          </w:tcPr>
          <w:p w14:paraId="16F7C84A" w14:textId="77777777" w:rsidR="007D4054" w:rsidRPr="00A4371E" w:rsidRDefault="007D4054" w:rsidP="00383307">
            <w:pPr>
              <w:ind w:left="57" w:right="57"/>
              <w:rPr>
                <w:sz w:val="24"/>
                <w:szCs w:val="24"/>
              </w:rPr>
            </w:pPr>
            <w:r w:rsidRPr="00A4371E">
              <w:rPr>
                <w:sz w:val="24"/>
                <w:szCs w:val="24"/>
              </w:rPr>
              <w:t>Государственный регистрационный номер записи</w:t>
            </w:r>
            <w:r>
              <w:rPr>
                <w:sz w:val="24"/>
                <w:szCs w:val="24"/>
              </w:rPr>
              <w:t xml:space="preserve"> </w:t>
            </w:r>
            <w:r w:rsidRPr="00A4371E">
              <w:rPr>
                <w:sz w:val="24"/>
                <w:szCs w:val="24"/>
              </w:rPr>
              <w:t>о регистрации индивидуального предпринимателя в едином государственном реестре индивидуальных предпринимателей</w:t>
            </w:r>
          </w:p>
        </w:tc>
        <w:tc>
          <w:tcPr>
            <w:tcW w:w="4706" w:type="dxa"/>
          </w:tcPr>
          <w:p w14:paraId="3ACB7BCD" w14:textId="77777777" w:rsidR="007D4054" w:rsidRPr="00A4371E" w:rsidRDefault="007D4054" w:rsidP="00383307">
            <w:pPr>
              <w:ind w:left="57" w:right="57"/>
              <w:rPr>
                <w:sz w:val="24"/>
                <w:szCs w:val="24"/>
              </w:rPr>
            </w:pPr>
          </w:p>
        </w:tc>
      </w:tr>
    </w:tbl>
    <w:p w14:paraId="184B6156" w14:textId="77777777" w:rsidR="007D4054" w:rsidRDefault="007D4054" w:rsidP="007D4054">
      <w:pPr>
        <w:jc w:val="center"/>
        <w:rPr>
          <w:sz w:val="24"/>
          <w:szCs w:val="24"/>
        </w:rPr>
        <w:sectPr w:rsidR="007D4054" w:rsidSect="00F30FF7">
          <w:headerReference w:type="first" r:id="rId24"/>
          <w:pgSz w:w="11906" w:h="16838"/>
          <w:pgMar w:top="1134" w:right="567" w:bottom="851" w:left="1701" w:header="709" w:footer="709" w:gutter="0"/>
          <w:cols w:space="708"/>
          <w:titlePg/>
          <w:docGrid w:linePitch="360"/>
        </w:sectPr>
      </w:pPr>
    </w:p>
    <w:tbl>
      <w:tblPr>
        <w:tblW w:w="99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0"/>
        <w:gridCol w:w="4423"/>
        <w:gridCol w:w="4706"/>
      </w:tblGrid>
      <w:tr w:rsidR="007D4054" w:rsidRPr="00A4371E" w14:paraId="049E86B2" w14:textId="77777777" w:rsidTr="00383307">
        <w:trPr>
          <w:cantSplit/>
          <w:jc w:val="center"/>
        </w:trPr>
        <w:tc>
          <w:tcPr>
            <w:tcW w:w="850" w:type="dxa"/>
          </w:tcPr>
          <w:p w14:paraId="1EE1D0F3" w14:textId="77777777" w:rsidR="007D4054" w:rsidRPr="00A4371E" w:rsidRDefault="007D4054" w:rsidP="00383307">
            <w:pPr>
              <w:jc w:val="center"/>
              <w:rPr>
                <w:sz w:val="24"/>
                <w:szCs w:val="24"/>
              </w:rPr>
            </w:pPr>
            <w:r w:rsidRPr="00A4371E">
              <w:rPr>
                <w:sz w:val="24"/>
                <w:szCs w:val="24"/>
              </w:rPr>
              <w:lastRenderedPageBreak/>
              <w:t>6.2.4</w:t>
            </w:r>
          </w:p>
        </w:tc>
        <w:tc>
          <w:tcPr>
            <w:tcW w:w="4423" w:type="dxa"/>
          </w:tcPr>
          <w:p w14:paraId="5819B04D" w14:textId="77777777" w:rsidR="007D4054" w:rsidRPr="00A4371E" w:rsidRDefault="007D4054" w:rsidP="00383307">
            <w:pPr>
              <w:ind w:left="57" w:right="57"/>
              <w:rPr>
                <w:sz w:val="24"/>
                <w:szCs w:val="24"/>
              </w:rPr>
            </w:pPr>
            <w:r w:rsidRPr="00A4371E">
              <w:rPr>
                <w:sz w:val="24"/>
                <w:szCs w:val="24"/>
              </w:rPr>
              <w:t>Идентификационный номер налогоплательщика</w:t>
            </w:r>
          </w:p>
        </w:tc>
        <w:tc>
          <w:tcPr>
            <w:tcW w:w="4706" w:type="dxa"/>
          </w:tcPr>
          <w:p w14:paraId="6C8D5263" w14:textId="77777777" w:rsidR="007D4054" w:rsidRPr="00A4371E" w:rsidRDefault="007D4054" w:rsidP="00383307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D4054" w:rsidRPr="00A4371E" w14:paraId="10D4A5A0" w14:textId="77777777" w:rsidTr="00383307">
        <w:trPr>
          <w:cantSplit/>
          <w:jc w:val="center"/>
        </w:trPr>
        <w:tc>
          <w:tcPr>
            <w:tcW w:w="850" w:type="dxa"/>
          </w:tcPr>
          <w:p w14:paraId="50A20F57" w14:textId="77777777" w:rsidR="007D4054" w:rsidRPr="00A4371E" w:rsidRDefault="007D4054" w:rsidP="00383307">
            <w:pPr>
              <w:jc w:val="center"/>
              <w:rPr>
                <w:sz w:val="24"/>
                <w:szCs w:val="24"/>
              </w:rPr>
            </w:pPr>
            <w:r w:rsidRPr="00A4371E">
              <w:rPr>
                <w:sz w:val="24"/>
                <w:szCs w:val="24"/>
              </w:rPr>
              <w:t>6.2.5</w:t>
            </w:r>
          </w:p>
        </w:tc>
        <w:tc>
          <w:tcPr>
            <w:tcW w:w="4423" w:type="dxa"/>
          </w:tcPr>
          <w:p w14:paraId="74334AAE" w14:textId="77777777" w:rsidR="007D4054" w:rsidRPr="00A4371E" w:rsidRDefault="007D4054" w:rsidP="00383307">
            <w:pPr>
              <w:ind w:left="57" w:right="57"/>
              <w:rPr>
                <w:sz w:val="24"/>
                <w:szCs w:val="24"/>
              </w:rPr>
            </w:pPr>
            <w:r w:rsidRPr="00A4371E">
              <w:rPr>
                <w:sz w:val="24"/>
                <w:szCs w:val="24"/>
              </w:rPr>
              <w:t>Уникальный код идентификации (идентификатор), присвоенный в единой информационной системе жилищного строительства</w:t>
            </w:r>
          </w:p>
        </w:tc>
        <w:tc>
          <w:tcPr>
            <w:tcW w:w="4706" w:type="dxa"/>
          </w:tcPr>
          <w:p w14:paraId="6EC4D963" w14:textId="77777777" w:rsidR="007D4054" w:rsidRPr="00A4371E" w:rsidRDefault="007D4054" w:rsidP="00383307">
            <w:pPr>
              <w:ind w:left="57" w:right="57"/>
              <w:rPr>
                <w:sz w:val="24"/>
                <w:szCs w:val="24"/>
              </w:rPr>
            </w:pPr>
          </w:p>
        </w:tc>
      </w:tr>
    </w:tbl>
    <w:p w14:paraId="48E2ABF0" w14:textId="77777777" w:rsidR="007D4054" w:rsidRPr="00A4371E" w:rsidRDefault="007D4054" w:rsidP="007D4054">
      <w:pPr>
        <w:rPr>
          <w:sz w:val="24"/>
          <w:szCs w:val="24"/>
        </w:rPr>
      </w:pPr>
    </w:p>
    <w:p w14:paraId="3AEAF499" w14:textId="77777777" w:rsidR="007D4054" w:rsidRPr="00A4371E" w:rsidRDefault="007D4054" w:rsidP="007D4054">
      <w:pPr>
        <w:ind w:firstLine="567"/>
        <w:rPr>
          <w:sz w:val="24"/>
          <w:szCs w:val="24"/>
        </w:rPr>
      </w:pPr>
      <w:r w:rsidRPr="00A4371E">
        <w:rPr>
          <w:sz w:val="24"/>
          <w:szCs w:val="24"/>
        </w:rPr>
        <w:t>Почтовый адрес и (или) адрес электронной почты для связи:</w:t>
      </w:r>
    </w:p>
    <w:p w14:paraId="62B66653" w14:textId="77777777" w:rsidR="007D4054" w:rsidRPr="00A4371E" w:rsidRDefault="007D4054" w:rsidP="007D4054">
      <w:pPr>
        <w:rPr>
          <w:sz w:val="24"/>
          <w:szCs w:val="24"/>
        </w:rPr>
      </w:pPr>
    </w:p>
    <w:p w14:paraId="0A8068B4" w14:textId="77777777" w:rsidR="007D4054" w:rsidRPr="00A4371E" w:rsidRDefault="007D4054" w:rsidP="007D4054">
      <w:pPr>
        <w:pBdr>
          <w:top w:val="single" w:sz="4" w:space="1" w:color="auto"/>
        </w:pBdr>
        <w:rPr>
          <w:sz w:val="2"/>
          <w:szCs w:val="2"/>
        </w:rPr>
      </w:pPr>
    </w:p>
    <w:p w14:paraId="7B3D801A" w14:textId="77777777" w:rsidR="007D4054" w:rsidRPr="00A4371E" w:rsidRDefault="007D4054" w:rsidP="007D4054">
      <w:pPr>
        <w:spacing w:before="240"/>
        <w:ind w:firstLine="567"/>
        <w:rPr>
          <w:sz w:val="24"/>
          <w:szCs w:val="24"/>
        </w:rPr>
      </w:pPr>
      <w:r w:rsidRPr="00A4371E">
        <w:rPr>
          <w:sz w:val="24"/>
          <w:szCs w:val="24"/>
        </w:rPr>
        <w:t xml:space="preserve">Уведомление о соответствии построенных или реконструированных </w:t>
      </w:r>
      <w:r w:rsidRPr="00A4371E">
        <w:rPr>
          <w:sz w:val="24"/>
          <w:szCs w:val="24"/>
        </w:rPr>
        <w:br/>
        <w:t>объект</w:t>
      </w:r>
      <w:r>
        <w:rPr>
          <w:sz w:val="24"/>
          <w:szCs w:val="24"/>
        </w:rPr>
        <w:t>ов</w:t>
      </w:r>
      <w:r w:rsidRPr="00A4371E">
        <w:rPr>
          <w:sz w:val="24"/>
          <w:szCs w:val="24"/>
        </w:rPr>
        <w:t xml:space="preserve">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прошу направить следующим способом:  </w:t>
      </w:r>
    </w:p>
    <w:p w14:paraId="016866ED" w14:textId="77777777" w:rsidR="007D4054" w:rsidRPr="00A4371E" w:rsidRDefault="007D4054" w:rsidP="007D4054">
      <w:pPr>
        <w:pBdr>
          <w:top w:val="single" w:sz="4" w:space="1" w:color="auto"/>
        </w:pBdr>
        <w:ind w:left="1148"/>
        <w:rPr>
          <w:sz w:val="2"/>
          <w:szCs w:val="2"/>
        </w:rPr>
      </w:pPr>
    </w:p>
    <w:p w14:paraId="1D4140C8" w14:textId="77777777" w:rsidR="007D4054" w:rsidRPr="00A4371E" w:rsidRDefault="007D4054" w:rsidP="007D4054">
      <w:pPr>
        <w:rPr>
          <w:sz w:val="24"/>
          <w:szCs w:val="24"/>
        </w:rPr>
      </w:pPr>
    </w:p>
    <w:p w14:paraId="6B5EF25A" w14:textId="77777777" w:rsidR="007D4054" w:rsidRPr="00A4371E" w:rsidRDefault="007D4054" w:rsidP="007D4054">
      <w:pPr>
        <w:pBdr>
          <w:top w:val="single" w:sz="4" w:space="1" w:color="auto"/>
        </w:pBdr>
        <w:spacing w:after="480"/>
        <w:rPr>
          <w:spacing w:val="-2"/>
        </w:rPr>
      </w:pPr>
      <w:r w:rsidRPr="00A4371E">
        <w:rPr>
          <w:spacing w:val="-2"/>
        </w:rPr>
        <w:t>(путем направления на почтовый адрес и (или) адрес электронной почты</w:t>
      </w:r>
      <w:r>
        <w:rPr>
          <w:spacing w:val="-2"/>
        </w:rPr>
        <w:t xml:space="preserve">, </w:t>
      </w:r>
      <w:r w:rsidRPr="00A4371E">
        <w:rPr>
          <w:spacing w:val="-2"/>
        </w:rPr>
        <w:t>через многофункциональный центр)</w:t>
      </w:r>
    </w:p>
    <w:p w14:paraId="348446CB" w14:textId="77777777" w:rsidR="007D4054" w:rsidRPr="00A4371E" w:rsidRDefault="007D4054" w:rsidP="007D4054">
      <w:pPr>
        <w:ind w:left="567"/>
        <w:rPr>
          <w:b/>
          <w:sz w:val="24"/>
          <w:szCs w:val="24"/>
        </w:rPr>
      </w:pPr>
      <w:r w:rsidRPr="00A4371E">
        <w:rPr>
          <w:b/>
          <w:sz w:val="24"/>
          <w:szCs w:val="24"/>
        </w:rPr>
        <w:t xml:space="preserve">Настоящим уведомлением подтверждаю, что  </w:t>
      </w:r>
    </w:p>
    <w:p w14:paraId="519C9EC1" w14:textId="77777777" w:rsidR="007D4054" w:rsidRPr="00A4371E" w:rsidRDefault="007D4054" w:rsidP="007D4054">
      <w:pPr>
        <w:pBdr>
          <w:top w:val="single" w:sz="4" w:space="1" w:color="auto"/>
        </w:pBdr>
        <w:spacing w:line="24" w:lineRule="auto"/>
        <w:ind w:left="5585"/>
        <w:rPr>
          <w:sz w:val="2"/>
          <w:szCs w:val="2"/>
        </w:rPr>
      </w:pPr>
    </w:p>
    <w:p w14:paraId="0083371F" w14:textId="77777777" w:rsidR="007D4054" w:rsidRPr="00A4371E" w:rsidRDefault="007D4054" w:rsidP="007D4054">
      <w:pPr>
        <w:jc w:val="right"/>
      </w:pPr>
      <w:r w:rsidRPr="00A4371E">
        <w:t>(объект индивидуального жилищного строительства или садовый дом)</w:t>
      </w:r>
    </w:p>
    <w:p w14:paraId="44E64E0B" w14:textId="77777777" w:rsidR="007D4054" w:rsidRPr="00A4371E" w:rsidRDefault="007D4054" w:rsidP="007D4054">
      <w:pPr>
        <w:rPr>
          <w:b/>
          <w:sz w:val="2"/>
          <w:szCs w:val="2"/>
        </w:rPr>
      </w:pPr>
      <w:r w:rsidRPr="00A4371E">
        <w:rPr>
          <w:b/>
          <w:sz w:val="24"/>
          <w:szCs w:val="24"/>
        </w:rPr>
        <w:t>не предназначен для раздела на самостоятельные объекты недвижимости, а также оплату государственной пошлины за осуществление государственной регистрации прав</w:t>
      </w:r>
      <w:r w:rsidRPr="00A4371E">
        <w:rPr>
          <w:b/>
          <w:sz w:val="24"/>
          <w:szCs w:val="24"/>
        </w:rPr>
        <w:br/>
      </w:r>
    </w:p>
    <w:p w14:paraId="524CD529" w14:textId="77777777" w:rsidR="007D4054" w:rsidRPr="00A4371E" w:rsidRDefault="007D4054" w:rsidP="007D4054">
      <w:pPr>
        <w:tabs>
          <w:tab w:val="right" w:pos="9923"/>
        </w:tabs>
        <w:rPr>
          <w:b/>
          <w:sz w:val="24"/>
          <w:szCs w:val="24"/>
        </w:rPr>
      </w:pPr>
      <w:r w:rsidRPr="00A4371E">
        <w:rPr>
          <w:b/>
          <w:sz w:val="24"/>
          <w:szCs w:val="24"/>
        </w:rPr>
        <w:tab/>
        <w:t>.</w:t>
      </w:r>
    </w:p>
    <w:p w14:paraId="689A710A" w14:textId="77777777" w:rsidR="007D4054" w:rsidRPr="00A4371E" w:rsidRDefault="007D4054" w:rsidP="007D4054">
      <w:pPr>
        <w:pBdr>
          <w:top w:val="single" w:sz="4" w:space="1" w:color="auto"/>
        </w:pBdr>
        <w:spacing w:after="480"/>
        <w:ind w:right="113"/>
        <w:jc w:val="center"/>
      </w:pPr>
      <w:r w:rsidRPr="00A4371E">
        <w:t>(реквизиты платежного документа)</w:t>
      </w:r>
    </w:p>
    <w:p w14:paraId="07EF8319" w14:textId="77777777" w:rsidR="007D4054" w:rsidRPr="00A4371E" w:rsidRDefault="007D4054" w:rsidP="007D4054">
      <w:pPr>
        <w:ind w:left="567"/>
        <w:rPr>
          <w:b/>
          <w:sz w:val="24"/>
          <w:szCs w:val="24"/>
        </w:rPr>
      </w:pPr>
      <w:r w:rsidRPr="00A4371E">
        <w:rPr>
          <w:b/>
          <w:sz w:val="24"/>
          <w:szCs w:val="24"/>
        </w:rPr>
        <w:t>Настоящим уведомлением я</w:t>
      </w:r>
      <w:r>
        <w:rPr>
          <w:b/>
          <w:sz w:val="24"/>
          <w:szCs w:val="24"/>
        </w:rPr>
        <w:t>,</w:t>
      </w:r>
      <w:r w:rsidRPr="00A4371E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                                                                                              </w:t>
      </w:r>
    </w:p>
    <w:p w14:paraId="0A85103B" w14:textId="77777777" w:rsidR="007D4054" w:rsidRPr="00A4371E" w:rsidRDefault="007D4054" w:rsidP="007D4054">
      <w:pPr>
        <w:pBdr>
          <w:top w:val="single" w:sz="4" w:space="1" w:color="auto"/>
        </w:pBdr>
        <w:ind w:left="3765"/>
        <w:rPr>
          <w:sz w:val="2"/>
          <w:szCs w:val="2"/>
        </w:rPr>
      </w:pPr>
    </w:p>
    <w:p w14:paraId="2DCC591D" w14:textId="77777777" w:rsidR="007D4054" w:rsidRPr="00A4371E" w:rsidRDefault="007D4054" w:rsidP="007D405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,</w:t>
      </w:r>
    </w:p>
    <w:p w14:paraId="1383716C" w14:textId="77777777" w:rsidR="007D4054" w:rsidRPr="00A4371E" w:rsidRDefault="007D4054" w:rsidP="007D4054">
      <w:pPr>
        <w:pBdr>
          <w:top w:val="single" w:sz="4" w:space="1" w:color="auto"/>
        </w:pBdr>
        <w:jc w:val="center"/>
      </w:pPr>
      <w:r w:rsidRPr="00A4371E">
        <w:t>(фамилия, имя, отчество (при наличии)</w:t>
      </w:r>
      <w:r>
        <w:t>)</w:t>
      </w:r>
    </w:p>
    <w:p w14:paraId="34A30571" w14:textId="77777777" w:rsidR="007D4054" w:rsidRPr="00A4371E" w:rsidRDefault="007D4054" w:rsidP="007D4054">
      <w:pPr>
        <w:spacing w:after="720"/>
        <w:rPr>
          <w:b/>
          <w:sz w:val="24"/>
          <w:szCs w:val="24"/>
        </w:rPr>
      </w:pPr>
      <w:r w:rsidRPr="00A4371E">
        <w:rPr>
          <w:b/>
          <w:sz w:val="24"/>
          <w:szCs w:val="24"/>
        </w:rPr>
        <w:t>даю согласие на обработку персональных данных (в случае если застройщиком является физическое лицо).</w:t>
      </w:r>
    </w:p>
    <w:tbl>
      <w:tblPr>
        <w:tblW w:w="9412" w:type="dxa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38"/>
        <w:gridCol w:w="684"/>
        <w:gridCol w:w="1997"/>
        <w:gridCol w:w="684"/>
        <w:gridCol w:w="2909"/>
      </w:tblGrid>
      <w:tr w:rsidR="007D4054" w:rsidRPr="00A4371E" w14:paraId="34DC5BAC" w14:textId="77777777" w:rsidTr="00383307">
        <w:trPr>
          <w:cantSplit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D148548" w14:textId="77777777" w:rsidR="007D4054" w:rsidRPr="00A4371E" w:rsidRDefault="007D4054" w:rsidP="003833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4A1511" w14:textId="77777777" w:rsidR="007D4054" w:rsidRPr="00A4371E" w:rsidRDefault="007D4054" w:rsidP="0038330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016F509" w14:textId="77777777" w:rsidR="007D4054" w:rsidRPr="00A4371E" w:rsidRDefault="007D4054" w:rsidP="003833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C3152B" w14:textId="77777777" w:rsidR="007D4054" w:rsidRPr="00A4371E" w:rsidRDefault="007D4054" w:rsidP="003833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60FBD41" w14:textId="77777777" w:rsidR="007D4054" w:rsidRPr="00A4371E" w:rsidRDefault="007D4054" w:rsidP="00383307">
            <w:pPr>
              <w:jc w:val="center"/>
              <w:rPr>
                <w:sz w:val="24"/>
                <w:szCs w:val="24"/>
              </w:rPr>
            </w:pPr>
          </w:p>
        </w:tc>
      </w:tr>
      <w:tr w:rsidR="007D4054" w:rsidRPr="00A4371E" w14:paraId="090FAAF5" w14:textId="77777777" w:rsidTr="00383307">
        <w:trPr>
          <w:cantSplit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04B59CD2" w14:textId="77777777" w:rsidR="007D4054" w:rsidRPr="00A4371E" w:rsidRDefault="007D4054" w:rsidP="00383307">
            <w:pPr>
              <w:jc w:val="center"/>
            </w:pPr>
            <w:r w:rsidRPr="00A4371E">
              <w:t>(должность, в случае если застройщиком является юридическое лицо)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464DD4C5" w14:textId="77777777" w:rsidR="007D4054" w:rsidRPr="00A4371E" w:rsidRDefault="007D4054" w:rsidP="00383307"/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32E8510D" w14:textId="77777777" w:rsidR="007D4054" w:rsidRPr="00A4371E" w:rsidRDefault="007D4054" w:rsidP="00383307">
            <w:pPr>
              <w:jc w:val="center"/>
            </w:pPr>
            <w:r w:rsidRPr="00A4371E">
              <w:t>(подпись)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157A1E24" w14:textId="77777777" w:rsidR="007D4054" w:rsidRPr="00A4371E" w:rsidRDefault="007D4054" w:rsidP="00383307">
            <w:pPr>
              <w:jc w:val="center"/>
            </w:pP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</w:tcPr>
          <w:p w14:paraId="08E30A52" w14:textId="77777777" w:rsidR="007D4054" w:rsidRPr="00A4371E" w:rsidRDefault="007D4054" w:rsidP="00383307">
            <w:pPr>
              <w:jc w:val="center"/>
            </w:pPr>
            <w:r w:rsidRPr="00A4371E">
              <w:t>(расшифровка подписи)</w:t>
            </w:r>
          </w:p>
        </w:tc>
      </w:tr>
    </w:tbl>
    <w:p w14:paraId="391E3133" w14:textId="77777777" w:rsidR="007D4054" w:rsidRPr="00A4371E" w:rsidRDefault="007D4054" w:rsidP="007D4054">
      <w:pPr>
        <w:spacing w:before="360" w:after="480"/>
        <w:ind w:left="567" w:right="6237"/>
        <w:jc w:val="center"/>
      </w:pPr>
      <w:r w:rsidRPr="00A4371E">
        <w:t>М.П.</w:t>
      </w:r>
      <w:r w:rsidRPr="00A4371E">
        <w:br/>
        <w:t>(при наличии)</w:t>
      </w:r>
    </w:p>
    <w:p w14:paraId="56525435" w14:textId="77777777" w:rsidR="007D4054" w:rsidRPr="00A4371E" w:rsidRDefault="007D4054" w:rsidP="007D4054">
      <w:pPr>
        <w:rPr>
          <w:sz w:val="24"/>
          <w:szCs w:val="24"/>
        </w:rPr>
      </w:pPr>
      <w:r w:rsidRPr="00A4371E">
        <w:rPr>
          <w:sz w:val="24"/>
          <w:szCs w:val="24"/>
        </w:rPr>
        <w:t>К настоящему уведомлению прилагается:</w:t>
      </w:r>
    </w:p>
    <w:p w14:paraId="2F755790" w14:textId="77777777" w:rsidR="007D4054" w:rsidRPr="00A4371E" w:rsidRDefault="007D4054" w:rsidP="007D4054">
      <w:pPr>
        <w:rPr>
          <w:sz w:val="24"/>
          <w:szCs w:val="24"/>
        </w:rPr>
      </w:pPr>
    </w:p>
    <w:p w14:paraId="43ACEEC7" w14:textId="77777777" w:rsidR="007D4054" w:rsidRPr="00A4371E" w:rsidRDefault="007D4054" w:rsidP="007D4054">
      <w:pPr>
        <w:pBdr>
          <w:top w:val="single" w:sz="4" w:space="1" w:color="auto"/>
        </w:pBdr>
        <w:rPr>
          <w:sz w:val="2"/>
          <w:szCs w:val="2"/>
        </w:rPr>
      </w:pPr>
    </w:p>
    <w:p w14:paraId="5C511C5C" w14:textId="77777777" w:rsidR="007D4054" w:rsidRPr="00A4371E" w:rsidRDefault="007D4054" w:rsidP="007D4054">
      <w:pPr>
        <w:rPr>
          <w:sz w:val="24"/>
          <w:szCs w:val="24"/>
        </w:rPr>
      </w:pPr>
    </w:p>
    <w:p w14:paraId="60BF4AA3" w14:textId="507F41CD" w:rsidR="009961BB" w:rsidRDefault="007D4054" w:rsidP="007D4054">
      <w:r w:rsidRPr="00A4371E">
        <w:t>(документы, предусмотренные частью 16, частью 22 (в случае направления настоящего уведомления от имени застройщика лицом, выполняющим работы по строительству объекта индивидуального жилищного строительства на основании договора строительного подряда с использованием счета эскроу) статьи 55 Градостроительного кодекса Российской Федерации</w:t>
      </w:r>
      <w:r>
        <w:t>)</w:t>
      </w:r>
    </w:p>
    <w:p w14:paraId="3D0C32E9" w14:textId="1809DB88" w:rsidR="007D4054" w:rsidRDefault="007D4054" w:rsidP="007D4054"/>
    <w:p w14:paraId="4D379D70" w14:textId="699FB1E5" w:rsidR="007D4054" w:rsidRDefault="007D4054" w:rsidP="007D4054">
      <w:pPr>
        <w:rPr>
          <w:sz w:val="28"/>
          <w:szCs w:val="28"/>
        </w:rPr>
      </w:pPr>
    </w:p>
    <w:p w14:paraId="03FA93AA" w14:textId="49002ACD" w:rsidR="00C22315" w:rsidRDefault="00C22315" w:rsidP="00C22315">
      <w:pPr>
        <w:tabs>
          <w:tab w:val="left" w:pos="2310"/>
          <w:tab w:val="center" w:pos="4819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                                                                  Приложен</w:t>
      </w:r>
      <w:r w:rsidRPr="00F12631">
        <w:rPr>
          <w:bCs/>
          <w:sz w:val="28"/>
          <w:szCs w:val="28"/>
        </w:rPr>
        <w:t xml:space="preserve">ие № </w:t>
      </w:r>
      <w:r>
        <w:rPr>
          <w:bCs/>
          <w:sz w:val="28"/>
          <w:szCs w:val="28"/>
        </w:rPr>
        <w:t>2</w:t>
      </w:r>
    </w:p>
    <w:p w14:paraId="3EFFA23F" w14:textId="77777777" w:rsidR="00C22315" w:rsidRPr="00EC636B" w:rsidRDefault="00C22315" w:rsidP="00C22315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</w:t>
      </w:r>
      <w:r w:rsidRPr="00EC636B">
        <w:rPr>
          <w:bCs/>
          <w:sz w:val="28"/>
          <w:szCs w:val="28"/>
        </w:rPr>
        <w:t xml:space="preserve">к постановлению администрации </w:t>
      </w:r>
    </w:p>
    <w:p w14:paraId="70001B48" w14:textId="77777777" w:rsidR="00C22315" w:rsidRPr="00EC636B" w:rsidRDefault="00C22315" w:rsidP="00C22315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</w:t>
      </w:r>
      <w:r w:rsidRPr="00EC636B">
        <w:rPr>
          <w:bCs/>
          <w:sz w:val="28"/>
          <w:szCs w:val="28"/>
        </w:rPr>
        <w:t>городского округа «Город Калининград»</w:t>
      </w:r>
    </w:p>
    <w:p w14:paraId="4F239589" w14:textId="17828D71" w:rsidR="00C22315" w:rsidRPr="00EC636B" w:rsidRDefault="00C22315" w:rsidP="00C22315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</w:t>
      </w:r>
      <w:r w:rsidRPr="00EC636B">
        <w:rPr>
          <w:bCs/>
          <w:sz w:val="28"/>
          <w:szCs w:val="28"/>
        </w:rPr>
        <w:t xml:space="preserve">от </w:t>
      </w:r>
      <w:r w:rsidR="00C25A71" w:rsidRPr="00EC636B">
        <w:rPr>
          <w:bCs/>
          <w:sz w:val="28"/>
          <w:szCs w:val="28"/>
        </w:rPr>
        <w:t>«</w:t>
      </w:r>
      <w:r w:rsidR="00C25A71">
        <w:rPr>
          <w:bCs/>
          <w:sz w:val="28"/>
          <w:szCs w:val="28"/>
        </w:rPr>
        <w:t>20»</w:t>
      </w:r>
      <w:r w:rsidRPr="00EC636B">
        <w:rPr>
          <w:bCs/>
          <w:sz w:val="28"/>
          <w:szCs w:val="28"/>
        </w:rPr>
        <w:t xml:space="preserve"> </w:t>
      </w:r>
      <w:r w:rsidR="00C25A71">
        <w:rPr>
          <w:bCs/>
          <w:sz w:val="28"/>
          <w:szCs w:val="28"/>
        </w:rPr>
        <w:t xml:space="preserve">мая </w:t>
      </w:r>
      <w:r w:rsidRPr="00EC636B">
        <w:rPr>
          <w:bCs/>
          <w:sz w:val="28"/>
          <w:szCs w:val="28"/>
        </w:rPr>
        <w:t>202</w:t>
      </w:r>
      <w:r>
        <w:rPr>
          <w:bCs/>
          <w:sz w:val="28"/>
          <w:szCs w:val="28"/>
        </w:rPr>
        <w:t>5</w:t>
      </w:r>
      <w:r w:rsidRPr="00EC636B">
        <w:rPr>
          <w:bCs/>
          <w:sz w:val="28"/>
          <w:szCs w:val="28"/>
        </w:rPr>
        <w:t xml:space="preserve"> г. № </w:t>
      </w:r>
      <w:r w:rsidR="00C25A71">
        <w:rPr>
          <w:bCs/>
          <w:sz w:val="28"/>
          <w:szCs w:val="28"/>
        </w:rPr>
        <w:t>371</w:t>
      </w:r>
    </w:p>
    <w:p w14:paraId="232C96B1" w14:textId="77777777" w:rsidR="00C22315" w:rsidRDefault="00C22315" w:rsidP="00C22315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</w:t>
      </w:r>
    </w:p>
    <w:p w14:paraId="009DC9B0" w14:textId="47B60463" w:rsidR="00C22315" w:rsidRPr="00677AA9" w:rsidRDefault="00C22315" w:rsidP="00C22315">
      <w:pPr>
        <w:rPr>
          <w:spacing w:val="6"/>
          <w:sz w:val="28"/>
          <w:szCs w:val="28"/>
        </w:rPr>
      </w:pPr>
      <w:r w:rsidRPr="00677AA9">
        <w:rPr>
          <w:bCs/>
          <w:sz w:val="28"/>
          <w:szCs w:val="28"/>
        </w:rPr>
        <w:t xml:space="preserve">                                                        </w:t>
      </w:r>
      <w:r>
        <w:rPr>
          <w:bCs/>
          <w:sz w:val="28"/>
          <w:szCs w:val="28"/>
        </w:rPr>
        <w:t xml:space="preserve">           </w:t>
      </w:r>
      <w:r w:rsidRPr="00F26A70">
        <w:rPr>
          <w:spacing w:val="6"/>
          <w:sz w:val="28"/>
          <w:szCs w:val="28"/>
        </w:rPr>
        <w:t>Приложение № 2</w:t>
      </w:r>
    </w:p>
    <w:p w14:paraId="404F200E" w14:textId="77777777" w:rsidR="00C22315" w:rsidRDefault="00C22315" w:rsidP="00C22315">
      <w:pPr>
        <w:rPr>
          <w:spacing w:val="6"/>
          <w:sz w:val="28"/>
          <w:szCs w:val="28"/>
        </w:rPr>
      </w:pPr>
      <w:r w:rsidRPr="00677AA9">
        <w:rPr>
          <w:spacing w:val="6"/>
          <w:sz w:val="28"/>
          <w:szCs w:val="28"/>
        </w:rPr>
        <w:t xml:space="preserve">                                                          </w:t>
      </w:r>
      <w:r>
        <w:rPr>
          <w:spacing w:val="6"/>
          <w:sz w:val="28"/>
          <w:szCs w:val="28"/>
        </w:rPr>
        <w:t xml:space="preserve"> </w:t>
      </w:r>
      <w:r w:rsidRPr="00677AA9">
        <w:rPr>
          <w:spacing w:val="6"/>
          <w:sz w:val="28"/>
          <w:szCs w:val="28"/>
        </w:rPr>
        <w:t xml:space="preserve"> </w:t>
      </w:r>
      <w:r>
        <w:rPr>
          <w:spacing w:val="6"/>
          <w:sz w:val="28"/>
          <w:szCs w:val="28"/>
        </w:rPr>
        <w:t xml:space="preserve"> </w:t>
      </w:r>
      <w:r w:rsidRPr="00677AA9">
        <w:rPr>
          <w:spacing w:val="6"/>
          <w:sz w:val="28"/>
          <w:szCs w:val="28"/>
        </w:rPr>
        <w:t xml:space="preserve"> к административному регламенту</w:t>
      </w:r>
    </w:p>
    <w:p w14:paraId="368D9EFE" w14:textId="77777777" w:rsidR="00C22315" w:rsidRPr="007B371D" w:rsidRDefault="00C22315" w:rsidP="00C22315">
      <w:pPr>
        <w:rPr>
          <w:sz w:val="24"/>
          <w:szCs w:val="24"/>
        </w:rPr>
      </w:pPr>
    </w:p>
    <w:p w14:paraId="72193669" w14:textId="77777777" w:rsidR="00C22315" w:rsidRPr="00572EAC" w:rsidRDefault="00C22315" w:rsidP="00C22315">
      <w:pPr>
        <w:spacing w:line="302" w:lineRule="atLeast"/>
        <w:jc w:val="center"/>
        <w:rPr>
          <w:rFonts w:eastAsia="Calibri"/>
          <w:b/>
          <w:bCs/>
          <w:sz w:val="24"/>
          <w:szCs w:val="24"/>
        </w:rPr>
      </w:pPr>
      <w:r w:rsidRPr="00572EAC">
        <w:rPr>
          <w:rFonts w:eastAsia="Calibri"/>
          <w:b/>
          <w:bCs/>
          <w:sz w:val="24"/>
          <w:szCs w:val="24"/>
        </w:rPr>
        <w:t>З А Я В Л Е Н И Е</w:t>
      </w:r>
    </w:p>
    <w:p w14:paraId="4C494691" w14:textId="77777777" w:rsidR="00C22315" w:rsidRPr="00572EAC" w:rsidRDefault="00C22315" w:rsidP="00C22315">
      <w:pPr>
        <w:spacing w:line="302" w:lineRule="atLeast"/>
        <w:jc w:val="center"/>
        <w:rPr>
          <w:b/>
          <w:bCs/>
          <w:color w:val="000000"/>
          <w:sz w:val="24"/>
          <w:szCs w:val="24"/>
        </w:rPr>
      </w:pPr>
      <w:r w:rsidRPr="00572EAC">
        <w:rPr>
          <w:rFonts w:eastAsia="Calibri"/>
          <w:b/>
          <w:bCs/>
          <w:sz w:val="24"/>
          <w:szCs w:val="24"/>
        </w:rPr>
        <w:t>о выдаче дубликата</w:t>
      </w:r>
      <w:r>
        <w:rPr>
          <w:rFonts w:eastAsia="Calibri"/>
          <w:b/>
          <w:bCs/>
          <w:sz w:val="24"/>
          <w:szCs w:val="24"/>
        </w:rPr>
        <w:t xml:space="preserve"> </w:t>
      </w:r>
      <w:r w:rsidRPr="00572EAC">
        <w:rPr>
          <w:b/>
          <w:bCs/>
          <w:color w:val="000000"/>
          <w:sz w:val="24"/>
          <w:szCs w:val="24"/>
        </w:rPr>
        <w:t xml:space="preserve">уведомления о соответствии построенных или реконструированных объектов индивидуального жилищного строительства или садового дома требованиям законодательства о градостроительной деятельности, </w:t>
      </w:r>
    </w:p>
    <w:p w14:paraId="3224FC39" w14:textId="77777777" w:rsidR="00C22315" w:rsidRPr="00572EAC" w:rsidRDefault="00C22315" w:rsidP="00C22315">
      <w:pPr>
        <w:spacing w:line="240" w:lineRule="atLeast"/>
        <w:jc w:val="center"/>
        <w:rPr>
          <w:b/>
          <w:bCs/>
          <w:color w:val="000000"/>
          <w:sz w:val="24"/>
          <w:szCs w:val="24"/>
        </w:rPr>
      </w:pPr>
      <w:r w:rsidRPr="00572EAC">
        <w:rPr>
          <w:b/>
          <w:bCs/>
          <w:color w:val="000000"/>
          <w:sz w:val="24"/>
          <w:szCs w:val="24"/>
        </w:rPr>
        <w:t xml:space="preserve">уведомления о несоответствии построенных или реконструированных объектов индивидуального жилищного строительства или садового дома требованиям законодательства о градостроительной деятельности* </w:t>
      </w:r>
    </w:p>
    <w:p w14:paraId="4FECDE7D" w14:textId="77777777" w:rsidR="00C22315" w:rsidRPr="00572EAC" w:rsidRDefault="00C22315" w:rsidP="00C22315">
      <w:pPr>
        <w:spacing w:line="240" w:lineRule="atLeast"/>
        <w:jc w:val="center"/>
        <w:rPr>
          <w:b/>
          <w:bCs/>
          <w:color w:val="000000"/>
          <w:sz w:val="24"/>
          <w:szCs w:val="24"/>
        </w:rPr>
      </w:pPr>
      <w:r w:rsidRPr="00572EAC">
        <w:rPr>
          <w:b/>
          <w:bCs/>
          <w:color w:val="000000"/>
          <w:sz w:val="24"/>
          <w:szCs w:val="24"/>
        </w:rPr>
        <w:t>(далее - уведомление)</w:t>
      </w:r>
    </w:p>
    <w:p w14:paraId="4D203BB3" w14:textId="77777777" w:rsidR="00C22315" w:rsidRPr="00A4371E" w:rsidRDefault="00C22315" w:rsidP="00C22315">
      <w:pPr>
        <w:rPr>
          <w:sz w:val="28"/>
          <w:szCs w:val="28"/>
        </w:rPr>
      </w:pPr>
    </w:p>
    <w:p w14:paraId="689F1725" w14:textId="77777777" w:rsidR="00C22315" w:rsidRPr="00A4371E" w:rsidRDefault="00C22315" w:rsidP="00C22315">
      <w:pPr>
        <w:pBdr>
          <w:bottom w:val="single" w:sz="4" w:space="1" w:color="auto"/>
        </w:pBdr>
        <w:shd w:val="clear" w:color="auto" w:fill="FFFFFF"/>
        <w:spacing w:line="302" w:lineRule="atLeast"/>
        <w:jc w:val="center"/>
        <w:rPr>
          <w:sz w:val="24"/>
          <w:szCs w:val="24"/>
        </w:rPr>
      </w:pPr>
      <w:r>
        <w:rPr>
          <w:sz w:val="24"/>
          <w:szCs w:val="24"/>
        </w:rPr>
        <w:t>В к</w:t>
      </w:r>
      <w:r w:rsidRPr="00A4371E">
        <w:rPr>
          <w:sz w:val="24"/>
          <w:szCs w:val="24"/>
        </w:rPr>
        <w:t>омитет городского хозяйства и строительства</w:t>
      </w:r>
    </w:p>
    <w:p w14:paraId="3A47CD78" w14:textId="77777777" w:rsidR="00C22315" w:rsidRPr="00A4371E" w:rsidRDefault="00C22315" w:rsidP="00C22315">
      <w:pPr>
        <w:pBdr>
          <w:bottom w:val="single" w:sz="4" w:space="1" w:color="auto"/>
        </w:pBdr>
        <w:spacing w:line="216" w:lineRule="atLeast"/>
        <w:jc w:val="center"/>
        <w:rPr>
          <w:sz w:val="24"/>
          <w:szCs w:val="24"/>
        </w:rPr>
      </w:pPr>
      <w:r w:rsidRPr="00A4371E">
        <w:rPr>
          <w:sz w:val="24"/>
          <w:szCs w:val="24"/>
        </w:rPr>
        <w:t>администрации городского округа «Город Калининград»</w:t>
      </w:r>
    </w:p>
    <w:p w14:paraId="6FA24510" w14:textId="77777777" w:rsidR="00C22315" w:rsidRPr="00A4371E" w:rsidRDefault="00C22315" w:rsidP="00C22315">
      <w:pPr>
        <w:spacing w:line="216" w:lineRule="atLeast"/>
        <w:jc w:val="center"/>
      </w:pPr>
      <w:r w:rsidRPr="00A4371E">
        <w:t xml:space="preserve"> (наименование уполномоченного на выдачу разрешений на строительство органа местного самоуправления)</w:t>
      </w:r>
    </w:p>
    <w:p w14:paraId="3F407A2A" w14:textId="77777777" w:rsidR="00C22315" w:rsidRPr="00A4371E" w:rsidRDefault="00C22315" w:rsidP="00C22315">
      <w:pPr>
        <w:rPr>
          <w:b/>
          <w:bCs/>
          <w:sz w:val="28"/>
          <w:szCs w:val="28"/>
        </w:rPr>
      </w:pPr>
    </w:p>
    <w:p w14:paraId="279B60C5" w14:textId="77777777" w:rsidR="00C22315" w:rsidRPr="00A4371E" w:rsidRDefault="00C22315" w:rsidP="00C22315">
      <w:pPr>
        <w:rPr>
          <w:b/>
          <w:sz w:val="24"/>
          <w:szCs w:val="24"/>
        </w:rPr>
      </w:pPr>
      <w:r w:rsidRPr="00A4371E">
        <w:rPr>
          <w:b/>
          <w:sz w:val="24"/>
          <w:szCs w:val="24"/>
        </w:rPr>
        <w:t xml:space="preserve">                                            1. Сведения о застройщике: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56"/>
        <w:gridCol w:w="4312"/>
        <w:gridCol w:w="4450"/>
      </w:tblGrid>
      <w:tr w:rsidR="00C22315" w:rsidRPr="00A4371E" w14:paraId="609B4BA8" w14:textId="77777777" w:rsidTr="00383307">
        <w:trPr>
          <w:trHeight w:val="882"/>
          <w:jc w:val="center"/>
        </w:trPr>
        <w:tc>
          <w:tcPr>
            <w:tcW w:w="8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C324C" w14:textId="77777777" w:rsidR="00C22315" w:rsidRPr="00A4371E" w:rsidRDefault="00C22315" w:rsidP="00383307">
            <w:pPr>
              <w:rPr>
                <w:sz w:val="24"/>
                <w:szCs w:val="24"/>
              </w:rPr>
            </w:pPr>
            <w:r w:rsidRPr="00A4371E">
              <w:rPr>
                <w:sz w:val="24"/>
                <w:szCs w:val="24"/>
              </w:rPr>
              <w:t>1.1</w:t>
            </w:r>
          </w:p>
        </w:tc>
        <w:tc>
          <w:tcPr>
            <w:tcW w:w="43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24116" w14:textId="77777777" w:rsidR="00C22315" w:rsidRPr="00A4371E" w:rsidRDefault="00C22315" w:rsidP="00383307">
            <w:pPr>
              <w:rPr>
                <w:bCs/>
                <w:sz w:val="24"/>
                <w:szCs w:val="24"/>
              </w:rPr>
            </w:pPr>
            <w:r w:rsidRPr="00A4371E">
              <w:rPr>
                <w:bCs/>
                <w:sz w:val="24"/>
                <w:szCs w:val="24"/>
              </w:rPr>
              <w:t>Сведения о физическом лице в случае, если застройщиком является физическое лицо:</w:t>
            </w:r>
          </w:p>
        </w:tc>
        <w:tc>
          <w:tcPr>
            <w:tcW w:w="4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7BAAB" w14:textId="77777777" w:rsidR="00C22315" w:rsidRPr="00A4371E" w:rsidRDefault="00C22315" w:rsidP="00383307">
            <w:pPr>
              <w:rPr>
                <w:sz w:val="24"/>
                <w:szCs w:val="24"/>
              </w:rPr>
            </w:pPr>
          </w:p>
          <w:p w14:paraId="1390E526" w14:textId="77777777" w:rsidR="00C22315" w:rsidRPr="00A4371E" w:rsidRDefault="00C22315" w:rsidP="00383307">
            <w:pPr>
              <w:rPr>
                <w:sz w:val="24"/>
                <w:szCs w:val="24"/>
              </w:rPr>
            </w:pPr>
          </w:p>
          <w:p w14:paraId="38B3B108" w14:textId="77777777" w:rsidR="00C22315" w:rsidRPr="00A4371E" w:rsidRDefault="00C22315" w:rsidP="00383307">
            <w:pPr>
              <w:rPr>
                <w:sz w:val="24"/>
                <w:szCs w:val="24"/>
              </w:rPr>
            </w:pPr>
          </w:p>
        </w:tc>
      </w:tr>
      <w:tr w:rsidR="00C22315" w:rsidRPr="00A4371E" w14:paraId="36CF2C6B" w14:textId="77777777" w:rsidTr="00383307">
        <w:trPr>
          <w:jc w:val="center"/>
        </w:trPr>
        <w:tc>
          <w:tcPr>
            <w:tcW w:w="8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25E5F" w14:textId="77777777" w:rsidR="00C22315" w:rsidRPr="00A4371E" w:rsidRDefault="00C22315" w:rsidP="00383307">
            <w:pPr>
              <w:rPr>
                <w:sz w:val="24"/>
                <w:szCs w:val="24"/>
              </w:rPr>
            </w:pPr>
            <w:r w:rsidRPr="00A4371E">
              <w:rPr>
                <w:sz w:val="24"/>
                <w:szCs w:val="24"/>
              </w:rPr>
              <w:t>1.1.1</w:t>
            </w:r>
          </w:p>
        </w:tc>
        <w:tc>
          <w:tcPr>
            <w:tcW w:w="43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B4366" w14:textId="77777777" w:rsidR="00C22315" w:rsidRPr="00A4371E" w:rsidRDefault="00C22315" w:rsidP="00383307">
            <w:pPr>
              <w:rPr>
                <w:bCs/>
                <w:sz w:val="24"/>
                <w:szCs w:val="24"/>
              </w:rPr>
            </w:pPr>
            <w:r w:rsidRPr="00A4371E">
              <w:rPr>
                <w:bCs/>
                <w:sz w:val="24"/>
                <w:szCs w:val="24"/>
              </w:rPr>
              <w:t>Фамилия, имя, отчество (последнее - при наличии)</w:t>
            </w:r>
          </w:p>
        </w:tc>
        <w:tc>
          <w:tcPr>
            <w:tcW w:w="4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54E37" w14:textId="77777777" w:rsidR="00C22315" w:rsidRPr="00A4371E" w:rsidRDefault="00C22315" w:rsidP="00383307">
            <w:pPr>
              <w:rPr>
                <w:sz w:val="24"/>
                <w:szCs w:val="24"/>
              </w:rPr>
            </w:pPr>
          </w:p>
          <w:p w14:paraId="21864343" w14:textId="77777777" w:rsidR="00C22315" w:rsidRPr="00A4371E" w:rsidRDefault="00C22315" w:rsidP="00383307">
            <w:pPr>
              <w:rPr>
                <w:sz w:val="24"/>
                <w:szCs w:val="24"/>
              </w:rPr>
            </w:pPr>
          </w:p>
        </w:tc>
      </w:tr>
      <w:tr w:rsidR="00C22315" w:rsidRPr="00A4371E" w14:paraId="7B3E0A05" w14:textId="77777777" w:rsidTr="00383307">
        <w:trPr>
          <w:jc w:val="center"/>
        </w:trPr>
        <w:tc>
          <w:tcPr>
            <w:tcW w:w="8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7DEDC" w14:textId="77777777" w:rsidR="00C22315" w:rsidRPr="00A4371E" w:rsidRDefault="00C22315" w:rsidP="00383307">
            <w:pPr>
              <w:rPr>
                <w:sz w:val="24"/>
                <w:szCs w:val="24"/>
              </w:rPr>
            </w:pPr>
            <w:r w:rsidRPr="00A4371E">
              <w:rPr>
                <w:sz w:val="24"/>
                <w:szCs w:val="24"/>
              </w:rPr>
              <w:t>1.1.2</w:t>
            </w:r>
          </w:p>
        </w:tc>
        <w:tc>
          <w:tcPr>
            <w:tcW w:w="43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D7D89" w14:textId="77777777" w:rsidR="00C22315" w:rsidRPr="00A4371E" w:rsidRDefault="00C22315" w:rsidP="00383307">
            <w:pPr>
              <w:rPr>
                <w:bCs/>
                <w:sz w:val="24"/>
                <w:szCs w:val="24"/>
              </w:rPr>
            </w:pPr>
            <w:r w:rsidRPr="00A4371E">
              <w:rPr>
                <w:bCs/>
                <w:sz w:val="24"/>
                <w:szCs w:val="24"/>
              </w:rPr>
              <w:t>Место жительства</w:t>
            </w:r>
          </w:p>
        </w:tc>
        <w:tc>
          <w:tcPr>
            <w:tcW w:w="4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59B8E" w14:textId="77777777" w:rsidR="00C22315" w:rsidRPr="00A4371E" w:rsidRDefault="00C22315" w:rsidP="00383307">
            <w:pPr>
              <w:rPr>
                <w:sz w:val="24"/>
                <w:szCs w:val="24"/>
              </w:rPr>
            </w:pPr>
          </w:p>
          <w:p w14:paraId="734D658F" w14:textId="77777777" w:rsidR="00C22315" w:rsidRPr="00A4371E" w:rsidRDefault="00C22315" w:rsidP="00383307">
            <w:pPr>
              <w:rPr>
                <w:sz w:val="24"/>
                <w:szCs w:val="24"/>
              </w:rPr>
            </w:pPr>
          </w:p>
        </w:tc>
      </w:tr>
      <w:tr w:rsidR="00C22315" w:rsidRPr="00A4371E" w14:paraId="2BA231C7" w14:textId="77777777" w:rsidTr="00383307">
        <w:trPr>
          <w:jc w:val="center"/>
        </w:trPr>
        <w:tc>
          <w:tcPr>
            <w:tcW w:w="8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35163" w14:textId="77777777" w:rsidR="00C22315" w:rsidRPr="00A4371E" w:rsidRDefault="00C22315" w:rsidP="00383307">
            <w:pPr>
              <w:rPr>
                <w:sz w:val="24"/>
                <w:szCs w:val="24"/>
              </w:rPr>
            </w:pPr>
            <w:r w:rsidRPr="00A4371E">
              <w:rPr>
                <w:sz w:val="24"/>
                <w:szCs w:val="24"/>
              </w:rPr>
              <w:t>1.1.3</w:t>
            </w:r>
          </w:p>
        </w:tc>
        <w:tc>
          <w:tcPr>
            <w:tcW w:w="43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60845" w14:textId="77777777" w:rsidR="00C22315" w:rsidRPr="00A4371E" w:rsidRDefault="00C22315" w:rsidP="00383307">
            <w:pPr>
              <w:rPr>
                <w:bCs/>
                <w:sz w:val="24"/>
                <w:szCs w:val="24"/>
              </w:rPr>
            </w:pPr>
            <w:r w:rsidRPr="00A4371E">
              <w:rPr>
                <w:bCs/>
                <w:sz w:val="24"/>
                <w:szCs w:val="24"/>
              </w:rPr>
              <w:t>Реквизиты документа, удостоверяющего личность</w:t>
            </w:r>
          </w:p>
        </w:tc>
        <w:tc>
          <w:tcPr>
            <w:tcW w:w="4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83FF2" w14:textId="77777777" w:rsidR="00C22315" w:rsidRPr="00A4371E" w:rsidRDefault="00C22315" w:rsidP="00383307">
            <w:pPr>
              <w:rPr>
                <w:sz w:val="24"/>
                <w:szCs w:val="24"/>
              </w:rPr>
            </w:pPr>
          </w:p>
          <w:p w14:paraId="0159EA94" w14:textId="77777777" w:rsidR="00C22315" w:rsidRPr="00A4371E" w:rsidRDefault="00C22315" w:rsidP="00383307">
            <w:pPr>
              <w:rPr>
                <w:sz w:val="24"/>
                <w:szCs w:val="24"/>
              </w:rPr>
            </w:pPr>
          </w:p>
          <w:p w14:paraId="7188E410" w14:textId="77777777" w:rsidR="00C22315" w:rsidRPr="00A4371E" w:rsidRDefault="00C22315" w:rsidP="00383307">
            <w:pPr>
              <w:rPr>
                <w:sz w:val="24"/>
                <w:szCs w:val="24"/>
              </w:rPr>
            </w:pPr>
          </w:p>
        </w:tc>
      </w:tr>
      <w:tr w:rsidR="00C22315" w:rsidRPr="00A4371E" w14:paraId="04E1E426" w14:textId="77777777" w:rsidTr="00383307">
        <w:trPr>
          <w:jc w:val="center"/>
        </w:trPr>
        <w:tc>
          <w:tcPr>
            <w:tcW w:w="8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C56F8" w14:textId="77777777" w:rsidR="00C22315" w:rsidRPr="00A4371E" w:rsidRDefault="00C22315" w:rsidP="00383307">
            <w:pPr>
              <w:rPr>
                <w:sz w:val="24"/>
                <w:szCs w:val="24"/>
              </w:rPr>
            </w:pPr>
            <w:r w:rsidRPr="00A4371E">
              <w:rPr>
                <w:sz w:val="24"/>
                <w:szCs w:val="24"/>
              </w:rPr>
              <w:t>1.2</w:t>
            </w:r>
          </w:p>
        </w:tc>
        <w:tc>
          <w:tcPr>
            <w:tcW w:w="43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119FF" w14:textId="77777777" w:rsidR="00C22315" w:rsidRPr="00A4371E" w:rsidRDefault="00C22315" w:rsidP="00383307">
            <w:pPr>
              <w:rPr>
                <w:bCs/>
                <w:sz w:val="24"/>
                <w:szCs w:val="24"/>
              </w:rPr>
            </w:pPr>
            <w:r w:rsidRPr="00A4371E">
              <w:rPr>
                <w:bCs/>
                <w:sz w:val="24"/>
                <w:szCs w:val="24"/>
              </w:rPr>
              <w:t>Сведения о юридическом лице в случае, если застройщиком является юридическое лицо:</w:t>
            </w:r>
          </w:p>
        </w:tc>
        <w:tc>
          <w:tcPr>
            <w:tcW w:w="4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F246D" w14:textId="77777777" w:rsidR="00C22315" w:rsidRPr="00A4371E" w:rsidRDefault="00C22315" w:rsidP="00383307">
            <w:pPr>
              <w:rPr>
                <w:sz w:val="24"/>
                <w:szCs w:val="24"/>
              </w:rPr>
            </w:pPr>
          </w:p>
          <w:p w14:paraId="4DB54CCD" w14:textId="77777777" w:rsidR="00C22315" w:rsidRPr="00A4371E" w:rsidRDefault="00C22315" w:rsidP="00383307">
            <w:pPr>
              <w:rPr>
                <w:sz w:val="24"/>
                <w:szCs w:val="24"/>
              </w:rPr>
            </w:pPr>
          </w:p>
          <w:p w14:paraId="3F504132" w14:textId="77777777" w:rsidR="00C22315" w:rsidRPr="00A4371E" w:rsidRDefault="00C22315" w:rsidP="00383307">
            <w:pPr>
              <w:rPr>
                <w:sz w:val="24"/>
                <w:szCs w:val="24"/>
              </w:rPr>
            </w:pPr>
          </w:p>
        </w:tc>
      </w:tr>
      <w:tr w:rsidR="00C22315" w:rsidRPr="00A4371E" w14:paraId="7845B4FA" w14:textId="77777777" w:rsidTr="00383307">
        <w:trPr>
          <w:jc w:val="center"/>
        </w:trPr>
        <w:tc>
          <w:tcPr>
            <w:tcW w:w="8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A3622" w14:textId="77777777" w:rsidR="00C22315" w:rsidRPr="00A4371E" w:rsidRDefault="00C22315" w:rsidP="00383307">
            <w:pPr>
              <w:rPr>
                <w:sz w:val="24"/>
                <w:szCs w:val="24"/>
              </w:rPr>
            </w:pPr>
            <w:r w:rsidRPr="00A4371E">
              <w:rPr>
                <w:sz w:val="24"/>
                <w:szCs w:val="24"/>
              </w:rPr>
              <w:t>1.2.1</w:t>
            </w:r>
          </w:p>
        </w:tc>
        <w:tc>
          <w:tcPr>
            <w:tcW w:w="43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B9642" w14:textId="77777777" w:rsidR="00C22315" w:rsidRPr="00A4371E" w:rsidRDefault="00C22315" w:rsidP="00383307">
            <w:pPr>
              <w:rPr>
                <w:sz w:val="24"/>
                <w:szCs w:val="24"/>
              </w:rPr>
            </w:pPr>
            <w:r w:rsidRPr="00A4371E">
              <w:rPr>
                <w:sz w:val="24"/>
                <w:szCs w:val="24"/>
              </w:rPr>
              <w:t xml:space="preserve">Наименование </w:t>
            </w:r>
          </w:p>
        </w:tc>
        <w:tc>
          <w:tcPr>
            <w:tcW w:w="4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04F00" w14:textId="77777777" w:rsidR="00C22315" w:rsidRPr="00A4371E" w:rsidRDefault="00C22315" w:rsidP="00383307">
            <w:pPr>
              <w:rPr>
                <w:sz w:val="24"/>
                <w:szCs w:val="24"/>
              </w:rPr>
            </w:pPr>
          </w:p>
          <w:p w14:paraId="6BA3717D" w14:textId="77777777" w:rsidR="00C22315" w:rsidRPr="00A4371E" w:rsidRDefault="00C22315" w:rsidP="00383307">
            <w:pPr>
              <w:rPr>
                <w:sz w:val="24"/>
                <w:szCs w:val="24"/>
              </w:rPr>
            </w:pPr>
          </w:p>
        </w:tc>
      </w:tr>
      <w:tr w:rsidR="00C22315" w:rsidRPr="00A4371E" w14:paraId="4B018141" w14:textId="77777777" w:rsidTr="00383307">
        <w:trPr>
          <w:jc w:val="center"/>
        </w:trPr>
        <w:tc>
          <w:tcPr>
            <w:tcW w:w="8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CE2AB" w14:textId="77777777" w:rsidR="00C22315" w:rsidRPr="00A4371E" w:rsidRDefault="00C22315" w:rsidP="00383307">
            <w:pPr>
              <w:rPr>
                <w:sz w:val="24"/>
                <w:szCs w:val="24"/>
              </w:rPr>
            </w:pPr>
            <w:r w:rsidRPr="00A4371E">
              <w:rPr>
                <w:sz w:val="24"/>
                <w:szCs w:val="24"/>
              </w:rPr>
              <w:t>1.2.2</w:t>
            </w:r>
          </w:p>
        </w:tc>
        <w:tc>
          <w:tcPr>
            <w:tcW w:w="43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079BD" w14:textId="77777777" w:rsidR="00C22315" w:rsidRPr="00A4371E" w:rsidRDefault="00C22315" w:rsidP="00383307">
            <w:pPr>
              <w:rPr>
                <w:sz w:val="24"/>
                <w:szCs w:val="24"/>
              </w:rPr>
            </w:pPr>
            <w:r w:rsidRPr="00A4371E">
              <w:rPr>
                <w:sz w:val="24"/>
                <w:szCs w:val="24"/>
              </w:rPr>
              <w:t xml:space="preserve">Место нахождения </w:t>
            </w:r>
          </w:p>
        </w:tc>
        <w:tc>
          <w:tcPr>
            <w:tcW w:w="4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B034D" w14:textId="77777777" w:rsidR="00C22315" w:rsidRPr="00A4371E" w:rsidRDefault="00C22315" w:rsidP="00383307">
            <w:pPr>
              <w:rPr>
                <w:sz w:val="24"/>
                <w:szCs w:val="24"/>
              </w:rPr>
            </w:pPr>
          </w:p>
          <w:p w14:paraId="281A914B" w14:textId="77777777" w:rsidR="00C22315" w:rsidRPr="00A4371E" w:rsidRDefault="00C22315" w:rsidP="00383307">
            <w:pPr>
              <w:rPr>
                <w:sz w:val="24"/>
                <w:szCs w:val="24"/>
              </w:rPr>
            </w:pPr>
          </w:p>
          <w:p w14:paraId="1E44A884" w14:textId="77777777" w:rsidR="00C22315" w:rsidRPr="00A4371E" w:rsidRDefault="00C22315" w:rsidP="00383307">
            <w:pPr>
              <w:rPr>
                <w:sz w:val="24"/>
                <w:szCs w:val="24"/>
              </w:rPr>
            </w:pPr>
          </w:p>
        </w:tc>
      </w:tr>
      <w:tr w:rsidR="00C22315" w:rsidRPr="00A4371E" w14:paraId="2CF977CE" w14:textId="77777777" w:rsidTr="00383307">
        <w:trPr>
          <w:jc w:val="center"/>
        </w:trPr>
        <w:tc>
          <w:tcPr>
            <w:tcW w:w="8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C88863" w14:textId="77777777" w:rsidR="00C22315" w:rsidRPr="00A4371E" w:rsidRDefault="00C22315" w:rsidP="00383307">
            <w:pPr>
              <w:rPr>
                <w:sz w:val="24"/>
                <w:szCs w:val="24"/>
              </w:rPr>
            </w:pPr>
            <w:r w:rsidRPr="00A4371E">
              <w:rPr>
                <w:sz w:val="24"/>
                <w:szCs w:val="24"/>
              </w:rPr>
              <w:t>1.2.3</w:t>
            </w:r>
          </w:p>
        </w:tc>
        <w:tc>
          <w:tcPr>
            <w:tcW w:w="43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4F56A" w14:textId="77777777" w:rsidR="00C22315" w:rsidRPr="00A4371E" w:rsidRDefault="00C22315" w:rsidP="00383307">
            <w:pPr>
              <w:rPr>
                <w:sz w:val="24"/>
                <w:szCs w:val="24"/>
              </w:rPr>
            </w:pPr>
            <w:r w:rsidRPr="00A4371E">
              <w:rPr>
                <w:sz w:val="24"/>
                <w:szCs w:val="24"/>
              </w:rPr>
      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лиц, за исключением случаев, когда заявителем является иностранное юридическое лицо</w:t>
            </w:r>
          </w:p>
        </w:tc>
        <w:tc>
          <w:tcPr>
            <w:tcW w:w="4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7A6DF" w14:textId="77777777" w:rsidR="00C22315" w:rsidRPr="00A4371E" w:rsidRDefault="00C22315" w:rsidP="00383307">
            <w:pPr>
              <w:rPr>
                <w:sz w:val="24"/>
                <w:szCs w:val="24"/>
              </w:rPr>
            </w:pPr>
          </w:p>
        </w:tc>
      </w:tr>
    </w:tbl>
    <w:p w14:paraId="7975D58D" w14:textId="77777777" w:rsidR="00C22315" w:rsidRDefault="00C22315" w:rsidP="00C22315">
      <w:r>
        <w:t>_______________</w:t>
      </w:r>
    </w:p>
    <w:p w14:paraId="388E7982" w14:textId="77777777" w:rsidR="00C22315" w:rsidRDefault="00C22315" w:rsidP="00C22315">
      <w:pPr>
        <w:rPr>
          <w:sz w:val="24"/>
          <w:szCs w:val="24"/>
        </w:rPr>
        <w:sectPr w:rsidR="00C22315" w:rsidSect="008A6B8C">
          <w:headerReference w:type="default" r:id="rId25"/>
          <w:pgSz w:w="11906" w:h="16838"/>
          <w:pgMar w:top="1134" w:right="567" w:bottom="993" w:left="1701" w:header="709" w:footer="709" w:gutter="0"/>
          <w:cols w:space="708"/>
          <w:docGrid w:linePitch="360"/>
        </w:sectPr>
      </w:pPr>
      <w:r w:rsidRPr="00AF7563">
        <w:rPr>
          <w:sz w:val="24"/>
          <w:szCs w:val="24"/>
        </w:rPr>
        <w:t>*</w:t>
      </w:r>
      <w:r>
        <w:rPr>
          <w:sz w:val="24"/>
          <w:szCs w:val="24"/>
        </w:rPr>
        <w:t xml:space="preserve"> </w:t>
      </w:r>
      <w:r w:rsidRPr="00AF7563">
        <w:rPr>
          <w:sz w:val="24"/>
          <w:szCs w:val="24"/>
        </w:rPr>
        <w:t>Нужное подчеркнуть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56"/>
        <w:gridCol w:w="4312"/>
        <w:gridCol w:w="4450"/>
      </w:tblGrid>
      <w:tr w:rsidR="00C22315" w:rsidRPr="00A4371E" w14:paraId="4A8287C6" w14:textId="77777777" w:rsidTr="00383307">
        <w:trPr>
          <w:jc w:val="center"/>
        </w:trPr>
        <w:tc>
          <w:tcPr>
            <w:tcW w:w="8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D850A9" w14:textId="77777777" w:rsidR="00C22315" w:rsidRPr="00A4371E" w:rsidRDefault="00C22315" w:rsidP="00383307">
            <w:pPr>
              <w:rPr>
                <w:sz w:val="24"/>
                <w:szCs w:val="24"/>
              </w:rPr>
            </w:pPr>
            <w:r w:rsidRPr="00A4371E">
              <w:rPr>
                <w:sz w:val="24"/>
                <w:szCs w:val="24"/>
              </w:rPr>
              <w:lastRenderedPageBreak/>
              <w:t>1.2.4</w:t>
            </w:r>
          </w:p>
        </w:tc>
        <w:tc>
          <w:tcPr>
            <w:tcW w:w="43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9B3478" w14:textId="77777777" w:rsidR="00C22315" w:rsidRPr="00A4371E" w:rsidRDefault="00C22315" w:rsidP="00383307">
            <w:pPr>
              <w:rPr>
                <w:sz w:val="24"/>
                <w:szCs w:val="24"/>
              </w:rPr>
            </w:pPr>
            <w:r w:rsidRPr="00A4371E">
              <w:rPr>
                <w:sz w:val="24"/>
                <w:szCs w:val="24"/>
              </w:rPr>
              <w:t>Идентификационный номер налогоплательщика, за исключением случаев, когда заявителем является иностранное юридическое лицо</w:t>
            </w:r>
          </w:p>
        </w:tc>
        <w:tc>
          <w:tcPr>
            <w:tcW w:w="4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8A799" w14:textId="77777777" w:rsidR="00C22315" w:rsidRPr="00A4371E" w:rsidRDefault="00C22315" w:rsidP="00383307">
            <w:pPr>
              <w:rPr>
                <w:sz w:val="24"/>
                <w:szCs w:val="24"/>
              </w:rPr>
            </w:pPr>
          </w:p>
        </w:tc>
      </w:tr>
    </w:tbl>
    <w:p w14:paraId="0C9FA60D" w14:textId="77777777" w:rsidR="00C22315" w:rsidRPr="00A4371E" w:rsidRDefault="00C22315" w:rsidP="00C22315">
      <w:pPr>
        <w:rPr>
          <w:sz w:val="24"/>
          <w:szCs w:val="24"/>
        </w:rPr>
      </w:pPr>
    </w:p>
    <w:p w14:paraId="63B20282" w14:textId="77777777" w:rsidR="00C22315" w:rsidRPr="00A4371E" w:rsidRDefault="00C22315" w:rsidP="00C22315">
      <w:pPr>
        <w:pStyle w:val="a3"/>
        <w:numPr>
          <w:ilvl w:val="0"/>
          <w:numId w:val="37"/>
        </w:numPr>
        <w:jc w:val="center"/>
        <w:rPr>
          <w:rFonts w:eastAsia="Calibri"/>
          <w:b/>
          <w:bCs/>
          <w:sz w:val="24"/>
          <w:szCs w:val="24"/>
        </w:rPr>
      </w:pPr>
      <w:r w:rsidRPr="00A4371E">
        <w:rPr>
          <w:rFonts w:eastAsia="Calibri"/>
          <w:b/>
          <w:bCs/>
          <w:sz w:val="24"/>
          <w:szCs w:val="24"/>
        </w:rPr>
        <w:t>Сведения о выданном уведомлении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3729"/>
        <w:gridCol w:w="2314"/>
        <w:gridCol w:w="2314"/>
      </w:tblGrid>
      <w:tr w:rsidR="00C22315" w:rsidRPr="00A4371E" w14:paraId="28201F5C" w14:textId="77777777" w:rsidTr="00383307">
        <w:tc>
          <w:tcPr>
            <w:tcW w:w="1276" w:type="dxa"/>
            <w:shd w:val="clear" w:color="auto" w:fill="auto"/>
          </w:tcPr>
          <w:p w14:paraId="3F172180" w14:textId="77777777" w:rsidR="00C22315" w:rsidRPr="00A4371E" w:rsidRDefault="00C22315" w:rsidP="00383307">
            <w:pPr>
              <w:rPr>
                <w:sz w:val="24"/>
                <w:szCs w:val="24"/>
              </w:rPr>
            </w:pPr>
            <w:r w:rsidRPr="00A4371E">
              <w:rPr>
                <w:sz w:val="24"/>
                <w:szCs w:val="24"/>
              </w:rPr>
              <w:t>№</w:t>
            </w:r>
          </w:p>
          <w:p w14:paraId="756CF108" w14:textId="77777777" w:rsidR="00C22315" w:rsidRPr="00A4371E" w:rsidRDefault="00C22315" w:rsidP="00383307">
            <w:p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A4371E">
              <w:rPr>
                <w:rFonts w:eastAsia="Calibri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3729" w:type="dxa"/>
            <w:shd w:val="clear" w:color="auto" w:fill="auto"/>
          </w:tcPr>
          <w:p w14:paraId="6F67AF52" w14:textId="77777777" w:rsidR="00C22315" w:rsidRPr="00A4371E" w:rsidRDefault="00C22315" w:rsidP="00383307">
            <w:pPr>
              <w:jc w:val="center"/>
              <w:rPr>
                <w:sz w:val="24"/>
                <w:szCs w:val="24"/>
              </w:rPr>
            </w:pPr>
            <w:r w:rsidRPr="00A4371E">
              <w:rPr>
                <w:sz w:val="24"/>
                <w:szCs w:val="24"/>
              </w:rPr>
              <w:t>Орган, выдавший</w:t>
            </w:r>
          </w:p>
          <w:p w14:paraId="77BDE0E2" w14:textId="77777777" w:rsidR="00C22315" w:rsidRPr="00A4371E" w:rsidRDefault="00C22315" w:rsidP="00383307">
            <w:pPr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4371E">
              <w:rPr>
                <w:sz w:val="24"/>
                <w:szCs w:val="24"/>
                <w:lang w:eastAsia="en-US"/>
              </w:rPr>
              <w:t>уведомление</w:t>
            </w:r>
          </w:p>
        </w:tc>
        <w:tc>
          <w:tcPr>
            <w:tcW w:w="2314" w:type="dxa"/>
            <w:shd w:val="clear" w:color="auto" w:fill="auto"/>
          </w:tcPr>
          <w:p w14:paraId="4A69474C" w14:textId="77777777" w:rsidR="00C22315" w:rsidRPr="00A4371E" w:rsidRDefault="00C22315" w:rsidP="00383307">
            <w:pPr>
              <w:jc w:val="center"/>
              <w:rPr>
                <w:sz w:val="24"/>
                <w:szCs w:val="24"/>
              </w:rPr>
            </w:pPr>
            <w:r w:rsidRPr="00A4371E">
              <w:rPr>
                <w:sz w:val="24"/>
                <w:szCs w:val="24"/>
              </w:rPr>
              <w:t>Номер документа</w:t>
            </w:r>
          </w:p>
          <w:p w14:paraId="43E0F890" w14:textId="77777777" w:rsidR="00C22315" w:rsidRPr="00A4371E" w:rsidRDefault="00C22315" w:rsidP="003833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14" w:type="dxa"/>
            <w:shd w:val="clear" w:color="auto" w:fill="auto"/>
          </w:tcPr>
          <w:p w14:paraId="28AC90DE" w14:textId="77777777" w:rsidR="00C22315" w:rsidRPr="00A4371E" w:rsidRDefault="00C22315" w:rsidP="00383307">
            <w:pPr>
              <w:jc w:val="center"/>
              <w:rPr>
                <w:sz w:val="24"/>
                <w:szCs w:val="24"/>
              </w:rPr>
            </w:pPr>
            <w:r w:rsidRPr="00A4371E">
              <w:rPr>
                <w:sz w:val="24"/>
                <w:szCs w:val="24"/>
              </w:rPr>
              <w:t>Дата</w:t>
            </w:r>
          </w:p>
          <w:p w14:paraId="7F3E6558" w14:textId="77777777" w:rsidR="00C22315" w:rsidRPr="00A4371E" w:rsidRDefault="00C22315" w:rsidP="00383307">
            <w:pPr>
              <w:jc w:val="center"/>
              <w:rPr>
                <w:sz w:val="24"/>
                <w:szCs w:val="24"/>
              </w:rPr>
            </w:pPr>
            <w:r w:rsidRPr="00A4371E">
              <w:rPr>
                <w:sz w:val="24"/>
                <w:szCs w:val="24"/>
              </w:rPr>
              <w:t>документа</w:t>
            </w:r>
          </w:p>
          <w:p w14:paraId="17C2D2DD" w14:textId="77777777" w:rsidR="00C22315" w:rsidRPr="00A4371E" w:rsidRDefault="00C22315" w:rsidP="00383307">
            <w:pPr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C22315" w:rsidRPr="00A4371E" w14:paraId="7A75D1EE" w14:textId="77777777" w:rsidTr="00383307">
        <w:tc>
          <w:tcPr>
            <w:tcW w:w="1276" w:type="dxa"/>
            <w:shd w:val="clear" w:color="auto" w:fill="auto"/>
          </w:tcPr>
          <w:p w14:paraId="735FD34D" w14:textId="77777777" w:rsidR="00C22315" w:rsidRPr="00A4371E" w:rsidRDefault="00C22315" w:rsidP="00383307"/>
        </w:tc>
        <w:tc>
          <w:tcPr>
            <w:tcW w:w="3729" w:type="dxa"/>
            <w:shd w:val="clear" w:color="auto" w:fill="auto"/>
          </w:tcPr>
          <w:p w14:paraId="3E3A2ABB" w14:textId="77777777" w:rsidR="00C22315" w:rsidRPr="00A4371E" w:rsidRDefault="00C22315" w:rsidP="00383307">
            <w:pPr>
              <w:rPr>
                <w:sz w:val="28"/>
                <w:szCs w:val="28"/>
              </w:rPr>
            </w:pPr>
          </w:p>
        </w:tc>
        <w:tc>
          <w:tcPr>
            <w:tcW w:w="2314" w:type="dxa"/>
            <w:shd w:val="clear" w:color="auto" w:fill="auto"/>
          </w:tcPr>
          <w:p w14:paraId="58862837" w14:textId="77777777" w:rsidR="00C22315" w:rsidRPr="00A4371E" w:rsidRDefault="00C22315" w:rsidP="00383307">
            <w:pPr>
              <w:rPr>
                <w:sz w:val="28"/>
                <w:szCs w:val="28"/>
              </w:rPr>
            </w:pPr>
          </w:p>
        </w:tc>
        <w:tc>
          <w:tcPr>
            <w:tcW w:w="2314" w:type="dxa"/>
            <w:shd w:val="clear" w:color="auto" w:fill="auto"/>
          </w:tcPr>
          <w:p w14:paraId="2DC1AF7B" w14:textId="77777777" w:rsidR="00C22315" w:rsidRPr="00A4371E" w:rsidRDefault="00C22315" w:rsidP="00383307">
            <w:pPr>
              <w:rPr>
                <w:sz w:val="28"/>
                <w:szCs w:val="28"/>
              </w:rPr>
            </w:pPr>
          </w:p>
        </w:tc>
      </w:tr>
    </w:tbl>
    <w:p w14:paraId="150385E8" w14:textId="77777777" w:rsidR="00C22315" w:rsidRPr="00A34F6F" w:rsidRDefault="00C22315" w:rsidP="00C22315">
      <w:pPr>
        <w:ind w:left="450"/>
        <w:contextualSpacing/>
        <w:rPr>
          <w:rFonts w:eastAsia="Calibri"/>
          <w:sz w:val="24"/>
          <w:szCs w:val="24"/>
          <w:lang w:eastAsia="en-US"/>
        </w:rPr>
      </w:pPr>
    </w:p>
    <w:p w14:paraId="4334E53B" w14:textId="2CD336E9" w:rsidR="00C22315" w:rsidRPr="007B371D" w:rsidRDefault="00C22315" w:rsidP="00C22315">
      <w:pPr>
        <w:keepNext/>
        <w:keepLines/>
        <w:spacing w:after="240"/>
        <w:ind w:firstLine="56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</w:t>
      </w:r>
      <w:r w:rsidRPr="007B371D">
        <w:rPr>
          <w:b/>
          <w:bCs/>
          <w:sz w:val="24"/>
          <w:szCs w:val="24"/>
        </w:rPr>
        <w:t xml:space="preserve">. Сведения о договоре строительного подряда с использованием счета эскроу </w:t>
      </w:r>
      <w:r w:rsidRPr="007B371D">
        <w:rPr>
          <w:b/>
          <w:bCs/>
          <w:sz w:val="24"/>
          <w:szCs w:val="24"/>
        </w:rPr>
        <w:br/>
        <w:t xml:space="preserve">(в случае строительства объекта индивидуального жилищного строительства </w:t>
      </w:r>
      <w:r w:rsidRPr="007B371D">
        <w:rPr>
          <w:b/>
          <w:bCs/>
          <w:sz w:val="24"/>
          <w:szCs w:val="24"/>
        </w:rPr>
        <w:br/>
        <w:t>в соответствии с Федеральным законом от 22</w:t>
      </w:r>
      <w:r>
        <w:rPr>
          <w:b/>
          <w:bCs/>
          <w:sz w:val="24"/>
          <w:szCs w:val="24"/>
        </w:rPr>
        <w:t>.07.</w:t>
      </w:r>
      <w:r w:rsidRPr="007B371D">
        <w:rPr>
          <w:b/>
          <w:bCs/>
          <w:sz w:val="24"/>
          <w:szCs w:val="24"/>
        </w:rPr>
        <w:t xml:space="preserve">2024 № 186-ФЗ </w:t>
      </w:r>
      <w:r w:rsidRPr="007B371D">
        <w:rPr>
          <w:b/>
          <w:bCs/>
          <w:sz w:val="24"/>
          <w:szCs w:val="24"/>
        </w:rPr>
        <w:br/>
        <w:t xml:space="preserve">«О строительстве жилых домов по договорам строительного подряда </w:t>
      </w:r>
      <w:r w:rsidRPr="007B371D">
        <w:rPr>
          <w:b/>
          <w:bCs/>
          <w:sz w:val="24"/>
          <w:szCs w:val="24"/>
        </w:rPr>
        <w:br/>
        <w:t>с использованием счетов эскроу»)</w:t>
      </w:r>
    </w:p>
    <w:tbl>
      <w:tblPr>
        <w:tblW w:w="96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6"/>
        <w:gridCol w:w="4423"/>
        <w:gridCol w:w="4640"/>
      </w:tblGrid>
      <w:tr w:rsidR="00C22315" w:rsidRPr="007B371D" w14:paraId="3B31F34D" w14:textId="77777777" w:rsidTr="00383307">
        <w:trPr>
          <w:jc w:val="center"/>
        </w:trPr>
        <w:tc>
          <w:tcPr>
            <w:tcW w:w="576" w:type="dxa"/>
          </w:tcPr>
          <w:p w14:paraId="5F4ADB01" w14:textId="77777777" w:rsidR="00C22315" w:rsidRPr="007B371D" w:rsidRDefault="00C22315" w:rsidP="003833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7B371D">
              <w:rPr>
                <w:sz w:val="24"/>
                <w:szCs w:val="24"/>
              </w:rPr>
              <w:t>.1</w:t>
            </w:r>
          </w:p>
        </w:tc>
        <w:tc>
          <w:tcPr>
            <w:tcW w:w="4423" w:type="dxa"/>
          </w:tcPr>
          <w:p w14:paraId="55C095A5" w14:textId="77777777" w:rsidR="00C22315" w:rsidRPr="007B371D" w:rsidRDefault="00C22315" w:rsidP="00383307">
            <w:pPr>
              <w:ind w:right="57"/>
              <w:rPr>
                <w:sz w:val="24"/>
                <w:szCs w:val="24"/>
              </w:rPr>
            </w:pPr>
            <w:r w:rsidRPr="007B371D">
              <w:rPr>
                <w:sz w:val="24"/>
                <w:szCs w:val="24"/>
              </w:rPr>
              <w:t>Номер</w:t>
            </w:r>
          </w:p>
        </w:tc>
        <w:tc>
          <w:tcPr>
            <w:tcW w:w="4640" w:type="dxa"/>
          </w:tcPr>
          <w:p w14:paraId="5839C470" w14:textId="77777777" w:rsidR="00C22315" w:rsidRPr="007B371D" w:rsidRDefault="00C22315" w:rsidP="00383307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22315" w:rsidRPr="007B371D" w14:paraId="2EF7D19C" w14:textId="77777777" w:rsidTr="00383307">
        <w:trPr>
          <w:jc w:val="center"/>
        </w:trPr>
        <w:tc>
          <w:tcPr>
            <w:tcW w:w="576" w:type="dxa"/>
          </w:tcPr>
          <w:p w14:paraId="064F990F" w14:textId="77777777" w:rsidR="00C22315" w:rsidRPr="007B371D" w:rsidRDefault="00C22315" w:rsidP="003833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7B371D">
              <w:rPr>
                <w:sz w:val="24"/>
                <w:szCs w:val="24"/>
              </w:rPr>
              <w:t>.2</w:t>
            </w:r>
          </w:p>
        </w:tc>
        <w:tc>
          <w:tcPr>
            <w:tcW w:w="4423" w:type="dxa"/>
          </w:tcPr>
          <w:p w14:paraId="36AF7DE3" w14:textId="77777777" w:rsidR="00C22315" w:rsidRPr="007B371D" w:rsidRDefault="00C22315" w:rsidP="00383307">
            <w:pPr>
              <w:ind w:right="57"/>
              <w:rPr>
                <w:sz w:val="24"/>
                <w:szCs w:val="24"/>
              </w:rPr>
            </w:pPr>
            <w:r w:rsidRPr="007B371D">
              <w:rPr>
                <w:sz w:val="24"/>
                <w:szCs w:val="24"/>
              </w:rPr>
              <w:t>Дата заключения</w:t>
            </w:r>
          </w:p>
        </w:tc>
        <w:tc>
          <w:tcPr>
            <w:tcW w:w="4640" w:type="dxa"/>
          </w:tcPr>
          <w:p w14:paraId="057D321A" w14:textId="77777777" w:rsidR="00C22315" w:rsidRPr="007B371D" w:rsidRDefault="00C22315" w:rsidP="00383307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22315" w:rsidRPr="007B371D" w14:paraId="2EAF2991" w14:textId="77777777" w:rsidTr="00383307">
        <w:trPr>
          <w:jc w:val="center"/>
        </w:trPr>
        <w:tc>
          <w:tcPr>
            <w:tcW w:w="576" w:type="dxa"/>
          </w:tcPr>
          <w:p w14:paraId="7431100E" w14:textId="77777777" w:rsidR="00C22315" w:rsidRPr="007B371D" w:rsidRDefault="00C22315" w:rsidP="003833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7B371D">
              <w:rPr>
                <w:sz w:val="24"/>
                <w:szCs w:val="24"/>
              </w:rPr>
              <w:t>.3</w:t>
            </w:r>
          </w:p>
        </w:tc>
        <w:tc>
          <w:tcPr>
            <w:tcW w:w="4423" w:type="dxa"/>
          </w:tcPr>
          <w:p w14:paraId="1941E6BE" w14:textId="77777777" w:rsidR="00C22315" w:rsidRPr="007B371D" w:rsidRDefault="00C22315" w:rsidP="00383307">
            <w:pPr>
              <w:ind w:right="57"/>
              <w:rPr>
                <w:sz w:val="24"/>
                <w:szCs w:val="24"/>
              </w:rPr>
            </w:pPr>
            <w:r w:rsidRPr="007B371D">
              <w:rPr>
                <w:sz w:val="24"/>
                <w:szCs w:val="24"/>
              </w:rPr>
              <w:t>Место заключения</w:t>
            </w:r>
          </w:p>
        </w:tc>
        <w:tc>
          <w:tcPr>
            <w:tcW w:w="4640" w:type="dxa"/>
          </w:tcPr>
          <w:p w14:paraId="103DD208" w14:textId="77777777" w:rsidR="00C22315" w:rsidRPr="007B371D" w:rsidRDefault="00C22315" w:rsidP="00383307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22315" w:rsidRPr="007B371D" w14:paraId="4BE5AE20" w14:textId="77777777" w:rsidTr="00383307">
        <w:trPr>
          <w:jc w:val="center"/>
        </w:trPr>
        <w:tc>
          <w:tcPr>
            <w:tcW w:w="576" w:type="dxa"/>
          </w:tcPr>
          <w:p w14:paraId="10DA5D0C" w14:textId="77777777" w:rsidR="00C22315" w:rsidRPr="007B371D" w:rsidRDefault="00C22315" w:rsidP="003833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7B371D">
              <w:rPr>
                <w:sz w:val="24"/>
                <w:szCs w:val="24"/>
              </w:rPr>
              <w:t>.4</w:t>
            </w:r>
          </w:p>
        </w:tc>
        <w:tc>
          <w:tcPr>
            <w:tcW w:w="4423" w:type="dxa"/>
          </w:tcPr>
          <w:p w14:paraId="24303FC5" w14:textId="77777777" w:rsidR="00C22315" w:rsidRPr="007B371D" w:rsidRDefault="00C22315" w:rsidP="00383307">
            <w:pPr>
              <w:ind w:right="57"/>
              <w:rPr>
                <w:sz w:val="24"/>
                <w:szCs w:val="24"/>
              </w:rPr>
            </w:pPr>
            <w:r w:rsidRPr="007B371D">
              <w:rPr>
                <w:sz w:val="24"/>
                <w:szCs w:val="24"/>
              </w:rPr>
              <w:t>Дата внесения сведений о договоре строительного подряда в единую информационную систему жилищного строительства</w:t>
            </w:r>
          </w:p>
        </w:tc>
        <w:tc>
          <w:tcPr>
            <w:tcW w:w="4640" w:type="dxa"/>
          </w:tcPr>
          <w:p w14:paraId="6A0B3B0F" w14:textId="77777777" w:rsidR="00C22315" w:rsidRPr="007B371D" w:rsidRDefault="00C22315" w:rsidP="00383307">
            <w:pPr>
              <w:ind w:left="57" w:right="57"/>
              <w:rPr>
                <w:sz w:val="24"/>
                <w:szCs w:val="24"/>
              </w:rPr>
            </w:pPr>
          </w:p>
        </w:tc>
      </w:tr>
    </w:tbl>
    <w:p w14:paraId="4555EF3F" w14:textId="3DEE6688" w:rsidR="00C22315" w:rsidRPr="007B371D" w:rsidRDefault="00C22315" w:rsidP="00C22315">
      <w:pPr>
        <w:spacing w:before="240" w:after="24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</w:t>
      </w:r>
      <w:r w:rsidRPr="007B371D">
        <w:rPr>
          <w:b/>
          <w:bCs/>
          <w:sz w:val="24"/>
          <w:szCs w:val="24"/>
        </w:rPr>
        <w:t xml:space="preserve">. Сведения о подрядчике, выполняющем работы по строительству объекта </w:t>
      </w:r>
      <w:r w:rsidRPr="007B371D">
        <w:rPr>
          <w:b/>
          <w:bCs/>
          <w:sz w:val="24"/>
          <w:szCs w:val="24"/>
        </w:rPr>
        <w:br/>
        <w:t xml:space="preserve">индивидуального жилищного строительства на основании договора строительного </w:t>
      </w:r>
      <w:r w:rsidRPr="007B371D">
        <w:rPr>
          <w:b/>
          <w:bCs/>
          <w:sz w:val="24"/>
          <w:szCs w:val="24"/>
        </w:rPr>
        <w:br/>
        <w:t xml:space="preserve">подряда с использованием счета эскроу (в случае строительства объекта </w:t>
      </w:r>
      <w:r w:rsidRPr="007B371D">
        <w:rPr>
          <w:b/>
          <w:bCs/>
          <w:sz w:val="24"/>
          <w:szCs w:val="24"/>
        </w:rPr>
        <w:br/>
        <w:t xml:space="preserve">индивидуального жилищного строительства в соответствии с Федеральным </w:t>
      </w:r>
      <w:r w:rsidRPr="007B371D">
        <w:rPr>
          <w:b/>
          <w:bCs/>
          <w:sz w:val="24"/>
          <w:szCs w:val="24"/>
        </w:rPr>
        <w:br/>
        <w:t>законом от 22</w:t>
      </w:r>
      <w:r>
        <w:rPr>
          <w:b/>
          <w:bCs/>
          <w:sz w:val="24"/>
          <w:szCs w:val="24"/>
        </w:rPr>
        <w:t>.07.</w:t>
      </w:r>
      <w:r w:rsidRPr="007B371D">
        <w:rPr>
          <w:b/>
          <w:bCs/>
          <w:sz w:val="24"/>
          <w:szCs w:val="24"/>
        </w:rPr>
        <w:t>2024 № 186-ФЗ «О строительстве жилых домов по договорам строительного подряда с использованием счетов эскроу»)</w:t>
      </w:r>
    </w:p>
    <w:tbl>
      <w:tblPr>
        <w:tblW w:w="97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6"/>
        <w:gridCol w:w="4423"/>
        <w:gridCol w:w="4706"/>
      </w:tblGrid>
      <w:tr w:rsidR="00C22315" w:rsidRPr="007B371D" w14:paraId="6EF77543" w14:textId="77777777" w:rsidTr="00383307">
        <w:trPr>
          <w:cantSplit/>
          <w:jc w:val="center"/>
        </w:trPr>
        <w:tc>
          <w:tcPr>
            <w:tcW w:w="576" w:type="dxa"/>
          </w:tcPr>
          <w:p w14:paraId="0CC813C4" w14:textId="77777777" w:rsidR="00C22315" w:rsidRPr="007B371D" w:rsidRDefault="00C22315" w:rsidP="003833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7B371D">
              <w:rPr>
                <w:sz w:val="24"/>
                <w:szCs w:val="24"/>
              </w:rPr>
              <w:t>.1</w:t>
            </w:r>
          </w:p>
        </w:tc>
        <w:tc>
          <w:tcPr>
            <w:tcW w:w="4423" w:type="dxa"/>
          </w:tcPr>
          <w:p w14:paraId="72AAEB71" w14:textId="77777777" w:rsidR="00C22315" w:rsidRPr="007B371D" w:rsidRDefault="00C22315" w:rsidP="00383307">
            <w:pPr>
              <w:ind w:left="57" w:right="57"/>
              <w:rPr>
                <w:sz w:val="24"/>
                <w:szCs w:val="24"/>
              </w:rPr>
            </w:pPr>
            <w:r w:rsidRPr="007B371D">
              <w:rPr>
                <w:sz w:val="24"/>
                <w:szCs w:val="24"/>
              </w:rPr>
              <w:t xml:space="preserve">Сведения о юридическом лице, </w:t>
            </w:r>
            <w:r w:rsidRPr="007B371D">
              <w:rPr>
                <w:sz w:val="24"/>
                <w:szCs w:val="24"/>
              </w:rPr>
              <w:br/>
              <w:t>в случае если подрядчиком является юридическое лицо:</w:t>
            </w:r>
          </w:p>
        </w:tc>
        <w:tc>
          <w:tcPr>
            <w:tcW w:w="4706" w:type="dxa"/>
          </w:tcPr>
          <w:p w14:paraId="22173275" w14:textId="77777777" w:rsidR="00C22315" w:rsidRPr="007B371D" w:rsidRDefault="00C22315" w:rsidP="00383307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22315" w:rsidRPr="007B371D" w14:paraId="2BEF00D3" w14:textId="77777777" w:rsidTr="00383307">
        <w:trPr>
          <w:cantSplit/>
          <w:jc w:val="center"/>
        </w:trPr>
        <w:tc>
          <w:tcPr>
            <w:tcW w:w="576" w:type="dxa"/>
          </w:tcPr>
          <w:p w14:paraId="265A857A" w14:textId="77777777" w:rsidR="00C22315" w:rsidRPr="007B371D" w:rsidRDefault="00C22315" w:rsidP="003833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7B371D">
              <w:rPr>
                <w:sz w:val="24"/>
                <w:szCs w:val="24"/>
              </w:rPr>
              <w:t>.1.1</w:t>
            </w:r>
          </w:p>
        </w:tc>
        <w:tc>
          <w:tcPr>
            <w:tcW w:w="4423" w:type="dxa"/>
          </w:tcPr>
          <w:p w14:paraId="79BF4FCA" w14:textId="77777777" w:rsidR="00C22315" w:rsidRPr="007B371D" w:rsidRDefault="00C22315" w:rsidP="00383307">
            <w:pPr>
              <w:ind w:right="57"/>
              <w:rPr>
                <w:sz w:val="24"/>
                <w:szCs w:val="24"/>
              </w:rPr>
            </w:pPr>
            <w:r w:rsidRPr="007B371D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4706" w:type="dxa"/>
          </w:tcPr>
          <w:p w14:paraId="3B64FA9C" w14:textId="77777777" w:rsidR="00C22315" w:rsidRPr="007B371D" w:rsidRDefault="00C22315" w:rsidP="00383307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22315" w:rsidRPr="007B371D" w14:paraId="3C62FD16" w14:textId="77777777" w:rsidTr="00383307">
        <w:trPr>
          <w:cantSplit/>
          <w:jc w:val="center"/>
        </w:trPr>
        <w:tc>
          <w:tcPr>
            <w:tcW w:w="576" w:type="dxa"/>
          </w:tcPr>
          <w:p w14:paraId="0AFF6371" w14:textId="77777777" w:rsidR="00C22315" w:rsidRPr="007B371D" w:rsidRDefault="00C22315" w:rsidP="003833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7B371D">
              <w:rPr>
                <w:sz w:val="24"/>
                <w:szCs w:val="24"/>
              </w:rPr>
              <w:t>.1.2</w:t>
            </w:r>
          </w:p>
        </w:tc>
        <w:tc>
          <w:tcPr>
            <w:tcW w:w="4423" w:type="dxa"/>
          </w:tcPr>
          <w:p w14:paraId="02968FCA" w14:textId="77777777" w:rsidR="00C22315" w:rsidRPr="007B371D" w:rsidRDefault="00C22315" w:rsidP="00383307">
            <w:pPr>
              <w:ind w:right="57"/>
              <w:rPr>
                <w:sz w:val="24"/>
                <w:szCs w:val="24"/>
              </w:rPr>
            </w:pPr>
            <w:r w:rsidRPr="007B371D">
              <w:rPr>
                <w:sz w:val="24"/>
                <w:szCs w:val="24"/>
              </w:rPr>
              <w:t>Место нахождения</w:t>
            </w:r>
          </w:p>
        </w:tc>
        <w:tc>
          <w:tcPr>
            <w:tcW w:w="4706" w:type="dxa"/>
          </w:tcPr>
          <w:p w14:paraId="6516F286" w14:textId="77777777" w:rsidR="00C22315" w:rsidRPr="007B371D" w:rsidRDefault="00C22315" w:rsidP="00383307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22315" w:rsidRPr="007B371D" w14:paraId="1463509A" w14:textId="77777777" w:rsidTr="00383307">
        <w:trPr>
          <w:cantSplit/>
          <w:jc w:val="center"/>
        </w:trPr>
        <w:tc>
          <w:tcPr>
            <w:tcW w:w="576" w:type="dxa"/>
          </w:tcPr>
          <w:p w14:paraId="3C940FE1" w14:textId="77777777" w:rsidR="00C22315" w:rsidRPr="007B371D" w:rsidRDefault="00C22315" w:rsidP="003833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7B371D">
              <w:rPr>
                <w:sz w:val="24"/>
                <w:szCs w:val="24"/>
              </w:rPr>
              <w:t>.1.3</w:t>
            </w:r>
          </w:p>
        </w:tc>
        <w:tc>
          <w:tcPr>
            <w:tcW w:w="4423" w:type="dxa"/>
          </w:tcPr>
          <w:p w14:paraId="1732113E" w14:textId="77777777" w:rsidR="00C22315" w:rsidRPr="007B371D" w:rsidRDefault="00C22315" w:rsidP="00383307">
            <w:pPr>
              <w:ind w:left="57" w:right="57"/>
              <w:rPr>
                <w:sz w:val="24"/>
                <w:szCs w:val="24"/>
              </w:rPr>
            </w:pPr>
            <w:r w:rsidRPr="007B371D">
              <w:rPr>
                <w:sz w:val="24"/>
                <w:szCs w:val="24"/>
              </w:rPr>
              <w:t>Государственный регистрационный номер записи</w:t>
            </w:r>
            <w:r>
              <w:rPr>
                <w:sz w:val="24"/>
                <w:szCs w:val="24"/>
              </w:rPr>
              <w:t xml:space="preserve"> </w:t>
            </w:r>
            <w:r w:rsidRPr="007B371D">
              <w:rPr>
                <w:sz w:val="24"/>
                <w:szCs w:val="24"/>
              </w:rPr>
              <w:t>о государственной регистрации юридического лица в едином государственном реестре юридических лиц</w:t>
            </w:r>
          </w:p>
        </w:tc>
        <w:tc>
          <w:tcPr>
            <w:tcW w:w="4706" w:type="dxa"/>
          </w:tcPr>
          <w:p w14:paraId="76CC3D94" w14:textId="77777777" w:rsidR="00C22315" w:rsidRPr="007B371D" w:rsidRDefault="00C22315" w:rsidP="00383307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22315" w:rsidRPr="007B371D" w14:paraId="2B9D3536" w14:textId="77777777" w:rsidTr="00383307">
        <w:trPr>
          <w:cantSplit/>
          <w:jc w:val="center"/>
        </w:trPr>
        <w:tc>
          <w:tcPr>
            <w:tcW w:w="576" w:type="dxa"/>
          </w:tcPr>
          <w:p w14:paraId="4117E4E9" w14:textId="77777777" w:rsidR="00C22315" w:rsidRPr="007B371D" w:rsidRDefault="00C22315" w:rsidP="003833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7B371D">
              <w:rPr>
                <w:sz w:val="24"/>
                <w:szCs w:val="24"/>
              </w:rPr>
              <w:t>.1.4</w:t>
            </w:r>
          </w:p>
        </w:tc>
        <w:tc>
          <w:tcPr>
            <w:tcW w:w="4423" w:type="dxa"/>
          </w:tcPr>
          <w:p w14:paraId="4CB584A1" w14:textId="77777777" w:rsidR="00C22315" w:rsidRPr="007B371D" w:rsidRDefault="00C22315" w:rsidP="00383307">
            <w:pPr>
              <w:ind w:left="57" w:right="57"/>
              <w:rPr>
                <w:sz w:val="24"/>
                <w:szCs w:val="24"/>
              </w:rPr>
            </w:pPr>
            <w:r w:rsidRPr="007B371D">
              <w:rPr>
                <w:sz w:val="24"/>
                <w:szCs w:val="24"/>
              </w:rPr>
              <w:t>Идентификационный номер налогоплательщика</w:t>
            </w:r>
          </w:p>
        </w:tc>
        <w:tc>
          <w:tcPr>
            <w:tcW w:w="4706" w:type="dxa"/>
          </w:tcPr>
          <w:p w14:paraId="6AADE0FD" w14:textId="77777777" w:rsidR="00C22315" w:rsidRPr="007B371D" w:rsidRDefault="00C22315" w:rsidP="00383307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22315" w:rsidRPr="007B371D" w14:paraId="5564C36C" w14:textId="77777777" w:rsidTr="00383307">
        <w:trPr>
          <w:cantSplit/>
          <w:jc w:val="center"/>
        </w:trPr>
        <w:tc>
          <w:tcPr>
            <w:tcW w:w="576" w:type="dxa"/>
          </w:tcPr>
          <w:p w14:paraId="490F104A" w14:textId="77777777" w:rsidR="00C22315" w:rsidRPr="007B371D" w:rsidRDefault="00C22315" w:rsidP="003833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7B371D">
              <w:rPr>
                <w:sz w:val="24"/>
                <w:szCs w:val="24"/>
              </w:rPr>
              <w:t>.1.5</w:t>
            </w:r>
          </w:p>
        </w:tc>
        <w:tc>
          <w:tcPr>
            <w:tcW w:w="4423" w:type="dxa"/>
          </w:tcPr>
          <w:p w14:paraId="61F0BF26" w14:textId="77777777" w:rsidR="00C22315" w:rsidRPr="007B371D" w:rsidRDefault="00C22315" w:rsidP="00383307">
            <w:pPr>
              <w:ind w:left="57" w:right="57"/>
              <w:rPr>
                <w:sz w:val="24"/>
                <w:szCs w:val="24"/>
              </w:rPr>
            </w:pPr>
            <w:r w:rsidRPr="007B371D">
              <w:rPr>
                <w:sz w:val="24"/>
                <w:szCs w:val="24"/>
              </w:rPr>
              <w:t>Уникальный код идентификации (идентификатор), присвоенный в единой информационной системе жилищного строительства</w:t>
            </w:r>
          </w:p>
        </w:tc>
        <w:tc>
          <w:tcPr>
            <w:tcW w:w="4706" w:type="dxa"/>
          </w:tcPr>
          <w:p w14:paraId="6BE1ED98" w14:textId="77777777" w:rsidR="00C22315" w:rsidRPr="007B371D" w:rsidRDefault="00C22315" w:rsidP="00383307">
            <w:pPr>
              <w:ind w:left="57" w:right="57"/>
              <w:rPr>
                <w:sz w:val="24"/>
                <w:szCs w:val="24"/>
              </w:rPr>
            </w:pPr>
          </w:p>
        </w:tc>
      </w:tr>
    </w:tbl>
    <w:p w14:paraId="15A9F2F5" w14:textId="77777777" w:rsidR="00C22315" w:rsidRDefault="00C22315" w:rsidP="00C22315">
      <w:pPr>
        <w:rPr>
          <w:sz w:val="24"/>
          <w:szCs w:val="24"/>
        </w:rPr>
        <w:sectPr w:rsidR="00C22315" w:rsidSect="00217035">
          <w:headerReference w:type="default" r:id="rId26"/>
          <w:pgSz w:w="11906" w:h="16838"/>
          <w:pgMar w:top="1134" w:right="567" w:bottom="993" w:left="1701" w:header="709" w:footer="709" w:gutter="0"/>
          <w:cols w:space="708"/>
          <w:docGrid w:linePitch="360"/>
        </w:sectPr>
      </w:pPr>
    </w:p>
    <w:tbl>
      <w:tblPr>
        <w:tblW w:w="97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6"/>
        <w:gridCol w:w="4423"/>
        <w:gridCol w:w="4706"/>
      </w:tblGrid>
      <w:tr w:rsidR="00C22315" w:rsidRPr="007B371D" w14:paraId="035FE433" w14:textId="77777777" w:rsidTr="00383307">
        <w:trPr>
          <w:cantSplit/>
          <w:jc w:val="center"/>
        </w:trPr>
        <w:tc>
          <w:tcPr>
            <w:tcW w:w="576" w:type="dxa"/>
          </w:tcPr>
          <w:p w14:paraId="33DA69FC" w14:textId="77777777" w:rsidR="00C22315" w:rsidRPr="007B371D" w:rsidRDefault="00C22315" w:rsidP="003833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  <w:r w:rsidRPr="007B371D">
              <w:rPr>
                <w:sz w:val="24"/>
                <w:szCs w:val="24"/>
              </w:rPr>
              <w:t>.2</w:t>
            </w:r>
          </w:p>
        </w:tc>
        <w:tc>
          <w:tcPr>
            <w:tcW w:w="4423" w:type="dxa"/>
          </w:tcPr>
          <w:p w14:paraId="5D20BF3D" w14:textId="77777777" w:rsidR="00C22315" w:rsidRPr="007B371D" w:rsidRDefault="00C22315" w:rsidP="00383307">
            <w:pPr>
              <w:ind w:left="57" w:right="57"/>
              <w:rPr>
                <w:sz w:val="24"/>
                <w:szCs w:val="24"/>
              </w:rPr>
            </w:pPr>
            <w:r w:rsidRPr="007B371D">
              <w:rPr>
                <w:sz w:val="24"/>
                <w:szCs w:val="24"/>
              </w:rPr>
              <w:t>Сведения об индивидуальном предпринимателе, в случае если подрядчиком является индивидуальный предприниматель:</w:t>
            </w:r>
          </w:p>
        </w:tc>
        <w:tc>
          <w:tcPr>
            <w:tcW w:w="4706" w:type="dxa"/>
          </w:tcPr>
          <w:p w14:paraId="4C556711" w14:textId="77777777" w:rsidR="00C22315" w:rsidRPr="007B371D" w:rsidRDefault="00C22315" w:rsidP="00383307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22315" w:rsidRPr="007B371D" w14:paraId="11FDED6E" w14:textId="77777777" w:rsidTr="00383307">
        <w:trPr>
          <w:cantSplit/>
          <w:jc w:val="center"/>
        </w:trPr>
        <w:tc>
          <w:tcPr>
            <w:tcW w:w="576" w:type="dxa"/>
          </w:tcPr>
          <w:p w14:paraId="10C23705" w14:textId="77777777" w:rsidR="00C22315" w:rsidRPr="007B371D" w:rsidRDefault="00C22315" w:rsidP="003833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7B371D">
              <w:rPr>
                <w:sz w:val="24"/>
                <w:szCs w:val="24"/>
              </w:rPr>
              <w:t>.2.1</w:t>
            </w:r>
          </w:p>
        </w:tc>
        <w:tc>
          <w:tcPr>
            <w:tcW w:w="4423" w:type="dxa"/>
          </w:tcPr>
          <w:p w14:paraId="05C58107" w14:textId="77777777" w:rsidR="00C22315" w:rsidRPr="007B371D" w:rsidRDefault="00C22315" w:rsidP="00383307">
            <w:pPr>
              <w:ind w:left="57" w:right="57"/>
              <w:rPr>
                <w:sz w:val="24"/>
                <w:szCs w:val="24"/>
              </w:rPr>
            </w:pPr>
            <w:r w:rsidRPr="007B371D">
              <w:rPr>
                <w:sz w:val="24"/>
                <w:szCs w:val="24"/>
              </w:rPr>
              <w:t xml:space="preserve">Фамилия, имя и отчество </w:t>
            </w:r>
            <w:r w:rsidRPr="007B371D">
              <w:rPr>
                <w:sz w:val="24"/>
                <w:szCs w:val="24"/>
              </w:rPr>
              <w:br/>
              <w:t>(при наличии)</w:t>
            </w:r>
          </w:p>
        </w:tc>
        <w:tc>
          <w:tcPr>
            <w:tcW w:w="4706" w:type="dxa"/>
          </w:tcPr>
          <w:p w14:paraId="04F3A497" w14:textId="77777777" w:rsidR="00C22315" w:rsidRPr="007B371D" w:rsidRDefault="00C22315" w:rsidP="00383307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22315" w:rsidRPr="007B371D" w14:paraId="68F2642F" w14:textId="77777777" w:rsidTr="00383307">
        <w:trPr>
          <w:cantSplit/>
          <w:jc w:val="center"/>
        </w:trPr>
        <w:tc>
          <w:tcPr>
            <w:tcW w:w="576" w:type="dxa"/>
          </w:tcPr>
          <w:p w14:paraId="558A4DC1" w14:textId="77777777" w:rsidR="00C22315" w:rsidRPr="007B371D" w:rsidRDefault="00C22315" w:rsidP="003833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7B371D">
              <w:rPr>
                <w:sz w:val="24"/>
                <w:szCs w:val="24"/>
              </w:rPr>
              <w:t>.2.2</w:t>
            </w:r>
          </w:p>
        </w:tc>
        <w:tc>
          <w:tcPr>
            <w:tcW w:w="4423" w:type="dxa"/>
          </w:tcPr>
          <w:p w14:paraId="35D5D92E" w14:textId="77777777" w:rsidR="00C22315" w:rsidRPr="007B371D" w:rsidRDefault="00C22315" w:rsidP="00383307">
            <w:pPr>
              <w:ind w:left="57" w:right="57"/>
              <w:rPr>
                <w:sz w:val="24"/>
                <w:szCs w:val="24"/>
              </w:rPr>
            </w:pPr>
            <w:r w:rsidRPr="007B371D">
              <w:rPr>
                <w:sz w:val="24"/>
                <w:szCs w:val="24"/>
              </w:rPr>
              <w:t>Сведения о регистрации по месту жительства в Российской Федерации</w:t>
            </w:r>
          </w:p>
        </w:tc>
        <w:tc>
          <w:tcPr>
            <w:tcW w:w="4706" w:type="dxa"/>
          </w:tcPr>
          <w:p w14:paraId="67F97B0C" w14:textId="77777777" w:rsidR="00C22315" w:rsidRPr="007B371D" w:rsidRDefault="00C22315" w:rsidP="00383307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22315" w:rsidRPr="007B371D" w14:paraId="03FBA423" w14:textId="77777777" w:rsidTr="00383307">
        <w:trPr>
          <w:cantSplit/>
          <w:jc w:val="center"/>
        </w:trPr>
        <w:tc>
          <w:tcPr>
            <w:tcW w:w="576" w:type="dxa"/>
          </w:tcPr>
          <w:p w14:paraId="35FA3D56" w14:textId="77777777" w:rsidR="00C22315" w:rsidRPr="007B371D" w:rsidRDefault="00C22315" w:rsidP="003833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Pr="007B371D">
              <w:rPr>
                <w:sz w:val="24"/>
                <w:szCs w:val="24"/>
              </w:rPr>
              <w:t>2.3</w:t>
            </w:r>
          </w:p>
        </w:tc>
        <w:tc>
          <w:tcPr>
            <w:tcW w:w="4423" w:type="dxa"/>
          </w:tcPr>
          <w:p w14:paraId="5C0FD30C" w14:textId="77777777" w:rsidR="00C22315" w:rsidRPr="007B371D" w:rsidRDefault="00C22315" w:rsidP="00383307">
            <w:pPr>
              <w:ind w:left="57" w:right="57"/>
              <w:rPr>
                <w:sz w:val="24"/>
                <w:szCs w:val="24"/>
              </w:rPr>
            </w:pPr>
            <w:r w:rsidRPr="007B371D">
              <w:rPr>
                <w:sz w:val="24"/>
                <w:szCs w:val="24"/>
              </w:rPr>
              <w:t>Государственный регистрационный номер записи</w:t>
            </w:r>
            <w:r>
              <w:rPr>
                <w:sz w:val="24"/>
                <w:szCs w:val="24"/>
              </w:rPr>
              <w:t xml:space="preserve"> </w:t>
            </w:r>
            <w:r w:rsidRPr="007B371D">
              <w:rPr>
                <w:sz w:val="24"/>
                <w:szCs w:val="24"/>
              </w:rPr>
              <w:t>о регистрации индивидуального предпринимателя в едином государственном реестре индивидуальных предпринимателей</w:t>
            </w:r>
          </w:p>
        </w:tc>
        <w:tc>
          <w:tcPr>
            <w:tcW w:w="4706" w:type="dxa"/>
          </w:tcPr>
          <w:p w14:paraId="66206626" w14:textId="77777777" w:rsidR="00C22315" w:rsidRPr="007B371D" w:rsidRDefault="00C22315" w:rsidP="00383307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22315" w:rsidRPr="007B371D" w14:paraId="3AA3E911" w14:textId="77777777" w:rsidTr="00383307">
        <w:trPr>
          <w:cantSplit/>
          <w:jc w:val="center"/>
        </w:trPr>
        <w:tc>
          <w:tcPr>
            <w:tcW w:w="576" w:type="dxa"/>
          </w:tcPr>
          <w:p w14:paraId="67D48E81" w14:textId="77777777" w:rsidR="00C22315" w:rsidRPr="007B371D" w:rsidRDefault="00C22315" w:rsidP="003833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7B371D">
              <w:rPr>
                <w:sz w:val="24"/>
                <w:szCs w:val="24"/>
              </w:rPr>
              <w:t>.2.4</w:t>
            </w:r>
          </w:p>
        </w:tc>
        <w:tc>
          <w:tcPr>
            <w:tcW w:w="4423" w:type="dxa"/>
          </w:tcPr>
          <w:p w14:paraId="606BE91E" w14:textId="77777777" w:rsidR="00C22315" w:rsidRPr="007B371D" w:rsidRDefault="00C22315" w:rsidP="00383307">
            <w:pPr>
              <w:ind w:left="57" w:right="57"/>
              <w:rPr>
                <w:sz w:val="24"/>
                <w:szCs w:val="24"/>
              </w:rPr>
            </w:pPr>
            <w:r w:rsidRPr="007B371D">
              <w:rPr>
                <w:sz w:val="24"/>
                <w:szCs w:val="24"/>
              </w:rPr>
              <w:t>Идентификационный номер налогоплательщика</w:t>
            </w:r>
          </w:p>
        </w:tc>
        <w:tc>
          <w:tcPr>
            <w:tcW w:w="4706" w:type="dxa"/>
          </w:tcPr>
          <w:p w14:paraId="26DB0036" w14:textId="77777777" w:rsidR="00C22315" w:rsidRPr="007B371D" w:rsidRDefault="00C22315" w:rsidP="00383307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22315" w:rsidRPr="007B371D" w14:paraId="711448E3" w14:textId="77777777" w:rsidTr="00383307">
        <w:trPr>
          <w:cantSplit/>
          <w:jc w:val="center"/>
        </w:trPr>
        <w:tc>
          <w:tcPr>
            <w:tcW w:w="576" w:type="dxa"/>
          </w:tcPr>
          <w:p w14:paraId="3D30F5A9" w14:textId="77777777" w:rsidR="00C22315" w:rsidRPr="007B371D" w:rsidRDefault="00C22315" w:rsidP="003833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7B371D">
              <w:rPr>
                <w:sz w:val="24"/>
                <w:szCs w:val="24"/>
              </w:rPr>
              <w:t>.2.5</w:t>
            </w:r>
          </w:p>
        </w:tc>
        <w:tc>
          <w:tcPr>
            <w:tcW w:w="4423" w:type="dxa"/>
          </w:tcPr>
          <w:p w14:paraId="1A4D2EFC" w14:textId="77777777" w:rsidR="00C22315" w:rsidRPr="007B371D" w:rsidRDefault="00C22315" w:rsidP="00383307">
            <w:pPr>
              <w:ind w:left="57" w:right="57"/>
              <w:rPr>
                <w:sz w:val="24"/>
                <w:szCs w:val="24"/>
              </w:rPr>
            </w:pPr>
            <w:r w:rsidRPr="007B371D">
              <w:rPr>
                <w:sz w:val="24"/>
                <w:szCs w:val="24"/>
              </w:rPr>
              <w:t>Уникальный код идентификации (идентификатор), присвоенный в единой информационной системе жилищного строительства</w:t>
            </w:r>
          </w:p>
        </w:tc>
        <w:tc>
          <w:tcPr>
            <w:tcW w:w="4706" w:type="dxa"/>
          </w:tcPr>
          <w:p w14:paraId="1E10442E" w14:textId="77777777" w:rsidR="00C22315" w:rsidRPr="007B371D" w:rsidRDefault="00C22315" w:rsidP="00383307">
            <w:pPr>
              <w:ind w:left="57" w:right="57"/>
              <w:rPr>
                <w:sz w:val="24"/>
                <w:szCs w:val="24"/>
              </w:rPr>
            </w:pPr>
          </w:p>
        </w:tc>
      </w:tr>
    </w:tbl>
    <w:p w14:paraId="323D24CD" w14:textId="77777777" w:rsidR="00C22315" w:rsidRDefault="00C22315" w:rsidP="00C22315">
      <w:pPr>
        <w:rPr>
          <w:sz w:val="24"/>
          <w:szCs w:val="24"/>
        </w:rPr>
      </w:pPr>
    </w:p>
    <w:p w14:paraId="6EB99B85" w14:textId="77777777" w:rsidR="00C22315" w:rsidRPr="00A34F6F" w:rsidRDefault="00C22315" w:rsidP="00C22315">
      <w:pPr>
        <w:rPr>
          <w:sz w:val="24"/>
          <w:szCs w:val="24"/>
        </w:rPr>
      </w:pPr>
      <w:r w:rsidRPr="00A34F6F">
        <w:rPr>
          <w:sz w:val="24"/>
          <w:szCs w:val="24"/>
        </w:rPr>
        <w:t>Прошу выдать дубликат уведомления.</w:t>
      </w:r>
    </w:p>
    <w:p w14:paraId="61902F5B" w14:textId="77777777" w:rsidR="00C22315" w:rsidRPr="00A34F6F" w:rsidRDefault="00C22315" w:rsidP="00C22315">
      <w:pPr>
        <w:rPr>
          <w:sz w:val="24"/>
          <w:szCs w:val="24"/>
        </w:rPr>
      </w:pPr>
    </w:p>
    <w:p w14:paraId="7375A194" w14:textId="77777777" w:rsidR="00C22315" w:rsidRPr="00A34F6F" w:rsidRDefault="00C22315" w:rsidP="00C22315">
      <w:pPr>
        <w:rPr>
          <w:sz w:val="24"/>
          <w:szCs w:val="24"/>
        </w:rPr>
      </w:pPr>
      <w:r w:rsidRPr="00A34F6F">
        <w:rPr>
          <w:sz w:val="24"/>
          <w:szCs w:val="24"/>
        </w:rPr>
        <w:t>Приложение: ___________________________________________________________________</w:t>
      </w:r>
    </w:p>
    <w:p w14:paraId="02C49DB6" w14:textId="77777777" w:rsidR="00C22315" w:rsidRPr="00A34F6F" w:rsidRDefault="00C22315" w:rsidP="00C22315">
      <w:pPr>
        <w:rPr>
          <w:sz w:val="24"/>
          <w:szCs w:val="24"/>
        </w:rPr>
      </w:pPr>
      <w:r w:rsidRPr="00A34F6F">
        <w:rPr>
          <w:sz w:val="24"/>
          <w:szCs w:val="24"/>
        </w:rPr>
        <w:t>Номер телефона и адрес электронной почты для связи: _________________________________</w:t>
      </w:r>
      <w:r>
        <w:rPr>
          <w:sz w:val="24"/>
          <w:szCs w:val="24"/>
        </w:rPr>
        <w:t>_____________________________________________</w:t>
      </w:r>
      <w:r w:rsidRPr="00A34F6F">
        <w:rPr>
          <w:sz w:val="24"/>
          <w:szCs w:val="24"/>
        </w:rPr>
        <w:t>__</w:t>
      </w:r>
    </w:p>
    <w:p w14:paraId="4BE2F4CE" w14:textId="77777777" w:rsidR="00C22315" w:rsidRPr="00A34F6F" w:rsidRDefault="00C22315" w:rsidP="00C22315">
      <w:pPr>
        <w:rPr>
          <w:sz w:val="24"/>
          <w:szCs w:val="24"/>
        </w:rPr>
      </w:pPr>
      <w:r w:rsidRPr="00A34F6F">
        <w:rPr>
          <w:sz w:val="24"/>
          <w:szCs w:val="24"/>
        </w:rPr>
        <w:t>Результат рассмотрения настоящего заявления прошу: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C22315" w:rsidRPr="00A34F6F" w14:paraId="1383DB8F" w14:textId="77777777" w:rsidTr="00383307">
        <w:tc>
          <w:tcPr>
            <w:tcW w:w="4814" w:type="dxa"/>
            <w:shd w:val="clear" w:color="auto" w:fill="auto"/>
          </w:tcPr>
          <w:p w14:paraId="5CD66AB0" w14:textId="0250BD1C" w:rsidR="00C22315" w:rsidRPr="00A34F6F" w:rsidRDefault="00C22315" w:rsidP="00383307">
            <w:pPr>
              <w:rPr>
                <w:sz w:val="24"/>
                <w:szCs w:val="24"/>
              </w:rPr>
            </w:pPr>
            <w:r w:rsidRPr="00A34F6F">
              <w:rPr>
                <w:sz w:val="24"/>
                <w:szCs w:val="24"/>
              </w:rPr>
              <w:t xml:space="preserve">направить в форме электронного документа в личный кабинет </w:t>
            </w:r>
            <w:r>
              <w:rPr>
                <w:sz w:val="24"/>
                <w:szCs w:val="24"/>
              </w:rPr>
              <w:t>на Е</w:t>
            </w:r>
            <w:r w:rsidRPr="00A34F6F">
              <w:rPr>
                <w:sz w:val="24"/>
                <w:szCs w:val="24"/>
              </w:rPr>
              <w:t>дином/Региональном портале государственных и муниципальных услуг</w:t>
            </w:r>
          </w:p>
        </w:tc>
        <w:tc>
          <w:tcPr>
            <w:tcW w:w="4814" w:type="dxa"/>
            <w:shd w:val="clear" w:color="auto" w:fill="auto"/>
          </w:tcPr>
          <w:p w14:paraId="28C7C957" w14:textId="77777777" w:rsidR="00C22315" w:rsidRPr="00A34F6F" w:rsidRDefault="00C22315" w:rsidP="00383307">
            <w:pPr>
              <w:rPr>
                <w:sz w:val="24"/>
                <w:szCs w:val="24"/>
              </w:rPr>
            </w:pPr>
          </w:p>
        </w:tc>
      </w:tr>
      <w:tr w:rsidR="00C22315" w:rsidRPr="00A34F6F" w14:paraId="7C09F2F3" w14:textId="77777777" w:rsidTr="00383307">
        <w:tc>
          <w:tcPr>
            <w:tcW w:w="4814" w:type="dxa"/>
            <w:shd w:val="clear" w:color="auto" w:fill="auto"/>
          </w:tcPr>
          <w:p w14:paraId="448AC554" w14:textId="77777777" w:rsidR="00C22315" w:rsidRPr="00A34F6F" w:rsidRDefault="00C22315" w:rsidP="00383307">
            <w:pPr>
              <w:rPr>
                <w:sz w:val="24"/>
                <w:szCs w:val="24"/>
              </w:rPr>
            </w:pPr>
            <w:r w:rsidRPr="00A34F6F">
              <w:rPr>
                <w:sz w:val="24"/>
                <w:szCs w:val="24"/>
              </w:rPr>
              <w:t>выдать на бумажном носителе при личном обращении в МФЦ</w:t>
            </w:r>
          </w:p>
        </w:tc>
        <w:tc>
          <w:tcPr>
            <w:tcW w:w="4814" w:type="dxa"/>
            <w:shd w:val="clear" w:color="auto" w:fill="auto"/>
          </w:tcPr>
          <w:p w14:paraId="1AC11331" w14:textId="77777777" w:rsidR="00C22315" w:rsidRPr="00A34F6F" w:rsidRDefault="00C22315" w:rsidP="00383307">
            <w:pPr>
              <w:rPr>
                <w:sz w:val="24"/>
                <w:szCs w:val="24"/>
              </w:rPr>
            </w:pPr>
          </w:p>
        </w:tc>
      </w:tr>
      <w:tr w:rsidR="00C22315" w:rsidRPr="00A34F6F" w14:paraId="29DD20AF" w14:textId="77777777" w:rsidTr="00383307">
        <w:tc>
          <w:tcPr>
            <w:tcW w:w="4814" w:type="dxa"/>
            <w:shd w:val="clear" w:color="auto" w:fill="auto"/>
          </w:tcPr>
          <w:p w14:paraId="24BA3E4E" w14:textId="77777777" w:rsidR="00C22315" w:rsidRPr="00A34F6F" w:rsidRDefault="00C22315" w:rsidP="00383307">
            <w:pPr>
              <w:rPr>
                <w:sz w:val="24"/>
                <w:szCs w:val="24"/>
              </w:rPr>
            </w:pPr>
            <w:r w:rsidRPr="00A34F6F">
              <w:rPr>
                <w:sz w:val="24"/>
                <w:szCs w:val="24"/>
              </w:rPr>
              <w:t>направить на бумажном носителе на почтовый адрес</w:t>
            </w:r>
          </w:p>
        </w:tc>
        <w:tc>
          <w:tcPr>
            <w:tcW w:w="4814" w:type="dxa"/>
            <w:shd w:val="clear" w:color="auto" w:fill="auto"/>
          </w:tcPr>
          <w:p w14:paraId="17F4EAB7" w14:textId="77777777" w:rsidR="00C22315" w:rsidRPr="00A34F6F" w:rsidRDefault="00C22315" w:rsidP="00383307">
            <w:pPr>
              <w:rPr>
                <w:sz w:val="24"/>
                <w:szCs w:val="24"/>
              </w:rPr>
            </w:pPr>
          </w:p>
        </w:tc>
      </w:tr>
    </w:tbl>
    <w:p w14:paraId="233BA7E0" w14:textId="77777777" w:rsidR="00C22315" w:rsidRPr="00A34F6F" w:rsidRDefault="00C22315" w:rsidP="00C22315">
      <w:pPr>
        <w:rPr>
          <w:sz w:val="28"/>
          <w:szCs w:val="28"/>
        </w:rPr>
      </w:pPr>
      <w:r w:rsidRPr="00A34F6F">
        <w:rPr>
          <w:sz w:val="28"/>
          <w:szCs w:val="28"/>
        </w:rPr>
        <w:t>___________________________________________________</w:t>
      </w:r>
    </w:p>
    <w:p w14:paraId="42A40F19" w14:textId="77777777" w:rsidR="00C22315" w:rsidRPr="00A34F6F" w:rsidRDefault="00C22315" w:rsidP="00C22315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(у</w:t>
      </w:r>
      <w:r w:rsidRPr="00A34F6F">
        <w:rPr>
          <w:i/>
          <w:iCs/>
          <w:sz w:val="24"/>
          <w:szCs w:val="24"/>
        </w:rPr>
        <w:t>казывается один из перечисленных способов</w:t>
      </w:r>
      <w:r>
        <w:rPr>
          <w:i/>
          <w:iCs/>
          <w:sz w:val="24"/>
          <w:szCs w:val="24"/>
        </w:rPr>
        <w:t>)</w:t>
      </w:r>
    </w:p>
    <w:p w14:paraId="2AE3F9F1" w14:textId="77777777" w:rsidR="00C22315" w:rsidRDefault="00C22315" w:rsidP="00C22315">
      <w:pPr>
        <w:rPr>
          <w:sz w:val="28"/>
          <w:szCs w:val="28"/>
        </w:rPr>
      </w:pPr>
      <w:r>
        <w:rPr>
          <w:sz w:val="28"/>
          <w:szCs w:val="28"/>
        </w:rPr>
        <w:t xml:space="preserve">__________________                                           _____________________________ </w:t>
      </w:r>
    </w:p>
    <w:p w14:paraId="48D64656" w14:textId="5C3DFEA3" w:rsidR="00A97B3D" w:rsidRDefault="00C22315" w:rsidP="00C22315">
      <w:pPr>
        <w:tabs>
          <w:tab w:val="left" w:pos="709"/>
          <w:tab w:val="left" w:pos="851"/>
          <w:tab w:val="left" w:pos="993"/>
        </w:tabs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A34F6F">
        <w:rPr>
          <w:sz w:val="24"/>
          <w:szCs w:val="24"/>
        </w:rPr>
        <w:t xml:space="preserve">(подпись) </w:t>
      </w:r>
      <w:r>
        <w:rPr>
          <w:sz w:val="24"/>
          <w:szCs w:val="24"/>
        </w:rPr>
        <w:t xml:space="preserve">                                                           </w:t>
      </w:r>
      <w:r w:rsidRPr="00A34F6F">
        <w:rPr>
          <w:sz w:val="24"/>
          <w:szCs w:val="24"/>
        </w:rPr>
        <w:t>(фамилия, имя, отчество</w:t>
      </w:r>
    </w:p>
    <w:p w14:paraId="5F5533FF" w14:textId="77777777" w:rsidR="00A97B3D" w:rsidRDefault="00A97B3D" w:rsidP="007E7B2D">
      <w:pPr>
        <w:tabs>
          <w:tab w:val="left" w:pos="709"/>
          <w:tab w:val="left" w:pos="851"/>
          <w:tab w:val="left" w:pos="993"/>
        </w:tabs>
        <w:jc w:val="both"/>
        <w:rPr>
          <w:bCs/>
          <w:sz w:val="28"/>
          <w:szCs w:val="28"/>
        </w:rPr>
      </w:pPr>
    </w:p>
    <w:p w14:paraId="62B8A6E9" w14:textId="3268B981" w:rsidR="00A97B3D" w:rsidRDefault="00A97B3D" w:rsidP="007E7B2D">
      <w:pPr>
        <w:tabs>
          <w:tab w:val="left" w:pos="709"/>
          <w:tab w:val="left" w:pos="851"/>
          <w:tab w:val="left" w:pos="993"/>
        </w:tabs>
        <w:jc w:val="both"/>
        <w:rPr>
          <w:bCs/>
          <w:sz w:val="28"/>
          <w:szCs w:val="28"/>
        </w:rPr>
      </w:pPr>
    </w:p>
    <w:p w14:paraId="76A168A5" w14:textId="29387987" w:rsidR="00C22315" w:rsidRDefault="00C22315" w:rsidP="007E7B2D">
      <w:pPr>
        <w:tabs>
          <w:tab w:val="left" w:pos="709"/>
          <w:tab w:val="left" w:pos="851"/>
          <w:tab w:val="left" w:pos="993"/>
        </w:tabs>
        <w:jc w:val="both"/>
        <w:rPr>
          <w:bCs/>
          <w:sz w:val="28"/>
          <w:szCs w:val="28"/>
        </w:rPr>
      </w:pPr>
    </w:p>
    <w:p w14:paraId="769B05FC" w14:textId="34417B80" w:rsidR="00C22315" w:rsidRDefault="00C22315" w:rsidP="007E7B2D">
      <w:pPr>
        <w:tabs>
          <w:tab w:val="left" w:pos="709"/>
          <w:tab w:val="left" w:pos="851"/>
          <w:tab w:val="left" w:pos="993"/>
        </w:tabs>
        <w:jc w:val="both"/>
        <w:rPr>
          <w:bCs/>
          <w:sz w:val="28"/>
          <w:szCs w:val="28"/>
        </w:rPr>
      </w:pPr>
    </w:p>
    <w:p w14:paraId="4F2BA727" w14:textId="58B87236" w:rsidR="00C22315" w:rsidRDefault="00C22315" w:rsidP="007E7B2D">
      <w:pPr>
        <w:tabs>
          <w:tab w:val="left" w:pos="709"/>
          <w:tab w:val="left" w:pos="851"/>
          <w:tab w:val="left" w:pos="993"/>
        </w:tabs>
        <w:jc w:val="both"/>
        <w:rPr>
          <w:bCs/>
          <w:sz w:val="28"/>
          <w:szCs w:val="28"/>
        </w:rPr>
      </w:pPr>
    </w:p>
    <w:p w14:paraId="370262CD" w14:textId="69D1906C" w:rsidR="00C22315" w:rsidRDefault="00C22315" w:rsidP="007E7B2D">
      <w:pPr>
        <w:tabs>
          <w:tab w:val="left" w:pos="709"/>
          <w:tab w:val="left" w:pos="851"/>
          <w:tab w:val="left" w:pos="993"/>
        </w:tabs>
        <w:jc w:val="both"/>
        <w:rPr>
          <w:bCs/>
          <w:sz w:val="28"/>
          <w:szCs w:val="28"/>
        </w:rPr>
      </w:pPr>
    </w:p>
    <w:p w14:paraId="279E64EA" w14:textId="02922B25" w:rsidR="00C22315" w:rsidRDefault="00C22315" w:rsidP="007E7B2D">
      <w:pPr>
        <w:tabs>
          <w:tab w:val="left" w:pos="709"/>
          <w:tab w:val="left" w:pos="851"/>
          <w:tab w:val="left" w:pos="993"/>
        </w:tabs>
        <w:jc w:val="both"/>
        <w:rPr>
          <w:bCs/>
          <w:sz w:val="28"/>
          <w:szCs w:val="28"/>
        </w:rPr>
      </w:pPr>
    </w:p>
    <w:p w14:paraId="3C8DDE84" w14:textId="77777777" w:rsidR="00C22315" w:rsidRDefault="00C22315" w:rsidP="007E7B2D">
      <w:pPr>
        <w:tabs>
          <w:tab w:val="left" w:pos="709"/>
          <w:tab w:val="left" w:pos="851"/>
          <w:tab w:val="left" w:pos="993"/>
        </w:tabs>
        <w:jc w:val="both"/>
        <w:rPr>
          <w:bCs/>
          <w:sz w:val="28"/>
          <w:szCs w:val="28"/>
        </w:rPr>
      </w:pPr>
    </w:p>
    <w:p w14:paraId="00734607" w14:textId="615220D4" w:rsidR="00C22315" w:rsidRDefault="00C22315" w:rsidP="007E7B2D">
      <w:pPr>
        <w:tabs>
          <w:tab w:val="left" w:pos="709"/>
          <w:tab w:val="left" w:pos="851"/>
          <w:tab w:val="left" w:pos="993"/>
        </w:tabs>
        <w:jc w:val="both"/>
        <w:rPr>
          <w:bCs/>
          <w:sz w:val="28"/>
          <w:szCs w:val="28"/>
        </w:rPr>
      </w:pPr>
    </w:p>
    <w:p w14:paraId="26C25E41" w14:textId="09A69E83" w:rsidR="00C22315" w:rsidRDefault="00C22315" w:rsidP="007E7B2D">
      <w:pPr>
        <w:tabs>
          <w:tab w:val="left" w:pos="709"/>
          <w:tab w:val="left" w:pos="851"/>
          <w:tab w:val="left" w:pos="993"/>
        </w:tabs>
        <w:jc w:val="both"/>
        <w:rPr>
          <w:bCs/>
          <w:sz w:val="28"/>
          <w:szCs w:val="28"/>
        </w:rPr>
      </w:pPr>
    </w:p>
    <w:p w14:paraId="581BB239" w14:textId="39911C1C" w:rsidR="00C22315" w:rsidRDefault="00C22315" w:rsidP="007E7B2D">
      <w:pPr>
        <w:tabs>
          <w:tab w:val="left" w:pos="709"/>
          <w:tab w:val="left" w:pos="851"/>
          <w:tab w:val="left" w:pos="993"/>
        </w:tabs>
        <w:jc w:val="both"/>
        <w:rPr>
          <w:bCs/>
          <w:sz w:val="28"/>
          <w:szCs w:val="28"/>
        </w:rPr>
      </w:pPr>
    </w:p>
    <w:p w14:paraId="0EF02B20" w14:textId="2EB33302" w:rsidR="00C22315" w:rsidRDefault="00C22315" w:rsidP="007E7B2D">
      <w:pPr>
        <w:tabs>
          <w:tab w:val="left" w:pos="709"/>
          <w:tab w:val="left" w:pos="851"/>
          <w:tab w:val="left" w:pos="993"/>
        </w:tabs>
        <w:jc w:val="both"/>
        <w:rPr>
          <w:bCs/>
          <w:sz w:val="28"/>
          <w:szCs w:val="28"/>
        </w:rPr>
      </w:pPr>
    </w:p>
    <w:p w14:paraId="2BB89909" w14:textId="63D3C8C8" w:rsidR="00C22315" w:rsidRDefault="00C22315" w:rsidP="007E7B2D">
      <w:pPr>
        <w:tabs>
          <w:tab w:val="left" w:pos="709"/>
          <w:tab w:val="left" w:pos="851"/>
          <w:tab w:val="left" w:pos="993"/>
        </w:tabs>
        <w:jc w:val="both"/>
        <w:rPr>
          <w:bCs/>
          <w:sz w:val="28"/>
          <w:szCs w:val="28"/>
        </w:rPr>
      </w:pPr>
    </w:p>
    <w:p w14:paraId="4ECA8AAE" w14:textId="77777777" w:rsidR="00C22315" w:rsidRDefault="00C22315" w:rsidP="007E7B2D">
      <w:pPr>
        <w:tabs>
          <w:tab w:val="left" w:pos="709"/>
          <w:tab w:val="left" w:pos="851"/>
          <w:tab w:val="left" w:pos="993"/>
        </w:tabs>
        <w:jc w:val="both"/>
        <w:rPr>
          <w:bCs/>
          <w:sz w:val="28"/>
          <w:szCs w:val="28"/>
        </w:rPr>
      </w:pPr>
    </w:p>
    <w:p w14:paraId="5EE172AB" w14:textId="580A2CAE" w:rsidR="00C22315" w:rsidRDefault="00C22315" w:rsidP="00C22315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                        </w:t>
      </w:r>
      <w:r w:rsidRPr="00F12631">
        <w:rPr>
          <w:bCs/>
          <w:sz w:val="28"/>
          <w:szCs w:val="28"/>
        </w:rPr>
        <w:t xml:space="preserve">Приложение № </w:t>
      </w:r>
      <w:r>
        <w:rPr>
          <w:bCs/>
          <w:sz w:val="28"/>
          <w:szCs w:val="28"/>
        </w:rPr>
        <w:t>3</w:t>
      </w:r>
    </w:p>
    <w:p w14:paraId="09F8F679" w14:textId="77777777" w:rsidR="00C22315" w:rsidRPr="00EC636B" w:rsidRDefault="00C22315" w:rsidP="00C22315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</w:t>
      </w:r>
      <w:r w:rsidRPr="00EC636B">
        <w:rPr>
          <w:bCs/>
          <w:sz w:val="28"/>
          <w:szCs w:val="28"/>
        </w:rPr>
        <w:t xml:space="preserve">к постановлению администрации </w:t>
      </w:r>
    </w:p>
    <w:p w14:paraId="2F142619" w14:textId="77777777" w:rsidR="00C22315" w:rsidRPr="00EC636B" w:rsidRDefault="00C22315" w:rsidP="00C22315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</w:t>
      </w:r>
      <w:r w:rsidRPr="00EC636B">
        <w:rPr>
          <w:bCs/>
          <w:sz w:val="28"/>
          <w:szCs w:val="28"/>
        </w:rPr>
        <w:t>городского округа «Город Калининград»</w:t>
      </w:r>
    </w:p>
    <w:p w14:paraId="33065204" w14:textId="5EF090C8" w:rsidR="00C22315" w:rsidRPr="00EC636B" w:rsidRDefault="00C22315" w:rsidP="00C22315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</w:t>
      </w:r>
      <w:r w:rsidR="0062773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  </w:t>
      </w:r>
      <w:r w:rsidRPr="00EC636B">
        <w:rPr>
          <w:bCs/>
          <w:sz w:val="28"/>
          <w:szCs w:val="28"/>
        </w:rPr>
        <w:t>от «</w:t>
      </w:r>
      <w:r w:rsidR="00627738">
        <w:rPr>
          <w:bCs/>
          <w:sz w:val="28"/>
          <w:szCs w:val="28"/>
        </w:rPr>
        <w:t>20</w:t>
      </w:r>
      <w:r w:rsidRPr="00EC636B">
        <w:rPr>
          <w:bCs/>
          <w:sz w:val="28"/>
          <w:szCs w:val="28"/>
        </w:rPr>
        <w:t xml:space="preserve">» </w:t>
      </w:r>
      <w:r w:rsidR="00627738">
        <w:rPr>
          <w:bCs/>
          <w:sz w:val="28"/>
          <w:szCs w:val="28"/>
        </w:rPr>
        <w:t xml:space="preserve">мая </w:t>
      </w:r>
      <w:r w:rsidRPr="00EC636B">
        <w:rPr>
          <w:bCs/>
          <w:sz w:val="28"/>
          <w:szCs w:val="28"/>
        </w:rPr>
        <w:t>202</w:t>
      </w:r>
      <w:r>
        <w:rPr>
          <w:bCs/>
          <w:sz w:val="28"/>
          <w:szCs w:val="28"/>
        </w:rPr>
        <w:t>5</w:t>
      </w:r>
      <w:r w:rsidRPr="00EC636B">
        <w:rPr>
          <w:bCs/>
          <w:sz w:val="28"/>
          <w:szCs w:val="28"/>
        </w:rPr>
        <w:t xml:space="preserve"> г. № </w:t>
      </w:r>
      <w:r w:rsidR="00627738">
        <w:rPr>
          <w:bCs/>
          <w:sz w:val="28"/>
          <w:szCs w:val="28"/>
        </w:rPr>
        <w:t>371</w:t>
      </w:r>
    </w:p>
    <w:p w14:paraId="1485417E" w14:textId="77777777" w:rsidR="00C22315" w:rsidRDefault="00C22315" w:rsidP="00C22315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</w:t>
      </w:r>
    </w:p>
    <w:p w14:paraId="572E30AD" w14:textId="0B982274" w:rsidR="00C22315" w:rsidRPr="00677AA9" w:rsidRDefault="00C22315" w:rsidP="00C22315">
      <w:pPr>
        <w:rPr>
          <w:spacing w:val="6"/>
          <w:sz w:val="28"/>
          <w:szCs w:val="28"/>
        </w:rPr>
      </w:pPr>
      <w:r w:rsidRPr="00677AA9">
        <w:rPr>
          <w:bCs/>
          <w:sz w:val="28"/>
          <w:szCs w:val="28"/>
        </w:rPr>
        <w:t xml:space="preserve">                                                         </w:t>
      </w:r>
      <w:r>
        <w:rPr>
          <w:bCs/>
          <w:sz w:val="28"/>
          <w:szCs w:val="28"/>
        </w:rPr>
        <w:t xml:space="preserve">          </w:t>
      </w:r>
      <w:r w:rsidRPr="00677AA9">
        <w:rPr>
          <w:spacing w:val="6"/>
          <w:sz w:val="28"/>
          <w:szCs w:val="28"/>
        </w:rPr>
        <w:t xml:space="preserve">Приложение № </w:t>
      </w:r>
      <w:r>
        <w:rPr>
          <w:spacing w:val="6"/>
          <w:sz w:val="28"/>
          <w:szCs w:val="28"/>
        </w:rPr>
        <w:t>3</w:t>
      </w:r>
    </w:p>
    <w:p w14:paraId="220E35A4" w14:textId="77777777" w:rsidR="00C22315" w:rsidRDefault="00C22315" w:rsidP="00C22315">
      <w:pPr>
        <w:rPr>
          <w:spacing w:val="6"/>
          <w:sz w:val="28"/>
          <w:szCs w:val="28"/>
        </w:rPr>
      </w:pPr>
      <w:r w:rsidRPr="00677AA9">
        <w:rPr>
          <w:spacing w:val="6"/>
          <w:sz w:val="28"/>
          <w:szCs w:val="28"/>
        </w:rPr>
        <w:t xml:space="preserve">                                                          </w:t>
      </w:r>
      <w:r>
        <w:rPr>
          <w:spacing w:val="6"/>
          <w:sz w:val="28"/>
          <w:szCs w:val="28"/>
        </w:rPr>
        <w:t xml:space="preserve"> </w:t>
      </w:r>
      <w:r w:rsidRPr="00677AA9">
        <w:rPr>
          <w:spacing w:val="6"/>
          <w:sz w:val="28"/>
          <w:szCs w:val="28"/>
        </w:rPr>
        <w:t xml:space="preserve"> </w:t>
      </w:r>
      <w:r>
        <w:rPr>
          <w:spacing w:val="6"/>
          <w:sz w:val="28"/>
          <w:szCs w:val="28"/>
        </w:rPr>
        <w:t xml:space="preserve"> </w:t>
      </w:r>
      <w:r w:rsidRPr="00677AA9">
        <w:rPr>
          <w:spacing w:val="6"/>
          <w:sz w:val="28"/>
          <w:szCs w:val="28"/>
        </w:rPr>
        <w:t xml:space="preserve"> к административному регламенту</w:t>
      </w:r>
    </w:p>
    <w:p w14:paraId="162C916C" w14:textId="77777777" w:rsidR="00C22315" w:rsidRPr="008A6B8C" w:rsidRDefault="00C22315" w:rsidP="00C22315"/>
    <w:p w14:paraId="46D3A298" w14:textId="77777777" w:rsidR="00C22315" w:rsidRPr="00AF7563" w:rsidRDefault="00C22315" w:rsidP="00C22315">
      <w:pPr>
        <w:tabs>
          <w:tab w:val="left" w:pos="993"/>
        </w:tabs>
        <w:ind w:firstLine="709"/>
        <w:contextualSpacing/>
        <w:jc w:val="center"/>
        <w:rPr>
          <w:b/>
          <w:bCs/>
          <w:sz w:val="24"/>
          <w:szCs w:val="24"/>
        </w:rPr>
      </w:pPr>
      <w:r w:rsidRPr="00AF7563">
        <w:rPr>
          <w:b/>
          <w:bCs/>
          <w:sz w:val="24"/>
          <w:szCs w:val="24"/>
        </w:rPr>
        <w:t>З А Я В Л Е Н И Е</w:t>
      </w:r>
    </w:p>
    <w:p w14:paraId="40116A33" w14:textId="77777777" w:rsidR="00C22315" w:rsidRPr="00AF7563" w:rsidRDefault="00C22315" w:rsidP="00C22315">
      <w:pPr>
        <w:spacing w:line="240" w:lineRule="atLeast"/>
        <w:jc w:val="center"/>
        <w:rPr>
          <w:b/>
          <w:bCs/>
          <w:color w:val="000000"/>
          <w:sz w:val="24"/>
          <w:szCs w:val="24"/>
        </w:rPr>
      </w:pPr>
      <w:r w:rsidRPr="00AF7563">
        <w:rPr>
          <w:b/>
          <w:bCs/>
          <w:color w:val="000000"/>
          <w:sz w:val="24"/>
          <w:szCs w:val="24"/>
        </w:rPr>
        <w:t xml:space="preserve">об исправлении допущенных опечаток и ошибок в уведомлении о соответствии </w:t>
      </w:r>
    </w:p>
    <w:p w14:paraId="7723FD37" w14:textId="77777777" w:rsidR="00C22315" w:rsidRPr="00AF7563" w:rsidRDefault="00C22315" w:rsidP="00C22315">
      <w:pPr>
        <w:spacing w:line="240" w:lineRule="atLeast"/>
        <w:jc w:val="center"/>
        <w:rPr>
          <w:b/>
          <w:bCs/>
          <w:color w:val="000000"/>
          <w:sz w:val="24"/>
          <w:szCs w:val="24"/>
        </w:rPr>
      </w:pPr>
      <w:r w:rsidRPr="00AF7563">
        <w:rPr>
          <w:b/>
          <w:bCs/>
          <w:color w:val="000000"/>
          <w:sz w:val="24"/>
          <w:szCs w:val="24"/>
        </w:rPr>
        <w:t xml:space="preserve">построенных или реконструированных объектов индивидуального жилищного строительства или садового дома требованиям законодательства о градостроительной деятельности, </w:t>
      </w:r>
    </w:p>
    <w:p w14:paraId="3AB62D41" w14:textId="77777777" w:rsidR="00C22315" w:rsidRPr="00AF7563" w:rsidRDefault="00C22315" w:rsidP="00C22315">
      <w:pPr>
        <w:spacing w:line="240" w:lineRule="atLeast"/>
        <w:jc w:val="center"/>
        <w:rPr>
          <w:b/>
          <w:bCs/>
          <w:color w:val="000000"/>
          <w:sz w:val="24"/>
          <w:szCs w:val="24"/>
        </w:rPr>
      </w:pPr>
      <w:r w:rsidRPr="00AF7563">
        <w:rPr>
          <w:b/>
          <w:bCs/>
          <w:color w:val="000000"/>
          <w:sz w:val="24"/>
          <w:szCs w:val="24"/>
        </w:rPr>
        <w:t xml:space="preserve"> уведомлении о </w:t>
      </w:r>
      <w:r w:rsidRPr="00AF7563">
        <w:rPr>
          <w:rFonts w:eastAsia="Calibri"/>
          <w:b/>
          <w:bCs/>
          <w:color w:val="000000"/>
          <w:sz w:val="24"/>
          <w:szCs w:val="24"/>
        </w:rPr>
        <w:t xml:space="preserve">несоответствии построенных или реконструированных объектов индивидуального жилищного строительства или садового дома требованиям законодательства о градостроительной деятельности* </w:t>
      </w:r>
    </w:p>
    <w:p w14:paraId="79F2DD44" w14:textId="77777777" w:rsidR="00C22315" w:rsidRPr="00AF7563" w:rsidRDefault="00C22315" w:rsidP="00C22315">
      <w:pPr>
        <w:spacing w:line="240" w:lineRule="atLeast"/>
        <w:jc w:val="center"/>
        <w:rPr>
          <w:b/>
          <w:bCs/>
          <w:color w:val="000000"/>
          <w:sz w:val="24"/>
          <w:szCs w:val="24"/>
        </w:rPr>
      </w:pPr>
      <w:r w:rsidRPr="00AF7563">
        <w:rPr>
          <w:b/>
          <w:bCs/>
          <w:color w:val="000000"/>
          <w:sz w:val="24"/>
          <w:szCs w:val="24"/>
        </w:rPr>
        <w:t>(далее - уведомление)</w:t>
      </w:r>
    </w:p>
    <w:p w14:paraId="751F84EB" w14:textId="77777777" w:rsidR="00C22315" w:rsidRPr="00A4371E" w:rsidRDefault="00C22315" w:rsidP="00C22315">
      <w:pPr>
        <w:tabs>
          <w:tab w:val="left" w:pos="993"/>
        </w:tabs>
        <w:contextualSpacing/>
        <w:rPr>
          <w:sz w:val="28"/>
          <w:szCs w:val="28"/>
        </w:rPr>
      </w:pPr>
    </w:p>
    <w:p w14:paraId="553B1817" w14:textId="77777777" w:rsidR="00C22315" w:rsidRPr="00A4371E" w:rsidRDefault="00C22315" w:rsidP="00C22315">
      <w:pPr>
        <w:pBdr>
          <w:bottom w:val="single" w:sz="4" w:space="1" w:color="auto"/>
        </w:pBdr>
        <w:shd w:val="clear" w:color="auto" w:fill="FFFFFF"/>
        <w:spacing w:line="302" w:lineRule="atLeast"/>
        <w:jc w:val="center"/>
        <w:rPr>
          <w:sz w:val="24"/>
          <w:szCs w:val="24"/>
        </w:rPr>
      </w:pPr>
      <w:r>
        <w:rPr>
          <w:sz w:val="24"/>
          <w:szCs w:val="24"/>
        </w:rPr>
        <w:t>В к</w:t>
      </w:r>
      <w:r w:rsidRPr="00A4371E">
        <w:rPr>
          <w:sz w:val="24"/>
          <w:szCs w:val="24"/>
        </w:rPr>
        <w:t>омитет городского хозяйства и строительства</w:t>
      </w:r>
    </w:p>
    <w:p w14:paraId="571819C6" w14:textId="77777777" w:rsidR="00C22315" w:rsidRPr="00A4371E" w:rsidRDefault="00C22315" w:rsidP="00C22315">
      <w:pPr>
        <w:pBdr>
          <w:bottom w:val="single" w:sz="4" w:space="1" w:color="auto"/>
        </w:pBdr>
        <w:spacing w:line="216" w:lineRule="atLeast"/>
        <w:jc w:val="center"/>
        <w:rPr>
          <w:sz w:val="24"/>
          <w:szCs w:val="24"/>
        </w:rPr>
      </w:pPr>
      <w:r w:rsidRPr="00A4371E">
        <w:rPr>
          <w:sz w:val="24"/>
          <w:szCs w:val="24"/>
        </w:rPr>
        <w:t>администрации городского округа «Город Калининград»</w:t>
      </w:r>
    </w:p>
    <w:p w14:paraId="52A19E97" w14:textId="77777777" w:rsidR="00C22315" w:rsidRPr="00A4371E" w:rsidRDefault="00C22315" w:rsidP="00C22315">
      <w:pPr>
        <w:spacing w:line="216" w:lineRule="atLeast"/>
        <w:jc w:val="center"/>
      </w:pPr>
      <w:r w:rsidRPr="00A4371E">
        <w:t xml:space="preserve"> (наименование уполномоченного на выдачу разрешений на строительство органа местного самоуправления)</w:t>
      </w:r>
    </w:p>
    <w:p w14:paraId="1D4DE2A5" w14:textId="77777777" w:rsidR="00C22315" w:rsidRPr="00A4371E" w:rsidRDefault="00C22315" w:rsidP="00C22315">
      <w:pPr>
        <w:tabs>
          <w:tab w:val="left" w:pos="993"/>
        </w:tabs>
        <w:contextualSpacing/>
        <w:rPr>
          <w:sz w:val="28"/>
          <w:szCs w:val="28"/>
        </w:rPr>
      </w:pPr>
    </w:p>
    <w:p w14:paraId="4FFC9AF9" w14:textId="77777777" w:rsidR="00C22315" w:rsidRPr="00A4371E" w:rsidRDefault="00C22315" w:rsidP="00C22315">
      <w:pPr>
        <w:tabs>
          <w:tab w:val="left" w:pos="993"/>
        </w:tabs>
        <w:contextualSpacing/>
        <w:rPr>
          <w:rFonts w:eastAsia="Calibri"/>
          <w:bCs/>
          <w:sz w:val="24"/>
          <w:szCs w:val="24"/>
          <w:lang w:eastAsia="en-US"/>
        </w:rPr>
      </w:pPr>
      <w:r w:rsidRPr="00A4371E">
        <w:rPr>
          <w:rFonts w:eastAsia="Calibri"/>
          <w:bCs/>
          <w:sz w:val="24"/>
          <w:szCs w:val="24"/>
          <w:lang w:eastAsia="en-US"/>
        </w:rPr>
        <w:t>Прошу исправить допущенную опечатку/ошибку в уведомлении</w:t>
      </w:r>
    </w:p>
    <w:p w14:paraId="28D223CA" w14:textId="77777777" w:rsidR="00C22315" w:rsidRPr="00A4371E" w:rsidRDefault="00C22315" w:rsidP="00C22315">
      <w:pPr>
        <w:tabs>
          <w:tab w:val="left" w:pos="993"/>
        </w:tabs>
        <w:contextualSpacing/>
        <w:rPr>
          <w:rFonts w:eastAsia="Calibri"/>
          <w:bCs/>
          <w:sz w:val="24"/>
          <w:szCs w:val="24"/>
          <w:lang w:eastAsia="en-US"/>
        </w:rPr>
      </w:pPr>
    </w:p>
    <w:p w14:paraId="20B3D45A" w14:textId="77777777" w:rsidR="00C22315" w:rsidRPr="00A4371E" w:rsidRDefault="00C22315" w:rsidP="00C22315">
      <w:pPr>
        <w:rPr>
          <w:b/>
          <w:sz w:val="24"/>
          <w:szCs w:val="24"/>
        </w:rPr>
      </w:pPr>
      <w:r w:rsidRPr="00A4371E">
        <w:rPr>
          <w:bCs/>
          <w:sz w:val="24"/>
          <w:szCs w:val="24"/>
        </w:rPr>
        <w:t xml:space="preserve">                                           </w:t>
      </w:r>
      <w:r w:rsidRPr="00A4371E">
        <w:rPr>
          <w:b/>
          <w:sz w:val="24"/>
          <w:szCs w:val="24"/>
        </w:rPr>
        <w:t>1. Сведения о застройщике: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56"/>
        <w:gridCol w:w="4312"/>
        <w:gridCol w:w="4450"/>
      </w:tblGrid>
      <w:tr w:rsidR="00C22315" w:rsidRPr="00A4371E" w14:paraId="1C4DE9D8" w14:textId="77777777" w:rsidTr="00383307">
        <w:trPr>
          <w:trHeight w:val="882"/>
          <w:jc w:val="center"/>
        </w:trPr>
        <w:tc>
          <w:tcPr>
            <w:tcW w:w="8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63D9D" w14:textId="77777777" w:rsidR="00C22315" w:rsidRPr="00A4371E" w:rsidRDefault="00C22315" w:rsidP="00383307">
            <w:pPr>
              <w:rPr>
                <w:sz w:val="24"/>
                <w:szCs w:val="24"/>
              </w:rPr>
            </w:pPr>
            <w:r w:rsidRPr="00A4371E">
              <w:rPr>
                <w:sz w:val="24"/>
                <w:szCs w:val="24"/>
              </w:rPr>
              <w:t>1.1</w:t>
            </w:r>
          </w:p>
        </w:tc>
        <w:tc>
          <w:tcPr>
            <w:tcW w:w="43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67D5C" w14:textId="77777777" w:rsidR="00C22315" w:rsidRPr="00A4371E" w:rsidRDefault="00C22315" w:rsidP="00383307">
            <w:pPr>
              <w:rPr>
                <w:bCs/>
                <w:sz w:val="24"/>
                <w:szCs w:val="24"/>
              </w:rPr>
            </w:pPr>
            <w:r w:rsidRPr="00A4371E">
              <w:rPr>
                <w:bCs/>
                <w:sz w:val="24"/>
                <w:szCs w:val="24"/>
              </w:rPr>
              <w:t>Сведения о физическом лице в случае, если застройщиком является физическое лицо:</w:t>
            </w:r>
          </w:p>
        </w:tc>
        <w:tc>
          <w:tcPr>
            <w:tcW w:w="4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41DA4" w14:textId="77777777" w:rsidR="00C22315" w:rsidRPr="00A4371E" w:rsidRDefault="00C22315" w:rsidP="00383307">
            <w:pPr>
              <w:rPr>
                <w:sz w:val="24"/>
                <w:szCs w:val="24"/>
              </w:rPr>
            </w:pPr>
          </w:p>
          <w:p w14:paraId="44421A15" w14:textId="77777777" w:rsidR="00C22315" w:rsidRPr="00A4371E" w:rsidRDefault="00C22315" w:rsidP="00383307">
            <w:pPr>
              <w:rPr>
                <w:sz w:val="24"/>
                <w:szCs w:val="24"/>
              </w:rPr>
            </w:pPr>
          </w:p>
          <w:p w14:paraId="36EF7AFC" w14:textId="77777777" w:rsidR="00C22315" w:rsidRPr="00A4371E" w:rsidRDefault="00C22315" w:rsidP="00383307">
            <w:pPr>
              <w:rPr>
                <w:sz w:val="24"/>
                <w:szCs w:val="24"/>
              </w:rPr>
            </w:pPr>
          </w:p>
        </w:tc>
      </w:tr>
      <w:tr w:rsidR="00C22315" w:rsidRPr="00A4371E" w14:paraId="26505A79" w14:textId="77777777" w:rsidTr="00383307">
        <w:trPr>
          <w:jc w:val="center"/>
        </w:trPr>
        <w:tc>
          <w:tcPr>
            <w:tcW w:w="8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0C434" w14:textId="77777777" w:rsidR="00C22315" w:rsidRPr="00A4371E" w:rsidRDefault="00C22315" w:rsidP="00383307">
            <w:pPr>
              <w:rPr>
                <w:sz w:val="24"/>
                <w:szCs w:val="24"/>
              </w:rPr>
            </w:pPr>
            <w:r w:rsidRPr="00A4371E">
              <w:rPr>
                <w:sz w:val="24"/>
                <w:szCs w:val="24"/>
              </w:rPr>
              <w:t>1.1.1</w:t>
            </w:r>
          </w:p>
        </w:tc>
        <w:tc>
          <w:tcPr>
            <w:tcW w:w="43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3FCB2" w14:textId="77777777" w:rsidR="00C22315" w:rsidRPr="00A4371E" w:rsidRDefault="00C22315" w:rsidP="00383307">
            <w:pPr>
              <w:rPr>
                <w:bCs/>
                <w:sz w:val="24"/>
                <w:szCs w:val="24"/>
              </w:rPr>
            </w:pPr>
            <w:r w:rsidRPr="00A4371E">
              <w:rPr>
                <w:bCs/>
                <w:sz w:val="24"/>
                <w:szCs w:val="24"/>
              </w:rPr>
              <w:t>Фамилия, имя, отчество (последнее - при наличии)</w:t>
            </w:r>
          </w:p>
        </w:tc>
        <w:tc>
          <w:tcPr>
            <w:tcW w:w="4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2119B" w14:textId="77777777" w:rsidR="00C22315" w:rsidRPr="00A4371E" w:rsidRDefault="00C22315" w:rsidP="00383307">
            <w:pPr>
              <w:rPr>
                <w:sz w:val="24"/>
                <w:szCs w:val="24"/>
              </w:rPr>
            </w:pPr>
          </w:p>
          <w:p w14:paraId="12AA3217" w14:textId="77777777" w:rsidR="00C22315" w:rsidRPr="00A4371E" w:rsidRDefault="00C22315" w:rsidP="00383307">
            <w:pPr>
              <w:rPr>
                <w:sz w:val="24"/>
                <w:szCs w:val="24"/>
              </w:rPr>
            </w:pPr>
          </w:p>
        </w:tc>
      </w:tr>
      <w:tr w:rsidR="00C22315" w:rsidRPr="00A4371E" w14:paraId="3F1BCFF4" w14:textId="77777777" w:rsidTr="00383307">
        <w:trPr>
          <w:jc w:val="center"/>
        </w:trPr>
        <w:tc>
          <w:tcPr>
            <w:tcW w:w="8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B9DAF" w14:textId="77777777" w:rsidR="00C22315" w:rsidRPr="00A4371E" w:rsidRDefault="00C22315" w:rsidP="00383307">
            <w:pPr>
              <w:rPr>
                <w:sz w:val="24"/>
                <w:szCs w:val="24"/>
              </w:rPr>
            </w:pPr>
            <w:r w:rsidRPr="00A4371E">
              <w:rPr>
                <w:sz w:val="24"/>
                <w:szCs w:val="24"/>
              </w:rPr>
              <w:t>1.1.2</w:t>
            </w:r>
          </w:p>
        </w:tc>
        <w:tc>
          <w:tcPr>
            <w:tcW w:w="43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D3897" w14:textId="77777777" w:rsidR="00C22315" w:rsidRPr="00A4371E" w:rsidRDefault="00C22315" w:rsidP="00383307">
            <w:pPr>
              <w:rPr>
                <w:bCs/>
                <w:sz w:val="24"/>
                <w:szCs w:val="24"/>
              </w:rPr>
            </w:pPr>
            <w:r w:rsidRPr="00A4371E">
              <w:rPr>
                <w:bCs/>
                <w:sz w:val="24"/>
                <w:szCs w:val="24"/>
              </w:rPr>
              <w:t>Место жительства</w:t>
            </w:r>
          </w:p>
        </w:tc>
        <w:tc>
          <w:tcPr>
            <w:tcW w:w="4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0AFA0" w14:textId="77777777" w:rsidR="00C22315" w:rsidRPr="00A4371E" w:rsidRDefault="00C22315" w:rsidP="00383307">
            <w:pPr>
              <w:rPr>
                <w:sz w:val="24"/>
                <w:szCs w:val="24"/>
              </w:rPr>
            </w:pPr>
          </w:p>
          <w:p w14:paraId="425E84DC" w14:textId="77777777" w:rsidR="00C22315" w:rsidRPr="00A4371E" w:rsidRDefault="00C22315" w:rsidP="00383307">
            <w:pPr>
              <w:rPr>
                <w:sz w:val="24"/>
                <w:szCs w:val="24"/>
              </w:rPr>
            </w:pPr>
          </w:p>
        </w:tc>
      </w:tr>
      <w:tr w:rsidR="00C22315" w:rsidRPr="00A4371E" w14:paraId="6B8CDD4B" w14:textId="77777777" w:rsidTr="00383307">
        <w:trPr>
          <w:jc w:val="center"/>
        </w:trPr>
        <w:tc>
          <w:tcPr>
            <w:tcW w:w="8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589ED" w14:textId="77777777" w:rsidR="00C22315" w:rsidRPr="00A4371E" w:rsidRDefault="00C22315" w:rsidP="00383307">
            <w:pPr>
              <w:rPr>
                <w:sz w:val="24"/>
                <w:szCs w:val="24"/>
              </w:rPr>
            </w:pPr>
            <w:r w:rsidRPr="00A4371E">
              <w:rPr>
                <w:sz w:val="24"/>
                <w:szCs w:val="24"/>
              </w:rPr>
              <w:t>1.1.3</w:t>
            </w:r>
          </w:p>
        </w:tc>
        <w:tc>
          <w:tcPr>
            <w:tcW w:w="43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90B1C" w14:textId="77777777" w:rsidR="00C22315" w:rsidRPr="00A4371E" w:rsidRDefault="00C22315" w:rsidP="00383307">
            <w:pPr>
              <w:rPr>
                <w:bCs/>
                <w:sz w:val="24"/>
                <w:szCs w:val="24"/>
              </w:rPr>
            </w:pPr>
            <w:r w:rsidRPr="00A4371E">
              <w:rPr>
                <w:bCs/>
                <w:sz w:val="24"/>
                <w:szCs w:val="24"/>
              </w:rPr>
              <w:t>Реквизиты документа, удостоверяющего личность</w:t>
            </w:r>
          </w:p>
        </w:tc>
        <w:tc>
          <w:tcPr>
            <w:tcW w:w="4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C0BFD" w14:textId="77777777" w:rsidR="00C22315" w:rsidRPr="00A4371E" w:rsidRDefault="00C22315" w:rsidP="00383307">
            <w:pPr>
              <w:rPr>
                <w:sz w:val="24"/>
                <w:szCs w:val="24"/>
              </w:rPr>
            </w:pPr>
          </w:p>
          <w:p w14:paraId="39E4A215" w14:textId="77777777" w:rsidR="00C22315" w:rsidRPr="00A4371E" w:rsidRDefault="00C22315" w:rsidP="00383307">
            <w:pPr>
              <w:rPr>
                <w:sz w:val="24"/>
                <w:szCs w:val="24"/>
              </w:rPr>
            </w:pPr>
          </w:p>
          <w:p w14:paraId="132AC9D0" w14:textId="77777777" w:rsidR="00C22315" w:rsidRPr="00A4371E" w:rsidRDefault="00C22315" w:rsidP="00383307">
            <w:pPr>
              <w:rPr>
                <w:sz w:val="24"/>
                <w:szCs w:val="24"/>
              </w:rPr>
            </w:pPr>
          </w:p>
        </w:tc>
      </w:tr>
      <w:tr w:rsidR="00C22315" w:rsidRPr="00A4371E" w14:paraId="51C3DF52" w14:textId="77777777" w:rsidTr="00383307">
        <w:trPr>
          <w:jc w:val="center"/>
        </w:trPr>
        <w:tc>
          <w:tcPr>
            <w:tcW w:w="8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270F2" w14:textId="77777777" w:rsidR="00C22315" w:rsidRPr="00A4371E" w:rsidRDefault="00C22315" w:rsidP="00383307">
            <w:pPr>
              <w:rPr>
                <w:sz w:val="24"/>
                <w:szCs w:val="24"/>
              </w:rPr>
            </w:pPr>
            <w:r w:rsidRPr="00A4371E">
              <w:rPr>
                <w:sz w:val="24"/>
                <w:szCs w:val="24"/>
              </w:rPr>
              <w:t>1.2</w:t>
            </w:r>
          </w:p>
        </w:tc>
        <w:tc>
          <w:tcPr>
            <w:tcW w:w="43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83C090" w14:textId="77777777" w:rsidR="00C22315" w:rsidRPr="00A4371E" w:rsidRDefault="00C22315" w:rsidP="00383307">
            <w:pPr>
              <w:rPr>
                <w:bCs/>
                <w:sz w:val="24"/>
                <w:szCs w:val="24"/>
              </w:rPr>
            </w:pPr>
            <w:r w:rsidRPr="00A4371E">
              <w:rPr>
                <w:bCs/>
                <w:sz w:val="24"/>
                <w:szCs w:val="24"/>
              </w:rPr>
              <w:t>Сведения о юридическом лице в случае, если застройщиком является юридическое лицо:</w:t>
            </w:r>
          </w:p>
        </w:tc>
        <w:tc>
          <w:tcPr>
            <w:tcW w:w="4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F4D8C" w14:textId="77777777" w:rsidR="00C22315" w:rsidRPr="00A4371E" w:rsidRDefault="00C22315" w:rsidP="00383307">
            <w:pPr>
              <w:rPr>
                <w:sz w:val="24"/>
                <w:szCs w:val="24"/>
              </w:rPr>
            </w:pPr>
          </w:p>
          <w:p w14:paraId="3FCEC9A7" w14:textId="77777777" w:rsidR="00C22315" w:rsidRPr="00A4371E" w:rsidRDefault="00C22315" w:rsidP="00383307">
            <w:pPr>
              <w:rPr>
                <w:sz w:val="24"/>
                <w:szCs w:val="24"/>
              </w:rPr>
            </w:pPr>
          </w:p>
          <w:p w14:paraId="7B1AE4AE" w14:textId="77777777" w:rsidR="00C22315" w:rsidRPr="00A4371E" w:rsidRDefault="00C22315" w:rsidP="00383307">
            <w:pPr>
              <w:rPr>
                <w:sz w:val="24"/>
                <w:szCs w:val="24"/>
              </w:rPr>
            </w:pPr>
          </w:p>
        </w:tc>
      </w:tr>
      <w:tr w:rsidR="00C22315" w:rsidRPr="00A4371E" w14:paraId="1D33A79D" w14:textId="77777777" w:rsidTr="00383307">
        <w:trPr>
          <w:jc w:val="center"/>
        </w:trPr>
        <w:tc>
          <w:tcPr>
            <w:tcW w:w="8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B2D38" w14:textId="77777777" w:rsidR="00C22315" w:rsidRPr="00A4371E" w:rsidRDefault="00C22315" w:rsidP="00383307">
            <w:pPr>
              <w:rPr>
                <w:sz w:val="24"/>
                <w:szCs w:val="24"/>
              </w:rPr>
            </w:pPr>
            <w:r w:rsidRPr="00A4371E">
              <w:rPr>
                <w:sz w:val="24"/>
                <w:szCs w:val="24"/>
              </w:rPr>
              <w:t>1.2.1</w:t>
            </w:r>
          </w:p>
        </w:tc>
        <w:tc>
          <w:tcPr>
            <w:tcW w:w="43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2B4C7" w14:textId="77777777" w:rsidR="00C22315" w:rsidRPr="00A4371E" w:rsidRDefault="00C22315" w:rsidP="00383307">
            <w:pPr>
              <w:rPr>
                <w:sz w:val="24"/>
                <w:szCs w:val="24"/>
              </w:rPr>
            </w:pPr>
            <w:r w:rsidRPr="00A4371E">
              <w:rPr>
                <w:sz w:val="24"/>
                <w:szCs w:val="24"/>
              </w:rPr>
              <w:t xml:space="preserve">Наименование </w:t>
            </w:r>
          </w:p>
        </w:tc>
        <w:tc>
          <w:tcPr>
            <w:tcW w:w="4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E24AA" w14:textId="77777777" w:rsidR="00C22315" w:rsidRPr="00A4371E" w:rsidRDefault="00C22315" w:rsidP="00383307">
            <w:pPr>
              <w:rPr>
                <w:sz w:val="24"/>
                <w:szCs w:val="24"/>
              </w:rPr>
            </w:pPr>
          </w:p>
          <w:p w14:paraId="7D115696" w14:textId="77777777" w:rsidR="00C22315" w:rsidRPr="00A4371E" w:rsidRDefault="00C22315" w:rsidP="00383307">
            <w:pPr>
              <w:rPr>
                <w:sz w:val="24"/>
                <w:szCs w:val="24"/>
              </w:rPr>
            </w:pPr>
          </w:p>
        </w:tc>
      </w:tr>
      <w:tr w:rsidR="00C22315" w:rsidRPr="00A4371E" w14:paraId="05C8499F" w14:textId="77777777" w:rsidTr="00383307">
        <w:trPr>
          <w:jc w:val="center"/>
        </w:trPr>
        <w:tc>
          <w:tcPr>
            <w:tcW w:w="8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1F3E5" w14:textId="77777777" w:rsidR="00C22315" w:rsidRPr="00A4371E" w:rsidRDefault="00C22315" w:rsidP="00383307">
            <w:pPr>
              <w:rPr>
                <w:sz w:val="24"/>
                <w:szCs w:val="24"/>
              </w:rPr>
            </w:pPr>
            <w:r w:rsidRPr="00A4371E">
              <w:rPr>
                <w:sz w:val="24"/>
                <w:szCs w:val="24"/>
              </w:rPr>
              <w:t>1.2.2</w:t>
            </w:r>
          </w:p>
        </w:tc>
        <w:tc>
          <w:tcPr>
            <w:tcW w:w="43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68B6F" w14:textId="77777777" w:rsidR="00C22315" w:rsidRPr="00A4371E" w:rsidRDefault="00C22315" w:rsidP="00383307">
            <w:pPr>
              <w:rPr>
                <w:sz w:val="24"/>
                <w:szCs w:val="24"/>
              </w:rPr>
            </w:pPr>
            <w:r w:rsidRPr="00A4371E">
              <w:rPr>
                <w:sz w:val="24"/>
                <w:szCs w:val="24"/>
              </w:rPr>
              <w:t xml:space="preserve">Место нахождения </w:t>
            </w:r>
          </w:p>
        </w:tc>
        <w:tc>
          <w:tcPr>
            <w:tcW w:w="4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FE2BC" w14:textId="77777777" w:rsidR="00C22315" w:rsidRPr="00A4371E" w:rsidRDefault="00C22315" w:rsidP="00383307">
            <w:pPr>
              <w:rPr>
                <w:sz w:val="24"/>
                <w:szCs w:val="24"/>
              </w:rPr>
            </w:pPr>
          </w:p>
          <w:p w14:paraId="022A3619" w14:textId="77777777" w:rsidR="00C22315" w:rsidRPr="00A4371E" w:rsidRDefault="00C22315" w:rsidP="00383307">
            <w:pPr>
              <w:rPr>
                <w:sz w:val="24"/>
                <w:szCs w:val="24"/>
              </w:rPr>
            </w:pPr>
          </w:p>
          <w:p w14:paraId="286A0180" w14:textId="77777777" w:rsidR="00C22315" w:rsidRPr="00A4371E" w:rsidRDefault="00C22315" w:rsidP="00383307">
            <w:pPr>
              <w:rPr>
                <w:sz w:val="24"/>
                <w:szCs w:val="24"/>
              </w:rPr>
            </w:pPr>
          </w:p>
        </w:tc>
      </w:tr>
      <w:tr w:rsidR="00C22315" w:rsidRPr="00A4371E" w14:paraId="5827B330" w14:textId="77777777" w:rsidTr="00383307">
        <w:trPr>
          <w:jc w:val="center"/>
        </w:trPr>
        <w:tc>
          <w:tcPr>
            <w:tcW w:w="8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BD1321" w14:textId="77777777" w:rsidR="00C22315" w:rsidRPr="00A4371E" w:rsidRDefault="00C22315" w:rsidP="00383307">
            <w:pPr>
              <w:rPr>
                <w:sz w:val="24"/>
                <w:szCs w:val="24"/>
              </w:rPr>
            </w:pPr>
            <w:r w:rsidRPr="00A4371E">
              <w:rPr>
                <w:sz w:val="24"/>
                <w:szCs w:val="24"/>
              </w:rPr>
              <w:t>1.2.3</w:t>
            </w:r>
          </w:p>
        </w:tc>
        <w:tc>
          <w:tcPr>
            <w:tcW w:w="43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3C5EF" w14:textId="77777777" w:rsidR="00C22315" w:rsidRPr="00A4371E" w:rsidRDefault="00C22315" w:rsidP="00383307">
            <w:pPr>
              <w:rPr>
                <w:sz w:val="24"/>
                <w:szCs w:val="24"/>
              </w:rPr>
            </w:pPr>
            <w:r w:rsidRPr="00A4371E">
              <w:rPr>
                <w:sz w:val="24"/>
                <w:szCs w:val="24"/>
              </w:rPr>
      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лиц, за исключением случаев, когда заявителем является иностранное юридическое лицо</w:t>
            </w:r>
          </w:p>
        </w:tc>
        <w:tc>
          <w:tcPr>
            <w:tcW w:w="4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D3FDD" w14:textId="77777777" w:rsidR="00C22315" w:rsidRPr="00A4371E" w:rsidRDefault="00C22315" w:rsidP="00383307">
            <w:pPr>
              <w:rPr>
                <w:sz w:val="24"/>
                <w:szCs w:val="24"/>
              </w:rPr>
            </w:pPr>
          </w:p>
        </w:tc>
      </w:tr>
    </w:tbl>
    <w:p w14:paraId="0612113B" w14:textId="77777777" w:rsidR="00C22315" w:rsidRDefault="00C22315" w:rsidP="00C22315">
      <w:pPr>
        <w:rPr>
          <w:sz w:val="24"/>
          <w:szCs w:val="24"/>
        </w:rPr>
      </w:pPr>
      <w:r>
        <w:rPr>
          <w:sz w:val="24"/>
          <w:szCs w:val="24"/>
        </w:rPr>
        <w:t>___________</w:t>
      </w:r>
    </w:p>
    <w:p w14:paraId="7E2BC146" w14:textId="77777777" w:rsidR="00C22315" w:rsidRDefault="00C22315" w:rsidP="00C22315">
      <w:pPr>
        <w:rPr>
          <w:sz w:val="24"/>
          <w:szCs w:val="24"/>
        </w:rPr>
        <w:sectPr w:rsidR="00C22315" w:rsidSect="00217035">
          <w:headerReference w:type="default" r:id="rId27"/>
          <w:pgSz w:w="11906" w:h="16838"/>
          <w:pgMar w:top="1134" w:right="567" w:bottom="284" w:left="1701" w:header="709" w:footer="709" w:gutter="0"/>
          <w:cols w:space="708"/>
          <w:docGrid w:linePitch="360"/>
        </w:sectPr>
      </w:pPr>
      <w:r w:rsidRPr="00E2500D">
        <w:rPr>
          <w:sz w:val="24"/>
          <w:szCs w:val="24"/>
        </w:rPr>
        <w:t>*Нужное подчеркнуть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56"/>
        <w:gridCol w:w="4312"/>
        <w:gridCol w:w="4450"/>
      </w:tblGrid>
      <w:tr w:rsidR="00C22315" w:rsidRPr="00A4371E" w14:paraId="2D76A5CF" w14:textId="77777777" w:rsidTr="00383307">
        <w:trPr>
          <w:jc w:val="center"/>
        </w:trPr>
        <w:tc>
          <w:tcPr>
            <w:tcW w:w="8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28726" w14:textId="77777777" w:rsidR="00C22315" w:rsidRPr="00A4371E" w:rsidRDefault="00C22315" w:rsidP="003833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  <w:r w:rsidRPr="00A4371E">
              <w:rPr>
                <w:sz w:val="24"/>
                <w:szCs w:val="24"/>
              </w:rPr>
              <w:t>.2.4</w:t>
            </w:r>
          </w:p>
        </w:tc>
        <w:tc>
          <w:tcPr>
            <w:tcW w:w="43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7AC39" w14:textId="77777777" w:rsidR="00C22315" w:rsidRPr="00A4371E" w:rsidRDefault="00C22315" w:rsidP="00383307">
            <w:pPr>
              <w:rPr>
                <w:sz w:val="24"/>
                <w:szCs w:val="24"/>
              </w:rPr>
            </w:pPr>
            <w:r w:rsidRPr="00A4371E">
              <w:rPr>
                <w:sz w:val="24"/>
                <w:szCs w:val="24"/>
              </w:rPr>
              <w:t>Идентификационный номер налогоплательщика, за исключением случаев, когда заявителем является иностранное юридическое лицо</w:t>
            </w:r>
          </w:p>
        </w:tc>
        <w:tc>
          <w:tcPr>
            <w:tcW w:w="4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6E472" w14:textId="77777777" w:rsidR="00C22315" w:rsidRPr="00A4371E" w:rsidRDefault="00C22315" w:rsidP="00383307">
            <w:pPr>
              <w:rPr>
                <w:sz w:val="24"/>
                <w:szCs w:val="24"/>
              </w:rPr>
            </w:pPr>
          </w:p>
        </w:tc>
      </w:tr>
    </w:tbl>
    <w:p w14:paraId="3BC3B91C" w14:textId="77777777" w:rsidR="00C22315" w:rsidRPr="00A4371E" w:rsidRDefault="00C22315" w:rsidP="00C22315">
      <w:pPr>
        <w:rPr>
          <w:sz w:val="24"/>
          <w:szCs w:val="24"/>
        </w:rPr>
      </w:pPr>
    </w:p>
    <w:p w14:paraId="5EA148E0" w14:textId="77777777" w:rsidR="00C22315" w:rsidRPr="00A4371E" w:rsidRDefault="00C22315" w:rsidP="00C22315">
      <w:pPr>
        <w:numPr>
          <w:ilvl w:val="0"/>
          <w:numId w:val="33"/>
        </w:numPr>
        <w:contextualSpacing/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A4371E">
        <w:rPr>
          <w:rFonts w:eastAsia="Calibri"/>
          <w:b/>
          <w:bCs/>
          <w:sz w:val="24"/>
          <w:szCs w:val="24"/>
          <w:lang w:eastAsia="en-US"/>
        </w:rPr>
        <w:t>Сведения о выданном уведомлении, содержащем опечатку/ошибку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96"/>
        <w:gridCol w:w="2314"/>
        <w:gridCol w:w="2314"/>
      </w:tblGrid>
      <w:tr w:rsidR="00C22315" w:rsidRPr="00A4371E" w14:paraId="218869B7" w14:textId="77777777" w:rsidTr="00383307">
        <w:tc>
          <w:tcPr>
            <w:tcW w:w="709" w:type="dxa"/>
            <w:shd w:val="clear" w:color="auto" w:fill="auto"/>
          </w:tcPr>
          <w:p w14:paraId="6C75B42E" w14:textId="77777777" w:rsidR="00C22315" w:rsidRPr="00A4371E" w:rsidRDefault="00C22315" w:rsidP="00383307">
            <w:pPr>
              <w:rPr>
                <w:sz w:val="24"/>
                <w:szCs w:val="24"/>
              </w:rPr>
            </w:pPr>
            <w:r w:rsidRPr="00A4371E">
              <w:rPr>
                <w:sz w:val="24"/>
                <w:szCs w:val="24"/>
              </w:rPr>
              <w:t>№</w:t>
            </w:r>
          </w:p>
          <w:p w14:paraId="7A8E3DBF" w14:textId="77777777" w:rsidR="00C22315" w:rsidRPr="00A4371E" w:rsidRDefault="00C22315" w:rsidP="00383307">
            <w:p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A4371E">
              <w:rPr>
                <w:rFonts w:eastAsia="Calibri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4296" w:type="dxa"/>
            <w:shd w:val="clear" w:color="auto" w:fill="auto"/>
          </w:tcPr>
          <w:p w14:paraId="3DE3BE19" w14:textId="77777777" w:rsidR="00C22315" w:rsidRPr="00A4371E" w:rsidRDefault="00C22315" w:rsidP="00383307">
            <w:pPr>
              <w:jc w:val="center"/>
              <w:rPr>
                <w:sz w:val="24"/>
                <w:szCs w:val="24"/>
              </w:rPr>
            </w:pPr>
            <w:r w:rsidRPr="00A4371E">
              <w:rPr>
                <w:sz w:val="24"/>
                <w:szCs w:val="24"/>
              </w:rPr>
              <w:t>Орган, выдавший</w:t>
            </w:r>
          </w:p>
          <w:p w14:paraId="6500ACB5" w14:textId="77777777" w:rsidR="00C22315" w:rsidRPr="00A4371E" w:rsidRDefault="00C22315" w:rsidP="00383307">
            <w:pPr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4371E">
              <w:rPr>
                <w:sz w:val="24"/>
                <w:szCs w:val="24"/>
                <w:lang w:eastAsia="en-US"/>
              </w:rPr>
              <w:t>уведомление</w:t>
            </w:r>
          </w:p>
        </w:tc>
        <w:tc>
          <w:tcPr>
            <w:tcW w:w="2314" w:type="dxa"/>
            <w:shd w:val="clear" w:color="auto" w:fill="auto"/>
          </w:tcPr>
          <w:p w14:paraId="65EE7D9C" w14:textId="77777777" w:rsidR="00C22315" w:rsidRPr="00A4371E" w:rsidRDefault="00C22315" w:rsidP="00383307">
            <w:pPr>
              <w:jc w:val="center"/>
              <w:rPr>
                <w:sz w:val="24"/>
                <w:szCs w:val="24"/>
              </w:rPr>
            </w:pPr>
            <w:r w:rsidRPr="00A4371E">
              <w:rPr>
                <w:sz w:val="24"/>
                <w:szCs w:val="24"/>
              </w:rPr>
              <w:t>Номер документа</w:t>
            </w:r>
          </w:p>
          <w:p w14:paraId="0955AC0E" w14:textId="77777777" w:rsidR="00C22315" w:rsidRPr="00A4371E" w:rsidRDefault="00C22315" w:rsidP="003833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14" w:type="dxa"/>
            <w:shd w:val="clear" w:color="auto" w:fill="auto"/>
          </w:tcPr>
          <w:p w14:paraId="36B65B85" w14:textId="77777777" w:rsidR="00C22315" w:rsidRPr="00A4371E" w:rsidRDefault="00C22315" w:rsidP="00383307">
            <w:pPr>
              <w:jc w:val="center"/>
              <w:rPr>
                <w:sz w:val="24"/>
                <w:szCs w:val="24"/>
              </w:rPr>
            </w:pPr>
            <w:r w:rsidRPr="00A4371E">
              <w:rPr>
                <w:sz w:val="24"/>
                <w:szCs w:val="24"/>
              </w:rPr>
              <w:t>Дата</w:t>
            </w:r>
          </w:p>
          <w:p w14:paraId="0CE1CD45" w14:textId="77777777" w:rsidR="00C22315" w:rsidRPr="00A4371E" w:rsidRDefault="00C22315" w:rsidP="00383307">
            <w:pPr>
              <w:jc w:val="center"/>
              <w:rPr>
                <w:sz w:val="24"/>
                <w:szCs w:val="24"/>
              </w:rPr>
            </w:pPr>
            <w:r w:rsidRPr="00A4371E">
              <w:rPr>
                <w:sz w:val="24"/>
                <w:szCs w:val="24"/>
              </w:rPr>
              <w:t>документа</w:t>
            </w:r>
          </w:p>
          <w:p w14:paraId="4D8C7C46" w14:textId="77777777" w:rsidR="00C22315" w:rsidRPr="00A4371E" w:rsidRDefault="00C22315" w:rsidP="00383307">
            <w:pPr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C22315" w:rsidRPr="00A4371E" w14:paraId="61C701D6" w14:textId="77777777" w:rsidTr="00383307">
        <w:tc>
          <w:tcPr>
            <w:tcW w:w="709" w:type="dxa"/>
            <w:shd w:val="clear" w:color="auto" w:fill="auto"/>
          </w:tcPr>
          <w:p w14:paraId="094C549F" w14:textId="77777777" w:rsidR="00C22315" w:rsidRPr="00A4371E" w:rsidRDefault="00C22315" w:rsidP="00383307">
            <w:pPr>
              <w:rPr>
                <w:sz w:val="24"/>
                <w:szCs w:val="24"/>
              </w:rPr>
            </w:pPr>
          </w:p>
        </w:tc>
        <w:tc>
          <w:tcPr>
            <w:tcW w:w="4296" w:type="dxa"/>
            <w:shd w:val="clear" w:color="auto" w:fill="auto"/>
          </w:tcPr>
          <w:p w14:paraId="505701A5" w14:textId="77777777" w:rsidR="00C22315" w:rsidRPr="00A4371E" w:rsidRDefault="00C22315" w:rsidP="00383307">
            <w:pPr>
              <w:rPr>
                <w:sz w:val="24"/>
                <w:szCs w:val="24"/>
              </w:rPr>
            </w:pPr>
          </w:p>
        </w:tc>
        <w:tc>
          <w:tcPr>
            <w:tcW w:w="2314" w:type="dxa"/>
            <w:shd w:val="clear" w:color="auto" w:fill="auto"/>
          </w:tcPr>
          <w:p w14:paraId="34E70563" w14:textId="77777777" w:rsidR="00C22315" w:rsidRPr="00A4371E" w:rsidRDefault="00C22315" w:rsidP="00383307">
            <w:pPr>
              <w:rPr>
                <w:sz w:val="24"/>
                <w:szCs w:val="24"/>
              </w:rPr>
            </w:pPr>
          </w:p>
        </w:tc>
        <w:tc>
          <w:tcPr>
            <w:tcW w:w="2314" w:type="dxa"/>
            <w:shd w:val="clear" w:color="auto" w:fill="auto"/>
          </w:tcPr>
          <w:p w14:paraId="1DC676C4" w14:textId="77777777" w:rsidR="00C22315" w:rsidRPr="00A4371E" w:rsidRDefault="00C22315" w:rsidP="00383307">
            <w:pPr>
              <w:rPr>
                <w:sz w:val="24"/>
                <w:szCs w:val="24"/>
              </w:rPr>
            </w:pPr>
          </w:p>
        </w:tc>
      </w:tr>
    </w:tbl>
    <w:p w14:paraId="2A9E5745" w14:textId="77777777" w:rsidR="00C22315" w:rsidRPr="00A4371E" w:rsidRDefault="00C22315" w:rsidP="00C22315">
      <w:pPr>
        <w:ind w:left="450"/>
        <w:contextualSpacing/>
        <w:rPr>
          <w:rFonts w:eastAsia="Calibri"/>
          <w:sz w:val="24"/>
          <w:szCs w:val="24"/>
          <w:lang w:eastAsia="en-US"/>
        </w:rPr>
      </w:pPr>
    </w:p>
    <w:p w14:paraId="1786B475" w14:textId="77777777" w:rsidR="00C22315" w:rsidRPr="00A4371E" w:rsidRDefault="00C22315" w:rsidP="00C22315">
      <w:pPr>
        <w:numPr>
          <w:ilvl w:val="0"/>
          <w:numId w:val="33"/>
        </w:numPr>
        <w:contextualSpacing/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A4371E">
        <w:rPr>
          <w:rFonts w:eastAsia="Calibri"/>
          <w:b/>
          <w:bCs/>
          <w:sz w:val="24"/>
          <w:szCs w:val="24"/>
          <w:lang w:eastAsia="en-US"/>
        </w:rPr>
        <w:t>Обоснование для внесения исправлений в уведомление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693"/>
        <w:gridCol w:w="2694"/>
        <w:gridCol w:w="3537"/>
      </w:tblGrid>
      <w:tr w:rsidR="00C22315" w:rsidRPr="00A4371E" w14:paraId="796593DA" w14:textId="77777777" w:rsidTr="00383307">
        <w:tc>
          <w:tcPr>
            <w:tcW w:w="709" w:type="dxa"/>
            <w:shd w:val="clear" w:color="auto" w:fill="auto"/>
          </w:tcPr>
          <w:p w14:paraId="25C59D6F" w14:textId="77777777" w:rsidR="00C22315" w:rsidRPr="00A4371E" w:rsidRDefault="00C22315" w:rsidP="00383307">
            <w:pPr>
              <w:rPr>
                <w:sz w:val="24"/>
                <w:szCs w:val="24"/>
              </w:rPr>
            </w:pPr>
            <w:r w:rsidRPr="00A4371E">
              <w:rPr>
                <w:sz w:val="24"/>
                <w:szCs w:val="24"/>
              </w:rPr>
              <w:t>№</w:t>
            </w:r>
          </w:p>
          <w:p w14:paraId="29357641" w14:textId="77777777" w:rsidR="00C22315" w:rsidRPr="00A4371E" w:rsidRDefault="00C22315" w:rsidP="00383307">
            <w:p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A4371E">
              <w:rPr>
                <w:rFonts w:eastAsia="Calibri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2693" w:type="dxa"/>
            <w:shd w:val="clear" w:color="auto" w:fill="auto"/>
          </w:tcPr>
          <w:p w14:paraId="030667AB" w14:textId="77777777" w:rsidR="00C22315" w:rsidRPr="00A4371E" w:rsidRDefault="00C22315" w:rsidP="00383307">
            <w:pPr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A4371E">
              <w:rPr>
                <w:sz w:val="24"/>
                <w:szCs w:val="24"/>
                <w:lang w:eastAsia="en-US"/>
              </w:rPr>
              <w:t>Данные (сведения),</w:t>
            </w:r>
          </w:p>
          <w:p w14:paraId="27C3CC9C" w14:textId="77777777" w:rsidR="00C22315" w:rsidRPr="00A4371E" w:rsidRDefault="00C22315" w:rsidP="00383307">
            <w:pPr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A4371E">
              <w:rPr>
                <w:sz w:val="24"/>
                <w:szCs w:val="24"/>
                <w:lang w:eastAsia="en-US"/>
              </w:rPr>
              <w:t>указанные</w:t>
            </w:r>
          </w:p>
          <w:p w14:paraId="1D8D4D13" w14:textId="77777777" w:rsidR="00C22315" w:rsidRPr="00A4371E" w:rsidRDefault="00C22315" w:rsidP="00383307">
            <w:pPr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4371E">
              <w:rPr>
                <w:sz w:val="24"/>
                <w:szCs w:val="24"/>
                <w:lang w:eastAsia="en-US"/>
              </w:rPr>
              <w:t>в уведомлении</w:t>
            </w:r>
          </w:p>
        </w:tc>
        <w:tc>
          <w:tcPr>
            <w:tcW w:w="2694" w:type="dxa"/>
            <w:shd w:val="clear" w:color="auto" w:fill="auto"/>
          </w:tcPr>
          <w:p w14:paraId="50D2988F" w14:textId="77777777" w:rsidR="00C22315" w:rsidRPr="00A4371E" w:rsidRDefault="00C22315" w:rsidP="00383307">
            <w:pPr>
              <w:jc w:val="center"/>
              <w:rPr>
                <w:sz w:val="24"/>
                <w:szCs w:val="24"/>
              </w:rPr>
            </w:pPr>
            <w:r w:rsidRPr="00A4371E">
              <w:rPr>
                <w:sz w:val="24"/>
                <w:szCs w:val="24"/>
              </w:rPr>
              <w:t>Данные (сведения),</w:t>
            </w:r>
          </w:p>
          <w:p w14:paraId="3A338ACE" w14:textId="77777777" w:rsidR="00C22315" w:rsidRPr="00A4371E" w:rsidRDefault="00C22315" w:rsidP="00383307">
            <w:pPr>
              <w:jc w:val="center"/>
              <w:rPr>
                <w:sz w:val="24"/>
                <w:szCs w:val="24"/>
              </w:rPr>
            </w:pPr>
            <w:r w:rsidRPr="00A4371E">
              <w:rPr>
                <w:sz w:val="24"/>
                <w:szCs w:val="24"/>
              </w:rPr>
              <w:t>которые необходимо</w:t>
            </w:r>
          </w:p>
          <w:p w14:paraId="6660C70B" w14:textId="77777777" w:rsidR="00C22315" w:rsidRPr="00A4371E" w:rsidRDefault="00C22315" w:rsidP="00383307">
            <w:pPr>
              <w:jc w:val="center"/>
              <w:rPr>
                <w:sz w:val="24"/>
                <w:szCs w:val="24"/>
              </w:rPr>
            </w:pPr>
            <w:r w:rsidRPr="00A4371E">
              <w:rPr>
                <w:sz w:val="24"/>
                <w:szCs w:val="24"/>
              </w:rPr>
              <w:t>указать</w:t>
            </w:r>
            <w:r>
              <w:rPr>
                <w:sz w:val="24"/>
                <w:szCs w:val="24"/>
              </w:rPr>
              <w:t xml:space="preserve"> </w:t>
            </w:r>
            <w:r w:rsidRPr="00A4371E">
              <w:rPr>
                <w:sz w:val="24"/>
                <w:szCs w:val="24"/>
              </w:rPr>
              <w:t>в уведомлении</w:t>
            </w:r>
          </w:p>
        </w:tc>
        <w:tc>
          <w:tcPr>
            <w:tcW w:w="3537" w:type="dxa"/>
            <w:shd w:val="clear" w:color="auto" w:fill="auto"/>
          </w:tcPr>
          <w:p w14:paraId="29C0D268" w14:textId="77777777" w:rsidR="00C22315" w:rsidRPr="00A4371E" w:rsidRDefault="00C22315" w:rsidP="00383307">
            <w:pPr>
              <w:jc w:val="center"/>
              <w:rPr>
                <w:sz w:val="24"/>
                <w:szCs w:val="24"/>
              </w:rPr>
            </w:pPr>
            <w:r w:rsidRPr="00A4371E">
              <w:rPr>
                <w:sz w:val="24"/>
                <w:szCs w:val="24"/>
              </w:rPr>
              <w:t>Обоснование с указанием реквизита (-</w:t>
            </w:r>
            <w:proofErr w:type="spellStart"/>
            <w:r w:rsidRPr="00A4371E">
              <w:rPr>
                <w:sz w:val="24"/>
                <w:szCs w:val="24"/>
              </w:rPr>
              <w:t>ов</w:t>
            </w:r>
            <w:proofErr w:type="spellEnd"/>
            <w:r w:rsidRPr="00A4371E">
              <w:rPr>
                <w:sz w:val="24"/>
                <w:szCs w:val="24"/>
              </w:rPr>
              <w:t>) документа (-</w:t>
            </w:r>
            <w:proofErr w:type="spellStart"/>
            <w:r w:rsidRPr="00A4371E">
              <w:rPr>
                <w:sz w:val="24"/>
                <w:szCs w:val="24"/>
              </w:rPr>
              <w:t>ов</w:t>
            </w:r>
            <w:proofErr w:type="spellEnd"/>
            <w:r w:rsidRPr="00A4371E">
              <w:rPr>
                <w:sz w:val="24"/>
                <w:szCs w:val="24"/>
              </w:rPr>
              <w:t>), документации, на</w:t>
            </w:r>
          </w:p>
          <w:p w14:paraId="6554985A" w14:textId="77777777" w:rsidR="00C22315" w:rsidRPr="00A4371E" w:rsidRDefault="00C22315" w:rsidP="00383307">
            <w:pPr>
              <w:jc w:val="center"/>
              <w:rPr>
                <w:sz w:val="24"/>
                <w:szCs w:val="24"/>
              </w:rPr>
            </w:pPr>
            <w:r w:rsidRPr="00A4371E">
              <w:rPr>
                <w:sz w:val="24"/>
                <w:szCs w:val="24"/>
              </w:rPr>
              <w:t>основании которых принималось решение о выдаче уведомления</w:t>
            </w:r>
          </w:p>
        </w:tc>
      </w:tr>
      <w:tr w:rsidR="00C22315" w:rsidRPr="00A4371E" w14:paraId="16D46466" w14:textId="77777777" w:rsidTr="00383307">
        <w:tc>
          <w:tcPr>
            <w:tcW w:w="709" w:type="dxa"/>
            <w:shd w:val="clear" w:color="auto" w:fill="auto"/>
          </w:tcPr>
          <w:p w14:paraId="48E60642" w14:textId="77777777" w:rsidR="00C22315" w:rsidRPr="00A4371E" w:rsidRDefault="00C22315" w:rsidP="00383307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3B8AF9C1" w14:textId="77777777" w:rsidR="00C22315" w:rsidRPr="00A4371E" w:rsidRDefault="00C22315" w:rsidP="00383307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14:paraId="5D9C2A8B" w14:textId="77777777" w:rsidR="00C22315" w:rsidRPr="00A4371E" w:rsidRDefault="00C22315" w:rsidP="00383307">
            <w:pPr>
              <w:rPr>
                <w:sz w:val="24"/>
                <w:szCs w:val="24"/>
              </w:rPr>
            </w:pPr>
          </w:p>
        </w:tc>
        <w:tc>
          <w:tcPr>
            <w:tcW w:w="3537" w:type="dxa"/>
            <w:shd w:val="clear" w:color="auto" w:fill="auto"/>
          </w:tcPr>
          <w:p w14:paraId="4B18F0A2" w14:textId="77777777" w:rsidR="00C22315" w:rsidRPr="00A4371E" w:rsidRDefault="00C22315" w:rsidP="00383307">
            <w:pPr>
              <w:rPr>
                <w:sz w:val="24"/>
                <w:szCs w:val="24"/>
              </w:rPr>
            </w:pPr>
          </w:p>
        </w:tc>
      </w:tr>
    </w:tbl>
    <w:p w14:paraId="6D1C65F5" w14:textId="77777777" w:rsidR="00C22315" w:rsidRDefault="00C22315" w:rsidP="00C22315">
      <w:pPr>
        <w:keepNext/>
        <w:keepLines/>
        <w:spacing w:after="240"/>
        <w:ind w:firstLine="567"/>
        <w:jc w:val="center"/>
        <w:rPr>
          <w:b/>
          <w:bCs/>
          <w:sz w:val="24"/>
          <w:szCs w:val="24"/>
        </w:rPr>
      </w:pPr>
    </w:p>
    <w:p w14:paraId="75805E17" w14:textId="77777777" w:rsidR="00C22315" w:rsidRPr="007B371D" w:rsidRDefault="00C22315" w:rsidP="00C22315">
      <w:pPr>
        <w:keepNext/>
        <w:keepLines/>
        <w:spacing w:after="240"/>
        <w:ind w:firstLine="56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</w:t>
      </w:r>
      <w:r w:rsidRPr="007B371D">
        <w:rPr>
          <w:b/>
          <w:bCs/>
          <w:sz w:val="24"/>
          <w:szCs w:val="24"/>
        </w:rPr>
        <w:t xml:space="preserve">. Сведения о договоре строительного подряда с использованием счета эскроу </w:t>
      </w:r>
      <w:r w:rsidRPr="007B371D">
        <w:rPr>
          <w:b/>
          <w:bCs/>
          <w:sz w:val="24"/>
          <w:szCs w:val="24"/>
        </w:rPr>
        <w:br/>
        <w:t xml:space="preserve">(в случае строительства объекта индивидуального жилищного строительства </w:t>
      </w:r>
      <w:r w:rsidRPr="007B371D">
        <w:rPr>
          <w:b/>
          <w:bCs/>
          <w:sz w:val="24"/>
          <w:szCs w:val="24"/>
        </w:rPr>
        <w:br/>
        <w:t>в соответствии с Федеральным законом от 22</w:t>
      </w:r>
      <w:r>
        <w:rPr>
          <w:b/>
          <w:bCs/>
          <w:sz w:val="24"/>
          <w:szCs w:val="24"/>
        </w:rPr>
        <w:t>.07.</w:t>
      </w:r>
      <w:r w:rsidRPr="007B371D">
        <w:rPr>
          <w:b/>
          <w:bCs/>
          <w:sz w:val="24"/>
          <w:szCs w:val="24"/>
        </w:rPr>
        <w:t xml:space="preserve">2024 № 186-ФЗ </w:t>
      </w:r>
      <w:r w:rsidRPr="007B371D">
        <w:rPr>
          <w:b/>
          <w:bCs/>
          <w:sz w:val="24"/>
          <w:szCs w:val="24"/>
        </w:rPr>
        <w:br/>
        <w:t xml:space="preserve">«О строительстве жилых домов по договорам строительного подряда </w:t>
      </w:r>
      <w:r w:rsidRPr="007B371D">
        <w:rPr>
          <w:b/>
          <w:bCs/>
          <w:sz w:val="24"/>
          <w:szCs w:val="24"/>
        </w:rPr>
        <w:br/>
        <w:t>с использованием счетов эскроу»)</w:t>
      </w:r>
    </w:p>
    <w:tbl>
      <w:tblPr>
        <w:tblW w:w="96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6"/>
        <w:gridCol w:w="4423"/>
        <w:gridCol w:w="4640"/>
      </w:tblGrid>
      <w:tr w:rsidR="00C22315" w:rsidRPr="007B371D" w14:paraId="40AB8C0B" w14:textId="77777777" w:rsidTr="00383307">
        <w:trPr>
          <w:jc w:val="center"/>
        </w:trPr>
        <w:tc>
          <w:tcPr>
            <w:tcW w:w="576" w:type="dxa"/>
          </w:tcPr>
          <w:p w14:paraId="58A67C62" w14:textId="77777777" w:rsidR="00C22315" w:rsidRPr="007B371D" w:rsidRDefault="00C22315" w:rsidP="003833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7B371D">
              <w:rPr>
                <w:sz w:val="24"/>
                <w:szCs w:val="24"/>
              </w:rPr>
              <w:t>.1</w:t>
            </w:r>
          </w:p>
        </w:tc>
        <w:tc>
          <w:tcPr>
            <w:tcW w:w="4423" w:type="dxa"/>
          </w:tcPr>
          <w:p w14:paraId="05FEA854" w14:textId="77777777" w:rsidR="00C22315" w:rsidRPr="007B371D" w:rsidRDefault="00C22315" w:rsidP="00383307">
            <w:pPr>
              <w:ind w:right="57"/>
              <w:rPr>
                <w:sz w:val="24"/>
                <w:szCs w:val="24"/>
              </w:rPr>
            </w:pPr>
            <w:r w:rsidRPr="007B371D">
              <w:rPr>
                <w:sz w:val="24"/>
                <w:szCs w:val="24"/>
              </w:rPr>
              <w:t>Номер</w:t>
            </w:r>
          </w:p>
        </w:tc>
        <w:tc>
          <w:tcPr>
            <w:tcW w:w="4640" w:type="dxa"/>
          </w:tcPr>
          <w:p w14:paraId="158C4123" w14:textId="77777777" w:rsidR="00C22315" w:rsidRPr="007B371D" w:rsidRDefault="00C22315" w:rsidP="00383307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22315" w:rsidRPr="007B371D" w14:paraId="733D975A" w14:textId="77777777" w:rsidTr="00383307">
        <w:trPr>
          <w:jc w:val="center"/>
        </w:trPr>
        <w:tc>
          <w:tcPr>
            <w:tcW w:w="576" w:type="dxa"/>
          </w:tcPr>
          <w:p w14:paraId="102861E8" w14:textId="77777777" w:rsidR="00C22315" w:rsidRPr="007B371D" w:rsidRDefault="00C22315" w:rsidP="003833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7B371D">
              <w:rPr>
                <w:sz w:val="24"/>
                <w:szCs w:val="24"/>
              </w:rPr>
              <w:t>.2</w:t>
            </w:r>
          </w:p>
        </w:tc>
        <w:tc>
          <w:tcPr>
            <w:tcW w:w="4423" w:type="dxa"/>
          </w:tcPr>
          <w:p w14:paraId="7840C7EF" w14:textId="77777777" w:rsidR="00C22315" w:rsidRPr="007B371D" w:rsidRDefault="00C22315" w:rsidP="00383307">
            <w:pPr>
              <w:ind w:right="57"/>
              <w:rPr>
                <w:sz w:val="24"/>
                <w:szCs w:val="24"/>
              </w:rPr>
            </w:pPr>
            <w:r w:rsidRPr="007B371D">
              <w:rPr>
                <w:sz w:val="24"/>
                <w:szCs w:val="24"/>
              </w:rPr>
              <w:t>Дата заключения</w:t>
            </w:r>
          </w:p>
        </w:tc>
        <w:tc>
          <w:tcPr>
            <w:tcW w:w="4640" w:type="dxa"/>
          </w:tcPr>
          <w:p w14:paraId="6843270A" w14:textId="77777777" w:rsidR="00C22315" w:rsidRPr="007B371D" w:rsidRDefault="00C22315" w:rsidP="00383307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22315" w:rsidRPr="007B371D" w14:paraId="7C5AF966" w14:textId="77777777" w:rsidTr="00383307">
        <w:trPr>
          <w:jc w:val="center"/>
        </w:trPr>
        <w:tc>
          <w:tcPr>
            <w:tcW w:w="576" w:type="dxa"/>
          </w:tcPr>
          <w:p w14:paraId="1CE4470B" w14:textId="77777777" w:rsidR="00C22315" w:rsidRPr="007B371D" w:rsidRDefault="00C22315" w:rsidP="003833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7B371D">
              <w:rPr>
                <w:sz w:val="24"/>
                <w:szCs w:val="24"/>
              </w:rPr>
              <w:t>.3</w:t>
            </w:r>
          </w:p>
        </w:tc>
        <w:tc>
          <w:tcPr>
            <w:tcW w:w="4423" w:type="dxa"/>
          </w:tcPr>
          <w:p w14:paraId="7C862179" w14:textId="77777777" w:rsidR="00C22315" w:rsidRPr="007B371D" w:rsidRDefault="00C22315" w:rsidP="00383307">
            <w:pPr>
              <w:ind w:right="57"/>
              <w:rPr>
                <w:sz w:val="24"/>
                <w:szCs w:val="24"/>
              </w:rPr>
            </w:pPr>
            <w:r w:rsidRPr="007B371D">
              <w:rPr>
                <w:sz w:val="24"/>
                <w:szCs w:val="24"/>
              </w:rPr>
              <w:t>Место заключения</w:t>
            </w:r>
          </w:p>
        </w:tc>
        <w:tc>
          <w:tcPr>
            <w:tcW w:w="4640" w:type="dxa"/>
          </w:tcPr>
          <w:p w14:paraId="40BF0CCD" w14:textId="77777777" w:rsidR="00C22315" w:rsidRPr="007B371D" w:rsidRDefault="00C22315" w:rsidP="00383307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22315" w:rsidRPr="007B371D" w14:paraId="5FFC6467" w14:textId="77777777" w:rsidTr="00383307">
        <w:trPr>
          <w:jc w:val="center"/>
        </w:trPr>
        <w:tc>
          <w:tcPr>
            <w:tcW w:w="576" w:type="dxa"/>
          </w:tcPr>
          <w:p w14:paraId="491EB198" w14:textId="77777777" w:rsidR="00C22315" w:rsidRPr="007B371D" w:rsidRDefault="00C22315" w:rsidP="003833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7B371D">
              <w:rPr>
                <w:sz w:val="24"/>
                <w:szCs w:val="24"/>
              </w:rPr>
              <w:t>.4</w:t>
            </w:r>
          </w:p>
        </w:tc>
        <w:tc>
          <w:tcPr>
            <w:tcW w:w="4423" w:type="dxa"/>
          </w:tcPr>
          <w:p w14:paraId="398FF1A8" w14:textId="77777777" w:rsidR="00C22315" w:rsidRPr="007B371D" w:rsidRDefault="00C22315" w:rsidP="00383307">
            <w:pPr>
              <w:ind w:right="57"/>
              <w:rPr>
                <w:sz w:val="24"/>
                <w:szCs w:val="24"/>
              </w:rPr>
            </w:pPr>
            <w:r w:rsidRPr="007B371D">
              <w:rPr>
                <w:sz w:val="24"/>
                <w:szCs w:val="24"/>
              </w:rPr>
              <w:t>Дата внесения сведений о договоре строительного подряда в единую информационную систему жилищного строительства</w:t>
            </w:r>
          </w:p>
        </w:tc>
        <w:tc>
          <w:tcPr>
            <w:tcW w:w="4640" w:type="dxa"/>
          </w:tcPr>
          <w:p w14:paraId="623680E9" w14:textId="77777777" w:rsidR="00C22315" w:rsidRPr="007B371D" w:rsidRDefault="00C22315" w:rsidP="00383307">
            <w:pPr>
              <w:ind w:left="57" w:right="57"/>
              <w:rPr>
                <w:sz w:val="24"/>
                <w:szCs w:val="24"/>
              </w:rPr>
            </w:pPr>
          </w:p>
        </w:tc>
      </w:tr>
    </w:tbl>
    <w:p w14:paraId="70A4A3A0" w14:textId="77777777" w:rsidR="00C22315" w:rsidRPr="007B371D" w:rsidRDefault="00C22315" w:rsidP="00C22315">
      <w:pPr>
        <w:spacing w:before="240" w:after="24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</w:t>
      </w:r>
      <w:r w:rsidRPr="007B371D">
        <w:rPr>
          <w:b/>
          <w:bCs/>
          <w:sz w:val="24"/>
          <w:szCs w:val="24"/>
        </w:rPr>
        <w:t xml:space="preserve">. Сведения о подрядчике, выполняющем работы по строительству объекта </w:t>
      </w:r>
      <w:r w:rsidRPr="007B371D">
        <w:rPr>
          <w:b/>
          <w:bCs/>
          <w:sz w:val="24"/>
          <w:szCs w:val="24"/>
        </w:rPr>
        <w:br/>
        <w:t xml:space="preserve">индивидуального жилищного строительства на основании договора строительного </w:t>
      </w:r>
      <w:r w:rsidRPr="007B371D">
        <w:rPr>
          <w:b/>
          <w:bCs/>
          <w:sz w:val="24"/>
          <w:szCs w:val="24"/>
        </w:rPr>
        <w:br/>
        <w:t xml:space="preserve">подряда с использованием счета эскроу (в случае строительства объекта </w:t>
      </w:r>
      <w:r w:rsidRPr="007B371D">
        <w:rPr>
          <w:b/>
          <w:bCs/>
          <w:sz w:val="24"/>
          <w:szCs w:val="24"/>
        </w:rPr>
        <w:br/>
        <w:t xml:space="preserve">индивидуального жилищного строительства в соответствии с Федеральным </w:t>
      </w:r>
      <w:r w:rsidRPr="007B371D">
        <w:rPr>
          <w:b/>
          <w:bCs/>
          <w:sz w:val="24"/>
          <w:szCs w:val="24"/>
        </w:rPr>
        <w:br/>
        <w:t>законом от 22</w:t>
      </w:r>
      <w:r>
        <w:rPr>
          <w:b/>
          <w:bCs/>
          <w:sz w:val="24"/>
          <w:szCs w:val="24"/>
        </w:rPr>
        <w:t>.07.</w:t>
      </w:r>
      <w:r w:rsidRPr="007B371D">
        <w:rPr>
          <w:b/>
          <w:bCs/>
          <w:sz w:val="24"/>
          <w:szCs w:val="24"/>
        </w:rPr>
        <w:t>2024 № 186-ФЗ «О строительстве жилых домов по договорам строительного подряда с использованием счетов эскроу»)</w:t>
      </w:r>
    </w:p>
    <w:tbl>
      <w:tblPr>
        <w:tblW w:w="956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2"/>
        <w:gridCol w:w="4300"/>
        <w:gridCol w:w="4706"/>
      </w:tblGrid>
      <w:tr w:rsidR="00C22315" w:rsidRPr="007B371D" w14:paraId="6CEF0BB4" w14:textId="77777777" w:rsidTr="00383307">
        <w:trPr>
          <w:cantSplit/>
          <w:jc w:val="center"/>
        </w:trPr>
        <w:tc>
          <w:tcPr>
            <w:tcW w:w="562" w:type="dxa"/>
          </w:tcPr>
          <w:p w14:paraId="772613A7" w14:textId="77777777" w:rsidR="00C22315" w:rsidRPr="007B371D" w:rsidRDefault="00C22315" w:rsidP="003833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7B371D">
              <w:rPr>
                <w:sz w:val="24"/>
                <w:szCs w:val="24"/>
              </w:rPr>
              <w:t>.1</w:t>
            </w:r>
          </w:p>
        </w:tc>
        <w:tc>
          <w:tcPr>
            <w:tcW w:w="4300" w:type="dxa"/>
          </w:tcPr>
          <w:p w14:paraId="0ACCE87B" w14:textId="77777777" w:rsidR="00C22315" w:rsidRPr="007B371D" w:rsidRDefault="00C22315" w:rsidP="00383307">
            <w:pPr>
              <w:ind w:left="57" w:right="57"/>
              <w:rPr>
                <w:sz w:val="24"/>
                <w:szCs w:val="24"/>
              </w:rPr>
            </w:pPr>
            <w:r w:rsidRPr="007B371D">
              <w:rPr>
                <w:sz w:val="24"/>
                <w:szCs w:val="24"/>
              </w:rPr>
              <w:t xml:space="preserve">Сведения о юридическом лице, </w:t>
            </w:r>
            <w:r w:rsidRPr="007B371D">
              <w:rPr>
                <w:sz w:val="24"/>
                <w:szCs w:val="24"/>
              </w:rPr>
              <w:br/>
              <w:t>в случае если подрядчиком является юридическое лицо:</w:t>
            </w:r>
          </w:p>
        </w:tc>
        <w:tc>
          <w:tcPr>
            <w:tcW w:w="4706" w:type="dxa"/>
          </w:tcPr>
          <w:p w14:paraId="71FF5F11" w14:textId="77777777" w:rsidR="00C22315" w:rsidRPr="007B371D" w:rsidRDefault="00C22315" w:rsidP="00383307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22315" w:rsidRPr="007B371D" w14:paraId="2365B51B" w14:textId="77777777" w:rsidTr="00383307">
        <w:trPr>
          <w:cantSplit/>
          <w:jc w:val="center"/>
        </w:trPr>
        <w:tc>
          <w:tcPr>
            <w:tcW w:w="562" w:type="dxa"/>
          </w:tcPr>
          <w:p w14:paraId="29A0F466" w14:textId="77777777" w:rsidR="00C22315" w:rsidRPr="007B371D" w:rsidRDefault="00C22315" w:rsidP="003833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7B371D">
              <w:rPr>
                <w:sz w:val="24"/>
                <w:szCs w:val="24"/>
              </w:rPr>
              <w:t>.1.1</w:t>
            </w:r>
          </w:p>
        </w:tc>
        <w:tc>
          <w:tcPr>
            <w:tcW w:w="4300" w:type="dxa"/>
          </w:tcPr>
          <w:p w14:paraId="1ECCB836" w14:textId="77777777" w:rsidR="00C22315" w:rsidRPr="007B371D" w:rsidRDefault="00C22315" w:rsidP="00383307">
            <w:pPr>
              <w:ind w:right="57"/>
              <w:rPr>
                <w:sz w:val="24"/>
                <w:szCs w:val="24"/>
              </w:rPr>
            </w:pPr>
            <w:r w:rsidRPr="007B371D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4706" w:type="dxa"/>
          </w:tcPr>
          <w:p w14:paraId="2EC3AA36" w14:textId="77777777" w:rsidR="00C22315" w:rsidRPr="007B371D" w:rsidRDefault="00C22315" w:rsidP="00383307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22315" w:rsidRPr="007B371D" w14:paraId="24826656" w14:textId="77777777" w:rsidTr="00383307">
        <w:trPr>
          <w:cantSplit/>
          <w:jc w:val="center"/>
        </w:trPr>
        <w:tc>
          <w:tcPr>
            <w:tcW w:w="562" w:type="dxa"/>
          </w:tcPr>
          <w:p w14:paraId="0FE19E55" w14:textId="77777777" w:rsidR="00C22315" w:rsidRPr="007B371D" w:rsidRDefault="00C22315" w:rsidP="003833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7B371D">
              <w:rPr>
                <w:sz w:val="24"/>
                <w:szCs w:val="24"/>
              </w:rPr>
              <w:t>.1.2</w:t>
            </w:r>
          </w:p>
        </w:tc>
        <w:tc>
          <w:tcPr>
            <w:tcW w:w="4300" w:type="dxa"/>
          </w:tcPr>
          <w:p w14:paraId="5D83EE55" w14:textId="77777777" w:rsidR="00C22315" w:rsidRPr="007B371D" w:rsidRDefault="00C22315" w:rsidP="00383307">
            <w:pPr>
              <w:ind w:right="57"/>
              <w:rPr>
                <w:sz w:val="24"/>
                <w:szCs w:val="24"/>
              </w:rPr>
            </w:pPr>
            <w:r w:rsidRPr="007B371D">
              <w:rPr>
                <w:sz w:val="24"/>
                <w:szCs w:val="24"/>
              </w:rPr>
              <w:t>Место нахождения</w:t>
            </w:r>
          </w:p>
        </w:tc>
        <w:tc>
          <w:tcPr>
            <w:tcW w:w="4706" w:type="dxa"/>
          </w:tcPr>
          <w:p w14:paraId="295B0959" w14:textId="77777777" w:rsidR="00C22315" w:rsidRPr="007B371D" w:rsidRDefault="00C22315" w:rsidP="00383307">
            <w:pPr>
              <w:ind w:left="57" w:right="57"/>
              <w:rPr>
                <w:sz w:val="24"/>
                <w:szCs w:val="24"/>
              </w:rPr>
            </w:pPr>
          </w:p>
        </w:tc>
      </w:tr>
    </w:tbl>
    <w:p w14:paraId="399CC443" w14:textId="77777777" w:rsidR="00C22315" w:rsidRDefault="00C22315" w:rsidP="00C22315">
      <w:pPr>
        <w:jc w:val="center"/>
        <w:rPr>
          <w:sz w:val="24"/>
          <w:szCs w:val="24"/>
        </w:rPr>
        <w:sectPr w:rsidR="00C22315" w:rsidSect="000F1F5F">
          <w:headerReference w:type="default" r:id="rId28"/>
          <w:pgSz w:w="11906" w:h="16838"/>
          <w:pgMar w:top="1134" w:right="567" w:bottom="851" w:left="1701" w:header="709" w:footer="709" w:gutter="0"/>
          <w:cols w:space="708"/>
          <w:docGrid w:linePitch="360"/>
        </w:sectPr>
      </w:pPr>
    </w:p>
    <w:tbl>
      <w:tblPr>
        <w:tblW w:w="956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2"/>
        <w:gridCol w:w="4300"/>
        <w:gridCol w:w="4706"/>
      </w:tblGrid>
      <w:tr w:rsidR="00C22315" w:rsidRPr="007B371D" w14:paraId="48FEFF43" w14:textId="77777777" w:rsidTr="00383307">
        <w:trPr>
          <w:cantSplit/>
          <w:jc w:val="center"/>
        </w:trPr>
        <w:tc>
          <w:tcPr>
            <w:tcW w:w="562" w:type="dxa"/>
          </w:tcPr>
          <w:p w14:paraId="4E222212" w14:textId="77777777" w:rsidR="00C22315" w:rsidRPr="007B371D" w:rsidRDefault="00C22315" w:rsidP="003833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  <w:r w:rsidRPr="007B371D">
              <w:rPr>
                <w:sz w:val="24"/>
                <w:szCs w:val="24"/>
              </w:rPr>
              <w:t>.1.3</w:t>
            </w:r>
          </w:p>
        </w:tc>
        <w:tc>
          <w:tcPr>
            <w:tcW w:w="4300" w:type="dxa"/>
          </w:tcPr>
          <w:p w14:paraId="0E81DD51" w14:textId="77777777" w:rsidR="00C22315" w:rsidRPr="007B371D" w:rsidRDefault="00C22315" w:rsidP="00383307">
            <w:pPr>
              <w:ind w:right="57"/>
              <w:rPr>
                <w:sz w:val="24"/>
                <w:szCs w:val="24"/>
              </w:rPr>
            </w:pPr>
            <w:r w:rsidRPr="007B371D">
              <w:rPr>
                <w:sz w:val="24"/>
                <w:szCs w:val="24"/>
              </w:rPr>
              <w:t>Государственный регистрационный номер записи</w:t>
            </w:r>
            <w:r>
              <w:rPr>
                <w:sz w:val="24"/>
                <w:szCs w:val="24"/>
              </w:rPr>
              <w:t xml:space="preserve"> </w:t>
            </w:r>
            <w:r w:rsidRPr="007B371D">
              <w:rPr>
                <w:sz w:val="24"/>
                <w:szCs w:val="24"/>
              </w:rPr>
              <w:t>о государственной регистрации юридического лица в едином государственном реестре юридических лиц</w:t>
            </w:r>
          </w:p>
        </w:tc>
        <w:tc>
          <w:tcPr>
            <w:tcW w:w="4706" w:type="dxa"/>
          </w:tcPr>
          <w:p w14:paraId="2714188F" w14:textId="77777777" w:rsidR="00C22315" w:rsidRPr="007B371D" w:rsidRDefault="00C22315" w:rsidP="00383307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22315" w:rsidRPr="007B371D" w14:paraId="714D44C4" w14:textId="77777777" w:rsidTr="00383307">
        <w:trPr>
          <w:cantSplit/>
          <w:jc w:val="center"/>
        </w:trPr>
        <w:tc>
          <w:tcPr>
            <w:tcW w:w="562" w:type="dxa"/>
          </w:tcPr>
          <w:p w14:paraId="79939AF5" w14:textId="77777777" w:rsidR="00C22315" w:rsidRPr="007B371D" w:rsidRDefault="00C22315" w:rsidP="003833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7B371D">
              <w:rPr>
                <w:sz w:val="24"/>
                <w:szCs w:val="24"/>
              </w:rPr>
              <w:t>.1.4</w:t>
            </w:r>
          </w:p>
        </w:tc>
        <w:tc>
          <w:tcPr>
            <w:tcW w:w="4300" w:type="dxa"/>
          </w:tcPr>
          <w:p w14:paraId="2EAC9F3E" w14:textId="77777777" w:rsidR="00C22315" w:rsidRPr="007B371D" w:rsidRDefault="00C22315" w:rsidP="00383307">
            <w:pPr>
              <w:ind w:left="57" w:right="57"/>
              <w:rPr>
                <w:sz w:val="24"/>
                <w:szCs w:val="24"/>
              </w:rPr>
            </w:pPr>
            <w:r w:rsidRPr="007B371D">
              <w:rPr>
                <w:sz w:val="24"/>
                <w:szCs w:val="24"/>
              </w:rPr>
              <w:t>Идентификационный номер налогоплательщика</w:t>
            </w:r>
          </w:p>
        </w:tc>
        <w:tc>
          <w:tcPr>
            <w:tcW w:w="4706" w:type="dxa"/>
          </w:tcPr>
          <w:p w14:paraId="2F65D947" w14:textId="77777777" w:rsidR="00C22315" w:rsidRPr="007B371D" w:rsidRDefault="00C22315" w:rsidP="00383307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22315" w:rsidRPr="007B371D" w14:paraId="35FEB996" w14:textId="77777777" w:rsidTr="00383307">
        <w:trPr>
          <w:cantSplit/>
          <w:jc w:val="center"/>
        </w:trPr>
        <w:tc>
          <w:tcPr>
            <w:tcW w:w="562" w:type="dxa"/>
          </w:tcPr>
          <w:p w14:paraId="3C541A73" w14:textId="77777777" w:rsidR="00C22315" w:rsidRPr="007B371D" w:rsidRDefault="00C22315" w:rsidP="003833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7B371D">
              <w:rPr>
                <w:sz w:val="24"/>
                <w:szCs w:val="24"/>
              </w:rPr>
              <w:t>.1.5</w:t>
            </w:r>
          </w:p>
        </w:tc>
        <w:tc>
          <w:tcPr>
            <w:tcW w:w="4300" w:type="dxa"/>
          </w:tcPr>
          <w:p w14:paraId="01878260" w14:textId="77777777" w:rsidR="00C22315" w:rsidRPr="007B371D" w:rsidRDefault="00C22315" w:rsidP="00383307">
            <w:pPr>
              <w:ind w:left="57" w:right="57"/>
              <w:rPr>
                <w:sz w:val="24"/>
                <w:szCs w:val="24"/>
              </w:rPr>
            </w:pPr>
            <w:r w:rsidRPr="007B371D">
              <w:rPr>
                <w:sz w:val="24"/>
                <w:szCs w:val="24"/>
              </w:rPr>
              <w:t>Уникальный код идентификации (идентификатор), присвоенный в единой информационной системе жилищного строительства</w:t>
            </w:r>
          </w:p>
        </w:tc>
        <w:tc>
          <w:tcPr>
            <w:tcW w:w="4706" w:type="dxa"/>
          </w:tcPr>
          <w:p w14:paraId="46A1531F" w14:textId="77777777" w:rsidR="00C22315" w:rsidRPr="007B371D" w:rsidRDefault="00C22315" w:rsidP="00383307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22315" w:rsidRPr="007B371D" w14:paraId="1E450AE4" w14:textId="77777777" w:rsidTr="00383307">
        <w:trPr>
          <w:cantSplit/>
          <w:jc w:val="center"/>
        </w:trPr>
        <w:tc>
          <w:tcPr>
            <w:tcW w:w="562" w:type="dxa"/>
          </w:tcPr>
          <w:p w14:paraId="08226EF6" w14:textId="77777777" w:rsidR="00C22315" w:rsidRPr="007B371D" w:rsidRDefault="00C22315" w:rsidP="003833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7B371D">
              <w:rPr>
                <w:sz w:val="24"/>
                <w:szCs w:val="24"/>
              </w:rPr>
              <w:t>.2</w:t>
            </w:r>
          </w:p>
        </w:tc>
        <w:tc>
          <w:tcPr>
            <w:tcW w:w="4300" w:type="dxa"/>
          </w:tcPr>
          <w:p w14:paraId="2C078113" w14:textId="77777777" w:rsidR="00C22315" w:rsidRPr="007B371D" w:rsidRDefault="00C22315" w:rsidP="00383307">
            <w:pPr>
              <w:ind w:left="57" w:right="57"/>
              <w:rPr>
                <w:sz w:val="24"/>
                <w:szCs w:val="24"/>
              </w:rPr>
            </w:pPr>
            <w:r w:rsidRPr="007B371D">
              <w:rPr>
                <w:sz w:val="24"/>
                <w:szCs w:val="24"/>
              </w:rPr>
              <w:t>Сведения об индивидуальном предпринимателе, в случае если подрядчиком является индивидуальный предприниматель:</w:t>
            </w:r>
          </w:p>
        </w:tc>
        <w:tc>
          <w:tcPr>
            <w:tcW w:w="4706" w:type="dxa"/>
          </w:tcPr>
          <w:p w14:paraId="36EF8819" w14:textId="77777777" w:rsidR="00C22315" w:rsidRPr="007B371D" w:rsidRDefault="00C22315" w:rsidP="00383307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22315" w:rsidRPr="007B371D" w14:paraId="3F18E772" w14:textId="77777777" w:rsidTr="00383307">
        <w:trPr>
          <w:cantSplit/>
          <w:jc w:val="center"/>
        </w:trPr>
        <w:tc>
          <w:tcPr>
            <w:tcW w:w="562" w:type="dxa"/>
          </w:tcPr>
          <w:p w14:paraId="59BF7E34" w14:textId="77777777" w:rsidR="00C22315" w:rsidRPr="007B371D" w:rsidRDefault="00C22315" w:rsidP="003833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7B371D">
              <w:rPr>
                <w:sz w:val="24"/>
                <w:szCs w:val="24"/>
              </w:rPr>
              <w:t>.2.1</w:t>
            </w:r>
          </w:p>
        </w:tc>
        <w:tc>
          <w:tcPr>
            <w:tcW w:w="4300" w:type="dxa"/>
          </w:tcPr>
          <w:p w14:paraId="225985A2" w14:textId="77777777" w:rsidR="00C22315" w:rsidRPr="007B371D" w:rsidRDefault="00C22315" w:rsidP="00383307">
            <w:pPr>
              <w:ind w:left="57" w:right="57"/>
              <w:rPr>
                <w:sz w:val="24"/>
                <w:szCs w:val="24"/>
              </w:rPr>
            </w:pPr>
            <w:r w:rsidRPr="007B371D">
              <w:rPr>
                <w:sz w:val="24"/>
                <w:szCs w:val="24"/>
              </w:rPr>
              <w:t xml:space="preserve">Фамилия, имя и отчество </w:t>
            </w:r>
            <w:r w:rsidRPr="007B371D">
              <w:rPr>
                <w:sz w:val="24"/>
                <w:szCs w:val="24"/>
              </w:rPr>
              <w:br/>
              <w:t>(при наличии)</w:t>
            </w:r>
          </w:p>
        </w:tc>
        <w:tc>
          <w:tcPr>
            <w:tcW w:w="4706" w:type="dxa"/>
          </w:tcPr>
          <w:p w14:paraId="5F684B2D" w14:textId="77777777" w:rsidR="00C22315" w:rsidRPr="007B371D" w:rsidRDefault="00C22315" w:rsidP="00383307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22315" w:rsidRPr="007B371D" w14:paraId="3E86DBF5" w14:textId="77777777" w:rsidTr="00383307">
        <w:trPr>
          <w:cantSplit/>
          <w:jc w:val="center"/>
        </w:trPr>
        <w:tc>
          <w:tcPr>
            <w:tcW w:w="562" w:type="dxa"/>
          </w:tcPr>
          <w:p w14:paraId="3973E20C" w14:textId="77777777" w:rsidR="00C22315" w:rsidRPr="007B371D" w:rsidRDefault="00C22315" w:rsidP="003833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7B371D">
              <w:rPr>
                <w:sz w:val="24"/>
                <w:szCs w:val="24"/>
              </w:rPr>
              <w:t>.2.2</w:t>
            </w:r>
          </w:p>
        </w:tc>
        <w:tc>
          <w:tcPr>
            <w:tcW w:w="4300" w:type="dxa"/>
          </w:tcPr>
          <w:p w14:paraId="2DB3B3D6" w14:textId="77777777" w:rsidR="00C22315" w:rsidRPr="007B371D" w:rsidRDefault="00C22315" w:rsidP="00383307">
            <w:pPr>
              <w:ind w:left="57" w:right="57"/>
              <w:rPr>
                <w:sz w:val="24"/>
                <w:szCs w:val="24"/>
              </w:rPr>
            </w:pPr>
            <w:r w:rsidRPr="007B371D">
              <w:rPr>
                <w:sz w:val="24"/>
                <w:szCs w:val="24"/>
              </w:rPr>
              <w:t>Сведения о регистрации по месту жительства в Российской Федерации</w:t>
            </w:r>
          </w:p>
        </w:tc>
        <w:tc>
          <w:tcPr>
            <w:tcW w:w="4706" w:type="dxa"/>
          </w:tcPr>
          <w:p w14:paraId="6206EB89" w14:textId="77777777" w:rsidR="00C22315" w:rsidRPr="007B371D" w:rsidRDefault="00C22315" w:rsidP="00383307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22315" w:rsidRPr="007B371D" w14:paraId="58A963BD" w14:textId="77777777" w:rsidTr="00383307">
        <w:trPr>
          <w:cantSplit/>
          <w:jc w:val="center"/>
        </w:trPr>
        <w:tc>
          <w:tcPr>
            <w:tcW w:w="562" w:type="dxa"/>
          </w:tcPr>
          <w:p w14:paraId="56B12324" w14:textId="77777777" w:rsidR="00C22315" w:rsidRPr="007B371D" w:rsidRDefault="00C22315" w:rsidP="003833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  <w:r w:rsidRPr="007B371D">
              <w:rPr>
                <w:sz w:val="24"/>
                <w:szCs w:val="24"/>
              </w:rPr>
              <w:t>2.3</w:t>
            </w:r>
          </w:p>
        </w:tc>
        <w:tc>
          <w:tcPr>
            <w:tcW w:w="4300" w:type="dxa"/>
          </w:tcPr>
          <w:p w14:paraId="649DED73" w14:textId="77777777" w:rsidR="00C22315" w:rsidRPr="007B371D" w:rsidRDefault="00C22315" w:rsidP="00383307">
            <w:pPr>
              <w:ind w:left="57" w:right="57"/>
              <w:rPr>
                <w:sz w:val="24"/>
                <w:szCs w:val="24"/>
              </w:rPr>
            </w:pPr>
            <w:r w:rsidRPr="007B371D">
              <w:rPr>
                <w:sz w:val="24"/>
                <w:szCs w:val="24"/>
              </w:rPr>
              <w:t>Государственный регистрационный номер записи</w:t>
            </w:r>
            <w:r>
              <w:rPr>
                <w:sz w:val="24"/>
                <w:szCs w:val="24"/>
              </w:rPr>
              <w:t xml:space="preserve"> </w:t>
            </w:r>
            <w:r w:rsidRPr="007B371D">
              <w:rPr>
                <w:sz w:val="24"/>
                <w:szCs w:val="24"/>
              </w:rPr>
              <w:t>о регистрации индивидуального предпринимателя в едином государственном реестре индивидуальных предпринимателей</w:t>
            </w:r>
          </w:p>
        </w:tc>
        <w:tc>
          <w:tcPr>
            <w:tcW w:w="4706" w:type="dxa"/>
          </w:tcPr>
          <w:p w14:paraId="19AB38A9" w14:textId="77777777" w:rsidR="00C22315" w:rsidRPr="007B371D" w:rsidRDefault="00C22315" w:rsidP="00383307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22315" w:rsidRPr="007B371D" w14:paraId="0A02EA7C" w14:textId="77777777" w:rsidTr="00383307">
        <w:trPr>
          <w:cantSplit/>
          <w:jc w:val="center"/>
        </w:trPr>
        <w:tc>
          <w:tcPr>
            <w:tcW w:w="562" w:type="dxa"/>
          </w:tcPr>
          <w:p w14:paraId="75643A46" w14:textId="77777777" w:rsidR="00C22315" w:rsidRPr="007B371D" w:rsidRDefault="00C22315" w:rsidP="003833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7B371D">
              <w:rPr>
                <w:sz w:val="24"/>
                <w:szCs w:val="24"/>
              </w:rPr>
              <w:t>.2.4</w:t>
            </w:r>
          </w:p>
        </w:tc>
        <w:tc>
          <w:tcPr>
            <w:tcW w:w="4300" w:type="dxa"/>
          </w:tcPr>
          <w:p w14:paraId="211C8FDC" w14:textId="77777777" w:rsidR="00C22315" w:rsidRPr="007B371D" w:rsidRDefault="00C22315" w:rsidP="00383307">
            <w:pPr>
              <w:ind w:left="57" w:right="57"/>
              <w:rPr>
                <w:sz w:val="24"/>
                <w:szCs w:val="24"/>
              </w:rPr>
            </w:pPr>
            <w:r w:rsidRPr="007B371D">
              <w:rPr>
                <w:sz w:val="24"/>
                <w:szCs w:val="24"/>
              </w:rPr>
              <w:t>Идентификационный номер налогоплательщика</w:t>
            </w:r>
          </w:p>
        </w:tc>
        <w:tc>
          <w:tcPr>
            <w:tcW w:w="4706" w:type="dxa"/>
          </w:tcPr>
          <w:p w14:paraId="5FC7AB49" w14:textId="77777777" w:rsidR="00C22315" w:rsidRPr="007B371D" w:rsidRDefault="00C22315" w:rsidP="00383307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22315" w:rsidRPr="007B371D" w14:paraId="55857557" w14:textId="77777777" w:rsidTr="00383307">
        <w:trPr>
          <w:cantSplit/>
          <w:jc w:val="center"/>
        </w:trPr>
        <w:tc>
          <w:tcPr>
            <w:tcW w:w="562" w:type="dxa"/>
          </w:tcPr>
          <w:p w14:paraId="2CEA5E28" w14:textId="77777777" w:rsidR="00C22315" w:rsidRPr="007B371D" w:rsidRDefault="00C22315" w:rsidP="003833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7B371D">
              <w:rPr>
                <w:sz w:val="24"/>
                <w:szCs w:val="24"/>
              </w:rPr>
              <w:t>.2.5</w:t>
            </w:r>
          </w:p>
        </w:tc>
        <w:tc>
          <w:tcPr>
            <w:tcW w:w="4300" w:type="dxa"/>
          </w:tcPr>
          <w:p w14:paraId="362AE678" w14:textId="77777777" w:rsidR="00C22315" w:rsidRPr="007B371D" w:rsidRDefault="00C22315" w:rsidP="00383307">
            <w:pPr>
              <w:ind w:left="57" w:right="57"/>
              <w:rPr>
                <w:sz w:val="24"/>
                <w:szCs w:val="24"/>
              </w:rPr>
            </w:pPr>
            <w:r w:rsidRPr="007B371D">
              <w:rPr>
                <w:sz w:val="24"/>
                <w:szCs w:val="24"/>
              </w:rPr>
              <w:t>Уникальный код идентификации (идентификатор), присвоенный в единой информационной системе жилищного строительства</w:t>
            </w:r>
          </w:p>
        </w:tc>
        <w:tc>
          <w:tcPr>
            <w:tcW w:w="4706" w:type="dxa"/>
          </w:tcPr>
          <w:p w14:paraId="26D85D71" w14:textId="77777777" w:rsidR="00C22315" w:rsidRPr="007B371D" w:rsidRDefault="00C22315" w:rsidP="00383307">
            <w:pPr>
              <w:ind w:left="57" w:right="57"/>
              <w:rPr>
                <w:sz w:val="24"/>
                <w:szCs w:val="24"/>
              </w:rPr>
            </w:pPr>
          </w:p>
        </w:tc>
      </w:tr>
    </w:tbl>
    <w:p w14:paraId="7BF37AC5" w14:textId="77777777" w:rsidR="00C22315" w:rsidRDefault="00C22315" w:rsidP="00C22315">
      <w:pPr>
        <w:rPr>
          <w:sz w:val="24"/>
          <w:szCs w:val="24"/>
        </w:rPr>
      </w:pPr>
    </w:p>
    <w:p w14:paraId="46B9D48C" w14:textId="77777777" w:rsidR="00C22315" w:rsidRPr="00E2500D" w:rsidRDefault="00C22315" w:rsidP="00C22315">
      <w:pPr>
        <w:rPr>
          <w:sz w:val="24"/>
          <w:szCs w:val="24"/>
        </w:rPr>
      </w:pPr>
      <w:r w:rsidRPr="00E2500D">
        <w:rPr>
          <w:sz w:val="24"/>
          <w:szCs w:val="24"/>
        </w:rPr>
        <w:t>Приложение:</w:t>
      </w:r>
    </w:p>
    <w:p w14:paraId="621BD7CC" w14:textId="77777777" w:rsidR="00C22315" w:rsidRPr="00E2500D" w:rsidRDefault="00C22315" w:rsidP="00C22315">
      <w:pPr>
        <w:rPr>
          <w:sz w:val="24"/>
          <w:szCs w:val="24"/>
        </w:rPr>
      </w:pPr>
      <w:r w:rsidRPr="00E2500D">
        <w:rPr>
          <w:sz w:val="24"/>
          <w:szCs w:val="24"/>
        </w:rPr>
        <w:t>_______________________________________________</w:t>
      </w:r>
      <w:r>
        <w:rPr>
          <w:sz w:val="24"/>
          <w:szCs w:val="24"/>
        </w:rPr>
        <w:t>_</w:t>
      </w:r>
      <w:r w:rsidRPr="00E2500D">
        <w:rPr>
          <w:sz w:val="24"/>
          <w:szCs w:val="24"/>
        </w:rPr>
        <w:t>_____________</w:t>
      </w:r>
      <w:r>
        <w:rPr>
          <w:sz w:val="24"/>
          <w:szCs w:val="24"/>
        </w:rPr>
        <w:t>____________</w:t>
      </w:r>
      <w:r w:rsidRPr="00E2500D">
        <w:rPr>
          <w:sz w:val="24"/>
          <w:szCs w:val="24"/>
        </w:rPr>
        <w:t>_______</w:t>
      </w:r>
    </w:p>
    <w:p w14:paraId="61329E40" w14:textId="77777777" w:rsidR="00C22315" w:rsidRPr="00E2500D" w:rsidRDefault="00C22315" w:rsidP="00C22315">
      <w:pPr>
        <w:rPr>
          <w:sz w:val="24"/>
          <w:szCs w:val="24"/>
        </w:rPr>
      </w:pPr>
      <w:r w:rsidRPr="00E2500D">
        <w:rPr>
          <w:sz w:val="24"/>
          <w:szCs w:val="24"/>
        </w:rPr>
        <w:t>Номер телефона и адрес электронной почты для связи: ________________________________</w:t>
      </w:r>
      <w:r>
        <w:rPr>
          <w:sz w:val="24"/>
          <w:szCs w:val="24"/>
        </w:rPr>
        <w:t>_____________________________________________</w:t>
      </w:r>
      <w:r w:rsidRPr="00E2500D">
        <w:rPr>
          <w:sz w:val="24"/>
          <w:szCs w:val="24"/>
        </w:rPr>
        <w:t>___</w:t>
      </w:r>
    </w:p>
    <w:p w14:paraId="6DEDE1BA" w14:textId="77777777" w:rsidR="00C22315" w:rsidRPr="00E2500D" w:rsidRDefault="00C22315" w:rsidP="00C22315">
      <w:pPr>
        <w:rPr>
          <w:sz w:val="24"/>
          <w:szCs w:val="24"/>
        </w:rPr>
      </w:pPr>
      <w:r w:rsidRPr="00E2500D">
        <w:rPr>
          <w:sz w:val="24"/>
          <w:szCs w:val="24"/>
        </w:rPr>
        <w:t>Результат рассмотрения настоящего заявления прошу: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2"/>
        <w:gridCol w:w="4246"/>
      </w:tblGrid>
      <w:tr w:rsidR="00C22315" w:rsidRPr="00E2500D" w14:paraId="7C25E3D7" w14:textId="77777777" w:rsidTr="00383307">
        <w:tc>
          <w:tcPr>
            <w:tcW w:w="5382" w:type="dxa"/>
            <w:shd w:val="clear" w:color="auto" w:fill="auto"/>
          </w:tcPr>
          <w:p w14:paraId="59F98CA9" w14:textId="77777777" w:rsidR="00C22315" w:rsidRPr="00E2500D" w:rsidRDefault="00C22315" w:rsidP="00383307">
            <w:pPr>
              <w:rPr>
                <w:sz w:val="24"/>
                <w:szCs w:val="24"/>
              </w:rPr>
            </w:pPr>
            <w:r w:rsidRPr="00E2500D">
              <w:rPr>
                <w:sz w:val="24"/>
                <w:szCs w:val="24"/>
              </w:rPr>
              <w:t xml:space="preserve">направить в форме электронного документа в личный кабинет </w:t>
            </w:r>
            <w:r>
              <w:rPr>
                <w:sz w:val="24"/>
                <w:szCs w:val="24"/>
              </w:rPr>
              <w:t>на Е</w:t>
            </w:r>
            <w:r w:rsidRPr="00E2500D">
              <w:rPr>
                <w:sz w:val="24"/>
                <w:szCs w:val="24"/>
              </w:rPr>
              <w:t>дином/Региональном портале государственных и муниципальных услуг</w:t>
            </w:r>
          </w:p>
        </w:tc>
        <w:tc>
          <w:tcPr>
            <w:tcW w:w="4246" w:type="dxa"/>
            <w:shd w:val="clear" w:color="auto" w:fill="auto"/>
          </w:tcPr>
          <w:p w14:paraId="55962568" w14:textId="77777777" w:rsidR="00C22315" w:rsidRPr="00E2500D" w:rsidRDefault="00C22315" w:rsidP="00383307">
            <w:pPr>
              <w:rPr>
                <w:sz w:val="24"/>
                <w:szCs w:val="24"/>
              </w:rPr>
            </w:pPr>
          </w:p>
        </w:tc>
      </w:tr>
      <w:tr w:rsidR="00C22315" w:rsidRPr="00E2500D" w14:paraId="7F482F4B" w14:textId="77777777" w:rsidTr="00383307">
        <w:tc>
          <w:tcPr>
            <w:tcW w:w="5382" w:type="dxa"/>
            <w:shd w:val="clear" w:color="auto" w:fill="auto"/>
          </w:tcPr>
          <w:p w14:paraId="54A29FDF" w14:textId="77777777" w:rsidR="00C22315" w:rsidRPr="00E2500D" w:rsidRDefault="00C22315" w:rsidP="00383307">
            <w:pPr>
              <w:rPr>
                <w:sz w:val="24"/>
                <w:szCs w:val="24"/>
              </w:rPr>
            </w:pPr>
            <w:r w:rsidRPr="00E2500D">
              <w:rPr>
                <w:sz w:val="24"/>
                <w:szCs w:val="24"/>
              </w:rPr>
              <w:t>выдать на бумажном носителе при личном обращении в МФЦ</w:t>
            </w:r>
          </w:p>
        </w:tc>
        <w:tc>
          <w:tcPr>
            <w:tcW w:w="4246" w:type="dxa"/>
            <w:shd w:val="clear" w:color="auto" w:fill="auto"/>
          </w:tcPr>
          <w:p w14:paraId="7DDC1615" w14:textId="77777777" w:rsidR="00C22315" w:rsidRPr="00E2500D" w:rsidRDefault="00C22315" w:rsidP="00383307">
            <w:pPr>
              <w:rPr>
                <w:sz w:val="24"/>
                <w:szCs w:val="24"/>
              </w:rPr>
            </w:pPr>
          </w:p>
        </w:tc>
      </w:tr>
      <w:tr w:rsidR="00C22315" w:rsidRPr="00E2500D" w14:paraId="2BC225A8" w14:textId="77777777" w:rsidTr="00383307">
        <w:tc>
          <w:tcPr>
            <w:tcW w:w="5382" w:type="dxa"/>
            <w:shd w:val="clear" w:color="auto" w:fill="auto"/>
          </w:tcPr>
          <w:p w14:paraId="0F4B4044" w14:textId="77777777" w:rsidR="00C22315" w:rsidRPr="00E2500D" w:rsidRDefault="00C22315" w:rsidP="00383307">
            <w:pPr>
              <w:rPr>
                <w:sz w:val="24"/>
                <w:szCs w:val="24"/>
              </w:rPr>
            </w:pPr>
            <w:r w:rsidRPr="00E2500D">
              <w:rPr>
                <w:sz w:val="24"/>
                <w:szCs w:val="24"/>
              </w:rPr>
              <w:t>направить на бумажном носителе на почтовый адрес</w:t>
            </w:r>
          </w:p>
        </w:tc>
        <w:tc>
          <w:tcPr>
            <w:tcW w:w="4246" w:type="dxa"/>
            <w:shd w:val="clear" w:color="auto" w:fill="auto"/>
          </w:tcPr>
          <w:p w14:paraId="54ED3975" w14:textId="77777777" w:rsidR="00C22315" w:rsidRPr="00E2500D" w:rsidRDefault="00C22315" w:rsidP="00383307">
            <w:pPr>
              <w:rPr>
                <w:sz w:val="24"/>
                <w:szCs w:val="24"/>
              </w:rPr>
            </w:pPr>
          </w:p>
        </w:tc>
      </w:tr>
    </w:tbl>
    <w:p w14:paraId="522B63F0" w14:textId="77777777" w:rsidR="00C22315" w:rsidRPr="00E2500D" w:rsidRDefault="00C22315" w:rsidP="00C22315">
      <w:pPr>
        <w:rPr>
          <w:sz w:val="28"/>
          <w:szCs w:val="28"/>
        </w:rPr>
      </w:pPr>
      <w:r w:rsidRPr="00E2500D">
        <w:rPr>
          <w:sz w:val="28"/>
          <w:szCs w:val="28"/>
        </w:rPr>
        <w:t>___________________________________________________</w:t>
      </w:r>
    </w:p>
    <w:p w14:paraId="65A5DA15" w14:textId="77777777" w:rsidR="00C22315" w:rsidRPr="00E2500D" w:rsidRDefault="00C22315" w:rsidP="00C22315">
      <w:pPr>
        <w:rPr>
          <w:i/>
          <w:iCs/>
          <w:sz w:val="24"/>
          <w:szCs w:val="24"/>
        </w:rPr>
      </w:pPr>
      <w:r w:rsidRPr="00E2500D">
        <w:rPr>
          <w:i/>
          <w:iCs/>
          <w:sz w:val="24"/>
          <w:szCs w:val="24"/>
        </w:rPr>
        <w:t>Указывается один из перечисленных способов</w:t>
      </w:r>
    </w:p>
    <w:p w14:paraId="26AC470D" w14:textId="77777777" w:rsidR="00C22315" w:rsidRDefault="00C22315" w:rsidP="00C22315">
      <w:pPr>
        <w:rPr>
          <w:sz w:val="24"/>
          <w:szCs w:val="24"/>
        </w:rPr>
      </w:pPr>
      <w:r w:rsidRPr="00E2500D">
        <w:rPr>
          <w:sz w:val="28"/>
          <w:szCs w:val="28"/>
        </w:rPr>
        <w:t>______________</w:t>
      </w:r>
      <w:r>
        <w:rPr>
          <w:sz w:val="28"/>
          <w:szCs w:val="28"/>
        </w:rPr>
        <w:t xml:space="preserve">                                                     ____________________________</w:t>
      </w:r>
      <w:r>
        <w:rPr>
          <w:sz w:val="24"/>
          <w:szCs w:val="24"/>
        </w:rPr>
        <w:t xml:space="preserve">  </w:t>
      </w:r>
    </w:p>
    <w:p w14:paraId="3A2E7505" w14:textId="77777777" w:rsidR="00C22315" w:rsidRDefault="00C22315" w:rsidP="00C22315">
      <w:pPr>
        <w:rPr>
          <w:bCs/>
          <w:sz w:val="28"/>
          <w:szCs w:val="28"/>
        </w:rPr>
        <w:sectPr w:rsidR="00C22315" w:rsidSect="007C7FBF">
          <w:headerReference w:type="default" r:id="rId29"/>
          <w:pgSz w:w="11906" w:h="16838"/>
          <w:pgMar w:top="1134" w:right="567" w:bottom="851" w:left="1701" w:header="709" w:footer="709" w:gutter="0"/>
          <w:cols w:space="708"/>
          <w:docGrid w:linePitch="360"/>
        </w:sectPr>
      </w:pPr>
      <w:r>
        <w:rPr>
          <w:sz w:val="24"/>
          <w:szCs w:val="24"/>
        </w:rPr>
        <w:t xml:space="preserve">        </w:t>
      </w:r>
      <w:r w:rsidRPr="00E2500D">
        <w:rPr>
          <w:sz w:val="24"/>
          <w:szCs w:val="24"/>
        </w:rPr>
        <w:t>(подпись)</w:t>
      </w:r>
      <w:r>
        <w:rPr>
          <w:sz w:val="24"/>
          <w:szCs w:val="24"/>
        </w:rPr>
        <w:t xml:space="preserve">                                                                  </w:t>
      </w:r>
      <w:r w:rsidRPr="00E2500D">
        <w:rPr>
          <w:sz w:val="24"/>
          <w:szCs w:val="24"/>
        </w:rPr>
        <w:t xml:space="preserve"> (фамилия, имя, отчество (при наличии)</w:t>
      </w:r>
      <w:r>
        <w:rPr>
          <w:sz w:val="24"/>
          <w:szCs w:val="24"/>
        </w:rPr>
        <w:t>)</w:t>
      </w:r>
      <w:r>
        <w:rPr>
          <w:bCs/>
          <w:sz w:val="28"/>
          <w:szCs w:val="28"/>
        </w:rPr>
        <w:t xml:space="preserve"> </w:t>
      </w:r>
    </w:p>
    <w:p w14:paraId="3019E5D3" w14:textId="77777777" w:rsidR="007E7B2D" w:rsidRDefault="007E7B2D" w:rsidP="007E7B2D">
      <w:pPr>
        <w:ind w:firstLine="4962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4</w:t>
      </w:r>
    </w:p>
    <w:p w14:paraId="6C9298DB" w14:textId="77777777" w:rsidR="007E7B2D" w:rsidRDefault="007E7B2D" w:rsidP="007E7B2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к административному регламенту</w:t>
      </w:r>
    </w:p>
    <w:p w14:paraId="4EFEF528" w14:textId="77777777" w:rsidR="007E7B2D" w:rsidRDefault="007E7B2D" w:rsidP="007E7B2D">
      <w:pPr>
        <w:rPr>
          <w:sz w:val="28"/>
          <w:szCs w:val="28"/>
        </w:rPr>
      </w:pPr>
    </w:p>
    <w:p w14:paraId="260FD314" w14:textId="77777777" w:rsidR="007E7B2D" w:rsidRDefault="007E7B2D" w:rsidP="007E7B2D">
      <w:pPr>
        <w:rPr>
          <w:sz w:val="28"/>
          <w:szCs w:val="28"/>
        </w:rPr>
      </w:pPr>
    </w:p>
    <w:p w14:paraId="48216E0C" w14:textId="77777777" w:rsidR="007E7B2D" w:rsidRDefault="007E7B2D" w:rsidP="007E7B2D">
      <w:pPr>
        <w:jc w:val="right"/>
      </w:pPr>
      <w:r>
        <w:t>Кому _____________________________________________________</w:t>
      </w:r>
    </w:p>
    <w:p w14:paraId="45879CA6" w14:textId="77777777" w:rsidR="007E7B2D" w:rsidRDefault="007E7B2D" w:rsidP="007E7B2D">
      <w:pPr>
        <w:jc w:val="right"/>
      </w:pPr>
      <w:r>
        <w:t xml:space="preserve">(фамилия, имя, отчество (при наличии) застройщика, </w:t>
      </w:r>
    </w:p>
    <w:p w14:paraId="7E91616B" w14:textId="77777777" w:rsidR="007E7B2D" w:rsidRDefault="007E7B2D" w:rsidP="007E7B2D">
      <w:pPr>
        <w:jc w:val="right"/>
      </w:pPr>
      <w:r>
        <w:t>- для физического лица, полное наименование</w:t>
      </w:r>
    </w:p>
    <w:p w14:paraId="2A535343" w14:textId="77777777" w:rsidR="007E7B2D" w:rsidRDefault="007E7B2D" w:rsidP="007E7B2D">
      <w:pPr>
        <w:jc w:val="right"/>
      </w:pPr>
      <w:r>
        <w:t>застройщика, ИНН*, ОГРН - для юридического лица</w:t>
      </w:r>
    </w:p>
    <w:p w14:paraId="59AE01E3" w14:textId="77777777" w:rsidR="007E7B2D" w:rsidRDefault="007E7B2D" w:rsidP="007E7B2D">
      <w:pPr>
        <w:jc w:val="right"/>
      </w:pPr>
      <w:r>
        <w:t>___________________________________________________________</w:t>
      </w:r>
    </w:p>
    <w:p w14:paraId="038B456C" w14:textId="77777777" w:rsidR="007E7B2D" w:rsidRDefault="007E7B2D" w:rsidP="007E7B2D">
      <w:pPr>
        <w:jc w:val="right"/>
      </w:pPr>
      <w:r>
        <w:t>почтовый индекс и адрес, телефон, адрес электронной почты застройщика)</w:t>
      </w:r>
    </w:p>
    <w:p w14:paraId="10F2FF8D" w14:textId="77777777" w:rsidR="007E7B2D" w:rsidRDefault="007E7B2D" w:rsidP="007E7B2D"/>
    <w:p w14:paraId="55428A5B" w14:textId="77777777" w:rsidR="007E7B2D" w:rsidRDefault="007E7B2D" w:rsidP="007E7B2D"/>
    <w:p w14:paraId="74C29F7F" w14:textId="77777777" w:rsidR="007E7B2D" w:rsidRPr="00941DD5" w:rsidRDefault="007E7B2D" w:rsidP="007E7B2D">
      <w:pPr>
        <w:jc w:val="center"/>
        <w:rPr>
          <w:sz w:val="28"/>
          <w:szCs w:val="28"/>
        </w:rPr>
      </w:pPr>
      <w:r w:rsidRPr="00941DD5">
        <w:rPr>
          <w:sz w:val="28"/>
          <w:szCs w:val="28"/>
        </w:rPr>
        <w:t>Р Е Ш Е Н И Е</w:t>
      </w:r>
    </w:p>
    <w:p w14:paraId="696DAE31" w14:textId="77777777" w:rsidR="007E7B2D" w:rsidRDefault="007E7B2D" w:rsidP="007E7B2D">
      <w:pPr>
        <w:jc w:val="center"/>
        <w:rPr>
          <w:sz w:val="28"/>
          <w:szCs w:val="28"/>
        </w:rPr>
      </w:pPr>
      <w:r w:rsidRPr="00941DD5">
        <w:rPr>
          <w:sz w:val="28"/>
          <w:szCs w:val="28"/>
        </w:rPr>
        <w:t>об отказе в приеме документов</w:t>
      </w:r>
    </w:p>
    <w:p w14:paraId="2FC06CBC" w14:textId="77777777" w:rsidR="007E7B2D" w:rsidRDefault="007E7B2D" w:rsidP="007E7B2D">
      <w:pPr>
        <w:rPr>
          <w:sz w:val="28"/>
          <w:szCs w:val="28"/>
        </w:rPr>
      </w:pPr>
    </w:p>
    <w:p w14:paraId="04184776" w14:textId="77777777" w:rsidR="007E7B2D" w:rsidRPr="00131086" w:rsidRDefault="007E7B2D" w:rsidP="007E7B2D">
      <w:pPr>
        <w:autoSpaceDE w:val="0"/>
        <w:autoSpaceDN w:val="0"/>
        <w:adjustRightInd w:val="0"/>
        <w:rPr>
          <w:rFonts w:ascii="Calibri" w:eastAsia="Calibri" w:hAnsi="Calibri" w:cs="Times-Roman"/>
          <w:sz w:val="24"/>
          <w:szCs w:val="24"/>
          <w:lang w:eastAsia="en-US"/>
        </w:rPr>
      </w:pPr>
      <w:r w:rsidRPr="00131086">
        <w:rPr>
          <w:rFonts w:ascii="Times-Roman" w:eastAsia="Calibri" w:hAnsi="Times-Roman" w:cs="Times-Roman"/>
          <w:sz w:val="24"/>
          <w:szCs w:val="24"/>
          <w:lang w:eastAsia="en-US"/>
        </w:rPr>
        <w:t>________________________________________________________________________</w:t>
      </w:r>
    </w:p>
    <w:p w14:paraId="327A2135" w14:textId="77777777" w:rsidR="007E7B2D" w:rsidRPr="008F04F8" w:rsidRDefault="007E7B2D" w:rsidP="007E7B2D">
      <w:pPr>
        <w:jc w:val="center"/>
        <w:rPr>
          <w:i/>
          <w:sz w:val="24"/>
          <w:szCs w:val="24"/>
        </w:rPr>
      </w:pPr>
      <w:r w:rsidRPr="008F04F8">
        <w:rPr>
          <w:i/>
          <w:sz w:val="24"/>
          <w:szCs w:val="24"/>
        </w:rPr>
        <w:t>(наименование уполномоченного на выдачу решения органа/организации)</w:t>
      </w:r>
    </w:p>
    <w:p w14:paraId="1258AF98" w14:textId="77777777" w:rsidR="007E7B2D" w:rsidRDefault="007E7B2D" w:rsidP="007E7B2D">
      <w:pPr>
        <w:jc w:val="both"/>
        <w:rPr>
          <w:sz w:val="28"/>
          <w:szCs w:val="28"/>
        </w:rPr>
      </w:pPr>
    </w:p>
    <w:p w14:paraId="6F551CAD" w14:textId="2C1E2944" w:rsidR="007E7B2D" w:rsidRPr="00A97B3D" w:rsidRDefault="00A97B3D" w:rsidP="00A97B3D">
      <w:pPr>
        <w:pStyle w:val="ConsPlusTitle"/>
        <w:widowControl/>
        <w:tabs>
          <w:tab w:val="left" w:pos="709"/>
        </w:tabs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</w:t>
      </w:r>
      <w:r w:rsidR="007E7B2D" w:rsidRPr="00A97B3D">
        <w:rPr>
          <w:rFonts w:ascii="Times New Roman" w:hAnsi="Times New Roman" w:cs="Times New Roman"/>
          <w:b w:val="0"/>
          <w:sz w:val="28"/>
          <w:szCs w:val="28"/>
        </w:rPr>
        <w:t>В приеме документов для предоставления услуги «</w:t>
      </w:r>
      <w:r w:rsidRPr="00A97B3D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</w:r>
      <w:r w:rsidR="00EA1384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»</w:t>
      </w:r>
      <w:r w:rsidRPr="00A97B3D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</w:t>
      </w:r>
      <w:r w:rsidRPr="00A97B3D">
        <w:rPr>
          <w:rFonts w:ascii="Times New Roman" w:hAnsi="Times New Roman" w:cs="Times New Roman"/>
          <w:b w:val="0"/>
          <w:sz w:val="28"/>
          <w:szCs w:val="28"/>
        </w:rPr>
        <w:t xml:space="preserve">на </w:t>
      </w:r>
      <w:r w:rsidRPr="00A97B3D">
        <w:rPr>
          <w:rFonts w:ascii="Times New Roman" w:hAnsi="Times New Roman" w:cs="Times New Roman"/>
          <w:b w:val="0"/>
          <w:bCs w:val="0"/>
          <w:sz w:val="28"/>
          <w:szCs w:val="28"/>
        </w:rPr>
        <w:t>территории городского округа «Город Калининград</w:t>
      </w:r>
      <w:r w:rsidR="007E7B2D" w:rsidRPr="00A97B3D">
        <w:rPr>
          <w:rFonts w:ascii="Times New Roman" w:hAnsi="Times New Roman" w:cs="Times New Roman"/>
          <w:b w:val="0"/>
          <w:sz w:val="28"/>
          <w:szCs w:val="28"/>
        </w:rPr>
        <w:t>»</w:t>
      </w:r>
      <w:r w:rsidR="007E7B2D" w:rsidRPr="000138E5">
        <w:rPr>
          <w:sz w:val="24"/>
          <w:szCs w:val="24"/>
        </w:rPr>
        <w:t xml:space="preserve"> </w:t>
      </w:r>
      <w:r w:rsidR="007E7B2D" w:rsidRPr="00A97B3D">
        <w:rPr>
          <w:rFonts w:ascii="Times New Roman" w:hAnsi="Times New Roman" w:cs="Times New Roman"/>
          <w:b w:val="0"/>
          <w:sz w:val="28"/>
          <w:szCs w:val="28"/>
        </w:rPr>
        <w:t>Вам отказано по следующим основаниям:</w:t>
      </w:r>
    </w:p>
    <w:p w14:paraId="2F3A1D79" w14:textId="77777777" w:rsidR="007E7B2D" w:rsidRPr="000138E5" w:rsidRDefault="007E7B2D" w:rsidP="007E7B2D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4155"/>
        <w:gridCol w:w="3210"/>
      </w:tblGrid>
      <w:tr w:rsidR="007E7B2D" w14:paraId="4B2FD984" w14:textId="77777777" w:rsidTr="00135DC6">
        <w:tc>
          <w:tcPr>
            <w:tcW w:w="2263" w:type="dxa"/>
            <w:shd w:val="clear" w:color="auto" w:fill="auto"/>
          </w:tcPr>
          <w:p w14:paraId="638971EA" w14:textId="31F3934C" w:rsidR="007E7B2D" w:rsidRPr="00131086" w:rsidRDefault="00EA1384" w:rsidP="00135DC6">
            <w:p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пункта а</w:t>
            </w:r>
            <w:r w:rsidR="007E7B2D" w:rsidRPr="00131086">
              <w:rPr>
                <w:sz w:val="22"/>
                <w:szCs w:val="22"/>
              </w:rPr>
              <w:t>дминистративного</w:t>
            </w:r>
          </w:p>
          <w:p w14:paraId="2AE3F85F" w14:textId="77777777" w:rsidR="007E7B2D" w:rsidRPr="00131086" w:rsidRDefault="007E7B2D" w:rsidP="00135DC6">
            <w:p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31086">
              <w:rPr>
                <w:sz w:val="22"/>
                <w:szCs w:val="22"/>
              </w:rPr>
              <w:t>регламента</w:t>
            </w:r>
          </w:p>
        </w:tc>
        <w:tc>
          <w:tcPr>
            <w:tcW w:w="4155" w:type="dxa"/>
            <w:shd w:val="clear" w:color="auto" w:fill="auto"/>
          </w:tcPr>
          <w:p w14:paraId="06BC309A" w14:textId="7BBE57FC" w:rsidR="007E7B2D" w:rsidRPr="00131086" w:rsidRDefault="007E7B2D" w:rsidP="00135D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31086">
              <w:rPr>
                <w:sz w:val="24"/>
                <w:szCs w:val="24"/>
              </w:rPr>
              <w:t xml:space="preserve">Наименование основания </w:t>
            </w:r>
            <w:r w:rsidR="00EA1384">
              <w:rPr>
                <w:sz w:val="24"/>
                <w:szCs w:val="24"/>
              </w:rPr>
              <w:t>для отказа в соответствии с а</w:t>
            </w:r>
            <w:r w:rsidRPr="00131086">
              <w:rPr>
                <w:sz w:val="24"/>
                <w:szCs w:val="24"/>
              </w:rPr>
              <w:t>дминистративным регламентом</w:t>
            </w:r>
          </w:p>
        </w:tc>
        <w:tc>
          <w:tcPr>
            <w:tcW w:w="3210" w:type="dxa"/>
            <w:shd w:val="clear" w:color="auto" w:fill="auto"/>
          </w:tcPr>
          <w:p w14:paraId="7CA1407C" w14:textId="77777777" w:rsidR="007E7B2D" w:rsidRPr="00131086" w:rsidRDefault="007E7B2D" w:rsidP="00135DC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31086">
              <w:rPr>
                <w:sz w:val="24"/>
                <w:szCs w:val="24"/>
              </w:rPr>
              <w:t>Разъяснение причин отказа</w:t>
            </w:r>
          </w:p>
          <w:p w14:paraId="5133CC42" w14:textId="77777777" w:rsidR="007E7B2D" w:rsidRPr="00131086" w:rsidRDefault="007E7B2D" w:rsidP="00135DC6">
            <w:pPr>
              <w:jc w:val="both"/>
              <w:rPr>
                <w:sz w:val="24"/>
                <w:szCs w:val="24"/>
              </w:rPr>
            </w:pPr>
            <w:r w:rsidRPr="00131086">
              <w:rPr>
                <w:sz w:val="24"/>
                <w:szCs w:val="24"/>
              </w:rPr>
              <w:t>в приеме документов</w:t>
            </w:r>
          </w:p>
        </w:tc>
      </w:tr>
      <w:tr w:rsidR="007E7B2D" w14:paraId="18130BF2" w14:textId="77777777" w:rsidTr="00135DC6">
        <w:tc>
          <w:tcPr>
            <w:tcW w:w="2263" w:type="dxa"/>
            <w:shd w:val="clear" w:color="auto" w:fill="auto"/>
          </w:tcPr>
          <w:p w14:paraId="05B8791E" w14:textId="77777777" w:rsidR="007E7B2D" w:rsidRPr="00131086" w:rsidRDefault="007E7B2D" w:rsidP="00135DC6">
            <w:pPr>
              <w:jc w:val="both"/>
              <w:rPr>
                <w:sz w:val="24"/>
                <w:szCs w:val="24"/>
              </w:rPr>
            </w:pPr>
            <w:r w:rsidRPr="00131086">
              <w:rPr>
                <w:sz w:val="24"/>
                <w:szCs w:val="24"/>
              </w:rPr>
              <w:t xml:space="preserve">подпункт 1 пункта 2.14 </w:t>
            </w:r>
          </w:p>
        </w:tc>
        <w:tc>
          <w:tcPr>
            <w:tcW w:w="4155" w:type="dxa"/>
            <w:shd w:val="clear" w:color="auto" w:fill="auto"/>
          </w:tcPr>
          <w:p w14:paraId="110B3769" w14:textId="4A0A24FE" w:rsidR="007E7B2D" w:rsidRPr="00131086" w:rsidRDefault="007E7B2D" w:rsidP="00EA1384">
            <w:pPr>
              <w:jc w:val="both"/>
              <w:rPr>
                <w:sz w:val="24"/>
                <w:szCs w:val="24"/>
              </w:rPr>
            </w:pPr>
            <w:r w:rsidRPr="00131086">
              <w:rPr>
                <w:sz w:val="24"/>
                <w:szCs w:val="24"/>
              </w:rPr>
              <w:t>уведомление о</w:t>
            </w:r>
            <w:r w:rsidR="00285C63">
              <w:rPr>
                <w:sz w:val="24"/>
                <w:szCs w:val="24"/>
              </w:rPr>
              <w:t>б окончании строительства</w:t>
            </w:r>
            <w:r w:rsidRPr="00131086">
              <w:rPr>
                <w:sz w:val="24"/>
                <w:szCs w:val="24"/>
              </w:rPr>
              <w:t>, заявление о выдаче дубликата (об исправлении ошибок) представлено в орган местного самоу</w:t>
            </w:r>
            <w:r w:rsidR="00EA1384">
              <w:rPr>
                <w:sz w:val="24"/>
                <w:szCs w:val="24"/>
              </w:rPr>
              <w:t>правления, в полномочия которого</w:t>
            </w:r>
            <w:r w:rsidRPr="00131086">
              <w:rPr>
                <w:sz w:val="24"/>
                <w:szCs w:val="24"/>
              </w:rPr>
              <w:t xml:space="preserve"> не входит предоставление услуги</w:t>
            </w:r>
          </w:p>
        </w:tc>
        <w:tc>
          <w:tcPr>
            <w:tcW w:w="3210" w:type="dxa"/>
            <w:shd w:val="clear" w:color="auto" w:fill="auto"/>
          </w:tcPr>
          <w:p w14:paraId="765983DE" w14:textId="77777777" w:rsidR="007E7B2D" w:rsidRPr="00131086" w:rsidRDefault="007E7B2D" w:rsidP="00135DC6">
            <w:pPr>
              <w:autoSpaceDE w:val="0"/>
              <w:autoSpaceDN w:val="0"/>
              <w:adjustRightInd w:val="0"/>
              <w:rPr>
                <w:rFonts w:eastAsia="Calibri"/>
                <w:i/>
                <w:iCs/>
                <w:sz w:val="24"/>
                <w:szCs w:val="24"/>
                <w:lang w:eastAsia="en-US"/>
              </w:rPr>
            </w:pPr>
            <w:r w:rsidRPr="00131086">
              <w:rPr>
                <w:rFonts w:eastAsia="Calibri"/>
                <w:i/>
                <w:iCs/>
                <w:sz w:val="24"/>
                <w:szCs w:val="24"/>
                <w:lang w:eastAsia="en-US"/>
              </w:rPr>
              <w:t>Указывается, какое ведомство</w:t>
            </w:r>
          </w:p>
          <w:p w14:paraId="6324DBD9" w14:textId="77777777" w:rsidR="007E7B2D" w:rsidRPr="00131086" w:rsidRDefault="007E7B2D" w:rsidP="00135DC6">
            <w:pPr>
              <w:autoSpaceDE w:val="0"/>
              <w:autoSpaceDN w:val="0"/>
              <w:adjustRightInd w:val="0"/>
              <w:rPr>
                <w:rFonts w:eastAsia="Calibri"/>
                <w:i/>
                <w:iCs/>
                <w:sz w:val="24"/>
                <w:szCs w:val="24"/>
                <w:lang w:eastAsia="en-US"/>
              </w:rPr>
            </w:pPr>
            <w:r w:rsidRPr="00131086">
              <w:rPr>
                <w:rFonts w:eastAsia="Calibri"/>
                <w:i/>
                <w:iCs/>
                <w:sz w:val="24"/>
                <w:szCs w:val="24"/>
                <w:lang w:eastAsia="en-US"/>
              </w:rPr>
              <w:t>предоставляет услугу, информация о его местонахождении</w:t>
            </w:r>
          </w:p>
        </w:tc>
      </w:tr>
      <w:tr w:rsidR="007E7B2D" w14:paraId="05B5E372" w14:textId="77777777" w:rsidTr="00135DC6">
        <w:tc>
          <w:tcPr>
            <w:tcW w:w="2263" w:type="dxa"/>
            <w:shd w:val="clear" w:color="auto" w:fill="auto"/>
          </w:tcPr>
          <w:p w14:paraId="2DBDFCE9" w14:textId="77777777" w:rsidR="007E7B2D" w:rsidRPr="00131086" w:rsidRDefault="007E7B2D" w:rsidP="00135DC6">
            <w:pPr>
              <w:jc w:val="both"/>
              <w:rPr>
                <w:sz w:val="24"/>
                <w:szCs w:val="24"/>
              </w:rPr>
            </w:pPr>
            <w:r w:rsidRPr="00131086">
              <w:rPr>
                <w:sz w:val="24"/>
                <w:szCs w:val="24"/>
              </w:rPr>
              <w:t>подпункт 2 пункта 2.14</w:t>
            </w:r>
          </w:p>
        </w:tc>
        <w:tc>
          <w:tcPr>
            <w:tcW w:w="4155" w:type="dxa"/>
            <w:shd w:val="clear" w:color="auto" w:fill="auto"/>
          </w:tcPr>
          <w:p w14:paraId="6C9C40BF" w14:textId="7473F224" w:rsidR="007E7B2D" w:rsidRPr="00131086" w:rsidRDefault="007E7B2D" w:rsidP="00135DC6">
            <w:pPr>
              <w:jc w:val="both"/>
              <w:rPr>
                <w:sz w:val="24"/>
                <w:szCs w:val="24"/>
              </w:rPr>
            </w:pPr>
            <w:r w:rsidRPr="00131086">
              <w:rPr>
                <w:sz w:val="24"/>
                <w:szCs w:val="24"/>
              </w:rPr>
              <w:t>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 заявителя, в случае обращения за пол</w:t>
            </w:r>
            <w:r w:rsidR="00EA1384">
              <w:rPr>
                <w:sz w:val="24"/>
                <w:szCs w:val="24"/>
              </w:rPr>
              <w:t>учением услуги указанным лицом)</w:t>
            </w:r>
          </w:p>
        </w:tc>
        <w:tc>
          <w:tcPr>
            <w:tcW w:w="3210" w:type="dxa"/>
            <w:shd w:val="clear" w:color="auto" w:fill="auto"/>
          </w:tcPr>
          <w:p w14:paraId="416CD1E1" w14:textId="77777777" w:rsidR="007E7B2D" w:rsidRPr="00131086" w:rsidRDefault="007E7B2D" w:rsidP="00135DC6">
            <w:pPr>
              <w:rPr>
                <w:rFonts w:eastAsia="Calibri"/>
                <w:i/>
                <w:iCs/>
                <w:sz w:val="24"/>
                <w:szCs w:val="24"/>
                <w:lang w:eastAsia="en-US"/>
              </w:rPr>
            </w:pPr>
            <w:r w:rsidRPr="00131086">
              <w:rPr>
                <w:rFonts w:eastAsia="Calibri"/>
                <w:i/>
                <w:iCs/>
                <w:sz w:val="24"/>
                <w:szCs w:val="24"/>
                <w:lang w:eastAsia="en-US"/>
              </w:rPr>
              <w:t>Указывается исчерпывающий перечень документов, утративших</w:t>
            </w:r>
          </w:p>
          <w:p w14:paraId="06BC6D33" w14:textId="77777777" w:rsidR="007E7B2D" w:rsidRPr="00131086" w:rsidRDefault="007E7B2D" w:rsidP="00135DC6">
            <w:pPr>
              <w:rPr>
                <w:sz w:val="24"/>
                <w:szCs w:val="24"/>
              </w:rPr>
            </w:pPr>
            <w:r w:rsidRPr="00131086">
              <w:rPr>
                <w:rFonts w:eastAsia="Calibri"/>
                <w:i/>
                <w:iCs/>
                <w:sz w:val="24"/>
                <w:szCs w:val="24"/>
                <w:lang w:eastAsia="en-US"/>
              </w:rPr>
              <w:t>силу</w:t>
            </w:r>
          </w:p>
        </w:tc>
      </w:tr>
      <w:tr w:rsidR="007E7B2D" w14:paraId="3362F3E0" w14:textId="77777777" w:rsidTr="00135DC6">
        <w:tc>
          <w:tcPr>
            <w:tcW w:w="2263" w:type="dxa"/>
            <w:shd w:val="clear" w:color="auto" w:fill="auto"/>
          </w:tcPr>
          <w:p w14:paraId="2DE33C72" w14:textId="77777777" w:rsidR="007E7B2D" w:rsidRPr="00131086" w:rsidRDefault="007E7B2D" w:rsidP="00135DC6">
            <w:pPr>
              <w:jc w:val="both"/>
              <w:rPr>
                <w:sz w:val="24"/>
                <w:szCs w:val="24"/>
              </w:rPr>
            </w:pPr>
            <w:r w:rsidRPr="00131086">
              <w:rPr>
                <w:sz w:val="24"/>
                <w:szCs w:val="24"/>
              </w:rPr>
              <w:t>подпункт 3 пункта 2.14</w:t>
            </w:r>
          </w:p>
        </w:tc>
        <w:tc>
          <w:tcPr>
            <w:tcW w:w="4155" w:type="dxa"/>
            <w:shd w:val="clear" w:color="auto" w:fill="auto"/>
          </w:tcPr>
          <w:p w14:paraId="0192A574" w14:textId="77777777" w:rsidR="007E7B2D" w:rsidRPr="00131086" w:rsidRDefault="007E7B2D" w:rsidP="00135DC6">
            <w:pPr>
              <w:jc w:val="both"/>
              <w:rPr>
                <w:sz w:val="24"/>
                <w:szCs w:val="24"/>
              </w:rPr>
            </w:pPr>
            <w:r w:rsidRPr="00131086">
              <w:rPr>
                <w:sz w:val="24"/>
                <w:szCs w:val="24"/>
              </w:rPr>
              <w:t>представленные документы содержат подчистки и исправления текста</w:t>
            </w:r>
          </w:p>
        </w:tc>
        <w:tc>
          <w:tcPr>
            <w:tcW w:w="3210" w:type="dxa"/>
            <w:shd w:val="clear" w:color="auto" w:fill="auto"/>
          </w:tcPr>
          <w:p w14:paraId="71E203EB" w14:textId="77777777" w:rsidR="007E7B2D" w:rsidRPr="00131086" w:rsidRDefault="007E7B2D" w:rsidP="00135DC6">
            <w:pPr>
              <w:rPr>
                <w:rFonts w:eastAsia="Calibri"/>
                <w:i/>
                <w:iCs/>
                <w:sz w:val="24"/>
                <w:szCs w:val="24"/>
                <w:lang w:eastAsia="en-US"/>
              </w:rPr>
            </w:pPr>
            <w:r w:rsidRPr="00131086">
              <w:rPr>
                <w:rFonts w:eastAsia="Calibri"/>
                <w:i/>
                <w:iCs/>
                <w:sz w:val="24"/>
                <w:szCs w:val="24"/>
                <w:lang w:eastAsia="en-US"/>
              </w:rPr>
              <w:t>Указывается исчерпывающий</w:t>
            </w:r>
          </w:p>
          <w:p w14:paraId="06BD31BB" w14:textId="77777777" w:rsidR="007E7B2D" w:rsidRPr="00131086" w:rsidRDefault="007E7B2D" w:rsidP="00135DC6">
            <w:pPr>
              <w:rPr>
                <w:rFonts w:eastAsia="Calibri"/>
                <w:i/>
                <w:iCs/>
                <w:sz w:val="24"/>
                <w:szCs w:val="24"/>
                <w:lang w:eastAsia="en-US"/>
              </w:rPr>
            </w:pPr>
            <w:r w:rsidRPr="00131086">
              <w:rPr>
                <w:rFonts w:eastAsia="Calibri"/>
                <w:i/>
                <w:iCs/>
                <w:sz w:val="24"/>
                <w:szCs w:val="24"/>
                <w:lang w:eastAsia="en-US"/>
              </w:rPr>
              <w:t>перечень документов, содержащих</w:t>
            </w:r>
          </w:p>
          <w:p w14:paraId="23298C68" w14:textId="77777777" w:rsidR="007E7B2D" w:rsidRPr="00131086" w:rsidRDefault="007E7B2D" w:rsidP="00135DC6">
            <w:pPr>
              <w:rPr>
                <w:rFonts w:eastAsia="Calibri"/>
                <w:i/>
                <w:iCs/>
                <w:sz w:val="24"/>
                <w:szCs w:val="24"/>
                <w:lang w:eastAsia="en-US"/>
              </w:rPr>
            </w:pPr>
            <w:r w:rsidRPr="00131086">
              <w:rPr>
                <w:rFonts w:eastAsia="Calibri"/>
                <w:i/>
                <w:iCs/>
                <w:sz w:val="24"/>
                <w:szCs w:val="24"/>
                <w:lang w:eastAsia="en-US"/>
              </w:rPr>
              <w:t>подчистки и исправления текста, не заверенные в порядке, установленном</w:t>
            </w:r>
          </w:p>
          <w:p w14:paraId="0BFC3179" w14:textId="77777777" w:rsidR="007E7B2D" w:rsidRPr="00131086" w:rsidRDefault="007E7B2D" w:rsidP="00135DC6">
            <w:pPr>
              <w:rPr>
                <w:rFonts w:eastAsia="Calibri"/>
                <w:i/>
                <w:iCs/>
                <w:sz w:val="24"/>
                <w:szCs w:val="24"/>
                <w:lang w:eastAsia="en-US"/>
              </w:rPr>
            </w:pPr>
            <w:r w:rsidRPr="00131086">
              <w:rPr>
                <w:rFonts w:eastAsia="Calibri"/>
                <w:i/>
                <w:iCs/>
                <w:sz w:val="24"/>
                <w:szCs w:val="24"/>
                <w:lang w:eastAsia="en-US"/>
              </w:rPr>
              <w:t>законодательством Российской</w:t>
            </w:r>
          </w:p>
          <w:p w14:paraId="6502B191" w14:textId="77777777" w:rsidR="007E7B2D" w:rsidRPr="00131086" w:rsidRDefault="007E7B2D" w:rsidP="00135DC6">
            <w:pPr>
              <w:rPr>
                <w:sz w:val="24"/>
                <w:szCs w:val="24"/>
              </w:rPr>
            </w:pPr>
            <w:r w:rsidRPr="00131086">
              <w:rPr>
                <w:rFonts w:eastAsia="Calibri"/>
                <w:i/>
                <w:iCs/>
                <w:sz w:val="24"/>
                <w:szCs w:val="24"/>
                <w:lang w:eastAsia="en-US"/>
              </w:rPr>
              <w:lastRenderedPageBreak/>
              <w:t>Федерации</w:t>
            </w:r>
          </w:p>
        </w:tc>
      </w:tr>
      <w:tr w:rsidR="007E7B2D" w14:paraId="32BED463" w14:textId="77777777" w:rsidTr="00135DC6">
        <w:tc>
          <w:tcPr>
            <w:tcW w:w="2263" w:type="dxa"/>
            <w:shd w:val="clear" w:color="auto" w:fill="auto"/>
          </w:tcPr>
          <w:p w14:paraId="763296F0" w14:textId="77777777" w:rsidR="007E7B2D" w:rsidRPr="00131086" w:rsidRDefault="007E7B2D" w:rsidP="00135DC6">
            <w:pPr>
              <w:jc w:val="both"/>
              <w:rPr>
                <w:sz w:val="24"/>
                <w:szCs w:val="24"/>
              </w:rPr>
            </w:pPr>
            <w:r w:rsidRPr="00131086">
              <w:rPr>
                <w:sz w:val="24"/>
                <w:szCs w:val="24"/>
              </w:rPr>
              <w:lastRenderedPageBreak/>
              <w:t>подпункт 4 пункта 2.14</w:t>
            </w:r>
          </w:p>
        </w:tc>
        <w:tc>
          <w:tcPr>
            <w:tcW w:w="4155" w:type="dxa"/>
            <w:shd w:val="clear" w:color="auto" w:fill="auto"/>
          </w:tcPr>
          <w:p w14:paraId="0DD568BB" w14:textId="77777777" w:rsidR="007E7B2D" w:rsidRPr="00131086" w:rsidRDefault="007E7B2D" w:rsidP="00135DC6">
            <w:pPr>
              <w:jc w:val="both"/>
              <w:rPr>
                <w:sz w:val="24"/>
                <w:szCs w:val="24"/>
              </w:rPr>
            </w:pPr>
            <w:r w:rsidRPr="00131086">
              <w:rPr>
                <w:sz w:val="24"/>
                <w:szCs w:val="24"/>
              </w:rPr>
              <w:t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</w:t>
            </w:r>
          </w:p>
        </w:tc>
        <w:tc>
          <w:tcPr>
            <w:tcW w:w="3210" w:type="dxa"/>
            <w:shd w:val="clear" w:color="auto" w:fill="auto"/>
          </w:tcPr>
          <w:p w14:paraId="4F1F8501" w14:textId="77777777" w:rsidR="007E7B2D" w:rsidRPr="00131086" w:rsidRDefault="007E7B2D" w:rsidP="00135DC6">
            <w:pPr>
              <w:rPr>
                <w:rFonts w:eastAsia="Calibri"/>
                <w:i/>
                <w:iCs/>
                <w:sz w:val="24"/>
                <w:szCs w:val="24"/>
                <w:lang w:eastAsia="en-US"/>
              </w:rPr>
            </w:pPr>
            <w:r w:rsidRPr="00131086">
              <w:rPr>
                <w:rFonts w:eastAsia="Calibri"/>
                <w:i/>
                <w:iCs/>
                <w:sz w:val="24"/>
                <w:szCs w:val="24"/>
                <w:lang w:eastAsia="en-US"/>
              </w:rPr>
              <w:t>Указывается исчерпывающий</w:t>
            </w:r>
          </w:p>
          <w:p w14:paraId="073E649D" w14:textId="77777777" w:rsidR="007E7B2D" w:rsidRPr="00131086" w:rsidRDefault="007E7B2D" w:rsidP="00135DC6">
            <w:pPr>
              <w:rPr>
                <w:rFonts w:eastAsia="Calibri"/>
                <w:i/>
                <w:iCs/>
                <w:sz w:val="24"/>
                <w:szCs w:val="24"/>
                <w:lang w:eastAsia="en-US"/>
              </w:rPr>
            </w:pPr>
            <w:r w:rsidRPr="00131086">
              <w:rPr>
                <w:rFonts w:eastAsia="Calibri"/>
                <w:i/>
                <w:iCs/>
                <w:sz w:val="24"/>
                <w:szCs w:val="24"/>
                <w:lang w:eastAsia="en-US"/>
              </w:rPr>
              <w:t>перечень документов, содержащих</w:t>
            </w:r>
          </w:p>
          <w:p w14:paraId="7FA68810" w14:textId="77777777" w:rsidR="007E7B2D" w:rsidRPr="00131086" w:rsidRDefault="007E7B2D" w:rsidP="00135DC6">
            <w:pPr>
              <w:rPr>
                <w:sz w:val="24"/>
                <w:szCs w:val="24"/>
              </w:rPr>
            </w:pPr>
            <w:r w:rsidRPr="00131086">
              <w:rPr>
                <w:rFonts w:eastAsia="Calibri"/>
                <w:i/>
                <w:iCs/>
                <w:sz w:val="24"/>
                <w:szCs w:val="24"/>
                <w:lang w:eastAsia="en-US"/>
              </w:rPr>
              <w:t>повреждения</w:t>
            </w:r>
          </w:p>
        </w:tc>
      </w:tr>
      <w:tr w:rsidR="007E7B2D" w14:paraId="68F1744A" w14:textId="77777777" w:rsidTr="00135DC6">
        <w:tc>
          <w:tcPr>
            <w:tcW w:w="2263" w:type="dxa"/>
            <w:shd w:val="clear" w:color="auto" w:fill="auto"/>
          </w:tcPr>
          <w:p w14:paraId="5DE69621" w14:textId="77777777" w:rsidR="007E7B2D" w:rsidRPr="00131086" w:rsidRDefault="007E7B2D" w:rsidP="00135DC6">
            <w:pPr>
              <w:jc w:val="both"/>
              <w:rPr>
                <w:sz w:val="24"/>
                <w:szCs w:val="24"/>
              </w:rPr>
            </w:pPr>
            <w:r w:rsidRPr="00131086">
              <w:rPr>
                <w:sz w:val="24"/>
                <w:szCs w:val="24"/>
              </w:rPr>
              <w:t>подпункт 5 пункта 2.14</w:t>
            </w:r>
          </w:p>
        </w:tc>
        <w:tc>
          <w:tcPr>
            <w:tcW w:w="4155" w:type="dxa"/>
            <w:shd w:val="clear" w:color="auto" w:fill="auto"/>
          </w:tcPr>
          <w:p w14:paraId="721A6AB8" w14:textId="77777777" w:rsidR="007E7B2D" w:rsidRPr="00131086" w:rsidRDefault="007E7B2D" w:rsidP="00187F85">
            <w:pPr>
              <w:jc w:val="both"/>
              <w:rPr>
                <w:sz w:val="24"/>
                <w:szCs w:val="24"/>
              </w:rPr>
            </w:pPr>
            <w:r w:rsidRPr="00131086">
              <w:rPr>
                <w:color w:val="000000"/>
                <w:sz w:val="24"/>
                <w:szCs w:val="24"/>
              </w:rPr>
              <w:t>уведомление</w:t>
            </w:r>
            <w:r w:rsidR="00285C63">
              <w:rPr>
                <w:color w:val="000000"/>
                <w:sz w:val="24"/>
                <w:szCs w:val="24"/>
              </w:rPr>
              <w:t xml:space="preserve"> об окончании строительства</w:t>
            </w:r>
            <w:r w:rsidRPr="00131086">
              <w:rPr>
                <w:color w:val="000000"/>
                <w:sz w:val="24"/>
                <w:szCs w:val="24"/>
              </w:rPr>
              <w:t>, заявление о выдаче дубликата (об исправлении ошибок) и документы, ук</w:t>
            </w:r>
            <w:r w:rsidR="00285C63">
              <w:rPr>
                <w:color w:val="000000"/>
                <w:sz w:val="24"/>
                <w:szCs w:val="24"/>
              </w:rPr>
              <w:t>азанные в пункте 2.11</w:t>
            </w:r>
            <w:r w:rsidRPr="00131086">
              <w:rPr>
                <w:color w:val="000000"/>
                <w:sz w:val="24"/>
                <w:szCs w:val="24"/>
              </w:rPr>
              <w:t xml:space="preserve"> административного регламента, представлены в электронной форме с нарушением требований, установленны</w:t>
            </w:r>
            <w:r w:rsidR="00285C63">
              <w:rPr>
                <w:color w:val="000000"/>
                <w:sz w:val="24"/>
                <w:szCs w:val="24"/>
              </w:rPr>
              <w:t>х пунктом</w:t>
            </w:r>
            <w:r w:rsidRPr="00131086">
              <w:rPr>
                <w:color w:val="000000"/>
                <w:sz w:val="24"/>
                <w:szCs w:val="24"/>
              </w:rPr>
              <w:t xml:space="preserve"> 2.13 административного регламента</w:t>
            </w:r>
          </w:p>
        </w:tc>
        <w:tc>
          <w:tcPr>
            <w:tcW w:w="3210" w:type="dxa"/>
            <w:shd w:val="clear" w:color="auto" w:fill="auto"/>
          </w:tcPr>
          <w:p w14:paraId="7A7D02E9" w14:textId="77777777" w:rsidR="007E7B2D" w:rsidRPr="00131086" w:rsidRDefault="007E7B2D" w:rsidP="00135DC6">
            <w:pPr>
              <w:rPr>
                <w:rFonts w:eastAsia="Calibri"/>
                <w:i/>
                <w:iCs/>
                <w:sz w:val="24"/>
                <w:szCs w:val="24"/>
                <w:lang w:eastAsia="en-US"/>
              </w:rPr>
            </w:pPr>
            <w:r w:rsidRPr="00131086">
              <w:rPr>
                <w:rFonts w:eastAsia="Calibri"/>
                <w:i/>
                <w:iCs/>
                <w:sz w:val="24"/>
                <w:szCs w:val="24"/>
                <w:lang w:eastAsia="en-US"/>
              </w:rPr>
              <w:t>Указывается исчерпывающий</w:t>
            </w:r>
          </w:p>
          <w:p w14:paraId="28E59E68" w14:textId="77777777" w:rsidR="007E7B2D" w:rsidRPr="00131086" w:rsidRDefault="007E7B2D" w:rsidP="00135DC6">
            <w:pPr>
              <w:rPr>
                <w:rFonts w:eastAsia="Calibri"/>
                <w:i/>
                <w:iCs/>
                <w:sz w:val="24"/>
                <w:szCs w:val="24"/>
                <w:lang w:eastAsia="en-US"/>
              </w:rPr>
            </w:pPr>
            <w:r w:rsidRPr="00131086">
              <w:rPr>
                <w:rFonts w:eastAsia="Calibri"/>
                <w:i/>
                <w:iCs/>
                <w:sz w:val="24"/>
                <w:szCs w:val="24"/>
                <w:lang w:eastAsia="en-US"/>
              </w:rPr>
              <w:t xml:space="preserve">перечень документов, поданных с нарушением указанных требований, </w:t>
            </w:r>
          </w:p>
          <w:p w14:paraId="0BFAB5B4" w14:textId="77777777" w:rsidR="007E7B2D" w:rsidRPr="00131086" w:rsidRDefault="007E7B2D" w:rsidP="00135DC6">
            <w:pPr>
              <w:rPr>
                <w:rFonts w:eastAsia="Calibri"/>
                <w:i/>
                <w:iCs/>
                <w:sz w:val="24"/>
                <w:szCs w:val="24"/>
                <w:lang w:eastAsia="en-US"/>
              </w:rPr>
            </w:pPr>
            <w:r w:rsidRPr="00131086">
              <w:rPr>
                <w:rFonts w:eastAsia="Calibri"/>
                <w:i/>
                <w:iCs/>
                <w:sz w:val="24"/>
                <w:szCs w:val="24"/>
                <w:lang w:eastAsia="en-US"/>
              </w:rPr>
              <w:t>а также нарушенные</w:t>
            </w:r>
          </w:p>
          <w:p w14:paraId="2C197D87" w14:textId="77777777" w:rsidR="007E7B2D" w:rsidRPr="00131086" w:rsidRDefault="007E7B2D" w:rsidP="00135DC6">
            <w:pPr>
              <w:rPr>
                <w:sz w:val="24"/>
                <w:szCs w:val="24"/>
              </w:rPr>
            </w:pPr>
            <w:r w:rsidRPr="00131086">
              <w:rPr>
                <w:rFonts w:eastAsia="Calibri"/>
                <w:i/>
                <w:iCs/>
                <w:sz w:val="24"/>
                <w:szCs w:val="24"/>
                <w:lang w:eastAsia="en-US"/>
              </w:rPr>
              <w:t>требования</w:t>
            </w:r>
          </w:p>
        </w:tc>
      </w:tr>
      <w:tr w:rsidR="007E7B2D" w14:paraId="16C1C8CA" w14:textId="77777777" w:rsidTr="00135DC6">
        <w:tc>
          <w:tcPr>
            <w:tcW w:w="2263" w:type="dxa"/>
            <w:shd w:val="clear" w:color="auto" w:fill="auto"/>
          </w:tcPr>
          <w:p w14:paraId="12072955" w14:textId="77777777" w:rsidR="007E7B2D" w:rsidRPr="00131086" w:rsidRDefault="007E7B2D" w:rsidP="00135DC6">
            <w:pPr>
              <w:jc w:val="both"/>
              <w:rPr>
                <w:sz w:val="24"/>
                <w:szCs w:val="24"/>
              </w:rPr>
            </w:pPr>
            <w:r w:rsidRPr="00131086">
              <w:rPr>
                <w:sz w:val="24"/>
                <w:szCs w:val="24"/>
              </w:rPr>
              <w:t>подпункт 6 пункта 2.14</w:t>
            </w:r>
          </w:p>
        </w:tc>
        <w:tc>
          <w:tcPr>
            <w:tcW w:w="4155" w:type="dxa"/>
            <w:shd w:val="clear" w:color="auto" w:fill="auto"/>
          </w:tcPr>
          <w:p w14:paraId="37C94B51" w14:textId="77777777" w:rsidR="007E7B2D" w:rsidRPr="00131086" w:rsidRDefault="007E7B2D" w:rsidP="00135DC6">
            <w:pPr>
              <w:jc w:val="both"/>
              <w:rPr>
                <w:sz w:val="24"/>
                <w:szCs w:val="24"/>
              </w:rPr>
            </w:pPr>
            <w:r w:rsidRPr="00131086">
              <w:rPr>
                <w:sz w:val="24"/>
                <w:szCs w:val="24"/>
              </w:rPr>
              <w:t xml:space="preserve">выявлено несоблюдение установленных статьей 11 Федерального закона от 06.04.2011 </w:t>
            </w:r>
          </w:p>
          <w:p w14:paraId="405B270F" w14:textId="77777777" w:rsidR="007E7B2D" w:rsidRPr="00131086" w:rsidRDefault="007E7B2D" w:rsidP="00135DC6">
            <w:pPr>
              <w:jc w:val="both"/>
              <w:rPr>
                <w:sz w:val="24"/>
                <w:szCs w:val="24"/>
              </w:rPr>
            </w:pPr>
            <w:r w:rsidRPr="00131086">
              <w:rPr>
                <w:sz w:val="24"/>
                <w:szCs w:val="24"/>
              </w:rPr>
              <w:t>№ 63-ФЗ «Об электронной подписи» условий признания квалифицированной электронной подписи действительной в документах, представленных в электронной форме</w:t>
            </w:r>
          </w:p>
        </w:tc>
        <w:tc>
          <w:tcPr>
            <w:tcW w:w="3210" w:type="dxa"/>
            <w:shd w:val="clear" w:color="auto" w:fill="auto"/>
          </w:tcPr>
          <w:p w14:paraId="03F652FA" w14:textId="77777777" w:rsidR="007E7B2D" w:rsidRPr="00131086" w:rsidRDefault="007E7B2D" w:rsidP="00135DC6">
            <w:pPr>
              <w:rPr>
                <w:rFonts w:eastAsia="Calibri"/>
                <w:i/>
                <w:iCs/>
                <w:sz w:val="24"/>
                <w:szCs w:val="24"/>
                <w:lang w:eastAsia="en-US"/>
              </w:rPr>
            </w:pPr>
            <w:r w:rsidRPr="00131086">
              <w:rPr>
                <w:rFonts w:eastAsia="Calibri"/>
                <w:i/>
                <w:iCs/>
                <w:sz w:val="24"/>
                <w:szCs w:val="24"/>
                <w:lang w:eastAsia="en-US"/>
              </w:rPr>
              <w:t xml:space="preserve">Указывается исчерпывающий перечень электронных документов, </w:t>
            </w:r>
          </w:p>
          <w:p w14:paraId="1BDA0336" w14:textId="77777777" w:rsidR="007E7B2D" w:rsidRPr="00131086" w:rsidRDefault="007E7B2D" w:rsidP="00135DC6">
            <w:pPr>
              <w:rPr>
                <w:rFonts w:eastAsia="Calibri"/>
                <w:i/>
                <w:iCs/>
                <w:sz w:val="24"/>
                <w:szCs w:val="24"/>
                <w:lang w:eastAsia="en-US"/>
              </w:rPr>
            </w:pPr>
            <w:r w:rsidRPr="00131086">
              <w:rPr>
                <w:rFonts w:eastAsia="Calibri"/>
                <w:i/>
                <w:iCs/>
                <w:sz w:val="24"/>
                <w:szCs w:val="24"/>
                <w:lang w:eastAsia="en-US"/>
              </w:rPr>
              <w:t>не соответствующих</w:t>
            </w:r>
          </w:p>
          <w:p w14:paraId="15B9DF8C" w14:textId="77777777" w:rsidR="007E7B2D" w:rsidRPr="00131086" w:rsidRDefault="007E7B2D" w:rsidP="00135DC6">
            <w:pPr>
              <w:rPr>
                <w:sz w:val="24"/>
                <w:szCs w:val="24"/>
              </w:rPr>
            </w:pPr>
            <w:r w:rsidRPr="00131086">
              <w:rPr>
                <w:rFonts w:eastAsia="Calibri"/>
                <w:i/>
                <w:iCs/>
                <w:sz w:val="24"/>
                <w:szCs w:val="24"/>
                <w:lang w:eastAsia="en-US"/>
              </w:rPr>
              <w:t>указанному критерию</w:t>
            </w:r>
          </w:p>
        </w:tc>
      </w:tr>
    </w:tbl>
    <w:p w14:paraId="2340B970" w14:textId="77777777" w:rsidR="007E7B2D" w:rsidRDefault="007E7B2D" w:rsidP="007E7B2D">
      <w:pPr>
        <w:jc w:val="both"/>
        <w:rPr>
          <w:sz w:val="28"/>
          <w:szCs w:val="28"/>
        </w:rPr>
      </w:pPr>
    </w:p>
    <w:p w14:paraId="0516BF2E" w14:textId="77777777" w:rsidR="007E7B2D" w:rsidRPr="00667184" w:rsidRDefault="007E7B2D" w:rsidP="007E7B2D">
      <w:pPr>
        <w:jc w:val="both"/>
        <w:rPr>
          <w:sz w:val="28"/>
          <w:szCs w:val="28"/>
        </w:rPr>
      </w:pPr>
      <w:r w:rsidRPr="00667184">
        <w:rPr>
          <w:sz w:val="28"/>
          <w:szCs w:val="28"/>
        </w:rPr>
        <w:t>Д</w:t>
      </w:r>
      <w:r>
        <w:rPr>
          <w:sz w:val="28"/>
          <w:szCs w:val="28"/>
        </w:rPr>
        <w:t xml:space="preserve">ополнительно информируем: </w:t>
      </w:r>
      <w:r w:rsidRPr="00667184">
        <w:rPr>
          <w:sz w:val="28"/>
          <w:szCs w:val="28"/>
        </w:rPr>
        <w:t>___________________</w:t>
      </w:r>
      <w:r>
        <w:rPr>
          <w:sz w:val="28"/>
          <w:szCs w:val="28"/>
        </w:rPr>
        <w:t>______________________</w:t>
      </w:r>
    </w:p>
    <w:p w14:paraId="54B0F1BF" w14:textId="77777777" w:rsidR="007E7B2D" w:rsidRPr="00667184" w:rsidRDefault="007E7B2D" w:rsidP="007E7B2D">
      <w:pPr>
        <w:jc w:val="both"/>
        <w:rPr>
          <w:sz w:val="28"/>
          <w:szCs w:val="28"/>
        </w:rPr>
      </w:pPr>
      <w:r w:rsidRPr="00667184">
        <w:rPr>
          <w:sz w:val="28"/>
          <w:szCs w:val="28"/>
        </w:rPr>
        <w:t>____________________________________________________</w:t>
      </w:r>
      <w:r>
        <w:rPr>
          <w:sz w:val="28"/>
          <w:szCs w:val="28"/>
        </w:rPr>
        <w:t>________________</w:t>
      </w:r>
    </w:p>
    <w:p w14:paraId="23370268" w14:textId="77777777" w:rsidR="007E7B2D" w:rsidRPr="00667184" w:rsidRDefault="007E7B2D" w:rsidP="007E7B2D">
      <w:pPr>
        <w:jc w:val="both"/>
        <w:rPr>
          <w:i/>
          <w:sz w:val="22"/>
          <w:szCs w:val="22"/>
        </w:rPr>
      </w:pPr>
      <w:r w:rsidRPr="00667184">
        <w:rPr>
          <w:i/>
          <w:sz w:val="22"/>
          <w:szCs w:val="22"/>
        </w:rPr>
        <w:t>(указывается информация, необходимая для устранения оснований для отказа в приеме документов, необходимых для предоставления услуги, а также иная дополнительная информация при наличии)</w:t>
      </w:r>
    </w:p>
    <w:p w14:paraId="10641757" w14:textId="77777777" w:rsidR="007E7B2D" w:rsidRDefault="007E7B2D" w:rsidP="007E7B2D">
      <w:pPr>
        <w:jc w:val="both"/>
        <w:rPr>
          <w:sz w:val="28"/>
          <w:szCs w:val="28"/>
        </w:rPr>
      </w:pPr>
    </w:p>
    <w:p w14:paraId="6AE029FD" w14:textId="77777777" w:rsidR="007E7B2D" w:rsidRPr="00667184" w:rsidRDefault="007E7B2D" w:rsidP="007E7B2D">
      <w:pPr>
        <w:jc w:val="both"/>
        <w:rPr>
          <w:sz w:val="28"/>
          <w:szCs w:val="28"/>
        </w:rPr>
      </w:pPr>
      <w:r w:rsidRPr="00667184">
        <w:rPr>
          <w:sz w:val="28"/>
          <w:szCs w:val="28"/>
        </w:rPr>
        <w:t>Приложение: ____________________________________________________________________</w:t>
      </w:r>
    </w:p>
    <w:p w14:paraId="34B7B065" w14:textId="77777777" w:rsidR="007E7B2D" w:rsidRPr="00667184" w:rsidRDefault="007E7B2D" w:rsidP="007E7B2D">
      <w:pPr>
        <w:jc w:val="both"/>
        <w:rPr>
          <w:sz w:val="28"/>
          <w:szCs w:val="28"/>
        </w:rPr>
      </w:pPr>
      <w:r>
        <w:rPr>
          <w:sz w:val="28"/>
          <w:szCs w:val="28"/>
        </w:rPr>
        <w:t>_</w:t>
      </w:r>
      <w:r w:rsidRPr="00667184">
        <w:rPr>
          <w:sz w:val="28"/>
          <w:szCs w:val="28"/>
        </w:rPr>
        <w:t>________________________________________________</w:t>
      </w:r>
      <w:r>
        <w:rPr>
          <w:sz w:val="28"/>
          <w:szCs w:val="28"/>
        </w:rPr>
        <w:t>__________________</w:t>
      </w:r>
    </w:p>
    <w:p w14:paraId="05F6D24F" w14:textId="77777777" w:rsidR="007E7B2D" w:rsidRPr="00AB759E" w:rsidRDefault="007E7B2D" w:rsidP="007E7B2D">
      <w:pPr>
        <w:jc w:val="center"/>
        <w:rPr>
          <w:i/>
          <w:sz w:val="22"/>
          <w:szCs w:val="22"/>
        </w:rPr>
      </w:pPr>
      <w:r w:rsidRPr="00667184">
        <w:rPr>
          <w:i/>
          <w:sz w:val="22"/>
          <w:szCs w:val="22"/>
        </w:rPr>
        <w:t>(прилагаются докуме</w:t>
      </w:r>
      <w:r>
        <w:rPr>
          <w:i/>
          <w:sz w:val="22"/>
          <w:szCs w:val="22"/>
        </w:rPr>
        <w:t>нты, представленные заявителем)</w:t>
      </w:r>
    </w:p>
    <w:p w14:paraId="68EEDC57" w14:textId="77777777" w:rsidR="007E7B2D" w:rsidRPr="009E113B" w:rsidRDefault="007E7B2D" w:rsidP="007E7B2D">
      <w:pPr>
        <w:rPr>
          <w:color w:val="000000"/>
        </w:rPr>
      </w:pPr>
    </w:p>
    <w:tbl>
      <w:tblPr>
        <w:tblW w:w="94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595"/>
        <w:gridCol w:w="1701"/>
        <w:gridCol w:w="709"/>
        <w:gridCol w:w="3346"/>
      </w:tblGrid>
      <w:tr w:rsidR="007E7B2D" w:rsidRPr="009E113B" w14:paraId="76C12179" w14:textId="77777777" w:rsidTr="00135DC6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E87E5ED" w14:textId="77777777" w:rsidR="007E7B2D" w:rsidRPr="009E113B" w:rsidRDefault="007E7B2D" w:rsidP="00135DC6">
            <w:pPr>
              <w:rPr>
                <w:color w:val="000000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8C734A" w14:textId="77777777" w:rsidR="007E7B2D" w:rsidRPr="009E113B" w:rsidRDefault="007E7B2D" w:rsidP="00135DC6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D2FAE94" w14:textId="77777777" w:rsidR="007E7B2D" w:rsidRPr="009E113B" w:rsidRDefault="007E7B2D" w:rsidP="00135DC6">
            <w:pPr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4955A9" w14:textId="77777777" w:rsidR="007E7B2D" w:rsidRPr="009E113B" w:rsidRDefault="007E7B2D" w:rsidP="00135DC6">
            <w:pPr>
              <w:rPr>
                <w:color w:val="000000"/>
              </w:rPr>
            </w:pP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D67EB77" w14:textId="77777777" w:rsidR="007E7B2D" w:rsidRPr="009E113B" w:rsidRDefault="007E7B2D" w:rsidP="00135DC6">
            <w:pPr>
              <w:rPr>
                <w:color w:val="000000"/>
              </w:rPr>
            </w:pPr>
          </w:p>
        </w:tc>
      </w:tr>
      <w:tr w:rsidR="007E7B2D" w:rsidRPr="009E113B" w14:paraId="54154760" w14:textId="77777777" w:rsidTr="00135DC6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6A2E18B7" w14:textId="77777777" w:rsidR="007E7B2D" w:rsidRPr="009E113B" w:rsidRDefault="007E7B2D" w:rsidP="00135DC6">
            <w:pPr>
              <w:spacing w:line="240" w:lineRule="atLeast"/>
              <w:jc w:val="center"/>
              <w:rPr>
                <w:color w:val="000000"/>
              </w:rPr>
            </w:pPr>
            <w:r w:rsidRPr="009E113B">
              <w:rPr>
                <w:color w:val="000000"/>
              </w:rPr>
              <w:t>(должность)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14:paraId="057704C4" w14:textId="77777777" w:rsidR="007E7B2D" w:rsidRPr="009E113B" w:rsidRDefault="007E7B2D" w:rsidP="00135DC6">
            <w:pPr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1FE9657" w14:textId="77777777" w:rsidR="007E7B2D" w:rsidRPr="009E113B" w:rsidRDefault="007E7B2D" w:rsidP="00135DC6">
            <w:pPr>
              <w:spacing w:line="240" w:lineRule="atLeast"/>
              <w:jc w:val="center"/>
              <w:rPr>
                <w:color w:val="000000"/>
              </w:rPr>
            </w:pPr>
            <w:r w:rsidRPr="009E113B">
              <w:rPr>
                <w:color w:val="000000"/>
              </w:rPr>
              <w:t>(подпись)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EDA57DA" w14:textId="77777777" w:rsidR="007E7B2D" w:rsidRPr="009E113B" w:rsidRDefault="007E7B2D" w:rsidP="00135DC6">
            <w:pPr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3346" w:type="dxa"/>
            <w:tcBorders>
              <w:top w:val="nil"/>
              <w:left w:val="nil"/>
              <w:bottom w:val="nil"/>
              <w:right w:val="nil"/>
            </w:tcBorders>
          </w:tcPr>
          <w:p w14:paraId="796934A3" w14:textId="77777777" w:rsidR="007E7B2D" w:rsidRPr="009E113B" w:rsidRDefault="007E7B2D" w:rsidP="00135DC6">
            <w:pPr>
              <w:spacing w:line="240" w:lineRule="atLeast"/>
              <w:jc w:val="center"/>
              <w:rPr>
                <w:color w:val="000000"/>
              </w:rPr>
            </w:pPr>
            <w:r w:rsidRPr="009E113B">
              <w:rPr>
                <w:color w:val="000000"/>
              </w:rPr>
              <w:t>(фамилия, имя, отчество</w:t>
            </w:r>
            <w:r w:rsidRPr="009E113B">
              <w:rPr>
                <w:color w:val="000000"/>
              </w:rPr>
              <w:br/>
              <w:t>(при наличии)</w:t>
            </w:r>
          </w:p>
        </w:tc>
      </w:tr>
    </w:tbl>
    <w:p w14:paraId="4F6018F2" w14:textId="77777777" w:rsidR="007E7B2D" w:rsidRPr="009E113B" w:rsidRDefault="007E7B2D" w:rsidP="007E7B2D">
      <w:pPr>
        <w:rPr>
          <w:color w:val="000000"/>
        </w:rPr>
      </w:pPr>
    </w:p>
    <w:p w14:paraId="34A9EB69" w14:textId="77777777" w:rsidR="007E7B2D" w:rsidRPr="00AB759E" w:rsidRDefault="007E7B2D" w:rsidP="007E7B2D">
      <w:pPr>
        <w:jc w:val="both"/>
        <w:rPr>
          <w:sz w:val="24"/>
          <w:szCs w:val="24"/>
        </w:rPr>
      </w:pPr>
      <w:r>
        <w:rPr>
          <w:sz w:val="24"/>
          <w:szCs w:val="24"/>
        </w:rPr>
        <w:t>Дата</w:t>
      </w:r>
    </w:p>
    <w:p w14:paraId="75B8D968" w14:textId="77777777" w:rsidR="007E7B2D" w:rsidRDefault="007E7B2D" w:rsidP="007E7B2D">
      <w:pPr>
        <w:jc w:val="both"/>
        <w:rPr>
          <w:sz w:val="24"/>
          <w:szCs w:val="24"/>
        </w:rPr>
      </w:pPr>
      <w:r w:rsidRPr="00667184">
        <w:rPr>
          <w:sz w:val="24"/>
          <w:szCs w:val="24"/>
        </w:rPr>
        <w:t>*Сведения об ИНН в отношении иностранного юридического лица не указываются.</w:t>
      </w:r>
    </w:p>
    <w:p w14:paraId="4F7968CF" w14:textId="77777777" w:rsidR="007E7B2D" w:rsidRDefault="007E7B2D" w:rsidP="007E7B2D">
      <w:pPr>
        <w:ind w:firstLine="4962"/>
        <w:rPr>
          <w:sz w:val="28"/>
          <w:szCs w:val="28"/>
        </w:rPr>
      </w:pPr>
    </w:p>
    <w:p w14:paraId="7FB6BB1E" w14:textId="77777777" w:rsidR="00285C63" w:rsidRDefault="00285C63" w:rsidP="007E7B2D">
      <w:pPr>
        <w:ind w:firstLine="4962"/>
        <w:rPr>
          <w:sz w:val="28"/>
          <w:szCs w:val="28"/>
        </w:rPr>
      </w:pPr>
    </w:p>
    <w:p w14:paraId="203559A6" w14:textId="77777777" w:rsidR="00285C63" w:rsidRDefault="00285C63" w:rsidP="007E7B2D">
      <w:pPr>
        <w:ind w:firstLine="4962"/>
        <w:rPr>
          <w:sz w:val="28"/>
          <w:szCs w:val="28"/>
        </w:rPr>
      </w:pPr>
    </w:p>
    <w:p w14:paraId="39BCF093" w14:textId="5BB414A6" w:rsidR="00285C63" w:rsidRDefault="00285C63" w:rsidP="007E7B2D">
      <w:pPr>
        <w:ind w:firstLine="4962"/>
        <w:rPr>
          <w:sz w:val="28"/>
          <w:szCs w:val="28"/>
        </w:rPr>
      </w:pPr>
    </w:p>
    <w:p w14:paraId="2689173F" w14:textId="744D97C9" w:rsidR="00CA36E5" w:rsidRDefault="00CA36E5" w:rsidP="007E7B2D">
      <w:pPr>
        <w:ind w:firstLine="4962"/>
        <w:rPr>
          <w:sz w:val="28"/>
          <w:szCs w:val="28"/>
        </w:rPr>
      </w:pPr>
    </w:p>
    <w:p w14:paraId="5FC4FA4C" w14:textId="22C30E40" w:rsidR="00CA36E5" w:rsidRDefault="00CA36E5" w:rsidP="007E7B2D">
      <w:pPr>
        <w:ind w:firstLine="4962"/>
        <w:rPr>
          <w:sz w:val="28"/>
          <w:szCs w:val="28"/>
        </w:rPr>
      </w:pPr>
    </w:p>
    <w:p w14:paraId="30068285" w14:textId="04C9F6EC" w:rsidR="00CA36E5" w:rsidRDefault="00CA36E5" w:rsidP="007E7B2D">
      <w:pPr>
        <w:ind w:firstLine="4962"/>
        <w:rPr>
          <w:sz w:val="28"/>
          <w:szCs w:val="28"/>
        </w:rPr>
      </w:pPr>
    </w:p>
    <w:p w14:paraId="53125D9A" w14:textId="77777777" w:rsidR="00CA36E5" w:rsidRDefault="00CA36E5" w:rsidP="007E7B2D">
      <w:pPr>
        <w:ind w:firstLine="4962"/>
        <w:rPr>
          <w:sz w:val="28"/>
          <w:szCs w:val="28"/>
        </w:rPr>
      </w:pPr>
    </w:p>
    <w:p w14:paraId="0EDE5108" w14:textId="01D768D1" w:rsidR="00CA36E5" w:rsidRDefault="00CA36E5" w:rsidP="007E7B2D">
      <w:pPr>
        <w:ind w:firstLine="4962"/>
        <w:rPr>
          <w:sz w:val="28"/>
          <w:szCs w:val="28"/>
        </w:rPr>
      </w:pPr>
    </w:p>
    <w:p w14:paraId="0D7388A4" w14:textId="77777777" w:rsidR="00CA36E5" w:rsidRDefault="00CA36E5" w:rsidP="00CA36E5">
      <w:pPr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                                                                  </w:t>
      </w:r>
      <w:r w:rsidRPr="00F12631">
        <w:rPr>
          <w:bCs/>
          <w:sz w:val="28"/>
          <w:szCs w:val="28"/>
        </w:rPr>
        <w:t xml:space="preserve">Приложение № </w:t>
      </w:r>
      <w:r>
        <w:rPr>
          <w:bCs/>
          <w:sz w:val="28"/>
          <w:szCs w:val="28"/>
        </w:rPr>
        <w:t>4</w:t>
      </w:r>
    </w:p>
    <w:p w14:paraId="244DC6A9" w14:textId="77777777" w:rsidR="00CA36E5" w:rsidRPr="00EC636B" w:rsidRDefault="00CA36E5" w:rsidP="00CA36E5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</w:t>
      </w:r>
      <w:r w:rsidRPr="00EC636B">
        <w:rPr>
          <w:bCs/>
          <w:sz w:val="28"/>
          <w:szCs w:val="28"/>
        </w:rPr>
        <w:t xml:space="preserve">к постановлению администрации </w:t>
      </w:r>
    </w:p>
    <w:p w14:paraId="56CAF505" w14:textId="77777777" w:rsidR="00CA36E5" w:rsidRPr="00EC636B" w:rsidRDefault="00CA36E5" w:rsidP="00CA36E5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</w:t>
      </w:r>
      <w:r w:rsidRPr="00EC636B">
        <w:rPr>
          <w:bCs/>
          <w:sz w:val="28"/>
          <w:szCs w:val="28"/>
        </w:rPr>
        <w:t>городского округа «Город Калининград»</w:t>
      </w:r>
    </w:p>
    <w:p w14:paraId="4326A06D" w14:textId="6AE8DE1F" w:rsidR="00CA36E5" w:rsidRPr="00EC636B" w:rsidRDefault="00CA36E5" w:rsidP="00CA36E5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</w:t>
      </w:r>
      <w:r w:rsidRPr="00EC636B">
        <w:rPr>
          <w:bCs/>
          <w:sz w:val="28"/>
          <w:szCs w:val="28"/>
        </w:rPr>
        <w:t>от «</w:t>
      </w:r>
      <w:r w:rsidR="00627738">
        <w:rPr>
          <w:bCs/>
          <w:sz w:val="28"/>
          <w:szCs w:val="28"/>
        </w:rPr>
        <w:t>20</w:t>
      </w:r>
      <w:r w:rsidRPr="00EC636B">
        <w:rPr>
          <w:bCs/>
          <w:sz w:val="28"/>
          <w:szCs w:val="28"/>
        </w:rPr>
        <w:t xml:space="preserve">» </w:t>
      </w:r>
      <w:r w:rsidR="00627738">
        <w:rPr>
          <w:bCs/>
          <w:sz w:val="28"/>
          <w:szCs w:val="28"/>
        </w:rPr>
        <w:t xml:space="preserve">мая </w:t>
      </w:r>
      <w:r w:rsidRPr="00EC636B">
        <w:rPr>
          <w:bCs/>
          <w:sz w:val="28"/>
          <w:szCs w:val="28"/>
        </w:rPr>
        <w:t>202</w:t>
      </w:r>
      <w:r>
        <w:rPr>
          <w:bCs/>
          <w:sz w:val="28"/>
          <w:szCs w:val="28"/>
        </w:rPr>
        <w:t>5</w:t>
      </w:r>
      <w:r w:rsidRPr="00EC636B">
        <w:rPr>
          <w:bCs/>
          <w:sz w:val="28"/>
          <w:szCs w:val="28"/>
        </w:rPr>
        <w:t xml:space="preserve"> г. № </w:t>
      </w:r>
      <w:r w:rsidR="00627738">
        <w:rPr>
          <w:bCs/>
          <w:sz w:val="28"/>
          <w:szCs w:val="28"/>
        </w:rPr>
        <w:t>371</w:t>
      </w:r>
    </w:p>
    <w:p w14:paraId="3BE546BF" w14:textId="77777777" w:rsidR="00CA36E5" w:rsidRDefault="00CA36E5" w:rsidP="00CA36E5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</w:t>
      </w:r>
    </w:p>
    <w:p w14:paraId="65D7DC5C" w14:textId="38D419F0" w:rsidR="00CA36E5" w:rsidRPr="00677AA9" w:rsidRDefault="00CA36E5" w:rsidP="00CA36E5">
      <w:pPr>
        <w:rPr>
          <w:spacing w:val="6"/>
          <w:sz w:val="28"/>
          <w:szCs w:val="28"/>
        </w:rPr>
      </w:pPr>
      <w:r w:rsidRPr="00677AA9">
        <w:rPr>
          <w:bCs/>
          <w:sz w:val="28"/>
          <w:szCs w:val="28"/>
        </w:rPr>
        <w:t xml:space="preserve">                                                         </w:t>
      </w:r>
      <w:r>
        <w:rPr>
          <w:bCs/>
          <w:sz w:val="28"/>
          <w:szCs w:val="28"/>
        </w:rPr>
        <w:t xml:space="preserve">          </w:t>
      </w:r>
      <w:r w:rsidRPr="00677AA9">
        <w:rPr>
          <w:spacing w:val="6"/>
          <w:sz w:val="28"/>
          <w:szCs w:val="28"/>
        </w:rPr>
        <w:t xml:space="preserve">Приложение № </w:t>
      </w:r>
      <w:r>
        <w:rPr>
          <w:spacing w:val="6"/>
          <w:sz w:val="28"/>
          <w:szCs w:val="28"/>
        </w:rPr>
        <w:t>5</w:t>
      </w:r>
    </w:p>
    <w:p w14:paraId="252DA07F" w14:textId="77777777" w:rsidR="00CA36E5" w:rsidRDefault="00CA36E5" w:rsidP="00CA36E5">
      <w:pPr>
        <w:rPr>
          <w:spacing w:val="6"/>
          <w:sz w:val="28"/>
          <w:szCs w:val="28"/>
        </w:rPr>
      </w:pPr>
      <w:r w:rsidRPr="00677AA9">
        <w:rPr>
          <w:spacing w:val="6"/>
          <w:sz w:val="28"/>
          <w:szCs w:val="28"/>
        </w:rPr>
        <w:t xml:space="preserve">                                                          </w:t>
      </w:r>
      <w:r>
        <w:rPr>
          <w:spacing w:val="6"/>
          <w:sz w:val="28"/>
          <w:szCs w:val="28"/>
        </w:rPr>
        <w:t xml:space="preserve"> </w:t>
      </w:r>
      <w:r w:rsidRPr="00677AA9">
        <w:rPr>
          <w:spacing w:val="6"/>
          <w:sz w:val="28"/>
          <w:szCs w:val="28"/>
        </w:rPr>
        <w:t xml:space="preserve"> </w:t>
      </w:r>
      <w:r>
        <w:rPr>
          <w:spacing w:val="6"/>
          <w:sz w:val="28"/>
          <w:szCs w:val="28"/>
        </w:rPr>
        <w:t xml:space="preserve"> </w:t>
      </w:r>
      <w:r w:rsidRPr="00677AA9">
        <w:rPr>
          <w:spacing w:val="6"/>
          <w:sz w:val="28"/>
          <w:szCs w:val="28"/>
        </w:rPr>
        <w:t xml:space="preserve"> к административному регламенту</w:t>
      </w:r>
    </w:p>
    <w:p w14:paraId="6272F144" w14:textId="77777777" w:rsidR="00CA36E5" w:rsidRDefault="00CA36E5" w:rsidP="00CA36E5">
      <w:pPr>
        <w:jc w:val="center"/>
        <w:rPr>
          <w:sz w:val="24"/>
          <w:szCs w:val="24"/>
        </w:rPr>
      </w:pPr>
    </w:p>
    <w:p w14:paraId="6E9EA254" w14:textId="77777777" w:rsidR="00CA36E5" w:rsidRPr="00280D71" w:rsidRDefault="00CA36E5" w:rsidP="00CA36E5">
      <w:pPr>
        <w:jc w:val="center"/>
        <w:rPr>
          <w:b/>
          <w:bCs/>
          <w:sz w:val="26"/>
          <w:szCs w:val="26"/>
        </w:rPr>
      </w:pPr>
      <w:r w:rsidRPr="00280D71">
        <w:rPr>
          <w:b/>
          <w:bCs/>
          <w:sz w:val="26"/>
          <w:szCs w:val="26"/>
        </w:rPr>
        <w:t>РАСПИСКА</w:t>
      </w:r>
    </w:p>
    <w:p w14:paraId="56C66E8B" w14:textId="77777777" w:rsidR="00CA36E5" w:rsidRPr="00280D71" w:rsidRDefault="00CA36E5" w:rsidP="00CA36E5">
      <w:pPr>
        <w:jc w:val="center"/>
        <w:rPr>
          <w:b/>
          <w:bCs/>
          <w:sz w:val="26"/>
          <w:szCs w:val="26"/>
        </w:rPr>
      </w:pPr>
      <w:r w:rsidRPr="00280D71">
        <w:rPr>
          <w:b/>
          <w:bCs/>
          <w:sz w:val="26"/>
          <w:szCs w:val="26"/>
        </w:rPr>
        <w:t>в приеме документов, необходимых для предоставления муниципальной</w:t>
      </w:r>
    </w:p>
    <w:p w14:paraId="158BB86B" w14:textId="77777777" w:rsidR="00CA36E5" w:rsidRPr="00280D71" w:rsidRDefault="00CA36E5" w:rsidP="00CA36E5">
      <w:pPr>
        <w:jc w:val="center"/>
        <w:rPr>
          <w:b/>
          <w:bCs/>
          <w:sz w:val="26"/>
          <w:szCs w:val="26"/>
        </w:rPr>
      </w:pPr>
      <w:r w:rsidRPr="00280D71">
        <w:rPr>
          <w:b/>
          <w:bCs/>
          <w:sz w:val="26"/>
          <w:szCs w:val="26"/>
        </w:rPr>
        <w:t xml:space="preserve"> услуги «</w:t>
      </w:r>
      <w:r w:rsidRPr="00280D71">
        <w:rPr>
          <w:b/>
          <w:bCs/>
          <w:color w:val="000000"/>
          <w:sz w:val="26"/>
          <w:szCs w:val="26"/>
        </w:rPr>
        <w:t xml:space="preserve"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 </w:t>
      </w:r>
      <w:r w:rsidRPr="00280D71">
        <w:rPr>
          <w:b/>
          <w:bCs/>
          <w:sz w:val="26"/>
          <w:szCs w:val="26"/>
        </w:rPr>
        <w:t>на территории городского округа «Город Калининград»</w:t>
      </w:r>
    </w:p>
    <w:p w14:paraId="2C2EA642" w14:textId="77777777" w:rsidR="00CA36E5" w:rsidRPr="007320BB" w:rsidRDefault="00CA36E5" w:rsidP="00CA36E5">
      <w:pPr>
        <w:jc w:val="center"/>
      </w:pPr>
    </w:p>
    <w:p w14:paraId="14ACED19" w14:textId="74F66F5B" w:rsidR="00CA36E5" w:rsidRPr="007320BB" w:rsidRDefault="00CA36E5" w:rsidP="00CA36E5">
      <w:pPr>
        <w:jc w:val="center"/>
        <w:rPr>
          <w:sz w:val="24"/>
          <w:szCs w:val="24"/>
          <w:u w:val="single"/>
        </w:rPr>
      </w:pPr>
      <w:proofErr w:type="spellStart"/>
      <w:r w:rsidRPr="007320BB">
        <w:rPr>
          <w:sz w:val="24"/>
          <w:szCs w:val="24"/>
        </w:rPr>
        <w:t>Вх</w:t>
      </w:r>
      <w:proofErr w:type="spellEnd"/>
      <w:r>
        <w:rPr>
          <w:sz w:val="24"/>
          <w:szCs w:val="24"/>
        </w:rPr>
        <w:t>.</w:t>
      </w:r>
      <w:r w:rsidRPr="007320BB">
        <w:rPr>
          <w:sz w:val="24"/>
          <w:szCs w:val="24"/>
        </w:rPr>
        <w:t xml:space="preserve"> №_______ от «___» ______ 20___г., код услуги </w:t>
      </w:r>
      <w:r w:rsidRPr="007320BB">
        <w:rPr>
          <w:sz w:val="24"/>
          <w:szCs w:val="24"/>
          <w:u w:val="single"/>
        </w:rPr>
        <w:t>164-6/у</w:t>
      </w:r>
    </w:p>
    <w:p w14:paraId="4910979F" w14:textId="77777777" w:rsidR="00CA36E5" w:rsidRPr="007320BB" w:rsidRDefault="00CA36E5" w:rsidP="00CA36E5"/>
    <w:p w14:paraId="1C9589CD" w14:textId="77777777" w:rsidR="00CA36E5" w:rsidRPr="007320BB" w:rsidRDefault="00CA36E5" w:rsidP="00CA36E5">
      <w:pPr>
        <w:rPr>
          <w:sz w:val="28"/>
          <w:szCs w:val="28"/>
        </w:rPr>
      </w:pPr>
      <w:r w:rsidRPr="007320BB">
        <w:rPr>
          <w:sz w:val="28"/>
          <w:szCs w:val="28"/>
        </w:rPr>
        <w:t>Адрес заявителя: __________________________________________________</w:t>
      </w:r>
    </w:p>
    <w:p w14:paraId="2FD44B8D" w14:textId="77777777" w:rsidR="00CA36E5" w:rsidRPr="007320BB" w:rsidRDefault="00CA36E5" w:rsidP="00CA36E5">
      <w:pPr>
        <w:rPr>
          <w:sz w:val="28"/>
          <w:szCs w:val="28"/>
        </w:rPr>
      </w:pPr>
      <w:r w:rsidRPr="007320BB">
        <w:rPr>
          <w:sz w:val="28"/>
          <w:szCs w:val="28"/>
        </w:rPr>
        <w:t>Ф.И.О. представившего документы   _________________________________</w:t>
      </w:r>
    </w:p>
    <w:p w14:paraId="7E631E09" w14:textId="77777777" w:rsidR="00CA36E5" w:rsidRPr="007320BB" w:rsidRDefault="00CA36E5" w:rsidP="00CA36E5">
      <w:pPr>
        <w:rPr>
          <w:sz w:val="18"/>
          <w:szCs w:val="18"/>
        </w:rPr>
      </w:pPr>
      <w:r w:rsidRPr="007320BB">
        <w:rPr>
          <w:sz w:val="18"/>
          <w:szCs w:val="18"/>
        </w:rPr>
        <w:t xml:space="preserve">                                                                                                   (фамилия, имя, отчество (последнее – при наличии) заявителя,</w:t>
      </w:r>
    </w:p>
    <w:p w14:paraId="3B8439DA" w14:textId="77777777" w:rsidR="00CA36E5" w:rsidRPr="007320BB" w:rsidRDefault="00CA36E5" w:rsidP="00CA36E5">
      <w:pPr>
        <w:rPr>
          <w:sz w:val="28"/>
          <w:szCs w:val="28"/>
        </w:rPr>
      </w:pPr>
      <w:r w:rsidRPr="007320BB">
        <w:rPr>
          <w:sz w:val="28"/>
          <w:szCs w:val="28"/>
        </w:rPr>
        <w:t>__________________________________________________________________</w:t>
      </w:r>
    </w:p>
    <w:p w14:paraId="5AAC4054" w14:textId="77777777" w:rsidR="00CA36E5" w:rsidRPr="007320BB" w:rsidRDefault="00CA36E5" w:rsidP="00CA36E5">
      <w:pPr>
        <w:jc w:val="center"/>
      </w:pPr>
      <w:r w:rsidRPr="007320BB">
        <w:t>в случае предоставления муниципальной услуги юридическому лицу</w:t>
      </w:r>
      <w:r>
        <w:t>,</w:t>
      </w:r>
      <w:r w:rsidRPr="007320BB">
        <w:t xml:space="preserve"> помимо</w:t>
      </w:r>
    </w:p>
    <w:p w14:paraId="1D2CB215" w14:textId="77777777" w:rsidR="00CA36E5" w:rsidRPr="007320BB" w:rsidRDefault="00CA36E5" w:rsidP="00CA36E5">
      <w:pPr>
        <w:rPr>
          <w:sz w:val="28"/>
          <w:szCs w:val="28"/>
        </w:rPr>
      </w:pPr>
      <w:r w:rsidRPr="007320BB">
        <w:rPr>
          <w:sz w:val="28"/>
          <w:szCs w:val="28"/>
        </w:rPr>
        <w:t>__________________________________________________________________</w:t>
      </w:r>
    </w:p>
    <w:p w14:paraId="56B881C1" w14:textId="77777777" w:rsidR="00CA36E5" w:rsidRPr="007320BB" w:rsidRDefault="00CA36E5" w:rsidP="00CA36E5">
      <w:pPr>
        <w:jc w:val="center"/>
      </w:pPr>
      <w:r w:rsidRPr="007320BB">
        <w:t>Ф.И.О. представителя</w:t>
      </w:r>
      <w:r>
        <w:t>,</w:t>
      </w:r>
      <w:r w:rsidRPr="007320BB">
        <w:t xml:space="preserve"> указывается полное наименование юридического лица)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19"/>
        <w:gridCol w:w="3856"/>
        <w:gridCol w:w="851"/>
        <w:gridCol w:w="1134"/>
        <w:gridCol w:w="1105"/>
        <w:gridCol w:w="879"/>
        <w:gridCol w:w="1134"/>
      </w:tblGrid>
      <w:tr w:rsidR="00CA36E5" w:rsidRPr="007320BB" w14:paraId="078EF261" w14:textId="77777777" w:rsidTr="00383307">
        <w:tc>
          <w:tcPr>
            <w:tcW w:w="656" w:type="dxa"/>
            <w:vMerge w:val="restart"/>
            <w:shd w:val="clear" w:color="auto" w:fill="auto"/>
          </w:tcPr>
          <w:p w14:paraId="7F56B6CE" w14:textId="77777777" w:rsidR="00CA36E5" w:rsidRPr="007320BB" w:rsidRDefault="00CA36E5" w:rsidP="00383307">
            <w:pPr>
              <w:jc w:val="center"/>
              <w:rPr>
                <w:sz w:val="26"/>
                <w:szCs w:val="26"/>
              </w:rPr>
            </w:pPr>
            <w:r w:rsidRPr="007320BB">
              <w:rPr>
                <w:sz w:val="26"/>
                <w:szCs w:val="26"/>
              </w:rPr>
              <w:t>№</w:t>
            </w:r>
          </w:p>
          <w:p w14:paraId="3CAFFA0B" w14:textId="77777777" w:rsidR="00CA36E5" w:rsidRPr="007320BB" w:rsidRDefault="00CA36E5" w:rsidP="00383307">
            <w:pPr>
              <w:jc w:val="center"/>
              <w:rPr>
                <w:sz w:val="26"/>
                <w:szCs w:val="26"/>
              </w:rPr>
            </w:pPr>
            <w:r w:rsidRPr="007320BB">
              <w:rPr>
                <w:sz w:val="26"/>
                <w:szCs w:val="26"/>
              </w:rPr>
              <w:t>п/п</w:t>
            </w:r>
          </w:p>
        </w:tc>
        <w:tc>
          <w:tcPr>
            <w:tcW w:w="3875" w:type="dxa"/>
            <w:gridSpan w:val="2"/>
            <w:vMerge w:val="restart"/>
            <w:shd w:val="clear" w:color="auto" w:fill="auto"/>
          </w:tcPr>
          <w:p w14:paraId="46183F8D" w14:textId="77777777" w:rsidR="00CA36E5" w:rsidRPr="007320BB" w:rsidRDefault="00CA36E5" w:rsidP="00383307">
            <w:pPr>
              <w:jc w:val="center"/>
              <w:rPr>
                <w:sz w:val="26"/>
                <w:szCs w:val="26"/>
              </w:rPr>
            </w:pPr>
            <w:r w:rsidRPr="007320BB">
              <w:rPr>
                <w:sz w:val="26"/>
                <w:szCs w:val="26"/>
              </w:rPr>
              <w:t>Наименование и реквизиты документов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2B4AEFF9" w14:textId="77777777" w:rsidR="00CA36E5" w:rsidRPr="007320BB" w:rsidRDefault="00CA36E5" w:rsidP="00383307">
            <w:pPr>
              <w:jc w:val="center"/>
              <w:rPr>
                <w:sz w:val="18"/>
                <w:szCs w:val="18"/>
              </w:rPr>
            </w:pPr>
            <w:r w:rsidRPr="007320BB">
              <w:rPr>
                <w:sz w:val="18"/>
                <w:szCs w:val="18"/>
              </w:rPr>
              <w:t>Количество экземпляров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74E4DE93" w14:textId="77777777" w:rsidR="00CA36E5" w:rsidRPr="007320BB" w:rsidRDefault="00CA36E5" w:rsidP="00383307">
            <w:pPr>
              <w:jc w:val="center"/>
              <w:rPr>
                <w:sz w:val="18"/>
                <w:szCs w:val="18"/>
              </w:rPr>
            </w:pPr>
            <w:r w:rsidRPr="007320BB">
              <w:rPr>
                <w:sz w:val="18"/>
                <w:szCs w:val="18"/>
              </w:rPr>
              <w:t>Отметка о выдаче докум. заявителю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0B3B934F" w14:textId="77777777" w:rsidR="00CA36E5" w:rsidRPr="007320BB" w:rsidRDefault="00CA36E5" w:rsidP="00383307">
            <w:pPr>
              <w:jc w:val="center"/>
              <w:rPr>
                <w:sz w:val="18"/>
                <w:szCs w:val="18"/>
              </w:rPr>
            </w:pPr>
            <w:r w:rsidRPr="007320BB">
              <w:rPr>
                <w:sz w:val="18"/>
                <w:szCs w:val="18"/>
              </w:rPr>
              <w:t>Отметка о наличии</w:t>
            </w:r>
          </w:p>
        </w:tc>
      </w:tr>
      <w:tr w:rsidR="00CA36E5" w:rsidRPr="007320BB" w14:paraId="4AFCBA59" w14:textId="77777777" w:rsidTr="00383307">
        <w:tc>
          <w:tcPr>
            <w:tcW w:w="656" w:type="dxa"/>
            <w:vMerge/>
            <w:shd w:val="clear" w:color="auto" w:fill="auto"/>
          </w:tcPr>
          <w:p w14:paraId="11F51AF4" w14:textId="77777777" w:rsidR="00CA36E5" w:rsidRPr="007320BB" w:rsidRDefault="00CA36E5" w:rsidP="00383307">
            <w:pPr>
              <w:rPr>
                <w:sz w:val="28"/>
                <w:szCs w:val="28"/>
              </w:rPr>
            </w:pPr>
          </w:p>
        </w:tc>
        <w:tc>
          <w:tcPr>
            <w:tcW w:w="3875" w:type="dxa"/>
            <w:gridSpan w:val="2"/>
            <w:vMerge/>
            <w:shd w:val="clear" w:color="auto" w:fill="auto"/>
          </w:tcPr>
          <w:p w14:paraId="0317C076" w14:textId="77777777" w:rsidR="00CA36E5" w:rsidRPr="007320BB" w:rsidRDefault="00CA36E5" w:rsidP="00383307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14:paraId="413F1CB9" w14:textId="77777777" w:rsidR="00CA36E5" w:rsidRPr="007320BB" w:rsidRDefault="00CA36E5" w:rsidP="00383307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</w:t>
            </w:r>
            <w:r w:rsidRPr="007320BB">
              <w:rPr>
                <w:sz w:val="18"/>
                <w:szCs w:val="18"/>
              </w:rPr>
              <w:t>одлин-ных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2D3DC558" w14:textId="77777777" w:rsidR="00CA36E5" w:rsidRPr="007320BB" w:rsidRDefault="00CA36E5" w:rsidP="00383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7320BB">
              <w:rPr>
                <w:sz w:val="18"/>
                <w:szCs w:val="18"/>
              </w:rPr>
              <w:t>аверен-</w:t>
            </w:r>
          </w:p>
          <w:p w14:paraId="35C88D2C" w14:textId="77777777" w:rsidR="00CA36E5" w:rsidRPr="007320BB" w:rsidRDefault="00CA36E5" w:rsidP="00383307">
            <w:pPr>
              <w:jc w:val="center"/>
              <w:rPr>
                <w:sz w:val="18"/>
                <w:szCs w:val="18"/>
              </w:rPr>
            </w:pPr>
            <w:proofErr w:type="spellStart"/>
            <w:r w:rsidRPr="007320BB">
              <w:rPr>
                <w:sz w:val="18"/>
                <w:szCs w:val="18"/>
              </w:rPr>
              <w:t>ных</w:t>
            </w:r>
            <w:proofErr w:type="spellEnd"/>
          </w:p>
          <w:p w14:paraId="69DCA068" w14:textId="77777777" w:rsidR="00CA36E5" w:rsidRPr="007320BB" w:rsidRDefault="00CA36E5" w:rsidP="00383307">
            <w:pPr>
              <w:jc w:val="center"/>
              <w:rPr>
                <w:sz w:val="18"/>
                <w:szCs w:val="18"/>
              </w:rPr>
            </w:pPr>
            <w:r w:rsidRPr="007320BB">
              <w:rPr>
                <w:sz w:val="18"/>
                <w:szCs w:val="18"/>
              </w:rPr>
              <w:t>копий</w:t>
            </w:r>
          </w:p>
        </w:tc>
        <w:tc>
          <w:tcPr>
            <w:tcW w:w="1105" w:type="dxa"/>
            <w:shd w:val="clear" w:color="auto" w:fill="auto"/>
          </w:tcPr>
          <w:p w14:paraId="5002A44D" w14:textId="77777777" w:rsidR="00CA36E5" w:rsidRPr="007320BB" w:rsidRDefault="00CA36E5" w:rsidP="00383307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</w:t>
            </w:r>
            <w:r w:rsidRPr="007320BB">
              <w:rPr>
                <w:sz w:val="18"/>
                <w:szCs w:val="18"/>
              </w:rPr>
              <w:t>одлин</w:t>
            </w:r>
            <w:proofErr w:type="spellEnd"/>
            <w:r w:rsidRPr="007320BB">
              <w:rPr>
                <w:sz w:val="18"/>
                <w:szCs w:val="18"/>
              </w:rPr>
              <w:t>-</w:t>
            </w:r>
          </w:p>
          <w:p w14:paraId="1065F4BE" w14:textId="77777777" w:rsidR="00CA36E5" w:rsidRPr="007320BB" w:rsidRDefault="00CA36E5" w:rsidP="00383307">
            <w:pPr>
              <w:jc w:val="center"/>
              <w:rPr>
                <w:sz w:val="18"/>
                <w:szCs w:val="18"/>
              </w:rPr>
            </w:pPr>
            <w:proofErr w:type="spellStart"/>
            <w:r w:rsidRPr="007320BB">
              <w:rPr>
                <w:sz w:val="18"/>
                <w:szCs w:val="18"/>
              </w:rPr>
              <w:t>ных</w:t>
            </w:r>
            <w:proofErr w:type="spellEnd"/>
          </w:p>
        </w:tc>
        <w:tc>
          <w:tcPr>
            <w:tcW w:w="879" w:type="dxa"/>
            <w:shd w:val="clear" w:color="auto" w:fill="auto"/>
          </w:tcPr>
          <w:p w14:paraId="326ADD8A" w14:textId="77777777" w:rsidR="00CA36E5" w:rsidRPr="007320BB" w:rsidRDefault="00CA36E5" w:rsidP="00383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7320BB">
              <w:rPr>
                <w:sz w:val="18"/>
                <w:szCs w:val="18"/>
              </w:rPr>
              <w:t>аверен-</w:t>
            </w:r>
            <w:proofErr w:type="spellStart"/>
            <w:r w:rsidRPr="007320BB">
              <w:rPr>
                <w:sz w:val="18"/>
                <w:szCs w:val="18"/>
              </w:rPr>
              <w:t>ных</w:t>
            </w:r>
            <w:proofErr w:type="spellEnd"/>
            <w:r w:rsidRPr="007320BB">
              <w:rPr>
                <w:sz w:val="18"/>
                <w:szCs w:val="18"/>
              </w:rPr>
              <w:t xml:space="preserve"> копий</w:t>
            </w:r>
          </w:p>
        </w:tc>
        <w:tc>
          <w:tcPr>
            <w:tcW w:w="1134" w:type="dxa"/>
            <w:vMerge/>
            <w:shd w:val="clear" w:color="auto" w:fill="auto"/>
          </w:tcPr>
          <w:p w14:paraId="48C1B9AB" w14:textId="77777777" w:rsidR="00CA36E5" w:rsidRPr="007320BB" w:rsidRDefault="00CA36E5" w:rsidP="00383307">
            <w:pPr>
              <w:jc w:val="center"/>
              <w:rPr>
                <w:sz w:val="18"/>
                <w:szCs w:val="18"/>
              </w:rPr>
            </w:pPr>
          </w:p>
        </w:tc>
      </w:tr>
      <w:tr w:rsidR="00CA36E5" w:rsidRPr="007320BB" w14:paraId="20F53B22" w14:textId="77777777" w:rsidTr="00383307">
        <w:trPr>
          <w:trHeight w:val="499"/>
        </w:trPr>
        <w:tc>
          <w:tcPr>
            <w:tcW w:w="675" w:type="dxa"/>
            <w:gridSpan w:val="2"/>
            <w:shd w:val="clear" w:color="auto" w:fill="auto"/>
          </w:tcPr>
          <w:p w14:paraId="5C85D161" w14:textId="77777777" w:rsidR="00CA36E5" w:rsidRPr="007320BB" w:rsidRDefault="00CA36E5" w:rsidP="00383307">
            <w:pPr>
              <w:jc w:val="center"/>
              <w:rPr>
                <w:sz w:val="26"/>
                <w:szCs w:val="26"/>
              </w:rPr>
            </w:pPr>
            <w:r w:rsidRPr="007320BB">
              <w:rPr>
                <w:sz w:val="26"/>
                <w:szCs w:val="26"/>
              </w:rPr>
              <w:t>1</w:t>
            </w:r>
          </w:p>
        </w:tc>
        <w:tc>
          <w:tcPr>
            <w:tcW w:w="3856" w:type="dxa"/>
            <w:shd w:val="clear" w:color="auto" w:fill="auto"/>
          </w:tcPr>
          <w:p w14:paraId="14BE6968" w14:textId="77777777" w:rsidR="00CA36E5" w:rsidRPr="007320BB" w:rsidRDefault="00CA36E5" w:rsidP="00383307">
            <w:pPr>
              <w:shd w:val="clear" w:color="auto" w:fill="FFFFFF"/>
              <w:ind w:right="-25"/>
              <w:rPr>
                <w:sz w:val="24"/>
                <w:szCs w:val="24"/>
              </w:rPr>
            </w:pPr>
            <w:r w:rsidRPr="007320BB">
              <w:rPr>
                <w:sz w:val="24"/>
                <w:szCs w:val="24"/>
              </w:rPr>
              <w:t>Уведомление (заявление о выдаче дубликата, об исправлении ошибок)</w:t>
            </w:r>
          </w:p>
          <w:p w14:paraId="67DE7539" w14:textId="77777777" w:rsidR="00CA36E5" w:rsidRPr="007320BB" w:rsidRDefault="00CA36E5" w:rsidP="00383307">
            <w:pPr>
              <w:shd w:val="clear" w:color="auto" w:fill="FFFFFF"/>
              <w:ind w:right="-25"/>
            </w:pPr>
          </w:p>
        </w:tc>
        <w:tc>
          <w:tcPr>
            <w:tcW w:w="851" w:type="dxa"/>
            <w:shd w:val="clear" w:color="auto" w:fill="auto"/>
          </w:tcPr>
          <w:p w14:paraId="5C43FF9F" w14:textId="77777777" w:rsidR="00CA36E5" w:rsidRPr="007320BB" w:rsidRDefault="00CA36E5" w:rsidP="0038330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37B25087" w14:textId="77777777" w:rsidR="00CA36E5" w:rsidRPr="007320BB" w:rsidRDefault="00CA36E5" w:rsidP="00383307">
            <w:pPr>
              <w:rPr>
                <w:sz w:val="28"/>
                <w:szCs w:val="28"/>
              </w:rPr>
            </w:pPr>
          </w:p>
        </w:tc>
        <w:tc>
          <w:tcPr>
            <w:tcW w:w="1105" w:type="dxa"/>
            <w:shd w:val="clear" w:color="auto" w:fill="auto"/>
          </w:tcPr>
          <w:p w14:paraId="4EC815BF" w14:textId="77777777" w:rsidR="00CA36E5" w:rsidRPr="007320BB" w:rsidRDefault="00CA36E5" w:rsidP="00383307">
            <w:pPr>
              <w:rPr>
                <w:sz w:val="28"/>
                <w:szCs w:val="28"/>
              </w:rPr>
            </w:pPr>
          </w:p>
        </w:tc>
        <w:tc>
          <w:tcPr>
            <w:tcW w:w="879" w:type="dxa"/>
            <w:shd w:val="clear" w:color="auto" w:fill="auto"/>
          </w:tcPr>
          <w:p w14:paraId="6CF71DE5" w14:textId="77777777" w:rsidR="00CA36E5" w:rsidRPr="007320BB" w:rsidRDefault="00CA36E5" w:rsidP="0038330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F42CE67" w14:textId="77777777" w:rsidR="00CA36E5" w:rsidRPr="007320BB" w:rsidRDefault="00CA36E5" w:rsidP="00383307">
            <w:pPr>
              <w:jc w:val="center"/>
              <w:rPr>
                <w:noProof/>
              </w:rPr>
            </w:pPr>
            <w:r w:rsidRPr="007320B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C7DE82A" wp14:editId="55404CA7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63500</wp:posOffset>
                      </wp:positionV>
                      <wp:extent cx="381000" cy="228600"/>
                      <wp:effectExtent l="57150" t="38100" r="76200" b="95250"/>
                      <wp:wrapNone/>
                      <wp:docPr id="35" name="Прямоугольник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810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6EFA73" id="Прямоугольник 35" o:spid="_x0000_s1026" style="position:absolute;margin-left:3pt;margin-top:5pt;width:30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</w:p>
        </w:tc>
      </w:tr>
      <w:tr w:rsidR="00CA36E5" w:rsidRPr="007320BB" w14:paraId="095B68EB" w14:textId="77777777" w:rsidTr="00383307">
        <w:trPr>
          <w:trHeight w:val="499"/>
        </w:trPr>
        <w:tc>
          <w:tcPr>
            <w:tcW w:w="675" w:type="dxa"/>
            <w:gridSpan w:val="2"/>
            <w:shd w:val="clear" w:color="auto" w:fill="auto"/>
          </w:tcPr>
          <w:p w14:paraId="7AEA4889" w14:textId="77777777" w:rsidR="00CA36E5" w:rsidRPr="007320BB" w:rsidRDefault="00CA36E5" w:rsidP="00383307">
            <w:pPr>
              <w:jc w:val="center"/>
              <w:rPr>
                <w:sz w:val="26"/>
                <w:szCs w:val="26"/>
              </w:rPr>
            </w:pPr>
            <w:r w:rsidRPr="007320BB">
              <w:rPr>
                <w:sz w:val="26"/>
                <w:szCs w:val="26"/>
              </w:rPr>
              <w:t>2</w:t>
            </w:r>
          </w:p>
        </w:tc>
        <w:tc>
          <w:tcPr>
            <w:tcW w:w="3856" w:type="dxa"/>
            <w:shd w:val="clear" w:color="auto" w:fill="auto"/>
          </w:tcPr>
          <w:p w14:paraId="08EDB106" w14:textId="77777777" w:rsidR="00CA36E5" w:rsidRPr="007320BB" w:rsidRDefault="00CA36E5" w:rsidP="00383307">
            <w:pPr>
              <w:shd w:val="clear" w:color="auto" w:fill="FFFFFF"/>
              <w:ind w:right="-25"/>
              <w:rPr>
                <w:sz w:val="24"/>
                <w:szCs w:val="24"/>
              </w:rPr>
            </w:pPr>
            <w:r w:rsidRPr="007320BB">
              <w:rPr>
                <w:sz w:val="24"/>
                <w:szCs w:val="24"/>
              </w:rPr>
              <w:t>Документ, удостоверяющий личность заявителя, – паспорт гражданина Российской Федерации либо иной документ, предусмотренный законодательством Российской Федерации в качестве удостоверяющего личность гражданина (для физического лица либо для представителя физического либо юридического лица)</w:t>
            </w:r>
          </w:p>
        </w:tc>
        <w:tc>
          <w:tcPr>
            <w:tcW w:w="851" w:type="dxa"/>
            <w:shd w:val="clear" w:color="auto" w:fill="auto"/>
          </w:tcPr>
          <w:p w14:paraId="21ACF365" w14:textId="77777777" w:rsidR="00CA36E5" w:rsidRPr="007320BB" w:rsidRDefault="00CA36E5" w:rsidP="0038330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030236B9" w14:textId="77777777" w:rsidR="00CA36E5" w:rsidRPr="007320BB" w:rsidRDefault="00CA36E5" w:rsidP="00383307">
            <w:pPr>
              <w:rPr>
                <w:sz w:val="28"/>
                <w:szCs w:val="28"/>
              </w:rPr>
            </w:pPr>
          </w:p>
        </w:tc>
        <w:tc>
          <w:tcPr>
            <w:tcW w:w="1105" w:type="dxa"/>
            <w:shd w:val="clear" w:color="auto" w:fill="auto"/>
          </w:tcPr>
          <w:p w14:paraId="06FA0032" w14:textId="77777777" w:rsidR="00CA36E5" w:rsidRPr="007320BB" w:rsidRDefault="00CA36E5" w:rsidP="00383307">
            <w:pPr>
              <w:rPr>
                <w:sz w:val="28"/>
                <w:szCs w:val="28"/>
              </w:rPr>
            </w:pPr>
          </w:p>
        </w:tc>
        <w:tc>
          <w:tcPr>
            <w:tcW w:w="879" w:type="dxa"/>
            <w:shd w:val="clear" w:color="auto" w:fill="auto"/>
          </w:tcPr>
          <w:p w14:paraId="3FE63F5B" w14:textId="77777777" w:rsidR="00CA36E5" w:rsidRPr="007320BB" w:rsidRDefault="00CA36E5" w:rsidP="0038330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F195193" w14:textId="77777777" w:rsidR="00CA36E5" w:rsidRPr="007320BB" w:rsidRDefault="00CA36E5" w:rsidP="00383307">
            <w:pPr>
              <w:jc w:val="center"/>
              <w:rPr>
                <w:noProof/>
              </w:rPr>
            </w:pPr>
            <w:r w:rsidRPr="007320B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EC981C1" wp14:editId="33838FD9">
                      <wp:simplePos x="0" y="0"/>
                      <wp:positionH relativeFrom="column">
                        <wp:posOffset>36830</wp:posOffset>
                      </wp:positionH>
                      <wp:positionV relativeFrom="paragraph">
                        <wp:posOffset>-225425</wp:posOffset>
                      </wp:positionV>
                      <wp:extent cx="381000" cy="228600"/>
                      <wp:effectExtent l="57150" t="38100" r="76200" b="95250"/>
                      <wp:wrapNone/>
                      <wp:docPr id="34" name="Прямоугольник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810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59281B" id="Прямоугольник 34" o:spid="_x0000_s1026" style="position:absolute;margin-left:2.9pt;margin-top:-17.75pt;width:30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</w:p>
        </w:tc>
      </w:tr>
    </w:tbl>
    <w:p w14:paraId="12D4C43C" w14:textId="77777777" w:rsidR="00CA36E5" w:rsidRDefault="00CA36E5" w:rsidP="00CA36E5">
      <w:pPr>
        <w:jc w:val="center"/>
        <w:rPr>
          <w:sz w:val="26"/>
          <w:szCs w:val="26"/>
        </w:rPr>
        <w:sectPr w:rsidR="00CA36E5" w:rsidSect="007C7FBF">
          <w:headerReference w:type="default" r:id="rId30"/>
          <w:pgSz w:w="11906" w:h="16838"/>
          <w:pgMar w:top="1134" w:right="567" w:bottom="851" w:left="1701" w:header="709" w:footer="709" w:gutter="0"/>
          <w:cols w:space="708"/>
          <w:docGrid w:linePitch="360"/>
        </w:sect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19"/>
        <w:gridCol w:w="3856"/>
        <w:gridCol w:w="1134"/>
        <w:gridCol w:w="993"/>
        <w:gridCol w:w="963"/>
        <w:gridCol w:w="879"/>
        <w:gridCol w:w="1134"/>
      </w:tblGrid>
      <w:tr w:rsidR="00CA36E5" w:rsidRPr="007320BB" w14:paraId="530FA64C" w14:textId="77777777" w:rsidTr="00383307">
        <w:trPr>
          <w:trHeight w:val="4384"/>
        </w:trPr>
        <w:tc>
          <w:tcPr>
            <w:tcW w:w="675" w:type="dxa"/>
            <w:gridSpan w:val="2"/>
            <w:shd w:val="clear" w:color="auto" w:fill="auto"/>
          </w:tcPr>
          <w:p w14:paraId="0778E281" w14:textId="77777777" w:rsidR="00CA36E5" w:rsidRPr="007320BB" w:rsidRDefault="00CA36E5" w:rsidP="003833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3</w:t>
            </w:r>
          </w:p>
        </w:tc>
        <w:tc>
          <w:tcPr>
            <w:tcW w:w="3856" w:type="dxa"/>
            <w:shd w:val="clear" w:color="auto" w:fill="auto"/>
          </w:tcPr>
          <w:p w14:paraId="439624E3" w14:textId="77777777" w:rsidR="00CA36E5" w:rsidRPr="007320BB" w:rsidRDefault="00CA36E5" w:rsidP="00383307">
            <w:pPr>
              <w:shd w:val="clear" w:color="auto" w:fill="FFFFFF"/>
              <w:ind w:right="-25"/>
              <w:rPr>
                <w:sz w:val="24"/>
                <w:szCs w:val="24"/>
              </w:rPr>
            </w:pPr>
            <w:r w:rsidRPr="007320BB">
              <w:rPr>
                <w:sz w:val="24"/>
                <w:szCs w:val="24"/>
              </w:rPr>
              <w:t>Документ, подтверждающий полномочия представителя застройщика, в случае, если уведомление об окончании строительства направлено представителем застройщика (для представителя физического лица –</w:t>
            </w:r>
          </w:p>
          <w:p w14:paraId="7211F0E1" w14:textId="77777777" w:rsidR="00CA36E5" w:rsidRPr="007320BB" w:rsidRDefault="00CA36E5" w:rsidP="00383307">
            <w:pPr>
              <w:shd w:val="clear" w:color="auto" w:fill="FFFFFF"/>
              <w:ind w:right="-25"/>
              <w:rPr>
                <w:sz w:val="24"/>
                <w:szCs w:val="24"/>
              </w:rPr>
            </w:pPr>
            <w:r w:rsidRPr="007320BB">
              <w:rPr>
                <w:sz w:val="24"/>
                <w:szCs w:val="24"/>
              </w:rPr>
              <w:t>нотариально удостоверенная доверенность, для представителя юридического лица – нотариально удостоверенная доверенность либо доверенность, выданная за подписью его руководителя или иного лица, уполномоченного на это в соответствии с законом и учредительными документами)</w:t>
            </w:r>
          </w:p>
        </w:tc>
        <w:tc>
          <w:tcPr>
            <w:tcW w:w="1134" w:type="dxa"/>
            <w:shd w:val="clear" w:color="auto" w:fill="auto"/>
          </w:tcPr>
          <w:p w14:paraId="3552CE77" w14:textId="77777777" w:rsidR="00CA36E5" w:rsidRPr="007320BB" w:rsidRDefault="00CA36E5" w:rsidP="00383307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14:paraId="44C78645" w14:textId="77777777" w:rsidR="00CA36E5" w:rsidRPr="007320BB" w:rsidRDefault="00CA36E5" w:rsidP="00383307">
            <w:pPr>
              <w:rPr>
                <w:sz w:val="28"/>
                <w:szCs w:val="28"/>
              </w:rPr>
            </w:pPr>
          </w:p>
        </w:tc>
        <w:tc>
          <w:tcPr>
            <w:tcW w:w="963" w:type="dxa"/>
            <w:shd w:val="clear" w:color="auto" w:fill="auto"/>
          </w:tcPr>
          <w:p w14:paraId="3576D325" w14:textId="77777777" w:rsidR="00CA36E5" w:rsidRPr="007320BB" w:rsidRDefault="00CA36E5" w:rsidP="00383307">
            <w:pPr>
              <w:rPr>
                <w:sz w:val="28"/>
                <w:szCs w:val="28"/>
              </w:rPr>
            </w:pPr>
          </w:p>
        </w:tc>
        <w:tc>
          <w:tcPr>
            <w:tcW w:w="879" w:type="dxa"/>
            <w:shd w:val="clear" w:color="auto" w:fill="auto"/>
          </w:tcPr>
          <w:p w14:paraId="2A8EF042" w14:textId="77777777" w:rsidR="00CA36E5" w:rsidRPr="007320BB" w:rsidRDefault="00CA36E5" w:rsidP="0038330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8A3E832" w14:textId="77777777" w:rsidR="00CA36E5" w:rsidRPr="007320BB" w:rsidRDefault="00CA36E5" w:rsidP="00383307">
            <w:pPr>
              <w:jc w:val="center"/>
              <w:rPr>
                <w:noProof/>
              </w:rPr>
            </w:pPr>
            <w:r w:rsidRPr="007320B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9323D4A" wp14:editId="77662854">
                      <wp:simplePos x="0" y="0"/>
                      <wp:positionH relativeFrom="column">
                        <wp:posOffset>90170</wp:posOffset>
                      </wp:positionH>
                      <wp:positionV relativeFrom="paragraph">
                        <wp:posOffset>-1283970</wp:posOffset>
                      </wp:positionV>
                      <wp:extent cx="381000" cy="228600"/>
                      <wp:effectExtent l="57150" t="38100" r="76200" b="95250"/>
                      <wp:wrapNone/>
                      <wp:docPr id="33" name="Прямоугольник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810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5B8C19" id="Прямоугольник 33" o:spid="_x0000_s1026" style="position:absolute;margin-left:7.1pt;margin-top:-101.1pt;width:30pt;height:1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</w:p>
        </w:tc>
      </w:tr>
      <w:tr w:rsidR="00CA36E5" w:rsidRPr="007320BB" w14:paraId="56892F65" w14:textId="77777777" w:rsidTr="00383307">
        <w:trPr>
          <w:trHeight w:val="499"/>
        </w:trPr>
        <w:tc>
          <w:tcPr>
            <w:tcW w:w="675" w:type="dxa"/>
            <w:gridSpan w:val="2"/>
            <w:shd w:val="clear" w:color="auto" w:fill="auto"/>
          </w:tcPr>
          <w:p w14:paraId="1A6B8D2D" w14:textId="77777777" w:rsidR="00CA36E5" w:rsidRPr="007320BB" w:rsidRDefault="00CA36E5" w:rsidP="00383307">
            <w:pPr>
              <w:jc w:val="center"/>
              <w:rPr>
                <w:sz w:val="26"/>
                <w:szCs w:val="26"/>
              </w:rPr>
            </w:pPr>
            <w:r w:rsidRPr="007320BB">
              <w:rPr>
                <w:sz w:val="26"/>
                <w:szCs w:val="26"/>
              </w:rPr>
              <w:t>4</w:t>
            </w:r>
          </w:p>
        </w:tc>
        <w:tc>
          <w:tcPr>
            <w:tcW w:w="3856" w:type="dxa"/>
            <w:shd w:val="clear" w:color="auto" w:fill="auto"/>
          </w:tcPr>
          <w:p w14:paraId="2B13A97A" w14:textId="77777777" w:rsidR="00CA36E5" w:rsidRPr="007320BB" w:rsidRDefault="00CA36E5" w:rsidP="00383307">
            <w:pPr>
              <w:shd w:val="clear" w:color="auto" w:fill="FFFFFF"/>
              <w:ind w:right="-25"/>
              <w:rPr>
                <w:sz w:val="24"/>
                <w:szCs w:val="24"/>
              </w:rPr>
            </w:pPr>
            <w:r w:rsidRPr="007320BB">
              <w:rPr>
                <w:sz w:val="24"/>
                <w:szCs w:val="24"/>
              </w:rPr>
              <w:t>Технический план объекта индивидуального жилищного строительства или садового дома</w:t>
            </w:r>
          </w:p>
        </w:tc>
        <w:tc>
          <w:tcPr>
            <w:tcW w:w="1134" w:type="dxa"/>
            <w:shd w:val="clear" w:color="auto" w:fill="auto"/>
          </w:tcPr>
          <w:p w14:paraId="2C5974A7" w14:textId="77777777" w:rsidR="00CA36E5" w:rsidRPr="007320BB" w:rsidRDefault="00CA36E5" w:rsidP="00383307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14:paraId="7EDD0182" w14:textId="77777777" w:rsidR="00CA36E5" w:rsidRPr="007320BB" w:rsidRDefault="00CA36E5" w:rsidP="00383307">
            <w:pPr>
              <w:rPr>
                <w:sz w:val="28"/>
                <w:szCs w:val="28"/>
              </w:rPr>
            </w:pPr>
          </w:p>
        </w:tc>
        <w:tc>
          <w:tcPr>
            <w:tcW w:w="963" w:type="dxa"/>
            <w:shd w:val="clear" w:color="auto" w:fill="auto"/>
          </w:tcPr>
          <w:p w14:paraId="7F8FC611" w14:textId="77777777" w:rsidR="00CA36E5" w:rsidRPr="007320BB" w:rsidRDefault="00CA36E5" w:rsidP="00383307">
            <w:pPr>
              <w:rPr>
                <w:sz w:val="28"/>
                <w:szCs w:val="28"/>
              </w:rPr>
            </w:pPr>
          </w:p>
        </w:tc>
        <w:tc>
          <w:tcPr>
            <w:tcW w:w="879" w:type="dxa"/>
            <w:shd w:val="clear" w:color="auto" w:fill="auto"/>
          </w:tcPr>
          <w:p w14:paraId="49AE8578" w14:textId="77777777" w:rsidR="00CA36E5" w:rsidRPr="007320BB" w:rsidRDefault="00CA36E5" w:rsidP="0038330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74319D8" w14:textId="77777777" w:rsidR="00CA36E5" w:rsidRPr="007320BB" w:rsidRDefault="00CA36E5" w:rsidP="00383307">
            <w:pPr>
              <w:jc w:val="center"/>
              <w:rPr>
                <w:sz w:val="28"/>
                <w:szCs w:val="28"/>
              </w:rPr>
            </w:pPr>
            <w:r w:rsidRPr="007320B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52626AA" wp14:editId="43A5FCE2">
                      <wp:simplePos x="0" y="0"/>
                      <wp:positionH relativeFrom="column">
                        <wp:posOffset>36830</wp:posOffset>
                      </wp:positionH>
                      <wp:positionV relativeFrom="paragraph">
                        <wp:posOffset>86995</wp:posOffset>
                      </wp:positionV>
                      <wp:extent cx="381000" cy="228600"/>
                      <wp:effectExtent l="57150" t="38100" r="76200" b="95250"/>
                      <wp:wrapNone/>
                      <wp:docPr id="32" name="Прямоугольник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810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FE491A" id="Прямоугольник 32" o:spid="_x0000_s1026" style="position:absolute;margin-left:2.9pt;margin-top:6.85pt;width:30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</w:p>
          <w:p w14:paraId="744357B8" w14:textId="77777777" w:rsidR="00CA36E5" w:rsidRPr="007320BB" w:rsidRDefault="00CA36E5" w:rsidP="00383307">
            <w:pPr>
              <w:jc w:val="center"/>
              <w:rPr>
                <w:sz w:val="28"/>
                <w:szCs w:val="28"/>
              </w:rPr>
            </w:pPr>
          </w:p>
        </w:tc>
      </w:tr>
      <w:tr w:rsidR="00CA36E5" w:rsidRPr="007320BB" w14:paraId="10EEAF42" w14:textId="77777777" w:rsidTr="00383307">
        <w:trPr>
          <w:trHeight w:val="499"/>
        </w:trPr>
        <w:tc>
          <w:tcPr>
            <w:tcW w:w="675" w:type="dxa"/>
            <w:gridSpan w:val="2"/>
            <w:shd w:val="clear" w:color="auto" w:fill="auto"/>
          </w:tcPr>
          <w:p w14:paraId="67EC11C7" w14:textId="77777777" w:rsidR="00CA36E5" w:rsidRPr="007320BB" w:rsidRDefault="00CA36E5" w:rsidP="00383307">
            <w:pPr>
              <w:jc w:val="center"/>
              <w:rPr>
                <w:sz w:val="26"/>
                <w:szCs w:val="26"/>
              </w:rPr>
            </w:pPr>
            <w:r w:rsidRPr="007320BB">
              <w:rPr>
                <w:sz w:val="26"/>
                <w:szCs w:val="26"/>
              </w:rPr>
              <w:t>5</w:t>
            </w:r>
          </w:p>
        </w:tc>
        <w:tc>
          <w:tcPr>
            <w:tcW w:w="3856" w:type="dxa"/>
            <w:shd w:val="clear" w:color="auto" w:fill="auto"/>
          </w:tcPr>
          <w:p w14:paraId="6672E232" w14:textId="77777777" w:rsidR="00CA36E5" w:rsidRPr="007320BB" w:rsidRDefault="00CA36E5" w:rsidP="00383307">
            <w:pPr>
              <w:shd w:val="clear" w:color="auto" w:fill="FFFFFF"/>
              <w:ind w:right="-25"/>
              <w:rPr>
                <w:sz w:val="24"/>
                <w:szCs w:val="24"/>
              </w:rPr>
            </w:pPr>
            <w:r w:rsidRPr="007320BB">
              <w:rPr>
                <w:sz w:val="24"/>
                <w:szCs w:val="24"/>
              </w:rPr>
              <w:t>Заключенное между правообладателями земельного участка соглашение об определении их долей в праве общей долевой собственности на построенный или реконструированный Объект – в случае, если земельный участок, на котором построен или реконструирован Объект, принадлежит двум и более гражданам на праве общей долевой собственности или на праве аренды со множественностью лиц на стороне арендатора</w:t>
            </w:r>
          </w:p>
        </w:tc>
        <w:tc>
          <w:tcPr>
            <w:tcW w:w="1134" w:type="dxa"/>
            <w:shd w:val="clear" w:color="auto" w:fill="auto"/>
          </w:tcPr>
          <w:p w14:paraId="605C8F60" w14:textId="77777777" w:rsidR="00CA36E5" w:rsidRPr="007320BB" w:rsidRDefault="00CA36E5" w:rsidP="00383307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14:paraId="59F52F57" w14:textId="77777777" w:rsidR="00CA36E5" w:rsidRPr="007320BB" w:rsidRDefault="00CA36E5" w:rsidP="00383307">
            <w:pPr>
              <w:rPr>
                <w:sz w:val="28"/>
                <w:szCs w:val="28"/>
              </w:rPr>
            </w:pPr>
          </w:p>
        </w:tc>
        <w:tc>
          <w:tcPr>
            <w:tcW w:w="963" w:type="dxa"/>
            <w:shd w:val="clear" w:color="auto" w:fill="auto"/>
          </w:tcPr>
          <w:p w14:paraId="2E25F1CD" w14:textId="77777777" w:rsidR="00CA36E5" w:rsidRPr="007320BB" w:rsidRDefault="00CA36E5" w:rsidP="00383307">
            <w:pPr>
              <w:rPr>
                <w:sz w:val="28"/>
                <w:szCs w:val="28"/>
              </w:rPr>
            </w:pPr>
          </w:p>
        </w:tc>
        <w:tc>
          <w:tcPr>
            <w:tcW w:w="879" w:type="dxa"/>
            <w:shd w:val="clear" w:color="auto" w:fill="auto"/>
          </w:tcPr>
          <w:p w14:paraId="00BA0D1C" w14:textId="77777777" w:rsidR="00CA36E5" w:rsidRPr="007320BB" w:rsidRDefault="00CA36E5" w:rsidP="0038330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C959128" w14:textId="77777777" w:rsidR="00CA36E5" w:rsidRPr="007320BB" w:rsidRDefault="00CA36E5" w:rsidP="00383307">
            <w:pPr>
              <w:jc w:val="center"/>
              <w:rPr>
                <w:noProof/>
              </w:rPr>
            </w:pPr>
            <w:r w:rsidRPr="007320B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1E33B9F" wp14:editId="15733495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-401320</wp:posOffset>
                      </wp:positionV>
                      <wp:extent cx="381000" cy="228600"/>
                      <wp:effectExtent l="57150" t="38100" r="76200" b="95250"/>
                      <wp:wrapNone/>
                      <wp:docPr id="1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810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71E355" id="Прямоугольник 1" o:spid="_x0000_s1026" style="position:absolute;margin-left:3pt;margin-top:-31.6pt;width:30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</w:p>
        </w:tc>
      </w:tr>
      <w:tr w:rsidR="00CA36E5" w:rsidRPr="007320BB" w14:paraId="0DE39C65" w14:textId="77777777" w:rsidTr="00383307">
        <w:trPr>
          <w:trHeight w:val="499"/>
        </w:trPr>
        <w:tc>
          <w:tcPr>
            <w:tcW w:w="656" w:type="dxa"/>
            <w:shd w:val="clear" w:color="auto" w:fill="auto"/>
          </w:tcPr>
          <w:p w14:paraId="2FC6426E" w14:textId="77777777" w:rsidR="00CA36E5" w:rsidRPr="007320BB" w:rsidRDefault="00CA36E5" w:rsidP="00383307">
            <w:pPr>
              <w:jc w:val="center"/>
              <w:rPr>
                <w:sz w:val="26"/>
                <w:szCs w:val="26"/>
              </w:rPr>
            </w:pPr>
            <w:r w:rsidRPr="007320BB">
              <w:rPr>
                <w:sz w:val="26"/>
                <w:szCs w:val="26"/>
              </w:rPr>
              <w:t>6</w:t>
            </w:r>
          </w:p>
        </w:tc>
        <w:tc>
          <w:tcPr>
            <w:tcW w:w="3875" w:type="dxa"/>
            <w:gridSpan w:val="2"/>
            <w:shd w:val="clear" w:color="auto" w:fill="auto"/>
          </w:tcPr>
          <w:p w14:paraId="63EF4C6D" w14:textId="77777777" w:rsidR="00CA36E5" w:rsidRPr="007320BB" w:rsidRDefault="00CA36E5" w:rsidP="00383307">
            <w:pPr>
              <w:rPr>
                <w:sz w:val="24"/>
                <w:szCs w:val="24"/>
              </w:rPr>
            </w:pPr>
            <w:r w:rsidRPr="007320BB">
              <w:rPr>
                <w:sz w:val="24"/>
                <w:szCs w:val="24"/>
              </w:rPr>
              <w:t>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застройщиком является иностранное юридическое лицо</w:t>
            </w:r>
          </w:p>
        </w:tc>
        <w:tc>
          <w:tcPr>
            <w:tcW w:w="1134" w:type="dxa"/>
            <w:shd w:val="clear" w:color="auto" w:fill="auto"/>
          </w:tcPr>
          <w:p w14:paraId="6E53E2F6" w14:textId="77777777" w:rsidR="00CA36E5" w:rsidRPr="007320BB" w:rsidRDefault="00CA36E5" w:rsidP="00383307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14:paraId="2336F0C1" w14:textId="77777777" w:rsidR="00CA36E5" w:rsidRPr="007320BB" w:rsidRDefault="00CA36E5" w:rsidP="00383307">
            <w:pPr>
              <w:rPr>
                <w:sz w:val="28"/>
                <w:szCs w:val="28"/>
              </w:rPr>
            </w:pPr>
          </w:p>
        </w:tc>
        <w:tc>
          <w:tcPr>
            <w:tcW w:w="963" w:type="dxa"/>
            <w:shd w:val="clear" w:color="auto" w:fill="auto"/>
          </w:tcPr>
          <w:p w14:paraId="0DBED97C" w14:textId="77777777" w:rsidR="00CA36E5" w:rsidRPr="007320BB" w:rsidRDefault="00CA36E5" w:rsidP="00383307">
            <w:pPr>
              <w:rPr>
                <w:sz w:val="28"/>
                <w:szCs w:val="28"/>
              </w:rPr>
            </w:pPr>
          </w:p>
        </w:tc>
        <w:tc>
          <w:tcPr>
            <w:tcW w:w="879" w:type="dxa"/>
            <w:shd w:val="clear" w:color="auto" w:fill="auto"/>
          </w:tcPr>
          <w:p w14:paraId="6DAA1474" w14:textId="77777777" w:rsidR="00CA36E5" w:rsidRPr="007320BB" w:rsidRDefault="00CA36E5" w:rsidP="0038330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0DF9F00" w14:textId="77777777" w:rsidR="00CA36E5" w:rsidRPr="007320BB" w:rsidRDefault="00CA36E5" w:rsidP="00383307">
            <w:pPr>
              <w:jc w:val="center"/>
              <w:rPr>
                <w:noProof/>
              </w:rPr>
            </w:pPr>
            <w:r w:rsidRPr="007320B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FB4E83B" wp14:editId="5A3E10CD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104775</wp:posOffset>
                      </wp:positionV>
                      <wp:extent cx="381000" cy="228600"/>
                      <wp:effectExtent l="57150" t="38100" r="76200" b="95250"/>
                      <wp:wrapNone/>
                      <wp:docPr id="31" name="Прямоугольник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810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0F48D8" id="Прямоугольник 31" o:spid="_x0000_s1026" style="position:absolute;margin-left:2.65pt;margin-top:8.25pt;width:30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</w:p>
        </w:tc>
      </w:tr>
      <w:tr w:rsidR="00CA36E5" w:rsidRPr="007320BB" w14:paraId="7C7DAFC1" w14:textId="77777777" w:rsidTr="00383307">
        <w:trPr>
          <w:trHeight w:val="499"/>
        </w:trPr>
        <w:tc>
          <w:tcPr>
            <w:tcW w:w="656" w:type="dxa"/>
            <w:shd w:val="clear" w:color="auto" w:fill="auto"/>
          </w:tcPr>
          <w:p w14:paraId="6FF3768D" w14:textId="77777777" w:rsidR="00CA36E5" w:rsidRPr="007320BB" w:rsidRDefault="00CA36E5" w:rsidP="00383307">
            <w:pPr>
              <w:jc w:val="center"/>
              <w:rPr>
                <w:sz w:val="26"/>
                <w:szCs w:val="26"/>
              </w:rPr>
            </w:pPr>
            <w:r w:rsidRPr="007320BB">
              <w:rPr>
                <w:sz w:val="26"/>
                <w:szCs w:val="26"/>
              </w:rPr>
              <w:t>7</w:t>
            </w:r>
          </w:p>
        </w:tc>
        <w:tc>
          <w:tcPr>
            <w:tcW w:w="3875" w:type="dxa"/>
            <w:gridSpan w:val="2"/>
            <w:shd w:val="clear" w:color="auto" w:fill="auto"/>
          </w:tcPr>
          <w:p w14:paraId="6A17F156" w14:textId="77777777" w:rsidR="00CA36E5" w:rsidRPr="00CD59ED" w:rsidRDefault="00CA36E5" w:rsidP="00383307">
            <w:pPr>
              <w:rPr>
                <w:sz w:val="24"/>
                <w:szCs w:val="24"/>
              </w:rPr>
            </w:pPr>
            <w:r w:rsidRPr="00CD59ED">
              <w:rPr>
                <w:sz w:val="24"/>
                <w:szCs w:val="24"/>
              </w:rPr>
              <w:t>Договор строительного подряда с использованием счетов эскроу</w:t>
            </w:r>
            <w:r w:rsidRPr="00CD59ED">
              <w:rPr>
                <w:rFonts w:eastAsiaTheme="minorHAnsi"/>
                <w:sz w:val="28"/>
                <w:szCs w:val="28"/>
                <w:lang w:eastAsia="en-US"/>
                <w14:ligatures w14:val="standardContextual"/>
              </w:rPr>
              <w:t xml:space="preserve"> – </w:t>
            </w:r>
            <w:r w:rsidRPr="00CD59ED">
              <w:rPr>
                <w:rFonts w:eastAsiaTheme="minorHAnsi"/>
                <w:sz w:val="24"/>
                <w:szCs w:val="24"/>
                <w:lang w:eastAsia="en-US"/>
                <w14:ligatures w14:val="standardContextual"/>
              </w:rPr>
              <w:t>в случае, если заявителем является лицо, выполняющее работы по строительству объекта индивидуального жилищного строительства на основании договора строительного подряда с использованием счета эскроу</w:t>
            </w:r>
          </w:p>
        </w:tc>
        <w:tc>
          <w:tcPr>
            <w:tcW w:w="1134" w:type="dxa"/>
            <w:shd w:val="clear" w:color="auto" w:fill="auto"/>
          </w:tcPr>
          <w:p w14:paraId="339262A9" w14:textId="77777777" w:rsidR="00CA36E5" w:rsidRPr="007320BB" w:rsidRDefault="00CA36E5" w:rsidP="00383307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14:paraId="11DFAEE3" w14:textId="77777777" w:rsidR="00CA36E5" w:rsidRPr="007320BB" w:rsidRDefault="00CA36E5" w:rsidP="00383307">
            <w:pPr>
              <w:rPr>
                <w:sz w:val="28"/>
                <w:szCs w:val="28"/>
              </w:rPr>
            </w:pPr>
          </w:p>
        </w:tc>
        <w:tc>
          <w:tcPr>
            <w:tcW w:w="963" w:type="dxa"/>
            <w:shd w:val="clear" w:color="auto" w:fill="auto"/>
          </w:tcPr>
          <w:p w14:paraId="4D44E480" w14:textId="77777777" w:rsidR="00CA36E5" w:rsidRPr="007320BB" w:rsidRDefault="00CA36E5" w:rsidP="00383307">
            <w:pPr>
              <w:rPr>
                <w:sz w:val="28"/>
                <w:szCs w:val="28"/>
              </w:rPr>
            </w:pPr>
          </w:p>
        </w:tc>
        <w:tc>
          <w:tcPr>
            <w:tcW w:w="879" w:type="dxa"/>
            <w:shd w:val="clear" w:color="auto" w:fill="auto"/>
          </w:tcPr>
          <w:p w14:paraId="66FED884" w14:textId="77777777" w:rsidR="00CA36E5" w:rsidRPr="007320BB" w:rsidRDefault="00CA36E5" w:rsidP="0038330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9C52DDF" w14:textId="77777777" w:rsidR="00CA36E5" w:rsidRPr="007320BB" w:rsidRDefault="00CA36E5" w:rsidP="00383307">
            <w:pPr>
              <w:jc w:val="center"/>
              <w:rPr>
                <w:noProof/>
              </w:rPr>
            </w:pPr>
            <w:r w:rsidRPr="007320B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A175B92" wp14:editId="0D20B461">
                      <wp:simplePos x="0" y="0"/>
                      <wp:positionH relativeFrom="column">
                        <wp:posOffset>36830</wp:posOffset>
                      </wp:positionH>
                      <wp:positionV relativeFrom="paragraph">
                        <wp:posOffset>-565150</wp:posOffset>
                      </wp:positionV>
                      <wp:extent cx="381000" cy="228600"/>
                      <wp:effectExtent l="57150" t="38100" r="76200" b="95250"/>
                      <wp:wrapNone/>
                      <wp:docPr id="13" name="Прямоугольник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810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47D07A3E" w14:textId="77777777" w:rsidR="00CA36E5" w:rsidRDefault="00CA36E5" w:rsidP="00CA36E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175B92" id="Прямоугольник 13" o:spid="_x0000_s1026" style="position:absolute;left:0;text-align:left;margin-left:2.9pt;margin-top:-44.5pt;width:30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" fillcolor="window">
                      <v:shadow on="t" color="black" opacity="24903f" origin=",.5" offset="0,.55556mm"/>
                      <v:path arrowok="t"/>
                      <v:textbox>
                        <w:txbxContent>
                          <w:p w14:paraId="47D07A3E" w14:textId="77777777" w:rsidR="00CA36E5" w:rsidRDefault="00CA36E5" w:rsidP="00CA36E5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14:paraId="7CCC86F4" w14:textId="77777777" w:rsidR="00CA36E5" w:rsidRDefault="00CA36E5" w:rsidP="00CA36E5">
      <w:pPr>
        <w:jc w:val="center"/>
        <w:rPr>
          <w:sz w:val="26"/>
          <w:szCs w:val="26"/>
        </w:rPr>
        <w:sectPr w:rsidR="00CA36E5" w:rsidSect="00FF6D94">
          <w:headerReference w:type="default" r:id="rId31"/>
          <w:pgSz w:w="11906" w:h="16838"/>
          <w:pgMar w:top="1134" w:right="567" w:bottom="426" w:left="1701" w:header="709" w:footer="709" w:gutter="0"/>
          <w:cols w:space="708"/>
          <w:docGrid w:linePitch="360"/>
        </w:sectPr>
      </w:pPr>
    </w:p>
    <w:tbl>
      <w:tblPr>
        <w:tblW w:w="185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"/>
        <w:gridCol w:w="533"/>
        <w:gridCol w:w="123"/>
        <w:gridCol w:w="4301"/>
        <w:gridCol w:w="708"/>
        <w:gridCol w:w="993"/>
        <w:gridCol w:w="963"/>
        <w:gridCol w:w="879"/>
        <w:gridCol w:w="1134"/>
        <w:gridCol w:w="8900"/>
      </w:tblGrid>
      <w:tr w:rsidR="00CA36E5" w:rsidRPr="007320BB" w14:paraId="03642AD3" w14:textId="77777777" w:rsidTr="00383307">
        <w:trPr>
          <w:gridBefore w:val="1"/>
          <w:gridAfter w:val="1"/>
          <w:wBefore w:w="34" w:type="dxa"/>
          <w:wAfter w:w="8900" w:type="dxa"/>
          <w:trHeight w:val="499"/>
        </w:trPr>
        <w:tc>
          <w:tcPr>
            <w:tcW w:w="656" w:type="dxa"/>
            <w:gridSpan w:val="2"/>
            <w:shd w:val="clear" w:color="auto" w:fill="auto"/>
          </w:tcPr>
          <w:p w14:paraId="4D624AFB" w14:textId="77777777" w:rsidR="00CA36E5" w:rsidRPr="007320BB" w:rsidRDefault="00CA36E5" w:rsidP="003833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8</w:t>
            </w:r>
          </w:p>
        </w:tc>
        <w:tc>
          <w:tcPr>
            <w:tcW w:w="4301" w:type="dxa"/>
            <w:shd w:val="clear" w:color="auto" w:fill="auto"/>
          </w:tcPr>
          <w:p w14:paraId="4EE36144" w14:textId="77777777" w:rsidR="00CA36E5" w:rsidRPr="00CD59ED" w:rsidRDefault="00CA36E5" w:rsidP="00383307">
            <w:pPr>
              <w:rPr>
                <w:sz w:val="24"/>
                <w:szCs w:val="24"/>
              </w:rPr>
            </w:pPr>
            <w:r w:rsidRPr="0042482A">
              <w:rPr>
                <w:sz w:val="24"/>
                <w:szCs w:val="24"/>
              </w:rPr>
              <w:t>Документ, подтверждающий приемку застройщиком объекта индивидуального жилищного строительства, построенного в соответствии с договором строительного подряда с использованием счетов эскроу (передаточного акта), подписанного обеими сторонами договора строительного подряда с использованием счетов эскроу</w:t>
            </w:r>
          </w:p>
        </w:tc>
        <w:tc>
          <w:tcPr>
            <w:tcW w:w="708" w:type="dxa"/>
            <w:shd w:val="clear" w:color="auto" w:fill="auto"/>
          </w:tcPr>
          <w:p w14:paraId="04173EA1" w14:textId="77777777" w:rsidR="00CA36E5" w:rsidRPr="007320BB" w:rsidRDefault="00CA36E5" w:rsidP="00383307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14:paraId="0ACA6090" w14:textId="77777777" w:rsidR="00CA36E5" w:rsidRPr="007320BB" w:rsidRDefault="00CA36E5" w:rsidP="00383307">
            <w:pPr>
              <w:rPr>
                <w:sz w:val="28"/>
                <w:szCs w:val="28"/>
              </w:rPr>
            </w:pPr>
          </w:p>
        </w:tc>
        <w:tc>
          <w:tcPr>
            <w:tcW w:w="963" w:type="dxa"/>
            <w:shd w:val="clear" w:color="auto" w:fill="auto"/>
          </w:tcPr>
          <w:p w14:paraId="10E71F06" w14:textId="77777777" w:rsidR="00CA36E5" w:rsidRPr="007320BB" w:rsidRDefault="00CA36E5" w:rsidP="00383307">
            <w:pPr>
              <w:rPr>
                <w:sz w:val="28"/>
                <w:szCs w:val="28"/>
              </w:rPr>
            </w:pPr>
          </w:p>
        </w:tc>
        <w:tc>
          <w:tcPr>
            <w:tcW w:w="879" w:type="dxa"/>
            <w:shd w:val="clear" w:color="auto" w:fill="auto"/>
          </w:tcPr>
          <w:p w14:paraId="0D9DF130" w14:textId="77777777" w:rsidR="00CA36E5" w:rsidRPr="007320BB" w:rsidRDefault="00CA36E5" w:rsidP="0038330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F3A8744" w14:textId="77777777" w:rsidR="00CA36E5" w:rsidRPr="007320BB" w:rsidRDefault="00CA36E5" w:rsidP="00383307">
            <w:pPr>
              <w:jc w:val="center"/>
              <w:rPr>
                <w:noProof/>
              </w:rPr>
            </w:pPr>
            <w:r w:rsidRPr="007320B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AB49387" wp14:editId="3C8C74EA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-788670</wp:posOffset>
                      </wp:positionV>
                      <wp:extent cx="381000" cy="228600"/>
                      <wp:effectExtent l="57150" t="38100" r="76200" b="95250"/>
                      <wp:wrapNone/>
                      <wp:docPr id="11" name="Прямоугольник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810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662537" id="Прямоугольник 11" o:spid="_x0000_s1026" style="position:absolute;margin-left:2pt;margin-top:-62.1pt;width:30pt;height:1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</w:p>
        </w:tc>
      </w:tr>
      <w:tr w:rsidR="00CA36E5" w:rsidRPr="007320BB" w14:paraId="1E6BB2CE" w14:textId="77777777" w:rsidTr="00383307">
        <w:trPr>
          <w:gridBefore w:val="1"/>
          <w:gridAfter w:val="1"/>
          <w:wBefore w:w="34" w:type="dxa"/>
          <w:wAfter w:w="8900" w:type="dxa"/>
          <w:trHeight w:val="499"/>
        </w:trPr>
        <w:tc>
          <w:tcPr>
            <w:tcW w:w="656" w:type="dxa"/>
            <w:gridSpan w:val="2"/>
            <w:shd w:val="clear" w:color="auto" w:fill="auto"/>
          </w:tcPr>
          <w:p w14:paraId="34CBA284" w14:textId="77777777" w:rsidR="00CA36E5" w:rsidRPr="007320BB" w:rsidRDefault="00CA36E5" w:rsidP="003833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301" w:type="dxa"/>
            <w:shd w:val="clear" w:color="auto" w:fill="auto"/>
          </w:tcPr>
          <w:p w14:paraId="03266ED5" w14:textId="77777777" w:rsidR="00CA36E5" w:rsidRPr="007320BB" w:rsidRDefault="00CA36E5" w:rsidP="00383307">
            <w:pPr>
              <w:rPr>
                <w:sz w:val="24"/>
                <w:szCs w:val="24"/>
              </w:rPr>
            </w:pPr>
            <w:r w:rsidRPr="007320BB">
              <w:rPr>
                <w:sz w:val="24"/>
                <w:szCs w:val="24"/>
              </w:rPr>
              <w:t>Сведения из ЕГРН об основных характеристиках и зарегистрированных правах на земельный участок</w:t>
            </w:r>
          </w:p>
        </w:tc>
        <w:tc>
          <w:tcPr>
            <w:tcW w:w="708" w:type="dxa"/>
            <w:shd w:val="clear" w:color="auto" w:fill="auto"/>
          </w:tcPr>
          <w:p w14:paraId="7476A2CA" w14:textId="77777777" w:rsidR="00CA36E5" w:rsidRPr="007320BB" w:rsidRDefault="00CA36E5" w:rsidP="00383307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14:paraId="06500F2F" w14:textId="77777777" w:rsidR="00CA36E5" w:rsidRPr="007320BB" w:rsidRDefault="00CA36E5" w:rsidP="00383307">
            <w:pPr>
              <w:rPr>
                <w:sz w:val="28"/>
                <w:szCs w:val="28"/>
              </w:rPr>
            </w:pPr>
          </w:p>
        </w:tc>
        <w:tc>
          <w:tcPr>
            <w:tcW w:w="963" w:type="dxa"/>
            <w:shd w:val="clear" w:color="auto" w:fill="auto"/>
          </w:tcPr>
          <w:p w14:paraId="48632290" w14:textId="77777777" w:rsidR="00CA36E5" w:rsidRPr="007320BB" w:rsidRDefault="00CA36E5" w:rsidP="00383307">
            <w:pPr>
              <w:rPr>
                <w:sz w:val="28"/>
                <w:szCs w:val="28"/>
              </w:rPr>
            </w:pPr>
          </w:p>
        </w:tc>
        <w:tc>
          <w:tcPr>
            <w:tcW w:w="879" w:type="dxa"/>
            <w:shd w:val="clear" w:color="auto" w:fill="auto"/>
          </w:tcPr>
          <w:p w14:paraId="1E31D9C3" w14:textId="77777777" w:rsidR="00CA36E5" w:rsidRPr="007320BB" w:rsidRDefault="00CA36E5" w:rsidP="0038330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97BD372" w14:textId="77777777" w:rsidR="00CA36E5" w:rsidRPr="007320BB" w:rsidRDefault="00CA36E5" w:rsidP="00383307">
            <w:pPr>
              <w:jc w:val="center"/>
              <w:rPr>
                <w:noProof/>
              </w:rPr>
            </w:pPr>
            <w:r w:rsidRPr="007320B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36E0ACC" wp14:editId="5FA1337C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134620</wp:posOffset>
                      </wp:positionV>
                      <wp:extent cx="406400" cy="268605"/>
                      <wp:effectExtent l="0" t="0" r="12700" b="55245"/>
                      <wp:wrapNone/>
                      <wp:docPr id="20" name="Прямоугольник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6400" cy="2686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7E6E6">
                                  <a:lumMod val="5000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0000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309865" id="Прямоугольник 20" o:spid="_x0000_s1026" style="position:absolute;margin-left:2.65pt;margin-top:10.6pt;width:32pt;height:21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" fillcolor="#767171">
                      <v:shadow on="t" color="black" opacity="24903f" origin=",.5" offset="0,.55556mm"/>
                    </v:rect>
                  </w:pict>
                </mc:Fallback>
              </mc:AlternateContent>
            </w:r>
          </w:p>
        </w:tc>
      </w:tr>
      <w:tr w:rsidR="00CA36E5" w:rsidRPr="007320BB" w14:paraId="34561C47" w14:textId="77777777" w:rsidTr="00383307">
        <w:trPr>
          <w:gridBefore w:val="1"/>
          <w:gridAfter w:val="1"/>
          <w:wBefore w:w="34" w:type="dxa"/>
          <w:wAfter w:w="8900" w:type="dxa"/>
          <w:trHeight w:val="499"/>
        </w:trPr>
        <w:tc>
          <w:tcPr>
            <w:tcW w:w="656" w:type="dxa"/>
            <w:gridSpan w:val="2"/>
            <w:shd w:val="clear" w:color="auto" w:fill="auto"/>
          </w:tcPr>
          <w:p w14:paraId="24B73C04" w14:textId="77777777" w:rsidR="00CA36E5" w:rsidRPr="007320BB" w:rsidRDefault="00CA36E5" w:rsidP="003833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301" w:type="dxa"/>
            <w:shd w:val="clear" w:color="auto" w:fill="auto"/>
          </w:tcPr>
          <w:p w14:paraId="24861B41" w14:textId="77777777" w:rsidR="00CA36E5" w:rsidRPr="007320BB" w:rsidRDefault="00CA36E5" w:rsidP="00383307">
            <w:pPr>
              <w:rPr>
                <w:sz w:val="24"/>
                <w:szCs w:val="24"/>
              </w:rPr>
            </w:pPr>
            <w:r w:rsidRPr="007320BB">
              <w:rPr>
                <w:sz w:val="24"/>
                <w:szCs w:val="24"/>
              </w:rPr>
              <w:t xml:space="preserve">Сведения из </w:t>
            </w:r>
            <w:r>
              <w:rPr>
                <w:sz w:val="24"/>
                <w:szCs w:val="24"/>
              </w:rPr>
              <w:t>е</w:t>
            </w:r>
            <w:r w:rsidRPr="007320BB">
              <w:rPr>
                <w:sz w:val="24"/>
                <w:szCs w:val="24"/>
              </w:rPr>
              <w:t xml:space="preserve">диного государственного реестра юридических лиц (при обращении застройщика, являющегося юридическим лицом) или из </w:t>
            </w:r>
            <w:r>
              <w:rPr>
                <w:sz w:val="24"/>
                <w:szCs w:val="24"/>
              </w:rPr>
              <w:t>е</w:t>
            </w:r>
            <w:r w:rsidRPr="007320BB">
              <w:rPr>
                <w:sz w:val="24"/>
                <w:szCs w:val="24"/>
              </w:rPr>
              <w:t xml:space="preserve">диного государственного реестра индивидуальных предпринимателей </w:t>
            </w:r>
            <w:r>
              <w:rPr>
                <w:sz w:val="24"/>
                <w:szCs w:val="24"/>
              </w:rPr>
              <w:t>(</w:t>
            </w:r>
            <w:r w:rsidRPr="007320BB">
              <w:rPr>
                <w:sz w:val="24"/>
                <w:szCs w:val="24"/>
              </w:rPr>
              <w:t>при обращении застройщика, являющегося индивидуальным предпринимателем)</w:t>
            </w:r>
          </w:p>
        </w:tc>
        <w:tc>
          <w:tcPr>
            <w:tcW w:w="708" w:type="dxa"/>
            <w:shd w:val="clear" w:color="auto" w:fill="auto"/>
          </w:tcPr>
          <w:p w14:paraId="47D05020" w14:textId="77777777" w:rsidR="00CA36E5" w:rsidRPr="007320BB" w:rsidRDefault="00CA36E5" w:rsidP="00383307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14:paraId="1D9EA85B" w14:textId="77777777" w:rsidR="00CA36E5" w:rsidRPr="007320BB" w:rsidRDefault="00CA36E5" w:rsidP="00383307">
            <w:pPr>
              <w:rPr>
                <w:sz w:val="28"/>
                <w:szCs w:val="28"/>
              </w:rPr>
            </w:pPr>
          </w:p>
        </w:tc>
        <w:tc>
          <w:tcPr>
            <w:tcW w:w="963" w:type="dxa"/>
            <w:shd w:val="clear" w:color="auto" w:fill="auto"/>
          </w:tcPr>
          <w:p w14:paraId="6AAD5E88" w14:textId="77777777" w:rsidR="00CA36E5" w:rsidRPr="007320BB" w:rsidRDefault="00CA36E5" w:rsidP="00383307">
            <w:pPr>
              <w:rPr>
                <w:sz w:val="28"/>
                <w:szCs w:val="28"/>
              </w:rPr>
            </w:pPr>
          </w:p>
        </w:tc>
        <w:tc>
          <w:tcPr>
            <w:tcW w:w="879" w:type="dxa"/>
            <w:shd w:val="clear" w:color="auto" w:fill="auto"/>
          </w:tcPr>
          <w:p w14:paraId="18107F72" w14:textId="77777777" w:rsidR="00CA36E5" w:rsidRPr="007320BB" w:rsidRDefault="00CA36E5" w:rsidP="0038330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BF5EB71" w14:textId="77777777" w:rsidR="00CA36E5" w:rsidRPr="007320BB" w:rsidRDefault="00CA36E5" w:rsidP="00383307">
            <w:pPr>
              <w:jc w:val="center"/>
              <w:rPr>
                <w:noProof/>
              </w:rPr>
            </w:pPr>
            <w:r w:rsidRPr="007320B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6411428" wp14:editId="49AF22E4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41910</wp:posOffset>
                      </wp:positionV>
                      <wp:extent cx="406400" cy="268605"/>
                      <wp:effectExtent l="0" t="0" r="12700" b="55245"/>
                      <wp:wrapNone/>
                      <wp:docPr id="2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6400" cy="2686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7E6E6">
                                  <a:lumMod val="5000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0000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8493F4" id="Прямоугольник 2" o:spid="_x0000_s1026" style="position:absolute;margin-left:3.6pt;margin-top:3.3pt;width:32pt;height:21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" fillcolor="#767171">
                      <v:shadow on="t" color="black" opacity="24903f" origin=",.5" offset="0,.55556mm"/>
                    </v:rect>
                  </w:pict>
                </mc:Fallback>
              </mc:AlternateContent>
            </w:r>
          </w:p>
        </w:tc>
      </w:tr>
      <w:tr w:rsidR="00CA36E5" w:rsidRPr="007320BB" w14:paraId="1AD03F77" w14:textId="77777777" w:rsidTr="00383307">
        <w:tblPrEx>
          <w:tblLook w:val="00A0" w:firstRow="1" w:lastRow="0" w:firstColumn="1" w:lastColumn="0" w:noHBand="0" w:noVBand="0"/>
        </w:tblPrEx>
        <w:trPr>
          <w:trHeight w:val="355"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879B8B" w14:textId="77777777" w:rsidR="00CA36E5" w:rsidRPr="007320BB" w:rsidRDefault="00CA36E5" w:rsidP="00383307">
            <w:pPr>
              <w:rPr>
                <w:sz w:val="28"/>
                <w:szCs w:val="28"/>
              </w:rPr>
            </w:pPr>
            <w:r w:rsidRPr="007320B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EDA4EEE" wp14:editId="7812F2F3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39370</wp:posOffset>
                      </wp:positionV>
                      <wp:extent cx="285750" cy="171450"/>
                      <wp:effectExtent l="0" t="0" r="19050" b="57150"/>
                      <wp:wrapNone/>
                      <wp:docPr id="8" name="Прямоугольник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0000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23D855" id="Прямоугольник 8" o:spid="_x0000_s1026" style="position:absolute;margin-left:-.45pt;margin-top:3.1pt;width:22.5pt;height:13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">
                      <v:shadow on="t" color="black" opacity="24903f" origin=",.5" offset="0,.55556mm"/>
                    </v:rect>
                  </w:pict>
                </mc:Fallback>
              </mc:AlternateContent>
            </w:r>
          </w:p>
          <w:p w14:paraId="7B6715D5" w14:textId="77777777" w:rsidR="00CA36E5" w:rsidRPr="007320BB" w:rsidRDefault="00CA36E5" w:rsidP="00383307">
            <w:pPr>
              <w:rPr>
                <w:sz w:val="28"/>
                <w:szCs w:val="28"/>
              </w:rPr>
            </w:pPr>
            <w:r w:rsidRPr="007320B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9FF431A" wp14:editId="20BDE270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9525</wp:posOffset>
                      </wp:positionV>
                      <wp:extent cx="285750" cy="171450"/>
                      <wp:effectExtent l="0" t="0" r="19050" b="57150"/>
                      <wp:wrapNone/>
                      <wp:docPr id="4" name="Прямоугольник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7E6E6">
                                  <a:lumMod val="5000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0000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E002D9" id="Прямоугольник 4" o:spid="_x0000_s1026" style="position:absolute;margin-left:-.45pt;margin-top:.75pt;width:22.5pt;height:1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" fillcolor="#767171">
                      <v:shadow on="t" color="black" opacity="24903f" origin=",.5" offset="0,.55556mm"/>
                    </v:rect>
                  </w:pict>
                </mc:Fallback>
              </mc:AlternateContent>
            </w:r>
          </w:p>
        </w:tc>
        <w:tc>
          <w:tcPr>
            <w:tcW w:w="1800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CBD93A0" w14:textId="77777777" w:rsidR="00CA36E5" w:rsidRPr="007320BB" w:rsidRDefault="00CA36E5" w:rsidP="00383307">
            <w:pPr>
              <w:shd w:val="clear" w:color="auto" w:fill="FFFFFF"/>
              <w:ind w:right="-25"/>
            </w:pPr>
            <w:r w:rsidRPr="007320BB">
              <w:t>-документы, которые заявитель должен представить самостоятельно</w:t>
            </w:r>
          </w:p>
          <w:p w14:paraId="4FD535B8" w14:textId="77777777" w:rsidR="00CA36E5" w:rsidRPr="007320BB" w:rsidRDefault="00CA36E5" w:rsidP="00383307">
            <w:pPr>
              <w:shd w:val="clear" w:color="auto" w:fill="FFFFFF"/>
              <w:ind w:right="-25"/>
            </w:pPr>
          </w:p>
          <w:p w14:paraId="417AB075" w14:textId="77777777" w:rsidR="00CA36E5" w:rsidRPr="007320BB" w:rsidRDefault="00CA36E5" w:rsidP="00383307">
            <w:pPr>
              <w:shd w:val="clear" w:color="auto" w:fill="FFFFFF"/>
              <w:ind w:right="-25"/>
              <w:rPr>
                <w:sz w:val="28"/>
                <w:szCs w:val="28"/>
              </w:rPr>
            </w:pPr>
            <w:r w:rsidRPr="007320BB">
              <w:t>- документы, которые заявитель вправе представить</w:t>
            </w:r>
          </w:p>
        </w:tc>
      </w:tr>
    </w:tbl>
    <w:p w14:paraId="421F6C3B" w14:textId="77777777" w:rsidR="00CA36E5" w:rsidRPr="007320BB" w:rsidRDefault="00CA36E5" w:rsidP="00CA36E5"/>
    <w:p w14:paraId="4A87EF85" w14:textId="77777777" w:rsidR="00CA36E5" w:rsidRPr="007320BB" w:rsidRDefault="00CA36E5" w:rsidP="00CA36E5">
      <w:pPr>
        <w:rPr>
          <w:sz w:val="28"/>
          <w:szCs w:val="28"/>
        </w:rPr>
      </w:pPr>
      <w:r w:rsidRPr="007320BB">
        <w:rPr>
          <w:sz w:val="28"/>
          <w:szCs w:val="28"/>
        </w:rPr>
        <w:t>______________________________                 ____________________________</w:t>
      </w:r>
    </w:p>
    <w:p w14:paraId="5BFCA438" w14:textId="77777777" w:rsidR="00CA36E5" w:rsidRPr="007320BB" w:rsidRDefault="00CA36E5" w:rsidP="00CA36E5">
      <w:r w:rsidRPr="007320BB">
        <w:t>(должность сотрудника, принявшего документы)                                                         (подпись, Ф.И.О.)</w:t>
      </w:r>
    </w:p>
    <w:p w14:paraId="0634EF8F" w14:textId="77777777" w:rsidR="00CA36E5" w:rsidRPr="007320BB" w:rsidRDefault="00CA36E5" w:rsidP="00CA36E5">
      <w:pPr>
        <w:jc w:val="right"/>
      </w:pPr>
    </w:p>
    <w:p w14:paraId="37D6F40D" w14:textId="77777777" w:rsidR="00CA36E5" w:rsidRPr="007320BB" w:rsidRDefault="00CA36E5" w:rsidP="00CA36E5">
      <w:pPr>
        <w:jc w:val="right"/>
      </w:pPr>
      <w:r w:rsidRPr="007320BB">
        <w:t>_______________________________________                                                                                                                                                                                                              (дата возможного возврата уведомления                                                                                                                                                                               указывается сотрудником, принявшим документы)</w:t>
      </w:r>
    </w:p>
    <w:p w14:paraId="4C5D6BEA" w14:textId="77777777" w:rsidR="00CA36E5" w:rsidRPr="007320BB" w:rsidRDefault="00CA36E5" w:rsidP="00CA36E5">
      <w:pPr>
        <w:jc w:val="right"/>
      </w:pPr>
    </w:p>
    <w:p w14:paraId="3701DE01" w14:textId="77777777" w:rsidR="00CA36E5" w:rsidRPr="007320BB" w:rsidRDefault="00CA36E5" w:rsidP="00CA36E5">
      <w:r w:rsidRPr="007320BB">
        <w:t xml:space="preserve">          О возможном возврате уведомления об окончании строительства с комплектом документов Вы можете узнать по телефону МФЦ 31-08-00, телефону МКУ «ЦДОД» 31-10-31, на официальном сайте Администрации klgd.ru в разделе «Услуги», а также при личном обращении в МФЦ в срок, указанный в графе «дата возможного возврата уведомления». В случае если Администрацией будет принято решение о возврате уведомления, извещение о возврате с уведомлением и комплектом документов будет Вам выдано в МФЦ в указанный срок либо направлено способом, аналогичным способу, выбранному Вами для получения результата предоставления муниципальной услуги; в случае избрания способа получения лично и неприбытия в указанный срок документы будут направлены Вам почтовым  отправлением по адресу, указанному в уведомлении, на следующий рабочий день после наступления даты возможного возврата уведомления, указанной в расписке.</w:t>
      </w:r>
    </w:p>
    <w:p w14:paraId="5DAE98B7" w14:textId="77777777" w:rsidR="00CA36E5" w:rsidRPr="007320BB" w:rsidRDefault="00CA36E5" w:rsidP="00CA36E5">
      <w:pPr>
        <w:jc w:val="right"/>
      </w:pPr>
    </w:p>
    <w:p w14:paraId="0E2581D8" w14:textId="77777777" w:rsidR="00CA36E5" w:rsidRPr="007320BB" w:rsidRDefault="00CA36E5" w:rsidP="00CA36E5">
      <w:pPr>
        <w:jc w:val="right"/>
      </w:pPr>
      <w:r w:rsidRPr="007320BB">
        <w:t xml:space="preserve">_______________________________________                                                                                                                                                                                                               (дата выдачи результата  </w:t>
      </w:r>
    </w:p>
    <w:p w14:paraId="4FF2FB62" w14:textId="77777777" w:rsidR="00CA36E5" w:rsidRPr="007320BB" w:rsidRDefault="00CA36E5" w:rsidP="00CA36E5">
      <w:pPr>
        <w:jc w:val="right"/>
      </w:pPr>
      <w:r w:rsidRPr="007320BB">
        <w:t>указывается сотрудником, принявшим документы)</w:t>
      </w:r>
    </w:p>
    <w:p w14:paraId="78317CBB" w14:textId="77777777" w:rsidR="00CA36E5" w:rsidRPr="007320BB" w:rsidRDefault="00CA36E5" w:rsidP="00CA36E5">
      <w:pPr>
        <w:jc w:val="right"/>
      </w:pPr>
      <w:r w:rsidRPr="007320BB">
        <w:t xml:space="preserve">                                                                                         </w:t>
      </w:r>
    </w:p>
    <w:p w14:paraId="1D8AF7FD" w14:textId="77777777" w:rsidR="00CA36E5" w:rsidRPr="007320BB" w:rsidRDefault="00CA36E5" w:rsidP="00CA36E5">
      <w:r w:rsidRPr="007320BB">
        <w:t xml:space="preserve">          В случае неприбытия заявителя в срок, указанный в расписке, результат предоставления муниципальной услуги направляется почтовым отправлением с уведомлением о вручении по адресу, указанному в уведомлении, в рабочий день, следующий за днем выдачи результата, указанным в расписке.</w:t>
      </w:r>
    </w:p>
    <w:p w14:paraId="775867AB" w14:textId="77777777" w:rsidR="00CA36E5" w:rsidRPr="007320BB" w:rsidRDefault="00CA36E5" w:rsidP="00CA36E5">
      <w:pPr>
        <w:spacing w:line="216" w:lineRule="auto"/>
        <w:jc w:val="right"/>
      </w:pPr>
      <w:r w:rsidRPr="007320BB">
        <w:rPr>
          <w:sz w:val="24"/>
          <w:szCs w:val="24"/>
        </w:rPr>
        <w:t>___________________________________________________</w:t>
      </w:r>
      <w:r w:rsidRPr="007320BB">
        <w:t xml:space="preserve">                                                                                                                                                                            (фамилия, инициалы, подпись заявителя)</w:t>
      </w:r>
    </w:p>
    <w:p w14:paraId="158E0542" w14:textId="77777777" w:rsidR="00CA36E5" w:rsidRPr="007320BB" w:rsidRDefault="00CA36E5" w:rsidP="00CA36E5">
      <w:pPr>
        <w:rPr>
          <w:sz w:val="28"/>
          <w:szCs w:val="28"/>
        </w:rPr>
      </w:pPr>
      <w:r w:rsidRPr="007320BB">
        <w:rPr>
          <w:sz w:val="28"/>
          <w:szCs w:val="28"/>
        </w:rPr>
        <w:t>______________________________               ____________________________</w:t>
      </w:r>
    </w:p>
    <w:p w14:paraId="046C6B74" w14:textId="77777777" w:rsidR="00CA36E5" w:rsidRPr="007320BB" w:rsidRDefault="00CA36E5" w:rsidP="00CA36E5">
      <w:r w:rsidRPr="007320BB">
        <w:t>(должность сотрудника, выдавшего документы)                                                 (подпись, Ф.И.О.)</w:t>
      </w:r>
    </w:p>
    <w:p w14:paraId="459CBF94" w14:textId="77777777" w:rsidR="00CA36E5" w:rsidRPr="007320BB" w:rsidRDefault="00CA36E5" w:rsidP="00CA36E5">
      <w:r w:rsidRPr="007320BB">
        <w:t>___________________________________________                    _______________________________________</w:t>
      </w:r>
    </w:p>
    <w:p w14:paraId="296E6DFA" w14:textId="77777777" w:rsidR="00CA36E5" w:rsidRPr="00AD3B3A" w:rsidRDefault="00CA36E5" w:rsidP="00CA36E5">
      <w:pPr>
        <w:jc w:val="right"/>
      </w:pPr>
      <w:r w:rsidRPr="007320BB">
        <w:t>(дата выдачи (получения) документов)              (фамилия, инициалы, подпись лица, получившего  документы)</w:t>
      </w:r>
    </w:p>
    <w:p w14:paraId="296BA553" w14:textId="77777777" w:rsidR="007E7B2D" w:rsidRDefault="007E7B2D" w:rsidP="009F3B0C">
      <w:pPr>
        <w:rPr>
          <w:sz w:val="28"/>
          <w:szCs w:val="28"/>
        </w:rPr>
      </w:pPr>
    </w:p>
    <w:p w14:paraId="21B2203F" w14:textId="77777777" w:rsidR="007E7B2D" w:rsidRDefault="007E7B2D" w:rsidP="007E7B2D">
      <w:pPr>
        <w:ind w:firstLine="4962"/>
        <w:rPr>
          <w:sz w:val="28"/>
          <w:szCs w:val="28"/>
        </w:rPr>
      </w:pPr>
      <w:r>
        <w:rPr>
          <w:sz w:val="28"/>
          <w:szCs w:val="28"/>
        </w:rPr>
        <w:t>Приложение № 6</w:t>
      </w:r>
    </w:p>
    <w:p w14:paraId="498BC21D" w14:textId="77777777" w:rsidR="007E7B2D" w:rsidRDefault="007E7B2D" w:rsidP="007E7B2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к административному регламенту</w:t>
      </w:r>
    </w:p>
    <w:p w14:paraId="11A2B957" w14:textId="77777777" w:rsidR="007E7B2D" w:rsidRDefault="007E7B2D" w:rsidP="007E7B2D">
      <w:pPr>
        <w:rPr>
          <w:sz w:val="28"/>
          <w:szCs w:val="28"/>
        </w:rPr>
      </w:pPr>
    </w:p>
    <w:p w14:paraId="2AACFA2D" w14:textId="77777777" w:rsidR="007E7B2D" w:rsidRDefault="007E7B2D" w:rsidP="007E7B2D">
      <w:pPr>
        <w:rPr>
          <w:sz w:val="28"/>
          <w:szCs w:val="28"/>
        </w:rPr>
      </w:pPr>
    </w:p>
    <w:p w14:paraId="49065355" w14:textId="77777777" w:rsidR="007E7B2D" w:rsidRDefault="007E7B2D" w:rsidP="007E7B2D">
      <w:pPr>
        <w:jc w:val="right"/>
      </w:pPr>
      <w:r>
        <w:t>Кому _____________________________________________________</w:t>
      </w:r>
    </w:p>
    <w:p w14:paraId="12B7CC8F" w14:textId="77777777" w:rsidR="007E7B2D" w:rsidRDefault="007E7B2D" w:rsidP="007E7B2D">
      <w:pPr>
        <w:jc w:val="right"/>
      </w:pPr>
      <w:r>
        <w:t xml:space="preserve">(фамилия, имя, отчество (при наличии) застройщика, </w:t>
      </w:r>
    </w:p>
    <w:p w14:paraId="302F33E9" w14:textId="77777777" w:rsidR="007E7B2D" w:rsidRDefault="007E7B2D" w:rsidP="007E7B2D">
      <w:pPr>
        <w:jc w:val="right"/>
      </w:pPr>
      <w:r>
        <w:t>- для физического лица, полное наименование</w:t>
      </w:r>
    </w:p>
    <w:p w14:paraId="1DE740B2" w14:textId="77777777" w:rsidR="007E7B2D" w:rsidRDefault="007E7B2D" w:rsidP="007E7B2D">
      <w:pPr>
        <w:jc w:val="right"/>
      </w:pPr>
      <w:r>
        <w:t>застройщика, ИНН*, ОГРН - для юридического лица</w:t>
      </w:r>
    </w:p>
    <w:p w14:paraId="4BA9B857" w14:textId="77777777" w:rsidR="007E7B2D" w:rsidRDefault="007E7B2D" w:rsidP="007E7B2D">
      <w:pPr>
        <w:jc w:val="right"/>
      </w:pPr>
      <w:r>
        <w:t>___________________________________________________________</w:t>
      </w:r>
    </w:p>
    <w:p w14:paraId="4911CCFA" w14:textId="77777777" w:rsidR="007E7B2D" w:rsidRDefault="007E7B2D" w:rsidP="007E7B2D">
      <w:pPr>
        <w:jc w:val="right"/>
      </w:pPr>
      <w:r>
        <w:t>почтовый индекс и адрес, телефон, адрес электронной почты застройщика)</w:t>
      </w:r>
    </w:p>
    <w:p w14:paraId="4AF177D3" w14:textId="77777777" w:rsidR="007E7B2D" w:rsidRDefault="007E7B2D" w:rsidP="007E7B2D"/>
    <w:p w14:paraId="2C8EADCC" w14:textId="77777777" w:rsidR="007E7B2D" w:rsidRDefault="007E7B2D" w:rsidP="007E7B2D"/>
    <w:p w14:paraId="78AE4445" w14:textId="77777777" w:rsidR="007E7B2D" w:rsidRPr="00941DD5" w:rsidRDefault="007E7B2D" w:rsidP="007E7B2D">
      <w:pPr>
        <w:jc w:val="center"/>
        <w:rPr>
          <w:sz w:val="28"/>
          <w:szCs w:val="28"/>
        </w:rPr>
      </w:pPr>
      <w:r w:rsidRPr="00941DD5">
        <w:rPr>
          <w:sz w:val="28"/>
          <w:szCs w:val="28"/>
        </w:rPr>
        <w:t>Р Е Ш Е Н И Е</w:t>
      </w:r>
    </w:p>
    <w:p w14:paraId="507E111D" w14:textId="77777777" w:rsidR="00AA16AB" w:rsidRPr="00AA16AB" w:rsidRDefault="00AA16AB" w:rsidP="00AA16AB">
      <w:pPr>
        <w:spacing w:line="240" w:lineRule="atLeast"/>
        <w:jc w:val="center"/>
        <w:rPr>
          <w:color w:val="000000"/>
          <w:sz w:val="24"/>
          <w:szCs w:val="24"/>
        </w:rPr>
      </w:pPr>
      <w:r w:rsidRPr="00AA16AB">
        <w:rPr>
          <w:color w:val="000000"/>
          <w:sz w:val="24"/>
          <w:szCs w:val="24"/>
        </w:rPr>
        <w:t xml:space="preserve">об отказе во внесении исправлений в </w:t>
      </w:r>
    </w:p>
    <w:p w14:paraId="0F635DBB" w14:textId="77777777" w:rsidR="00AA16AB" w:rsidRPr="00AA16AB" w:rsidRDefault="00AA16AB" w:rsidP="00AA16AB">
      <w:pPr>
        <w:spacing w:line="240" w:lineRule="atLeast"/>
        <w:jc w:val="center"/>
        <w:rPr>
          <w:color w:val="000000"/>
          <w:sz w:val="24"/>
          <w:szCs w:val="24"/>
        </w:rPr>
      </w:pPr>
      <w:r w:rsidRPr="00AA16AB">
        <w:rPr>
          <w:color w:val="000000"/>
          <w:sz w:val="24"/>
          <w:szCs w:val="24"/>
        </w:rPr>
        <w:t xml:space="preserve">уведомление о соответствии построенных или реконструированных объекта индивидуального жилищного строительства или садового дома требованиям законодательства о градостроительной деятельности, </w:t>
      </w:r>
    </w:p>
    <w:p w14:paraId="720F7A64" w14:textId="77777777" w:rsidR="00AA16AB" w:rsidRPr="00AA16AB" w:rsidRDefault="00AA16AB" w:rsidP="00AA16AB">
      <w:pPr>
        <w:spacing w:line="240" w:lineRule="atLeast"/>
        <w:jc w:val="center"/>
        <w:rPr>
          <w:color w:val="000000"/>
          <w:sz w:val="24"/>
          <w:szCs w:val="24"/>
        </w:rPr>
      </w:pPr>
      <w:r w:rsidRPr="00AA16AB">
        <w:rPr>
          <w:color w:val="000000"/>
          <w:sz w:val="24"/>
          <w:szCs w:val="24"/>
        </w:rPr>
        <w:t>уведомление о несоответствии построенных или реконструированных объекта индивидуального жилищного строительства или садового дома требованиям законодательства о градостроительной деятельности**</w:t>
      </w:r>
    </w:p>
    <w:p w14:paraId="56D735A7" w14:textId="77777777" w:rsidR="00AA16AB" w:rsidRPr="00AA16AB" w:rsidRDefault="00AA16AB" w:rsidP="00AA16AB">
      <w:pPr>
        <w:spacing w:line="240" w:lineRule="atLeast"/>
        <w:jc w:val="center"/>
        <w:rPr>
          <w:color w:val="000000"/>
          <w:sz w:val="24"/>
          <w:szCs w:val="24"/>
        </w:rPr>
      </w:pPr>
      <w:r w:rsidRPr="00AA16AB">
        <w:rPr>
          <w:color w:val="000000"/>
          <w:sz w:val="24"/>
          <w:szCs w:val="24"/>
        </w:rPr>
        <w:t>(далее – уведомление)</w:t>
      </w:r>
    </w:p>
    <w:p w14:paraId="19323418" w14:textId="77777777" w:rsidR="007E7B2D" w:rsidRDefault="007E7B2D" w:rsidP="007E7B2D">
      <w:pPr>
        <w:pStyle w:val="pt-a-000015"/>
        <w:pBdr>
          <w:bottom w:val="single" w:sz="4" w:space="1" w:color="auto"/>
        </w:pBdr>
        <w:shd w:val="clear" w:color="auto" w:fill="FFFFFF"/>
        <w:spacing w:before="0" w:beforeAutospacing="0" w:after="0" w:afterAutospacing="0" w:line="302" w:lineRule="atLeast"/>
        <w:jc w:val="center"/>
        <w:rPr>
          <w:rStyle w:val="pt-a0-000004"/>
          <w:sz w:val="28"/>
          <w:szCs w:val="28"/>
        </w:rPr>
      </w:pPr>
    </w:p>
    <w:p w14:paraId="360529D4" w14:textId="77777777" w:rsidR="007E7B2D" w:rsidRPr="008C693B" w:rsidRDefault="007E7B2D" w:rsidP="007E7B2D">
      <w:pPr>
        <w:pStyle w:val="pt-a-000015"/>
        <w:pBdr>
          <w:bottom w:val="single" w:sz="4" w:space="1" w:color="auto"/>
        </w:pBdr>
        <w:shd w:val="clear" w:color="auto" w:fill="FFFFFF"/>
        <w:spacing w:before="0" w:beforeAutospacing="0" w:after="0" w:afterAutospacing="0" w:line="302" w:lineRule="atLeast"/>
        <w:jc w:val="center"/>
        <w:rPr>
          <w:rStyle w:val="pt-a0-000004"/>
          <w:sz w:val="28"/>
          <w:szCs w:val="28"/>
        </w:rPr>
      </w:pPr>
      <w:r w:rsidRPr="008C693B">
        <w:rPr>
          <w:rStyle w:val="pt-a0-000004"/>
          <w:sz w:val="28"/>
          <w:szCs w:val="28"/>
        </w:rPr>
        <w:t xml:space="preserve">Комитет </w:t>
      </w:r>
      <w:r>
        <w:rPr>
          <w:rStyle w:val="pt-a0-000004"/>
          <w:sz w:val="28"/>
          <w:szCs w:val="28"/>
        </w:rPr>
        <w:t>городского хозяйства и строительства</w:t>
      </w:r>
    </w:p>
    <w:p w14:paraId="7F226AD3" w14:textId="77777777" w:rsidR="007E7B2D" w:rsidRPr="008C693B" w:rsidRDefault="007E7B2D" w:rsidP="007E7B2D">
      <w:pPr>
        <w:pStyle w:val="pt-a-000017"/>
        <w:pBdr>
          <w:bottom w:val="single" w:sz="4" w:space="1" w:color="auto"/>
        </w:pBdr>
        <w:spacing w:before="0" w:beforeAutospacing="0" w:after="0" w:afterAutospacing="0" w:line="216" w:lineRule="atLeast"/>
        <w:jc w:val="center"/>
        <w:rPr>
          <w:rStyle w:val="pt-a0-000018"/>
          <w:sz w:val="20"/>
          <w:szCs w:val="20"/>
        </w:rPr>
      </w:pPr>
      <w:r w:rsidRPr="008C693B">
        <w:rPr>
          <w:sz w:val="28"/>
          <w:szCs w:val="28"/>
        </w:rPr>
        <w:t>администрации городского округа «Город Калининград»</w:t>
      </w:r>
    </w:p>
    <w:p w14:paraId="6669256C" w14:textId="77777777" w:rsidR="007E7B2D" w:rsidRDefault="007E7B2D" w:rsidP="007E7B2D">
      <w:pPr>
        <w:jc w:val="both"/>
        <w:rPr>
          <w:rStyle w:val="pt-a0-000018"/>
        </w:rPr>
      </w:pPr>
      <w:r w:rsidRPr="008C693B">
        <w:rPr>
          <w:rStyle w:val="pt-a0-000018"/>
        </w:rPr>
        <w:t xml:space="preserve"> (наименование уполномоченного на выдачу разрешений на строительство органа местного самоуправления</w:t>
      </w:r>
      <w:r>
        <w:rPr>
          <w:rStyle w:val="pt-a0-000018"/>
        </w:rPr>
        <w:t>)</w:t>
      </w:r>
    </w:p>
    <w:p w14:paraId="6ACD9B57" w14:textId="77777777" w:rsidR="007E7B2D" w:rsidRDefault="007E7B2D" w:rsidP="007E7B2D">
      <w:pPr>
        <w:jc w:val="both"/>
        <w:rPr>
          <w:rStyle w:val="pt-a0-000018"/>
        </w:rPr>
      </w:pPr>
    </w:p>
    <w:p w14:paraId="6CCD4327" w14:textId="77777777" w:rsidR="007E7B2D" w:rsidRDefault="007E7B2D" w:rsidP="007E7B2D">
      <w:pPr>
        <w:jc w:val="both"/>
        <w:rPr>
          <w:color w:val="000000"/>
          <w:sz w:val="28"/>
          <w:szCs w:val="28"/>
        </w:rPr>
      </w:pPr>
      <w:r w:rsidRPr="00131086">
        <w:rPr>
          <w:rFonts w:eastAsia="Calibri"/>
          <w:sz w:val="28"/>
          <w:szCs w:val="28"/>
          <w:lang w:eastAsia="en-US"/>
        </w:rPr>
        <w:t xml:space="preserve">по результатам рассмотрения заявления об исправлении допущенных опечаток и ошибок в уведомлении </w:t>
      </w:r>
      <w:r>
        <w:rPr>
          <w:color w:val="000000"/>
          <w:sz w:val="28"/>
          <w:szCs w:val="28"/>
        </w:rPr>
        <w:t xml:space="preserve">от ___________ № ___________ </w:t>
      </w:r>
      <w:r w:rsidRPr="002902C2">
        <w:rPr>
          <w:color w:val="000000"/>
          <w:sz w:val="28"/>
          <w:szCs w:val="28"/>
        </w:rPr>
        <w:t xml:space="preserve">принято решение об </w:t>
      </w:r>
    </w:p>
    <w:p w14:paraId="19961466" w14:textId="77777777" w:rsidR="007E7B2D" w:rsidRPr="00375078" w:rsidRDefault="007E7B2D" w:rsidP="007E7B2D">
      <w:pPr>
        <w:jc w:val="both"/>
        <w:rPr>
          <w:color w:val="000000"/>
          <w:sz w:val="28"/>
          <w:szCs w:val="28"/>
        </w:rPr>
      </w:pPr>
      <w:r>
        <w:rPr>
          <w:color w:val="000000"/>
        </w:rPr>
        <w:t xml:space="preserve">                                                                            </w:t>
      </w:r>
      <w:r w:rsidRPr="009E113B">
        <w:rPr>
          <w:color w:val="000000"/>
        </w:rPr>
        <w:t>(дата и номер регистрации)</w:t>
      </w:r>
      <w:r w:rsidRPr="009E113B">
        <w:rPr>
          <w:color w:val="000000"/>
          <w:szCs w:val="28"/>
        </w:rPr>
        <w:t xml:space="preserve"> </w:t>
      </w:r>
    </w:p>
    <w:p w14:paraId="2D994FD1" w14:textId="77777777" w:rsidR="007E7B2D" w:rsidRPr="00AA16AB" w:rsidRDefault="007E7B2D" w:rsidP="007E7B2D">
      <w:pPr>
        <w:jc w:val="both"/>
        <w:rPr>
          <w:color w:val="000000"/>
          <w:sz w:val="10"/>
          <w:szCs w:val="10"/>
        </w:rPr>
      </w:pPr>
    </w:p>
    <w:p w14:paraId="6D97D8B1" w14:textId="77777777" w:rsidR="007E7B2D" w:rsidRPr="002902C2" w:rsidRDefault="007E7B2D" w:rsidP="007E7B2D">
      <w:pPr>
        <w:jc w:val="both"/>
        <w:rPr>
          <w:color w:val="000000"/>
          <w:sz w:val="28"/>
          <w:szCs w:val="28"/>
        </w:rPr>
      </w:pPr>
      <w:r w:rsidRPr="002902C2">
        <w:rPr>
          <w:color w:val="000000"/>
          <w:sz w:val="28"/>
          <w:szCs w:val="28"/>
        </w:rPr>
        <w:t>отказе во внесении  исправлений в уведомление.</w:t>
      </w:r>
    </w:p>
    <w:p w14:paraId="75610159" w14:textId="77777777" w:rsidR="007E7B2D" w:rsidRPr="00131086" w:rsidRDefault="007E7B2D" w:rsidP="007E7B2D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7E7B2D" w14:paraId="091FD689" w14:textId="77777777" w:rsidTr="00135DC6">
        <w:tc>
          <w:tcPr>
            <w:tcW w:w="3209" w:type="dxa"/>
            <w:shd w:val="clear" w:color="auto" w:fill="auto"/>
          </w:tcPr>
          <w:p w14:paraId="257DA7B3" w14:textId="77777777" w:rsidR="007E7B2D" w:rsidRPr="00131086" w:rsidRDefault="007E7B2D" w:rsidP="00135DC6">
            <w:pPr>
              <w:jc w:val="center"/>
              <w:rPr>
                <w:sz w:val="24"/>
                <w:szCs w:val="24"/>
              </w:rPr>
            </w:pPr>
            <w:r w:rsidRPr="00131086">
              <w:rPr>
                <w:sz w:val="24"/>
                <w:szCs w:val="24"/>
              </w:rPr>
              <w:t>№ пункта</w:t>
            </w:r>
          </w:p>
          <w:p w14:paraId="609734F3" w14:textId="04B2A682" w:rsidR="007E7B2D" w:rsidRPr="00131086" w:rsidRDefault="0078657A" w:rsidP="00135D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7E7B2D" w:rsidRPr="00131086">
              <w:rPr>
                <w:sz w:val="24"/>
                <w:szCs w:val="24"/>
              </w:rPr>
              <w:t>дминистративного</w:t>
            </w:r>
          </w:p>
          <w:p w14:paraId="23D72D97" w14:textId="77777777" w:rsidR="007E7B2D" w:rsidRPr="00131086" w:rsidRDefault="007E7B2D" w:rsidP="00135DC6">
            <w:pPr>
              <w:jc w:val="center"/>
              <w:rPr>
                <w:sz w:val="28"/>
                <w:szCs w:val="28"/>
              </w:rPr>
            </w:pPr>
            <w:r w:rsidRPr="00131086">
              <w:rPr>
                <w:sz w:val="24"/>
                <w:szCs w:val="24"/>
              </w:rPr>
              <w:t>регламента</w:t>
            </w:r>
          </w:p>
        </w:tc>
        <w:tc>
          <w:tcPr>
            <w:tcW w:w="3209" w:type="dxa"/>
            <w:shd w:val="clear" w:color="auto" w:fill="auto"/>
          </w:tcPr>
          <w:p w14:paraId="10FCAF22" w14:textId="77777777" w:rsidR="007E7B2D" w:rsidRPr="00131086" w:rsidRDefault="007E7B2D" w:rsidP="00135DC6">
            <w:pPr>
              <w:jc w:val="center"/>
              <w:rPr>
                <w:sz w:val="24"/>
                <w:szCs w:val="24"/>
              </w:rPr>
            </w:pPr>
            <w:r w:rsidRPr="00131086">
              <w:rPr>
                <w:sz w:val="24"/>
                <w:szCs w:val="24"/>
              </w:rPr>
              <w:t>Наименование основания для отказа во</w:t>
            </w:r>
          </w:p>
          <w:p w14:paraId="48D76472" w14:textId="77777777" w:rsidR="007E7B2D" w:rsidRPr="00131086" w:rsidRDefault="007E7B2D" w:rsidP="00135DC6">
            <w:pPr>
              <w:jc w:val="center"/>
              <w:rPr>
                <w:sz w:val="24"/>
                <w:szCs w:val="24"/>
              </w:rPr>
            </w:pPr>
            <w:r w:rsidRPr="00131086">
              <w:rPr>
                <w:sz w:val="24"/>
                <w:szCs w:val="24"/>
              </w:rPr>
              <w:t>внесении исправлений в уведомление в</w:t>
            </w:r>
          </w:p>
          <w:p w14:paraId="0A3552FE" w14:textId="355CBA76" w:rsidR="007E7B2D" w:rsidRPr="00131086" w:rsidRDefault="00545925" w:rsidP="00135D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соответствии с а</w:t>
            </w:r>
            <w:r w:rsidR="007E7B2D" w:rsidRPr="00131086">
              <w:rPr>
                <w:sz w:val="24"/>
                <w:szCs w:val="24"/>
              </w:rPr>
              <w:t>дминистративным</w:t>
            </w:r>
          </w:p>
          <w:p w14:paraId="3ABD8B21" w14:textId="77777777" w:rsidR="007E7B2D" w:rsidRPr="00131086" w:rsidRDefault="007E7B2D" w:rsidP="00135DC6">
            <w:pPr>
              <w:jc w:val="center"/>
              <w:rPr>
                <w:sz w:val="28"/>
                <w:szCs w:val="28"/>
              </w:rPr>
            </w:pPr>
            <w:r w:rsidRPr="00131086">
              <w:rPr>
                <w:sz w:val="24"/>
                <w:szCs w:val="24"/>
              </w:rPr>
              <w:t>регламентом</w:t>
            </w:r>
          </w:p>
        </w:tc>
        <w:tc>
          <w:tcPr>
            <w:tcW w:w="3210" w:type="dxa"/>
            <w:shd w:val="clear" w:color="auto" w:fill="auto"/>
          </w:tcPr>
          <w:p w14:paraId="148F34F4" w14:textId="77777777" w:rsidR="007E7B2D" w:rsidRPr="00131086" w:rsidRDefault="007E7B2D" w:rsidP="00135DC6">
            <w:pPr>
              <w:jc w:val="center"/>
              <w:rPr>
                <w:sz w:val="24"/>
                <w:szCs w:val="24"/>
              </w:rPr>
            </w:pPr>
            <w:r w:rsidRPr="00131086">
              <w:rPr>
                <w:sz w:val="24"/>
                <w:szCs w:val="24"/>
              </w:rPr>
              <w:t>Разъяснение причин отказа во</w:t>
            </w:r>
          </w:p>
          <w:p w14:paraId="54EF1E73" w14:textId="77777777" w:rsidR="007E7B2D" w:rsidRPr="00131086" w:rsidRDefault="007E7B2D" w:rsidP="00135DC6">
            <w:pPr>
              <w:jc w:val="center"/>
              <w:rPr>
                <w:sz w:val="24"/>
                <w:szCs w:val="24"/>
              </w:rPr>
            </w:pPr>
            <w:r w:rsidRPr="00131086">
              <w:rPr>
                <w:sz w:val="24"/>
                <w:szCs w:val="24"/>
              </w:rPr>
              <w:t>внесении исправлений в</w:t>
            </w:r>
          </w:p>
          <w:p w14:paraId="74700940" w14:textId="77777777" w:rsidR="007E7B2D" w:rsidRPr="00131086" w:rsidRDefault="007E7B2D" w:rsidP="00135DC6">
            <w:pPr>
              <w:jc w:val="center"/>
              <w:rPr>
                <w:sz w:val="28"/>
                <w:szCs w:val="28"/>
              </w:rPr>
            </w:pPr>
            <w:r w:rsidRPr="00131086">
              <w:rPr>
                <w:sz w:val="24"/>
                <w:szCs w:val="24"/>
              </w:rPr>
              <w:t>уведомление</w:t>
            </w:r>
          </w:p>
        </w:tc>
      </w:tr>
      <w:tr w:rsidR="007E7B2D" w14:paraId="290996CA" w14:textId="77777777" w:rsidTr="00135DC6">
        <w:tc>
          <w:tcPr>
            <w:tcW w:w="3209" w:type="dxa"/>
            <w:shd w:val="clear" w:color="auto" w:fill="auto"/>
          </w:tcPr>
          <w:p w14:paraId="25760A08" w14:textId="77777777" w:rsidR="007E7B2D" w:rsidRPr="00131086" w:rsidRDefault="007E7B2D" w:rsidP="00135DC6">
            <w:pPr>
              <w:jc w:val="both"/>
              <w:rPr>
                <w:sz w:val="28"/>
                <w:szCs w:val="28"/>
              </w:rPr>
            </w:pPr>
            <w:r w:rsidRPr="00131086">
              <w:rPr>
                <w:sz w:val="24"/>
                <w:szCs w:val="24"/>
              </w:rPr>
              <w:t>подпункт 1 пункта 2.17.2</w:t>
            </w:r>
          </w:p>
        </w:tc>
        <w:tc>
          <w:tcPr>
            <w:tcW w:w="3209" w:type="dxa"/>
            <w:shd w:val="clear" w:color="auto" w:fill="auto"/>
          </w:tcPr>
          <w:p w14:paraId="3C6B9A97" w14:textId="77777777" w:rsidR="007E7B2D" w:rsidRPr="00131086" w:rsidRDefault="007E7B2D" w:rsidP="00135DC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31086">
              <w:rPr>
                <w:rFonts w:eastAsia="Calibri"/>
                <w:sz w:val="24"/>
                <w:szCs w:val="24"/>
                <w:lang w:eastAsia="en-US"/>
              </w:rPr>
              <w:t>несоответствие заявителя кругу лиц, указанных в пункте 1.2</w:t>
            </w:r>
          </w:p>
          <w:p w14:paraId="071669DA" w14:textId="77777777" w:rsidR="007E7B2D" w:rsidRPr="00131086" w:rsidRDefault="007E7B2D" w:rsidP="00135DC6">
            <w:pPr>
              <w:jc w:val="both"/>
              <w:rPr>
                <w:sz w:val="28"/>
                <w:szCs w:val="28"/>
              </w:rPr>
            </w:pPr>
            <w:r w:rsidRPr="00131086">
              <w:rPr>
                <w:rFonts w:eastAsia="Calibri"/>
                <w:sz w:val="24"/>
                <w:szCs w:val="24"/>
                <w:lang w:eastAsia="en-US"/>
              </w:rPr>
              <w:t>административного регламента</w:t>
            </w:r>
          </w:p>
        </w:tc>
        <w:tc>
          <w:tcPr>
            <w:tcW w:w="3210" w:type="dxa"/>
            <w:shd w:val="clear" w:color="auto" w:fill="auto"/>
          </w:tcPr>
          <w:p w14:paraId="01E77F41" w14:textId="77777777" w:rsidR="007E7B2D" w:rsidRPr="00131086" w:rsidRDefault="007E7B2D" w:rsidP="00135DC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31086">
              <w:rPr>
                <w:rFonts w:eastAsia="Calibri"/>
                <w:i/>
                <w:iCs/>
                <w:sz w:val="24"/>
                <w:szCs w:val="24"/>
                <w:lang w:eastAsia="en-US"/>
              </w:rPr>
              <w:t>Указываются основания такого вывода</w:t>
            </w:r>
          </w:p>
        </w:tc>
      </w:tr>
      <w:tr w:rsidR="007E7B2D" w14:paraId="5F2ABC31" w14:textId="77777777" w:rsidTr="00135DC6">
        <w:tc>
          <w:tcPr>
            <w:tcW w:w="3209" w:type="dxa"/>
            <w:shd w:val="clear" w:color="auto" w:fill="auto"/>
          </w:tcPr>
          <w:p w14:paraId="6FEA835F" w14:textId="77777777" w:rsidR="007E7B2D" w:rsidRPr="00131086" w:rsidRDefault="007E7B2D" w:rsidP="00135DC6">
            <w:pPr>
              <w:jc w:val="both"/>
              <w:rPr>
                <w:sz w:val="28"/>
                <w:szCs w:val="28"/>
              </w:rPr>
            </w:pPr>
            <w:r w:rsidRPr="00131086">
              <w:rPr>
                <w:sz w:val="24"/>
                <w:szCs w:val="24"/>
              </w:rPr>
              <w:t>подпункт 2 пункта 2.17.2</w:t>
            </w:r>
          </w:p>
        </w:tc>
        <w:tc>
          <w:tcPr>
            <w:tcW w:w="3209" w:type="dxa"/>
            <w:shd w:val="clear" w:color="auto" w:fill="auto"/>
          </w:tcPr>
          <w:p w14:paraId="12BEC901" w14:textId="77777777" w:rsidR="007E7B2D" w:rsidRPr="00131086" w:rsidRDefault="007E7B2D" w:rsidP="00135DC6">
            <w:pPr>
              <w:jc w:val="both"/>
              <w:rPr>
                <w:sz w:val="28"/>
                <w:szCs w:val="28"/>
              </w:rPr>
            </w:pPr>
            <w:r w:rsidRPr="00131086">
              <w:rPr>
                <w:rFonts w:eastAsia="Calibri"/>
                <w:sz w:val="24"/>
                <w:szCs w:val="24"/>
                <w:lang w:eastAsia="en-US"/>
              </w:rPr>
              <w:t xml:space="preserve">отсутствие факта допущения опечаток и (или) ошибок в уведомлении </w:t>
            </w:r>
          </w:p>
        </w:tc>
        <w:tc>
          <w:tcPr>
            <w:tcW w:w="3210" w:type="dxa"/>
            <w:shd w:val="clear" w:color="auto" w:fill="auto"/>
          </w:tcPr>
          <w:p w14:paraId="3C31D7A5" w14:textId="77777777" w:rsidR="007E7B2D" w:rsidRPr="00131086" w:rsidRDefault="007E7B2D" w:rsidP="00135DC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31086">
              <w:rPr>
                <w:rFonts w:eastAsia="Calibri"/>
                <w:i/>
                <w:iCs/>
                <w:sz w:val="24"/>
                <w:szCs w:val="24"/>
                <w:lang w:eastAsia="en-US"/>
              </w:rPr>
              <w:t>Указываются основания такого вывода</w:t>
            </w:r>
          </w:p>
        </w:tc>
      </w:tr>
    </w:tbl>
    <w:p w14:paraId="0582892F" w14:textId="77777777" w:rsidR="007E7B2D" w:rsidRDefault="007E7B2D" w:rsidP="007E7B2D">
      <w:pPr>
        <w:jc w:val="both"/>
        <w:rPr>
          <w:sz w:val="28"/>
          <w:szCs w:val="28"/>
        </w:rPr>
      </w:pPr>
    </w:p>
    <w:p w14:paraId="7BD57A55" w14:textId="77777777" w:rsidR="007E7B2D" w:rsidRPr="005D682C" w:rsidRDefault="007E7B2D" w:rsidP="007E7B2D">
      <w:pPr>
        <w:pStyle w:val="ConsPlusNonformat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D682C">
        <w:rPr>
          <w:rFonts w:ascii="Times New Roman" w:hAnsi="Times New Roman" w:cs="Times New Roman"/>
          <w:color w:val="000000"/>
          <w:sz w:val="24"/>
          <w:szCs w:val="24"/>
        </w:rPr>
        <w:t xml:space="preserve">Вы вправе повторно обратиться с заявлением </w:t>
      </w:r>
      <w:r w:rsidRPr="005D682C">
        <w:rPr>
          <w:rFonts w:ascii="Times New Roman" w:hAnsi="Times New Roman"/>
          <w:color w:val="000000"/>
          <w:sz w:val="24"/>
          <w:szCs w:val="24"/>
        </w:rPr>
        <w:t xml:space="preserve">об исправлении допущенных опечаток и ошибок в уведомлении </w:t>
      </w:r>
      <w:r w:rsidRPr="005D682C">
        <w:rPr>
          <w:rFonts w:ascii="Times New Roman" w:hAnsi="Times New Roman" w:cs="Times New Roman"/>
          <w:color w:val="000000"/>
          <w:sz w:val="24"/>
          <w:szCs w:val="24"/>
        </w:rPr>
        <w:t>после устранения указанных нарушений.</w:t>
      </w:r>
    </w:p>
    <w:p w14:paraId="47C2F9CD" w14:textId="77777777" w:rsidR="007E7B2D" w:rsidRPr="005D682C" w:rsidRDefault="007E7B2D" w:rsidP="007E7B2D">
      <w:pPr>
        <w:pStyle w:val="ConsPlusNonformat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D682C">
        <w:rPr>
          <w:rFonts w:ascii="Times New Roman" w:hAnsi="Times New Roman" w:cs="Times New Roman"/>
          <w:color w:val="000000"/>
          <w:sz w:val="24"/>
          <w:szCs w:val="24"/>
        </w:rPr>
        <w:t>Данный отказ может быть обжалован в досудебном пор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ядке путем направления жалобы </w:t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в</w:t>
      </w:r>
      <w:r w:rsidRPr="005D682C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___________________________________________________________________________________________, </w:t>
      </w:r>
      <w:r w:rsidRPr="005D682C">
        <w:rPr>
          <w:rFonts w:ascii="Times New Roman" w:hAnsi="Times New Roman" w:cs="Times New Roman"/>
          <w:color w:val="000000"/>
          <w:sz w:val="24"/>
          <w:szCs w:val="24"/>
        </w:rPr>
        <w:t>а также в судебном порядке.</w:t>
      </w:r>
    </w:p>
    <w:p w14:paraId="1DF60F1B" w14:textId="77777777" w:rsidR="007E7B2D" w:rsidRPr="005D682C" w:rsidRDefault="007E7B2D" w:rsidP="007E7B2D">
      <w:pPr>
        <w:pStyle w:val="ConsPlusNonformat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D682C">
        <w:rPr>
          <w:rFonts w:ascii="Times New Roman" w:hAnsi="Times New Roman" w:cs="Times New Roman"/>
          <w:color w:val="000000"/>
          <w:sz w:val="24"/>
          <w:szCs w:val="24"/>
        </w:rPr>
        <w:t>Дополнительно информируем:___________________________________________________________________________________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</w:t>
      </w:r>
    </w:p>
    <w:p w14:paraId="03AE4C4A" w14:textId="77777777" w:rsidR="007E7B2D" w:rsidRPr="009E113B" w:rsidRDefault="007E7B2D" w:rsidP="007E7B2D">
      <w:pPr>
        <w:pStyle w:val="ConsPlusNonformat"/>
        <w:ind w:firstLine="708"/>
        <w:jc w:val="center"/>
        <w:rPr>
          <w:rFonts w:ascii="Times New Roman" w:hAnsi="Times New Roman" w:cs="Times New Roman"/>
          <w:color w:val="000000"/>
        </w:rPr>
      </w:pPr>
      <w:r w:rsidRPr="009E113B">
        <w:rPr>
          <w:rFonts w:ascii="Times New Roman" w:hAnsi="Times New Roman" w:cs="Times New Roman"/>
          <w:color w:val="000000"/>
        </w:rPr>
        <w:t>(указывается информация, необходимая для устранения причин отказа во внесении исправлений в уведомление, а также иная дополнительная информация при наличии)</w:t>
      </w:r>
    </w:p>
    <w:p w14:paraId="50B15F51" w14:textId="77777777" w:rsidR="007E7B2D" w:rsidRPr="009E113B" w:rsidRDefault="007E7B2D" w:rsidP="007E7B2D">
      <w:pPr>
        <w:rPr>
          <w:color w:val="000000"/>
        </w:rPr>
      </w:pPr>
    </w:p>
    <w:tbl>
      <w:tblPr>
        <w:tblW w:w="94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595"/>
        <w:gridCol w:w="1701"/>
        <w:gridCol w:w="709"/>
        <w:gridCol w:w="3346"/>
      </w:tblGrid>
      <w:tr w:rsidR="007E7B2D" w:rsidRPr="009E113B" w14:paraId="7C811894" w14:textId="77777777" w:rsidTr="00135DC6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FA27540" w14:textId="77777777" w:rsidR="007E7B2D" w:rsidRPr="009E113B" w:rsidRDefault="007E7B2D" w:rsidP="00135DC6">
            <w:pPr>
              <w:rPr>
                <w:color w:val="000000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78F563" w14:textId="77777777" w:rsidR="007E7B2D" w:rsidRPr="009E113B" w:rsidRDefault="007E7B2D" w:rsidP="00135DC6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96AA855" w14:textId="77777777" w:rsidR="007E7B2D" w:rsidRPr="009E113B" w:rsidRDefault="007E7B2D" w:rsidP="00135DC6">
            <w:pPr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C8CF20" w14:textId="77777777" w:rsidR="007E7B2D" w:rsidRPr="009E113B" w:rsidRDefault="007E7B2D" w:rsidP="00135DC6">
            <w:pPr>
              <w:rPr>
                <w:color w:val="000000"/>
              </w:rPr>
            </w:pP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1BEB70C" w14:textId="77777777" w:rsidR="007E7B2D" w:rsidRPr="009E113B" w:rsidRDefault="007E7B2D" w:rsidP="00135DC6">
            <w:pPr>
              <w:rPr>
                <w:color w:val="000000"/>
              </w:rPr>
            </w:pPr>
          </w:p>
        </w:tc>
      </w:tr>
      <w:tr w:rsidR="007E7B2D" w:rsidRPr="009E113B" w14:paraId="62884BC6" w14:textId="77777777" w:rsidTr="00135DC6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7F98E211" w14:textId="77777777" w:rsidR="007E7B2D" w:rsidRPr="009E113B" w:rsidRDefault="007E7B2D" w:rsidP="00135DC6">
            <w:pPr>
              <w:spacing w:line="240" w:lineRule="atLeast"/>
              <w:jc w:val="center"/>
              <w:rPr>
                <w:color w:val="000000"/>
              </w:rPr>
            </w:pPr>
            <w:r w:rsidRPr="009E113B">
              <w:rPr>
                <w:color w:val="000000"/>
              </w:rPr>
              <w:t>(должность)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14:paraId="2725B391" w14:textId="77777777" w:rsidR="007E7B2D" w:rsidRPr="009E113B" w:rsidRDefault="007E7B2D" w:rsidP="00135DC6">
            <w:pPr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C669239" w14:textId="77777777" w:rsidR="007E7B2D" w:rsidRPr="009E113B" w:rsidRDefault="007E7B2D" w:rsidP="00135DC6">
            <w:pPr>
              <w:spacing w:line="240" w:lineRule="atLeast"/>
              <w:jc w:val="center"/>
              <w:rPr>
                <w:color w:val="000000"/>
              </w:rPr>
            </w:pPr>
            <w:r w:rsidRPr="009E113B">
              <w:rPr>
                <w:color w:val="000000"/>
              </w:rPr>
              <w:t>(подпись)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60478AA" w14:textId="77777777" w:rsidR="007E7B2D" w:rsidRPr="009E113B" w:rsidRDefault="007E7B2D" w:rsidP="00135DC6">
            <w:pPr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3346" w:type="dxa"/>
            <w:tcBorders>
              <w:top w:val="nil"/>
              <w:left w:val="nil"/>
              <w:bottom w:val="nil"/>
              <w:right w:val="nil"/>
            </w:tcBorders>
          </w:tcPr>
          <w:p w14:paraId="6495D138" w14:textId="1B498956" w:rsidR="007E7B2D" w:rsidRPr="009E113B" w:rsidRDefault="007E7B2D" w:rsidP="00135DC6">
            <w:pPr>
              <w:spacing w:line="240" w:lineRule="atLeast"/>
              <w:jc w:val="center"/>
              <w:rPr>
                <w:color w:val="000000"/>
              </w:rPr>
            </w:pPr>
            <w:r w:rsidRPr="009E113B">
              <w:rPr>
                <w:color w:val="000000"/>
              </w:rPr>
              <w:t>(фамилия, имя, отчество</w:t>
            </w:r>
            <w:r w:rsidRPr="009E113B">
              <w:rPr>
                <w:color w:val="000000"/>
              </w:rPr>
              <w:br/>
              <w:t>(при наличии)</w:t>
            </w:r>
            <w:r w:rsidR="00545925">
              <w:rPr>
                <w:color w:val="000000"/>
              </w:rPr>
              <w:t>)</w:t>
            </w:r>
          </w:p>
        </w:tc>
      </w:tr>
    </w:tbl>
    <w:p w14:paraId="21CFE37E" w14:textId="77777777" w:rsidR="007E7B2D" w:rsidRDefault="007E7B2D" w:rsidP="007E7B2D">
      <w:pPr>
        <w:rPr>
          <w:color w:val="000000"/>
          <w:sz w:val="24"/>
          <w:szCs w:val="24"/>
        </w:rPr>
      </w:pPr>
    </w:p>
    <w:p w14:paraId="3F571637" w14:textId="77777777" w:rsidR="007E7B2D" w:rsidRPr="0010660D" w:rsidRDefault="007E7B2D" w:rsidP="007E7B2D">
      <w:pPr>
        <w:rPr>
          <w:color w:val="000000"/>
          <w:sz w:val="24"/>
          <w:szCs w:val="24"/>
        </w:rPr>
      </w:pPr>
      <w:r w:rsidRPr="0010660D">
        <w:rPr>
          <w:color w:val="000000"/>
          <w:sz w:val="24"/>
          <w:szCs w:val="24"/>
        </w:rPr>
        <w:t>Дата</w:t>
      </w:r>
    </w:p>
    <w:p w14:paraId="0AFC13BA" w14:textId="77777777" w:rsidR="007E7B2D" w:rsidRPr="0010660D" w:rsidRDefault="007E7B2D" w:rsidP="007E7B2D">
      <w:pPr>
        <w:rPr>
          <w:color w:val="000000"/>
          <w:sz w:val="24"/>
          <w:szCs w:val="24"/>
        </w:rPr>
      </w:pPr>
    </w:p>
    <w:p w14:paraId="038D6E96" w14:textId="77777777" w:rsidR="007E7B2D" w:rsidRPr="0010660D" w:rsidRDefault="007E7B2D" w:rsidP="007E7B2D">
      <w:pPr>
        <w:rPr>
          <w:color w:val="000000"/>
          <w:sz w:val="24"/>
          <w:szCs w:val="24"/>
        </w:rPr>
      </w:pPr>
      <w:r w:rsidRPr="0010660D">
        <w:rPr>
          <w:color w:val="000000"/>
          <w:sz w:val="24"/>
          <w:szCs w:val="24"/>
        </w:rPr>
        <w:t>*Сведения об ИНН в отношении иностранного юридического лица не указываются.</w:t>
      </w:r>
    </w:p>
    <w:p w14:paraId="63D823D1" w14:textId="77777777" w:rsidR="007E7B2D" w:rsidRPr="004D124C" w:rsidRDefault="007E7B2D" w:rsidP="007E7B2D">
      <w:pPr>
        <w:rPr>
          <w:color w:val="000000"/>
          <w:sz w:val="24"/>
          <w:szCs w:val="24"/>
        </w:rPr>
      </w:pPr>
      <w:r w:rsidRPr="004D124C">
        <w:rPr>
          <w:color w:val="000000"/>
          <w:sz w:val="24"/>
          <w:szCs w:val="24"/>
        </w:rPr>
        <w:t>*</w:t>
      </w:r>
      <w:r w:rsidRPr="0010660D">
        <w:rPr>
          <w:color w:val="000000"/>
          <w:sz w:val="24"/>
          <w:szCs w:val="24"/>
        </w:rPr>
        <w:t>*Нужное подчеркнуть</w:t>
      </w:r>
      <w:r w:rsidRPr="004D124C">
        <w:rPr>
          <w:color w:val="000000"/>
          <w:sz w:val="24"/>
          <w:szCs w:val="24"/>
        </w:rPr>
        <w:t>.</w:t>
      </w:r>
    </w:p>
    <w:p w14:paraId="75E2F305" w14:textId="77777777" w:rsidR="007E7B2D" w:rsidRPr="004D124C" w:rsidRDefault="007E7B2D" w:rsidP="007E7B2D">
      <w:pPr>
        <w:ind w:left="3528"/>
        <w:jc w:val="center"/>
        <w:rPr>
          <w:color w:val="000000"/>
        </w:rPr>
      </w:pPr>
    </w:p>
    <w:p w14:paraId="1E920ED0" w14:textId="77777777" w:rsidR="007E7B2D" w:rsidRPr="00593E3C" w:rsidRDefault="007E7B2D" w:rsidP="007E7B2D">
      <w:pPr>
        <w:rPr>
          <w:color w:val="000000"/>
        </w:rPr>
      </w:pPr>
      <w:r w:rsidRPr="009E113B">
        <w:rPr>
          <w:color w:val="000000"/>
        </w:rPr>
        <w:br w:type="page"/>
      </w:r>
    </w:p>
    <w:p w14:paraId="644F0F1D" w14:textId="77777777" w:rsidR="007E7B2D" w:rsidRDefault="007E7B2D" w:rsidP="007E7B2D">
      <w:pPr>
        <w:ind w:firstLine="4962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7</w:t>
      </w:r>
    </w:p>
    <w:p w14:paraId="4803A54D" w14:textId="77777777" w:rsidR="007E7B2D" w:rsidRDefault="007E7B2D" w:rsidP="007E7B2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к административному регламенту</w:t>
      </w:r>
    </w:p>
    <w:p w14:paraId="6622DB5B" w14:textId="77777777" w:rsidR="007E7B2D" w:rsidRDefault="007E7B2D" w:rsidP="007E7B2D">
      <w:pPr>
        <w:jc w:val="right"/>
      </w:pPr>
    </w:p>
    <w:p w14:paraId="62462645" w14:textId="77777777" w:rsidR="007E7B2D" w:rsidRDefault="007E7B2D" w:rsidP="007E7B2D">
      <w:pPr>
        <w:jc w:val="right"/>
      </w:pPr>
      <w:r>
        <w:t>Кому _____________________________________________________</w:t>
      </w:r>
    </w:p>
    <w:p w14:paraId="38371AB4" w14:textId="77777777" w:rsidR="007E7B2D" w:rsidRDefault="007E7B2D" w:rsidP="007E7B2D">
      <w:pPr>
        <w:jc w:val="right"/>
      </w:pPr>
      <w:r>
        <w:t xml:space="preserve">(фамилия, имя, отчество (при наличии) застройщика, </w:t>
      </w:r>
    </w:p>
    <w:p w14:paraId="35084BF9" w14:textId="77777777" w:rsidR="007E7B2D" w:rsidRDefault="007E7B2D" w:rsidP="007E7B2D">
      <w:pPr>
        <w:jc w:val="right"/>
      </w:pPr>
      <w:r>
        <w:t>- для физического лица, полное наименование</w:t>
      </w:r>
    </w:p>
    <w:p w14:paraId="1A576E78" w14:textId="77777777" w:rsidR="007E7B2D" w:rsidRDefault="007E7B2D" w:rsidP="007E7B2D">
      <w:pPr>
        <w:jc w:val="right"/>
      </w:pPr>
      <w:r>
        <w:t>застройщика, ИНН*, ОГРН - для юридического лица</w:t>
      </w:r>
    </w:p>
    <w:p w14:paraId="2735B15C" w14:textId="77777777" w:rsidR="007E7B2D" w:rsidRDefault="007E7B2D" w:rsidP="007E7B2D">
      <w:pPr>
        <w:jc w:val="right"/>
      </w:pPr>
      <w:r>
        <w:t>___________________________________________________________</w:t>
      </w:r>
    </w:p>
    <w:p w14:paraId="51E1E000" w14:textId="77777777" w:rsidR="007E7B2D" w:rsidRDefault="007E7B2D" w:rsidP="007E7B2D">
      <w:pPr>
        <w:jc w:val="right"/>
      </w:pPr>
      <w:r>
        <w:t>почтовый индекс и адрес, телефон, адрес электронной почты застройщика)</w:t>
      </w:r>
    </w:p>
    <w:p w14:paraId="615B4813" w14:textId="77777777" w:rsidR="007E7B2D" w:rsidRDefault="007E7B2D" w:rsidP="007E7B2D">
      <w:pPr>
        <w:jc w:val="both"/>
        <w:rPr>
          <w:sz w:val="28"/>
          <w:szCs w:val="28"/>
        </w:rPr>
      </w:pPr>
    </w:p>
    <w:p w14:paraId="05E8E636" w14:textId="77777777" w:rsidR="007E7B2D" w:rsidRPr="00941DD5" w:rsidRDefault="007E7B2D" w:rsidP="007E7B2D">
      <w:pPr>
        <w:jc w:val="center"/>
        <w:rPr>
          <w:sz w:val="28"/>
          <w:szCs w:val="28"/>
        </w:rPr>
      </w:pPr>
      <w:r w:rsidRPr="00941DD5">
        <w:rPr>
          <w:sz w:val="28"/>
          <w:szCs w:val="28"/>
        </w:rPr>
        <w:t>Р Е Ш Е Н И Е</w:t>
      </w:r>
    </w:p>
    <w:p w14:paraId="52D448E8" w14:textId="77777777" w:rsidR="007E7B2D" w:rsidRPr="00C17B73" w:rsidRDefault="007E7B2D" w:rsidP="007E7B2D">
      <w:pPr>
        <w:widowControl w:val="0"/>
        <w:autoSpaceDE w:val="0"/>
        <w:autoSpaceDN w:val="0"/>
        <w:adjustRightInd w:val="0"/>
        <w:jc w:val="center"/>
        <w:rPr>
          <w:rFonts w:cs="Arial"/>
          <w:sz w:val="24"/>
          <w:szCs w:val="24"/>
        </w:rPr>
      </w:pPr>
      <w:r w:rsidRPr="00C17B73">
        <w:rPr>
          <w:rFonts w:cs="Arial"/>
          <w:sz w:val="24"/>
          <w:szCs w:val="24"/>
        </w:rPr>
        <w:t>об отказе в выдаче дубликата</w:t>
      </w:r>
    </w:p>
    <w:p w14:paraId="34FDDB53" w14:textId="77777777" w:rsidR="00152019" w:rsidRPr="00152019" w:rsidRDefault="00152019" w:rsidP="00152019">
      <w:pPr>
        <w:spacing w:line="240" w:lineRule="atLeast"/>
        <w:jc w:val="center"/>
        <w:rPr>
          <w:color w:val="000000"/>
          <w:sz w:val="24"/>
          <w:szCs w:val="24"/>
        </w:rPr>
      </w:pPr>
      <w:r w:rsidRPr="00152019">
        <w:rPr>
          <w:color w:val="000000"/>
          <w:sz w:val="24"/>
          <w:szCs w:val="24"/>
        </w:rPr>
        <w:t xml:space="preserve">уведомления о соответствии построенных или реконструированных объекта индивидуального жилищного строительства или садового дома требованиям законодательства о градостроительной деятельности, </w:t>
      </w:r>
    </w:p>
    <w:p w14:paraId="09D3E057" w14:textId="77777777" w:rsidR="00152019" w:rsidRPr="00152019" w:rsidRDefault="00152019" w:rsidP="00152019">
      <w:pPr>
        <w:spacing w:line="240" w:lineRule="atLeast"/>
        <w:jc w:val="center"/>
        <w:rPr>
          <w:color w:val="000000"/>
          <w:sz w:val="24"/>
          <w:szCs w:val="24"/>
        </w:rPr>
      </w:pPr>
      <w:r w:rsidRPr="00152019">
        <w:rPr>
          <w:color w:val="000000"/>
          <w:sz w:val="24"/>
          <w:szCs w:val="24"/>
        </w:rPr>
        <w:t>уведомления о несоответствии построенных или реконструированных объекта индивидуального жилищного строительства или садового дома требованиям законодательства о градостроительной деятельности**</w:t>
      </w:r>
    </w:p>
    <w:p w14:paraId="20520D46" w14:textId="77777777" w:rsidR="00152019" w:rsidRDefault="00152019" w:rsidP="00AA16AB">
      <w:pPr>
        <w:jc w:val="center"/>
        <w:rPr>
          <w:color w:val="000000"/>
          <w:sz w:val="24"/>
          <w:szCs w:val="24"/>
        </w:rPr>
      </w:pPr>
      <w:r w:rsidRPr="00152019">
        <w:rPr>
          <w:color w:val="000000"/>
          <w:sz w:val="24"/>
          <w:szCs w:val="24"/>
        </w:rPr>
        <w:t>(далее – уведомление)</w:t>
      </w:r>
    </w:p>
    <w:p w14:paraId="06D3FB98" w14:textId="77777777" w:rsidR="00AA16AB" w:rsidRPr="00AA16AB" w:rsidRDefault="00AA16AB" w:rsidP="00AA16AB">
      <w:pPr>
        <w:jc w:val="center"/>
        <w:rPr>
          <w:color w:val="000000"/>
          <w:sz w:val="10"/>
          <w:szCs w:val="10"/>
        </w:rPr>
      </w:pPr>
    </w:p>
    <w:p w14:paraId="0D679C70" w14:textId="77777777" w:rsidR="007E7B2D" w:rsidRPr="008C693B" w:rsidRDefault="007E7B2D" w:rsidP="00AA16AB">
      <w:pPr>
        <w:pStyle w:val="pt-a-000015"/>
        <w:pBdr>
          <w:bottom w:val="single" w:sz="4" w:space="1" w:color="auto"/>
        </w:pBdr>
        <w:shd w:val="clear" w:color="auto" w:fill="FFFFFF"/>
        <w:spacing w:before="0" w:beforeAutospacing="0" w:after="0" w:afterAutospacing="0"/>
        <w:jc w:val="center"/>
        <w:rPr>
          <w:rStyle w:val="pt-a0-000004"/>
          <w:sz w:val="28"/>
          <w:szCs w:val="28"/>
        </w:rPr>
      </w:pPr>
      <w:r w:rsidRPr="008C693B">
        <w:rPr>
          <w:rStyle w:val="pt-a0-000004"/>
          <w:sz w:val="28"/>
          <w:szCs w:val="28"/>
        </w:rPr>
        <w:t xml:space="preserve">Комитет </w:t>
      </w:r>
      <w:r>
        <w:rPr>
          <w:rStyle w:val="pt-a0-000004"/>
          <w:sz w:val="28"/>
          <w:szCs w:val="28"/>
        </w:rPr>
        <w:t>городского хозяйства и строительства</w:t>
      </w:r>
    </w:p>
    <w:p w14:paraId="5AE91A3A" w14:textId="77777777" w:rsidR="007E7B2D" w:rsidRPr="008C693B" w:rsidRDefault="007E7B2D" w:rsidP="007E7B2D">
      <w:pPr>
        <w:pStyle w:val="pt-a-000017"/>
        <w:pBdr>
          <w:bottom w:val="single" w:sz="4" w:space="1" w:color="auto"/>
        </w:pBdr>
        <w:spacing w:before="0" w:beforeAutospacing="0" w:after="0" w:afterAutospacing="0" w:line="216" w:lineRule="atLeast"/>
        <w:jc w:val="center"/>
        <w:rPr>
          <w:rStyle w:val="pt-a0-000018"/>
          <w:sz w:val="20"/>
          <w:szCs w:val="20"/>
        </w:rPr>
      </w:pPr>
      <w:r w:rsidRPr="008C693B">
        <w:rPr>
          <w:sz w:val="28"/>
          <w:szCs w:val="28"/>
        </w:rPr>
        <w:t>администрации городского округа «Город Калининград»</w:t>
      </w:r>
    </w:p>
    <w:p w14:paraId="3B9FFCFC" w14:textId="77777777" w:rsidR="007E7B2D" w:rsidRDefault="007E7B2D" w:rsidP="007E7B2D">
      <w:pPr>
        <w:jc w:val="both"/>
        <w:rPr>
          <w:rStyle w:val="pt-a0-000018"/>
        </w:rPr>
      </w:pPr>
      <w:r w:rsidRPr="008C693B">
        <w:rPr>
          <w:rStyle w:val="pt-a0-000018"/>
        </w:rPr>
        <w:t xml:space="preserve"> (наименование уполномоченного на выдачу разрешений на строительство органа местного самоуправления</w:t>
      </w:r>
      <w:r>
        <w:rPr>
          <w:rStyle w:val="pt-a0-000018"/>
        </w:rPr>
        <w:t>)</w:t>
      </w:r>
    </w:p>
    <w:p w14:paraId="03B92831" w14:textId="77777777" w:rsidR="007E7B2D" w:rsidRPr="00BA357C" w:rsidRDefault="007E7B2D" w:rsidP="007E7B2D">
      <w:pPr>
        <w:jc w:val="both"/>
        <w:rPr>
          <w:rStyle w:val="pt-a0-000018"/>
          <w:sz w:val="10"/>
          <w:szCs w:val="10"/>
        </w:rPr>
      </w:pPr>
    </w:p>
    <w:p w14:paraId="71478EB4" w14:textId="1E9D5CDC" w:rsidR="007E7B2D" w:rsidRPr="00131086" w:rsidRDefault="007E7B2D" w:rsidP="00AA16AB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131086">
        <w:rPr>
          <w:rFonts w:eastAsia="Calibri"/>
          <w:sz w:val="28"/>
          <w:szCs w:val="28"/>
          <w:lang w:eastAsia="en-US"/>
        </w:rPr>
        <w:t>по результатам</w:t>
      </w:r>
      <w:r w:rsidR="00AA16AB">
        <w:rPr>
          <w:rFonts w:eastAsia="Calibri"/>
          <w:sz w:val="28"/>
          <w:szCs w:val="28"/>
          <w:lang w:eastAsia="en-US"/>
        </w:rPr>
        <w:t xml:space="preserve"> </w:t>
      </w:r>
      <w:r w:rsidRPr="00131086">
        <w:rPr>
          <w:rFonts w:eastAsia="Calibri"/>
          <w:sz w:val="28"/>
          <w:szCs w:val="28"/>
          <w:lang w:eastAsia="en-US"/>
        </w:rPr>
        <w:t xml:space="preserve">рассмотрения </w:t>
      </w:r>
      <w:r w:rsidR="00AA16AB">
        <w:rPr>
          <w:rFonts w:eastAsia="Calibri"/>
          <w:sz w:val="28"/>
          <w:szCs w:val="28"/>
          <w:lang w:eastAsia="en-US"/>
        </w:rPr>
        <w:t xml:space="preserve"> </w:t>
      </w:r>
      <w:r w:rsidRPr="00131086">
        <w:rPr>
          <w:rFonts w:eastAsia="Calibri"/>
          <w:sz w:val="28"/>
          <w:szCs w:val="28"/>
          <w:lang w:eastAsia="en-US"/>
        </w:rPr>
        <w:t xml:space="preserve"> заявления </w:t>
      </w:r>
      <w:r w:rsidR="00AA16AB">
        <w:rPr>
          <w:rFonts w:eastAsia="Calibri"/>
          <w:sz w:val="28"/>
          <w:szCs w:val="28"/>
          <w:lang w:eastAsia="en-US"/>
        </w:rPr>
        <w:t xml:space="preserve"> </w:t>
      </w:r>
      <w:r w:rsidRPr="00131086">
        <w:rPr>
          <w:rFonts w:eastAsia="Calibri"/>
          <w:sz w:val="28"/>
          <w:szCs w:val="28"/>
          <w:lang w:eastAsia="en-US"/>
        </w:rPr>
        <w:t xml:space="preserve"> о выдаче дубликата уведомления</w:t>
      </w:r>
    </w:p>
    <w:p w14:paraId="613A845A" w14:textId="20ECA36C" w:rsidR="007E7B2D" w:rsidRPr="00131086" w:rsidRDefault="007E7B2D" w:rsidP="00AA16AB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131086">
        <w:rPr>
          <w:rFonts w:eastAsia="Calibri"/>
          <w:sz w:val="28"/>
          <w:szCs w:val="28"/>
          <w:lang w:eastAsia="en-US"/>
        </w:rPr>
        <w:t xml:space="preserve">от ________ № _________ </w:t>
      </w:r>
      <w:r w:rsidR="00AA16AB">
        <w:rPr>
          <w:rFonts w:eastAsia="Calibri"/>
          <w:sz w:val="28"/>
          <w:szCs w:val="28"/>
          <w:lang w:eastAsia="en-US"/>
        </w:rPr>
        <w:t xml:space="preserve">  </w:t>
      </w:r>
      <w:r w:rsidRPr="00131086">
        <w:rPr>
          <w:rFonts w:eastAsia="Calibri"/>
          <w:sz w:val="28"/>
          <w:szCs w:val="28"/>
          <w:lang w:eastAsia="en-US"/>
        </w:rPr>
        <w:t xml:space="preserve">принято  </w:t>
      </w:r>
      <w:r w:rsidR="00AA16AB">
        <w:rPr>
          <w:rFonts w:eastAsia="Calibri"/>
          <w:sz w:val="28"/>
          <w:szCs w:val="28"/>
          <w:lang w:eastAsia="en-US"/>
        </w:rPr>
        <w:t xml:space="preserve"> </w:t>
      </w:r>
      <w:r w:rsidRPr="00131086">
        <w:rPr>
          <w:rFonts w:eastAsia="Calibri"/>
          <w:sz w:val="28"/>
          <w:szCs w:val="28"/>
          <w:lang w:eastAsia="en-US"/>
        </w:rPr>
        <w:t>решение об отказе в выдаче дубликата</w:t>
      </w:r>
    </w:p>
    <w:p w14:paraId="1CF45F5E" w14:textId="77777777" w:rsidR="007E7B2D" w:rsidRPr="00131086" w:rsidRDefault="007E7B2D" w:rsidP="00AA16AB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131086">
        <w:rPr>
          <w:rFonts w:eastAsia="Calibri"/>
          <w:sz w:val="28"/>
          <w:szCs w:val="28"/>
          <w:lang w:eastAsia="en-US"/>
        </w:rPr>
        <w:t xml:space="preserve"> </w:t>
      </w:r>
      <w:r w:rsidRPr="00131086">
        <w:rPr>
          <w:rFonts w:eastAsia="Calibri"/>
          <w:lang w:eastAsia="en-US"/>
        </w:rPr>
        <w:t xml:space="preserve">         (дата и номер регистрации)</w:t>
      </w:r>
    </w:p>
    <w:p w14:paraId="65FB577D" w14:textId="77777777" w:rsidR="007E7B2D" w:rsidRPr="00131086" w:rsidRDefault="007E7B2D" w:rsidP="00AA16AB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131086">
        <w:rPr>
          <w:rFonts w:eastAsia="Calibri"/>
          <w:sz w:val="28"/>
          <w:szCs w:val="28"/>
          <w:lang w:eastAsia="en-US"/>
        </w:rPr>
        <w:t>уведомления.</w:t>
      </w:r>
    </w:p>
    <w:p w14:paraId="7658350B" w14:textId="77777777" w:rsidR="007E7B2D" w:rsidRPr="00131086" w:rsidRDefault="007E7B2D" w:rsidP="007E7B2D">
      <w:pPr>
        <w:autoSpaceDE w:val="0"/>
        <w:autoSpaceDN w:val="0"/>
        <w:adjustRightInd w:val="0"/>
        <w:rPr>
          <w:rFonts w:eastAsia="Calibri"/>
          <w:lang w:eastAsia="en-US"/>
        </w:rPr>
      </w:pPr>
      <w:r w:rsidRPr="00131086">
        <w:rPr>
          <w:rFonts w:eastAsia="Calibri"/>
          <w:lang w:eastAsia="en-US"/>
        </w:rPr>
        <w:t xml:space="preserve">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3871"/>
        <w:gridCol w:w="3210"/>
      </w:tblGrid>
      <w:tr w:rsidR="007E7B2D" w:rsidRPr="00645F87" w14:paraId="57DA100B" w14:textId="77777777" w:rsidTr="00BA357C">
        <w:tc>
          <w:tcPr>
            <w:tcW w:w="2547" w:type="dxa"/>
            <w:shd w:val="clear" w:color="auto" w:fill="auto"/>
          </w:tcPr>
          <w:p w14:paraId="30F7D0A5" w14:textId="77777777" w:rsidR="007E7B2D" w:rsidRPr="00645F87" w:rsidRDefault="007E7B2D" w:rsidP="00135DC6">
            <w:pPr>
              <w:jc w:val="center"/>
              <w:rPr>
                <w:sz w:val="22"/>
                <w:szCs w:val="22"/>
              </w:rPr>
            </w:pPr>
            <w:r w:rsidRPr="00645F87">
              <w:rPr>
                <w:sz w:val="22"/>
                <w:szCs w:val="22"/>
              </w:rPr>
              <w:t>№ пункта</w:t>
            </w:r>
          </w:p>
          <w:p w14:paraId="2E0C2847" w14:textId="6D4D65BF" w:rsidR="007E7B2D" w:rsidRPr="00645F87" w:rsidRDefault="00545925" w:rsidP="00135DC6">
            <w:pPr>
              <w:jc w:val="center"/>
              <w:rPr>
                <w:sz w:val="22"/>
                <w:szCs w:val="22"/>
              </w:rPr>
            </w:pPr>
            <w:r w:rsidRPr="00645F87">
              <w:rPr>
                <w:sz w:val="22"/>
                <w:szCs w:val="22"/>
              </w:rPr>
              <w:t>а</w:t>
            </w:r>
            <w:r w:rsidR="007E7B2D" w:rsidRPr="00645F87">
              <w:rPr>
                <w:sz w:val="22"/>
                <w:szCs w:val="22"/>
              </w:rPr>
              <w:t>дминистративного</w:t>
            </w:r>
          </w:p>
          <w:p w14:paraId="2371F992" w14:textId="77777777" w:rsidR="007E7B2D" w:rsidRPr="00645F87" w:rsidRDefault="007E7B2D" w:rsidP="00135DC6">
            <w:pPr>
              <w:jc w:val="center"/>
              <w:rPr>
                <w:sz w:val="22"/>
                <w:szCs w:val="22"/>
              </w:rPr>
            </w:pPr>
            <w:r w:rsidRPr="00645F87">
              <w:rPr>
                <w:sz w:val="22"/>
                <w:szCs w:val="22"/>
              </w:rPr>
              <w:t>регламента</w:t>
            </w:r>
          </w:p>
        </w:tc>
        <w:tc>
          <w:tcPr>
            <w:tcW w:w="3871" w:type="dxa"/>
            <w:shd w:val="clear" w:color="auto" w:fill="auto"/>
          </w:tcPr>
          <w:p w14:paraId="66801E58" w14:textId="692B19B5" w:rsidR="007E7B2D" w:rsidRPr="00645F87" w:rsidRDefault="007E7B2D" w:rsidP="00135DC6">
            <w:pPr>
              <w:jc w:val="center"/>
              <w:rPr>
                <w:sz w:val="22"/>
                <w:szCs w:val="22"/>
              </w:rPr>
            </w:pPr>
            <w:r w:rsidRPr="00645F87">
              <w:rPr>
                <w:sz w:val="22"/>
                <w:szCs w:val="22"/>
              </w:rPr>
              <w:t>Наименование основания для отказа в выдаче дубликата уведомления</w:t>
            </w:r>
            <w:r w:rsidR="00545925" w:rsidRPr="00645F87">
              <w:rPr>
                <w:sz w:val="22"/>
                <w:szCs w:val="22"/>
              </w:rPr>
              <w:t xml:space="preserve"> в</w:t>
            </w:r>
          </w:p>
          <w:p w14:paraId="5C18FAAC" w14:textId="19830D3E" w:rsidR="007E7B2D" w:rsidRPr="00645F87" w:rsidRDefault="00545925" w:rsidP="00135DC6">
            <w:pPr>
              <w:jc w:val="center"/>
              <w:rPr>
                <w:sz w:val="22"/>
                <w:szCs w:val="22"/>
              </w:rPr>
            </w:pPr>
            <w:r w:rsidRPr="00645F87">
              <w:rPr>
                <w:sz w:val="22"/>
                <w:szCs w:val="22"/>
              </w:rPr>
              <w:t>соответствии с а</w:t>
            </w:r>
            <w:r w:rsidR="007E7B2D" w:rsidRPr="00645F87">
              <w:rPr>
                <w:sz w:val="22"/>
                <w:szCs w:val="22"/>
              </w:rPr>
              <w:t>дминистративным</w:t>
            </w:r>
          </w:p>
          <w:p w14:paraId="4555771E" w14:textId="77777777" w:rsidR="007E7B2D" w:rsidRPr="00645F87" w:rsidRDefault="007E7B2D" w:rsidP="00135DC6">
            <w:pPr>
              <w:jc w:val="center"/>
              <w:rPr>
                <w:sz w:val="22"/>
                <w:szCs w:val="22"/>
              </w:rPr>
            </w:pPr>
            <w:r w:rsidRPr="00645F87">
              <w:rPr>
                <w:sz w:val="22"/>
                <w:szCs w:val="22"/>
              </w:rPr>
              <w:t>регламентом</w:t>
            </w:r>
          </w:p>
        </w:tc>
        <w:tc>
          <w:tcPr>
            <w:tcW w:w="3210" w:type="dxa"/>
            <w:shd w:val="clear" w:color="auto" w:fill="auto"/>
          </w:tcPr>
          <w:p w14:paraId="7AC7A38B" w14:textId="77777777" w:rsidR="007E7B2D" w:rsidRPr="00645F87" w:rsidRDefault="007E7B2D" w:rsidP="00135DC6">
            <w:pPr>
              <w:jc w:val="center"/>
              <w:rPr>
                <w:sz w:val="22"/>
                <w:szCs w:val="22"/>
              </w:rPr>
            </w:pPr>
            <w:r w:rsidRPr="00645F87">
              <w:rPr>
                <w:sz w:val="22"/>
                <w:szCs w:val="22"/>
              </w:rPr>
              <w:t>Разъяснение причин отказа в выдаче дубликата уведомления</w:t>
            </w:r>
          </w:p>
        </w:tc>
      </w:tr>
      <w:tr w:rsidR="007E7B2D" w:rsidRPr="00645F87" w14:paraId="27464C0D" w14:textId="77777777" w:rsidTr="00BA357C">
        <w:tc>
          <w:tcPr>
            <w:tcW w:w="2547" w:type="dxa"/>
            <w:shd w:val="clear" w:color="auto" w:fill="auto"/>
          </w:tcPr>
          <w:p w14:paraId="63A65C45" w14:textId="77777777" w:rsidR="007E7B2D" w:rsidRPr="00645F87" w:rsidRDefault="007E7B2D" w:rsidP="00135DC6">
            <w:pPr>
              <w:jc w:val="both"/>
              <w:rPr>
                <w:sz w:val="22"/>
                <w:szCs w:val="22"/>
              </w:rPr>
            </w:pPr>
            <w:r w:rsidRPr="00645F87">
              <w:rPr>
                <w:sz w:val="22"/>
                <w:szCs w:val="22"/>
              </w:rPr>
              <w:t>пункт 2.17.1</w:t>
            </w:r>
          </w:p>
        </w:tc>
        <w:tc>
          <w:tcPr>
            <w:tcW w:w="3871" w:type="dxa"/>
            <w:shd w:val="clear" w:color="auto" w:fill="auto"/>
          </w:tcPr>
          <w:p w14:paraId="002EC0F3" w14:textId="77777777" w:rsidR="007E7B2D" w:rsidRPr="00645F87" w:rsidRDefault="007E7B2D" w:rsidP="00135DC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645F87">
              <w:rPr>
                <w:rFonts w:eastAsia="Calibri"/>
                <w:sz w:val="22"/>
                <w:szCs w:val="22"/>
                <w:lang w:eastAsia="en-US"/>
              </w:rPr>
              <w:t>несоответствие заявителя кругу лиц, указанных в пункте 1.2</w:t>
            </w:r>
          </w:p>
          <w:p w14:paraId="1CACE3C0" w14:textId="77777777" w:rsidR="007E7B2D" w:rsidRPr="00645F87" w:rsidRDefault="007E7B2D" w:rsidP="00135DC6">
            <w:pPr>
              <w:jc w:val="both"/>
              <w:rPr>
                <w:sz w:val="22"/>
                <w:szCs w:val="22"/>
              </w:rPr>
            </w:pPr>
            <w:r w:rsidRPr="00645F87">
              <w:rPr>
                <w:rFonts w:eastAsia="Calibri"/>
                <w:sz w:val="22"/>
                <w:szCs w:val="22"/>
                <w:lang w:eastAsia="en-US"/>
              </w:rPr>
              <w:t>административного регламента</w:t>
            </w:r>
          </w:p>
        </w:tc>
        <w:tc>
          <w:tcPr>
            <w:tcW w:w="3210" w:type="dxa"/>
            <w:shd w:val="clear" w:color="auto" w:fill="auto"/>
          </w:tcPr>
          <w:p w14:paraId="2FA9FC71" w14:textId="77777777" w:rsidR="007E7B2D" w:rsidRPr="00645F87" w:rsidRDefault="007E7B2D" w:rsidP="00135DC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45F87">
              <w:rPr>
                <w:rFonts w:eastAsia="Calibri"/>
                <w:i/>
                <w:iCs/>
                <w:sz w:val="22"/>
                <w:szCs w:val="22"/>
                <w:lang w:eastAsia="en-US"/>
              </w:rPr>
              <w:t>Указываются основания такого вывода</w:t>
            </w:r>
          </w:p>
        </w:tc>
      </w:tr>
    </w:tbl>
    <w:p w14:paraId="4EE04FC3" w14:textId="77777777" w:rsidR="007E7B2D" w:rsidRPr="00AA16AB" w:rsidRDefault="007E7B2D" w:rsidP="007E7B2D">
      <w:pPr>
        <w:widowControl w:val="0"/>
        <w:autoSpaceDE w:val="0"/>
        <w:autoSpaceDN w:val="0"/>
        <w:adjustRightInd w:val="0"/>
        <w:rPr>
          <w:rFonts w:cs="Arial"/>
          <w:sz w:val="8"/>
          <w:szCs w:val="8"/>
        </w:rPr>
      </w:pPr>
    </w:p>
    <w:p w14:paraId="0E60B8CB" w14:textId="77777777" w:rsidR="00BA357C" w:rsidRPr="00794403" w:rsidRDefault="00BA357C" w:rsidP="00BA357C">
      <w:pPr>
        <w:pStyle w:val="ConsPlusNonformat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4403">
        <w:rPr>
          <w:rFonts w:ascii="Times New Roman" w:hAnsi="Times New Roman" w:cs="Times New Roman"/>
          <w:color w:val="000000"/>
          <w:sz w:val="24"/>
          <w:szCs w:val="24"/>
        </w:rPr>
        <w:t xml:space="preserve">Вы вправе повторно обратиться с заявлением </w:t>
      </w:r>
      <w:r w:rsidRPr="00794403">
        <w:rPr>
          <w:rFonts w:ascii="Times New Roman" w:hAnsi="Times New Roman"/>
          <w:color w:val="000000"/>
          <w:sz w:val="24"/>
          <w:szCs w:val="24"/>
        </w:rPr>
        <w:t xml:space="preserve">о выдаче дубликата уведомления </w:t>
      </w:r>
      <w:r w:rsidRPr="00794403">
        <w:rPr>
          <w:rFonts w:ascii="Times New Roman" w:hAnsi="Times New Roman" w:cs="Times New Roman"/>
          <w:color w:val="000000"/>
          <w:sz w:val="24"/>
          <w:szCs w:val="24"/>
        </w:rPr>
        <w:t>после устранения указанных нарушений.</w:t>
      </w:r>
    </w:p>
    <w:p w14:paraId="2F9E0C21" w14:textId="77777777" w:rsidR="00BA357C" w:rsidRPr="00794403" w:rsidRDefault="00BA357C" w:rsidP="00BA357C">
      <w:pPr>
        <w:pStyle w:val="ConsPlusNonformat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4403">
        <w:rPr>
          <w:rFonts w:ascii="Times New Roman" w:hAnsi="Times New Roman" w:cs="Times New Roman"/>
          <w:color w:val="000000"/>
          <w:sz w:val="24"/>
          <w:szCs w:val="24"/>
        </w:rPr>
        <w:t>Данный отказ может быть обжалован в досудебном пор</w:t>
      </w:r>
      <w:r>
        <w:rPr>
          <w:rFonts w:ascii="Times New Roman" w:hAnsi="Times New Roman" w:cs="Times New Roman"/>
          <w:color w:val="000000"/>
          <w:sz w:val="24"/>
          <w:szCs w:val="24"/>
        </w:rPr>
        <w:t>ядке путем направления жалобы в</w:t>
      </w:r>
      <w:r w:rsidRPr="00794403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</w:t>
      </w:r>
      <w:r w:rsidRPr="00794403">
        <w:rPr>
          <w:rFonts w:ascii="Times New Roman" w:hAnsi="Times New Roman" w:cs="Times New Roman"/>
          <w:color w:val="000000"/>
          <w:sz w:val="24"/>
          <w:szCs w:val="24"/>
        </w:rPr>
        <w:t>, а также в судебном порядке.</w:t>
      </w:r>
    </w:p>
    <w:p w14:paraId="5D44134C" w14:textId="77777777" w:rsidR="00BA357C" w:rsidRDefault="00BA357C" w:rsidP="00BA357C">
      <w:pPr>
        <w:widowControl w:val="0"/>
        <w:autoSpaceDE w:val="0"/>
        <w:autoSpaceDN w:val="0"/>
        <w:adjustRightInd w:val="0"/>
        <w:rPr>
          <w:rFonts w:cs="Arial"/>
          <w:sz w:val="24"/>
          <w:szCs w:val="24"/>
        </w:rPr>
      </w:pPr>
      <w:r w:rsidRPr="002E6B96">
        <w:rPr>
          <w:rFonts w:cs="Arial"/>
          <w:sz w:val="24"/>
          <w:szCs w:val="24"/>
        </w:rPr>
        <w:t>Дополнительно информируем:</w:t>
      </w:r>
      <w:r>
        <w:rPr>
          <w:rFonts w:cs="Arial"/>
          <w:sz w:val="24"/>
          <w:szCs w:val="24"/>
        </w:rPr>
        <w:t xml:space="preserve">    </w:t>
      </w:r>
      <w:r w:rsidRPr="002E6B96">
        <w:rPr>
          <w:rFonts w:cs="Arial"/>
          <w:sz w:val="24"/>
          <w:szCs w:val="24"/>
        </w:rPr>
        <w:t>________________________________</w:t>
      </w:r>
      <w:r>
        <w:rPr>
          <w:rFonts w:cs="Arial"/>
          <w:sz w:val="24"/>
          <w:szCs w:val="24"/>
        </w:rPr>
        <w:t>___________________</w:t>
      </w:r>
    </w:p>
    <w:p w14:paraId="17A52520" w14:textId="77777777" w:rsidR="00BA357C" w:rsidRPr="002E6B96" w:rsidRDefault="00BA357C" w:rsidP="00BA357C">
      <w:pPr>
        <w:widowControl w:val="0"/>
        <w:autoSpaceDE w:val="0"/>
        <w:autoSpaceDN w:val="0"/>
        <w:adjustRightInd w:val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________________________________________________________________________________</w:t>
      </w:r>
    </w:p>
    <w:p w14:paraId="358E0049" w14:textId="77777777" w:rsidR="00BA357C" w:rsidRPr="0010660D" w:rsidRDefault="00BA357C" w:rsidP="00BA357C">
      <w:pPr>
        <w:widowControl w:val="0"/>
        <w:autoSpaceDE w:val="0"/>
        <w:autoSpaceDN w:val="0"/>
        <w:adjustRightInd w:val="0"/>
        <w:jc w:val="center"/>
        <w:rPr>
          <w:rFonts w:cs="Arial"/>
        </w:rPr>
      </w:pPr>
      <w:r w:rsidRPr="0010660D">
        <w:rPr>
          <w:rFonts w:cs="Arial"/>
        </w:rPr>
        <w:t>(указывается информация, необходимая для устранения причин отказа выдаче дубликата уведомления, а также иная дополнительная информация при наличии)</w:t>
      </w:r>
    </w:p>
    <w:p w14:paraId="23ADCB2F" w14:textId="77777777" w:rsidR="00BA357C" w:rsidRPr="009E113B" w:rsidRDefault="00BA357C" w:rsidP="00BA357C">
      <w:pPr>
        <w:rPr>
          <w:color w:val="000000"/>
        </w:rPr>
      </w:pPr>
    </w:p>
    <w:tbl>
      <w:tblPr>
        <w:tblW w:w="94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595"/>
        <w:gridCol w:w="1701"/>
        <w:gridCol w:w="709"/>
        <w:gridCol w:w="3346"/>
      </w:tblGrid>
      <w:tr w:rsidR="00BA357C" w:rsidRPr="009E113B" w14:paraId="17E6CCEF" w14:textId="77777777" w:rsidTr="00187F85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D589BAB" w14:textId="77777777" w:rsidR="00BA357C" w:rsidRPr="009E113B" w:rsidRDefault="00BA357C" w:rsidP="00187F85">
            <w:pPr>
              <w:rPr>
                <w:color w:val="000000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58E7E8" w14:textId="77777777" w:rsidR="00BA357C" w:rsidRPr="009E113B" w:rsidRDefault="00BA357C" w:rsidP="00187F85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CC581A2" w14:textId="77777777" w:rsidR="00BA357C" w:rsidRPr="009E113B" w:rsidRDefault="00BA357C" w:rsidP="00187F85">
            <w:pPr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0AC8DF" w14:textId="77777777" w:rsidR="00BA357C" w:rsidRPr="009E113B" w:rsidRDefault="00BA357C" w:rsidP="00187F85">
            <w:pPr>
              <w:rPr>
                <w:color w:val="000000"/>
              </w:rPr>
            </w:pP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8C8BC27" w14:textId="77777777" w:rsidR="00BA357C" w:rsidRPr="009E113B" w:rsidRDefault="00BA357C" w:rsidP="00187F85">
            <w:pPr>
              <w:rPr>
                <w:color w:val="000000"/>
              </w:rPr>
            </w:pPr>
          </w:p>
        </w:tc>
      </w:tr>
      <w:tr w:rsidR="00BA357C" w:rsidRPr="009E113B" w14:paraId="54B5D145" w14:textId="77777777" w:rsidTr="00187F85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0C50991C" w14:textId="77777777" w:rsidR="00BA357C" w:rsidRPr="009E113B" w:rsidRDefault="00BA357C" w:rsidP="00187F85">
            <w:pPr>
              <w:spacing w:line="240" w:lineRule="atLeast"/>
              <w:jc w:val="center"/>
              <w:rPr>
                <w:color w:val="000000"/>
              </w:rPr>
            </w:pPr>
            <w:r w:rsidRPr="009E113B">
              <w:rPr>
                <w:color w:val="000000"/>
              </w:rPr>
              <w:t>(должность)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14:paraId="0B0E8810" w14:textId="77777777" w:rsidR="00BA357C" w:rsidRPr="009E113B" w:rsidRDefault="00BA357C" w:rsidP="00187F85">
            <w:pPr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7868CD4" w14:textId="77777777" w:rsidR="00BA357C" w:rsidRPr="009E113B" w:rsidRDefault="00BA357C" w:rsidP="00187F85">
            <w:pPr>
              <w:spacing w:line="240" w:lineRule="atLeast"/>
              <w:jc w:val="center"/>
              <w:rPr>
                <w:color w:val="000000"/>
              </w:rPr>
            </w:pPr>
            <w:r w:rsidRPr="009E113B">
              <w:rPr>
                <w:color w:val="000000"/>
              </w:rPr>
              <w:t>(подпись)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FD571A4" w14:textId="77777777" w:rsidR="00BA357C" w:rsidRPr="009E113B" w:rsidRDefault="00BA357C" w:rsidP="00187F85">
            <w:pPr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3346" w:type="dxa"/>
            <w:tcBorders>
              <w:top w:val="nil"/>
              <w:left w:val="nil"/>
              <w:bottom w:val="nil"/>
              <w:right w:val="nil"/>
            </w:tcBorders>
          </w:tcPr>
          <w:p w14:paraId="0A756524" w14:textId="249993BC" w:rsidR="00BA357C" w:rsidRPr="009E113B" w:rsidRDefault="00BA357C" w:rsidP="00187F85">
            <w:pPr>
              <w:spacing w:line="240" w:lineRule="atLeast"/>
              <w:jc w:val="center"/>
              <w:rPr>
                <w:color w:val="000000"/>
              </w:rPr>
            </w:pPr>
            <w:r w:rsidRPr="009E113B">
              <w:rPr>
                <w:color w:val="000000"/>
              </w:rPr>
              <w:t>(фамилия, имя, отчество</w:t>
            </w:r>
            <w:r w:rsidRPr="009E113B">
              <w:rPr>
                <w:color w:val="000000"/>
              </w:rPr>
              <w:br/>
              <w:t>(при наличии)</w:t>
            </w:r>
            <w:r w:rsidR="00545925">
              <w:rPr>
                <w:color w:val="000000"/>
              </w:rPr>
              <w:t>)</w:t>
            </w:r>
          </w:p>
        </w:tc>
      </w:tr>
    </w:tbl>
    <w:p w14:paraId="5E2A30F0" w14:textId="77777777" w:rsidR="00BA357C" w:rsidRPr="00AA16AB" w:rsidRDefault="00BA357C" w:rsidP="00BA357C">
      <w:pPr>
        <w:rPr>
          <w:color w:val="000000"/>
          <w:sz w:val="10"/>
          <w:szCs w:val="10"/>
        </w:rPr>
      </w:pPr>
    </w:p>
    <w:p w14:paraId="13A43E1B" w14:textId="77777777" w:rsidR="00BA357C" w:rsidRPr="0010660D" w:rsidRDefault="00BA357C" w:rsidP="00BA357C">
      <w:pPr>
        <w:rPr>
          <w:color w:val="000000"/>
          <w:sz w:val="24"/>
          <w:szCs w:val="24"/>
        </w:rPr>
      </w:pPr>
      <w:r w:rsidRPr="0010660D">
        <w:rPr>
          <w:color w:val="000000"/>
          <w:sz w:val="24"/>
          <w:szCs w:val="24"/>
        </w:rPr>
        <w:t>Дата</w:t>
      </w:r>
    </w:p>
    <w:p w14:paraId="64C56E0D" w14:textId="77777777" w:rsidR="00645F87" w:rsidRDefault="00645F87" w:rsidP="00BA357C">
      <w:pPr>
        <w:rPr>
          <w:color w:val="000000"/>
        </w:rPr>
      </w:pPr>
    </w:p>
    <w:p w14:paraId="1EEF6043" w14:textId="77777777" w:rsidR="00BA357C" w:rsidRPr="00645F87" w:rsidRDefault="00BA357C" w:rsidP="00BA357C">
      <w:pPr>
        <w:rPr>
          <w:color w:val="000000"/>
        </w:rPr>
      </w:pPr>
      <w:r w:rsidRPr="00645F87">
        <w:rPr>
          <w:color w:val="000000"/>
        </w:rPr>
        <w:t>*Сведения об ИНН в отношении иностранного юридического лица не указываются.</w:t>
      </w:r>
    </w:p>
    <w:p w14:paraId="604CA4A2" w14:textId="77777777" w:rsidR="007E7B2D" w:rsidRPr="00645F87" w:rsidRDefault="00BA357C" w:rsidP="007E7B2D">
      <w:pPr>
        <w:rPr>
          <w:color w:val="000000"/>
        </w:rPr>
      </w:pPr>
      <w:r w:rsidRPr="00645F87">
        <w:rPr>
          <w:color w:val="000000"/>
        </w:rPr>
        <w:t>**Нужное подчеркнуть</w:t>
      </w:r>
    </w:p>
    <w:p w14:paraId="30EFEC3F" w14:textId="77777777" w:rsidR="00CA1ED3" w:rsidRDefault="00CA1ED3" w:rsidP="007E7B2D">
      <w:pPr>
        <w:ind w:left="5320"/>
        <w:rPr>
          <w:spacing w:val="6"/>
          <w:sz w:val="28"/>
          <w:szCs w:val="28"/>
        </w:rPr>
      </w:pPr>
    </w:p>
    <w:p w14:paraId="7754C0D3" w14:textId="0E3F641A" w:rsidR="007E7B2D" w:rsidRPr="00A11F6A" w:rsidRDefault="007E7B2D" w:rsidP="007E7B2D">
      <w:pPr>
        <w:ind w:left="5320"/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lastRenderedPageBreak/>
        <w:t>Приложение № 8</w:t>
      </w:r>
    </w:p>
    <w:p w14:paraId="09766707" w14:textId="77777777" w:rsidR="007E7B2D" w:rsidRPr="00A11F6A" w:rsidRDefault="007E7B2D" w:rsidP="007E7B2D">
      <w:pPr>
        <w:ind w:left="5320"/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t>к а</w:t>
      </w:r>
      <w:r w:rsidRPr="00A11F6A">
        <w:rPr>
          <w:spacing w:val="6"/>
          <w:sz w:val="28"/>
          <w:szCs w:val="28"/>
        </w:rPr>
        <w:t>дминистративному регламенту</w:t>
      </w:r>
    </w:p>
    <w:p w14:paraId="1E5B1B23" w14:textId="77777777" w:rsidR="007E7B2D" w:rsidRDefault="007E7B2D" w:rsidP="007E7B2D">
      <w:pPr>
        <w:ind w:left="5320"/>
        <w:rPr>
          <w:spacing w:val="6"/>
          <w:sz w:val="28"/>
          <w:szCs w:val="28"/>
        </w:rPr>
      </w:pPr>
    </w:p>
    <w:p w14:paraId="282CCBE8" w14:textId="77777777" w:rsidR="007E7B2D" w:rsidRPr="002A4719" w:rsidRDefault="007E7B2D" w:rsidP="007E7B2D">
      <w:pPr>
        <w:tabs>
          <w:tab w:val="left" w:pos="709"/>
          <w:tab w:val="left" w:pos="851"/>
        </w:tabs>
        <w:ind w:firstLine="720"/>
        <w:outlineLvl w:val="1"/>
        <w:rPr>
          <w:sz w:val="28"/>
          <w:szCs w:val="28"/>
        </w:rPr>
      </w:pPr>
    </w:p>
    <w:p w14:paraId="599753FA" w14:textId="77777777" w:rsidR="007E7B2D" w:rsidRPr="002A4719" w:rsidRDefault="007E7B2D" w:rsidP="007E7B2D">
      <w:pPr>
        <w:tabs>
          <w:tab w:val="left" w:pos="709"/>
          <w:tab w:val="left" w:pos="851"/>
        </w:tabs>
        <w:ind w:firstLine="720"/>
        <w:outlineLvl w:val="1"/>
        <w:rPr>
          <w:sz w:val="28"/>
          <w:szCs w:val="28"/>
        </w:rPr>
      </w:pPr>
      <w:r w:rsidRPr="002A4719">
        <w:rPr>
          <w:sz w:val="28"/>
          <w:szCs w:val="28"/>
        </w:rPr>
        <w:t xml:space="preserve">                         Кому _____________________________________________</w:t>
      </w:r>
    </w:p>
    <w:p w14:paraId="74FF168D" w14:textId="77777777" w:rsidR="007E7B2D" w:rsidRPr="002A4719" w:rsidRDefault="007E7B2D" w:rsidP="007E7B2D">
      <w:pPr>
        <w:tabs>
          <w:tab w:val="left" w:pos="709"/>
          <w:tab w:val="left" w:pos="851"/>
        </w:tabs>
        <w:ind w:firstLine="720"/>
        <w:outlineLvl w:val="1"/>
        <w:rPr>
          <w:sz w:val="28"/>
          <w:szCs w:val="28"/>
        </w:rPr>
      </w:pPr>
      <w:r w:rsidRPr="002A471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</w:t>
      </w:r>
      <w:r w:rsidRPr="002A4719">
        <w:rPr>
          <w:sz w:val="28"/>
          <w:szCs w:val="28"/>
        </w:rPr>
        <w:t>_____________________________________________</w:t>
      </w:r>
    </w:p>
    <w:p w14:paraId="79110C77" w14:textId="77777777" w:rsidR="007E7B2D" w:rsidRPr="002A4719" w:rsidRDefault="007E7B2D" w:rsidP="007E7B2D">
      <w:pPr>
        <w:tabs>
          <w:tab w:val="left" w:pos="709"/>
          <w:tab w:val="left" w:pos="851"/>
        </w:tabs>
        <w:ind w:firstLine="720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(почтовый адрес либо адрес электронной почты)</w:t>
      </w:r>
    </w:p>
    <w:p w14:paraId="1E182B24" w14:textId="77777777" w:rsidR="007E7B2D" w:rsidRDefault="007E7B2D" w:rsidP="007E7B2D">
      <w:pPr>
        <w:tabs>
          <w:tab w:val="left" w:pos="709"/>
          <w:tab w:val="left" w:pos="851"/>
        </w:tabs>
        <w:ind w:firstLine="720"/>
        <w:jc w:val="center"/>
        <w:outlineLvl w:val="1"/>
        <w:rPr>
          <w:sz w:val="28"/>
          <w:szCs w:val="28"/>
        </w:rPr>
      </w:pPr>
    </w:p>
    <w:p w14:paraId="203BCBF0" w14:textId="77777777" w:rsidR="007E7B2D" w:rsidRDefault="007E7B2D" w:rsidP="007E7B2D">
      <w:pPr>
        <w:tabs>
          <w:tab w:val="left" w:pos="709"/>
          <w:tab w:val="left" w:pos="851"/>
        </w:tabs>
        <w:ind w:firstLine="720"/>
        <w:jc w:val="center"/>
        <w:outlineLvl w:val="1"/>
        <w:rPr>
          <w:sz w:val="28"/>
          <w:szCs w:val="28"/>
        </w:rPr>
      </w:pPr>
    </w:p>
    <w:p w14:paraId="310B7115" w14:textId="77777777" w:rsidR="007E7B2D" w:rsidRPr="002A4719" w:rsidRDefault="007E7B2D" w:rsidP="007E7B2D">
      <w:pPr>
        <w:tabs>
          <w:tab w:val="left" w:pos="709"/>
          <w:tab w:val="left" w:pos="851"/>
        </w:tabs>
        <w:ind w:firstLine="720"/>
        <w:jc w:val="center"/>
        <w:outlineLvl w:val="1"/>
        <w:rPr>
          <w:sz w:val="28"/>
          <w:szCs w:val="28"/>
        </w:rPr>
      </w:pPr>
      <w:r w:rsidRPr="002A4719">
        <w:rPr>
          <w:sz w:val="28"/>
          <w:szCs w:val="28"/>
        </w:rPr>
        <w:t>Решение</w:t>
      </w:r>
    </w:p>
    <w:p w14:paraId="1EFE03A1" w14:textId="77777777" w:rsidR="007E7B2D" w:rsidRPr="002A4719" w:rsidRDefault="007E7B2D" w:rsidP="007E7B2D">
      <w:pPr>
        <w:tabs>
          <w:tab w:val="left" w:pos="709"/>
          <w:tab w:val="left" w:pos="851"/>
        </w:tabs>
        <w:ind w:firstLine="720"/>
        <w:jc w:val="center"/>
        <w:outlineLvl w:val="1"/>
        <w:rPr>
          <w:sz w:val="28"/>
          <w:szCs w:val="28"/>
        </w:rPr>
      </w:pPr>
      <w:r w:rsidRPr="002A4719">
        <w:rPr>
          <w:sz w:val="28"/>
          <w:szCs w:val="28"/>
        </w:rPr>
        <w:t xml:space="preserve">об оставлении </w:t>
      </w:r>
      <w:r w:rsidR="00285C63">
        <w:rPr>
          <w:sz w:val="28"/>
          <w:szCs w:val="28"/>
        </w:rPr>
        <w:t>уведомления об окончании строительства/</w:t>
      </w:r>
      <w:r>
        <w:rPr>
          <w:sz w:val="28"/>
          <w:szCs w:val="28"/>
        </w:rPr>
        <w:t xml:space="preserve">заявления о выдаче дубликата/об исправлении ошибок </w:t>
      </w:r>
      <w:r w:rsidRPr="002A4719">
        <w:rPr>
          <w:sz w:val="28"/>
          <w:szCs w:val="28"/>
        </w:rPr>
        <w:t>без рассмотрения</w:t>
      </w:r>
    </w:p>
    <w:p w14:paraId="11DDF887" w14:textId="77777777" w:rsidR="007E7B2D" w:rsidRPr="002A4719" w:rsidRDefault="007E7B2D" w:rsidP="007E7B2D">
      <w:pPr>
        <w:tabs>
          <w:tab w:val="left" w:pos="709"/>
          <w:tab w:val="left" w:pos="851"/>
        </w:tabs>
        <w:ind w:firstLine="720"/>
        <w:outlineLvl w:val="1"/>
        <w:rPr>
          <w:sz w:val="28"/>
          <w:szCs w:val="28"/>
        </w:rPr>
      </w:pPr>
    </w:p>
    <w:p w14:paraId="0B941FFF" w14:textId="77777777" w:rsidR="007E7B2D" w:rsidRPr="002A4719" w:rsidRDefault="007E7B2D" w:rsidP="007E7B2D">
      <w:pPr>
        <w:tabs>
          <w:tab w:val="left" w:pos="709"/>
          <w:tab w:val="left" w:pos="851"/>
        </w:tabs>
        <w:outlineLvl w:val="1"/>
        <w:rPr>
          <w:sz w:val="28"/>
          <w:szCs w:val="28"/>
        </w:rPr>
      </w:pPr>
      <w:r w:rsidRPr="002A4719">
        <w:rPr>
          <w:sz w:val="28"/>
          <w:szCs w:val="28"/>
        </w:rPr>
        <w:t>На</w:t>
      </w:r>
      <w:r>
        <w:rPr>
          <w:sz w:val="28"/>
          <w:szCs w:val="28"/>
        </w:rPr>
        <w:t xml:space="preserve"> основании Вашего уведомления (заявления) от «___» </w:t>
      </w:r>
      <w:r w:rsidRPr="002A4719">
        <w:rPr>
          <w:sz w:val="28"/>
          <w:szCs w:val="28"/>
        </w:rPr>
        <w:t xml:space="preserve">_______________ г. </w:t>
      </w:r>
      <w:r>
        <w:rPr>
          <w:sz w:val="28"/>
          <w:szCs w:val="28"/>
        </w:rPr>
        <w:t xml:space="preserve">      </w:t>
      </w:r>
    </w:p>
    <w:p w14:paraId="4C9C4204" w14:textId="77777777" w:rsidR="007E7B2D" w:rsidRPr="002A4719" w:rsidRDefault="007E7B2D" w:rsidP="007E7B2D">
      <w:pPr>
        <w:tabs>
          <w:tab w:val="left" w:pos="709"/>
          <w:tab w:val="left" w:pos="851"/>
        </w:tabs>
        <w:ind w:firstLine="720"/>
        <w:outlineLvl w:val="1"/>
        <w:rPr>
          <w:sz w:val="28"/>
          <w:szCs w:val="28"/>
        </w:rPr>
      </w:pPr>
    </w:p>
    <w:p w14:paraId="219D7F21" w14:textId="77777777" w:rsidR="007E7B2D" w:rsidRPr="002A4719" w:rsidRDefault="007E7B2D" w:rsidP="007E7B2D">
      <w:pPr>
        <w:tabs>
          <w:tab w:val="left" w:pos="709"/>
          <w:tab w:val="left" w:pos="851"/>
        </w:tabs>
        <w:ind w:firstLine="720"/>
        <w:outlineLvl w:val="1"/>
        <w:rPr>
          <w:sz w:val="28"/>
          <w:szCs w:val="28"/>
        </w:rPr>
      </w:pPr>
      <w:r w:rsidRPr="002A4719">
        <w:rPr>
          <w:sz w:val="28"/>
          <w:szCs w:val="28"/>
        </w:rPr>
        <w:t>_______________________________________________________________</w:t>
      </w:r>
    </w:p>
    <w:p w14:paraId="3222C924" w14:textId="77777777" w:rsidR="007E7B2D" w:rsidRPr="002A4719" w:rsidRDefault="007E7B2D" w:rsidP="007E7B2D">
      <w:pPr>
        <w:tabs>
          <w:tab w:val="left" w:pos="709"/>
          <w:tab w:val="left" w:pos="851"/>
        </w:tabs>
        <w:ind w:firstLine="720"/>
        <w:outlineLvl w:val="1"/>
        <w:rPr>
          <w:sz w:val="28"/>
          <w:szCs w:val="28"/>
        </w:rPr>
      </w:pPr>
      <w:r w:rsidRPr="002A4719">
        <w:rPr>
          <w:sz w:val="28"/>
          <w:szCs w:val="28"/>
        </w:rPr>
        <w:t xml:space="preserve">                   (наименование уполномоченного органа)</w:t>
      </w:r>
    </w:p>
    <w:p w14:paraId="7B8B2DBC" w14:textId="77777777" w:rsidR="007E7B2D" w:rsidRDefault="007E7B2D" w:rsidP="007E7B2D">
      <w:pPr>
        <w:tabs>
          <w:tab w:val="left" w:pos="709"/>
          <w:tab w:val="left" w:pos="851"/>
        </w:tabs>
        <w:ind w:firstLine="720"/>
        <w:jc w:val="both"/>
        <w:outlineLvl w:val="1"/>
        <w:rPr>
          <w:sz w:val="28"/>
          <w:szCs w:val="28"/>
        </w:rPr>
      </w:pPr>
    </w:p>
    <w:p w14:paraId="25668653" w14:textId="77777777" w:rsidR="007E7B2D" w:rsidRDefault="007E7B2D" w:rsidP="007E7B2D">
      <w:pPr>
        <w:tabs>
          <w:tab w:val="left" w:pos="709"/>
          <w:tab w:val="left" w:pos="851"/>
        </w:tabs>
        <w:jc w:val="both"/>
        <w:outlineLvl w:val="1"/>
        <w:rPr>
          <w:sz w:val="28"/>
          <w:szCs w:val="28"/>
        </w:rPr>
      </w:pPr>
      <w:r w:rsidRPr="002A4719">
        <w:rPr>
          <w:sz w:val="28"/>
          <w:szCs w:val="28"/>
        </w:rPr>
        <w:t>приня</w:t>
      </w:r>
      <w:r>
        <w:rPr>
          <w:sz w:val="28"/>
          <w:szCs w:val="28"/>
        </w:rPr>
        <w:t xml:space="preserve">то решение об оставлении уведомления (заявления) от «____» </w:t>
      </w:r>
      <w:r w:rsidRPr="002A4719">
        <w:rPr>
          <w:sz w:val="28"/>
          <w:szCs w:val="28"/>
        </w:rPr>
        <w:t xml:space="preserve">______ г. </w:t>
      </w:r>
    </w:p>
    <w:p w14:paraId="693BEFE6" w14:textId="77777777" w:rsidR="007E7B2D" w:rsidRPr="002A4719" w:rsidRDefault="007E7B2D" w:rsidP="007E7B2D">
      <w:pPr>
        <w:tabs>
          <w:tab w:val="left" w:pos="709"/>
          <w:tab w:val="left" w:pos="851"/>
        </w:tabs>
        <w:jc w:val="both"/>
        <w:outlineLvl w:val="1"/>
        <w:rPr>
          <w:sz w:val="28"/>
          <w:szCs w:val="28"/>
        </w:rPr>
      </w:pPr>
      <w:proofErr w:type="spellStart"/>
      <w:r>
        <w:rPr>
          <w:sz w:val="28"/>
          <w:szCs w:val="28"/>
        </w:rPr>
        <w:t>вх</w:t>
      </w:r>
      <w:proofErr w:type="spellEnd"/>
      <w:r>
        <w:rPr>
          <w:sz w:val="28"/>
          <w:szCs w:val="28"/>
        </w:rPr>
        <w:t xml:space="preserve">. №________ </w:t>
      </w:r>
      <w:r w:rsidRPr="002A4719">
        <w:rPr>
          <w:sz w:val="28"/>
          <w:szCs w:val="28"/>
        </w:rPr>
        <w:t>без рассмотрения.</w:t>
      </w:r>
    </w:p>
    <w:p w14:paraId="3B6F2AEA" w14:textId="77777777" w:rsidR="007E7B2D" w:rsidRPr="002A4719" w:rsidRDefault="007E7B2D" w:rsidP="007E7B2D">
      <w:pPr>
        <w:tabs>
          <w:tab w:val="left" w:pos="709"/>
          <w:tab w:val="left" w:pos="851"/>
        </w:tabs>
        <w:ind w:firstLine="720"/>
        <w:outlineLvl w:val="1"/>
        <w:rPr>
          <w:sz w:val="28"/>
          <w:szCs w:val="28"/>
        </w:rPr>
      </w:pPr>
    </w:p>
    <w:p w14:paraId="32CE1D1D" w14:textId="77777777" w:rsidR="007E7B2D" w:rsidRPr="002A4719" w:rsidRDefault="007E7B2D" w:rsidP="007E7B2D">
      <w:pPr>
        <w:tabs>
          <w:tab w:val="left" w:pos="709"/>
          <w:tab w:val="left" w:pos="851"/>
        </w:tabs>
        <w:ind w:firstLine="720"/>
        <w:outlineLvl w:val="1"/>
        <w:rPr>
          <w:sz w:val="28"/>
          <w:szCs w:val="28"/>
        </w:rPr>
      </w:pPr>
    </w:p>
    <w:p w14:paraId="283FADAA" w14:textId="77777777" w:rsidR="007E7B2D" w:rsidRPr="002A4719" w:rsidRDefault="007E7B2D" w:rsidP="007E7B2D">
      <w:pPr>
        <w:tabs>
          <w:tab w:val="left" w:pos="709"/>
          <w:tab w:val="left" w:pos="851"/>
        </w:tabs>
        <w:ind w:firstLine="720"/>
        <w:outlineLvl w:val="1"/>
        <w:rPr>
          <w:sz w:val="28"/>
          <w:szCs w:val="28"/>
        </w:rPr>
      </w:pPr>
    </w:p>
    <w:p w14:paraId="2DF61B37" w14:textId="77777777" w:rsidR="007E7B2D" w:rsidRPr="002A4719" w:rsidRDefault="007E7B2D" w:rsidP="007E7B2D">
      <w:pPr>
        <w:tabs>
          <w:tab w:val="left" w:pos="709"/>
          <w:tab w:val="left" w:pos="851"/>
        </w:tabs>
        <w:ind w:firstLine="720"/>
        <w:outlineLvl w:val="1"/>
        <w:rPr>
          <w:sz w:val="28"/>
          <w:szCs w:val="28"/>
        </w:rPr>
      </w:pPr>
    </w:p>
    <w:p w14:paraId="557ED942" w14:textId="77777777" w:rsidR="007E7B2D" w:rsidRPr="002A4719" w:rsidRDefault="007E7B2D" w:rsidP="007E7B2D">
      <w:pPr>
        <w:tabs>
          <w:tab w:val="left" w:pos="709"/>
          <w:tab w:val="left" w:pos="851"/>
        </w:tabs>
        <w:outlineLvl w:val="1"/>
        <w:rPr>
          <w:sz w:val="28"/>
          <w:szCs w:val="28"/>
        </w:rPr>
      </w:pPr>
      <w:r>
        <w:rPr>
          <w:sz w:val="28"/>
          <w:szCs w:val="28"/>
        </w:rPr>
        <w:t>___________________                                          __________________________</w:t>
      </w:r>
    </w:p>
    <w:p w14:paraId="7E618F5E" w14:textId="7893BE13" w:rsidR="007E7B2D" w:rsidRPr="00BC0806" w:rsidRDefault="007E7B2D" w:rsidP="007E7B2D">
      <w:pPr>
        <w:tabs>
          <w:tab w:val="left" w:pos="709"/>
          <w:tab w:val="left" w:pos="851"/>
        </w:tabs>
        <w:outlineLvl w:val="1"/>
        <w:rPr>
          <w:i/>
          <w:sz w:val="24"/>
          <w:szCs w:val="24"/>
        </w:rPr>
      </w:pPr>
      <w:r w:rsidRPr="00131086">
        <w:rPr>
          <w:rFonts w:eastAsia="Calibri"/>
          <w:i/>
          <w:sz w:val="24"/>
          <w:szCs w:val="24"/>
          <w:lang w:eastAsia="en-US"/>
        </w:rPr>
        <w:t xml:space="preserve">      </w:t>
      </w:r>
      <w:r w:rsidR="00545925">
        <w:rPr>
          <w:rFonts w:eastAsia="Calibri"/>
          <w:i/>
          <w:sz w:val="24"/>
          <w:szCs w:val="24"/>
          <w:lang w:eastAsia="en-US"/>
        </w:rPr>
        <w:t>(д</w:t>
      </w:r>
      <w:r w:rsidRPr="00131086">
        <w:rPr>
          <w:rFonts w:eastAsia="Calibri"/>
          <w:i/>
          <w:sz w:val="24"/>
          <w:szCs w:val="24"/>
          <w:lang w:eastAsia="en-US"/>
        </w:rPr>
        <w:t xml:space="preserve">олжность)                                                                     </w:t>
      </w:r>
      <w:r w:rsidRPr="00BC0806">
        <w:rPr>
          <w:i/>
          <w:sz w:val="24"/>
          <w:szCs w:val="24"/>
        </w:rPr>
        <w:t>(фамилия, инициалы, подпись)</w:t>
      </w:r>
    </w:p>
    <w:p w14:paraId="7FC5F38B" w14:textId="77777777" w:rsidR="007E7B2D" w:rsidRPr="002A4719" w:rsidRDefault="007E7B2D" w:rsidP="007E7B2D">
      <w:pPr>
        <w:tabs>
          <w:tab w:val="left" w:pos="709"/>
          <w:tab w:val="left" w:pos="851"/>
        </w:tabs>
        <w:outlineLvl w:val="1"/>
        <w:rPr>
          <w:sz w:val="28"/>
          <w:szCs w:val="28"/>
        </w:rPr>
      </w:pPr>
    </w:p>
    <w:p w14:paraId="681D1900" w14:textId="77777777" w:rsidR="007E7B2D" w:rsidRPr="002A4719" w:rsidRDefault="007E7B2D" w:rsidP="007E7B2D">
      <w:pPr>
        <w:tabs>
          <w:tab w:val="left" w:pos="709"/>
          <w:tab w:val="left" w:pos="851"/>
        </w:tabs>
        <w:ind w:firstLine="720"/>
        <w:outlineLvl w:val="1"/>
        <w:rPr>
          <w:sz w:val="28"/>
          <w:szCs w:val="28"/>
        </w:rPr>
      </w:pPr>
    </w:p>
    <w:p w14:paraId="3F54F86E" w14:textId="77777777" w:rsidR="007E7B2D" w:rsidRPr="002A4719" w:rsidRDefault="007E7B2D" w:rsidP="007E7B2D">
      <w:pPr>
        <w:tabs>
          <w:tab w:val="left" w:pos="709"/>
          <w:tab w:val="left" w:pos="851"/>
        </w:tabs>
        <w:ind w:firstLine="720"/>
        <w:outlineLvl w:val="1"/>
        <w:rPr>
          <w:sz w:val="28"/>
          <w:szCs w:val="28"/>
        </w:rPr>
      </w:pPr>
    </w:p>
    <w:p w14:paraId="39CB6F39" w14:textId="77777777" w:rsidR="007E7B2D" w:rsidRPr="002A4719" w:rsidRDefault="007E7B2D" w:rsidP="007E7B2D">
      <w:pPr>
        <w:tabs>
          <w:tab w:val="left" w:pos="709"/>
          <w:tab w:val="left" w:pos="851"/>
        </w:tabs>
        <w:ind w:firstLine="720"/>
        <w:outlineLvl w:val="1"/>
        <w:rPr>
          <w:sz w:val="28"/>
          <w:szCs w:val="28"/>
        </w:rPr>
      </w:pPr>
    </w:p>
    <w:p w14:paraId="4C76C0B0" w14:textId="77777777" w:rsidR="007E7B2D" w:rsidRPr="002A4719" w:rsidRDefault="007E7B2D" w:rsidP="007E7B2D">
      <w:pPr>
        <w:tabs>
          <w:tab w:val="left" w:pos="709"/>
          <w:tab w:val="left" w:pos="851"/>
        </w:tabs>
        <w:ind w:firstLine="720"/>
        <w:outlineLvl w:val="1"/>
        <w:rPr>
          <w:sz w:val="28"/>
          <w:szCs w:val="28"/>
        </w:rPr>
      </w:pPr>
    </w:p>
    <w:p w14:paraId="02CAF7C2" w14:textId="77777777" w:rsidR="007E7B2D" w:rsidRPr="002A4719" w:rsidRDefault="007E7B2D" w:rsidP="007E7B2D">
      <w:pPr>
        <w:tabs>
          <w:tab w:val="left" w:pos="709"/>
          <w:tab w:val="left" w:pos="851"/>
        </w:tabs>
        <w:ind w:firstLine="720"/>
        <w:outlineLvl w:val="1"/>
        <w:rPr>
          <w:sz w:val="28"/>
          <w:szCs w:val="28"/>
        </w:rPr>
      </w:pPr>
    </w:p>
    <w:p w14:paraId="3F8F7C75" w14:textId="77777777" w:rsidR="007E7B2D" w:rsidRDefault="007E7B2D" w:rsidP="007E7B2D">
      <w:pPr>
        <w:tabs>
          <w:tab w:val="left" w:pos="709"/>
          <w:tab w:val="left" w:pos="851"/>
        </w:tabs>
        <w:ind w:firstLine="720"/>
        <w:outlineLvl w:val="1"/>
        <w:rPr>
          <w:sz w:val="28"/>
          <w:szCs w:val="28"/>
        </w:rPr>
      </w:pPr>
      <w:r>
        <w:rPr>
          <w:sz w:val="28"/>
          <w:szCs w:val="28"/>
        </w:rPr>
        <w:t>Дата</w:t>
      </w:r>
    </w:p>
    <w:p w14:paraId="7EA66A12" w14:textId="77777777" w:rsidR="007E7B2D" w:rsidRDefault="007E7B2D" w:rsidP="007E7B2D">
      <w:pPr>
        <w:tabs>
          <w:tab w:val="left" w:pos="709"/>
          <w:tab w:val="left" w:pos="851"/>
        </w:tabs>
        <w:outlineLvl w:val="1"/>
        <w:rPr>
          <w:sz w:val="28"/>
          <w:szCs w:val="28"/>
        </w:rPr>
      </w:pPr>
    </w:p>
    <w:p w14:paraId="51403604" w14:textId="77777777" w:rsidR="007E7B2D" w:rsidRDefault="007E7B2D" w:rsidP="007E7B2D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928C2">
        <w:rPr>
          <w:sz w:val="24"/>
          <w:szCs w:val="24"/>
        </w:rPr>
        <w:t>В случае избрания заявителем способа получен</w:t>
      </w:r>
      <w:r>
        <w:rPr>
          <w:sz w:val="24"/>
          <w:szCs w:val="24"/>
        </w:rPr>
        <w:t>ия решения об оставлении заявления</w:t>
      </w:r>
      <w:r w:rsidRPr="004928C2">
        <w:rPr>
          <w:sz w:val="24"/>
          <w:szCs w:val="24"/>
        </w:rPr>
        <w:t xml:space="preserve"> о предоставлении муниципальной услуги без рассмотрения лично </w:t>
      </w:r>
      <w:r w:rsidRPr="001728E9">
        <w:rPr>
          <w:sz w:val="24"/>
          <w:szCs w:val="24"/>
        </w:rPr>
        <w:t>в МКУ «ЦДОД»</w:t>
      </w:r>
      <w:r>
        <w:rPr>
          <w:sz w:val="24"/>
          <w:szCs w:val="24"/>
        </w:rPr>
        <w:t xml:space="preserve"> и неявки заявителя</w:t>
      </w:r>
      <w:r w:rsidRPr="004928C2">
        <w:rPr>
          <w:rFonts w:eastAsia="Calibri"/>
          <w:sz w:val="24"/>
          <w:szCs w:val="24"/>
          <w:lang w:eastAsia="en-US"/>
        </w:rPr>
        <w:t xml:space="preserve"> </w:t>
      </w:r>
      <w:r>
        <w:rPr>
          <w:sz w:val="24"/>
          <w:szCs w:val="24"/>
        </w:rPr>
        <w:t>решение направляе</w:t>
      </w:r>
      <w:r w:rsidRPr="004928C2">
        <w:rPr>
          <w:sz w:val="24"/>
          <w:szCs w:val="24"/>
        </w:rPr>
        <w:t xml:space="preserve">тся почтовым отправлением с уведомлением о вручении по адресу, указанному в </w:t>
      </w:r>
      <w:r>
        <w:rPr>
          <w:sz w:val="24"/>
          <w:szCs w:val="24"/>
        </w:rPr>
        <w:t>уведомлении (</w:t>
      </w:r>
      <w:r w:rsidRPr="004928C2">
        <w:rPr>
          <w:sz w:val="24"/>
          <w:szCs w:val="24"/>
        </w:rPr>
        <w:t>за</w:t>
      </w:r>
      <w:r>
        <w:rPr>
          <w:sz w:val="24"/>
          <w:szCs w:val="24"/>
        </w:rPr>
        <w:t xml:space="preserve">явлении), </w:t>
      </w:r>
      <w:r w:rsidRPr="004928C2">
        <w:rPr>
          <w:sz w:val="24"/>
          <w:szCs w:val="24"/>
        </w:rPr>
        <w:t xml:space="preserve">на </w:t>
      </w:r>
      <w:r>
        <w:rPr>
          <w:sz w:val="24"/>
          <w:szCs w:val="24"/>
        </w:rPr>
        <w:t xml:space="preserve">следующий </w:t>
      </w:r>
      <w:r w:rsidRPr="004928C2">
        <w:rPr>
          <w:sz w:val="24"/>
          <w:szCs w:val="24"/>
        </w:rPr>
        <w:t>рабочий</w:t>
      </w:r>
      <w:r>
        <w:rPr>
          <w:sz w:val="24"/>
          <w:szCs w:val="24"/>
        </w:rPr>
        <w:t xml:space="preserve"> день</w:t>
      </w:r>
      <w:r w:rsidRPr="001C5686">
        <w:rPr>
          <w:sz w:val="24"/>
          <w:szCs w:val="24"/>
        </w:rPr>
        <w:t>, следующий за днем</w:t>
      </w:r>
      <w:r>
        <w:rPr>
          <w:sz w:val="24"/>
          <w:szCs w:val="24"/>
        </w:rPr>
        <w:t>,</w:t>
      </w:r>
      <w:r w:rsidRPr="001C5686">
        <w:rPr>
          <w:sz w:val="24"/>
          <w:szCs w:val="24"/>
        </w:rPr>
        <w:t xml:space="preserve"> в который </w:t>
      </w:r>
      <w:r>
        <w:rPr>
          <w:sz w:val="24"/>
          <w:szCs w:val="24"/>
        </w:rPr>
        <w:t xml:space="preserve">решение должно </w:t>
      </w:r>
      <w:r w:rsidRPr="001C5686">
        <w:rPr>
          <w:sz w:val="24"/>
          <w:szCs w:val="24"/>
        </w:rPr>
        <w:t>быть выдан</w:t>
      </w:r>
      <w:r>
        <w:rPr>
          <w:sz w:val="24"/>
          <w:szCs w:val="24"/>
        </w:rPr>
        <w:t>о</w:t>
      </w:r>
      <w:r w:rsidRPr="001C5686">
        <w:rPr>
          <w:sz w:val="24"/>
          <w:szCs w:val="24"/>
        </w:rPr>
        <w:t xml:space="preserve"> заявителю</w:t>
      </w:r>
      <w:r>
        <w:rPr>
          <w:sz w:val="24"/>
          <w:szCs w:val="24"/>
        </w:rPr>
        <w:t xml:space="preserve">. </w:t>
      </w:r>
    </w:p>
    <w:p w14:paraId="27650C80" w14:textId="77777777" w:rsidR="007E7B2D" w:rsidRDefault="007E7B2D" w:rsidP="007E7B2D">
      <w:pPr>
        <w:spacing w:line="248" w:lineRule="auto"/>
        <w:ind w:right="57"/>
        <w:jc w:val="both"/>
        <w:rPr>
          <w:sz w:val="28"/>
          <w:szCs w:val="28"/>
          <w:lang w:eastAsia="ar-SA"/>
        </w:rPr>
      </w:pPr>
    </w:p>
    <w:p w14:paraId="6A9D4431" w14:textId="77777777" w:rsidR="007E7B2D" w:rsidRDefault="007E7B2D" w:rsidP="007E7B2D">
      <w:pPr>
        <w:spacing w:line="248" w:lineRule="auto"/>
        <w:ind w:right="57"/>
        <w:jc w:val="both"/>
        <w:rPr>
          <w:sz w:val="28"/>
          <w:szCs w:val="28"/>
          <w:lang w:eastAsia="ar-SA"/>
        </w:rPr>
      </w:pPr>
    </w:p>
    <w:p w14:paraId="2E4E06C2" w14:textId="77777777" w:rsidR="007E7B2D" w:rsidRPr="002A4719" w:rsidRDefault="007E7B2D" w:rsidP="007E7B2D">
      <w:pPr>
        <w:tabs>
          <w:tab w:val="left" w:pos="709"/>
          <w:tab w:val="left" w:pos="851"/>
        </w:tabs>
        <w:ind w:firstLine="720"/>
        <w:outlineLvl w:val="1"/>
        <w:rPr>
          <w:sz w:val="28"/>
          <w:szCs w:val="28"/>
        </w:rPr>
      </w:pPr>
    </w:p>
    <w:p w14:paraId="02661D18" w14:textId="3146216E" w:rsidR="007E7B2D" w:rsidRDefault="007E7B2D" w:rsidP="007E7B2D">
      <w:pPr>
        <w:ind w:left="5320"/>
        <w:rPr>
          <w:spacing w:val="6"/>
          <w:sz w:val="28"/>
          <w:szCs w:val="28"/>
        </w:rPr>
      </w:pPr>
    </w:p>
    <w:p w14:paraId="6A7D3F77" w14:textId="61F8B582" w:rsidR="00CA36E5" w:rsidRDefault="00CA36E5" w:rsidP="007E7B2D">
      <w:pPr>
        <w:ind w:left="5320"/>
        <w:rPr>
          <w:spacing w:val="6"/>
          <w:sz w:val="28"/>
          <w:szCs w:val="28"/>
        </w:rPr>
      </w:pPr>
    </w:p>
    <w:p w14:paraId="1D58310B" w14:textId="77777777" w:rsidR="00CA36E5" w:rsidRDefault="00CA36E5" w:rsidP="007E7B2D">
      <w:pPr>
        <w:ind w:left="5320"/>
        <w:rPr>
          <w:spacing w:val="6"/>
          <w:sz w:val="28"/>
          <w:szCs w:val="28"/>
        </w:rPr>
      </w:pPr>
    </w:p>
    <w:p w14:paraId="2276C251" w14:textId="255DC5BB" w:rsidR="00152019" w:rsidRDefault="00152019" w:rsidP="007E7B2D">
      <w:pPr>
        <w:ind w:left="5320"/>
        <w:rPr>
          <w:spacing w:val="6"/>
          <w:sz w:val="28"/>
          <w:szCs w:val="28"/>
        </w:rPr>
      </w:pPr>
    </w:p>
    <w:p w14:paraId="4109516E" w14:textId="77777777" w:rsidR="007E7B2D" w:rsidRPr="00A11F6A" w:rsidRDefault="007E7B2D" w:rsidP="007E7B2D">
      <w:pPr>
        <w:ind w:left="5320"/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lastRenderedPageBreak/>
        <w:t>Приложение № 9</w:t>
      </w:r>
    </w:p>
    <w:p w14:paraId="1D85B5B1" w14:textId="77777777" w:rsidR="007E7B2D" w:rsidRPr="00A11F6A" w:rsidRDefault="007E7B2D" w:rsidP="007E7B2D">
      <w:pPr>
        <w:ind w:left="5320"/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t>к а</w:t>
      </w:r>
      <w:r w:rsidRPr="00A11F6A">
        <w:rPr>
          <w:spacing w:val="6"/>
          <w:sz w:val="28"/>
          <w:szCs w:val="28"/>
        </w:rPr>
        <w:t>дминистративному регламенту</w:t>
      </w:r>
    </w:p>
    <w:p w14:paraId="2D97FAC7" w14:textId="77777777" w:rsidR="007E7B2D" w:rsidRDefault="007E7B2D" w:rsidP="007E7B2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14:paraId="3A7C75F7" w14:textId="77777777" w:rsidR="007E7B2D" w:rsidRDefault="007E7B2D" w:rsidP="007E7B2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14:paraId="53C65E1E" w14:textId="77777777" w:rsidR="007E7B2D" w:rsidRDefault="007E7B2D" w:rsidP="007E7B2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14:paraId="7C15997C" w14:textId="77777777" w:rsidR="007E7B2D" w:rsidRDefault="007E7B2D" w:rsidP="007E7B2D">
      <w:pPr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</w:t>
      </w:r>
      <w:r w:rsidRPr="00473C5F">
        <w:rPr>
          <w:bCs/>
          <w:sz w:val="28"/>
          <w:szCs w:val="28"/>
        </w:rPr>
        <w:t>еречень общих признаков, по которым об</w:t>
      </w:r>
      <w:r>
        <w:rPr>
          <w:bCs/>
          <w:sz w:val="28"/>
          <w:szCs w:val="28"/>
        </w:rPr>
        <w:t>ъединяются категории заявителей:</w:t>
      </w:r>
    </w:p>
    <w:p w14:paraId="63AE1C29" w14:textId="77777777" w:rsidR="007E7B2D" w:rsidRDefault="007E7B2D" w:rsidP="007E7B2D">
      <w:pPr>
        <w:widowControl w:val="0"/>
        <w:autoSpaceDE w:val="0"/>
        <w:autoSpaceDN w:val="0"/>
        <w:adjustRightInd w:val="0"/>
        <w:rPr>
          <w:rFonts w:cs="Arial"/>
          <w:sz w:val="24"/>
          <w:szCs w:val="24"/>
        </w:rPr>
      </w:pPr>
    </w:p>
    <w:p w14:paraId="297B4350" w14:textId="77777777" w:rsidR="007E7B2D" w:rsidRDefault="007E7B2D" w:rsidP="007E7B2D">
      <w:pPr>
        <w:widowControl w:val="0"/>
        <w:autoSpaceDE w:val="0"/>
        <w:autoSpaceDN w:val="0"/>
        <w:adjustRightInd w:val="0"/>
        <w:rPr>
          <w:rFonts w:cs="Arial"/>
          <w:sz w:val="24"/>
          <w:szCs w:val="24"/>
        </w:rPr>
      </w:pPr>
    </w:p>
    <w:p w14:paraId="78D2158C" w14:textId="77777777" w:rsidR="007E7B2D" w:rsidRDefault="007E7B2D" w:rsidP="007E7B2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E36F0C">
        <w:rPr>
          <w:sz w:val="28"/>
          <w:szCs w:val="28"/>
        </w:rPr>
        <w:t>Заявителями на получение муниципаль</w:t>
      </w:r>
      <w:r>
        <w:rPr>
          <w:sz w:val="28"/>
          <w:szCs w:val="28"/>
        </w:rPr>
        <w:t>ной услуги являются застройщики – ф</w:t>
      </w:r>
      <w:r w:rsidRPr="00821808">
        <w:rPr>
          <w:sz w:val="28"/>
          <w:szCs w:val="28"/>
        </w:rPr>
        <w:t>изические и юридические лица, индивидуальные предприниматели</w:t>
      </w:r>
      <w:r>
        <w:rPr>
          <w:sz w:val="28"/>
          <w:szCs w:val="28"/>
        </w:rPr>
        <w:t>.</w:t>
      </w:r>
    </w:p>
    <w:p w14:paraId="2E91929F" w14:textId="77777777" w:rsidR="007E7B2D" w:rsidRDefault="007E7B2D" w:rsidP="007E7B2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21B2B3DB" w14:textId="77777777" w:rsidR="007E7B2D" w:rsidRDefault="007E7B2D" w:rsidP="007E7B2D">
      <w:pPr>
        <w:pStyle w:val="a3"/>
        <w:tabs>
          <w:tab w:val="left" w:pos="1134"/>
        </w:tabs>
        <w:spacing w:line="248" w:lineRule="auto"/>
        <w:ind w:left="0" w:right="57"/>
      </w:pPr>
      <w:r>
        <w:t xml:space="preserve">       На определение варианта предоставления муниципальной услуги оказывает влияние ряд факторов: основание для обращения за предоставлением муниципальной услуги, тип заявителя, наличие представителя заявителя. </w:t>
      </w:r>
    </w:p>
    <w:p w14:paraId="5FAAA715" w14:textId="77777777" w:rsidR="007E7B2D" w:rsidRDefault="007E7B2D" w:rsidP="007E7B2D">
      <w:pPr>
        <w:pStyle w:val="a3"/>
        <w:tabs>
          <w:tab w:val="left" w:pos="1134"/>
        </w:tabs>
        <w:spacing w:line="248" w:lineRule="auto"/>
        <w:ind w:left="0" w:right="57" w:firstLine="709"/>
      </w:pPr>
    </w:p>
    <w:p w14:paraId="30D8B842" w14:textId="77777777" w:rsidR="007E7B2D" w:rsidRDefault="007E7B2D" w:rsidP="007E7B2D">
      <w:pPr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К</w:t>
      </w:r>
      <w:r w:rsidRPr="00473C5F">
        <w:rPr>
          <w:bCs/>
          <w:sz w:val="28"/>
          <w:szCs w:val="28"/>
        </w:rPr>
        <w:t>омбинации признаков заявителей, каждая из которых соответствует одному варианту предоставлен</w:t>
      </w:r>
      <w:r>
        <w:rPr>
          <w:bCs/>
          <w:sz w:val="28"/>
          <w:szCs w:val="28"/>
        </w:rPr>
        <w:t>ия муниципальной услуги:</w:t>
      </w:r>
    </w:p>
    <w:p w14:paraId="05217779" w14:textId="77777777" w:rsidR="007E7B2D" w:rsidRDefault="007E7B2D" w:rsidP="007E7B2D">
      <w:pPr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</w:p>
    <w:p w14:paraId="6FF118F9" w14:textId="77777777" w:rsidR="007E7B2D" w:rsidRPr="00E36F0C" w:rsidRDefault="007E7B2D" w:rsidP="007E7B2D">
      <w:pPr>
        <w:pStyle w:val="a3"/>
        <w:numPr>
          <w:ilvl w:val="0"/>
          <w:numId w:val="34"/>
        </w:numPr>
        <w:tabs>
          <w:tab w:val="left" w:pos="709"/>
        </w:tabs>
        <w:spacing w:line="248" w:lineRule="auto"/>
        <w:ind w:left="0" w:right="57" w:firstLine="709"/>
      </w:pPr>
      <w:r w:rsidRPr="00821808">
        <w:t>Физические и юридические лица, индивидуальные предприниматели</w:t>
      </w:r>
      <w:r>
        <w:t>, являющиеся застройщиками, обратившиеся с уведомле</w:t>
      </w:r>
      <w:r w:rsidR="00285C63">
        <w:t>нием об окончании строительства</w:t>
      </w:r>
      <w:r>
        <w:t xml:space="preserve"> за получением уведомления о соответствии либо </w:t>
      </w:r>
      <w:r>
        <w:rPr>
          <w:rStyle w:val="pt-a0"/>
        </w:rPr>
        <w:t xml:space="preserve">уведомления о </w:t>
      </w:r>
      <w:r w:rsidRPr="00E36F0C">
        <w:t>несоответствии.</w:t>
      </w:r>
    </w:p>
    <w:p w14:paraId="0F57F542" w14:textId="77777777" w:rsidR="007E7B2D" w:rsidRDefault="007E7B2D" w:rsidP="007E7B2D">
      <w:pPr>
        <w:pStyle w:val="a3"/>
        <w:numPr>
          <w:ilvl w:val="0"/>
          <w:numId w:val="34"/>
        </w:numPr>
        <w:tabs>
          <w:tab w:val="left" w:pos="709"/>
        </w:tabs>
        <w:spacing w:line="248" w:lineRule="auto"/>
        <w:ind w:left="0" w:right="57" w:firstLine="709"/>
        <w:rPr>
          <w:lang w:eastAsia="ar-SA"/>
        </w:rPr>
      </w:pPr>
      <w:r w:rsidRPr="00821808">
        <w:t>Физические и юридические лица, индивидуальные предприниматели</w:t>
      </w:r>
      <w:r>
        <w:t>, являющиеся застройщиками, обратившиеся за получением</w:t>
      </w:r>
      <w:r w:rsidRPr="00E36F0C">
        <w:t xml:space="preserve"> </w:t>
      </w:r>
      <w:r>
        <w:t>дубликата</w:t>
      </w:r>
      <w:r w:rsidRPr="00837A29">
        <w:t xml:space="preserve"> </w:t>
      </w:r>
      <w:r>
        <w:t>уведомления о соответствии (несоответствии).</w:t>
      </w:r>
    </w:p>
    <w:p w14:paraId="3C688E90" w14:textId="77777777" w:rsidR="007E7B2D" w:rsidRPr="00821808" w:rsidRDefault="007E7B2D" w:rsidP="007E7B2D">
      <w:pPr>
        <w:pStyle w:val="a3"/>
        <w:numPr>
          <w:ilvl w:val="0"/>
          <w:numId w:val="34"/>
        </w:numPr>
        <w:tabs>
          <w:tab w:val="left" w:pos="709"/>
        </w:tabs>
        <w:spacing w:line="248" w:lineRule="auto"/>
        <w:ind w:left="0" w:right="57" w:firstLine="709"/>
        <w:rPr>
          <w:lang w:eastAsia="ar-SA"/>
        </w:rPr>
      </w:pPr>
      <w:r w:rsidRPr="00821808">
        <w:t>Физические и юридические лица, индивидуальные предприниматели</w:t>
      </w:r>
      <w:r>
        <w:t>, являющиеся застройщиками, обратившиеся за получением</w:t>
      </w:r>
      <w:r w:rsidRPr="00E36F0C">
        <w:t xml:space="preserve"> </w:t>
      </w:r>
      <w:r>
        <w:t>уведомления о соответствии (несоответствии) с и</w:t>
      </w:r>
      <w:r w:rsidRPr="00DB6EC5">
        <w:t xml:space="preserve">справлениями опечаток и (или) ошибок, допущенных при </w:t>
      </w:r>
      <w:r>
        <w:t>первичном оформлении уведомления о соответствии (несоответствии).</w:t>
      </w:r>
    </w:p>
    <w:p w14:paraId="1231FCE3" w14:textId="77777777" w:rsidR="007E7B2D" w:rsidRDefault="007E7B2D" w:rsidP="007E7B2D">
      <w:pPr>
        <w:widowControl w:val="0"/>
        <w:autoSpaceDE w:val="0"/>
        <w:autoSpaceDN w:val="0"/>
        <w:adjustRightInd w:val="0"/>
        <w:ind w:firstLine="709"/>
        <w:jc w:val="both"/>
        <w:rPr>
          <w:rFonts w:cs="Arial"/>
          <w:sz w:val="28"/>
          <w:szCs w:val="28"/>
        </w:rPr>
      </w:pPr>
    </w:p>
    <w:p w14:paraId="22BF4A63" w14:textId="77777777" w:rsidR="007E7B2D" w:rsidRPr="00E36F0C" w:rsidRDefault="007E7B2D" w:rsidP="007E7B2D">
      <w:pPr>
        <w:widowControl w:val="0"/>
        <w:autoSpaceDE w:val="0"/>
        <w:autoSpaceDN w:val="0"/>
        <w:adjustRightInd w:val="0"/>
        <w:ind w:firstLine="709"/>
        <w:jc w:val="both"/>
        <w:rPr>
          <w:rFonts w:cs="Arial"/>
          <w:sz w:val="28"/>
          <w:szCs w:val="28"/>
        </w:rPr>
      </w:pPr>
    </w:p>
    <w:p w14:paraId="1F957B1A" w14:textId="77777777" w:rsidR="00852D87" w:rsidRDefault="00852D87" w:rsidP="007E7B2D">
      <w:pPr>
        <w:ind w:left="4254" w:firstLine="709"/>
        <w:jc w:val="both"/>
      </w:pPr>
    </w:p>
    <w:sectPr w:rsidR="00852D87" w:rsidSect="0047467A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608508" w14:textId="77777777" w:rsidR="00051505" w:rsidRDefault="00051505">
      <w:r>
        <w:separator/>
      </w:r>
    </w:p>
  </w:endnote>
  <w:endnote w:type="continuationSeparator" w:id="0">
    <w:p w14:paraId="44796575" w14:textId="77777777" w:rsidR="00051505" w:rsidRDefault="00051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-Roma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BCB729" w14:textId="77777777" w:rsidR="00051505" w:rsidRDefault="00051505">
      <w:r>
        <w:separator/>
      </w:r>
    </w:p>
  </w:footnote>
  <w:footnote w:type="continuationSeparator" w:id="0">
    <w:p w14:paraId="178CA93B" w14:textId="77777777" w:rsidR="00051505" w:rsidRDefault="000515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183464"/>
      <w:docPartObj>
        <w:docPartGallery w:val="Page Numbers (Top of Page)"/>
        <w:docPartUnique/>
      </w:docPartObj>
    </w:sdtPr>
    <w:sdtEndPr/>
    <w:sdtContent>
      <w:p w14:paraId="2DF1D576" w14:textId="2B2187EE" w:rsidR="00C27B84" w:rsidRDefault="00C27B84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5F87">
          <w:rPr>
            <w:noProof/>
          </w:rPr>
          <w:t>55</w:t>
        </w:r>
        <w:r>
          <w:fldChar w:fldCharType="end"/>
        </w:r>
      </w:p>
    </w:sdtContent>
  </w:sdt>
  <w:p w14:paraId="3196D75A" w14:textId="77777777" w:rsidR="00C27B84" w:rsidRDefault="00C27B84">
    <w:pPr>
      <w:pStyle w:val="ab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243F1" w14:textId="77777777" w:rsidR="00C22315" w:rsidRPr="00AD1768" w:rsidRDefault="00C22315" w:rsidP="00AD1768">
    <w:pPr>
      <w:pStyle w:val="ab"/>
      <w:jc w:val="center"/>
      <w:rPr>
        <w:sz w:val="28"/>
        <w:szCs w:val="28"/>
      </w:rPr>
    </w:pPr>
    <w:r w:rsidRPr="00AD1768">
      <w:rPr>
        <w:sz w:val="28"/>
        <w:szCs w:val="28"/>
      </w:rPr>
      <w:t>2</w: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58973" w14:textId="77777777" w:rsidR="00C22315" w:rsidRPr="00AD1768" w:rsidRDefault="00C22315" w:rsidP="00AD1768">
    <w:pPr>
      <w:pStyle w:val="ab"/>
      <w:jc w:val="center"/>
      <w:rPr>
        <w:sz w:val="28"/>
        <w:szCs w:val="28"/>
      </w:rPr>
    </w:pPr>
    <w:r w:rsidRPr="00AD1768">
      <w:rPr>
        <w:sz w:val="28"/>
        <w:szCs w:val="28"/>
      </w:rPr>
      <w:t>3</w: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499B0" w14:textId="77777777" w:rsidR="00CA36E5" w:rsidRPr="00AD1768" w:rsidRDefault="00CA36E5" w:rsidP="00AD1768">
    <w:pPr>
      <w:pStyle w:val="ab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EE6B6" w14:textId="77777777" w:rsidR="00CA36E5" w:rsidRPr="00FF6D94" w:rsidRDefault="00CA36E5" w:rsidP="00FF6D94">
    <w:pPr>
      <w:pStyle w:val="ab"/>
      <w:jc w:val="center"/>
      <w:rPr>
        <w:sz w:val="28"/>
        <w:szCs w:val="28"/>
      </w:rPr>
    </w:pPr>
    <w:r w:rsidRPr="00FF6D94">
      <w:rPr>
        <w:sz w:val="28"/>
        <w:szCs w:val="28"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455C7" w14:textId="77777777" w:rsidR="00C27B84" w:rsidRDefault="00C27B84">
    <w:pPr>
      <w:pStyle w:val="ab"/>
      <w:jc w:val="center"/>
    </w:pPr>
  </w:p>
  <w:p w14:paraId="28DB7276" w14:textId="77777777" w:rsidR="00C27B84" w:rsidRDefault="00C27B84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B99FD" w14:textId="77777777" w:rsidR="007D4054" w:rsidRPr="00876853" w:rsidRDefault="007D4054" w:rsidP="00876853">
    <w:pPr>
      <w:pStyle w:val="ab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C130B" w14:textId="77777777" w:rsidR="007D4054" w:rsidRPr="00876853" w:rsidRDefault="007D4054" w:rsidP="00876853">
    <w:pPr>
      <w:pStyle w:val="ab"/>
      <w:jc w:val="center"/>
      <w:rPr>
        <w:sz w:val="28"/>
        <w:szCs w:val="28"/>
      </w:rPr>
    </w:pPr>
    <w:r>
      <w:rPr>
        <w:sz w:val="28"/>
        <w:szCs w:val="28"/>
      </w:rPr>
      <w:t>2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731AC" w14:textId="77777777" w:rsidR="007D4054" w:rsidRPr="00876853" w:rsidRDefault="007D4054" w:rsidP="00876853">
    <w:pPr>
      <w:pStyle w:val="ab"/>
      <w:jc w:val="center"/>
      <w:rPr>
        <w:sz w:val="28"/>
        <w:szCs w:val="28"/>
      </w:rPr>
    </w:pPr>
    <w:r>
      <w:rPr>
        <w:sz w:val="28"/>
        <w:szCs w:val="28"/>
      </w:rPr>
      <w:t>3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CD61" w14:textId="77777777" w:rsidR="007D4054" w:rsidRPr="00876853" w:rsidRDefault="007D4054" w:rsidP="00876853">
    <w:pPr>
      <w:pStyle w:val="ab"/>
      <w:jc w:val="center"/>
      <w:rPr>
        <w:sz w:val="28"/>
        <w:szCs w:val="28"/>
      </w:rPr>
    </w:pPr>
    <w:r>
      <w:rPr>
        <w:sz w:val="28"/>
        <w:szCs w:val="28"/>
      </w:rPr>
      <w:t>4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FDF68" w14:textId="77777777" w:rsidR="00C22315" w:rsidRPr="00280D71" w:rsidRDefault="00C22315" w:rsidP="00280D71">
    <w:pPr>
      <w:pStyle w:val="ab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415D0" w14:textId="77777777" w:rsidR="00C22315" w:rsidRPr="00280D71" w:rsidRDefault="00C22315" w:rsidP="00280D71">
    <w:pPr>
      <w:pStyle w:val="ab"/>
      <w:jc w:val="center"/>
      <w:rPr>
        <w:sz w:val="28"/>
        <w:szCs w:val="28"/>
      </w:rPr>
    </w:pPr>
    <w:r>
      <w:rPr>
        <w:sz w:val="28"/>
        <w:szCs w:val="28"/>
      </w:rPr>
      <w:t>2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C1C9B" w14:textId="77777777" w:rsidR="00C22315" w:rsidRPr="00D64D29" w:rsidRDefault="00C22315" w:rsidP="00D64D29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94642"/>
    <w:multiLevelType w:val="hybridMultilevel"/>
    <w:tmpl w:val="40161050"/>
    <w:lvl w:ilvl="0" w:tplc="552CD2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9D612EC"/>
    <w:multiLevelType w:val="multilevel"/>
    <w:tmpl w:val="8208F168"/>
    <w:lvl w:ilvl="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0C9845FF"/>
    <w:multiLevelType w:val="hybridMultilevel"/>
    <w:tmpl w:val="2578C3DC"/>
    <w:lvl w:ilvl="0" w:tplc="6EB8FE7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121C7FA8"/>
    <w:multiLevelType w:val="hybridMultilevel"/>
    <w:tmpl w:val="C37266D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90E6C63"/>
    <w:multiLevelType w:val="hybridMultilevel"/>
    <w:tmpl w:val="68285544"/>
    <w:lvl w:ilvl="0" w:tplc="16DA0850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BC6254F"/>
    <w:multiLevelType w:val="hybridMultilevel"/>
    <w:tmpl w:val="B55E7E06"/>
    <w:lvl w:ilvl="0" w:tplc="1A467128">
      <w:start w:val="1"/>
      <w:numFmt w:val="decimal"/>
      <w:lvlText w:val="%1)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CF81BC2"/>
    <w:multiLevelType w:val="hybridMultilevel"/>
    <w:tmpl w:val="57B886BC"/>
    <w:lvl w:ilvl="0" w:tplc="6F160A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DCB2416"/>
    <w:multiLevelType w:val="hybridMultilevel"/>
    <w:tmpl w:val="F46C5B70"/>
    <w:lvl w:ilvl="0" w:tplc="3EEEBEA4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56A91B6">
      <w:start w:val="1"/>
      <w:numFmt w:val="lowerLetter"/>
      <w:lvlText w:val="%2"/>
      <w:lvlJc w:val="left"/>
      <w:pPr>
        <w:ind w:left="1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1C88FB6">
      <w:start w:val="1"/>
      <w:numFmt w:val="lowerRoman"/>
      <w:lvlText w:val="%3"/>
      <w:lvlJc w:val="left"/>
      <w:pPr>
        <w:ind w:left="2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35CAB10">
      <w:start w:val="1"/>
      <w:numFmt w:val="decimal"/>
      <w:lvlText w:val="%4"/>
      <w:lvlJc w:val="left"/>
      <w:pPr>
        <w:ind w:left="3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A08E99A">
      <w:start w:val="1"/>
      <w:numFmt w:val="lowerLetter"/>
      <w:lvlText w:val="%5"/>
      <w:lvlJc w:val="left"/>
      <w:pPr>
        <w:ind w:left="3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EC24E4A">
      <w:start w:val="1"/>
      <w:numFmt w:val="lowerRoman"/>
      <w:lvlText w:val="%6"/>
      <w:lvlJc w:val="left"/>
      <w:pPr>
        <w:ind w:left="4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C36B334">
      <w:start w:val="1"/>
      <w:numFmt w:val="decimal"/>
      <w:lvlText w:val="%7"/>
      <w:lvlJc w:val="left"/>
      <w:pPr>
        <w:ind w:left="5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EBC847C">
      <w:start w:val="1"/>
      <w:numFmt w:val="lowerLetter"/>
      <w:lvlText w:val="%8"/>
      <w:lvlJc w:val="left"/>
      <w:pPr>
        <w:ind w:left="6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0364D7E">
      <w:start w:val="1"/>
      <w:numFmt w:val="lowerRoman"/>
      <w:lvlText w:val="%9"/>
      <w:lvlJc w:val="left"/>
      <w:pPr>
        <w:ind w:left="6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E777AC5"/>
    <w:multiLevelType w:val="hybridMultilevel"/>
    <w:tmpl w:val="46AA62D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9B7D6D"/>
    <w:multiLevelType w:val="hybridMultilevel"/>
    <w:tmpl w:val="835E43FC"/>
    <w:lvl w:ilvl="0" w:tplc="3CC001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2181F02"/>
    <w:multiLevelType w:val="hybridMultilevel"/>
    <w:tmpl w:val="76680E1C"/>
    <w:lvl w:ilvl="0" w:tplc="9EB635C6">
      <w:start w:val="5"/>
      <w:numFmt w:val="upperRoman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1B6DB86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7666138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982EAA2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AB6DD3A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C02BC46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DB2C8D4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8EE9942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592C6EC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276547C"/>
    <w:multiLevelType w:val="hybridMultilevel"/>
    <w:tmpl w:val="B0F64A84"/>
    <w:lvl w:ilvl="0" w:tplc="04190011">
      <w:start w:val="1"/>
      <w:numFmt w:val="decimal"/>
      <w:lvlText w:val="%1)"/>
      <w:lvlJc w:val="left"/>
      <w:pPr>
        <w:ind w:left="1559" w:hanging="360"/>
      </w:pPr>
    </w:lvl>
    <w:lvl w:ilvl="1" w:tplc="04190019" w:tentative="1">
      <w:start w:val="1"/>
      <w:numFmt w:val="lowerLetter"/>
      <w:lvlText w:val="%2."/>
      <w:lvlJc w:val="left"/>
      <w:pPr>
        <w:ind w:left="2279" w:hanging="360"/>
      </w:pPr>
    </w:lvl>
    <w:lvl w:ilvl="2" w:tplc="0419001B" w:tentative="1">
      <w:start w:val="1"/>
      <w:numFmt w:val="lowerRoman"/>
      <w:lvlText w:val="%3."/>
      <w:lvlJc w:val="right"/>
      <w:pPr>
        <w:ind w:left="2999" w:hanging="180"/>
      </w:pPr>
    </w:lvl>
    <w:lvl w:ilvl="3" w:tplc="0419000F" w:tentative="1">
      <w:start w:val="1"/>
      <w:numFmt w:val="decimal"/>
      <w:lvlText w:val="%4."/>
      <w:lvlJc w:val="left"/>
      <w:pPr>
        <w:ind w:left="3719" w:hanging="360"/>
      </w:pPr>
    </w:lvl>
    <w:lvl w:ilvl="4" w:tplc="04190019" w:tentative="1">
      <w:start w:val="1"/>
      <w:numFmt w:val="lowerLetter"/>
      <w:lvlText w:val="%5."/>
      <w:lvlJc w:val="left"/>
      <w:pPr>
        <w:ind w:left="4439" w:hanging="360"/>
      </w:pPr>
    </w:lvl>
    <w:lvl w:ilvl="5" w:tplc="0419001B" w:tentative="1">
      <w:start w:val="1"/>
      <w:numFmt w:val="lowerRoman"/>
      <w:lvlText w:val="%6."/>
      <w:lvlJc w:val="right"/>
      <w:pPr>
        <w:ind w:left="5159" w:hanging="180"/>
      </w:pPr>
    </w:lvl>
    <w:lvl w:ilvl="6" w:tplc="0419000F" w:tentative="1">
      <w:start w:val="1"/>
      <w:numFmt w:val="decimal"/>
      <w:lvlText w:val="%7."/>
      <w:lvlJc w:val="left"/>
      <w:pPr>
        <w:ind w:left="5879" w:hanging="360"/>
      </w:pPr>
    </w:lvl>
    <w:lvl w:ilvl="7" w:tplc="04190019" w:tentative="1">
      <w:start w:val="1"/>
      <w:numFmt w:val="lowerLetter"/>
      <w:lvlText w:val="%8."/>
      <w:lvlJc w:val="left"/>
      <w:pPr>
        <w:ind w:left="6599" w:hanging="360"/>
      </w:pPr>
    </w:lvl>
    <w:lvl w:ilvl="8" w:tplc="0419001B" w:tentative="1">
      <w:start w:val="1"/>
      <w:numFmt w:val="lowerRoman"/>
      <w:lvlText w:val="%9."/>
      <w:lvlJc w:val="right"/>
      <w:pPr>
        <w:ind w:left="7319" w:hanging="180"/>
      </w:pPr>
    </w:lvl>
  </w:abstractNum>
  <w:abstractNum w:abstractNumId="12" w15:restartNumberingAfterBreak="0">
    <w:nsid w:val="26DF051F"/>
    <w:multiLevelType w:val="hybridMultilevel"/>
    <w:tmpl w:val="7A8A6D0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5D6B99"/>
    <w:multiLevelType w:val="hybridMultilevel"/>
    <w:tmpl w:val="F9AE4438"/>
    <w:lvl w:ilvl="0" w:tplc="846A7CF6">
      <w:start w:val="1"/>
      <w:numFmt w:val="decimal"/>
      <w:lvlText w:val="%1)"/>
      <w:lvlJc w:val="left"/>
      <w:pPr>
        <w:ind w:left="1429" w:hanging="360"/>
      </w:pPr>
      <w:rPr>
        <w:rFonts w:ascii="Times New Roman" w:eastAsiaTheme="minorHAns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ED37FE4"/>
    <w:multiLevelType w:val="hybridMultilevel"/>
    <w:tmpl w:val="606472A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33F44C49"/>
    <w:multiLevelType w:val="hybridMultilevel"/>
    <w:tmpl w:val="84A889D6"/>
    <w:lvl w:ilvl="0" w:tplc="429CC5FC">
      <w:start w:val="1"/>
      <w:numFmt w:val="decimal"/>
      <w:lvlText w:val="%1)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47105FE"/>
    <w:multiLevelType w:val="hybridMultilevel"/>
    <w:tmpl w:val="05DE6562"/>
    <w:lvl w:ilvl="0" w:tplc="2C949A7C">
      <w:start w:val="1"/>
      <w:numFmt w:val="decimal"/>
      <w:lvlText w:val="%1)"/>
      <w:lvlJc w:val="left"/>
      <w:pPr>
        <w:ind w:left="1219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6132BE7"/>
    <w:multiLevelType w:val="hybridMultilevel"/>
    <w:tmpl w:val="44FE268E"/>
    <w:lvl w:ilvl="0" w:tplc="0B447E5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6A102C9"/>
    <w:multiLevelType w:val="hybridMultilevel"/>
    <w:tmpl w:val="89E00168"/>
    <w:lvl w:ilvl="0" w:tplc="E5C09C3E">
      <w:start w:val="9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9622011"/>
    <w:multiLevelType w:val="hybridMultilevel"/>
    <w:tmpl w:val="996C58C2"/>
    <w:lvl w:ilvl="0" w:tplc="19F666D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D2564F0"/>
    <w:multiLevelType w:val="hybridMultilevel"/>
    <w:tmpl w:val="21263124"/>
    <w:lvl w:ilvl="0" w:tplc="552CD2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407A5164"/>
    <w:multiLevelType w:val="hybridMultilevel"/>
    <w:tmpl w:val="601C7DB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47FF5682"/>
    <w:multiLevelType w:val="hybridMultilevel"/>
    <w:tmpl w:val="204C7236"/>
    <w:lvl w:ilvl="0" w:tplc="AA3C69F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212E9B"/>
    <w:multiLevelType w:val="hybridMultilevel"/>
    <w:tmpl w:val="204C7236"/>
    <w:lvl w:ilvl="0" w:tplc="AA3C69F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973692"/>
    <w:multiLevelType w:val="hybridMultilevel"/>
    <w:tmpl w:val="968014FA"/>
    <w:lvl w:ilvl="0" w:tplc="315604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BD2386"/>
    <w:multiLevelType w:val="hybridMultilevel"/>
    <w:tmpl w:val="22628A28"/>
    <w:lvl w:ilvl="0" w:tplc="552CD2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630F33"/>
    <w:multiLevelType w:val="hybridMultilevel"/>
    <w:tmpl w:val="E9D881A8"/>
    <w:lvl w:ilvl="0" w:tplc="473AF7EE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0A15FB"/>
    <w:multiLevelType w:val="hybridMultilevel"/>
    <w:tmpl w:val="0194E17A"/>
    <w:lvl w:ilvl="0" w:tplc="552CD2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9BE0645"/>
    <w:multiLevelType w:val="multilevel"/>
    <w:tmpl w:val="7A28E44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29" w15:restartNumberingAfterBreak="0">
    <w:nsid w:val="5FEE05F7"/>
    <w:multiLevelType w:val="multilevel"/>
    <w:tmpl w:val="215C119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0" w15:restartNumberingAfterBreak="0">
    <w:nsid w:val="6009086C"/>
    <w:multiLevelType w:val="hybridMultilevel"/>
    <w:tmpl w:val="9DCE9280"/>
    <w:lvl w:ilvl="0" w:tplc="ECB6A1CC">
      <w:start w:val="8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7782433"/>
    <w:multiLevelType w:val="hybridMultilevel"/>
    <w:tmpl w:val="6F00DF2C"/>
    <w:lvl w:ilvl="0" w:tplc="52A034A8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68C468A9"/>
    <w:multiLevelType w:val="hybridMultilevel"/>
    <w:tmpl w:val="C5EC97D4"/>
    <w:lvl w:ilvl="0" w:tplc="4F96901C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53E11E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3B6472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C7A7A3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ED42C0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3886CB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47A99F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B14FF2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1205A3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B0A277D"/>
    <w:multiLevelType w:val="hybridMultilevel"/>
    <w:tmpl w:val="B64C20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A64DC1"/>
    <w:multiLevelType w:val="hybridMultilevel"/>
    <w:tmpl w:val="28221AC4"/>
    <w:lvl w:ilvl="0" w:tplc="B57609B8">
      <w:start w:val="2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5" w15:restartNumberingAfterBreak="0">
    <w:nsid w:val="775B2E77"/>
    <w:multiLevelType w:val="hybridMultilevel"/>
    <w:tmpl w:val="A58A2766"/>
    <w:lvl w:ilvl="0" w:tplc="F38E117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782329AC"/>
    <w:multiLevelType w:val="hybridMultilevel"/>
    <w:tmpl w:val="8AE284C2"/>
    <w:lvl w:ilvl="0" w:tplc="764A7274">
      <w:start w:val="1"/>
      <w:numFmt w:val="decimal"/>
      <w:lvlText w:val="%1)"/>
      <w:lvlJc w:val="left"/>
      <w:pPr>
        <w:ind w:left="0"/>
      </w:pPr>
      <w:rPr>
        <w:rFonts w:ascii="Times New Roman" w:eastAsiaTheme="minorHAnsi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56A91B6">
      <w:start w:val="1"/>
      <w:numFmt w:val="lowerLetter"/>
      <w:lvlText w:val="%2"/>
      <w:lvlJc w:val="left"/>
      <w:pPr>
        <w:ind w:left="1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1C88FB6">
      <w:start w:val="1"/>
      <w:numFmt w:val="lowerRoman"/>
      <w:lvlText w:val="%3"/>
      <w:lvlJc w:val="left"/>
      <w:pPr>
        <w:ind w:left="2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35CAB10">
      <w:start w:val="1"/>
      <w:numFmt w:val="decimal"/>
      <w:lvlText w:val="%4"/>
      <w:lvlJc w:val="left"/>
      <w:pPr>
        <w:ind w:left="3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A08E99A">
      <w:start w:val="1"/>
      <w:numFmt w:val="lowerLetter"/>
      <w:lvlText w:val="%5"/>
      <w:lvlJc w:val="left"/>
      <w:pPr>
        <w:ind w:left="3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EC24E4A">
      <w:start w:val="1"/>
      <w:numFmt w:val="lowerRoman"/>
      <w:lvlText w:val="%6"/>
      <w:lvlJc w:val="left"/>
      <w:pPr>
        <w:ind w:left="4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C36B334">
      <w:start w:val="1"/>
      <w:numFmt w:val="decimal"/>
      <w:lvlText w:val="%7"/>
      <w:lvlJc w:val="left"/>
      <w:pPr>
        <w:ind w:left="5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EBC847C">
      <w:start w:val="1"/>
      <w:numFmt w:val="lowerLetter"/>
      <w:lvlText w:val="%8"/>
      <w:lvlJc w:val="left"/>
      <w:pPr>
        <w:ind w:left="6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0364D7E">
      <w:start w:val="1"/>
      <w:numFmt w:val="lowerRoman"/>
      <w:lvlText w:val="%9"/>
      <w:lvlJc w:val="left"/>
      <w:pPr>
        <w:ind w:left="6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9"/>
  </w:num>
  <w:num w:numId="3">
    <w:abstractNumId w:val="10"/>
  </w:num>
  <w:num w:numId="4">
    <w:abstractNumId w:val="28"/>
  </w:num>
  <w:num w:numId="5">
    <w:abstractNumId w:val="2"/>
  </w:num>
  <w:num w:numId="6">
    <w:abstractNumId w:val="25"/>
  </w:num>
  <w:num w:numId="7">
    <w:abstractNumId w:val="32"/>
  </w:num>
  <w:num w:numId="8">
    <w:abstractNumId w:val="7"/>
  </w:num>
  <w:num w:numId="9">
    <w:abstractNumId w:val="0"/>
  </w:num>
  <w:num w:numId="10">
    <w:abstractNumId w:val="36"/>
  </w:num>
  <w:num w:numId="11">
    <w:abstractNumId w:val="5"/>
  </w:num>
  <w:num w:numId="12">
    <w:abstractNumId w:val="20"/>
  </w:num>
  <w:num w:numId="13">
    <w:abstractNumId w:val="13"/>
  </w:num>
  <w:num w:numId="14">
    <w:abstractNumId w:val="27"/>
  </w:num>
  <w:num w:numId="15">
    <w:abstractNumId w:val="15"/>
  </w:num>
  <w:num w:numId="16">
    <w:abstractNumId w:val="16"/>
  </w:num>
  <w:num w:numId="17">
    <w:abstractNumId w:val="11"/>
  </w:num>
  <w:num w:numId="18">
    <w:abstractNumId w:val="14"/>
  </w:num>
  <w:num w:numId="19">
    <w:abstractNumId w:val="8"/>
  </w:num>
  <w:num w:numId="20">
    <w:abstractNumId w:val="21"/>
  </w:num>
  <w:num w:numId="21">
    <w:abstractNumId w:val="3"/>
  </w:num>
  <w:num w:numId="22">
    <w:abstractNumId w:val="35"/>
  </w:num>
  <w:num w:numId="23">
    <w:abstractNumId w:val="24"/>
  </w:num>
  <w:num w:numId="24">
    <w:abstractNumId w:val="19"/>
  </w:num>
  <w:num w:numId="25">
    <w:abstractNumId w:val="22"/>
  </w:num>
  <w:num w:numId="26">
    <w:abstractNumId w:val="23"/>
  </w:num>
  <w:num w:numId="27">
    <w:abstractNumId w:val="26"/>
  </w:num>
  <w:num w:numId="28">
    <w:abstractNumId w:val="33"/>
  </w:num>
  <w:num w:numId="29">
    <w:abstractNumId w:val="30"/>
  </w:num>
  <w:num w:numId="30">
    <w:abstractNumId w:val="18"/>
  </w:num>
  <w:num w:numId="31">
    <w:abstractNumId w:val="31"/>
  </w:num>
  <w:num w:numId="32">
    <w:abstractNumId w:val="4"/>
  </w:num>
  <w:num w:numId="33">
    <w:abstractNumId w:val="12"/>
  </w:num>
  <w:num w:numId="34">
    <w:abstractNumId w:val="6"/>
  </w:num>
  <w:num w:numId="35">
    <w:abstractNumId w:val="17"/>
  </w:num>
  <w:num w:numId="36">
    <w:abstractNumId w:val="9"/>
  </w:num>
  <w:num w:numId="3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27F"/>
    <w:rsid w:val="0001014F"/>
    <w:rsid w:val="00014EE9"/>
    <w:rsid w:val="0002227D"/>
    <w:rsid w:val="00035A1D"/>
    <w:rsid w:val="00041951"/>
    <w:rsid w:val="00041B99"/>
    <w:rsid w:val="00042874"/>
    <w:rsid w:val="00050941"/>
    <w:rsid w:val="00051505"/>
    <w:rsid w:val="000536DB"/>
    <w:rsid w:val="00055104"/>
    <w:rsid w:val="00063285"/>
    <w:rsid w:val="000713A6"/>
    <w:rsid w:val="0007160B"/>
    <w:rsid w:val="000772F4"/>
    <w:rsid w:val="00090F0C"/>
    <w:rsid w:val="0009321C"/>
    <w:rsid w:val="000A213D"/>
    <w:rsid w:val="000B2524"/>
    <w:rsid w:val="000B3D92"/>
    <w:rsid w:val="000B4792"/>
    <w:rsid w:val="000C28E7"/>
    <w:rsid w:val="000C3FAE"/>
    <w:rsid w:val="000C6104"/>
    <w:rsid w:val="000C6719"/>
    <w:rsid w:val="000E02BD"/>
    <w:rsid w:val="000E1116"/>
    <w:rsid w:val="000E412A"/>
    <w:rsid w:val="000E6129"/>
    <w:rsid w:val="000F0E41"/>
    <w:rsid w:val="000F45FB"/>
    <w:rsid w:val="000F70B1"/>
    <w:rsid w:val="0011156B"/>
    <w:rsid w:val="0011230E"/>
    <w:rsid w:val="0011591C"/>
    <w:rsid w:val="00116F6D"/>
    <w:rsid w:val="001314E9"/>
    <w:rsid w:val="00134B3B"/>
    <w:rsid w:val="00135DC6"/>
    <w:rsid w:val="0013676E"/>
    <w:rsid w:val="00146208"/>
    <w:rsid w:val="001463DA"/>
    <w:rsid w:val="00147B54"/>
    <w:rsid w:val="00152019"/>
    <w:rsid w:val="00154E65"/>
    <w:rsid w:val="001612D4"/>
    <w:rsid w:val="00162B9B"/>
    <w:rsid w:val="001641EC"/>
    <w:rsid w:val="001662B7"/>
    <w:rsid w:val="001766A9"/>
    <w:rsid w:val="00181A49"/>
    <w:rsid w:val="00186F08"/>
    <w:rsid w:val="001879C4"/>
    <w:rsid w:val="00187F85"/>
    <w:rsid w:val="001927AF"/>
    <w:rsid w:val="001928D9"/>
    <w:rsid w:val="001A0833"/>
    <w:rsid w:val="001A2BEB"/>
    <w:rsid w:val="001C5686"/>
    <w:rsid w:val="001D1A83"/>
    <w:rsid w:val="001D2218"/>
    <w:rsid w:val="001D60E5"/>
    <w:rsid w:val="001E07A7"/>
    <w:rsid w:val="001E2DF4"/>
    <w:rsid w:val="001E5EF7"/>
    <w:rsid w:val="001E6051"/>
    <w:rsid w:val="001F3125"/>
    <w:rsid w:val="001F493A"/>
    <w:rsid w:val="0020415C"/>
    <w:rsid w:val="00204B6F"/>
    <w:rsid w:val="00206536"/>
    <w:rsid w:val="002100DA"/>
    <w:rsid w:val="002165B4"/>
    <w:rsid w:val="00221406"/>
    <w:rsid w:val="00226416"/>
    <w:rsid w:val="00226ECF"/>
    <w:rsid w:val="00227DD5"/>
    <w:rsid w:val="00241A9F"/>
    <w:rsid w:val="0024230B"/>
    <w:rsid w:val="00253D25"/>
    <w:rsid w:val="00255FF0"/>
    <w:rsid w:val="00260295"/>
    <w:rsid w:val="00260D09"/>
    <w:rsid w:val="00263E8B"/>
    <w:rsid w:val="002646A6"/>
    <w:rsid w:val="00267F62"/>
    <w:rsid w:val="0027757A"/>
    <w:rsid w:val="00280742"/>
    <w:rsid w:val="002811E6"/>
    <w:rsid w:val="0028355E"/>
    <w:rsid w:val="00285C63"/>
    <w:rsid w:val="00285E91"/>
    <w:rsid w:val="00290BEB"/>
    <w:rsid w:val="00294FAD"/>
    <w:rsid w:val="00295A36"/>
    <w:rsid w:val="002968B3"/>
    <w:rsid w:val="002A2A01"/>
    <w:rsid w:val="002A503D"/>
    <w:rsid w:val="002A7CF9"/>
    <w:rsid w:val="002B3A45"/>
    <w:rsid w:val="002B5468"/>
    <w:rsid w:val="002C1970"/>
    <w:rsid w:val="002D0D5E"/>
    <w:rsid w:val="002D11A1"/>
    <w:rsid w:val="002E0072"/>
    <w:rsid w:val="002E1447"/>
    <w:rsid w:val="002E14A1"/>
    <w:rsid w:val="002E4566"/>
    <w:rsid w:val="002E6817"/>
    <w:rsid w:val="002E7182"/>
    <w:rsid w:val="002F3308"/>
    <w:rsid w:val="00305548"/>
    <w:rsid w:val="00310E00"/>
    <w:rsid w:val="003118A0"/>
    <w:rsid w:val="00317AD1"/>
    <w:rsid w:val="00322003"/>
    <w:rsid w:val="003233F5"/>
    <w:rsid w:val="0032733E"/>
    <w:rsid w:val="00330F62"/>
    <w:rsid w:val="00331179"/>
    <w:rsid w:val="00340284"/>
    <w:rsid w:val="00343859"/>
    <w:rsid w:val="003442D9"/>
    <w:rsid w:val="003555B8"/>
    <w:rsid w:val="00366169"/>
    <w:rsid w:val="00370621"/>
    <w:rsid w:val="00371F0C"/>
    <w:rsid w:val="003741AD"/>
    <w:rsid w:val="00377FAF"/>
    <w:rsid w:val="00381BF5"/>
    <w:rsid w:val="00382EC1"/>
    <w:rsid w:val="003840B4"/>
    <w:rsid w:val="00384227"/>
    <w:rsid w:val="0038462D"/>
    <w:rsid w:val="003857AF"/>
    <w:rsid w:val="00393C7C"/>
    <w:rsid w:val="003A2751"/>
    <w:rsid w:val="003A3549"/>
    <w:rsid w:val="003A48B7"/>
    <w:rsid w:val="003A6F73"/>
    <w:rsid w:val="003B0240"/>
    <w:rsid w:val="003B7960"/>
    <w:rsid w:val="003C2883"/>
    <w:rsid w:val="003C6D24"/>
    <w:rsid w:val="003D661C"/>
    <w:rsid w:val="003E0194"/>
    <w:rsid w:val="003E37ED"/>
    <w:rsid w:val="003F6308"/>
    <w:rsid w:val="003F66E3"/>
    <w:rsid w:val="00403411"/>
    <w:rsid w:val="00406994"/>
    <w:rsid w:val="00411519"/>
    <w:rsid w:val="004170CE"/>
    <w:rsid w:val="00426ACA"/>
    <w:rsid w:val="0044080D"/>
    <w:rsid w:val="00446A53"/>
    <w:rsid w:val="004522F9"/>
    <w:rsid w:val="004561DC"/>
    <w:rsid w:val="00456D86"/>
    <w:rsid w:val="00457932"/>
    <w:rsid w:val="004636A7"/>
    <w:rsid w:val="00471977"/>
    <w:rsid w:val="004719B2"/>
    <w:rsid w:val="0047467A"/>
    <w:rsid w:val="0047627F"/>
    <w:rsid w:val="00477723"/>
    <w:rsid w:val="00477FB4"/>
    <w:rsid w:val="00480152"/>
    <w:rsid w:val="00482D80"/>
    <w:rsid w:val="00494820"/>
    <w:rsid w:val="00494A6E"/>
    <w:rsid w:val="004959D0"/>
    <w:rsid w:val="00495C16"/>
    <w:rsid w:val="004A1176"/>
    <w:rsid w:val="004B3741"/>
    <w:rsid w:val="004B73D9"/>
    <w:rsid w:val="004B7DEB"/>
    <w:rsid w:val="004C382D"/>
    <w:rsid w:val="004C6260"/>
    <w:rsid w:val="004D01D1"/>
    <w:rsid w:val="004D3E9D"/>
    <w:rsid w:val="004D7AF8"/>
    <w:rsid w:val="004E3DB7"/>
    <w:rsid w:val="004F0177"/>
    <w:rsid w:val="004F0CA1"/>
    <w:rsid w:val="00506B49"/>
    <w:rsid w:val="00510A4A"/>
    <w:rsid w:val="00510E2F"/>
    <w:rsid w:val="005155A5"/>
    <w:rsid w:val="00534E21"/>
    <w:rsid w:val="0054193D"/>
    <w:rsid w:val="00542280"/>
    <w:rsid w:val="005422CA"/>
    <w:rsid w:val="00545925"/>
    <w:rsid w:val="00546511"/>
    <w:rsid w:val="00546927"/>
    <w:rsid w:val="005548AF"/>
    <w:rsid w:val="00575494"/>
    <w:rsid w:val="00576213"/>
    <w:rsid w:val="00580F9E"/>
    <w:rsid w:val="00594A8D"/>
    <w:rsid w:val="00596912"/>
    <w:rsid w:val="005A33B5"/>
    <w:rsid w:val="005A7B81"/>
    <w:rsid w:val="005B1E1C"/>
    <w:rsid w:val="005B30DD"/>
    <w:rsid w:val="005B34FC"/>
    <w:rsid w:val="005B5F2F"/>
    <w:rsid w:val="005C5984"/>
    <w:rsid w:val="005D7528"/>
    <w:rsid w:val="005E4DFE"/>
    <w:rsid w:val="005F7F60"/>
    <w:rsid w:val="00607439"/>
    <w:rsid w:val="0061006A"/>
    <w:rsid w:val="00612FF5"/>
    <w:rsid w:val="006141AE"/>
    <w:rsid w:val="00614407"/>
    <w:rsid w:val="00616AC9"/>
    <w:rsid w:val="00620559"/>
    <w:rsid w:val="00621F44"/>
    <w:rsid w:val="006230B2"/>
    <w:rsid w:val="00624222"/>
    <w:rsid w:val="006256D5"/>
    <w:rsid w:val="006257D9"/>
    <w:rsid w:val="00625A20"/>
    <w:rsid w:val="00627738"/>
    <w:rsid w:val="0063572F"/>
    <w:rsid w:val="00635D77"/>
    <w:rsid w:val="00642920"/>
    <w:rsid w:val="00644CB6"/>
    <w:rsid w:val="00644CED"/>
    <w:rsid w:val="00645F87"/>
    <w:rsid w:val="00645FF8"/>
    <w:rsid w:val="00646971"/>
    <w:rsid w:val="00650BB5"/>
    <w:rsid w:val="00652619"/>
    <w:rsid w:val="0066131F"/>
    <w:rsid w:val="00666953"/>
    <w:rsid w:val="00672667"/>
    <w:rsid w:val="0067428B"/>
    <w:rsid w:val="00675383"/>
    <w:rsid w:val="00680AF8"/>
    <w:rsid w:val="00680B00"/>
    <w:rsid w:val="0068172A"/>
    <w:rsid w:val="00682C69"/>
    <w:rsid w:val="00683BBD"/>
    <w:rsid w:val="006857C8"/>
    <w:rsid w:val="00687BDD"/>
    <w:rsid w:val="00690FAA"/>
    <w:rsid w:val="0069222E"/>
    <w:rsid w:val="006925BF"/>
    <w:rsid w:val="006944E7"/>
    <w:rsid w:val="006A0CE4"/>
    <w:rsid w:val="006B5818"/>
    <w:rsid w:val="006B64A1"/>
    <w:rsid w:val="006B7E65"/>
    <w:rsid w:val="006C0B28"/>
    <w:rsid w:val="006C1D18"/>
    <w:rsid w:val="006C2353"/>
    <w:rsid w:val="006C2EF8"/>
    <w:rsid w:val="006E2032"/>
    <w:rsid w:val="006E49A3"/>
    <w:rsid w:val="006F1117"/>
    <w:rsid w:val="006F20D3"/>
    <w:rsid w:val="00701133"/>
    <w:rsid w:val="00707528"/>
    <w:rsid w:val="00710DE8"/>
    <w:rsid w:val="0071393D"/>
    <w:rsid w:val="00714789"/>
    <w:rsid w:val="00726A0A"/>
    <w:rsid w:val="00732F19"/>
    <w:rsid w:val="00735AE9"/>
    <w:rsid w:val="007433D8"/>
    <w:rsid w:val="00744516"/>
    <w:rsid w:val="007468CE"/>
    <w:rsid w:val="00752580"/>
    <w:rsid w:val="00753E81"/>
    <w:rsid w:val="00757FA0"/>
    <w:rsid w:val="00767C2F"/>
    <w:rsid w:val="007732DD"/>
    <w:rsid w:val="00774DCA"/>
    <w:rsid w:val="007750F4"/>
    <w:rsid w:val="00781A47"/>
    <w:rsid w:val="0078335D"/>
    <w:rsid w:val="0078657A"/>
    <w:rsid w:val="00786642"/>
    <w:rsid w:val="007872C1"/>
    <w:rsid w:val="00790D05"/>
    <w:rsid w:val="007A260D"/>
    <w:rsid w:val="007A66E5"/>
    <w:rsid w:val="007B43A4"/>
    <w:rsid w:val="007C2C51"/>
    <w:rsid w:val="007C4DCB"/>
    <w:rsid w:val="007C519E"/>
    <w:rsid w:val="007D3DE6"/>
    <w:rsid w:val="007D4054"/>
    <w:rsid w:val="007D6A41"/>
    <w:rsid w:val="007D6A55"/>
    <w:rsid w:val="007D6EC4"/>
    <w:rsid w:val="007D77DB"/>
    <w:rsid w:val="007D7D17"/>
    <w:rsid w:val="007E53E8"/>
    <w:rsid w:val="007E6310"/>
    <w:rsid w:val="007E7B2D"/>
    <w:rsid w:val="00805A54"/>
    <w:rsid w:val="00806CB2"/>
    <w:rsid w:val="008079DF"/>
    <w:rsid w:val="00815529"/>
    <w:rsid w:val="0081604D"/>
    <w:rsid w:val="00821808"/>
    <w:rsid w:val="0083324B"/>
    <w:rsid w:val="00852D87"/>
    <w:rsid w:val="00853D9B"/>
    <w:rsid w:val="00853FC0"/>
    <w:rsid w:val="00854746"/>
    <w:rsid w:val="008561AD"/>
    <w:rsid w:val="0085717A"/>
    <w:rsid w:val="00865263"/>
    <w:rsid w:val="00866B2F"/>
    <w:rsid w:val="00867725"/>
    <w:rsid w:val="00875D87"/>
    <w:rsid w:val="00882FE8"/>
    <w:rsid w:val="00896FD6"/>
    <w:rsid w:val="00897562"/>
    <w:rsid w:val="008A0752"/>
    <w:rsid w:val="008A1676"/>
    <w:rsid w:val="008C0703"/>
    <w:rsid w:val="008C24D1"/>
    <w:rsid w:val="008C3E67"/>
    <w:rsid w:val="008D10C8"/>
    <w:rsid w:val="008F01D8"/>
    <w:rsid w:val="008F1A95"/>
    <w:rsid w:val="008F6216"/>
    <w:rsid w:val="00900FB2"/>
    <w:rsid w:val="00902602"/>
    <w:rsid w:val="00902E51"/>
    <w:rsid w:val="00903038"/>
    <w:rsid w:val="00903C60"/>
    <w:rsid w:val="0090499D"/>
    <w:rsid w:val="0090733F"/>
    <w:rsid w:val="00910824"/>
    <w:rsid w:val="00914FA7"/>
    <w:rsid w:val="009176E2"/>
    <w:rsid w:val="00917ECB"/>
    <w:rsid w:val="0092112A"/>
    <w:rsid w:val="009372FB"/>
    <w:rsid w:val="0094778C"/>
    <w:rsid w:val="00961DED"/>
    <w:rsid w:val="00962CA1"/>
    <w:rsid w:val="0096408E"/>
    <w:rsid w:val="0097344C"/>
    <w:rsid w:val="00976651"/>
    <w:rsid w:val="00980260"/>
    <w:rsid w:val="0098048E"/>
    <w:rsid w:val="00983EC0"/>
    <w:rsid w:val="00986115"/>
    <w:rsid w:val="00994F6E"/>
    <w:rsid w:val="009961BB"/>
    <w:rsid w:val="009A1CE2"/>
    <w:rsid w:val="009A544F"/>
    <w:rsid w:val="009C3620"/>
    <w:rsid w:val="009C619C"/>
    <w:rsid w:val="009E0C78"/>
    <w:rsid w:val="009F0594"/>
    <w:rsid w:val="009F3B0C"/>
    <w:rsid w:val="009F46B2"/>
    <w:rsid w:val="00A036BF"/>
    <w:rsid w:val="00A14CA8"/>
    <w:rsid w:val="00A164FB"/>
    <w:rsid w:val="00A201BD"/>
    <w:rsid w:val="00A20BBD"/>
    <w:rsid w:val="00A251F3"/>
    <w:rsid w:val="00A30742"/>
    <w:rsid w:val="00A34348"/>
    <w:rsid w:val="00A36935"/>
    <w:rsid w:val="00A36C0C"/>
    <w:rsid w:val="00A40BA1"/>
    <w:rsid w:val="00A50837"/>
    <w:rsid w:val="00A52243"/>
    <w:rsid w:val="00A56989"/>
    <w:rsid w:val="00A61CDB"/>
    <w:rsid w:val="00A62074"/>
    <w:rsid w:val="00A62FEF"/>
    <w:rsid w:val="00A63D7A"/>
    <w:rsid w:val="00A6529B"/>
    <w:rsid w:val="00A74F94"/>
    <w:rsid w:val="00A75F4C"/>
    <w:rsid w:val="00A771E6"/>
    <w:rsid w:val="00A83E88"/>
    <w:rsid w:val="00A92D3F"/>
    <w:rsid w:val="00A97B3D"/>
    <w:rsid w:val="00AA0D8D"/>
    <w:rsid w:val="00AA16AB"/>
    <w:rsid w:val="00AA7839"/>
    <w:rsid w:val="00AB29B2"/>
    <w:rsid w:val="00AB553B"/>
    <w:rsid w:val="00AC2FEF"/>
    <w:rsid w:val="00AD709B"/>
    <w:rsid w:val="00AE2E25"/>
    <w:rsid w:val="00AE34B0"/>
    <w:rsid w:val="00AE4422"/>
    <w:rsid w:val="00AE737A"/>
    <w:rsid w:val="00AF65F4"/>
    <w:rsid w:val="00B030F3"/>
    <w:rsid w:val="00B11DB2"/>
    <w:rsid w:val="00B16AB9"/>
    <w:rsid w:val="00B17F81"/>
    <w:rsid w:val="00B2206D"/>
    <w:rsid w:val="00B35162"/>
    <w:rsid w:val="00B36A2E"/>
    <w:rsid w:val="00B46162"/>
    <w:rsid w:val="00B560F0"/>
    <w:rsid w:val="00B56879"/>
    <w:rsid w:val="00B62191"/>
    <w:rsid w:val="00B66E3D"/>
    <w:rsid w:val="00B6736C"/>
    <w:rsid w:val="00B7507F"/>
    <w:rsid w:val="00B813F6"/>
    <w:rsid w:val="00B82560"/>
    <w:rsid w:val="00B9425E"/>
    <w:rsid w:val="00B96264"/>
    <w:rsid w:val="00BA06AE"/>
    <w:rsid w:val="00BA357C"/>
    <w:rsid w:val="00BA56A1"/>
    <w:rsid w:val="00BA5A07"/>
    <w:rsid w:val="00BB489E"/>
    <w:rsid w:val="00BC51B4"/>
    <w:rsid w:val="00BD635F"/>
    <w:rsid w:val="00BD7D15"/>
    <w:rsid w:val="00BE29A7"/>
    <w:rsid w:val="00BF3EDE"/>
    <w:rsid w:val="00BF4562"/>
    <w:rsid w:val="00BF6299"/>
    <w:rsid w:val="00C06419"/>
    <w:rsid w:val="00C07FDD"/>
    <w:rsid w:val="00C134FF"/>
    <w:rsid w:val="00C15EE8"/>
    <w:rsid w:val="00C22315"/>
    <w:rsid w:val="00C25A71"/>
    <w:rsid w:val="00C26F92"/>
    <w:rsid w:val="00C27B84"/>
    <w:rsid w:val="00C30081"/>
    <w:rsid w:val="00C3651F"/>
    <w:rsid w:val="00C4136C"/>
    <w:rsid w:val="00C4587F"/>
    <w:rsid w:val="00C575A7"/>
    <w:rsid w:val="00C60AAC"/>
    <w:rsid w:val="00C60E6F"/>
    <w:rsid w:val="00C61785"/>
    <w:rsid w:val="00C73724"/>
    <w:rsid w:val="00C774FE"/>
    <w:rsid w:val="00C80448"/>
    <w:rsid w:val="00C80E3B"/>
    <w:rsid w:val="00C81AB8"/>
    <w:rsid w:val="00C8660E"/>
    <w:rsid w:val="00C92CD3"/>
    <w:rsid w:val="00C92F26"/>
    <w:rsid w:val="00CA1ED3"/>
    <w:rsid w:val="00CA36E5"/>
    <w:rsid w:val="00CB0E3E"/>
    <w:rsid w:val="00CB4F58"/>
    <w:rsid w:val="00CC18AB"/>
    <w:rsid w:val="00CD7257"/>
    <w:rsid w:val="00CE5A71"/>
    <w:rsid w:val="00CF3CDF"/>
    <w:rsid w:val="00CF628F"/>
    <w:rsid w:val="00D16FA6"/>
    <w:rsid w:val="00D30517"/>
    <w:rsid w:val="00D30E58"/>
    <w:rsid w:val="00D31C72"/>
    <w:rsid w:val="00D35EA2"/>
    <w:rsid w:val="00D3769A"/>
    <w:rsid w:val="00D44DD4"/>
    <w:rsid w:val="00D461B0"/>
    <w:rsid w:val="00D514B4"/>
    <w:rsid w:val="00D56C5B"/>
    <w:rsid w:val="00D61462"/>
    <w:rsid w:val="00D67B05"/>
    <w:rsid w:val="00D71C5D"/>
    <w:rsid w:val="00D83D41"/>
    <w:rsid w:val="00D85F91"/>
    <w:rsid w:val="00D90899"/>
    <w:rsid w:val="00D92B17"/>
    <w:rsid w:val="00D96192"/>
    <w:rsid w:val="00D97D4D"/>
    <w:rsid w:val="00DA026C"/>
    <w:rsid w:val="00DB3B31"/>
    <w:rsid w:val="00DC2BBC"/>
    <w:rsid w:val="00DC4ED5"/>
    <w:rsid w:val="00DC7D46"/>
    <w:rsid w:val="00DD01FE"/>
    <w:rsid w:val="00DD0C67"/>
    <w:rsid w:val="00DD53CF"/>
    <w:rsid w:val="00DD6B9E"/>
    <w:rsid w:val="00DE3C81"/>
    <w:rsid w:val="00DF2556"/>
    <w:rsid w:val="00DF3CD6"/>
    <w:rsid w:val="00E01599"/>
    <w:rsid w:val="00E027CC"/>
    <w:rsid w:val="00E05B25"/>
    <w:rsid w:val="00E331A7"/>
    <w:rsid w:val="00E35995"/>
    <w:rsid w:val="00E4030F"/>
    <w:rsid w:val="00E40486"/>
    <w:rsid w:val="00E426FA"/>
    <w:rsid w:val="00E54C8D"/>
    <w:rsid w:val="00E663F6"/>
    <w:rsid w:val="00E72118"/>
    <w:rsid w:val="00E741C4"/>
    <w:rsid w:val="00E8092C"/>
    <w:rsid w:val="00E84ACE"/>
    <w:rsid w:val="00E86375"/>
    <w:rsid w:val="00E86E2D"/>
    <w:rsid w:val="00E92E32"/>
    <w:rsid w:val="00EA1384"/>
    <w:rsid w:val="00EA3FA4"/>
    <w:rsid w:val="00EB6DE1"/>
    <w:rsid w:val="00EB7F82"/>
    <w:rsid w:val="00EC0BAB"/>
    <w:rsid w:val="00EC0D3F"/>
    <w:rsid w:val="00EC10AE"/>
    <w:rsid w:val="00EC260E"/>
    <w:rsid w:val="00EC28FF"/>
    <w:rsid w:val="00EC2B05"/>
    <w:rsid w:val="00ED46EF"/>
    <w:rsid w:val="00ED4904"/>
    <w:rsid w:val="00ED5433"/>
    <w:rsid w:val="00ED5F34"/>
    <w:rsid w:val="00ED6FAE"/>
    <w:rsid w:val="00EE02E3"/>
    <w:rsid w:val="00EF020E"/>
    <w:rsid w:val="00EF456F"/>
    <w:rsid w:val="00EF5C38"/>
    <w:rsid w:val="00EF5CA1"/>
    <w:rsid w:val="00EF790F"/>
    <w:rsid w:val="00F04810"/>
    <w:rsid w:val="00F15470"/>
    <w:rsid w:val="00F26937"/>
    <w:rsid w:val="00F26A70"/>
    <w:rsid w:val="00F33F07"/>
    <w:rsid w:val="00F40FFA"/>
    <w:rsid w:val="00F42559"/>
    <w:rsid w:val="00F450AA"/>
    <w:rsid w:val="00F55228"/>
    <w:rsid w:val="00F6351B"/>
    <w:rsid w:val="00F639AB"/>
    <w:rsid w:val="00F65E73"/>
    <w:rsid w:val="00F704A5"/>
    <w:rsid w:val="00F75E09"/>
    <w:rsid w:val="00F810CE"/>
    <w:rsid w:val="00F82F2C"/>
    <w:rsid w:val="00F838B2"/>
    <w:rsid w:val="00F94617"/>
    <w:rsid w:val="00F95D2D"/>
    <w:rsid w:val="00FA14ED"/>
    <w:rsid w:val="00FA3827"/>
    <w:rsid w:val="00FA5028"/>
    <w:rsid w:val="00FA7D08"/>
    <w:rsid w:val="00FB1257"/>
    <w:rsid w:val="00FB7726"/>
    <w:rsid w:val="00FB77E8"/>
    <w:rsid w:val="00FD0687"/>
    <w:rsid w:val="00FD30E9"/>
    <w:rsid w:val="00FE0499"/>
    <w:rsid w:val="00FE465B"/>
    <w:rsid w:val="00FE60AF"/>
    <w:rsid w:val="00FF3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915DC"/>
  <w15:docId w15:val="{DF6DEDB3-1334-4C8D-8C93-7D575B456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29B2"/>
    <w:pPr>
      <w:jc w:val="left"/>
    </w:pPr>
    <w:rPr>
      <w:rFonts w:eastAsia="Times New Roman" w:cs="Times New Roman"/>
      <w:sz w:val="20"/>
      <w:szCs w:val="20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47627F"/>
    <w:pPr>
      <w:keepNext/>
      <w:keepLines/>
      <w:numPr>
        <w:numId w:val="3"/>
      </w:numPr>
      <w:spacing w:line="259" w:lineRule="auto"/>
      <w:ind w:right="84"/>
      <w:jc w:val="right"/>
      <w:outlineLvl w:val="0"/>
    </w:pPr>
    <w:rPr>
      <w:rFonts w:eastAsia="Times New Roman" w:cs="Times New Roman"/>
      <w:b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47627F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47627F"/>
    <w:pPr>
      <w:ind w:left="720"/>
      <w:contextualSpacing/>
      <w:jc w:val="both"/>
    </w:pPr>
    <w:rPr>
      <w:rFonts w:eastAsiaTheme="minorHAnsi"/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47627F"/>
    <w:rPr>
      <w:rFonts w:eastAsia="Times New Roman" w:cs="Times New Roman"/>
      <w:b/>
      <w:color w:val="000000"/>
      <w:lang w:eastAsia="ru-RU"/>
    </w:rPr>
  </w:style>
  <w:style w:type="character" w:customStyle="1" w:styleId="pt-a0">
    <w:name w:val="pt-a0"/>
    <w:basedOn w:val="a0"/>
    <w:rsid w:val="00EF456F"/>
  </w:style>
  <w:style w:type="paragraph" w:customStyle="1" w:styleId="pt-a-000014">
    <w:name w:val="pt-a-000014"/>
    <w:basedOn w:val="a"/>
    <w:rsid w:val="00EF456F"/>
    <w:pPr>
      <w:spacing w:before="100" w:beforeAutospacing="1" w:after="100" w:afterAutospacing="1"/>
    </w:pPr>
    <w:rPr>
      <w:sz w:val="24"/>
      <w:szCs w:val="24"/>
    </w:rPr>
  </w:style>
  <w:style w:type="character" w:customStyle="1" w:styleId="ng-scope">
    <w:name w:val="ng-scope"/>
    <w:rsid w:val="00186F08"/>
  </w:style>
  <w:style w:type="paragraph" w:customStyle="1" w:styleId="Default">
    <w:name w:val="Default"/>
    <w:rsid w:val="00AE737A"/>
    <w:pPr>
      <w:autoSpaceDE w:val="0"/>
      <w:autoSpaceDN w:val="0"/>
      <w:adjustRightInd w:val="0"/>
      <w:jc w:val="left"/>
    </w:pPr>
    <w:rPr>
      <w:rFonts w:cs="Times New Roman"/>
      <w:color w:val="000000"/>
      <w:sz w:val="24"/>
      <w:szCs w:val="24"/>
    </w:rPr>
  </w:style>
  <w:style w:type="character" w:styleId="a4">
    <w:name w:val="annotation reference"/>
    <w:basedOn w:val="a0"/>
    <w:uiPriority w:val="99"/>
    <w:semiHidden/>
    <w:unhideWhenUsed/>
    <w:rsid w:val="0011156B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11156B"/>
  </w:style>
  <w:style w:type="character" w:customStyle="1" w:styleId="a6">
    <w:name w:val="Текст примечания Знак"/>
    <w:basedOn w:val="a0"/>
    <w:link w:val="a5"/>
    <w:uiPriority w:val="99"/>
    <w:semiHidden/>
    <w:rsid w:val="0011156B"/>
    <w:rPr>
      <w:rFonts w:eastAsia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11156B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11156B"/>
    <w:rPr>
      <w:rFonts w:eastAsia="Times New Roman" w:cs="Times New Roman"/>
      <w:b/>
      <w:bCs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1156B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1156B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header"/>
    <w:basedOn w:val="a"/>
    <w:link w:val="ac"/>
    <w:uiPriority w:val="99"/>
    <w:unhideWhenUsed/>
    <w:rsid w:val="00DD53C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DD53CF"/>
    <w:rPr>
      <w:rFonts w:eastAsia="Times New Roman" w:cs="Times New Roman"/>
      <w:sz w:val="20"/>
      <w:szCs w:val="20"/>
      <w:lang w:eastAsia="ru-RU"/>
    </w:rPr>
  </w:style>
  <w:style w:type="character" w:customStyle="1" w:styleId="pt-a0-000004">
    <w:name w:val="pt-a0-000004"/>
    <w:basedOn w:val="a0"/>
    <w:rsid w:val="007750F4"/>
  </w:style>
  <w:style w:type="paragraph" w:customStyle="1" w:styleId="pt-a-000013">
    <w:name w:val="pt-a-000013"/>
    <w:basedOn w:val="a"/>
    <w:rsid w:val="007750F4"/>
    <w:pPr>
      <w:spacing w:before="100" w:beforeAutospacing="1" w:after="100" w:afterAutospacing="1"/>
    </w:pPr>
    <w:rPr>
      <w:sz w:val="24"/>
      <w:szCs w:val="24"/>
    </w:rPr>
  </w:style>
  <w:style w:type="character" w:styleId="ad">
    <w:name w:val="Hyperlink"/>
    <w:basedOn w:val="a0"/>
    <w:uiPriority w:val="99"/>
    <w:unhideWhenUsed/>
    <w:rsid w:val="00AB29B2"/>
    <w:rPr>
      <w:color w:val="0563C1" w:themeColor="hyperlink"/>
      <w:u w:val="single"/>
    </w:rPr>
  </w:style>
  <w:style w:type="paragraph" w:customStyle="1" w:styleId="ConsPlusNormal">
    <w:name w:val="ConsPlusNormal"/>
    <w:link w:val="ConsPlusNormal0"/>
    <w:rsid w:val="00510E2F"/>
    <w:pPr>
      <w:widowControl w:val="0"/>
      <w:autoSpaceDE w:val="0"/>
      <w:autoSpaceDN w:val="0"/>
      <w:adjustRightInd w:val="0"/>
      <w:jc w:val="left"/>
    </w:pPr>
    <w:rPr>
      <w:rFonts w:ascii="Calibri" w:eastAsia="Times New Roman" w:hAnsi="Calibri" w:cs="Calibri"/>
      <w:sz w:val="22"/>
      <w:lang w:eastAsia="ru-RU"/>
    </w:rPr>
  </w:style>
  <w:style w:type="character" w:customStyle="1" w:styleId="ConsPlusNormal0">
    <w:name w:val="ConsPlusNormal Знак"/>
    <w:link w:val="ConsPlusNormal"/>
    <w:locked/>
    <w:rsid w:val="00510E2F"/>
    <w:rPr>
      <w:rFonts w:ascii="Calibri" w:eastAsia="Times New Roman" w:hAnsi="Calibri" w:cs="Calibri"/>
      <w:sz w:val="22"/>
      <w:lang w:eastAsia="ru-RU"/>
    </w:rPr>
  </w:style>
  <w:style w:type="paragraph" w:customStyle="1" w:styleId="pt-a-000012">
    <w:name w:val="pt-a-000012"/>
    <w:basedOn w:val="a"/>
    <w:rsid w:val="00BA56A1"/>
    <w:pPr>
      <w:spacing w:before="100" w:beforeAutospacing="1" w:after="100" w:afterAutospacing="1"/>
    </w:pPr>
    <w:rPr>
      <w:sz w:val="24"/>
      <w:szCs w:val="24"/>
    </w:rPr>
  </w:style>
  <w:style w:type="paragraph" w:customStyle="1" w:styleId="pt-a-000015">
    <w:name w:val="pt-a-000015"/>
    <w:basedOn w:val="a"/>
    <w:rsid w:val="00BA56A1"/>
    <w:pPr>
      <w:spacing w:before="100" w:beforeAutospacing="1" w:after="100" w:afterAutospacing="1"/>
    </w:pPr>
    <w:rPr>
      <w:sz w:val="24"/>
      <w:szCs w:val="24"/>
    </w:rPr>
  </w:style>
  <w:style w:type="paragraph" w:customStyle="1" w:styleId="pt-a-000017">
    <w:name w:val="pt-a-000017"/>
    <w:basedOn w:val="a"/>
    <w:rsid w:val="00BA56A1"/>
    <w:pPr>
      <w:spacing w:before="100" w:beforeAutospacing="1" w:after="100" w:afterAutospacing="1"/>
    </w:pPr>
    <w:rPr>
      <w:sz w:val="24"/>
      <w:szCs w:val="24"/>
    </w:rPr>
  </w:style>
  <w:style w:type="character" w:customStyle="1" w:styleId="pt-a0-000018">
    <w:name w:val="pt-a0-000018"/>
    <w:basedOn w:val="a0"/>
    <w:rsid w:val="00BA56A1"/>
  </w:style>
  <w:style w:type="paragraph" w:customStyle="1" w:styleId="pt-a-000021">
    <w:name w:val="pt-a-000021"/>
    <w:basedOn w:val="a"/>
    <w:rsid w:val="00BA56A1"/>
    <w:pPr>
      <w:spacing w:before="100" w:beforeAutospacing="1" w:after="100" w:afterAutospacing="1"/>
    </w:pPr>
    <w:rPr>
      <w:sz w:val="24"/>
      <w:szCs w:val="24"/>
    </w:rPr>
  </w:style>
  <w:style w:type="character" w:customStyle="1" w:styleId="pt-a0-000022">
    <w:name w:val="pt-a0-000022"/>
    <w:basedOn w:val="a0"/>
    <w:rsid w:val="00BA56A1"/>
  </w:style>
  <w:style w:type="paragraph" w:customStyle="1" w:styleId="pt-a-000026">
    <w:name w:val="pt-a-000026"/>
    <w:basedOn w:val="a"/>
    <w:rsid w:val="00BA56A1"/>
    <w:pPr>
      <w:spacing w:before="100" w:beforeAutospacing="1" w:after="100" w:afterAutospacing="1"/>
    </w:pPr>
    <w:rPr>
      <w:sz w:val="24"/>
      <w:szCs w:val="24"/>
    </w:rPr>
  </w:style>
  <w:style w:type="character" w:customStyle="1" w:styleId="pt-a0-000027">
    <w:name w:val="pt-a0-000027"/>
    <w:basedOn w:val="a0"/>
    <w:rsid w:val="00BA56A1"/>
  </w:style>
  <w:style w:type="paragraph" w:customStyle="1" w:styleId="pt-a-000031">
    <w:name w:val="pt-a-000031"/>
    <w:basedOn w:val="a"/>
    <w:rsid w:val="00BA56A1"/>
    <w:pPr>
      <w:spacing w:before="100" w:beforeAutospacing="1" w:after="100" w:afterAutospacing="1"/>
    </w:pPr>
    <w:rPr>
      <w:sz w:val="24"/>
      <w:szCs w:val="24"/>
    </w:rPr>
  </w:style>
  <w:style w:type="paragraph" w:customStyle="1" w:styleId="pt-a-000034">
    <w:name w:val="pt-a-000034"/>
    <w:basedOn w:val="a"/>
    <w:rsid w:val="00BA56A1"/>
    <w:pPr>
      <w:spacing w:before="100" w:beforeAutospacing="1" w:after="100" w:afterAutospacing="1"/>
    </w:pPr>
    <w:rPr>
      <w:sz w:val="24"/>
      <w:szCs w:val="24"/>
    </w:rPr>
  </w:style>
  <w:style w:type="character" w:customStyle="1" w:styleId="pt-a0-000035">
    <w:name w:val="pt-a0-000035"/>
    <w:basedOn w:val="a0"/>
    <w:rsid w:val="00BA56A1"/>
  </w:style>
  <w:style w:type="paragraph" w:customStyle="1" w:styleId="pt-a-000041">
    <w:name w:val="pt-a-000041"/>
    <w:basedOn w:val="a"/>
    <w:rsid w:val="00BA56A1"/>
    <w:pPr>
      <w:spacing w:before="100" w:beforeAutospacing="1" w:after="100" w:afterAutospacing="1"/>
    </w:pPr>
    <w:rPr>
      <w:sz w:val="24"/>
      <w:szCs w:val="24"/>
    </w:rPr>
  </w:style>
  <w:style w:type="paragraph" w:customStyle="1" w:styleId="pt-a-000042">
    <w:name w:val="pt-a-000042"/>
    <w:basedOn w:val="a"/>
    <w:rsid w:val="00BA56A1"/>
    <w:pPr>
      <w:spacing w:before="100" w:beforeAutospacing="1" w:after="100" w:afterAutospacing="1"/>
    </w:pPr>
    <w:rPr>
      <w:sz w:val="24"/>
      <w:szCs w:val="24"/>
    </w:rPr>
  </w:style>
  <w:style w:type="paragraph" w:customStyle="1" w:styleId="pt-a-000043">
    <w:name w:val="pt-a-000043"/>
    <w:basedOn w:val="a"/>
    <w:rsid w:val="00BA56A1"/>
    <w:pPr>
      <w:spacing w:before="100" w:beforeAutospacing="1" w:after="100" w:afterAutospacing="1"/>
    </w:pPr>
    <w:rPr>
      <w:sz w:val="24"/>
      <w:szCs w:val="24"/>
    </w:rPr>
  </w:style>
  <w:style w:type="paragraph" w:customStyle="1" w:styleId="pt-a-000050">
    <w:name w:val="pt-a-000050"/>
    <w:basedOn w:val="a"/>
    <w:rsid w:val="00BA56A1"/>
    <w:pPr>
      <w:spacing w:before="100" w:beforeAutospacing="1" w:after="100" w:afterAutospacing="1"/>
    </w:pPr>
    <w:rPr>
      <w:sz w:val="24"/>
      <w:szCs w:val="24"/>
    </w:rPr>
  </w:style>
  <w:style w:type="paragraph" w:customStyle="1" w:styleId="pt-a-000071">
    <w:name w:val="pt-a-000071"/>
    <w:basedOn w:val="a"/>
    <w:rsid w:val="00BA56A1"/>
    <w:pPr>
      <w:spacing w:before="100" w:beforeAutospacing="1" w:after="100" w:afterAutospacing="1"/>
    </w:pPr>
    <w:rPr>
      <w:sz w:val="24"/>
      <w:szCs w:val="24"/>
    </w:rPr>
  </w:style>
  <w:style w:type="character" w:customStyle="1" w:styleId="pt-000073">
    <w:name w:val="pt-000073"/>
    <w:basedOn w:val="a0"/>
    <w:rsid w:val="00BA56A1"/>
  </w:style>
  <w:style w:type="paragraph" w:customStyle="1" w:styleId="pt-a-000074">
    <w:name w:val="pt-a-000074"/>
    <w:basedOn w:val="a"/>
    <w:rsid w:val="00BA56A1"/>
    <w:pPr>
      <w:spacing w:before="100" w:beforeAutospacing="1" w:after="100" w:afterAutospacing="1"/>
    </w:pPr>
    <w:rPr>
      <w:sz w:val="24"/>
      <w:szCs w:val="24"/>
    </w:rPr>
  </w:style>
  <w:style w:type="paragraph" w:customStyle="1" w:styleId="pt-a-000083">
    <w:name w:val="pt-a-000083"/>
    <w:basedOn w:val="a"/>
    <w:rsid w:val="00BA56A1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nformat">
    <w:name w:val="ConsPlusNonformat"/>
    <w:qFormat/>
    <w:rsid w:val="007E7B2D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7D3DE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7D3DE6"/>
    <w:rPr>
      <w:rFonts w:eastAsia="Times New Roman" w:cs="Times New Roman"/>
      <w:sz w:val="20"/>
      <w:szCs w:val="20"/>
      <w:lang w:eastAsia="ru-RU"/>
    </w:rPr>
  </w:style>
  <w:style w:type="table" w:customStyle="1" w:styleId="11">
    <w:name w:val="Сетка таблицы1"/>
    <w:basedOn w:val="a1"/>
    <w:next w:val="af0"/>
    <w:uiPriority w:val="99"/>
    <w:rsid w:val="007D4054"/>
    <w:pPr>
      <w:autoSpaceDE w:val="0"/>
      <w:autoSpaceDN w:val="0"/>
      <w:jc w:val="left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0">
    <w:name w:val="Table Grid"/>
    <w:basedOn w:val="a1"/>
    <w:uiPriority w:val="39"/>
    <w:rsid w:val="007D40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29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418BE6DDD9B552F2B00FC1B4BC3C8FF95E6D090E8FE2D201804683BB8B77E16011A7B69B8D71E333793B65AF3EAB18BBA3719BB9F361R2EBM" TargetMode="External"/><Relationship Id="rId18" Type="http://schemas.openxmlformats.org/officeDocument/2006/relationships/hyperlink" Target="consultantplus://offline/ref=418BE6DDD9B552F2B00FC1B4BC3C8FF95E6D090E8FE2D201804683BB8B77E16011A7B69B8D71E333793B65AF3EAB18BBA3719BB9F361R2EBM" TargetMode="External"/><Relationship Id="rId26" Type="http://schemas.openxmlformats.org/officeDocument/2006/relationships/header" Target="header8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045EB7FEE5BF8F1D98E701B200A7084DCF71741EFE237DFEE9A5BC7ADFC33C4BB226A94206B9A7AD1CE263A038FAB7A62314BC24BAFFZ116G" TargetMode="External"/><Relationship Id="rId17" Type="http://schemas.openxmlformats.org/officeDocument/2006/relationships/hyperlink" Target="consultantplus://offline/ref=045EB7FEE5BF8F1D98E701B200A7084DCF71741EFE237DFEE9A5BC7ADFC33C4BB226A94206B9A7AD1CE263A038FAB7A62314BC24BAFFZ116G" TargetMode="External"/><Relationship Id="rId25" Type="http://schemas.openxmlformats.org/officeDocument/2006/relationships/header" Target="header7.xm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7617192B38CFAC4CED3DBBC26B8159A44DA4451C6A125670FF0A554694E16BCCDF762FDDB8CF4ACAB2A1F3366637E1203871CE1B8FfEh1O" TargetMode="External"/><Relationship Id="rId20" Type="http://schemas.openxmlformats.org/officeDocument/2006/relationships/hyperlink" Target="https://login.consultant.ru/link/?req=doc&amp;base=LAW&amp;n=481246" TargetMode="External"/><Relationship Id="rId29" Type="http://schemas.openxmlformats.org/officeDocument/2006/relationships/header" Target="header1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81246" TargetMode="External"/><Relationship Id="rId24" Type="http://schemas.openxmlformats.org/officeDocument/2006/relationships/header" Target="header6.xm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9A56E234302F72EAE452B939BE8B43B18B58E7BD89C45B2F8821F68AC90AA6BE51C834510E55BD5F5BEFAFB7CD8A4DFF808E60FDB1C49875dFo6N" TargetMode="External"/><Relationship Id="rId23" Type="http://schemas.openxmlformats.org/officeDocument/2006/relationships/header" Target="header5.xml"/><Relationship Id="rId28" Type="http://schemas.openxmlformats.org/officeDocument/2006/relationships/header" Target="header10.xml"/><Relationship Id="rId10" Type="http://schemas.openxmlformats.org/officeDocument/2006/relationships/header" Target="header2.xml"/><Relationship Id="rId19" Type="http://schemas.openxmlformats.org/officeDocument/2006/relationships/hyperlink" Target="https://login.consultant.ru/link/?req=doc&amp;base=LAW&amp;n=481246" TargetMode="External"/><Relationship Id="rId31" Type="http://schemas.openxmlformats.org/officeDocument/2006/relationships/header" Target="header13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9A56E234302F72EAE452B939BE8B43B18A51E1B287C55B2F8821F68AC90AA6BE51C834510955B0090CA0AEEB89D95EFE878E63FCAEdCoEN" TargetMode="External"/><Relationship Id="rId22" Type="http://schemas.openxmlformats.org/officeDocument/2006/relationships/header" Target="header4.xml"/><Relationship Id="rId27" Type="http://schemas.openxmlformats.org/officeDocument/2006/relationships/header" Target="header9.xml"/><Relationship Id="rId30" Type="http://schemas.openxmlformats.org/officeDocument/2006/relationships/header" Target="header12.xml"/><Relationship Id="rId8" Type="http://schemas.openxmlformats.org/officeDocument/2006/relationships/hyperlink" Target="consultantplus://offline/ref=EFC7E240E4CDE23B6C7BFE093BD58EA6C90F059164003F8BE9BF5491FACF30C8B2A6A2DCB7FF98999B4EECC2AC73FDB8E5870273EF7279F5H7x6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8C84A1-7646-4F61-A1B4-44659DAFB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57</Pages>
  <Words>18274</Words>
  <Characters>104165</Characters>
  <Application>Microsoft Office Word</Application>
  <DocSecurity>0</DocSecurity>
  <Lines>868</Lines>
  <Paragraphs>244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Никифоренко Виктория Николаевна</dc:creator>
  <cp:lastModifiedBy>Цыганкова Вера Алексеевна</cp:lastModifiedBy>
  <cp:revision>17</cp:revision>
  <cp:lastPrinted>2022-04-12T15:07:00Z</cp:lastPrinted>
  <dcterms:created xsi:type="dcterms:W3CDTF">2025-05-19T13:14:00Z</dcterms:created>
  <dcterms:modified xsi:type="dcterms:W3CDTF">2025-05-20T08:47:00Z</dcterms:modified>
</cp:coreProperties>
</file>