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1" w:rsidRDefault="00EA4661" w:rsidP="002E3FE2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Местонахождение и график</w:t>
      </w:r>
      <w:r w:rsidRPr="004919A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МФЦ</w:t>
      </w:r>
      <w:r w:rsidRPr="002E7A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структурных</w:t>
      </w:r>
      <w:r w:rsidR="007678A4">
        <w:rPr>
          <w:sz w:val="28"/>
          <w:szCs w:val="28"/>
        </w:rPr>
        <w:t xml:space="preserve"> </w:t>
      </w:r>
      <w:r w:rsidRPr="004919AF">
        <w:rPr>
          <w:sz w:val="28"/>
          <w:szCs w:val="28"/>
        </w:rPr>
        <w:t>подразделений ад</w:t>
      </w:r>
      <w:r>
        <w:rPr>
          <w:sz w:val="28"/>
          <w:szCs w:val="28"/>
        </w:rPr>
        <w:t>министрации городского округа «Город К</w:t>
      </w:r>
      <w:r w:rsidRPr="004919AF">
        <w:rPr>
          <w:sz w:val="28"/>
          <w:szCs w:val="28"/>
        </w:rPr>
        <w:t xml:space="preserve">алининград», организующих  исполнение функции по признанию участниками </w:t>
      </w:r>
      <w:r>
        <w:rPr>
          <w:sz w:val="28"/>
          <w:szCs w:val="28"/>
        </w:rPr>
        <w:t>основного мероприятия</w:t>
      </w:r>
      <w:bookmarkEnd w:id="0"/>
    </w:p>
    <w:p w:rsidR="00EA4661" w:rsidRPr="004919AF" w:rsidRDefault="00EA4661" w:rsidP="00EC2118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340"/>
        <w:jc w:val="both"/>
        <w:outlineLvl w:val="1"/>
        <w:rPr>
          <w:bCs/>
          <w:sz w:val="28"/>
        </w:rPr>
      </w:pPr>
    </w:p>
    <w:p w:rsidR="00EA4661" w:rsidRPr="00E30BC9" w:rsidRDefault="00EA4661" w:rsidP="00EC2118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Прием заявления и выдача результата его рассмотрения осуществляются в МФЦ по адрес</w:t>
      </w:r>
      <w:r w:rsidR="00043720">
        <w:rPr>
          <w:rFonts w:ascii="Times New Roman" w:hAnsi="Times New Roman" w:cs="Times New Roman"/>
          <w:sz w:val="28"/>
          <w:szCs w:val="28"/>
        </w:rPr>
        <w:t>ам</w:t>
      </w:r>
      <w:r w:rsidRPr="00E30BC9">
        <w:rPr>
          <w:rFonts w:ascii="Times New Roman" w:hAnsi="Times New Roman" w:cs="Times New Roman"/>
          <w:sz w:val="28"/>
          <w:szCs w:val="28"/>
        </w:rPr>
        <w:t>:</w:t>
      </w:r>
    </w:p>
    <w:p w:rsidR="00043720" w:rsidRPr="006F3970" w:rsidRDefault="00043720" w:rsidP="00EC2118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6F3970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Первый отдел предоставления государственных и муниципальных услуг </w:t>
      </w:r>
      <w:r w:rsidRPr="006F3970">
        <w:rPr>
          <w:sz w:val="28"/>
          <w:szCs w:val="28"/>
          <w:shd w:val="clear" w:color="auto" w:fill="FFFFFF"/>
        </w:rPr>
        <w:t>ГКУ Калининградской области «</w:t>
      </w:r>
      <w:r w:rsidRPr="006F3970">
        <w:rPr>
          <w:sz w:val="28"/>
          <w:szCs w:val="28"/>
        </w:rPr>
        <w:t>Многофункциональный центр</w:t>
      </w:r>
      <w:r w:rsidRPr="006F3970">
        <w:rPr>
          <w:sz w:val="28"/>
          <w:szCs w:val="28"/>
          <w:shd w:val="clear" w:color="auto" w:fill="FFFFFF"/>
        </w:rPr>
        <w:t xml:space="preserve"> предоставления государственных и муниципальных услуг», </w:t>
      </w:r>
      <w:r w:rsidR="00E45035">
        <w:rPr>
          <w:sz w:val="28"/>
          <w:szCs w:val="28"/>
        </w:rPr>
        <w:t>расположенный по адресу: г</w:t>
      </w:r>
      <w:r w:rsidRPr="006F3970">
        <w:rPr>
          <w:sz w:val="28"/>
          <w:szCs w:val="28"/>
        </w:rPr>
        <w:t xml:space="preserve">. Калининград, г. Калининград, ул. Ген. </w:t>
      </w:r>
      <w:proofErr w:type="spellStart"/>
      <w:r w:rsidRPr="006F3970">
        <w:rPr>
          <w:sz w:val="28"/>
          <w:szCs w:val="28"/>
        </w:rPr>
        <w:t>Челнокова</w:t>
      </w:r>
      <w:proofErr w:type="spellEnd"/>
      <w:r w:rsidRPr="006F3970">
        <w:rPr>
          <w:sz w:val="28"/>
          <w:szCs w:val="28"/>
        </w:rPr>
        <w:t xml:space="preserve">, д. 11, </w:t>
      </w:r>
      <w:r w:rsidR="00E45035">
        <w:rPr>
          <w:sz w:val="28"/>
          <w:szCs w:val="28"/>
        </w:rPr>
        <w:t xml:space="preserve">                   </w:t>
      </w:r>
      <w:r w:rsidRPr="006F3970"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>08</w:t>
      </w:r>
      <w:r w:rsidRPr="006F3970">
        <w:rPr>
          <w:sz w:val="28"/>
          <w:szCs w:val="28"/>
        </w:rPr>
        <w:t xml:space="preserve">:00 до 20:00 часов, в субботу с </w:t>
      </w:r>
      <w:r>
        <w:rPr>
          <w:sz w:val="28"/>
          <w:szCs w:val="28"/>
        </w:rPr>
        <w:t>08</w:t>
      </w:r>
      <w:r w:rsidRPr="006F3970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6F3970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часов, тел. </w:t>
      </w:r>
      <w:r w:rsidR="00E45035">
        <w:rPr>
          <w:sz w:val="28"/>
          <w:szCs w:val="28"/>
        </w:rPr>
        <w:t xml:space="preserve">                8 (4012) 310-800;</w:t>
      </w:r>
      <w:proofErr w:type="gramEnd"/>
    </w:p>
    <w:p w:rsidR="00043720" w:rsidRDefault="00043720" w:rsidP="00EC211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F3970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Второй отдел предоставления государственных и муниципальных услуг</w:t>
      </w:r>
      <w:r w:rsidRPr="006F3970">
        <w:rPr>
          <w:bCs/>
          <w:sz w:val="28"/>
          <w:szCs w:val="28"/>
        </w:rPr>
        <w:t xml:space="preserve"> ГКУ Калининградской области «Многофункциональный центр предоставления государственных и м</w:t>
      </w:r>
      <w:r>
        <w:rPr>
          <w:bCs/>
          <w:sz w:val="28"/>
          <w:szCs w:val="28"/>
        </w:rPr>
        <w:t xml:space="preserve">униципальных услуг», </w:t>
      </w:r>
      <w:r w:rsidRPr="006F3970">
        <w:rPr>
          <w:sz w:val="28"/>
          <w:szCs w:val="28"/>
        </w:rPr>
        <w:t xml:space="preserve">расположенный по адресу: г. Калининград, ул. </w:t>
      </w:r>
      <w:proofErr w:type="gramStart"/>
      <w:r w:rsidRPr="006F3970">
        <w:rPr>
          <w:sz w:val="28"/>
          <w:szCs w:val="28"/>
        </w:rPr>
        <w:t>Инженерная</w:t>
      </w:r>
      <w:proofErr w:type="gramEnd"/>
      <w:r w:rsidRPr="006F3970">
        <w:rPr>
          <w:sz w:val="28"/>
          <w:szCs w:val="28"/>
        </w:rPr>
        <w:t xml:space="preserve">, д. 3, в рабочие дни с </w:t>
      </w:r>
      <w:r>
        <w:rPr>
          <w:sz w:val="28"/>
          <w:szCs w:val="28"/>
        </w:rPr>
        <w:t>08</w:t>
      </w:r>
      <w:r w:rsidRPr="006F3970">
        <w:rPr>
          <w:sz w:val="28"/>
          <w:szCs w:val="28"/>
        </w:rPr>
        <w:t xml:space="preserve">:00 до 20:00 часов, в субботу с </w:t>
      </w:r>
      <w:r>
        <w:rPr>
          <w:sz w:val="28"/>
          <w:szCs w:val="28"/>
        </w:rPr>
        <w:t>08</w:t>
      </w:r>
      <w:r w:rsidRPr="006F3970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6F3970">
        <w:rPr>
          <w:sz w:val="28"/>
          <w:szCs w:val="28"/>
        </w:rPr>
        <w:t>:</w:t>
      </w:r>
      <w:r>
        <w:rPr>
          <w:sz w:val="28"/>
          <w:szCs w:val="28"/>
        </w:rPr>
        <w:t>00 часов, тел. 8 (4012) 310-800;</w:t>
      </w:r>
    </w:p>
    <w:p w:rsidR="00043720" w:rsidRPr="006F3970" w:rsidRDefault="00043720" w:rsidP="00EC211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F3970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Третий отдел предоставления государственных и муниципальных услуг</w:t>
      </w:r>
      <w:r w:rsidRPr="006F3970">
        <w:rPr>
          <w:sz w:val="28"/>
          <w:szCs w:val="28"/>
        </w:rPr>
        <w:t xml:space="preserve"> </w:t>
      </w:r>
      <w:r>
        <w:rPr>
          <w:sz w:val="28"/>
          <w:szCs w:val="28"/>
        </w:rPr>
        <w:t>ГКУ Калининградской области</w:t>
      </w:r>
      <w:r w:rsidRPr="006F397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услуг», расположенный по адресу: </w:t>
      </w:r>
      <w:r w:rsidR="00E45035">
        <w:rPr>
          <w:sz w:val="28"/>
          <w:szCs w:val="28"/>
        </w:rPr>
        <w:t xml:space="preserve"> </w:t>
      </w:r>
      <w:r w:rsidRPr="006F3970">
        <w:rPr>
          <w:sz w:val="28"/>
          <w:szCs w:val="28"/>
        </w:rPr>
        <w:t xml:space="preserve">г. Калининград, пл. Победы, д. 1, в рабочие дни с </w:t>
      </w:r>
      <w:r>
        <w:rPr>
          <w:sz w:val="28"/>
          <w:szCs w:val="28"/>
        </w:rPr>
        <w:t>08</w:t>
      </w:r>
      <w:r w:rsidRPr="006F3970">
        <w:rPr>
          <w:sz w:val="28"/>
          <w:szCs w:val="28"/>
        </w:rPr>
        <w:t xml:space="preserve">:00 до 20:00 часов, в субботу с </w:t>
      </w:r>
      <w:r>
        <w:rPr>
          <w:sz w:val="28"/>
          <w:szCs w:val="28"/>
        </w:rPr>
        <w:t>08</w:t>
      </w:r>
      <w:r w:rsidRPr="006F3970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6F3970">
        <w:rPr>
          <w:sz w:val="28"/>
          <w:szCs w:val="28"/>
        </w:rPr>
        <w:t>:</w:t>
      </w:r>
      <w:r w:rsidR="00E45035">
        <w:rPr>
          <w:sz w:val="28"/>
          <w:szCs w:val="28"/>
        </w:rPr>
        <w:t>00 часов, тел. 8 (4012) 310-800;</w:t>
      </w:r>
    </w:p>
    <w:p w:rsidR="00E45035" w:rsidRDefault="00E45035" w:rsidP="00EC211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BC9">
        <w:rPr>
          <w:rFonts w:ascii="Times New Roman" w:hAnsi="Times New Roman" w:cs="Times New Roman"/>
          <w:sz w:val="28"/>
          <w:szCs w:val="28"/>
        </w:rPr>
        <w:t>оскресенье, нерабочие праздничные дни – выходные дни.</w:t>
      </w:r>
    </w:p>
    <w:p w:rsidR="00EA4661" w:rsidRPr="00E30BC9" w:rsidRDefault="00EA4661" w:rsidP="00EC211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расположен по адресу:</w:t>
      </w:r>
    </w:p>
    <w:p w:rsidR="00EA4661" w:rsidRPr="00E30BC9" w:rsidRDefault="00EA4661" w:rsidP="00EC211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EA4661" w:rsidRPr="00E30BC9" w:rsidRDefault="00EA4661" w:rsidP="00EC211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</w:t>
      </w:r>
      <w:r w:rsidRPr="00E30BC9">
        <w:rPr>
          <w:rFonts w:ascii="Times New Roman" w:hAnsi="Times New Roman"/>
          <w:sz w:val="28"/>
          <w:szCs w:val="28"/>
        </w:rPr>
        <w:t xml:space="preserve"> МФЦ.</w:t>
      </w:r>
    </w:p>
    <w:p w:rsidR="00EA4661" w:rsidRPr="00E30BC9" w:rsidRDefault="00EA4661" w:rsidP="00EC211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специалистом Отдела порядка признания Заявителя участником основного мероприятия:</w:t>
      </w:r>
    </w:p>
    <w:p w:rsidR="00EA4661" w:rsidRPr="00E30BC9" w:rsidRDefault="00EA4661" w:rsidP="00EC2118">
      <w:pPr>
        <w:pStyle w:val="ConsPlusNormal"/>
        <w:widowControl/>
        <w:tabs>
          <w:tab w:val="left" w:pos="851"/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понедельник, среда, пятница с 09:00 до 17:00, перерыв с 13:00 до 14:00;</w:t>
      </w:r>
    </w:p>
    <w:p w:rsidR="007678A4" w:rsidRDefault="00EA4661" w:rsidP="00EC2118">
      <w:pPr>
        <w:pStyle w:val="ConsPlusNormal"/>
        <w:widowControl/>
        <w:tabs>
          <w:tab w:val="left" w:pos="851"/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предпраздничные дни с 09:00 до 16:00, перерыв с 13:00 до 14:00;</w:t>
      </w:r>
    </w:p>
    <w:p w:rsidR="00EA4661" w:rsidRPr="00E30BC9" w:rsidRDefault="00EA4661" w:rsidP="00EC2118">
      <w:pPr>
        <w:pStyle w:val="ConsPlusNormal"/>
        <w:widowControl/>
        <w:tabs>
          <w:tab w:val="left" w:pos="851"/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п</w:t>
      </w:r>
      <w:r w:rsidRPr="00E30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родолжительность рабочего дня, непосредственно предшествующего </w:t>
      </w:r>
      <w:hyperlink r:id="rId5" w:anchor="dst102376" w:history="1">
        <w:r w:rsidRPr="00E30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нерабочему праздничному дню</w:t>
        </w:r>
      </w:hyperlink>
      <w:r w:rsidRPr="00E30BC9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уменьшается на один час;</w:t>
      </w:r>
    </w:p>
    <w:p w:rsidR="00EC2118" w:rsidRDefault="00EA4661" w:rsidP="00EC2118">
      <w:pPr>
        <w:pStyle w:val="ConsPlusNormal"/>
        <w:widowControl/>
        <w:tabs>
          <w:tab w:val="left" w:pos="851"/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– суббота, воскресенье, нерабочие праздничные дни – выходные дни.</w:t>
      </w:r>
    </w:p>
    <w:p w:rsidR="007678A4" w:rsidRDefault="00EA4661" w:rsidP="00EC2118">
      <w:pPr>
        <w:pStyle w:val="ConsPlusNormal"/>
        <w:widowControl/>
        <w:tabs>
          <w:tab w:val="left" w:pos="851"/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EA4661" w:rsidRPr="001952FA" w:rsidRDefault="00EA4661" w:rsidP="00EC2118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 xml:space="preserve">– телефон МФЦ: </w:t>
      </w:r>
      <w:r w:rsidR="001952FA" w:rsidRPr="001952FA">
        <w:rPr>
          <w:rFonts w:ascii="Times New Roman" w:hAnsi="Times New Roman" w:cs="Times New Roman"/>
          <w:sz w:val="28"/>
          <w:szCs w:val="28"/>
        </w:rPr>
        <w:t>8 (4012) 310-800</w:t>
      </w:r>
      <w:r w:rsidRPr="001952FA">
        <w:rPr>
          <w:rFonts w:ascii="Times New Roman" w:hAnsi="Times New Roman" w:cs="Times New Roman"/>
          <w:sz w:val="28"/>
          <w:szCs w:val="28"/>
        </w:rPr>
        <w:t>;</w:t>
      </w:r>
    </w:p>
    <w:p w:rsidR="00EA4661" w:rsidRPr="00E30BC9" w:rsidRDefault="00EA4661" w:rsidP="00EC2118">
      <w:pPr>
        <w:pStyle w:val="ConsPlusNormal"/>
        <w:widowControl/>
        <w:tabs>
          <w:tab w:val="left" w:pos="851"/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C9">
        <w:rPr>
          <w:rFonts w:ascii="Times New Roman" w:hAnsi="Times New Roman" w:cs="Times New Roman"/>
          <w:sz w:val="28"/>
          <w:szCs w:val="28"/>
        </w:rPr>
        <w:t xml:space="preserve">– телефон Отдела: </w:t>
      </w:r>
      <w:r w:rsidR="001952FA" w:rsidRPr="001952FA">
        <w:rPr>
          <w:rFonts w:ascii="Times New Roman" w:hAnsi="Times New Roman" w:cs="Times New Roman"/>
          <w:sz w:val="28"/>
          <w:szCs w:val="28"/>
        </w:rPr>
        <w:t xml:space="preserve">8 (4012) </w:t>
      </w:r>
      <w:r w:rsidRPr="00E30BC9">
        <w:rPr>
          <w:rFonts w:ascii="Times New Roman" w:hAnsi="Times New Roman" w:cs="Times New Roman"/>
          <w:sz w:val="28"/>
          <w:szCs w:val="28"/>
        </w:rPr>
        <w:t>92-37-33.</w:t>
      </w:r>
    </w:p>
    <w:p w:rsidR="00EA4661" w:rsidRDefault="00EA4661" w:rsidP="00EC2118">
      <w:pPr>
        <w:tabs>
          <w:tab w:val="left" w:pos="851"/>
        </w:tabs>
      </w:pPr>
    </w:p>
    <w:p w:rsidR="00691BFA" w:rsidRDefault="00691BFA"/>
    <w:sectPr w:rsidR="0069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61"/>
    <w:rsid w:val="00043720"/>
    <w:rsid w:val="001952FA"/>
    <w:rsid w:val="002E3FE2"/>
    <w:rsid w:val="00691BFA"/>
    <w:rsid w:val="007678A4"/>
    <w:rsid w:val="00E45035"/>
    <w:rsid w:val="00EA4661"/>
    <w:rsid w:val="00E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A4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A4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98ef2900507766e70ff29c0b9d8e2353ea80a1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Местонахождение и график работы МФЦ и структурных</vt:lpstr>
      <vt:lpstr>    подразделений администрации городского округа «Город Калининград», организующих </vt:lpstr>
      <vt:lpstr>    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Бамбурова Эльвира Евгеньевна</cp:lastModifiedBy>
  <cp:revision>4</cp:revision>
  <dcterms:created xsi:type="dcterms:W3CDTF">2022-05-12T13:08:00Z</dcterms:created>
  <dcterms:modified xsi:type="dcterms:W3CDTF">2022-05-13T07:28:00Z</dcterms:modified>
</cp:coreProperties>
</file>