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9A2C" w14:textId="77777777" w:rsidR="00260DBB" w:rsidRPr="00792CED" w:rsidRDefault="00260DBB" w:rsidP="00323D37">
      <w:pPr>
        <w:spacing w:after="0"/>
        <w:jc w:val="center"/>
        <w:outlineLvl w:val="0"/>
        <w:rPr>
          <w:b/>
          <w:sz w:val="28"/>
          <w:szCs w:val="28"/>
        </w:rPr>
      </w:pPr>
      <w:r w:rsidRPr="00792CED">
        <w:rPr>
          <w:b/>
          <w:sz w:val="28"/>
          <w:szCs w:val="28"/>
        </w:rPr>
        <w:t xml:space="preserve">АДМИНИСТРАЦИЯ </w:t>
      </w:r>
    </w:p>
    <w:p w14:paraId="15B3560A" w14:textId="77777777" w:rsidR="00260DBB" w:rsidRPr="00792CED" w:rsidRDefault="00260DBB" w:rsidP="00323D37">
      <w:pPr>
        <w:spacing w:after="0"/>
        <w:jc w:val="center"/>
        <w:outlineLvl w:val="0"/>
        <w:rPr>
          <w:b/>
          <w:sz w:val="28"/>
          <w:szCs w:val="28"/>
        </w:rPr>
      </w:pPr>
      <w:r w:rsidRPr="00792CED">
        <w:rPr>
          <w:b/>
          <w:sz w:val="28"/>
          <w:szCs w:val="28"/>
        </w:rPr>
        <w:t>ГОРОДСКОГО ОКРУГА «ГОРОД КАЛИНИНГРАД»</w:t>
      </w:r>
    </w:p>
    <w:p w14:paraId="1BF87F1F" w14:textId="77777777" w:rsidR="00260DBB" w:rsidRPr="00316BC9" w:rsidRDefault="00260DBB" w:rsidP="00323D37">
      <w:pPr>
        <w:spacing w:after="0"/>
        <w:jc w:val="center"/>
        <w:outlineLvl w:val="0"/>
        <w:rPr>
          <w:sz w:val="26"/>
          <w:szCs w:val="26"/>
        </w:rPr>
      </w:pPr>
    </w:p>
    <w:p w14:paraId="273198A9" w14:textId="77777777" w:rsidR="00260DBB" w:rsidRPr="00316BC9" w:rsidRDefault="00260DBB" w:rsidP="00323D37">
      <w:pPr>
        <w:spacing w:after="0"/>
        <w:jc w:val="center"/>
        <w:outlineLvl w:val="0"/>
        <w:rPr>
          <w:sz w:val="26"/>
          <w:szCs w:val="26"/>
        </w:rPr>
      </w:pPr>
    </w:p>
    <w:p w14:paraId="34BA616A" w14:textId="77777777" w:rsidR="00260DBB" w:rsidRPr="00792CED" w:rsidRDefault="00260DBB" w:rsidP="00323D37">
      <w:pPr>
        <w:spacing w:after="0"/>
        <w:jc w:val="center"/>
        <w:outlineLvl w:val="0"/>
        <w:rPr>
          <w:b/>
          <w:sz w:val="28"/>
          <w:szCs w:val="28"/>
        </w:rPr>
      </w:pPr>
      <w:r w:rsidRPr="00792CED">
        <w:rPr>
          <w:b/>
          <w:sz w:val="28"/>
          <w:szCs w:val="28"/>
        </w:rPr>
        <w:t>П О С Т А Н О В Л Е Н И Е</w:t>
      </w:r>
    </w:p>
    <w:p w14:paraId="6D37E710" w14:textId="77777777" w:rsidR="00260DBB" w:rsidRPr="00316BC9" w:rsidRDefault="00260DBB" w:rsidP="00323D37">
      <w:pPr>
        <w:spacing w:after="0"/>
        <w:rPr>
          <w:sz w:val="26"/>
          <w:szCs w:val="26"/>
        </w:rPr>
      </w:pPr>
    </w:p>
    <w:tbl>
      <w:tblPr>
        <w:tblW w:w="9889" w:type="dxa"/>
        <w:tblLook w:val="01E0" w:firstRow="1" w:lastRow="1" w:firstColumn="1" w:lastColumn="1" w:noHBand="0" w:noVBand="0"/>
      </w:tblPr>
      <w:tblGrid>
        <w:gridCol w:w="4785"/>
        <w:gridCol w:w="5104"/>
      </w:tblGrid>
      <w:tr w:rsidR="00260DBB" w:rsidRPr="00792CED" w14:paraId="0B393D1C" w14:textId="77777777" w:rsidTr="009979B3">
        <w:tc>
          <w:tcPr>
            <w:tcW w:w="4785" w:type="dxa"/>
            <w:shd w:val="clear" w:color="auto" w:fill="auto"/>
          </w:tcPr>
          <w:p w14:paraId="14A83C90" w14:textId="1AF4FA9E" w:rsidR="00260DBB" w:rsidRPr="00792CED" w:rsidRDefault="00260DBB" w:rsidP="00323D37">
            <w:pPr>
              <w:spacing w:after="0"/>
              <w:rPr>
                <w:sz w:val="28"/>
                <w:szCs w:val="28"/>
              </w:rPr>
            </w:pPr>
            <w:r w:rsidRPr="00792CED">
              <w:rPr>
                <w:sz w:val="28"/>
                <w:szCs w:val="28"/>
              </w:rPr>
              <w:t>от «</w:t>
            </w:r>
            <w:r w:rsidR="00DA5F8A">
              <w:rPr>
                <w:sz w:val="28"/>
                <w:szCs w:val="28"/>
              </w:rPr>
              <w:t>19</w:t>
            </w:r>
            <w:r w:rsidRPr="00792CED">
              <w:rPr>
                <w:sz w:val="28"/>
                <w:szCs w:val="28"/>
              </w:rPr>
              <w:t xml:space="preserve">» </w:t>
            </w:r>
            <w:r w:rsidR="00DA5F8A">
              <w:rPr>
                <w:sz w:val="28"/>
                <w:szCs w:val="28"/>
              </w:rPr>
              <w:t xml:space="preserve">декабря </w:t>
            </w:r>
            <w:r w:rsidRPr="00792CED">
              <w:rPr>
                <w:sz w:val="28"/>
                <w:szCs w:val="28"/>
              </w:rPr>
              <w:t>2022 г.</w:t>
            </w:r>
          </w:p>
          <w:p w14:paraId="15281B95" w14:textId="77777777" w:rsidR="00260DBB" w:rsidRPr="00792CED" w:rsidRDefault="00260DBB" w:rsidP="00323D37">
            <w:pPr>
              <w:spacing w:after="0"/>
              <w:rPr>
                <w:sz w:val="28"/>
                <w:szCs w:val="28"/>
              </w:rPr>
            </w:pPr>
            <w:r w:rsidRPr="00792CED">
              <w:rPr>
                <w:sz w:val="28"/>
                <w:szCs w:val="28"/>
              </w:rPr>
              <w:t>г. Калининград</w:t>
            </w:r>
          </w:p>
        </w:tc>
        <w:tc>
          <w:tcPr>
            <w:tcW w:w="5104" w:type="dxa"/>
            <w:shd w:val="clear" w:color="auto" w:fill="auto"/>
          </w:tcPr>
          <w:p w14:paraId="3EB6F09B" w14:textId="6C333A2A" w:rsidR="00260DBB" w:rsidRPr="00792CED" w:rsidRDefault="00260DBB" w:rsidP="00DA5F8A">
            <w:pPr>
              <w:spacing w:after="0"/>
              <w:jc w:val="right"/>
              <w:rPr>
                <w:sz w:val="28"/>
                <w:szCs w:val="28"/>
              </w:rPr>
            </w:pPr>
            <w:r w:rsidRPr="00792CED">
              <w:rPr>
                <w:sz w:val="28"/>
                <w:szCs w:val="28"/>
              </w:rPr>
              <w:t xml:space="preserve">      № </w:t>
            </w:r>
            <w:r w:rsidR="00DA5F8A">
              <w:rPr>
                <w:sz w:val="28"/>
                <w:szCs w:val="28"/>
              </w:rPr>
              <w:t>1233</w:t>
            </w:r>
          </w:p>
        </w:tc>
      </w:tr>
    </w:tbl>
    <w:p w14:paraId="147C4165" w14:textId="77777777" w:rsidR="004109D7" w:rsidRPr="00316BC9" w:rsidRDefault="004109D7" w:rsidP="00323D37">
      <w:pPr>
        <w:spacing w:after="0"/>
        <w:rPr>
          <w:sz w:val="26"/>
          <w:szCs w:val="26"/>
        </w:rPr>
      </w:pPr>
    </w:p>
    <w:p w14:paraId="3B6C7245" w14:textId="77777777" w:rsidR="00D01C37" w:rsidRDefault="00260DBB" w:rsidP="00316BC9">
      <w:pPr>
        <w:spacing w:after="0"/>
        <w:ind w:right="4109"/>
        <w:jc w:val="left"/>
        <w:rPr>
          <w:sz w:val="28"/>
          <w:szCs w:val="28"/>
        </w:rPr>
      </w:pPr>
      <w:bookmarkStart w:id="0" w:name="_Hlk66434917"/>
      <w:r w:rsidRPr="00792CED">
        <w:rPr>
          <w:sz w:val="28"/>
          <w:szCs w:val="28"/>
        </w:rPr>
        <w:t xml:space="preserve">Об утверждении Административного регламента </w:t>
      </w:r>
      <w:r w:rsidR="00BF1141" w:rsidRPr="00792CED">
        <w:rPr>
          <w:sz w:val="28"/>
          <w:szCs w:val="28"/>
        </w:rPr>
        <w:t xml:space="preserve">администрации </w:t>
      </w:r>
      <w:r w:rsidRPr="00792CED">
        <w:rPr>
          <w:sz w:val="28"/>
          <w:szCs w:val="28"/>
        </w:rPr>
        <w:t xml:space="preserve">городского округа «Город Калининград» </w:t>
      </w:r>
      <w:r w:rsidR="00BF1141" w:rsidRPr="00792CED">
        <w:rPr>
          <w:sz w:val="28"/>
          <w:szCs w:val="28"/>
        </w:rPr>
        <w:t xml:space="preserve">предоставления </w:t>
      </w:r>
      <w:r w:rsidRPr="00792CED">
        <w:rPr>
          <w:sz w:val="28"/>
          <w:szCs w:val="28"/>
        </w:rPr>
        <w:t xml:space="preserve">муниципальной услуги </w:t>
      </w:r>
      <w:r w:rsidR="00D23E9E" w:rsidRPr="00792CED">
        <w:rPr>
          <w:sz w:val="28"/>
          <w:szCs w:val="28"/>
        </w:rPr>
        <w:t xml:space="preserve">по предоставлению </w:t>
      </w:r>
      <w:r w:rsidRPr="00792CED">
        <w:rPr>
          <w:sz w:val="28"/>
          <w:szCs w:val="28"/>
        </w:rPr>
        <w:t>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p>
    <w:p w14:paraId="2AB52053" w14:textId="4F7E661B" w:rsidR="00D01C37" w:rsidRPr="003F6C66" w:rsidRDefault="00D01C37" w:rsidP="00D01C37">
      <w:pPr>
        <w:outlineLvl w:val="0"/>
        <w:rPr>
          <w:bCs/>
          <w:sz w:val="28"/>
          <w:szCs w:val="28"/>
        </w:rPr>
      </w:pPr>
      <w:r w:rsidRPr="003F6C66">
        <w:rPr>
          <w:sz w:val="28"/>
          <w:szCs w:val="28"/>
        </w:rPr>
        <w:t>(в редакции постановлени</w:t>
      </w:r>
      <w:r w:rsidR="00AC41DD">
        <w:rPr>
          <w:sz w:val="28"/>
          <w:szCs w:val="28"/>
        </w:rPr>
        <w:t>й</w:t>
      </w:r>
      <w:r w:rsidRPr="003F6C66">
        <w:rPr>
          <w:sz w:val="28"/>
          <w:szCs w:val="28"/>
        </w:rPr>
        <w:t xml:space="preserve"> от</w:t>
      </w:r>
      <w:r>
        <w:rPr>
          <w:sz w:val="28"/>
          <w:szCs w:val="28"/>
        </w:rPr>
        <w:t xml:space="preserve"> </w:t>
      </w:r>
      <w:r w:rsidR="00051392">
        <w:rPr>
          <w:sz w:val="28"/>
          <w:szCs w:val="28"/>
        </w:rPr>
        <w:t>26</w:t>
      </w:r>
      <w:r w:rsidRPr="003F6C66">
        <w:rPr>
          <w:sz w:val="28"/>
          <w:szCs w:val="28"/>
        </w:rPr>
        <w:t>.02.202</w:t>
      </w:r>
      <w:r>
        <w:rPr>
          <w:sz w:val="28"/>
          <w:szCs w:val="28"/>
        </w:rPr>
        <w:t>4</w:t>
      </w:r>
      <w:r w:rsidRPr="003F6C66">
        <w:rPr>
          <w:sz w:val="28"/>
          <w:szCs w:val="28"/>
        </w:rPr>
        <w:t xml:space="preserve"> №</w:t>
      </w:r>
      <w:r w:rsidR="00051392">
        <w:rPr>
          <w:sz w:val="28"/>
          <w:szCs w:val="28"/>
        </w:rPr>
        <w:t xml:space="preserve"> 137</w:t>
      </w:r>
      <w:r w:rsidR="00AC41DD">
        <w:rPr>
          <w:sz w:val="28"/>
          <w:szCs w:val="28"/>
        </w:rPr>
        <w:t>,</w:t>
      </w:r>
      <w:r w:rsidR="00AC41DD" w:rsidRPr="00AC41DD">
        <w:rPr>
          <w:sz w:val="28"/>
          <w:szCs w:val="28"/>
        </w:rPr>
        <w:t xml:space="preserve"> </w:t>
      </w:r>
      <w:r w:rsidR="00AC41DD" w:rsidRPr="008A29AD">
        <w:rPr>
          <w:sz w:val="28"/>
          <w:szCs w:val="28"/>
        </w:rPr>
        <w:t>от 06.03.2025 № 174</w:t>
      </w:r>
      <w:r w:rsidRPr="003F6C66">
        <w:rPr>
          <w:sz w:val="28"/>
          <w:szCs w:val="28"/>
        </w:rPr>
        <w:t>)</w:t>
      </w:r>
    </w:p>
    <w:bookmarkEnd w:id="0"/>
    <w:p w14:paraId="5A3252B6" w14:textId="77777777" w:rsidR="004109D7" w:rsidRPr="00316BC9" w:rsidRDefault="004109D7" w:rsidP="00323D37">
      <w:pPr>
        <w:spacing w:after="0"/>
        <w:jc w:val="left"/>
        <w:rPr>
          <w:rFonts w:eastAsia="Calibri"/>
          <w:sz w:val="26"/>
          <w:szCs w:val="26"/>
          <w:lang w:eastAsia="en-US"/>
        </w:rPr>
      </w:pPr>
    </w:p>
    <w:p w14:paraId="023DD1BF" w14:textId="0305852A" w:rsidR="00260DBB" w:rsidRPr="00792CED" w:rsidRDefault="00260DBB" w:rsidP="00323D37">
      <w:pPr>
        <w:widowControl w:val="0"/>
        <w:autoSpaceDE w:val="0"/>
        <w:autoSpaceDN w:val="0"/>
        <w:adjustRightInd w:val="0"/>
        <w:spacing w:after="0"/>
        <w:ind w:firstLine="709"/>
        <w:rPr>
          <w:b/>
          <w:sz w:val="28"/>
          <w:szCs w:val="28"/>
        </w:rPr>
      </w:pPr>
      <w:r w:rsidRPr="00792CED">
        <w:rPr>
          <w:sz w:val="28"/>
          <w:szCs w:val="28"/>
        </w:rPr>
        <w:t>В соответствии с Федеральным законом от 27.07.2010 № 210-ФЗ</w:t>
      </w:r>
      <w:r w:rsidR="00B138E1">
        <w:rPr>
          <w:sz w:val="28"/>
          <w:szCs w:val="28"/>
        </w:rPr>
        <w:t xml:space="preserve">                </w:t>
      </w:r>
      <w:r w:rsidRPr="00792CED">
        <w:rPr>
          <w:sz w:val="28"/>
          <w:szCs w:val="28"/>
        </w:rPr>
        <w:t xml:space="preserve"> «Об организации предоставления государственных и муниципальных услуг»</w:t>
      </w:r>
      <w:r w:rsidRPr="00792CED">
        <w:rPr>
          <w:bCs/>
          <w:sz w:val="28"/>
          <w:szCs w:val="28"/>
        </w:rPr>
        <w:t xml:space="preserve">, </w:t>
      </w:r>
      <w:r w:rsidR="00D23E9E" w:rsidRPr="00792CED">
        <w:rPr>
          <w:bCs/>
          <w:sz w:val="28"/>
          <w:szCs w:val="28"/>
        </w:rPr>
        <w:t xml:space="preserve">Порядком </w:t>
      </w:r>
      <w:r w:rsidR="004B49F6" w:rsidRPr="00792CED">
        <w:rPr>
          <w:bCs/>
          <w:sz w:val="28"/>
          <w:szCs w:val="28"/>
        </w:rPr>
        <w:t>предоставления ветеран</w:t>
      </w:r>
      <w:r w:rsidR="00682021" w:rsidRPr="00792CED">
        <w:rPr>
          <w:bCs/>
          <w:sz w:val="28"/>
          <w:szCs w:val="28"/>
        </w:rPr>
        <w:t>ам</w:t>
      </w:r>
      <w:r w:rsidR="004B49F6" w:rsidRPr="00792CED">
        <w:rPr>
          <w:bCs/>
          <w:sz w:val="28"/>
          <w:szCs w:val="28"/>
        </w:rPr>
        <w:t xml:space="preserve"> становления Калининградской области компенсации расходов по оплате коммунальных услуг</w:t>
      </w:r>
      <w:r w:rsidR="00D23E9E" w:rsidRPr="00792CED">
        <w:rPr>
          <w:bCs/>
          <w:sz w:val="28"/>
          <w:szCs w:val="28"/>
        </w:rPr>
        <w:t xml:space="preserve">, утвержденным </w:t>
      </w:r>
      <w:r w:rsidR="00067800" w:rsidRPr="00792CED">
        <w:rPr>
          <w:bCs/>
          <w:sz w:val="28"/>
          <w:szCs w:val="28"/>
        </w:rPr>
        <w:t>р</w:t>
      </w:r>
      <w:r w:rsidRPr="00792CED">
        <w:rPr>
          <w:bCs/>
          <w:sz w:val="28"/>
          <w:szCs w:val="28"/>
        </w:rPr>
        <w:t xml:space="preserve">ешением </w:t>
      </w:r>
      <w:r w:rsidR="004B49F6" w:rsidRPr="00792CED">
        <w:rPr>
          <w:bCs/>
          <w:sz w:val="28"/>
          <w:szCs w:val="28"/>
        </w:rPr>
        <w:t>городского</w:t>
      </w:r>
      <w:r w:rsidRPr="00792CED">
        <w:rPr>
          <w:bCs/>
          <w:sz w:val="28"/>
          <w:szCs w:val="28"/>
        </w:rPr>
        <w:t xml:space="preserve"> Совета депутатов Калининграда от </w:t>
      </w:r>
      <w:r w:rsidR="004B49F6" w:rsidRPr="00792CED">
        <w:rPr>
          <w:bCs/>
          <w:sz w:val="28"/>
          <w:szCs w:val="28"/>
        </w:rPr>
        <w:t>26.11.2014</w:t>
      </w:r>
      <w:r w:rsidRPr="00792CED">
        <w:rPr>
          <w:bCs/>
          <w:sz w:val="28"/>
          <w:szCs w:val="28"/>
        </w:rPr>
        <w:t xml:space="preserve"> № </w:t>
      </w:r>
      <w:r w:rsidR="004B49F6" w:rsidRPr="00792CED">
        <w:rPr>
          <w:bCs/>
          <w:sz w:val="28"/>
          <w:szCs w:val="28"/>
        </w:rPr>
        <w:t>383</w:t>
      </w:r>
      <w:r w:rsidRPr="00792CED">
        <w:rPr>
          <w:bCs/>
          <w:sz w:val="28"/>
          <w:szCs w:val="28"/>
        </w:rPr>
        <w:t xml:space="preserve">, </w:t>
      </w:r>
      <w:r w:rsidRPr="00792CED">
        <w:rPr>
          <w:sz w:val="28"/>
          <w:szCs w:val="28"/>
        </w:rPr>
        <w:t>руководствуясь</w:t>
      </w:r>
      <w:r w:rsidRPr="00792CED">
        <w:rPr>
          <w:bCs/>
          <w:sz w:val="28"/>
          <w:szCs w:val="28"/>
        </w:rPr>
        <w:t xml:space="preserve">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w:t>
      </w:r>
      <w:r w:rsidRPr="00792CED">
        <w:rPr>
          <w:sz w:val="28"/>
          <w:szCs w:val="28"/>
        </w:rPr>
        <w:t xml:space="preserve"> администрация городского округа «Город Калининград»</w:t>
      </w:r>
      <w:r w:rsidR="00316BC9">
        <w:rPr>
          <w:sz w:val="28"/>
          <w:szCs w:val="28"/>
        </w:rPr>
        <w:t xml:space="preserve"> </w:t>
      </w:r>
      <w:r w:rsidRPr="00792CED">
        <w:rPr>
          <w:b/>
          <w:sz w:val="28"/>
          <w:szCs w:val="28"/>
        </w:rPr>
        <w:t>п о с т а н о в л я е т:</w:t>
      </w:r>
    </w:p>
    <w:p w14:paraId="10E87B4C" w14:textId="40A277B6" w:rsidR="00BF72BE" w:rsidRPr="00792CED" w:rsidRDefault="00BF72BE" w:rsidP="00323D37">
      <w:pPr>
        <w:autoSpaceDE w:val="0"/>
        <w:autoSpaceDN w:val="0"/>
        <w:adjustRightInd w:val="0"/>
        <w:spacing w:after="0"/>
        <w:ind w:firstLine="709"/>
        <w:rPr>
          <w:sz w:val="28"/>
          <w:szCs w:val="28"/>
        </w:rPr>
      </w:pPr>
      <w:r w:rsidRPr="00792CED">
        <w:rPr>
          <w:sz w:val="28"/>
          <w:szCs w:val="28"/>
        </w:rPr>
        <w:t>1.</w:t>
      </w:r>
      <w:r w:rsidR="004109D7" w:rsidRPr="00792CED">
        <w:rPr>
          <w:sz w:val="28"/>
          <w:szCs w:val="28"/>
        </w:rPr>
        <w:t> </w:t>
      </w:r>
      <w:r w:rsidRPr="00792CED">
        <w:rPr>
          <w:sz w:val="28"/>
          <w:szCs w:val="28"/>
        </w:rPr>
        <w:t xml:space="preserve">Утвердить Административный регламент </w:t>
      </w:r>
      <w:r w:rsidRPr="00792CED">
        <w:rPr>
          <w:bCs/>
          <w:sz w:val="28"/>
          <w:szCs w:val="28"/>
        </w:rPr>
        <w:t xml:space="preserve">администрации городского округа «Город </w:t>
      </w:r>
      <w:r w:rsidRPr="00792CED">
        <w:rPr>
          <w:sz w:val="28"/>
          <w:szCs w:val="28"/>
        </w:rPr>
        <w:t xml:space="preserve">Калининград» </w:t>
      </w:r>
      <w:r w:rsidRPr="00792CED">
        <w:rPr>
          <w:bCs/>
          <w:sz w:val="28"/>
          <w:szCs w:val="28"/>
        </w:rPr>
        <w:t xml:space="preserve">предоставления муниципальной услуги по </w:t>
      </w:r>
      <w:r w:rsidRPr="00792CED">
        <w:rPr>
          <w:sz w:val="28"/>
          <w:szCs w:val="28"/>
        </w:rPr>
        <w:t>предоставлению ветеранам становления Калининградской области, проживающим на территории городского округа «Город Калининград»</w:t>
      </w:r>
      <w:r w:rsidR="00F00826">
        <w:rPr>
          <w:sz w:val="28"/>
          <w:szCs w:val="28"/>
        </w:rPr>
        <w:t>,</w:t>
      </w:r>
      <w:r w:rsidRPr="00792CED">
        <w:rPr>
          <w:sz w:val="28"/>
          <w:szCs w:val="28"/>
        </w:rPr>
        <w:t xml:space="preserve"> ежемесячной компенсационной выплаты на оплату коммунальных услуг (приложение).</w:t>
      </w:r>
    </w:p>
    <w:p w14:paraId="3812E351" w14:textId="733F0B17" w:rsidR="00BF72BE" w:rsidRPr="00792CED" w:rsidRDefault="00BF72BE" w:rsidP="00323D37">
      <w:pPr>
        <w:widowControl w:val="0"/>
        <w:autoSpaceDE w:val="0"/>
        <w:autoSpaceDN w:val="0"/>
        <w:adjustRightInd w:val="0"/>
        <w:spacing w:after="0"/>
        <w:ind w:firstLine="709"/>
        <w:rPr>
          <w:sz w:val="28"/>
          <w:szCs w:val="28"/>
        </w:rPr>
      </w:pPr>
      <w:r w:rsidRPr="00792CED">
        <w:rPr>
          <w:sz w:val="28"/>
          <w:szCs w:val="28"/>
        </w:rPr>
        <w:t>2.</w:t>
      </w:r>
      <w:r w:rsidR="004109D7" w:rsidRPr="00792CED">
        <w:rPr>
          <w:sz w:val="28"/>
          <w:szCs w:val="28"/>
        </w:rPr>
        <w:t> </w:t>
      </w:r>
      <w:r w:rsidRPr="00792CED">
        <w:rPr>
          <w:sz w:val="28"/>
          <w:szCs w:val="28"/>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213716D5" w14:textId="5973BFFF" w:rsidR="004109D7" w:rsidRPr="00316BC9" w:rsidRDefault="004109D7" w:rsidP="00323D37">
      <w:pPr>
        <w:spacing w:after="0"/>
        <w:jc w:val="left"/>
        <w:rPr>
          <w:rFonts w:eastAsia="Calibri"/>
          <w:sz w:val="26"/>
          <w:szCs w:val="26"/>
          <w:lang w:eastAsia="en-US"/>
        </w:rPr>
      </w:pPr>
    </w:p>
    <w:p w14:paraId="6E2A6969" w14:textId="77777777" w:rsidR="00316BC9" w:rsidRDefault="00316BC9" w:rsidP="00792CED">
      <w:pPr>
        <w:tabs>
          <w:tab w:val="right" w:pos="9639"/>
        </w:tabs>
        <w:spacing w:after="0"/>
        <w:rPr>
          <w:sz w:val="28"/>
          <w:szCs w:val="28"/>
        </w:rPr>
      </w:pPr>
    </w:p>
    <w:p w14:paraId="57220698" w14:textId="77777777" w:rsidR="00792CED" w:rsidRPr="00792CED" w:rsidRDefault="00792CED" w:rsidP="00792CED">
      <w:pPr>
        <w:tabs>
          <w:tab w:val="right" w:pos="9639"/>
        </w:tabs>
        <w:spacing w:after="0"/>
        <w:rPr>
          <w:sz w:val="28"/>
          <w:szCs w:val="28"/>
        </w:rPr>
      </w:pPr>
      <w:r w:rsidRPr="00792CED">
        <w:rPr>
          <w:sz w:val="28"/>
          <w:szCs w:val="28"/>
        </w:rPr>
        <w:t>Глава администрации</w:t>
      </w:r>
      <w:r w:rsidRPr="00792CED">
        <w:rPr>
          <w:sz w:val="28"/>
          <w:szCs w:val="28"/>
        </w:rPr>
        <w:tab/>
        <w:t>Е.И. Дятлова</w:t>
      </w:r>
    </w:p>
    <w:p w14:paraId="71B24EF4" w14:textId="77777777" w:rsidR="004109D7" w:rsidRPr="00C973B1" w:rsidRDefault="004109D7" w:rsidP="00323D37">
      <w:pPr>
        <w:spacing w:after="0"/>
        <w:ind w:left="4536"/>
        <w:rPr>
          <w:rFonts w:eastAsia="Calibri"/>
          <w:sz w:val="28"/>
          <w:szCs w:val="28"/>
        </w:rPr>
      </w:pPr>
      <w:r w:rsidRPr="00C973B1">
        <w:rPr>
          <w:rFonts w:eastAsia="Calibri"/>
          <w:sz w:val="28"/>
          <w:szCs w:val="28"/>
        </w:rPr>
        <w:lastRenderedPageBreak/>
        <w:t>Приложение</w:t>
      </w:r>
    </w:p>
    <w:p w14:paraId="608BECE9" w14:textId="77777777" w:rsidR="004109D7" w:rsidRPr="00C973B1" w:rsidRDefault="004109D7" w:rsidP="00323D37">
      <w:pPr>
        <w:spacing w:after="0"/>
        <w:rPr>
          <w:rFonts w:eastAsia="Calibri"/>
          <w:sz w:val="28"/>
          <w:szCs w:val="28"/>
        </w:rPr>
      </w:pPr>
    </w:p>
    <w:p w14:paraId="730C93AA" w14:textId="77777777" w:rsidR="004109D7" w:rsidRPr="00C973B1" w:rsidRDefault="004109D7" w:rsidP="00323D37">
      <w:pPr>
        <w:spacing w:after="0"/>
        <w:ind w:left="4536"/>
        <w:rPr>
          <w:rFonts w:eastAsia="Calibri"/>
          <w:sz w:val="28"/>
          <w:szCs w:val="28"/>
        </w:rPr>
      </w:pPr>
      <w:r w:rsidRPr="00C973B1">
        <w:rPr>
          <w:rFonts w:eastAsia="Calibri"/>
          <w:sz w:val="28"/>
          <w:szCs w:val="28"/>
        </w:rPr>
        <w:t>УТВЕРЖДЕН</w:t>
      </w:r>
    </w:p>
    <w:p w14:paraId="4489C59D" w14:textId="77777777" w:rsidR="004109D7" w:rsidRPr="00C973B1" w:rsidRDefault="004109D7" w:rsidP="00323D37">
      <w:pPr>
        <w:autoSpaceDE w:val="0"/>
        <w:autoSpaceDN w:val="0"/>
        <w:adjustRightInd w:val="0"/>
        <w:spacing w:after="0"/>
        <w:ind w:left="4536"/>
        <w:rPr>
          <w:rFonts w:eastAsia="Calibri"/>
          <w:sz w:val="28"/>
          <w:szCs w:val="28"/>
        </w:rPr>
      </w:pPr>
      <w:r w:rsidRPr="00C973B1">
        <w:rPr>
          <w:rFonts w:eastAsia="Calibri"/>
          <w:sz w:val="28"/>
          <w:szCs w:val="28"/>
        </w:rPr>
        <w:t>постановлением администрации</w:t>
      </w:r>
    </w:p>
    <w:p w14:paraId="746EDE64" w14:textId="77777777" w:rsidR="004109D7" w:rsidRPr="00C973B1" w:rsidRDefault="004109D7" w:rsidP="00323D37">
      <w:pPr>
        <w:autoSpaceDE w:val="0"/>
        <w:autoSpaceDN w:val="0"/>
        <w:adjustRightInd w:val="0"/>
        <w:spacing w:after="0"/>
        <w:ind w:left="4536"/>
        <w:rPr>
          <w:rFonts w:eastAsia="Calibri"/>
          <w:sz w:val="28"/>
          <w:szCs w:val="28"/>
        </w:rPr>
      </w:pPr>
      <w:r w:rsidRPr="00C973B1">
        <w:rPr>
          <w:rFonts w:eastAsia="Calibri"/>
          <w:sz w:val="28"/>
          <w:szCs w:val="28"/>
        </w:rPr>
        <w:t>городского округа «Город Калининград»</w:t>
      </w:r>
    </w:p>
    <w:p w14:paraId="5C5691AC" w14:textId="08F814B1" w:rsidR="004109D7" w:rsidRDefault="004109D7" w:rsidP="00323D37">
      <w:pPr>
        <w:spacing w:after="0"/>
        <w:ind w:left="4536"/>
        <w:rPr>
          <w:sz w:val="28"/>
          <w:szCs w:val="28"/>
        </w:rPr>
      </w:pPr>
      <w:r w:rsidRPr="00C973B1">
        <w:rPr>
          <w:sz w:val="28"/>
          <w:szCs w:val="28"/>
        </w:rPr>
        <w:t>от «</w:t>
      </w:r>
      <w:r w:rsidR="00DA5F8A">
        <w:rPr>
          <w:sz w:val="28"/>
          <w:szCs w:val="28"/>
        </w:rPr>
        <w:t>19</w:t>
      </w:r>
      <w:r w:rsidRPr="00C973B1">
        <w:rPr>
          <w:sz w:val="28"/>
          <w:szCs w:val="28"/>
        </w:rPr>
        <w:t xml:space="preserve">» </w:t>
      </w:r>
      <w:r w:rsidR="00DA5F8A">
        <w:rPr>
          <w:sz w:val="28"/>
          <w:szCs w:val="28"/>
        </w:rPr>
        <w:t xml:space="preserve">декабря </w:t>
      </w:r>
      <w:r w:rsidRPr="00C973B1">
        <w:rPr>
          <w:sz w:val="28"/>
          <w:szCs w:val="28"/>
        </w:rPr>
        <w:t xml:space="preserve">2022 г. № </w:t>
      </w:r>
      <w:r w:rsidR="00DA5F8A">
        <w:rPr>
          <w:sz w:val="28"/>
          <w:szCs w:val="28"/>
        </w:rPr>
        <w:t>1233</w:t>
      </w:r>
    </w:p>
    <w:p w14:paraId="02449AC7" w14:textId="48495CF6" w:rsidR="00051392" w:rsidRDefault="00D01C37" w:rsidP="00D01C37">
      <w:pPr>
        <w:ind w:left="-108" w:firstLine="4644"/>
        <w:outlineLvl w:val="0"/>
        <w:rPr>
          <w:sz w:val="28"/>
          <w:szCs w:val="28"/>
        </w:rPr>
      </w:pPr>
      <w:r w:rsidRPr="003F6C66">
        <w:rPr>
          <w:sz w:val="28"/>
          <w:szCs w:val="28"/>
        </w:rPr>
        <w:t>(в редакции постановлени</w:t>
      </w:r>
      <w:r w:rsidR="00D03D2A">
        <w:rPr>
          <w:sz w:val="28"/>
          <w:szCs w:val="28"/>
        </w:rPr>
        <w:t>й</w:t>
      </w:r>
      <w:r w:rsidRPr="003F6C66">
        <w:rPr>
          <w:sz w:val="28"/>
          <w:szCs w:val="28"/>
        </w:rPr>
        <w:t xml:space="preserve"> от</w:t>
      </w:r>
      <w:r>
        <w:rPr>
          <w:sz w:val="28"/>
          <w:szCs w:val="28"/>
        </w:rPr>
        <w:t xml:space="preserve"> </w:t>
      </w:r>
      <w:r w:rsidR="00051392">
        <w:rPr>
          <w:sz w:val="28"/>
          <w:szCs w:val="28"/>
        </w:rPr>
        <w:t>26</w:t>
      </w:r>
      <w:r w:rsidRPr="003F6C66">
        <w:rPr>
          <w:sz w:val="28"/>
          <w:szCs w:val="28"/>
        </w:rPr>
        <w:t>.02.202</w:t>
      </w:r>
      <w:r w:rsidR="009434EA">
        <w:rPr>
          <w:sz w:val="28"/>
          <w:szCs w:val="28"/>
        </w:rPr>
        <w:t>4</w:t>
      </w:r>
    </w:p>
    <w:p w14:paraId="0E1FC0E1" w14:textId="12DD88B9" w:rsidR="00D01C37" w:rsidRPr="003F6C66" w:rsidRDefault="00D01C37" w:rsidP="00D01C37">
      <w:pPr>
        <w:ind w:left="-108" w:firstLine="4644"/>
        <w:outlineLvl w:val="0"/>
        <w:rPr>
          <w:bCs/>
          <w:sz w:val="28"/>
          <w:szCs w:val="28"/>
        </w:rPr>
      </w:pPr>
      <w:r w:rsidRPr="003F6C66">
        <w:rPr>
          <w:sz w:val="28"/>
          <w:szCs w:val="28"/>
        </w:rPr>
        <w:t>№</w:t>
      </w:r>
      <w:r w:rsidR="00051392">
        <w:rPr>
          <w:sz w:val="28"/>
          <w:szCs w:val="28"/>
        </w:rPr>
        <w:t xml:space="preserve"> 137</w:t>
      </w:r>
      <w:r w:rsidR="00AC41DD">
        <w:rPr>
          <w:sz w:val="28"/>
          <w:szCs w:val="28"/>
        </w:rPr>
        <w:t xml:space="preserve">, </w:t>
      </w:r>
      <w:r w:rsidR="00AC41DD" w:rsidRPr="008A29AD">
        <w:rPr>
          <w:sz w:val="28"/>
          <w:szCs w:val="28"/>
        </w:rPr>
        <w:t>от 06.03.2025 № 174</w:t>
      </w:r>
      <w:r w:rsidRPr="003F6C66">
        <w:rPr>
          <w:sz w:val="28"/>
          <w:szCs w:val="28"/>
        </w:rPr>
        <w:t>)</w:t>
      </w:r>
    </w:p>
    <w:p w14:paraId="530BFE18" w14:textId="77777777" w:rsidR="00D01C37" w:rsidRPr="00C973B1" w:rsidRDefault="00D01C37" w:rsidP="00323D37">
      <w:pPr>
        <w:spacing w:after="0"/>
        <w:ind w:left="4536"/>
        <w:rPr>
          <w:sz w:val="28"/>
          <w:szCs w:val="28"/>
        </w:rPr>
      </w:pPr>
    </w:p>
    <w:p w14:paraId="4B733FFF" w14:textId="77777777" w:rsidR="004109D7" w:rsidRPr="00C973B1" w:rsidRDefault="004109D7" w:rsidP="00323D37">
      <w:pPr>
        <w:spacing w:after="0"/>
        <w:ind w:firstLine="4536"/>
        <w:rPr>
          <w:rFonts w:eastAsia="Calibri"/>
          <w:sz w:val="28"/>
          <w:szCs w:val="28"/>
        </w:rPr>
      </w:pPr>
    </w:p>
    <w:p w14:paraId="1F6AFE6B" w14:textId="77777777" w:rsidR="004109D7" w:rsidRPr="00C973B1" w:rsidRDefault="004109D7" w:rsidP="00323D37">
      <w:pPr>
        <w:spacing w:after="0"/>
        <w:jc w:val="center"/>
        <w:rPr>
          <w:rFonts w:eastAsia="Calibri"/>
          <w:bCs/>
          <w:sz w:val="28"/>
          <w:szCs w:val="28"/>
        </w:rPr>
      </w:pPr>
      <w:r w:rsidRPr="00C973B1">
        <w:rPr>
          <w:rFonts w:eastAsia="Calibri"/>
          <w:bCs/>
          <w:sz w:val="28"/>
          <w:szCs w:val="28"/>
        </w:rPr>
        <w:t xml:space="preserve">Административный регламент  </w:t>
      </w:r>
    </w:p>
    <w:p w14:paraId="07156EB8" w14:textId="77777777" w:rsidR="00E41593" w:rsidRPr="00C973B1" w:rsidRDefault="00E41593" w:rsidP="00323D37">
      <w:pPr>
        <w:spacing w:after="0"/>
        <w:jc w:val="center"/>
        <w:rPr>
          <w:sz w:val="28"/>
          <w:szCs w:val="28"/>
        </w:rPr>
      </w:pPr>
      <w:r w:rsidRPr="00C973B1">
        <w:rPr>
          <w:sz w:val="28"/>
          <w:szCs w:val="28"/>
        </w:rPr>
        <w:t xml:space="preserve">администрации городского округа «Город Калининград» </w:t>
      </w:r>
    </w:p>
    <w:p w14:paraId="6935EFCB" w14:textId="77777777" w:rsidR="00E41593" w:rsidRPr="00C973B1" w:rsidRDefault="00E41593" w:rsidP="00323D37">
      <w:pPr>
        <w:spacing w:after="0"/>
        <w:jc w:val="center"/>
        <w:rPr>
          <w:sz w:val="28"/>
          <w:szCs w:val="28"/>
        </w:rPr>
      </w:pPr>
      <w:r w:rsidRPr="00C973B1">
        <w:rPr>
          <w:sz w:val="28"/>
          <w:szCs w:val="28"/>
        </w:rPr>
        <w:t xml:space="preserve">предоставления муниципальной услуги по предоставлению </w:t>
      </w:r>
    </w:p>
    <w:p w14:paraId="25CACE4F" w14:textId="39BBEBE0" w:rsidR="00E41593" w:rsidRPr="00C973B1" w:rsidRDefault="00E41593" w:rsidP="00323D37">
      <w:pPr>
        <w:spacing w:after="0"/>
        <w:jc w:val="center"/>
        <w:rPr>
          <w:sz w:val="28"/>
          <w:szCs w:val="28"/>
        </w:rPr>
      </w:pPr>
      <w:r w:rsidRPr="00C973B1">
        <w:rPr>
          <w:sz w:val="28"/>
          <w:szCs w:val="28"/>
        </w:rPr>
        <w:t xml:space="preserve">ветеранам становления Калининградской области, </w:t>
      </w:r>
      <w:r w:rsidR="002059A0" w:rsidRPr="00C973B1">
        <w:rPr>
          <w:sz w:val="28"/>
          <w:szCs w:val="28"/>
        </w:rPr>
        <w:t>проживающим</w:t>
      </w:r>
    </w:p>
    <w:p w14:paraId="3496D8CC" w14:textId="4D431525" w:rsidR="00E41593" w:rsidRPr="00C973B1" w:rsidRDefault="00E41593" w:rsidP="00323D37">
      <w:pPr>
        <w:spacing w:after="0"/>
        <w:jc w:val="center"/>
        <w:rPr>
          <w:sz w:val="28"/>
          <w:szCs w:val="28"/>
        </w:rPr>
      </w:pPr>
      <w:r w:rsidRPr="00C973B1">
        <w:rPr>
          <w:sz w:val="28"/>
          <w:szCs w:val="28"/>
        </w:rPr>
        <w:t>на территории городского округа «Город Калининград»</w:t>
      </w:r>
      <w:r w:rsidR="002059A0" w:rsidRPr="00C973B1">
        <w:rPr>
          <w:sz w:val="28"/>
          <w:szCs w:val="28"/>
        </w:rPr>
        <w:t>,</w:t>
      </w:r>
      <w:r w:rsidRPr="00C973B1">
        <w:rPr>
          <w:sz w:val="28"/>
          <w:szCs w:val="28"/>
        </w:rPr>
        <w:t xml:space="preserve"> </w:t>
      </w:r>
      <w:r w:rsidR="002059A0" w:rsidRPr="00C973B1">
        <w:rPr>
          <w:sz w:val="28"/>
          <w:szCs w:val="28"/>
        </w:rPr>
        <w:t>ежемесячной</w:t>
      </w:r>
    </w:p>
    <w:p w14:paraId="3C72EAEE" w14:textId="31C77E3F" w:rsidR="00E41593" w:rsidRPr="00C973B1" w:rsidRDefault="00E41593" w:rsidP="00323D37">
      <w:pPr>
        <w:spacing w:after="0"/>
        <w:jc w:val="center"/>
        <w:rPr>
          <w:sz w:val="28"/>
          <w:szCs w:val="28"/>
        </w:rPr>
      </w:pPr>
      <w:r w:rsidRPr="00C973B1">
        <w:rPr>
          <w:sz w:val="28"/>
          <w:szCs w:val="28"/>
        </w:rPr>
        <w:t xml:space="preserve">компенсационной выплаты на оплату коммунальных услуг </w:t>
      </w:r>
    </w:p>
    <w:p w14:paraId="5C43F891" w14:textId="77777777" w:rsidR="001F70DE" w:rsidRPr="00C973B1" w:rsidRDefault="001F70DE" w:rsidP="00323D37">
      <w:pPr>
        <w:spacing w:after="0"/>
        <w:jc w:val="center"/>
        <w:rPr>
          <w:rFonts w:eastAsia="Calibri"/>
          <w:sz w:val="28"/>
          <w:szCs w:val="28"/>
        </w:rPr>
      </w:pPr>
    </w:p>
    <w:p w14:paraId="36A3B2A9" w14:textId="3C2C418F" w:rsidR="001F70DE" w:rsidRPr="00C973B1" w:rsidRDefault="00F00826" w:rsidP="00F00826">
      <w:pPr>
        <w:widowControl w:val="0"/>
        <w:suppressAutoHyphens/>
        <w:autoSpaceDE w:val="0"/>
        <w:spacing w:after="0"/>
        <w:contextualSpacing/>
        <w:jc w:val="center"/>
        <w:rPr>
          <w:rFonts w:eastAsia="Calibri"/>
          <w:b/>
          <w:sz w:val="28"/>
          <w:szCs w:val="28"/>
        </w:rPr>
      </w:pPr>
      <w:r>
        <w:rPr>
          <w:rFonts w:eastAsia="Calibri"/>
          <w:b/>
          <w:sz w:val="28"/>
          <w:szCs w:val="28"/>
        </w:rPr>
        <w:t xml:space="preserve">1. </w:t>
      </w:r>
      <w:r w:rsidR="001F70DE" w:rsidRPr="00C973B1">
        <w:rPr>
          <w:rFonts w:eastAsia="Calibri"/>
          <w:b/>
          <w:sz w:val="28"/>
          <w:szCs w:val="28"/>
        </w:rPr>
        <w:t>Общие положения</w:t>
      </w:r>
    </w:p>
    <w:p w14:paraId="4109CB05" w14:textId="77777777" w:rsidR="001F70DE" w:rsidRPr="00D90CD0" w:rsidRDefault="001F70DE" w:rsidP="00323D37">
      <w:pPr>
        <w:spacing w:after="0"/>
        <w:rPr>
          <w:sz w:val="28"/>
          <w:szCs w:val="28"/>
        </w:rPr>
      </w:pPr>
    </w:p>
    <w:p w14:paraId="2FBE5F8D" w14:textId="77777777" w:rsidR="001F70DE" w:rsidRPr="00C973B1" w:rsidRDefault="001F70DE" w:rsidP="00323D37">
      <w:pPr>
        <w:widowControl w:val="0"/>
        <w:tabs>
          <w:tab w:val="left" w:pos="709"/>
          <w:tab w:val="left" w:pos="993"/>
          <w:tab w:val="left" w:pos="1701"/>
        </w:tabs>
        <w:suppressAutoHyphens/>
        <w:autoSpaceDE w:val="0"/>
        <w:spacing w:after="0"/>
        <w:jc w:val="center"/>
        <w:rPr>
          <w:sz w:val="28"/>
          <w:szCs w:val="28"/>
        </w:rPr>
      </w:pPr>
      <w:r w:rsidRPr="00C973B1">
        <w:rPr>
          <w:sz w:val="28"/>
          <w:szCs w:val="28"/>
        </w:rPr>
        <w:t>Предмет регулирования административного регламента</w:t>
      </w:r>
    </w:p>
    <w:p w14:paraId="35646ACE" w14:textId="77777777" w:rsidR="001F70DE" w:rsidRPr="00C973B1" w:rsidRDefault="001F70DE" w:rsidP="00323D37">
      <w:pPr>
        <w:widowControl w:val="0"/>
        <w:tabs>
          <w:tab w:val="left" w:pos="709"/>
          <w:tab w:val="left" w:pos="993"/>
          <w:tab w:val="left" w:pos="1701"/>
        </w:tabs>
        <w:suppressAutoHyphens/>
        <w:autoSpaceDE w:val="0"/>
        <w:spacing w:after="0"/>
        <w:ind w:firstLine="709"/>
        <w:rPr>
          <w:sz w:val="28"/>
          <w:szCs w:val="28"/>
        </w:rPr>
      </w:pPr>
    </w:p>
    <w:p w14:paraId="68623EB8" w14:textId="030FA20D" w:rsidR="001F70DE" w:rsidRPr="00C973B1" w:rsidRDefault="001F70DE" w:rsidP="00323D37">
      <w:pPr>
        <w:numPr>
          <w:ilvl w:val="1"/>
          <w:numId w:val="17"/>
        </w:numPr>
        <w:tabs>
          <w:tab w:val="left" w:pos="851"/>
          <w:tab w:val="left" w:pos="1134"/>
        </w:tabs>
        <w:autoSpaceDE w:val="0"/>
        <w:autoSpaceDN w:val="0"/>
        <w:adjustRightInd w:val="0"/>
        <w:spacing w:after="0"/>
        <w:ind w:left="0" w:firstLine="709"/>
        <w:contextualSpacing/>
        <w:rPr>
          <w:rFonts w:eastAsia="Calibri"/>
          <w:sz w:val="28"/>
          <w:szCs w:val="28"/>
        </w:rPr>
      </w:pPr>
      <w:r w:rsidRPr="00C973B1">
        <w:rPr>
          <w:rFonts w:eastAsia="Calibri"/>
          <w:sz w:val="28"/>
          <w:szCs w:val="28"/>
        </w:rPr>
        <w:t xml:space="preserve"> Административный регламент администрации городского округа «Город Калининград» (далее – Администрация) предоставления муниципальной услуги </w:t>
      </w:r>
      <w:bookmarkStart w:id="1" w:name="Par4"/>
      <w:bookmarkEnd w:id="1"/>
      <w:r w:rsidR="00606693" w:rsidRPr="00C973B1">
        <w:rPr>
          <w:sz w:val="28"/>
          <w:szCs w:val="28"/>
        </w:rPr>
        <w:t>по предоставлению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r w:rsidR="00606693" w:rsidRPr="00C973B1">
        <w:rPr>
          <w:rFonts w:eastAsia="Calibri"/>
          <w:sz w:val="28"/>
          <w:szCs w:val="28"/>
        </w:rPr>
        <w:t xml:space="preserve"> </w:t>
      </w:r>
      <w:r w:rsidRPr="00C973B1">
        <w:rPr>
          <w:rFonts w:eastAsia="Calibri"/>
          <w:sz w:val="28"/>
          <w:szCs w:val="28"/>
        </w:rPr>
        <w:t>(далее – административный регламент)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муниципальных услуг (далее – МФЦ), через которы</w:t>
      </w:r>
      <w:r w:rsidR="00CC6D94">
        <w:rPr>
          <w:rFonts w:eastAsia="Calibri"/>
          <w:sz w:val="28"/>
          <w:szCs w:val="28"/>
        </w:rPr>
        <w:t>й</w:t>
      </w:r>
      <w:r w:rsidRPr="00C973B1">
        <w:rPr>
          <w:rFonts w:eastAsia="Calibri"/>
          <w:sz w:val="28"/>
          <w:szCs w:val="28"/>
        </w:rPr>
        <w:t xml:space="preserve"> осуществляется предоставление муниципальной услуги.</w:t>
      </w:r>
    </w:p>
    <w:p w14:paraId="2A9AC6CB" w14:textId="77777777" w:rsidR="00F4468B" w:rsidRPr="00C973B1" w:rsidRDefault="00F4468B" w:rsidP="00323D37">
      <w:pPr>
        <w:autoSpaceDE w:val="0"/>
        <w:autoSpaceDN w:val="0"/>
        <w:adjustRightInd w:val="0"/>
        <w:spacing w:after="0"/>
        <w:ind w:left="1144"/>
        <w:contextualSpacing/>
        <w:rPr>
          <w:rFonts w:eastAsia="Calibri"/>
          <w:sz w:val="28"/>
          <w:szCs w:val="28"/>
        </w:rPr>
      </w:pPr>
    </w:p>
    <w:p w14:paraId="0EC91491" w14:textId="77777777" w:rsidR="00F4468B" w:rsidRPr="00C973B1" w:rsidRDefault="00F4468B" w:rsidP="00323D37">
      <w:pPr>
        <w:autoSpaceDE w:val="0"/>
        <w:autoSpaceDN w:val="0"/>
        <w:adjustRightInd w:val="0"/>
        <w:spacing w:after="0"/>
        <w:contextualSpacing/>
        <w:jc w:val="center"/>
        <w:rPr>
          <w:rFonts w:eastAsia="Calibri"/>
          <w:sz w:val="28"/>
          <w:szCs w:val="28"/>
        </w:rPr>
      </w:pPr>
      <w:r w:rsidRPr="00C973B1">
        <w:rPr>
          <w:rFonts w:eastAsia="Calibri"/>
          <w:sz w:val="28"/>
          <w:szCs w:val="28"/>
        </w:rPr>
        <w:t>Круг заявителей</w:t>
      </w:r>
    </w:p>
    <w:p w14:paraId="5326C8B4" w14:textId="77777777" w:rsidR="00F4468B" w:rsidRPr="00C973B1" w:rsidRDefault="00F4468B" w:rsidP="00323D37">
      <w:pPr>
        <w:autoSpaceDE w:val="0"/>
        <w:autoSpaceDN w:val="0"/>
        <w:adjustRightInd w:val="0"/>
        <w:spacing w:after="0"/>
        <w:ind w:left="1144"/>
        <w:contextualSpacing/>
        <w:rPr>
          <w:rFonts w:eastAsia="Calibri"/>
          <w:sz w:val="28"/>
          <w:szCs w:val="28"/>
        </w:rPr>
      </w:pPr>
    </w:p>
    <w:p w14:paraId="11EE8CEA" w14:textId="59BA1DF3" w:rsidR="00F4468B" w:rsidRPr="00C973B1" w:rsidRDefault="00F4468B" w:rsidP="00323D37">
      <w:pPr>
        <w:autoSpaceDE w:val="0"/>
        <w:autoSpaceDN w:val="0"/>
        <w:adjustRightInd w:val="0"/>
        <w:spacing w:after="0"/>
        <w:ind w:firstLine="709"/>
        <w:rPr>
          <w:sz w:val="28"/>
          <w:szCs w:val="28"/>
        </w:rPr>
      </w:pPr>
      <w:r w:rsidRPr="00C973B1">
        <w:rPr>
          <w:sz w:val="28"/>
          <w:szCs w:val="28"/>
        </w:rPr>
        <w:t>1.2.</w:t>
      </w:r>
      <w:r w:rsidR="00705CFE" w:rsidRPr="00C973B1">
        <w:rPr>
          <w:sz w:val="28"/>
          <w:szCs w:val="28"/>
        </w:rPr>
        <w:t> </w:t>
      </w:r>
      <w:r w:rsidRPr="00C973B1">
        <w:rPr>
          <w:sz w:val="28"/>
          <w:szCs w:val="28"/>
        </w:rPr>
        <w:t>Заявителями на получение муниципальной услуги являются физические лица, имеющие статус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(далее – заявители).</w:t>
      </w:r>
    </w:p>
    <w:p w14:paraId="3BFC7B65" w14:textId="346995B8" w:rsidR="00F4468B" w:rsidRPr="00C973B1" w:rsidRDefault="00F4468B" w:rsidP="00323D37">
      <w:pPr>
        <w:spacing w:after="0"/>
        <w:ind w:firstLine="708"/>
        <w:rPr>
          <w:bCs/>
          <w:sz w:val="28"/>
          <w:szCs w:val="28"/>
        </w:rPr>
      </w:pPr>
      <w:r w:rsidRPr="00C973B1">
        <w:rPr>
          <w:sz w:val="28"/>
          <w:szCs w:val="28"/>
        </w:rPr>
        <w:lastRenderedPageBreak/>
        <w:t>1.3.</w:t>
      </w:r>
      <w:r w:rsidR="00705CFE" w:rsidRPr="00C973B1">
        <w:rPr>
          <w:sz w:val="28"/>
          <w:szCs w:val="28"/>
        </w:rPr>
        <w:t> </w:t>
      </w:r>
      <w:r w:rsidRPr="00C973B1">
        <w:rPr>
          <w:sz w:val="28"/>
          <w:szCs w:val="28"/>
        </w:rPr>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w:t>
      </w:r>
      <w:r w:rsidR="006455DC">
        <w:rPr>
          <w:sz w:val="28"/>
          <w:szCs w:val="28"/>
        </w:rPr>
        <w:t>и</w:t>
      </w:r>
      <w:r w:rsidRPr="00C973B1">
        <w:rPr>
          <w:sz w:val="28"/>
          <w:szCs w:val="28"/>
        </w:rPr>
        <w:t>).</w:t>
      </w:r>
    </w:p>
    <w:p w14:paraId="6016AB9B" w14:textId="12D4EB3A" w:rsidR="00F4468B" w:rsidRPr="00C973B1" w:rsidRDefault="00F4468B" w:rsidP="00323D37">
      <w:pPr>
        <w:autoSpaceDE w:val="0"/>
        <w:autoSpaceDN w:val="0"/>
        <w:adjustRightInd w:val="0"/>
        <w:spacing w:after="0"/>
        <w:ind w:firstLine="709"/>
        <w:rPr>
          <w:sz w:val="28"/>
          <w:szCs w:val="28"/>
        </w:rPr>
      </w:pPr>
      <w:r w:rsidRPr="00C973B1">
        <w:rPr>
          <w:sz w:val="28"/>
          <w:szCs w:val="28"/>
        </w:rPr>
        <w:t>1.4.</w:t>
      </w:r>
      <w:r w:rsidR="00705CFE" w:rsidRPr="00C973B1">
        <w:rPr>
          <w:sz w:val="28"/>
          <w:szCs w:val="28"/>
        </w:rPr>
        <w:t> </w:t>
      </w:r>
      <w:r w:rsidRPr="00C973B1">
        <w:rPr>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5979EF80" w14:textId="77777777" w:rsidR="00475FCB" w:rsidRPr="00C973B1" w:rsidRDefault="00475FCB" w:rsidP="00323D37">
      <w:pPr>
        <w:autoSpaceDE w:val="0"/>
        <w:autoSpaceDN w:val="0"/>
        <w:adjustRightInd w:val="0"/>
        <w:spacing w:after="0"/>
        <w:ind w:firstLine="709"/>
        <w:rPr>
          <w:sz w:val="28"/>
          <w:szCs w:val="28"/>
        </w:rPr>
      </w:pPr>
    </w:p>
    <w:p w14:paraId="35E5E06F" w14:textId="435E3D62" w:rsidR="00475FCB" w:rsidRPr="00C973B1" w:rsidRDefault="00CC6D94" w:rsidP="00CC6D94">
      <w:pPr>
        <w:spacing w:after="0"/>
        <w:contextualSpacing/>
        <w:jc w:val="center"/>
        <w:outlineLvl w:val="3"/>
        <w:rPr>
          <w:rFonts w:eastAsia="Calibri"/>
          <w:b/>
          <w:sz w:val="28"/>
          <w:szCs w:val="28"/>
        </w:rPr>
      </w:pPr>
      <w:r>
        <w:rPr>
          <w:rFonts w:eastAsia="Calibri"/>
          <w:b/>
          <w:sz w:val="28"/>
          <w:szCs w:val="28"/>
        </w:rPr>
        <w:t xml:space="preserve">2. </w:t>
      </w:r>
      <w:r w:rsidR="00475FCB" w:rsidRPr="00C973B1">
        <w:rPr>
          <w:rFonts w:eastAsia="Calibri"/>
          <w:b/>
          <w:sz w:val="28"/>
          <w:szCs w:val="28"/>
        </w:rPr>
        <w:t>Стандарт предоставления муниципальной услуги</w:t>
      </w:r>
    </w:p>
    <w:p w14:paraId="4EDFE17C" w14:textId="77777777" w:rsidR="00475FCB" w:rsidRPr="00C973B1" w:rsidRDefault="00475FCB" w:rsidP="00323D37">
      <w:pPr>
        <w:spacing w:after="0"/>
        <w:jc w:val="center"/>
        <w:rPr>
          <w:rFonts w:eastAsia="Calibri"/>
          <w:sz w:val="28"/>
          <w:szCs w:val="28"/>
        </w:rPr>
      </w:pPr>
    </w:p>
    <w:p w14:paraId="7DDA1FBE" w14:textId="77777777" w:rsidR="00475FCB" w:rsidRPr="00C973B1" w:rsidRDefault="00475FCB" w:rsidP="00323D37">
      <w:pPr>
        <w:autoSpaceDE w:val="0"/>
        <w:autoSpaceDN w:val="0"/>
        <w:adjustRightInd w:val="0"/>
        <w:spacing w:after="0"/>
        <w:jc w:val="center"/>
        <w:rPr>
          <w:sz w:val="28"/>
          <w:szCs w:val="28"/>
        </w:rPr>
      </w:pPr>
      <w:r w:rsidRPr="00C973B1">
        <w:rPr>
          <w:sz w:val="28"/>
          <w:szCs w:val="28"/>
        </w:rPr>
        <w:t>Наименование муниципальной услуги</w:t>
      </w:r>
    </w:p>
    <w:p w14:paraId="3400CA17" w14:textId="77777777" w:rsidR="00475FCB" w:rsidRPr="00C973B1" w:rsidRDefault="00475FCB" w:rsidP="00323D37">
      <w:pPr>
        <w:tabs>
          <w:tab w:val="left" w:pos="851"/>
          <w:tab w:val="left" w:pos="1134"/>
        </w:tabs>
        <w:autoSpaceDE w:val="0"/>
        <w:autoSpaceDN w:val="0"/>
        <w:adjustRightInd w:val="0"/>
        <w:spacing w:after="0"/>
        <w:ind w:firstLine="709"/>
        <w:rPr>
          <w:sz w:val="28"/>
          <w:szCs w:val="28"/>
        </w:rPr>
      </w:pPr>
    </w:p>
    <w:p w14:paraId="1D5596D2" w14:textId="49DA5C8F" w:rsidR="00475FCB" w:rsidRPr="00C973B1" w:rsidRDefault="00475FCB" w:rsidP="00323D37">
      <w:pPr>
        <w:tabs>
          <w:tab w:val="left" w:pos="851"/>
          <w:tab w:val="left" w:pos="1134"/>
        </w:tabs>
        <w:autoSpaceDE w:val="0"/>
        <w:autoSpaceDN w:val="0"/>
        <w:adjustRightInd w:val="0"/>
        <w:spacing w:after="0"/>
        <w:ind w:firstLine="709"/>
        <w:rPr>
          <w:sz w:val="28"/>
          <w:szCs w:val="28"/>
        </w:rPr>
      </w:pPr>
      <w:r w:rsidRPr="00C973B1">
        <w:rPr>
          <w:sz w:val="28"/>
          <w:szCs w:val="28"/>
        </w:rPr>
        <w:t>2.1.</w:t>
      </w:r>
      <w:r w:rsidR="00C82407" w:rsidRPr="00C973B1">
        <w:rPr>
          <w:sz w:val="28"/>
          <w:szCs w:val="28"/>
        </w:rPr>
        <w:t> </w:t>
      </w:r>
      <w:r w:rsidRPr="00C973B1">
        <w:rPr>
          <w:sz w:val="28"/>
          <w:szCs w:val="28"/>
        </w:rPr>
        <w:t>Муниципальная услуга «Предоставление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p>
    <w:p w14:paraId="7787AE2F" w14:textId="77777777" w:rsidR="00475FCB" w:rsidRPr="00C973B1" w:rsidRDefault="00475FCB" w:rsidP="00323D37">
      <w:pPr>
        <w:tabs>
          <w:tab w:val="left" w:pos="851"/>
          <w:tab w:val="left" w:pos="1134"/>
        </w:tabs>
        <w:autoSpaceDE w:val="0"/>
        <w:autoSpaceDN w:val="0"/>
        <w:adjustRightInd w:val="0"/>
        <w:spacing w:after="0"/>
        <w:ind w:firstLine="709"/>
        <w:jc w:val="center"/>
        <w:rPr>
          <w:sz w:val="28"/>
          <w:szCs w:val="28"/>
        </w:rPr>
      </w:pPr>
    </w:p>
    <w:p w14:paraId="2B322E3F" w14:textId="77777777" w:rsidR="00475FCB" w:rsidRPr="00C973B1" w:rsidRDefault="00475FCB" w:rsidP="00323D37">
      <w:pPr>
        <w:autoSpaceDE w:val="0"/>
        <w:autoSpaceDN w:val="0"/>
        <w:adjustRightInd w:val="0"/>
        <w:spacing w:after="0"/>
        <w:jc w:val="center"/>
        <w:rPr>
          <w:sz w:val="28"/>
          <w:szCs w:val="28"/>
        </w:rPr>
      </w:pPr>
      <w:r w:rsidRPr="00C973B1">
        <w:rPr>
          <w:sz w:val="28"/>
          <w:szCs w:val="28"/>
        </w:rPr>
        <w:t>Наименование органа, предоставляющего муниципальную услугу</w:t>
      </w:r>
    </w:p>
    <w:p w14:paraId="3F24F364" w14:textId="77777777" w:rsidR="00475FCB" w:rsidRPr="00C973B1" w:rsidRDefault="00475FCB" w:rsidP="00323D37">
      <w:pPr>
        <w:tabs>
          <w:tab w:val="left" w:pos="851"/>
          <w:tab w:val="left" w:pos="1134"/>
        </w:tabs>
        <w:autoSpaceDE w:val="0"/>
        <w:autoSpaceDN w:val="0"/>
        <w:adjustRightInd w:val="0"/>
        <w:spacing w:after="0"/>
        <w:ind w:firstLine="709"/>
        <w:rPr>
          <w:sz w:val="28"/>
          <w:szCs w:val="28"/>
        </w:rPr>
      </w:pPr>
    </w:p>
    <w:p w14:paraId="079A0844" w14:textId="645BD47C" w:rsidR="00475FCB" w:rsidRPr="00C973B1" w:rsidRDefault="00475FCB" w:rsidP="00323D37">
      <w:pPr>
        <w:tabs>
          <w:tab w:val="left" w:pos="851"/>
          <w:tab w:val="left" w:pos="1134"/>
        </w:tabs>
        <w:autoSpaceDE w:val="0"/>
        <w:autoSpaceDN w:val="0"/>
        <w:adjustRightInd w:val="0"/>
        <w:spacing w:after="0"/>
        <w:ind w:firstLine="709"/>
        <w:rPr>
          <w:sz w:val="28"/>
          <w:szCs w:val="28"/>
        </w:rPr>
      </w:pPr>
      <w:r w:rsidRPr="00C973B1">
        <w:rPr>
          <w:sz w:val="28"/>
          <w:szCs w:val="28"/>
        </w:rPr>
        <w:t>2.2.</w:t>
      </w:r>
      <w:r w:rsidR="00C82407" w:rsidRPr="00C973B1">
        <w:rPr>
          <w:sz w:val="28"/>
          <w:szCs w:val="28"/>
        </w:rPr>
        <w:t> </w:t>
      </w:r>
      <w:r w:rsidRPr="00C973B1">
        <w:rPr>
          <w:sz w:val="28"/>
          <w:szCs w:val="28"/>
        </w:rPr>
        <w:t xml:space="preserve">Муниципальная услуга предоставляется Администрацией, организуется </w:t>
      </w:r>
      <w:r w:rsidRPr="00C973B1">
        <w:rPr>
          <w:bCs/>
          <w:sz w:val="28"/>
          <w:szCs w:val="28"/>
        </w:rPr>
        <w:t>отделом социальной поддержки управления социальной поддержки населения комитета по социальной политике Администрации.</w:t>
      </w:r>
    </w:p>
    <w:p w14:paraId="3A3FB45A" w14:textId="0A114236" w:rsidR="00E018BA" w:rsidRPr="00C973B1" w:rsidRDefault="00E018BA" w:rsidP="00323D37">
      <w:pPr>
        <w:autoSpaceDE w:val="0"/>
        <w:autoSpaceDN w:val="0"/>
        <w:adjustRightInd w:val="0"/>
        <w:spacing w:after="0"/>
        <w:ind w:firstLine="709"/>
        <w:contextualSpacing/>
        <w:rPr>
          <w:bCs/>
          <w:sz w:val="28"/>
          <w:szCs w:val="28"/>
        </w:rPr>
      </w:pPr>
      <w:r w:rsidRPr="00C973B1">
        <w:rPr>
          <w:sz w:val="28"/>
          <w:szCs w:val="28"/>
        </w:rPr>
        <w:t>2.3.</w:t>
      </w:r>
      <w:r w:rsidR="00C82407" w:rsidRPr="00C973B1">
        <w:rPr>
          <w:sz w:val="28"/>
          <w:szCs w:val="28"/>
        </w:rPr>
        <w:t> </w:t>
      </w:r>
      <w:r w:rsidRPr="00C973B1">
        <w:rPr>
          <w:bCs/>
          <w:sz w:val="28"/>
          <w:szCs w:val="28"/>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43A04DBB" w14:textId="77777777" w:rsidR="005205E5" w:rsidRPr="00C973B1" w:rsidRDefault="005205E5" w:rsidP="00323D37">
      <w:pPr>
        <w:spacing w:after="0"/>
        <w:rPr>
          <w:bCs/>
          <w:sz w:val="28"/>
          <w:szCs w:val="28"/>
        </w:rPr>
      </w:pPr>
    </w:p>
    <w:p w14:paraId="77D2D0D4" w14:textId="77777777" w:rsidR="005205E5" w:rsidRPr="00C973B1" w:rsidRDefault="005205E5" w:rsidP="00323D37">
      <w:pPr>
        <w:autoSpaceDE w:val="0"/>
        <w:autoSpaceDN w:val="0"/>
        <w:adjustRightInd w:val="0"/>
        <w:spacing w:after="0"/>
        <w:ind w:firstLine="709"/>
        <w:jc w:val="center"/>
        <w:rPr>
          <w:bCs/>
          <w:sz w:val="28"/>
          <w:szCs w:val="28"/>
        </w:rPr>
      </w:pPr>
      <w:r w:rsidRPr="00C973B1">
        <w:rPr>
          <w:bCs/>
          <w:sz w:val="28"/>
          <w:szCs w:val="28"/>
        </w:rPr>
        <w:t>Результат предоставления муниципальной услуги</w:t>
      </w:r>
    </w:p>
    <w:p w14:paraId="6DA2434F" w14:textId="77777777" w:rsidR="005205E5" w:rsidRPr="00C973B1" w:rsidRDefault="005205E5" w:rsidP="00323D37">
      <w:pPr>
        <w:spacing w:after="0"/>
        <w:rPr>
          <w:bCs/>
          <w:sz w:val="28"/>
          <w:szCs w:val="28"/>
        </w:rPr>
      </w:pPr>
    </w:p>
    <w:p w14:paraId="04FD15EE" w14:textId="54D5B00E" w:rsidR="005205E5" w:rsidRPr="00C973B1" w:rsidRDefault="005205E5" w:rsidP="00323D37">
      <w:pPr>
        <w:autoSpaceDE w:val="0"/>
        <w:autoSpaceDN w:val="0"/>
        <w:adjustRightInd w:val="0"/>
        <w:spacing w:after="0"/>
        <w:ind w:firstLine="709"/>
        <w:rPr>
          <w:bCs/>
          <w:i/>
          <w:iCs/>
          <w:sz w:val="28"/>
          <w:szCs w:val="28"/>
        </w:rPr>
      </w:pPr>
      <w:r w:rsidRPr="00C973B1">
        <w:rPr>
          <w:bCs/>
          <w:sz w:val="28"/>
          <w:szCs w:val="28"/>
        </w:rPr>
        <w:t>2.4.</w:t>
      </w:r>
      <w:r w:rsidR="003A4379" w:rsidRPr="00C973B1">
        <w:rPr>
          <w:bCs/>
          <w:sz w:val="28"/>
          <w:szCs w:val="28"/>
        </w:rPr>
        <w:t> </w:t>
      </w:r>
      <w:r w:rsidRPr="00C973B1">
        <w:rPr>
          <w:bCs/>
          <w:sz w:val="28"/>
          <w:szCs w:val="28"/>
        </w:rPr>
        <w:t xml:space="preserve">Результатом предоставления муниципальной услуги является: </w:t>
      </w:r>
    </w:p>
    <w:p w14:paraId="7C3EF20C" w14:textId="369EA390" w:rsidR="005205E5" w:rsidRPr="00C973B1" w:rsidRDefault="005205E5" w:rsidP="00323D37">
      <w:pPr>
        <w:autoSpaceDE w:val="0"/>
        <w:autoSpaceDN w:val="0"/>
        <w:adjustRightInd w:val="0"/>
        <w:spacing w:after="0"/>
        <w:ind w:firstLine="709"/>
        <w:rPr>
          <w:bCs/>
          <w:sz w:val="28"/>
          <w:szCs w:val="28"/>
        </w:rPr>
      </w:pPr>
      <w:r w:rsidRPr="00C973B1">
        <w:rPr>
          <w:bCs/>
          <w:sz w:val="28"/>
          <w:szCs w:val="28"/>
        </w:rPr>
        <w:t>1)</w:t>
      </w:r>
      <w:r w:rsidR="003A4379" w:rsidRPr="00C973B1">
        <w:rPr>
          <w:bCs/>
          <w:sz w:val="28"/>
          <w:szCs w:val="28"/>
        </w:rPr>
        <w:t> </w:t>
      </w:r>
      <w:r w:rsidR="00816323" w:rsidRPr="00C973B1">
        <w:rPr>
          <w:bCs/>
          <w:sz w:val="28"/>
          <w:szCs w:val="28"/>
        </w:rPr>
        <w:t>распорядительный документ</w:t>
      </w:r>
      <w:r w:rsidR="009979B3" w:rsidRPr="00C973B1">
        <w:rPr>
          <w:bCs/>
          <w:sz w:val="28"/>
          <w:szCs w:val="28"/>
        </w:rPr>
        <w:t xml:space="preserve"> комитета по социальной политике</w:t>
      </w:r>
      <w:r w:rsidR="0028704B" w:rsidRPr="00C973B1">
        <w:rPr>
          <w:bCs/>
          <w:sz w:val="28"/>
          <w:szCs w:val="28"/>
        </w:rPr>
        <w:t xml:space="preserve"> </w:t>
      </w:r>
      <w:r w:rsidRPr="00C973B1">
        <w:rPr>
          <w:bCs/>
          <w:sz w:val="28"/>
          <w:szCs w:val="28"/>
        </w:rPr>
        <w:t>Администрации</w:t>
      </w:r>
      <w:r w:rsidR="00CC6D94">
        <w:rPr>
          <w:bCs/>
          <w:sz w:val="28"/>
          <w:szCs w:val="28"/>
        </w:rPr>
        <w:t xml:space="preserve"> </w:t>
      </w:r>
      <w:r w:rsidR="00CC6D94" w:rsidRPr="00C973B1">
        <w:rPr>
          <w:bCs/>
          <w:sz w:val="28"/>
          <w:szCs w:val="28"/>
        </w:rPr>
        <w:t>(далее – Комитет)</w:t>
      </w:r>
      <w:r w:rsidRPr="00C973B1">
        <w:rPr>
          <w:bCs/>
          <w:sz w:val="28"/>
          <w:szCs w:val="28"/>
        </w:rPr>
        <w:t xml:space="preserve"> об установлении ежемесячной</w:t>
      </w:r>
      <w:r w:rsidR="009979B3" w:rsidRPr="00C973B1">
        <w:rPr>
          <w:bCs/>
          <w:sz w:val="28"/>
          <w:szCs w:val="28"/>
        </w:rPr>
        <w:t xml:space="preserve"> компенсационной выплаты на оплату коммунальных услуг </w:t>
      </w:r>
      <w:r w:rsidRPr="00C973B1">
        <w:rPr>
          <w:bCs/>
          <w:sz w:val="28"/>
          <w:szCs w:val="28"/>
        </w:rPr>
        <w:t xml:space="preserve">(далее – </w:t>
      </w:r>
      <w:r w:rsidR="00816323" w:rsidRPr="00C973B1">
        <w:rPr>
          <w:bCs/>
          <w:sz w:val="28"/>
          <w:szCs w:val="28"/>
        </w:rPr>
        <w:t>распоряжение</w:t>
      </w:r>
      <w:r w:rsidRPr="00C973B1">
        <w:rPr>
          <w:bCs/>
          <w:sz w:val="28"/>
          <w:szCs w:val="28"/>
        </w:rPr>
        <w:t>);</w:t>
      </w:r>
    </w:p>
    <w:p w14:paraId="15D8A51B" w14:textId="1C2CB8DC" w:rsidR="005205E5" w:rsidRPr="00C973B1" w:rsidRDefault="005205E5" w:rsidP="00323D37">
      <w:pPr>
        <w:autoSpaceDE w:val="0"/>
        <w:autoSpaceDN w:val="0"/>
        <w:adjustRightInd w:val="0"/>
        <w:spacing w:after="0"/>
        <w:ind w:firstLine="709"/>
        <w:rPr>
          <w:bCs/>
          <w:sz w:val="28"/>
          <w:szCs w:val="28"/>
        </w:rPr>
      </w:pPr>
      <w:r w:rsidRPr="00C973B1">
        <w:rPr>
          <w:bCs/>
          <w:sz w:val="28"/>
          <w:szCs w:val="28"/>
        </w:rPr>
        <w:t>2)</w:t>
      </w:r>
      <w:r w:rsidR="003A4379" w:rsidRPr="00C973B1">
        <w:rPr>
          <w:bCs/>
          <w:sz w:val="28"/>
          <w:szCs w:val="28"/>
        </w:rPr>
        <w:t> </w:t>
      </w:r>
      <w:r w:rsidRPr="00C973B1">
        <w:rPr>
          <w:bCs/>
          <w:sz w:val="28"/>
          <w:szCs w:val="28"/>
        </w:rPr>
        <w:t xml:space="preserve">дубликат </w:t>
      </w:r>
      <w:r w:rsidR="00816323" w:rsidRPr="00C973B1">
        <w:rPr>
          <w:bCs/>
          <w:sz w:val="28"/>
          <w:szCs w:val="28"/>
        </w:rPr>
        <w:t>распоряжения</w:t>
      </w:r>
      <w:r w:rsidRPr="00C973B1">
        <w:rPr>
          <w:bCs/>
          <w:sz w:val="28"/>
          <w:szCs w:val="28"/>
        </w:rPr>
        <w:t xml:space="preserve"> </w:t>
      </w:r>
      <w:r w:rsidR="0028704B" w:rsidRPr="00C973B1">
        <w:rPr>
          <w:bCs/>
          <w:sz w:val="28"/>
          <w:szCs w:val="28"/>
        </w:rPr>
        <w:t>Комитета</w:t>
      </w:r>
      <w:r w:rsidRPr="00C973B1">
        <w:rPr>
          <w:bCs/>
          <w:sz w:val="28"/>
          <w:szCs w:val="28"/>
        </w:rPr>
        <w:t>;</w:t>
      </w:r>
    </w:p>
    <w:p w14:paraId="3342C245" w14:textId="7A21F825" w:rsidR="005205E5" w:rsidRPr="00C973B1" w:rsidRDefault="005205E5" w:rsidP="00323D37">
      <w:pPr>
        <w:autoSpaceDE w:val="0"/>
        <w:autoSpaceDN w:val="0"/>
        <w:adjustRightInd w:val="0"/>
        <w:spacing w:after="0"/>
        <w:ind w:firstLine="709"/>
        <w:rPr>
          <w:bCs/>
          <w:sz w:val="28"/>
          <w:szCs w:val="28"/>
        </w:rPr>
      </w:pPr>
      <w:r w:rsidRPr="00C973B1">
        <w:rPr>
          <w:bCs/>
          <w:sz w:val="28"/>
          <w:szCs w:val="28"/>
        </w:rPr>
        <w:t>3)</w:t>
      </w:r>
      <w:r w:rsidR="003A4379" w:rsidRPr="00C973B1">
        <w:rPr>
          <w:bCs/>
          <w:sz w:val="28"/>
          <w:szCs w:val="28"/>
        </w:rPr>
        <w:t> </w:t>
      </w:r>
      <w:r w:rsidR="00816323" w:rsidRPr="00C973B1">
        <w:rPr>
          <w:bCs/>
          <w:sz w:val="28"/>
          <w:szCs w:val="28"/>
        </w:rPr>
        <w:t xml:space="preserve">распоряжение </w:t>
      </w:r>
      <w:r w:rsidR="0028704B" w:rsidRPr="00C973B1">
        <w:rPr>
          <w:bCs/>
          <w:sz w:val="28"/>
          <w:szCs w:val="28"/>
        </w:rPr>
        <w:t>Комитета</w:t>
      </w:r>
      <w:r w:rsidRPr="00C973B1">
        <w:rPr>
          <w:bCs/>
          <w:sz w:val="28"/>
          <w:szCs w:val="28"/>
        </w:rPr>
        <w:t xml:space="preserve"> с исправлениями опечаток и (или) ошибок, допущенных при оформлении </w:t>
      </w:r>
      <w:r w:rsidR="00816323" w:rsidRPr="00C973B1">
        <w:rPr>
          <w:bCs/>
          <w:sz w:val="28"/>
          <w:szCs w:val="28"/>
        </w:rPr>
        <w:t>распоряжения Комитета</w:t>
      </w:r>
      <w:r w:rsidRPr="00C973B1">
        <w:rPr>
          <w:bCs/>
          <w:sz w:val="28"/>
          <w:szCs w:val="28"/>
        </w:rPr>
        <w:t>;</w:t>
      </w:r>
    </w:p>
    <w:p w14:paraId="23239328" w14:textId="36E8C402" w:rsidR="005205E5" w:rsidRPr="00C973B1" w:rsidRDefault="005205E5" w:rsidP="00323D37">
      <w:pPr>
        <w:autoSpaceDE w:val="0"/>
        <w:autoSpaceDN w:val="0"/>
        <w:adjustRightInd w:val="0"/>
        <w:spacing w:after="0"/>
        <w:ind w:firstLine="709"/>
        <w:rPr>
          <w:bCs/>
          <w:sz w:val="28"/>
          <w:szCs w:val="28"/>
        </w:rPr>
      </w:pPr>
      <w:r w:rsidRPr="00C973B1">
        <w:rPr>
          <w:bCs/>
          <w:sz w:val="28"/>
          <w:szCs w:val="28"/>
        </w:rPr>
        <w:t>4)</w:t>
      </w:r>
      <w:r w:rsidR="003A4379" w:rsidRPr="00C973B1">
        <w:rPr>
          <w:bCs/>
          <w:sz w:val="28"/>
          <w:szCs w:val="28"/>
        </w:rPr>
        <w:t> </w:t>
      </w:r>
      <w:r w:rsidRPr="00C973B1">
        <w:rPr>
          <w:bCs/>
          <w:sz w:val="28"/>
          <w:szCs w:val="28"/>
        </w:rPr>
        <w:t>уведомление об отказе в предоставлении муниципальной услуги по форме согласно приложению № 7 к административному регламенту.</w:t>
      </w:r>
    </w:p>
    <w:p w14:paraId="26D120F4" w14:textId="33ED5013" w:rsidR="005205E5" w:rsidRPr="00C973B1" w:rsidRDefault="009979B3" w:rsidP="00323D37">
      <w:pPr>
        <w:autoSpaceDE w:val="0"/>
        <w:autoSpaceDN w:val="0"/>
        <w:adjustRightInd w:val="0"/>
        <w:spacing w:after="0"/>
        <w:ind w:firstLine="709"/>
        <w:rPr>
          <w:bCs/>
          <w:sz w:val="28"/>
          <w:szCs w:val="28"/>
        </w:rPr>
      </w:pPr>
      <w:r w:rsidRPr="00C973B1">
        <w:rPr>
          <w:bCs/>
          <w:sz w:val="28"/>
          <w:szCs w:val="28"/>
        </w:rPr>
        <w:t>2.5. </w:t>
      </w:r>
      <w:r w:rsidR="005205E5" w:rsidRPr="00C973B1">
        <w:rPr>
          <w:bCs/>
          <w:sz w:val="28"/>
          <w:szCs w:val="28"/>
        </w:rPr>
        <w:t>Решение о предоставлении муниципальной услуги, на основании которого заявителю предоставляется результат муниципальной услуги, оформляется в форме документов, указанных в пункте 2.4 административного регламента, имеющих следующие реквизиты:</w:t>
      </w:r>
    </w:p>
    <w:p w14:paraId="3FE9E5B1" w14:textId="0EB58B23" w:rsidR="005205E5" w:rsidRPr="00C973B1" w:rsidRDefault="005205E5" w:rsidP="00323D37">
      <w:pPr>
        <w:autoSpaceDE w:val="0"/>
        <w:autoSpaceDN w:val="0"/>
        <w:adjustRightInd w:val="0"/>
        <w:spacing w:after="0"/>
        <w:ind w:firstLine="709"/>
        <w:contextualSpacing/>
        <w:rPr>
          <w:rFonts w:eastAsia="Calibri"/>
          <w:sz w:val="28"/>
          <w:szCs w:val="28"/>
        </w:rPr>
      </w:pPr>
      <w:r w:rsidRPr="00C973B1">
        <w:rPr>
          <w:rFonts w:eastAsia="Calibri"/>
          <w:sz w:val="28"/>
          <w:szCs w:val="28"/>
        </w:rPr>
        <w:t>1)</w:t>
      </w:r>
      <w:r w:rsidR="00193927" w:rsidRPr="00C973B1">
        <w:rPr>
          <w:rFonts w:eastAsia="Calibri"/>
          <w:sz w:val="28"/>
          <w:szCs w:val="28"/>
        </w:rPr>
        <w:t> </w:t>
      </w:r>
      <w:r w:rsidRPr="00C973B1">
        <w:rPr>
          <w:rFonts w:eastAsia="Calibri"/>
          <w:sz w:val="28"/>
          <w:szCs w:val="28"/>
        </w:rPr>
        <w:t>регистрационный номер;</w:t>
      </w:r>
    </w:p>
    <w:p w14:paraId="0B1D81DC" w14:textId="2F67E3CC" w:rsidR="005205E5" w:rsidRPr="00C973B1" w:rsidRDefault="005205E5" w:rsidP="00323D37">
      <w:pPr>
        <w:autoSpaceDE w:val="0"/>
        <w:autoSpaceDN w:val="0"/>
        <w:adjustRightInd w:val="0"/>
        <w:spacing w:after="0"/>
        <w:ind w:firstLine="709"/>
        <w:contextualSpacing/>
        <w:rPr>
          <w:rFonts w:eastAsia="Calibri"/>
          <w:sz w:val="28"/>
          <w:szCs w:val="28"/>
        </w:rPr>
      </w:pPr>
      <w:r w:rsidRPr="00C973B1">
        <w:rPr>
          <w:rFonts w:eastAsia="Calibri"/>
          <w:sz w:val="28"/>
          <w:szCs w:val="28"/>
        </w:rPr>
        <w:t>2)</w:t>
      </w:r>
      <w:r w:rsidR="00193927" w:rsidRPr="00C973B1">
        <w:rPr>
          <w:rFonts w:eastAsia="Calibri"/>
          <w:sz w:val="28"/>
          <w:szCs w:val="28"/>
        </w:rPr>
        <w:t> </w:t>
      </w:r>
      <w:r w:rsidRPr="00C973B1">
        <w:rPr>
          <w:rFonts w:eastAsia="Calibri"/>
          <w:sz w:val="28"/>
          <w:szCs w:val="28"/>
        </w:rPr>
        <w:t>дат</w:t>
      </w:r>
      <w:r w:rsidR="00CC6D94">
        <w:rPr>
          <w:rFonts w:eastAsia="Calibri"/>
          <w:sz w:val="28"/>
          <w:szCs w:val="28"/>
        </w:rPr>
        <w:t>у</w:t>
      </w:r>
      <w:r w:rsidRPr="00C973B1">
        <w:rPr>
          <w:rFonts w:eastAsia="Calibri"/>
          <w:sz w:val="28"/>
          <w:szCs w:val="28"/>
        </w:rPr>
        <w:t xml:space="preserve"> регистрации;</w:t>
      </w:r>
    </w:p>
    <w:p w14:paraId="060B7E23" w14:textId="1B3F4DB2" w:rsidR="005205E5" w:rsidRPr="00C973B1" w:rsidRDefault="005205E5" w:rsidP="00CC6D94">
      <w:pPr>
        <w:autoSpaceDE w:val="0"/>
        <w:autoSpaceDN w:val="0"/>
        <w:adjustRightInd w:val="0"/>
        <w:spacing w:after="0" w:line="276" w:lineRule="auto"/>
        <w:ind w:firstLine="709"/>
        <w:contextualSpacing/>
        <w:rPr>
          <w:rFonts w:eastAsia="Calibri"/>
          <w:bCs/>
          <w:sz w:val="28"/>
          <w:szCs w:val="28"/>
        </w:rPr>
      </w:pPr>
      <w:r w:rsidRPr="00C973B1">
        <w:rPr>
          <w:rFonts w:eastAsia="Calibri"/>
          <w:sz w:val="28"/>
          <w:szCs w:val="28"/>
        </w:rPr>
        <w:lastRenderedPageBreak/>
        <w:t>3)</w:t>
      </w:r>
      <w:r w:rsidR="00193927" w:rsidRPr="00C973B1">
        <w:rPr>
          <w:rFonts w:eastAsia="Calibri"/>
          <w:sz w:val="28"/>
          <w:szCs w:val="28"/>
        </w:rPr>
        <w:t> </w:t>
      </w:r>
      <w:r w:rsidRPr="00C973B1">
        <w:rPr>
          <w:rFonts w:eastAsia="Calibri"/>
          <w:sz w:val="28"/>
          <w:szCs w:val="28"/>
        </w:rPr>
        <w:t xml:space="preserve">подпись должностного лица, уполномоченного на подписание </w:t>
      </w:r>
      <w:r w:rsidR="0044510D" w:rsidRPr="00C973B1">
        <w:rPr>
          <w:rFonts w:eastAsia="Calibri"/>
          <w:sz w:val="28"/>
          <w:szCs w:val="28"/>
        </w:rPr>
        <w:t>решения</w:t>
      </w:r>
      <w:r w:rsidRPr="00C973B1">
        <w:rPr>
          <w:rFonts w:eastAsia="Calibri"/>
          <w:sz w:val="28"/>
          <w:szCs w:val="28"/>
        </w:rPr>
        <w:t xml:space="preserve"> о предоставлении муниципальной услуги.</w:t>
      </w:r>
    </w:p>
    <w:p w14:paraId="01F2B473" w14:textId="68E6B035" w:rsidR="005205E5" w:rsidRPr="00C973B1" w:rsidRDefault="005205E5" w:rsidP="00323D37">
      <w:pPr>
        <w:autoSpaceDE w:val="0"/>
        <w:autoSpaceDN w:val="0"/>
        <w:adjustRightInd w:val="0"/>
        <w:spacing w:after="0"/>
        <w:ind w:firstLine="709"/>
        <w:rPr>
          <w:sz w:val="28"/>
          <w:szCs w:val="28"/>
        </w:rPr>
      </w:pPr>
      <w:r w:rsidRPr="00C973B1">
        <w:rPr>
          <w:sz w:val="28"/>
          <w:szCs w:val="28"/>
        </w:rPr>
        <w:t>2.6.</w:t>
      </w:r>
      <w:r w:rsidR="00193927" w:rsidRPr="00C973B1">
        <w:rPr>
          <w:sz w:val="28"/>
          <w:szCs w:val="28"/>
        </w:rPr>
        <w:t> </w:t>
      </w:r>
      <w:r w:rsidRPr="00C973B1">
        <w:rPr>
          <w:sz w:val="28"/>
          <w:szCs w:val="28"/>
        </w:rPr>
        <w:t xml:space="preserve">Факт получения заявителем результата предоставления муниципальной услуги фиксируется в системе электронного документооборота (далее – СЭД). </w:t>
      </w:r>
    </w:p>
    <w:p w14:paraId="570147F0" w14:textId="0714FF45" w:rsidR="005205E5" w:rsidRPr="00C973B1" w:rsidRDefault="005205E5" w:rsidP="00323D37">
      <w:pPr>
        <w:autoSpaceDE w:val="0"/>
        <w:autoSpaceDN w:val="0"/>
        <w:adjustRightInd w:val="0"/>
        <w:spacing w:after="0"/>
        <w:ind w:firstLine="709"/>
        <w:rPr>
          <w:sz w:val="28"/>
          <w:szCs w:val="28"/>
        </w:rPr>
      </w:pPr>
      <w:r w:rsidRPr="00C973B1">
        <w:rPr>
          <w:sz w:val="28"/>
          <w:szCs w:val="28"/>
        </w:rPr>
        <w:t>2.7.</w:t>
      </w:r>
      <w:r w:rsidR="00193927" w:rsidRPr="00C973B1">
        <w:rPr>
          <w:sz w:val="28"/>
          <w:szCs w:val="28"/>
        </w:rPr>
        <w:t> </w:t>
      </w:r>
      <w:r w:rsidRPr="00C973B1">
        <w:rPr>
          <w:sz w:val="28"/>
          <w:szCs w:val="28"/>
        </w:rPr>
        <w:t>Результат предоставления муниципальной услуги получается заявителем одним из следующих способов:</w:t>
      </w:r>
    </w:p>
    <w:p w14:paraId="6731A9D0" w14:textId="7C931414" w:rsidR="005205E5" w:rsidRPr="00C973B1" w:rsidRDefault="005205E5" w:rsidP="00323D37">
      <w:pPr>
        <w:autoSpaceDE w:val="0"/>
        <w:autoSpaceDN w:val="0"/>
        <w:adjustRightInd w:val="0"/>
        <w:spacing w:after="0"/>
        <w:ind w:firstLine="709"/>
        <w:rPr>
          <w:sz w:val="28"/>
          <w:szCs w:val="28"/>
        </w:rPr>
      </w:pPr>
      <w:r w:rsidRPr="00C973B1">
        <w:rPr>
          <w:sz w:val="28"/>
          <w:szCs w:val="28"/>
        </w:rPr>
        <w:t>1)</w:t>
      </w:r>
      <w:r w:rsidR="00193927" w:rsidRPr="00C973B1">
        <w:rPr>
          <w:sz w:val="28"/>
          <w:szCs w:val="28"/>
        </w:rPr>
        <w:t> </w:t>
      </w:r>
      <w:r w:rsidR="00574493" w:rsidRPr="00C973B1">
        <w:rPr>
          <w:sz w:val="28"/>
          <w:szCs w:val="28"/>
        </w:rPr>
        <w:t>на бумажном носителе в МФЦ</w:t>
      </w:r>
      <w:r w:rsidR="00574493" w:rsidRPr="00C973B1">
        <w:rPr>
          <w:rFonts w:eastAsia="Calibri"/>
          <w:sz w:val="28"/>
          <w:szCs w:val="28"/>
        </w:rPr>
        <w:t>;</w:t>
      </w:r>
    </w:p>
    <w:p w14:paraId="774C896B" w14:textId="2871D37B" w:rsidR="005205E5" w:rsidRPr="00C973B1" w:rsidRDefault="005205E5" w:rsidP="00323D37">
      <w:pPr>
        <w:spacing w:after="0"/>
        <w:ind w:firstLine="709"/>
        <w:rPr>
          <w:rFonts w:eastAsia="Calibri"/>
          <w:sz w:val="28"/>
          <w:szCs w:val="28"/>
        </w:rPr>
      </w:pPr>
      <w:r w:rsidRPr="00C973B1">
        <w:rPr>
          <w:sz w:val="28"/>
          <w:szCs w:val="28"/>
        </w:rPr>
        <w:t>2)</w:t>
      </w:r>
      <w:r w:rsidR="00193927" w:rsidRPr="00C973B1">
        <w:rPr>
          <w:sz w:val="28"/>
          <w:szCs w:val="28"/>
        </w:rPr>
        <w:t> </w:t>
      </w:r>
      <w:r w:rsidR="00574493" w:rsidRPr="00C973B1">
        <w:rPr>
          <w:sz w:val="28"/>
          <w:szCs w:val="28"/>
        </w:rPr>
        <w:t>в форме электронного документа в личном кабинете</w:t>
      </w:r>
      <w:r w:rsidR="00574493" w:rsidRPr="00C973B1">
        <w:rPr>
          <w:bCs/>
          <w:sz w:val="26"/>
          <w:szCs w:val="26"/>
        </w:rPr>
        <w:t xml:space="preserve"> на </w:t>
      </w:r>
      <w:r w:rsidR="00574493" w:rsidRPr="00C973B1">
        <w:rPr>
          <w:sz w:val="28"/>
          <w:szCs w:val="28"/>
        </w:rPr>
        <w:t xml:space="preserve">Едином портале государственных и муниципальных услуг (функций) (далее – Единый портал) </w:t>
      </w:r>
      <w:r w:rsidR="00574493" w:rsidRPr="00C973B1">
        <w:rPr>
          <w:rFonts w:eastAsia="Calibri"/>
          <w:sz w:val="28"/>
          <w:szCs w:val="28"/>
        </w:rPr>
        <w:t xml:space="preserve">либо </w:t>
      </w:r>
      <w:r w:rsidR="00CC6D94">
        <w:rPr>
          <w:rFonts w:eastAsia="Calibri"/>
          <w:sz w:val="28"/>
          <w:szCs w:val="28"/>
        </w:rPr>
        <w:t>Р</w:t>
      </w:r>
      <w:r w:rsidR="00574493" w:rsidRPr="00C973B1">
        <w:rPr>
          <w:sz w:val="28"/>
          <w:szCs w:val="28"/>
        </w:rPr>
        <w:t>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sidR="00CC6D94">
        <w:rPr>
          <w:sz w:val="28"/>
          <w:szCs w:val="28"/>
        </w:rPr>
        <w:t>;</w:t>
      </w:r>
    </w:p>
    <w:p w14:paraId="4E40CD8C" w14:textId="4C96AFED" w:rsidR="005205E5" w:rsidRPr="00C973B1" w:rsidRDefault="005205E5" w:rsidP="00323D37">
      <w:pPr>
        <w:spacing w:after="0"/>
        <w:ind w:firstLine="709"/>
        <w:outlineLvl w:val="1"/>
        <w:rPr>
          <w:sz w:val="28"/>
          <w:szCs w:val="28"/>
        </w:rPr>
      </w:pPr>
      <w:r w:rsidRPr="00C973B1">
        <w:rPr>
          <w:rFonts w:eastAsia="Calibri"/>
          <w:sz w:val="28"/>
          <w:szCs w:val="28"/>
        </w:rPr>
        <w:t>3)</w:t>
      </w:r>
      <w:r w:rsidR="00193927" w:rsidRPr="00C973B1">
        <w:rPr>
          <w:rFonts w:eastAsia="Calibri"/>
          <w:sz w:val="28"/>
          <w:szCs w:val="28"/>
        </w:rPr>
        <w:t> </w:t>
      </w:r>
      <w:r w:rsidR="00574493" w:rsidRPr="00C973B1">
        <w:rPr>
          <w:sz w:val="28"/>
          <w:szCs w:val="28"/>
        </w:rPr>
        <w:t xml:space="preserve">на бумажном носителе в виде распечатанного экземпляра электронного документа в МФЦ </w:t>
      </w:r>
      <w:r w:rsidR="00574493" w:rsidRPr="00C973B1">
        <w:rPr>
          <w:sz w:val="28"/>
          <w:szCs w:val="28"/>
          <w:lang w:eastAsia="ar-SA"/>
        </w:rPr>
        <w:t>(</w:t>
      </w:r>
      <w:r w:rsidR="00574493" w:rsidRPr="00C973B1">
        <w:rPr>
          <w:sz w:val="28"/>
          <w:szCs w:val="28"/>
        </w:rPr>
        <w:t>данный способ получения результата заявитель сможет использовать</w:t>
      </w:r>
      <w:r w:rsidR="00574493" w:rsidRPr="00C973B1">
        <w:rPr>
          <w:sz w:val="28"/>
          <w:szCs w:val="28"/>
          <w:lang w:eastAsia="ar-SA"/>
        </w:rPr>
        <w:t xml:space="preserve"> при наличии у </w:t>
      </w:r>
      <w:r w:rsidR="00574493" w:rsidRPr="00C973B1">
        <w:rPr>
          <w:sz w:val="28"/>
          <w:szCs w:val="28"/>
        </w:rPr>
        <w:t xml:space="preserve">МФЦ технической возможности и соответствующих полномочий на осуществление указанных действий, закрепленных в </w:t>
      </w:r>
      <w:r w:rsidR="00574493" w:rsidRPr="00C973B1">
        <w:rPr>
          <w:sz w:val="28"/>
          <w:szCs w:val="28"/>
          <w:lang w:eastAsia="ar-SA"/>
        </w:rPr>
        <w:t>соглашении о взаимодействии)</w:t>
      </w:r>
      <w:r w:rsidR="00CC6D94">
        <w:rPr>
          <w:sz w:val="28"/>
          <w:szCs w:val="28"/>
          <w:lang w:eastAsia="ar-SA"/>
        </w:rPr>
        <w:t>.</w:t>
      </w:r>
    </w:p>
    <w:p w14:paraId="744EFEAA" w14:textId="77777777" w:rsidR="00193927" w:rsidRPr="00C973B1" w:rsidRDefault="00193927" w:rsidP="00323D37">
      <w:pPr>
        <w:tabs>
          <w:tab w:val="num" w:pos="0"/>
        </w:tabs>
        <w:autoSpaceDE w:val="0"/>
        <w:autoSpaceDN w:val="0"/>
        <w:adjustRightInd w:val="0"/>
        <w:spacing w:after="0"/>
        <w:ind w:firstLine="709"/>
        <w:rPr>
          <w:sz w:val="28"/>
          <w:szCs w:val="28"/>
        </w:rPr>
      </w:pPr>
    </w:p>
    <w:p w14:paraId="158CA85C" w14:textId="77777777" w:rsidR="00193927" w:rsidRPr="00164EEF" w:rsidRDefault="00193927" w:rsidP="00323D37">
      <w:pPr>
        <w:autoSpaceDE w:val="0"/>
        <w:autoSpaceDN w:val="0"/>
        <w:adjustRightInd w:val="0"/>
        <w:spacing w:after="0"/>
        <w:jc w:val="center"/>
        <w:rPr>
          <w:sz w:val="28"/>
          <w:szCs w:val="28"/>
        </w:rPr>
      </w:pPr>
      <w:r w:rsidRPr="00164EEF">
        <w:rPr>
          <w:sz w:val="28"/>
          <w:szCs w:val="28"/>
        </w:rPr>
        <w:t>Срок предоставления муниципальной услуги</w:t>
      </w:r>
    </w:p>
    <w:p w14:paraId="50239AC7" w14:textId="77777777" w:rsidR="00193927" w:rsidRPr="00164EEF" w:rsidRDefault="00193927" w:rsidP="00323D37">
      <w:pPr>
        <w:autoSpaceDE w:val="0"/>
        <w:autoSpaceDN w:val="0"/>
        <w:adjustRightInd w:val="0"/>
        <w:spacing w:after="0"/>
        <w:ind w:firstLine="709"/>
        <w:rPr>
          <w:sz w:val="28"/>
          <w:szCs w:val="28"/>
        </w:rPr>
      </w:pPr>
    </w:p>
    <w:p w14:paraId="00F59778" w14:textId="1A95FD50" w:rsidR="00193927" w:rsidRPr="00164EEF" w:rsidRDefault="00193927" w:rsidP="00323D37">
      <w:pPr>
        <w:autoSpaceDE w:val="0"/>
        <w:autoSpaceDN w:val="0"/>
        <w:adjustRightInd w:val="0"/>
        <w:spacing w:after="0"/>
        <w:ind w:firstLine="709"/>
        <w:rPr>
          <w:sz w:val="28"/>
          <w:szCs w:val="28"/>
        </w:rPr>
      </w:pPr>
      <w:r w:rsidRPr="00164EEF">
        <w:rPr>
          <w:sz w:val="28"/>
          <w:szCs w:val="28"/>
        </w:rPr>
        <w:t>2.8. Максимальный срок предоставления муниципальной услуги составляет:</w:t>
      </w:r>
    </w:p>
    <w:p w14:paraId="68C07B88" w14:textId="65F719DF" w:rsidR="00193927" w:rsidRPr="00164EEF" w:rsidRDefault="00193927" w:rsidP="00323D37">
      <w:pPr>
        <w:spacing w:after="0"/>
        <w:ind w:firstLine="708"/>
        <w:rPr>
          <w:sz w:val="28"/>
          <w:szCs w:val="28"/>
        </w:rPr>
      </w:pPr>
      <w:r w:rsidRPr="00164EEF">
        <w:rPr>
          <w:sz w:val="28"/>
          <w:szCs w:val="28"/>
        </w:rPr>
        <w:t xml:space="preserve">1) в случае варианта предоставления муниципальной услуги «Установление </w:t>
      </w:r>
      <w:r w:rsidR="0028704B" w:rsidRPr="00164EEF">
        <w:rPr>
          <w:sz w:val="28"/>
          <w:szCs w:val="28"/>
        </w:rPr>
        <w:t>ветеранам становления Калининградской области, проживающим на территории городского округа «Город Калининград»</w:t>
      </w:r>
      <w:r w:rsidR="00CC6D94" w:rsidRPr="00164EEF">
        <w:rPr>
          <w:sz w:val="28"/>
          <w:szCs w:val="28"/>
        </w:rPr>
        <w:t>,</w:t>
      </w:r>
      <w:r w:rsidR="0028704B" w:rsidRPr="00164EEF">
        <w:rPr>
          <w:sz w:val="28"/>
          <w:szCs w:val="28"/>
        </w:rPr>
        <w:t xml:space="preserve"> </w:t>
      </w:r>
      <w:r w:rsidRPr="00164EEF">
        <w:rPr>
          <w:sz w:val="28"/>
          <w:szCs w:val="28"/>
        </w:rPr>
        <w:t>ежемесячной</w:t>
      </w:r>
      <w:r w:rsidR="0028704B" w:rsidRPr="00164EEF">
        <w:rPr>
          <w:sz w:val="28"/>
          <w:szCs w:val="28"/>
        </w:rPr>
        <w:t xml:space="preserve"> компенсационной выплаты на оплату коммунальных услуг</w:t>
      </w:r>
      <w:r w:rsidRPr="00164EEF">
        <w:rPr>
          <w:sz w:val="28"/>
          <w:szCs w:val="28"/>
        </w:rPr>
        <w:t>» –</w:t>
      </w:r>
      <w:r w:rsidR="00B900E4" w:rsidRPr="00164EEF">
        <w:rPr>
          <w:sz w:val="28"/>
          <w:szCs w:val="28"/>
        </w:rPr>
        <w:t xml:space="preserve"> </w:t>
      </w:r>
      <w:r w:rsidR="00CC6D94" w:rsidRPr="00164EEF">
        <w:rPr>
          <w:sz w:val="28"/>
          <w:szCs w:val="28"/>
        </w:rPr>
        <w:t xml:space="preserve">       </w:t>
      </w:r>
      <w:r w:rsidR="00D01C37" w:rsidRPr="008710CE">
        <w:rPr>
          <w:bCs/>
          <w:sz w:val="28"/>
          <w:szCs w:val="28"/>
        </w:rPr>
        <w:t>10 рабочих дней</w:t>
      </w:r>
      <w:r w:rsidRPr="008710CE">
        <w:rPr>
          <w:sz w:val="28"/>
          <w:szCs w:val="28"/>
        </w:rPr>
        <w:t>;</w:t>
      </w:r>
    </w:p>
    <w:p w14:paraId="3B4FFF4D" w14:textId="6DAD16F2" w:rsidR="00193927" w:rsidRPr="00164EEF" w:rsidRDefault="00193927" w:rsidP="00323D37">
      <w:pPr>
        <w:autoSpaceDE w:val="0"/>
        <w:autoSpaceDN w:val="0"/>
        <w:adjustRightInd w:val="0"/>
        <w:spacing w:after="0"/>
        <w:ind w:firstLine="709"/>
        <w:rPr>
          <w:sz w:val="28"/>
          <w:szCs w:val="28"/>
        </w:rPr>
      </w:pPr>
      <w:r w:rsidRPr="00164EEF">
        <w:rPr>
          <w:sz w:val="28"/>
          <w:szCs w:val="28"/>
        </w:rPr>
        <w:t>2) в случае вариантов предоставления муниципальной услуги «Выдача дубликата</w:t>
      </w:r>
      <w:r w:rsidR="009266E5" w:rsidRPr="00164EEF">
        <w:rPr>
          <w:sz w:val="28"/>
          <w:szCs w:val="28"/>
        </w:rPr>
        <w:t xml:space="preserve"> </w:t>
      </w:r>
      <w:r w:rsidR="00660098" w:rsidRPr="00164EEF">
        <w:rPr>
          <w:sz w:val="28"/>
          <w:szCs w:val="28"/>
        </w:rPr>
        <w:t xml:space="preserve">распоряжения </w:t>
      </w:r>
      <w:r w:rsidR="00682021" w:rsidRPr="00164EEF">
        <w:rPr>
          <w:sz w:val="28"/>
          <w:szCs w:val="28"/>
        </w:rPr>
        <w:t>Комитета</w:t>
      </w:r>
      <w:r w:rsidRPr="00164EEF">
        <w:rPr>
          <w:sz w:val="28"/>
          <w:szCs w:val="28"/>
        </w:rPr>
        <w:t>», «Выдача</w:t>
      </w:r>
      <w:r w:rsidR="009266E5" w:rsidRPr="00164EEF">
        <w:rPr>
          <w:sz w:val="28"/>
          <w:szCs w:val="28"/>
        </w:rPr>
        <w:t xml:space="preserve"> распоряжения</w:t>
      </w:r>
      <w:r w:rsidRPr="00164EEF">
        <w:rPr>
          <w:sz w:val="28"/>
          <w:szCs w:val="28"/>
        </w:rPr>
        <w:t xml:space="preserve"> </w:t>
      </w:r>
      <w:r w:rsidR="00682021" w:rsidRPr="00164EEF">
        <w:rPr>
          <w:sz w:val="28"/>
          <w:szCs w:val="28"/>
        </w:rPr>
        <w:t>Комитета</w:t>
      </w:r>
      <w:r w:rsidRPr="00164EEF">
        <w:rPr>
          <w:sz w:val="28"/>
          <w:szCs w:val="28"/>
        </w:rPr>
        <w:t xml:space="preserve"> с исправлениями опечаток и (или) ошибок, допущенных при оформлении</w:t>
      </w:r>
      <w:r w:rsidR="00660098" w:rsidRPr="00164EEF">
        <w:rPr>
          <w:sz w:val="28"/>
          <w:szCs w:val="28"/>
        </w:rPr>
        <w:t xml:space="preserve"> распоряжения</w:t>
      </w:r>
      <w:r w:rsidRPr="00164EEF">
        <w:rPr>
          <w:sz w:val="28"/>
          <w:szCs w:val="28"/>
        </w:rPr>
        <w:t xml:space="preserve"> </w:t>
      </w:r>
      <w:r w:rsidR="00682021" w:rsidRPr="00164EEF">
        <w:rPr>
          <w:sz w:val="28"/>
          <w:szCs w:val="28"/>
        </w:rPr>
        <w:t>Комитета</w:t>
      </w:r>
      <w:r w:rsidRPr="00164EEF">
        <w:rPr>
          <w:sz w:val="28"/>
          <w:szCs w:val="28"/>
        </w:rPr>
        <w:t>» – 5 рабочих дней.</w:t>
      </w:r>
    </w:p>
    <w:p w14:paraId="07020BB0" w14:textId="67E23EA9" w:rsidR="00193927" w:rsidRPr="00164EEF" w:rsidRDefault="00193927" w:rsidP="00323D37">
      <w:pPr>
        <w:autoSpaceDE w:val="0"/>
        <w:autoSpaceDN w:val="0"/>
        <w:adjustRightInd w:val="0"/>
        <w:spacing w:after="0"/>
        <w:ind w:firstLine="708"/>
        <w:rPr>
          <w:sz w:val="28"/>
          <w:szCs w:val="28"/>
        </w:rPr>
      </w:pPr>
      <w:r w:rsidRPr="00164EEF">
        <w:rPr>
          <w:sz w:val="28"/>
          <w:szCs w:val="28"/>
        </w:rPr>
        <w:t>Срок предоставления муниципальной услуги исчисляется со дня регистрации заявления, документов, необходимых для предоставления муниципальной услуги</w:t>
      </w:r>
      <w:r w:rsidR="00B835FD">
        <w:rPr>
          <w:sz w:val="28"/>
          <w:szCs w:val="28"/>
        </w:rPr>
        <w:t>,</w:t>
      </w:r>
      <w:r w:rsidRPr="00164EEF">
        <w:rPr>
          <w:sz w:val="28"/>
          <w:szCs w:val="28"/>
        </w:rPr>
        <w:t xml:space="preserve"> в МФЦ либо на Едином или Региональном портале.</w:t>
      </w:r>
    </w:p>
    <w:p w14:paraId="7AE405BC" w14:textId="77777777" w:rsidR="00682021" w:rsidRPr="00C973B1" w:rsidRDefault="00682021" w:rsidP="00323D37">
      <w:pPr>
        <w:autoSpaceDE w:val="0"/>
        <w:autoSpaceDN w:val="0"/>
        <w:adjustRightInd w:val="0"/>
        <w:spacing w:after="0"/>
        <w:ind w:firstLine="708"/>
        <w:rPr>
          <w:strike/>
          <w:sz w:val="28"/>
          <w:szCs w:val="28"/>
        </w:rPr>
      </w:pPr>
    </w:p>
    <w:p w14:paraId="662D4A0D" w14:textId="0AF6EF71" w:rsidR="00682021" w:rsidRDefault="00682021" w:rsidP="00323D37">
      <w:pPr>
        <w:tabs>
          <w:tab w:val="left" w:pos="709"/>
          <w:tab w:val="left" w:pos="1134"/>
        </w:tabs>
        <w:autoSpaceDE w:val="0"/>
        <w:autoSpaceDN w:val="0"/>
        <w:adjustRightInd w:val="0"/>
        <w:spacing w:after="0"/>
        <w:ind w:firstLine="709"/>
        <w:rPr>
          <w:sz w:val="28"/>
          <w:szCs w:val="28"/>
        </w:rPr>
      </w:pPr>
      <w:r w:rsidRPr="00E57A09">
        <w:rPr>
          <w:sz w:val="28"/>
          <w:szCs w:val="28"/>
        </w:rPr>
        <w:t>2.9</w:t>
      </w:r>
      <w:r w:rsidR="00E57A09" w:rsidRPr="00E57A09">
        <w:rPr>
          <w:sz w:val="28"/>
          <w:szCs w:val="28"/>
        </w:rPr>
        <w:t xml:space="preserve"> </w:t>
      </w:r>
      <w:r w:rsidR="0054153F">
        <w:rPr>
          <w:sz w:val="28"/>
          <w:szCs w:val="28"/>
        </w:rPr>
        <w:t>Утратил силу</w:t>
      </w:r>
      <w:r w:rsidRPr="00E57A09">
        <w:rPr>
          <w:sz w:val="28"/>
          <w:szCs w:val="28"/>
        </w:rPr>
        <w:t>.</w:t>
      </w:r>
    </w:p>
    <w:p w14:paraId="3C835993" w14:textId="77777777" w:rsidR="00B2006B" w:rsidRDefault="00B2006B" w:rsidP="00323D37">
      <w:pPr>
        <w:autoSpaceDE w:val="0"/>
        <w:autoSpaceDN w:val="0"/>
        <w:adjustRightInd w:val="0"/>
        <w:spacing w:after="0"/>
        <w:jc w:val="center"/>
        <w:rPr>
          <w:sz w:val="28"/>
          <w:szCs w:val="28"/>
        </w:rPr>
      </w:pPr>
    </w:p>
    <w:p w14:paraId="3E2F5B4B" w14:textId="77777777" w:rsidR="00682021" w:rsidRPr="00C973B1" w:rsidRDefault="00682021" w:rsidP="00323D37">
      <w:pPr>
        <w:autoSpaceDE w:val="0"/>
        <w:autoSpaceDN w:val="0"/>
        <w:adjustRightInd w:val="0"/>
        <w:spacing w:after="0"/>
        <w:jc w:val="center"/>
        <w:rPr>
          <w:sz w:val="28"/>
          <w:szCs w:val="28"/>
        </w:rPr>
      </w:pPr>
      <w:r w:rsidRPr="00C973B1">
        <w:rPr>
          <w:sz w:val="28"/>
          <w:szCs w:val="28"/>
        </w:rPr>
        <w:t xml:space="preserve">Исчерпывающий перечень документов, </w:t>
      </w:r>
    </w:p>
    <w:p w14:paraId="39CE1FB8" w14:textId="77777777" w:rsidR="00682021" w:rsidRPr="00C973B1" w:rsidRDefault="00682021" w:rsidP="00323D37">
      <w:pPr>
        <w:autoSpaceDE w:val="0"/>
        <w:autoSpaceDN w:val="0"/>
        <w:adjustRightInd w:val="0"/>
        <w:spacing w:after="0"/>
        <w:jc w:val="center"/>
        <w:rPr>
          <w:sz w:val="28"/>
          <w:szCs w:val="28"/>
        </w:rPr>
      </w:pPr>
      <w:r w:rsidRPr="00C973B1">
        <w:rPr>
          <w:sz w:val="28"/>
          <w:szCs w:val="28"/>
        </w:rPr>
        <w:t>необходимых для предоставления муниципальной услуги</w:t>
      </w:r>
    </w:p>
    <w:p w14:paraId="33A396A8" w14:textId="77777777" w:rsidR="00682021" w:rsidRPr="00B835FD" w:rsidRDefault="00682021" w:rsidP="00323D37">
      <w:pPr>
        <w:autoSpaceDE w:val="0"/>
        <w:autoSpaceDN w:val="0"/>
        <w:adjustRightInd w:val="0"/>
        <w:spacing w:after="0"/>
        <w:ind w:firstLine="709"/>
        <w:rPr>
          <w:sz w:val="28"/>
          <w:szCs w:val="28"/>
        </w:rPr>
      </w:pPr>
    </w:p>
    <w:p w14:paraId="25D78971" w14:textId="6F5488DD" w:rsidR="00682021" w:rsidRPr="00B835FD" w:rsidRDefault="00682021" w:rsidP="00323D37">
      <w:pPr>
        <w:tabs>
          <w:tab w:val="left" w:pos="709"/>
        </w:tabs>
        <w:spacing w:after="0"/>
        <w:ind w:firstLine="720"/>
        <w:outlineLvl w:val="4"/>
        <w:rPr>
          <w:sz w:val="28"/>
          <w:szCs w:val="28"/>
        </w:rPr>
      </w:pPr>
      <w:r w:rsidRPr="00B835FD">
        <w:rPr>
          <w:sz w:val="28"/>
          <w:szCs w:val="28"/>
        </w:rPr>
        <w:t>2.10. Заявление и документы заявитель представляет:</w:t>
      </w:r>
    </w:p>
    <w:p w14:paraId="58C088CB" w14:textId="1B7C5417" w:rsidR="00682021" w:rsidRPr="00B835FD" w:rsidRDefault="00B835FD" w:rsidP="00323D37">
      <w:pPr>
        <w:tabs>
          <w:tab w:val="left" w:pos="709"/>
        </w:tabs>
        <w:spacing w:after="0"/>
        <w:ind w:firstLine="720"/>
        <w:outlineLvl w:val="4"/>
        <w:rPr>
          <w:sz w:val="28"/>
          <w:szCs w:val="28"/>
        </w:rPr>
      </w:pPr>
      <w:r w:rsidRPr="00B835FD">
        <w:rPr>
          <w:sz w:val="28"/>
          <w:szCs w:val="28"/>
        </w:rPr>
        <w:lastRenderedPageBreak/>
        <w:t>1) </w:t>
      </w:r>
      <w:r w:rsidR="00682021" w:rsidRPr="00B835FD">
        <w:rPr>
          <w:sz w:val="28"/>
          <w:szCs w:val="28"/>
        </w:rPr>
        <w:t xml:space="preserve">при личном обращении к специалисту МФЦ (по желанию заявителя заявление может быть заполнено сотрудником МФЦ); </w:t>
      </w:r>
    </w:p>
    <w:p w14:paraId="6D4CBE4B" w14:textId="31B6A86E" w:rsidR="00682021" w:rsidRPr="00B835FD" w:rsidRDefault="00B835FD" w:rsidP="00323D37">
      <w:pPr>
        <w:tabs>
          <w:tab w:val="left" w:pos="709"/>
          <w:tab w:val="left" w:pos="851"/>
        </w:tabs>
        <w:spacing w:after="0"/>
        <w:ind w:firstLine="720"/>
        <w:outlineLvl w:val="1"/>
        <w:rPr>
          <w:sz w:val="28"/>
          <w:szCs w:val="28"/>
        </w:rPr>
      </w:pPr>
      <w:r w:rsidRPr="00B835FD">
        <w:rPr>
          <w:sz w:val="28"/>
          <w:szCs w:val="28"/>
        </w:rPr>
        <w:t>2) </w:t>
      </w:r>
      <w:r w:rsidR="00682021" w:rsidRPr="00B835FD">
        <w:rPr>
          <w:sz w:val="28"/>
          <w:szCs w:val="28"/>
        </w:rPr>
        <w:t>в электронной форме посредством заполнения электронной формы заявления на Едином либо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342D2853" w14:textId="1F073255" w:rsidR="00682021" w:rsidRPr="00B835FD" w:rsidRDefault="00682021" w:rsidP="00323D37">
      <w:pPr>
        <w:spacing w:after="0"/>
        <w:ind w:firstLine="708"/>
        <w:rPr>
          <w:sz w:val="28"/>
          <w:szCs w:val="28"/>
        </w:rPr>
      </w:pPr>
      <w:r w:rsidRPr="00B835FD">
        <w:rPr>
          <w:bCs/>
          <w:sz w:val="28"/>
          <w:szCs w:val="28"/>
        </w:rPr>
        <w:t>В заявлении</w:t>
      </w:r>
      <w:r w:rsidR="0089416D" w:rsidRPr="00B835FD">
        <w:rPr>
          <w:bCs/>
          <w:sz w:val="28"/>
          <w:szCs w:val="28"/>
        </w:rPr>
        <w:t xml:space="preserve"> </w:t>
      </w:r>
      <w:r w:rsidRPr="00B835FD">
        <w:rPr>
          <w:bCs/>
          <w:sz w:val="28"/>
          <w:szCs w:val="28"/>
        </w:rPr>
        <w:t xml:space="preserve">об установлении </w:t>
      </w:r>
      <w:r w:rsidR="00634184" w:rsidRPr="00B835FD">
        <w:rPr>
          <w:bCs/>
          <w:sz w:val="28"/>
          <w:szCs w:val="28"/>
        </w:rPr>
        <w:t>ветеранам становления Калининградской области, проживающим на территории городского округа «Город Калининград»</w:t>
      </w:r>
      <w:r w:rsidR="00B835FD" w:rsidRPr="00B835FD">
        <w:rPr>
          <w:bCs/>
          <w:sz w:val="28"/>
          <w:szCs w:val="28"/>
        </w:rPr>
        <w:t>,</w:t>
      </w:r>
      <w:r w:rsidR="00634184" w:rsidRPr="00B835FD">
        <w:rPr>
          <w:bCs/>
          <w:sz w:val="28"/>
          <w:szCs w:val="28"/>
        </w:rPr>
        <w:t xml:space="preserve"> ежемесячной компенсационной выплаты на оплату коммунальных услуг</w:t>
      </w:r>
      <w:r w:rsidR="00BA35AE" w:rsidRPr="00B835FD">
        <w:rPr>
          <w:sz w:val="28"/>
          <w:szCs w:val="28"/>
        </w:rPr>
        <w:t xml:space="preserve"> указыва</w:t>
      </w:r>
      <w:r w:rsidR="00B835FD" w:rsidRPr="00B835FD">
        <w:rPr>
          <w:sz w:val="28"/>
          <w:szCs w:val="28"/>
        </w:rPr>
        <w:t>ю</w:t>
      </w:r>
      <w:r w:rsidR="00BA35AE" w:rsidRPr="00B835FD">
        <w:rPr>
          <w:sz w:val="28"/>
          <w:szCs w:val="28"/>
        </w:rPr>
        <w:t>тся</w:t>
      </w:r>
      <w:r w:rsidRPr="00B835FD">
        <w:rPr>
          <w:bCs/>
          <w:sz w:val="28"/>
          <w:szCs w:val="28"/>
        </w:rPr>
        <w:t>:</w:t>
      </w:r>
    </w:p>
    <w:p w14:paraId="4370D357" w14:textId="24D70AF0" w:rsidR="00682021" w:rsidRPr="00C973B1" w:rsidRDefault="00B835FD" w:rsidP="00323D37">
      <w:pPr>
        <w:autoSpaceDE w:val="0"/>
        <w:autoSpaceDN w:val="0"/>
        <w:adjustRightInd w:val="0"/>
        <w:spacing w:after="0"/>
        <w:ind w:firstLine="709"/>
        <w:rPr>
          <w:bCs/>
          <w:sz w:val="28"/>
          <w:szCs w:val="28"/>
        </w:rPr>
      </w:pPr>
      <w:r>
        <w:rPr>
          <w:bCs/>
          <w:sz w:val="28"/>
          <w:szCs w:val="28"/>
        </w:rPr>
        <w:t>1) </w:t>
      </w:r>
      <w:r w:rsidR="00682021" w:rsidRPr="00C973B1">
        <w:rPr>
          <w:bCs/>
          <w:sz w:val="28"/>
          <w:szCs w:val="28"/>
        </w:rPr>
        <w:t>фамилия, имя, отчество (последнее – при наличии) заявителя (представителя);</w:t>
      </w:r>
    </w:p>
    <w:p w14:paraId="5A688C9E" w14:textId="788B0C8A" w:rsidR="00682021" w:rsidRPr="00C973B1" w:rsidRDefault="00B835FD" w:rsidP="00323D37">
      <w:pPr>
        <w:autoSpaceDE w:val="0"/>
        <w:autoSpaceDN w:val="0"/>
        <w:adjustRightInd w:val="0"/>
        <w:spacing w:after="0"/>
        <w:ind w:firstLine="709"/>
        <w:rPr>
          <w:bCs/>
          <w:sz w:val="28"/>
          <w:szCs w:val="28"/>
        </w:rPr>
      </w:pPr>
      <w:r>
        <w:rPr>
          <w:bCs/>
          <w:sz w:val="28"/>
          <w:szCs w:val="28"/>
        </w:rPr>
        <w:t>2) </w:t>
      </w:r>
      <w:r w:rsidR="00682021" w:rsidRPr="00C973B1">
        <w:rPr>
          <w:bCs/>
          <w:sz w:val="28"/>
          <w:szCs w:val="28"/>
        </w:rPr>
        <w:t xml:space="preserve">дата рождения, СНИЛС заявителя; </w:t>
      </w:r>
    </w:p>
    <w:p w14:paraId="77E76555" w14:textId="3AF285F4" w:rsidR="00682021" w:rsidRPr="00C973B1" w:rsidRDefault="00B835FD" w:rsidP="00323D37">
      <w:pPr>
        <w:autoSpaceDE w:val="0"/>
        <w:autoSpaceDN w:val="0"/>
        <w:adjustRightInd w:val="0"/>
        <w:spacing w:after="0"/>
        <w:ind w:firstLine="709"/>
        <w:rPr>
          <w:bCs/>
          <w:sz w:val="28"/>
          <w:szCs w:val="28"/>
        </w:rPr>
      </w:pPr>
      <w:r>
        <w:rPr>
          <w:bCs/>
          <w:sz w:val="28"/>
          <w:szCs w:val="28"/>
        </w:rPr>
        <w:t>3) </w:t>
      </w:r>
      <w:r w:rsidR="00682021" w:rsidRPr="00C973B1">
        <w:rPr>
          <w:bCs/>
          <w:sz w:val="28"/>
          <w:szCs w:val="28"/>
        </w:rPr>
        <w:t>телефон, адрес электронной почты для связи с заявителем;</w:t>
      </w:r>
    </w:p>
    <w:p w14:paraId="03276937" w14:textId="72F8309C" w:rsidR="00682021" w:rsidRPr="00C973B1" w:rsidRDefault="00B835FD" w:rsidP="00323D37">
      <w:pPr>
        <w:autoSpaceDE w:val="0"/>
        <w:autoSpaceDN w:val="0"/>
        <w:adjustRightInd w:val="0"/>
        <w:spacing w:after="0"/>
        <w:ind w:firstLine="709"/>
        <w:rPr>
          <w:bCs/>
          <w:sz w:val="28"/>
          <w:szCs w:val="28"/>
        </w:rPr>
      </w:pPr>
      <w:r>
        <w:rPr>
          <w:bCs/>
          <w:sz w:val="28"/>
          <w:szCs w:val="28"/>
        </w:rPr>
        <w:t>4) </w:t>
      </w:r>
      <w:r w:rsidR="00682021" w:rsidRPr="00C973B1">
        <w:rPr>
          <w:bCs/>
          <w:sz w:val="28"/>
          <w:szCs w:val="28"/>
        </w:rPr>
        <w:t>реквизиты документа, удостоверяющего личность заявителя (представителя);</w:t>
      </w:r>
    </w:p>
    <w:p w14:paraId="19FC15DC" w14:textId="05A9E245" w:rsidR="00682021" w:rsidRPr="00C973B1" w:rsidRDefault="00B835FD" w:rsidP="00323D37">
      <w:pPr>
        <w:autoSpaceDE w:val="0"/>
        <w:autoSpaceDN w:val="0"/>
        <w:adjustRightInd w:val="0"/>
        <w:spacing w:after="0"/>
        <w:ind w:firstLine="709"/>
        <w:rPr>
          <w:bCs/>
          <w:sz w:val="28"/>
          <w:szCs w:val="28"/>
        </w:rPr>
      </w:pPr>
      <w:r>
        <w:rPr>
          <w:bCs/>
          <w:sz w:val="28"/>
          <w:szCs w:val="28"/>
        </w:rPr>
        <w:t>5) </w:t>
      </w:r>
      <w:r w:rsidR="00682021" w:rsidRPr="00C973B1">
        <w:rPr>
          <w:bCs/>
          <w:sz w:val="28"/>
          <w:szCs w:val="28"/>
        </w:rPr>
        <w:t xml:space="preserve">адрес регистрации по месту </w:t>
      </w:r>
      <w:r w:rsidR="0089416D" w:rsidRPr="00C973B1">
        <w:rPr>
          <w:bCs/>
          <w:sz w:val="28"/>
          <w:szCs w:val="28"/>
        </w:rPr>
        <w:t>жительства</w:t>
      </w:r>
      <w:r w:rsidR="0089416D" w:rsidRPr="00C973B1">
        <w:rPr>
          <w:rStyle w:val="a3"/>
        </w:rPr>
        <w:t xml:space="preserve"> </w:t>
      </w:r>
      <w:r w:rsidR="0089416D" w:rsidRPr="00C973B1">
        <w:rPr>
          <w:bCs/>
          <w:sz w:val="28"/>
          <w:szCs w:val="28"/>
        </w:rPr>
        <w:t>и</w:t>
      </w:r>
      <w:r w:rsidR="000605D2" w:rsidRPr="00C973B1">
        <w:rPr>
          <w:bCs/>
          <w:sz w:val="28"/>
          <w:szCs w:val="28"/>
        </w:rPr>
        <w:t xml:space="preserve">/или </w:t>
      </w:r>
      <w:r w:rsidR="00BA35AE" w:rsidRPr="00C973B1">
        <w:rPr>
          <w:bCs/>
          <w:sz w:val="28"/>
          <w:szCs w:val="28"/>
        </w:rPr>
        <w:t>по месту пребывания</w:t>
      </w:r>
      <w:r w:rsidR="00682021" w:rsidRPr="00C973B1">
        <w:rPr>
          <w:bCs/>
          <w:sz w:val="28"/>
          <w:szCs w:val="28"/>
        </w:rPr>
        <w:t xml:space="preserve"> заявителя;</w:t>
      </w:r>
    </w:p>
    <w:p w14:paraId="76DF5936" w14:textId="570B8B8B" w:rsidR="00682021" w:rsidRPr="00C973B1" w:rsidRDefault="00B835FD" w:rsidP="00323D37">
      <w:pPr>
        <w:autoSpaceDE w:val="0"/>
        <w:autoSpaceDN w:val="0"/>
        <w:adjustRightInd w:val="0"/>
        <w:spacing w:after="0"/>
        <w:ind w:firstLine="709"/>
        <w:rPr>
          <w:bCs/>
          <w:sz w:val="28"/>
          <w:szCs w:val="28"/>
        </w:rPr>
      </w:pPr>
      <w:r>
        <w:rPr>
          <w:sz w:val="28"/>
          <w:szCs w:val="28"/>
        </w:rPr>
        <w:t>6) </w:t>
      </w:r>
      <w:r w:rsidR="00682021" w:rsidRPr="00C973B1">
        <w:rPr>
          <w:sz w:val="28"/>
          <w:szCs w:val="28"/>
        </w:rPr>
        <w:t>реквизиты документа, подтверждающего полномочия представителя</w:t>
      </w:r>
      <w:r w:rsidR="0089416D" w:rsidRPr="00C973B1">
        <w:rPr>
          <w:sz w:val="28"/>
          <w:szCs w:val="28"/>
        </w:rPr>
        <w:t xml:space="preserve"> заявителя</w:t>
      </w:r>
      <w:r w:rsidR="00682021" w:rsidRPr="00C973B1">
        <w:rPr>
          <w:sz w:val="28"/>
          <w:szCs w:val="28"/>
        </w:rPr>
        <w:t xml:space="preserve"> </w:t>
      </w:r>
      <w:r w:rsidR="00682021" w:rsidRPr="00C973B1">
        <w:rPr>
          <w:bCs/>
          <w:sz w:val="28"/>
          <w:szCs w:val="28"/>
        </w:rPr>
        <w:t>(в случае обращения за предоставлением услуги представителя заявителя);</w:t>
      </w:r>
    </w:p>
    <w:p w14:paraId="3615A231" w14:textId="7618EF15" w:rsidR="00682021" w:rsidRPr="00C973B1" w:rsidRDefault="00B835FD" w:rsidP="00323D37">
      <w:pPr>
        <w:autoSpaceDE w:val="0"/>
        <w:autoSpaceDN w:val="0"/>
        <w:adjustRightInd w:val="0"/>
        <w:spacing w:after="0"/>
        <w:ind w:firstLine="709"/>
        <w:rPr>
          <w:bCs/>
          <w:sz w:val="28"/>
          <w:szCs w:val="28"/>
        </w:rPr>
      </w:pPr>
      <w:r>
        <w:rPr>
          <w:sz w:val="28"/>
          <w:szCs w:val="28"/>
        </w:rPr>
        <w:t>7) </w:t>
      </w:r>
      <w:r w:rsidR="00682021" w:rsidRPr="00C973B1">
        <w:rPr>
          <w:sz w:val="28"/>
          <w:szCs w:val="28"/>
        </w:rPr>
        <w:t xml:space="preserve">способ получения результата предоставления муниципальной услуги. </w:t>
      </w:r>
    </w:p>
    <w:p w14:paraId="76FBF89B" w14:textId="3598F16A" w:rsidR="00682021" w:rsidRPr="00C973B1" w:rsidRDefault="00682021" w:rsidP="00323D37">
      <w:pPr>
        <w:autoSpaceDE w:val="0"/>
        <w:autoSpaceDN w:val="0"/>
        <w:adjustRightInd w:val="0"/>
        <w:spacing w:after="0"/>
        <w:ind w:firstLine="708"/>
        <w:rPr>
          <w:bCs/>
          <w:sz w:val="28"/>
          <w:szCs w:val="28"/>
        </w:rPr>
      </w:pPr>
      <w:r w:rsidRPr="00C973B1">
        <w:rPr>
          <w:bCs/>
          <w:sz w:val="28"/>
          <w:szCs w:val="28"/>
        </w:rPr>
        <w:t>Примерная форма заявления о предоставлении муниципальной услуги для варианта ее предоставления «</w:t>
      </w:r>
      <w:r w:rsidRPr="00C973B1">
        <w:rPr>
          <w:sz w:val="28"/>
          <w:szCs w:val="28"/>
        </w:rPr>
        <w:t xml:space="preserve">Установление </w:t>
      </w:r>
      <w:r w:rsidR="00634184" w:rsidRPr="00C973B1">
        <w:rPr>
          <w:sz w:val="28"/>
          <w:szCs w:val="28"/>
        </w:rPr>
        <w:t>ветеранам становления Калининградской области, проживающим на территории городского округа «Город Калининград»</w:t>
      </w:r>
      <w:r w:rsidR="00B835FD">
        <w:rPr>
          <w:sz w:val="28"/>
          <w:szCs w:val="28"/>
        </w:rPr>
        <w:t>,</w:t>
      </w:r>
      <w:r w:rsidR="00634184" w:rsidRPr="00C973B1">
        <w:rPr>
          <w:sz w:val="28"/>
          <w:szCs w:val="28"/>
        </w:rPr>
        <w:t xml:space="preserve"> ежемесячной компенсационной выплаты на оплату коммунальных услуг</w:t>
      </w:r>
      <w:r w:rsidRPr="00C973B1">
        <w:rPr>
          <w:sz w:val="28"/>
          <w:szCs w:val="28"/>
        </w:rPr>
        <w:t>»</w:t>
      </w:r>
      <w:r w:rsidRPr="00C973B1">
        <w:rPr>
          <w:bCs/>
          <w:sz w:val="28"/>
          <w:szCs w:val="28"/>
        </w:rPr>
        <w:t xml:space="preserve"> приведена в приложении № </w:t>
      </w:r>
      <w:r w:rsidR="000D4220" w:rsidRPr="00C973B1">
        <w:rPr>
          <w:bCs/>
          <w:sz w:val="28"/>
          <w:szCs w:val="28"/>
        </w:rPr>
        <w:t>1</w:t>
      </w:r>
      <w:r w:rsidRPr="00C973B1">
        <w:rPr>
          <w:bCs/>
          <w:sz w:val="28"/>
          <w:szCs w:val="28"/>
        </w:rPr>
        <w:t xml:space="preserve"> к административному регламенту.</w:t>
      </w:r>
    </w:p>
    <w:p w14:paraId="3B7D4519" w14:textId="7EAE02A1" w:rsidR="00682021" w:rsidRPr="00C973B1" w:rsidRDefault="00682021" w:rsidP="00323D37">
      <w:pPr>
        <w:autoSpaceDE w:val="0"/>
        <w:autoSpaceDN w:val="0"/>
        <w:adjustRightInd w:val="0"/>
        <w:spacing w:after="0"/>
        <w:ind w:firstLine="708"/>
        <w:rPr>
          <w:bCs/>
          <w:sz w:val="28"/>
          <w:szCs w:val="28"/>
        </w:rPr>
      </w:pPr>
      <w:r w:rsidRPr="00C973B1">
        <w:rPr>
          <w:bCs/>
          <w:sz w:val="28"/>
          <w:szCs w:val="28"/>
        </w:rPr>
        <w:t xml:space="preserve">Примерная форма заявления о предоставлении муниципальной услуги для варианта ее предоставления </w:t>
      </w:r>
      <w:r w:rsidRPr="00C973B1">
        <w:rPr>
          <w:sz w:val="28"/>
          <w:szCs w:val="28"/>
        </w:rPr>
        <w:t xml:space="preserve">«Выдача дубликата </w:t>
      </w:r>
      <w:r w:rsidR="000D4220" w:rsidRPr="00C973B1">
        <w:rPr>
          <w:sz w:val="28"/>
          <w:szCs w:val="28"/>
        </w:rPr>
        <w:t xml:space="preserve">распоряжения </w:t>
      </w:r>
      <w:r w:rsidR="00634184" w:rsidRPr="00C973B1">
        <w:rPr>
          <w:sz w:val="28"/>
          <w:szCs w:val="28"/>
        </w:rPr>
        <w:t>Комитета</w:t>
      </w:r>
      <w:r w:rsidRPr="00C973B1">
        <w:rPr>
          <w:sz w:val="28"/>
          <w:szCs w:val="28"/>
        </w:rPr>
        <w:t xml:space="preserve">» </w:t>
      </w:r>
      <w:r w:rsidRPr="00C973B1">
        <w:rPr>
          <w:bCs/>
          <w:sz w:val="28"/>
          <w:szCs w:val="28"/>
        </w:rPr>
        <w:t xml:space="preserve">приведена в приложении № </w:t>
      </w:r>
      <w:r w:rsidR="000D4220" w:rsidRPr="00C973B1">
        <w:rPr>
          <w:bCs/>
          <w:sz w:val="28"/>
          <w:szCs w:val="28"/>
        </w:rPr>
        <w:t>2</w:t>
      </w:r>
      <w:r w:rsidRPr="00C973B1">
        <w:rPr>
          <w:bCs/>
          <w:sz w:val="28"/>
          <w:szCs w:val="28"/>
        </w:rPr>
        <w:t xml:space="preserve"> к административному регламенту.</w:t>
      </w:r>
    </w:p>
    <w:p w14:paraId="4FD0B469" w14:textId="34399E71" w:rsidR="00682021" w:rsidRPr="00C973B1" w:rsidRDefault="00682021" w:rsidP="00323D37">
      <w:pPr>
        <w:autoSpaceDE w:val="0"/>
        <w:autoSpaceDN w:val="0"/>
        <w:adjustRightInd w:val="0"/>
        <w:spacing w:after="0"/>
        <w:ind w:firstLine="708"/>
        <w:rPr>
          <w:bCs/>
          <w:sz w:val="28"/>
          <w:szCs w:val="28"/>
        </w:rPr>
      </w:pPr>
      <w:r w:rsidRPr="00C973B1">
        <w:rPr>
          <w:bCs/>
          <w:sz w:val="28"/>
          <w:szCs w:val="28"/>
        </w:rPr>
        <w:t xml:space="preserve">Примерная форма заявления о предоставлении муниципальной услуги для варианта ее предоставления </w:t>
      </w:r>
      <w:r w:rsidRPr="00C973B1">
        <w:rPr>
          <w:sz w:val="28"/>
          <w:szCs w:val="28"/>
        </w:rPr>
        <w:t xml:space="preserve">«Выдача </w:t>
      </w:r>
      <w:r w:rsidR="000D4220" w:rsidRPr="00C973B1">
        <w:rPr>
          <w:sz w:val="28"/>
          <w:szCs w:val="28"/>
        </w:rPr>
        <w:t xml:space="preserve">распоряжения </w:t>
      </w:r>
      <w:r w:rsidR="00634184" w:rsidRPr="00C973B1">
        <w:rPr>
          <w:sz w:val="28"/>
          <w:szCs w:val="28"/>
        </w:rPr>
        <w:t>Комитета</w:t>
      </w:r>
      <w:r w:rsidR="000D4220" w:rsidRPr="00C973B1">
        <w:rPr>
          <w:sz w:val="28"/>
          <w:szCs w:val="28"/>
        </w:rPr>
        <w:t xml:space="preserve"> </w:t>
      </w:r>
      <w:r w:rsidRPr="00C973B1">
        <w:rPr>
          <w:sz w:val="28"/>
          <w:szCs w:val="28"/>
        </w:rPr>
        <w:t xml:space="preserve">с исправлениями опечаток и (или) ошибок, допущенных при оформлении </w:t>
      </w:r>
      <w:r w:rsidR="000D4220" w:rsidRPr="00C973B1">
        <w:rPr>
          <w:sz w:val="28"/>
          <w:szCs w:val="28"/>
        </w:rPr>
        <w:t>распоряжения</w:t>
      </w:r>
      <w:r w:rsidR="00634184" w:rsidRPr="00C973B1">
        <w:rPr>
          <w:sz w:val="28"/>
          <w:szCs w:val="28"/>
        </w:rPr>
        <w:t xml:space="preserve"> Комитета</w:t>
      </w:r>
      <w:r w:rsidRPr="00C973B1">
        <w:rPr>
          <w:sz w:val="28"/>
          <w:szCs w:val="28"/>
        </w:rPr>
        <w:t xml:space="preserve">» </w:t>
      </w:r>
      <w:r w:rsidRPr="00C973B1">
        <w:rPr>
          <w:bCs/>
          <w:sz w:val="28"/>
          <w:szCs w:val="28"/>
        </w:rPr>
        <w:t xml:space="preserve">приведена в приложении № </w:t>
      </w:r>
      <w:r w:rsidR="000D4220" w:rsidRPr="00C973B1">
        <w:rPr>
          <w:bCs/>
          <w:sz w:val="28"/>
          <w:szCs w:val="28"/>
        </w:rPr>
        <w:t>3</w:t>
      </w:r>
      <w:r w:rsidRPr="00C973B1">
        <w:rPr>
          <w:bCs/>
          <w:sz w:val="28"/>
          <w:szCs w:val="28"/>
        </w:rPr>
        <w:t xml:space="preserve"> к административному регламенту.</w:t>
      </w:r>
    </w:p>
    <w:p w14:paraId="177353C8" w14:textId="00B3E946" w:rsidR="009F7F25" w:rsidRDefault="00682021" w:rsidP="009F7F25">
      <w:pPr>
        <w:autoSpaceDE w:val="0"/>
        <w:autoSpaceDN w:val="0"/>
        <w:adjustRightInd w:val="0"/>
        <w:spacing w:after="0"/>
        <w:ind w:firstLine="709"/>
        <w:rPr>
          <w:sz w:val="28"/>
          <w:szCs w:val="28"/>
        </w:rPr>
      </w:pPr>
      <w:r w:rsidRPr="00C973B1">
        <w:rPr>
          <w:bCs/>
          <w:sz w:val="28"/>
          <w:szCs w:val="28"/>
        </w:rPr>
        <w:t>2.11.</w:t>
      </w:r>
      <w:r w:rsidR="00634184" w:rsidRPr="00C973B1">
        <w:rPr>
          <w:bCs/>
          <w:sz w:val="28"/>
          <w:szCs w:val="28"/>
        </w:rPr>
        <w:t> </w:t>
      </w:r>
      <w:r w:rsidRPr="00C973B1">
        <w:rPr>
          <w:bCs/>
          <w:sz w:val="28"/>
          <w:szCs w:val="28"/>
        </w:rPr>
        <w:t xml:space="preserve">Для получения муниципальной услуги вместе с заявлением                         об установлении </w:t>
      </w:r>
      <w:r w:rsidR="00634184" w:rsidRPr="00C973B1">
        <w:rPr>
          <w:sz w:val="28"/>
          <w:szCs w:val="28"/>
        </w:rPr>
        <w:t xml:space="preserve">ветеранам становления Калининградской области, проживающим </w:t>
      </w:r>
      <w:r w:rsidR="009F7F25">
        <w:rPr>
          <w:sz w:val="28"/>
          <w:szCs w:val="28"/>
        </w:rPr>
        <w:t xml:space="preserve">   </w:t>
      </w:r>
      <w:r w:rsidR="00634184" w:rsidRPr="00C973B1">
        <w:rPr>
          <w:sz w:val="28"/>
          <w:szCs w:val="28"/>
        </w:rPr>
        <w:t xml:space="preserve">на </w:t>
      </w:r>
      <w:r w:rsidR="009F7F25">
        <w:rPr>
          <w:sz w:val="28"/>
          <w:szCs w:val="28"/>
        </w:rPr>
        <w:t xml:space="preserve">   </w:t>
      </w:r>
      <w:r w:rsidR="00634184" w:rsidRPr="00C973B1">
        <w:rPr>
          <w:sz w:val="28"/>
          <w:szCs w:val="28"/>
        </w:rPr>
        <w:t>территории</w:t>
      </w:r>
      <w:r w:rsidR="009F7F25">
        <w:rPr>
          <w:sz w:val="28"/>
          <w:szCs w:val="28"/>
        </w:rPr>
        <w:t xml:space="preserve">  </w:t>
      </w:r>
      <w:r w:rsidR="00634184" w:rsidRPr="00C973B1">
        <w:rPr>
          <w:sz w:val="28"/>
          <w:szCs w:val="28"/>
        </w:rPr>
        <w:t xml:space="preserve"> городского </w:t>
      </w:r>
      <w:r w:rsidR="009F7F25">
        <w:rPr>
          <w:sz w:val="28"/>
          <w:szCs w:val="28"/>
        </w:rPr>
        <w:t xml:space="preserve">  </w:t>
      </w:r>
      <w:r w:rsidR="00634184" w:rsidRPr="00C973B1">
        <w:rPr>
          <w:sz w:val="28"/>
          <w:szCs w:val="28"/>
        </w:rPr>
        <w:t>округа</w:t>
      </w:r>
      <w:r w:rsidR="009F7F25">
        <w:rPr>
          <w:sz w:val="28"/>
          <w:szCs w:val="28"/>
        </w:rPr>
        <w:t xml:space="preserve">  </w:t>
      </w:r>
      <w:r w:rsidR="00634184" w:rsidRPr="00C973B1">
        <w:rPr>
          <w:sz w:val="28"/>
          <w:szCs w:val="28"/>
        </w:rPr>
        <w:t xml:space="preserve"> «Город</w:t>
      </w:r>
      <w:r w:rsidR="009F7F25">
        <w:rPr>
          <w:sz w:val="28"/>
          <w:szCs w:val="28"/>
        </w:rPr>
        <w:t xml:space="preserve">  </w:t>
      </w:r>
      <w:r w:rsidR="00634184" w:rsidRPr="00C973B1">
        <w:rPr>
          <w:sz w:val="28"/>
          <w:szCs w:val="28"/>
        </w:rPr>
        <w:t xml:space="preserve"> Калининград»</w:t>
      </w:r>
      <w:r w:rsidR="00F01B92">
        <w:rPr>
          <w:sz w:val="28"/>
          <w:szCs w:val="28"/>
        </w:rPr>
        <w:t>,</w:t>
      </w:r>
      <w:r w:rsidR="00634184" w:rsidRPr="00C973B1">
        <w:rPr>
          <w:sz w:val="28"/>
          <w:szCs w:val="28"/>
        </w:rPr>
        <w:t xml:space="preserve"> </w:t>
      </w:r>
    </w:p>
    <w:p w14:paraId="48F37C46" w14:textId="77777777" w:rsidR="009F7F25" w:rsidRDefault="009F7F25" w:rsidP="00323D37">
      <w:pPr>
        <w:autoSpaceDE w:val="0"/>
        <w:autoSpaceDN w:val="0"/>
        <w:adjustRightInd w:val="0"/>
        <w:spacing w:after="0"/>
        <w:ind w:firstLine="709"/>
        <w:rPr>
          <w:sz w:val="28"/>
          <w:szCs w:val="28"/>
        </w:rPr>
      </w:pPr>
    </w:p>
    <w:p w14:paraId="3FF37015" w14:textId="77777777" w:rsidR="009F7F25" w:rsidRDefault="009F7F25" w:rsidP="00323D37">
      <w:pPr>
        <w:autoSpaceDE w:val="0"/>
        <w:autoSpaceDN w:val="0"/>
        <w:adjustRightInd w:val="0"/>
        <w:spacing w:after="0"/>
        <w:ind w:firstLine="709"/>
        <w:rPr>
          <w:sz w:val="28"/>
          <w:szCs w:val="28"/>
        </w:rPr>
      </w:pPr>
    </w:p>
    <w:p w14:paraId="14A6024E" w14:textId="3E61CC9D" w:rsidR="00682021" w:rsidRPr="00C973B1" w:rsidRDefault="00634184" w:rsidP="009F7F25">
      <w:pPr>
        <w:autoSpaceDE w:val="0"/>
        <w:autoSpaceDN w:val="0"/>
        <w:adjustRightInd w:val="0"/>
        <w:spacing w:after="0"/>
        <w:rPr>
          <w:bCs/>
          <w:sz w:val="28"/>
          <w:szCs w:val="28"/>
        </w:rPr>
      </w:pPr>
      <w:r w:rsidRPr="00C973B1">
        <w:rPr>
          <w:sz w:val="28"/>
          <w:szCs w:val="28"/>
        </w:rPr>
        <w:t>ежемесячной компенсационной выплаты на оплату коммунальных услуг</w:t>
      </w:r>
      <w:r w:rsidR="00682021" w:rsidRPr="00C973B1">
        <w:rPr>
          <w:bCs/>
          <w:sz w:val="28"/>
          <w:szCs w:val="28"/>
        </w:rPr>
        <w:t xml:space="preserve"> заявитель представляет:</w:t>
      </w:r>
    </w:p>
    <w:p w14:paraId="3FB31BDD" w14:textId="06BE3086" w:rsidR="00682021" w:rsidRPr="00C973B1" w:rsidRDefault="00682021" w:rsidP="00323D37">
      <w:pPr>
        <w:autoSpaceDE w:val="0"/>
        <w:autoSpaceDN w:val="0"/>
        <w:adjustRightInd w:val="0"/>
        <w:spacing w:after="0"/>
        <w:ind w:firstLine="709"/>
        <w:rPr>
          <w:sz w:val="28"/>
          <w:szCs w:val="28"/>
        </w:rPr>
      </w:pPr>
      <w:r w:rsidRPr="00C973B1">
        <w:rPr>
          <w:bCs/>
          <w:sz w:val="28"/>
          <w:szCs w:val="28"/>
        </w:rPr>
        <w:t>1)</w:t>
      </w:r>
      <w:r w:rsidR="00F84CD2" w:rsidRPr="00C973B1">
        <w:rPr>
          <w:bCs/>
          <w:sz w:val="28"/>
          <w:szCs w:val="28"/>
        </w:rPr>
        <w:t> </w:t>
      </w:r>
      <w:r w:rsidRPr="00C973B1">
        <w:rPr>
          <w:bCs/>
          <w:sz w:val="28"/>
          <w:szCs w:val="28"/>
        </w:rPr>
        <w:t>д</w:t>
      </w:r>
      <w:r w:rsidRPr="00C973B1">
        <w:rPr>
          <w:sz w:val="28"/>
          <w:szCs w:val="28"/>
        </w:rPr>
        <w:t xml:space="preserve">окумент, удостоверяющий личность заявителя, представителя заявителя </w:t>
      </w:r>
      <w:r w:rsidRPr="00C973B1">
        <w:rPr>
          <w:bCs/>
          <w:sz w:val="28"/>
          <w:szCs w:val="28"/>
        </w:rPr>
        <w:t>(в случае обращения за предоставлением услуги представителя заявителя)</w:t>
      </w:r>
      <w:r w:rsidRPr="00C973B1">
        <w:rPr>
          <w:sz w:val="28"/>
          <w:szCs w:val="28"/>
        </w:rPr>
        <w:t xml:space="preserve">. </w:t>
      </w:r>
    </w:p>
    <w:p w14:paraId="5540C999" w14:textId="77777777" w:rsidR="00682021" w:rsidRPr="00C973B1" w:rsidRDefault="00682021" w:rsidP="00323D37">
      <w:pPr>
        <w:autoSpaceDE w:val="0"/>
        <w:autoSpaceDN w:val="0"/>
        <w:adjustRightInd w:val="0"/>
        <w:spacing w:after="0"/>
        <w:ind w:firstLine="708"/>
        <w:rPr>
          <w:sz w:val="28"/>
          <w:szCs w:val="28"/>
        </w:rPr>
      </w:pPr>
      <w:r w:rsidRPr="00C973B1">
        <w:rPr>
          <w:sz w:val="28"/>
          <w:szCs w:val="28"/>
        </w:rPr>
        <w:lastRenderedPageBreak/>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182C408" w14:textId="59BF7912" w:rsidR="00682021" w:rsidRPr="00C973B1" w:rsidRDefault="00682021" w:rsidP="00323D37">
      <w:pPr>
        <w:autoSpaceDE w:val="0"/>
        <w:autoSpaceDN w:val="0"/>
        <w:adjustRightInd w:val="0"/>
        <w:spacing w:after="0"/>
        <w:ind w:firstLine="708"/>
        <w:rPr>
          <w:bCs/>
          <w:sz w:val="28"/>
          <w:szCs w:val="28"/>
        </w:rPr>
      </w:pPr>
      <w:r w:rsidRPr="00C973B1">
        <w:rPr>
          <w:bCs/>
          <w:sz w:val="28"/>
          <w:szCs w:val="28"/>
        </w:rPr>
        <w:t>2)</w:t>
      </w:r>
      <w:r w:rsidR="00F84CD2" w:rsidRPr="00C973B1">
        <w:rPr>
          <w:bCs/>
          <w:sz w:val="28"/>
          <w:szCs w:val="28"/>
        </w:rPr>
        <w:t> </w:t>
      </w:r>
      <w:r w:rsidRPr="00C973B1">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 </w:t>
      </w:r>
    </w:p>
    <w:p w14:paraId="283875EB" w14:textId="17F13464" w:rsidR="00682021" w:rsidRPr="00C973B1" w:rsidRDefault="00681CA8" w:rsidP="00323D37">
      <w:pPr>
        <w:autoSpaceDE w:val="0"/>
        <w:autoSpaceDN w:val="0"/>
        <w:adjustRightInd w:val="0"/>
        <w:spacing w:after="0"/>
        <w:ind w:firstLine="708"/>
        <w:rPr>
          <w:bCs/>
          <w:sz w:val="28"/>
          <w:szCs w:val="28"/>
        </w:rPr>
      </w:pPr>
      <w:r w:rsidRPr="00C973B1">
        <w:rPr>
          <w:bCs/>
          <w:sz w:val="28"/>
          <w:szCs w:val="28"/>
        </w:rPr>
        <w:t>3</w:t>
      </w:r>
      <w:r w:rsidR="00682021" w:rsidRPr="00C973B1">
        <w:rPr>
          <w:bCs/>
          <w:sz w:val="28"/>
          <w:szCs w:val="28"/>
        </w:rPr>
        <w:t>)</w:t>
      </w:r>
      <w:r w:rsidRPr="00C973B1">
        <w:rPr>
          <w:bCs/>
          <w:sz w:val="28"/>
          <w:szCs w:val="28"/>
        </w:rPr>
        <w:t> </w:t>
      </w:r>
      <w:r w:rsidR="00682021" w:rsidRPr="00C973B1">
        <w:rPr>
          <w:bCs/>
          <w:sz w:val="28"/>
          <w:szCs w:val="28"/>
        </w:rPr>
        <w:t>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r w:rsidRPr="00C973B1">
        <w:rPr>
          <w:bCs/>
          <w:sz w:val="28"/>
          <w:szCs w:val="28"/>
        </w:rPr>
        <w:t>.</w:t>
      </w:r>
    </w:p>
    <w:p w14:paraId="2C26B61E" w14:textId="59247AAF" w:rsidR="00682021" w:rsidRPr="00C973B1" w:rsidRDefault="00682021" w:rsidP="00F01B92">
      <w:pPr>
        <w:autoSpaceDE w:val="0"/>
        <w:autoSpaceDN w:val="0"/>
        <w:adjustRightInd w:val="0"/>
        <w:spacing w:after="0"/>
        <w:ind w:firstLine="709"/>
        <w:rPr>
          <w:sz w:val="28"/>
          <w:szCs w:val="28"/>
        </w:rPr>
      </w:pPr>
      <w:r w:rsidRPr="00C973B1">
        <w:rPr>
          <w:sz w:val="28"/>
          <w:szCs w:val="28"/>
          <w:shd w:val="clear" w:color="auto" w:fill="FFFFFF"/>
        </w:rPr>
        <w:t>2.12.</w:t>
      </w:r>
      <w:r w:rsidR="00681CA8" w:rsidRPr="00C973B1">
        <w:rPr>
          <w:sz w:val="28"/>
          <w:szCs w:val="28"/>
          <w:shd w:val="clear" w:color="auto" w:fill="FFFFFF"/>
        </w:rPr>
        <w:t> </w:t>
      </w:r>
      <w:r w:rsidRPr="00C973B1">
        <w:rPr>
          <w:sz w:val="28"/>
          <w:szCs w:val="28"/>
          <w:shd w:val="clear" w:color="auto" w:fill="FFFFFF"/>
        </w:rPr>
        <w:t>Заявитель вправе предоставить по собственной инициативе</w:t>
      </w:r>
      <w:r w:rsidR="00F01B92">
        <w:rPr>
          <w:sz w:val="28"/>
          <w:szCs w:val="28"/>
          <w:shd w:val="clear" w:color="auto" w:fill="FFFFFF"/>
        </w:rPr>
        <w:t xml:space="preserve"> </w:t>
      </w:r>
      <w:r w:rsidRPr="00C973B1">
        <w:rPr>
          <w:sz w:val="28"/>
          <w:szCs w:val="28"/>
        </w:rPr>
        <w:t>копию документа, подтверждающего регистрацию в системе индивидуального (персонифицированного) учета или страхового номера индивидуального лицевого счета (СНИЛС)</w:t>
      </w:r>
      <w:r w:rsidR="00681CA8" w:rsidRPr="00C973B1">
        <w:rPr>
          <w:sz w:val="28"/>
          <w:szCs w:val="28"/>
        </w:rPr>
        <w:t>.</w:t>
      </w:r>
      <w:r w:rsidRPr="00C973B1">
        <w:rPr>
          <w:sz w:val="28"/>
          <w:szCs w:val="28"/>
        </w:rPr>
        <w:t xml:space="preserve"> </w:t>
      </w:r>
    </w:p>
    <w:p w14:paraId="52E06675" w14:textId="3CDA4D6C" w:rsidR="00682021" w:rsidRPr="00C973B1" w:rsidRDefault="00682021" w:rsidP="00323D37">
      <w:pPr>
        <w:tabs>
          <w:tab w:val="left" w:pos="709"/>
          <w:tab w:val="left" w:pos="851"/>
        </w:tabs>
        <w:spacing w:after="0"/>
        <w:ind w:firstLine="720"/>
        <w:outlineLvl w:val="1"/>
        <w:rPr>
          <w:sz w:val="28"/>
          <w:szCs w:val="28"/>
        </w:rPr>
      </w:pPr>
      <w:r w:rsidRPr="00C973B1">
        <w:rPr>
          <w:sz w:val="28"/>
          <w:szCs w:val="28"/>
          <w:shd w:val="clear" w:color="auto" w:fill="FFFFFF"/>
        </w:rPr>
        <w:t>2.13.</w:t>
      </w:r>
      <w:r w:rsidR="00681CA8" w:rsidRPr="00C973B1">
        <w:rPr>
          <w:sz w:val="28"/>
          <w:szCs w:val="28"/>
          <w:shd w:val="clear" w:color="auto" w:fill="FFFFFF"/>
        </w:rPr>
        <w:t> </w:t>
      </w:r>
      <w:r w:rsidRPr="00C973B1">
        <w:rPr>
          <w:sz w:val="28"/>
          <w:szCs w:val="28"/>
        </w:rPr>
        <w:t>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30923FB7" w14:textId="112BCE03" w:rsidR="0089416D" w:rsidRPr="00C973B1" w:rsidRDefault="00682021" w:rsidP="0089416D">
      <w:pPr>
        <w:tabs>
          <w:tab w:val="left" w:pos="993"/>
        </w:tabs>
        <w:autoSpaceDE w:val="0"/>
        <w:autoSpaceDN w:val="0"/>
        <w:adjustRightInd w:val="0"/>
        <w:spacing w:after="0"/>
        <w:ind w:firstLine="709"/>
        <w:rPr>
          <w:sz w:val="28"/>
          <w:szCs w:val="28"/>
        </w:rPr>
      </w:pPr>
      <w:r w:rsidRPr="00C973B1">
        <w:rPr>
          <w:sz w:val="28"/>
          <w:szCs w:val="28"/>
        </w:rPr>
        <w:t>Электронные образы документов, представляемы</w:t>
      </w:r>
      <w:r w:rsidR="00F01B92">
        <w:rPr>
          <w:sz w:val="28"/>
          <w:szCs w:val="28"/>
        </w:rPr>
        <w:t>х</w:t>
      </w:r>
      <w:r w:rsidRPr="00C973B1">
        <w:rPr>
          <w:sz w:val="28"/>
          <w:szCs w:val="28"/>
        </w:rPr>
        <w:t xml:space="preserve"> с заявлением, направляются в виде файлов в одном из форматов: DOC, DOCX, ODT, XLS, XLSX, ODS, XML, PDF, JPG, JPEG.</w:t>
      </w:r>
      <w:r w:rsidRPr="00C973B1">
        <w:rPr>
          <w:sz w:val="26"/>
          <w:szCs w:val="26"/>
        </w:rPr>
        <w:t xml:space="preserve"> </w:t>
      </w:r>
      <w:r w:rsidRPr="00C973B1">
        <w:rPr>
          <w:sz w:val="28"/>
          <w:szCs w:val="28"/>
        </w:rPr>
        <w:t>Электронные образы документов, представляемы</w:t>
      </w:r>
      <w:r w:rsidR="00F01B92">
        <w:rPr>
          <w:sz w:val="28"/>
          <w:szCs w:val="28"/>
        </w:rPr>
        <w:t>х</w:t>
      </w:r>
      <w:r w:rsidRPr="00C973B1">
        <w:rPr>
          <w:sz w:val="28"/>
          <w:szCs w:val="28"/>
        </w:rPr>
        <w:t xml:space="preserve">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r w:rsidR="0089416D" w:rsidRPr="00C973B1">
        <w:rPr>
          <w:sz w:val="28"/>
          <w:szCs w:val="28"/>
        </w:rPr>
        <w:t xml:space="preserve"> Заверение усиленной квалифицированной электронной подписью документа, указанного в подпункте 3 пункта 2.11, не требуется.  </w:t>
      </w:r>
    </w:p>
    <w:p w14:paraId="51D9D2DC" w14:textId="77777777" w:rsidR="00682021" w:rsidRPr="00C973B1" w:rsidRDefault="00682021" w:rsidP="00323D37">
      <w:pPr>
        <w:shd w:val="clear" w:color="auto" w:fill="FFFFFF"/>
        <w:tabs>
          <w:tab w:val="left" w:pos="709"/>
        </w:tabs>
        <w:spacing w:after="0"/>
        <w:ind w:right="-25" w:firstLine="709"/>
        <w:rPr>
          <w:sz w:val="28"/>
          <w:szCs w:val="28"/>
        </w:rPr>
      </w:pPr>
      <w:r w:rsidRPr="00C973B1">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2C7B2BF2" w14:textId="7B9FF3F9" w:rsidR="00682021" w:rsidRPr="00C973B1" w:rsidRDefault="00682021" w:rsidP="00323D37">
      <w:pPr>
        <w:shd w:val="clear" w:color="auto" w:fill="FFFFFF"/>
        <w:tabs>
          <w:tab w:val="left" w:pos="709"/>
        </w:tabs>
        <w:spacing w:after="0"/>
        <w:ind w:right="-25" w:firstLine="709"/>
        <w:rPr>
          <w:sz w:val="28"/>
          <w:szCs w:val="28"/>
        </w:rPr>
      </w:pPr>
      <w:r w:rsidRPr="00C973B1">
        <w:rPr>
          <w:sz w:val="28"/>
          <w:szCs w:val="28"/>
        </w:rPr>
        <w:t>Подписание электронных документов осуществляется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06E1973B" w14:textId="77777777" w:rsidR="009F7F25" w:rsidRDefault="009F7F25" w:rsidP="00323D37">
      <w:pPr>
        <w:tabs>
          <w:tab w:val="num" w:pos="0"/>
        </w:tabs>
        <w:autoSpaceDE w:val="0"/>
        <w:autoSpaceDN w:val="0"/>
        <w:adjustRightInd w:val="0"/>
        <w:spacing w:after="0"/>
        <w:jc w:val="center"/>
        <w:rPr>
          <w:sz w:val="28"/>
          <w:szCs w:val="28"/>
        </w:rPr>
      </w:pPr>
    </w:p>
    <w:p w14:paraId="4A260BB8" w14:textId="77777777" w:rsidR="004A7537" w:rsidRPr="00C973B1" w:rsidRDefault="004A7537" w:rsidP="00323D37">
      <w:pPr>
        <w:tabs>
          <w:tab w:val="num" w:pos="0"/>
        </w:tabs>
        <w:autoSpaceDE w:val="0"/>
        <w:autoSpaceDN w:val="0"/>
        <w:adjustRightInd w:val="0"/>
        <w:spacing w:after="0"/>
        <w:jc w:val="center"/>
        <w:rPr>
          <w:sz w:val="28"/>
          <w:szCs w:val="28"/>
        </w:rPr>
      </w:pPr>
      <w:r w:rsidRPr="00C973B1">
        <w:rPr>
          <w:sz w:val="28"/>
          <w:szCs w:val="28"/>
        </w:rPr>
        <w:t>Исчерпывающий перечень оснований для отказа в приеме документов, необходимых для предоставления муниципальной услуги</w:t>
      </w:r>
    </w:p>
    <w:p w14:paraId="309C610B" w14:textId="77777777" w:rsidR="004A7537" w:rsidRPr="00C973B1" w:rsidRDefault="004A7537" w:rsidP="00323D37">
      <w:pPr>
        <w:tabs>
          <w:tab w:val="num" w:pos="0"/>
        </w:tabs>
        <w:autoSpaceDE w:val="0"/>
        <w:autoSpaceDN w:val="0"/>
        <w:adjustRightInd w:val="0"/>
        <w:spacing w:after="0"/>
        <w:ind w:firstLine="709"/>
        <w:rPr>
          <w:sz w:val="28"/>
          <w:szCs w:val="28"/>
        </w:rPr>
      </w:pPr>
    </w:p>
    <w:p w14:paraId="7A43BC9B" w14:textId="5E583E5D" w:rsidR="004A7537" w:rsidRPr="00C973B1" w:rsidRDefault="004A7537" w:rsidP="00323D37">
      <w:pPr>
        <w:tabs>
          <w:tab w:val="num" w:pos="0"/>
        </w:tabs>
        <w:autoSpaceDE w:val="0"/>
        <w:autoSpaceDN w:val="0"/>
        <w:adjustRightInd w:val="0"/>
        <w:spacing w:after="0"/>
        <w:ind w:firstLine="709"/>
        <w:rPr>
          <w:sz w:val="28"/>
          <w:szCs w:val="28"/>
        </w:rPr>
      </w:pPr>
      <w:r w:rsidRPr="00C973B1">
        <w:rPr>
          <w:sz w:val="28"/>
          <w:szCs w:val="28"/>
        </w:rPr>
        <w:lastRenderedPageBreak/>
        <w:t>2.14. Основания для отказа в приеме документов, необходимых для предоставления муниципальной услуги:</w:t>
      </w:r>
    </w:p>
    <w:p w14:paraId="13A78FCE" w14:textId="4C8A5FF5"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1) заявление о предоставлении услуги подано в орган местного самоуправления, в полномочия которого не входит предоставление услуги;</w:t>
      </w:r>
    </w:p>
    <w:p w14:paraId="1E44914D" w14:textId="7CBFEFD2"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2) некорректное заполнение обязательных полей в форме заявления (сведений, предусмотренных в пункте 2.10 административного регламента), в том числе в интерактивной форме заявления на Едином либо Региональном портале </w:t>
      </w:r>
      <w:r w:rsidRPr="00C973B1">
        <w:rPr>
          <w:sz w:val="28"/>
        </w:rPr>
        <w:t>(</w:t>
      </w:r>
      <w:r w:rsidRPr="00C973B1">
        <w:rPr>
          <w:rFonts w:eastAsia="Calibri"/>
          <w:sz w:val="28"/>
          <w:szCs w:val="28"/>
        </w:rPr>
        <w:t>неполное,</w:t>
      </w:r>
      <w:r w:rsidRPr="00C973B1">
        <w:rPr>
          <w:sz w:val="28"/>
        </w:rPr>
        <w:t xml:space="preserve"> недостоверное, неправильное)</w:t>
      </w:r>
      <w:r w:rsidRPr="00C973B1">
        <w:rPr>
          <w:rFonts w:eastAsia="Calibri"/>
          <w:sz w:val="28"/>
          <w:szCs w:val="28"/>
        </w:rPr>
        <w:t xml:space="preserve">; </w:t>
      </w:r>
    </w:p>
    <w:p w14:paraId="47870B0B" w14:textId="0042B9B0"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3) представление неполного комплекта документов, </w:t>
      </w:r>
      <w:r w:rsidR="00626C50" w:rsidRPr="00C973B1">
        <w:rPr>
          <w:rFonts w:eastAsia="Calibri"/>
          <w:sz w:val="28"/>
          <w:szCs w:val="28"/>
        </w:rPr>
        <w:t xml:space="preserve">указанных </w:t>
      </w:r>
      <w:r w:rsidR="00C07FE8">
        <w:rPr>
          <w:rFonts w:eastAsia="Calibri"/>
          <w:sz w:val="28"/>
          <w:szCs w:val="28"/>
        </w:rPr>
        <w:t xml:space="preserve">                        </w:t>
      </w:r>
      <w:r w:rsidR="00626C50" w:rsidRPr="00C973B1">
        <w:rPr>
          <w:rFonts w:eastAsia="Calibri"/>
          <w:sz w:val="28"/>
          <w:szCs w:val="28"/>
        </w:rPr>
        <w:t>в</w:t>
      </w:r>
      <w:r w:rsidRPr="00C973B1">
        <w:rPr>
          <w:rFonts w:eastAsia="Calibri"/>
          <w:sz w:val="28"/>
          <w:szCs w:val="28"/>
        </w:rPr>
        <w:t xml:space="preserve"> пунктах 2.10, 2.11 административного регламента;</w:t>
      </w:r>
    </w:p>
    <w:p w14:paraId="22BF7732" w14:textId="6B6F71D3"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64C769B" w14:textId="08EC2BEF"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E6EF00C" w14:textId="21BF2FAC"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60FBF119" w14:textId="66EA48C4" w:rsidR="004A7537" w:rsidRPr="00C973B1" w:rsidRDefault="004A75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3C5D25C6" w14:textId="3DF53223" w:rsidR="004A7537" w:rsidRPr="00C973B1" w:rsidRDefault="004A7537" w:rsidP="00323D37">
      <w:pPr>
        <w:spacing w:after="0"/>
        <w:ind w:left="-15" w:right="57" w:firstLine="709"/>
        <w:rPr>
          <w:rFonts w:eastAsia="Calibri"/>
          <w:sz w:val="28"/>
          <w:szCs w:val="28"/>
        </w:rPr>
      </w:pPr>
      <w:r w:rsidRPr="00C973B1">
        <w:rPr>
          <w:rFonts w:eastAsia="Calibri"/>
          <w:sz w:val="28"/>
          <w:szCs w:val="28"/>
        </w:rPr>
        <w:t>8) заявление подано лицом, не имеющим полномочий представлять интересы заявителя;</w:t>
      </w:r>
    </w:p>
    <w:p w14:paraId="5C7EE0AA" w14:textId="1B765EF5" w:rsidR="004A7537" w:rsidRPr="00C973B1" w:rsidRDefault="004A7537" w:rsidP="00323D37">
      <w:pPr>
        <w:autoSpaceDE w:val="0"/>
        <w:autoSpaceDN w:val="0"/>
        <w:adjustRightInd w:val="0"/>
        <w:spacing w:after="0"/>
        <w:ind w:left="-15" w:firstLine="709"/>
        <w:contextualSpacing/>
        <w:rPr>
          <w:rFonts w:eastAsia="Calibri"/>
          <w:sz w:val="28"/>
          <w:szCs w:val="28"/>
        </w:rPr>
      </w:pPr>
      <w:r w:rsidRPr="00C973B1">
        <w:rPr>
          <w:rFonts w:eastAsia="Calibri"/>
          <w:sz w:val="28"/>
          <w:szCs w:val="28"/>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C51BD95" w14:textId="77777777" w:rsidR="00682021" w:rsidRPr="00C973B1" w:rsidRDefault="00682021" w:rsidP="00323D37">
      <w:pPr>
        <w:spacing w:after="0"/>
        <w:rPr>
          <w:sz w:val="28"/>
          <w:szCs w:val="28"/>
        </w:rPr>
      </w:pPr>
    </w:p>
    <w:p w14:paraId="08781018" w14:textId="77777777" w:rsidR="00BC43FD" w:rsidRPr="00C973B1" w:rsidRDefault="00BC43FD" w:rsidP="00323D37">
      <w:pPr>
        <w:tabs>
          <w:tab w:val="num" w:pos="0"/>
        </w:tabs>
        <w:autoSpaceDE w:val="0"/>
        <w:autoSpaceDN w:val="0"/>
        <w:adjustRightInd w:val="0"/>
        <w:spacing w:after="0"/>
        <w:jc w:val="center"/>
        <w:rPr>
          <w:sz w:val="28"/>
          <w:szCs w:val="28"/>
        </w:rPr>
      </w:pPr>
      <w:r w:rsidRPr="00C973B1">
        <w:rPr>
          <w:sz w:val="28"/>
          <w:szCs w:val="28"/>
        </w:rPr>
        <w:t>Исчерпывающий перечень оснований для приостановления</w:t>
      </w:r>
    </w:p>
    <w:p w14:paraId="010E263D" w14:textId="77777777" w:rsidR="00BC43FD" w:rsidRPr="00C973B1" w:rsidRDefault="00BC43FD" w:rsidP="00323D37">
      <w:pPr>
        <w:tabs>
          <w:tab w:val="num" w:pos="0"/>
        </w:tabs>
        <w:autoSpaceDE w:val="0"/>
        <w:autoSpaceDN w:val="0"/>
        <w:adjustRightInd w:val="0"/>
        <w:spacing w:after="0"/>
        <w:jc w:val="center"/>
        <w:rPr>
          <w:sz w:val="28"/>
          <w:szCs w:val="28"/>
        </w:rPr>
      </w:pPr>
      <w:r w:rsidRPr="00C973B1">
        <w:rPr>
          <w:sz w:val="28"/>
          <w:szCs w:val="28"/>
        </w:rPr>
        <w:t>предоставления муниципальной услуги или отказа в предоставлении</w:t>
      </w:r>
    </w:p>
    <w:p w14:paraId="16DDAA82" w14:textId="77777777" w:rsidR="00BC43FD" w:rsidRPr="00C973B1" w:rsidRDefault="00BC43FD" w:rsidP="00323D37">
      <w:pPr>
        <w:tabs>
          <w:tab w:val="num" w:pos="0"/>
        </w:tabs>
        <w:autoSpaceDE w:val="0"/>
        <w:autoSpaceDN w:val="0"/>
        <w:adjustRightInd w:val="0"/>
        <w:spacing w:after="0"/>
        <w:jc w:val="center"/>
        <w:rPr>
          <w:sz w:val="28"/>
          <w:szCs w:val="28"/>
        </w:rPr>
      </w:pPr>
      <w:r w:rsidRPr="00C973B1">
        <w:rPr>
          <w:sz w:val="28"/>
          <w:szCs w:val="28"/>
        </w:rPr>
        <w:t>муниципальной услуги</w:t>
      </w:r>
    </w:p>
    <w:p w14:paraId="50E3077B" w14:textId="77777777" w:rsidR="00BC43FD" w:rsidRPr="00C973B1" w:rsidRDefault="00BC43FD" w:rsidP="00323D37">
      <w:pPr>
        <w:tabs>
          <w:tab w:val="num" w:pos="0"/>
        </w:tabs>
        <w:autoSpaceDE w:val="0"/>
        <w:autoSpaceDN w:val="0"/>
        <w:adjustRightInd w:val="0"/>
        <w:spacing w:after="0"/>
        <w:ind w:firstLine="709"/>
        <w:rPr>
          <w:sz w:val="28"/>
          <w:szCs w:val="28"/>
        </w:rPr>
      </w:pPr>
    </w:p>
    <w:p w14:paraId="30A2DF40" w14:textId="0121BAC2" w:rsidR="00BC43FD" w:rsidRPr="00C973B1" w:rsidRDefault="00BC43FD" w:rsidP="00323D37">
      <w:pPr>
        <w:tabs>
          <w:tab w:val="num" w:pos="0"/>
        </w:tabs>
        <w:autoSpaceDE w:val="0"/>
        <w:autoSpaceDN w:val="0"/>
        <w:adjustRightInd w:val="0"/>
        <w:spacing w:after="0"/>
        <w:ind w:firstLine="709"/>
        <w:rPr>
          <w:sz w:val="28"/>
          <w:szCs w:val="28"/>
        </w:rPr>
      </w:pPr>
      <w:r w:rsidRPr="00C973B1">
        <w:rPr>
          <w:sz w:val="28"/>
          <w:szCs w:val="28"/>
        </w:rPr>
        <w:t>2.15.</w:t>
      </w:r>
      <w:r w:rsidR="00683ECF" w:rsidRPr="00C973B1">
        <w:rPr>
          <w:sz w:val="28"/>
          <w:szCs w:val="28"/>
        </w:rPr>
        <w:t> </w:t>
      </w:r>
      <w:r w:rsidRPr="00C973B1">
        <w:rPr>
          <w:sz w:val="28"/>
          <w:szCs w:val="28"/>
        </w:rPr>
        <w:t>Основания для приостановления предоставления муниципальной услуги не предусмотрены.</w:t>
      </w:r>
    </w:p>
    <w:p w14:paraId="735B6912" w14:textId="7530A251" w:rsidR="00BC43FD" w:rsidRPr="00C973B1" w:rsidRDefault="00BC43FD" w:rsidP="00323D37">
      <w:pPr>
        <w:tabs>
          <w:tab w:val="num" w:pos="0"/>
        </w:tabs>
        <w:autoSpaceDE w:val="0"/>
        <w:autoSpaceDN w:val="0"/>
        <w:adjustRightInd w:val="0"/>
        <w:spacing w:after="0"/>
        <w:ind w:firstLine="709"/>
        <w:rPr>
          <w:sz w:val="28"/>
          <w:szCs w:val="28"/>
        </w:rPr>
      </w:pPr>
      <w:r w:rsidRPr="00C973B1">
        <w:rPr>
          <w:sz w:val="28"/>
          <w:szCs w:val="28"/>
        </w:rPr>
        <w:t>2.16.</w:t>
      </w:r>
      <w:r w:rsidR="00683ECF" w:rsidRPr="00C973B1">
        <w:rPr>
          <w:sz w:val="28"/>
          <w:szCs w:val="28"/>
        </w:rPr>
        <w:t> </w:t>
      </w:r>
      <w:r w:rsidRPr="00C973B1">
        <w:rPr>
          <w:sz w:val="28"/>
          <w:szCs w:val="28"/>
        </w:rPr>
        <w:t>Основаниями для отказа в предоставлении муниципальной услуги:</w:t>
      </w:r>
    </w:p>
    <w:p w14:paraId="7811FA3A" w14:textId="389B0C75" w:rsidR="007F393C" w:rsidRPr="00C973B1" w:rsidRDefault="007F393C" w:rsidP="00323D37">
      <w:pPr>
        <w:tabs>
          <w:tab w:val="left" w:pos="709"/>
        </w:tabs>
        <w:autoSpaceDE w:val="0"/>
        <w:autoSpaceDN w:val="0"/>
        <w:adjustRightInd w:val="0"/>
        <w:spacing w:after="0"/>
        <w:ind w:firstLine="709"/>
        <w:rPr>
          <w:sz w:val="28"/>
          <w:szCs w:val="28"/>
        </w:rPr>
      </w:pPr>
      <w:r w:rsidRPr="00C973B1">
        <w:rPr>
          <w:sz w:val="28"/>
          <w:szCs w:val="28"/>
        </w:rPr>
        <w:t xml:space="preserve">1) заявление и документы поданы лицом, не входящим в круг заявителей, установленный пунктом 1.2 административного регламента; </w:t>
      </w:r>
    </w:p>
    <w:p w14:paraId="3576D02A" w14:textId="77777777" w:rsidR="009F7F25" w:rsidRDefault="009F7F25" w:rsidP="00323D37">
      <w:pPr>
        <w:tabs>
          <w:tab w:val="left" w:pos="0"/>
          <w:tab w:val="left" w:pos="426"/>
          <w:tab w:val="left" w:pos="851"/>
          <w:tab w:val="left" w:pos="993"/>
          <w:tab w:val="left" w:pos="1276"/>
        </w:tabs>
        <w:autoSpaceDE w:val="0"/>
        <w:autoSpaceDN w:val="0"/>
        <w:adjustRightInd w:val="0"/>
        <w:spacing w:after="0"/>
        <w:ind w:firstLine="709"/>
        <w:rPr>
          <w:rFonts w:eastAsia="Calibri"/>
          <w:sz w:val="28"/>
          <w:szCs w:val="28"/>
          <w:lang w:eastAsia="en-US"/>
        </w:rPr>
      </w:pPr>
    </w:p>
    <w:p w14:paraId="2A1CB64C" w14:textId="77777777" w:rsidR="009F7F25" w:rsidRDefault="009F7F25" w:rsidP="00323D37">
      <w:pPr>
        <w:tabs>
          <w:tab w:val="left" w:pos="0"/>
          <w:tab w:val="left" w:pos="426"/>
          <w:tab w:val="left" w:pos="851"/>
          <w:tab w:val="left" w:pos="993"/>
          <w:tab w:val="left" w:pos="1276"/>
        </w:tabs>
        <w:autoSpaceDE w:val="0"/>
        <w:autoSpaceDN w:val="0"/>
        <w:adjustRightInd w:val="0"/>
        <w:spacing w:after="0"/>
        <w:ind w:firstLine="709"/>
        <w:rPr>
          <w:rFonts w:eastAsia="Calibri"/>
          <w:sz w:val="28"/>
          <w:szCs w:val="28"/>
          <w:lang w:eastAsia="en-US"/>
        </w:rPr>
      </w:pPr>
    </w:p>
    <w:p w14:paraId="16B4FF49" w14:textId="3D774C55" w:rsidR="007F393C" w:rsidRPr="00C973B1" w:rsidRDefault="00CA7B78" w:rsidP="00323D37">
      <w:pPr>
        <w:tabs>
          <w:tab w:val="left" w:pos="0"/>
          <w:tab w:val="left" w:pos="426"/>
          <w:tab w:val="left" w:pos="851"/>
          <w:tab w:val="left" w:pos="993"/>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2</w:t>
      </w:r>
      <w:r w:rsidR="007F393C" w:rsidRPr="00C973B1">
        <w:rPr>
          <w:rFonts w:eastAsia="Calibri"/>
          <w:sz w:val="28"/>
          <w:szCs w:val="28"/>
          <w:lang w:eastAsia="en-US"/>
        </w:rPr>
        <w:t>) недостоверность сведений, содержащихся в представленных документах;</w:t>
      </w:r>
    </w:p>
    <w:p w14:paraId="67CE4A1C" w14:textId="02FEEA4F" w:rsidR="00BC43FD" w:rsidRPr="00C973B1" w:rsidRDefault="00CA7B78" w:rsidP="00323D37">
      <w:pPr>
        <w:tabs>
          <w:tab w:val="num" w:pos="0"/>
        </w:tabs>
        <w:autoSpaceDE w:val="0"/>
        <w:autoSpaceDN w:val="0"/>
        <w:adjustRightInd w:val="0"/>
        <w:spacing w:after="0"/>
        <w:ind w:firstLine="709"/>
        <w:rPr>
          <w:sz w:val="28"/>
          <w:szCs w:val="28"/>
          <w:shd w:val="clear" w:color="auto" w:fill="FFFFFF"/>
        </w:rPr>
      </w:pPr>
      <w:r w:rsidRPr="00C973B1">
        <w:rPr>
          <w:sz w:val="28"/>
          <w:szCs w:val="28"/>
          <w:shd w:val="clear" w:color="auto" w:fill="FFFFFF"/>
        </w:rPr>
        <w:t>3</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обращение за дубликатом </w:t>
      </w:r>
      <w:r w:rsidR="005126F5" w:rsidRPr="00C973B1">
        <w:rPr>
          <w:sz w:val="28"/>
          <w:szCs w:val="28"/>
          <w:shd w:val="clear" w:color="auto" w:fill="FFFFFF"/>
        </w:rPr>
        <w:t>распоряжения</w:t>
      </w:r>
      <w:r w:rsidR="00120D18" w:rsidRPr="00C973B1">
        <w:rPr>
          <w:sz w:val="28"/>
          <w:szCs w:val="28"/>
          <w:shd w:val="clear" w:color="auto" w:fill="FFFFFF"/>
        </w:rPr>
        <w:t xml:space="preserve"> Комитета</w:t>
      </w:r>
      <w:r w:rsidR="005126F5" w:rsidRPr="00C973B1">
        <w:rPr>
          <w:sz w:val="28"/>
          <w:szCs w:val="28"/>
          <w:shd w:val="clear" w:color="auto" w:fill="FFFFFF"/>
        </w:rPr>
        <w:t xml:space="preserve"> </w:t>
      </w:r>
      <w:r w:rsidR="00626C50" w:rsidRPr="00C973B1">
        <w:rPr>
          <w:sz w:val="28"/>
          <w:szCs w:val="28"/>
          <w:shd w:val="clear" w:color="auto" w:fill="FFFFFF"/>
        </w:rPr>
        <w:t xml:space="preserve">заявителя, </w:t>
      </w:r>
      <w:r w:rsidR="00BC43FD" w:rsidRPr="00C973B1">
        <w:rPr>
          <w:sz w:val="28"/>
          <w:szCs w:val="28"/>
          <w:shd w:val="clear" w:color="auto" w:fill="FFFFFF"/>
        </w:rPr>
        <w:t>не соответствующего заявителю, которому выдавал</w:t>
      </w:r>
      <w:r w:rsidR="005126F5" w:rsidRPr="00C973B1">
        <w:rPr>
          <w:sz w:val="28"/>
          <w:szCs w:val="28"/>
          <w:shd w:val="clear" w:color="auto" w:fill="FFFFFF"/>
        </w:rPr>
        <w:t>о</w:t>
      </w:r>
      <w:r w:rsidR="00BC43FD" w:rsidRPr="00C973B1">
        <w:rPr>
          <w:sz w:val="28"/>
          <w:szCs w:val="28"/>
          <w:shd w:val="clear" w:color="auto" w:fill="FFFFFF"/>
        </w:rPr>
        <w:t>с</w:t>
      </w:r>
      <w:r w:rsidR="005126F5" w:rsidRPr="00C973B1">
        <w:rPr>
          <w:sz w:val="28"/>
          <w:szCs w:val="28"/>
          <w:shd w:val="clear" w:color="auto" w:fill="FFFFFF"/>
        </w:rPr>
        <w:t>ь</w:t>
      </w:r>
      <w:r w:rsidR="00120D18" w:rsidRPr="00C973B1">
        <w:rPr>
          <w:sz w:val="28"/>
          <w:szCs w:val="28"/>
          <w:shd w:val="clear" w:color="auto" w:fill="FFFFFF"/>
        </w:rPr>
        <w:t xml:space="preserve"> </w:t>
      </w:r>
      <w:r w:rsidR="005126F5" w:rsidRPr="00C973B1">
        <w:rPr>
          <w:sz w:val="28"/>
          <w:szCs w:val="28"/>
          <w:shd w:val="clear" w:color="auto" w:fill="FFFFFF"/>
        </w:rPr>
        <w:t>распоряжение</w:t>
      </w:r>
      <w:r w:rsidR="00120D18" w:rsidRPr="00C973B1">
        <w:rPr>
          <w:sz w:val="28"/>
          <w:szCs w:val="28"/>
          <w:shd w:val="clear" w:color="auto" w:fill="FFFFFF"/>
        </w:rPr>
        <w:t xml:space="preserve"> Комитета</w:t>
      </w:r>
      <w:r w:rsidR="00BC43FD" w:rsidRPr="00C973B1">
        <w:rPr>
          <w:sz w:val="28"/>
          <w:szCs w:val="28"/>
          <w:shd w:val="clear" w:color="auto" w:fill="FFFFFF"/>
        </w:rPr>
        <w:t xml:space="preserve">; </w:t>
      </w:r>
    </w:p>
    <w:p w14:paraId="6FFE151F" w14:textId="70B31FEB" w:rsidR="00BC43FD" w:rsidRPr="00C973B1" w:rsidRDefault="00CA7B78" w:rsidP="00323D37">
      <w:pPr>
        <w:autoSpaceDE w:val="0"/>
        <w:autoSpaceDN w:val="0"/>
        <w:adjustRightInd w:val="0"/>
        <w:spacing w:after="0"/>
        <w:ind w:firstLine="709"/>
        <w:contextualSpacing/>
        <w:rPr>
          <w:sz w:val="28"/>
          <w:szCs w:val="28"/>
          <w:shd w:val="clear" w:color="auto" w:fill="FFFFFF"/>
        </w:rPr>
      </w:pPr>
      <w:r w:rsidRPr="00C973B1">
        <w:rPr>
          <w:sz w:val="28"/>
          <w:szCs w:val="28"/>
          <w:shd w:val="clear" w:color="auto" w:fill="FFFFFF"/>
        </w:rPr>
        <w:t>4</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отсутствие в Администрации </w:t>
      </w:r>
      <w:r w:rsidR="005126F5" w:rsidRPr="00C973B1">
        <w:rPr>
          <w:sz w:val="28"/>
          <w:szCs w:val="28"/>
          <w:shd w:val="clear" w:color="auto" w:fill="FFFFFF"/>
        </w:rPr>
        <w:t>распоряжения</w:t>
      </w:r>
      <w:r w:rsidR="00120D18" w:rsidRPr="00C973B1">
        <w:rPr>
          <w:sz w:val="28"/>
          <w:szCs w:val="28"/>
          <w:shd w:val="clear" w:color="auto" w:fill="FFFFFF"/>
        </w:rPr>
        <w:t xml:space="preserve"> Комитета</w:t>
      </w:r>
      <w:r w:rsidR="00BC43FD" w:rsidRPr="00C973B1">
        <w:rPr>
          <w:sz w:val="28"/>
          <w:szCs w:val="28"/>
          <w:shd w:val="clear" w:color="auto" w:fill="FFFFFF"/>
        </w:rPr>
        <w:t xml:space="preserve">, дубликат которого испрашивается;  </w:t>
      </w:r>
    </w:p>
    <w:p w14:paraId="017D3742" w14:textId="1B2B2AD5" w:rsidR="00BC43FD" w:rsidRPr="00C973B1" w:rsidRDefault="00CA7B78" w:rsidP="00323D37">
      <w:pPr>
        <w:tabs>
          <w:tab w:val="left" w:pos="851"/>
        </w:tabs>
        <w:autoSpaceDE w:val="0"/>
        <w:autoSpaceDN w:val="0"/>
        <w:adjustRightInd w:val="0"/>
        <w:spacing w:after="0"/>
        <w:ind w:firstLine="709"/>
        <w:contextualSpacing/>
        <w:rPr>
          <w:sz w:val="28"/>
          <w:szCs w:val="28"/>
          <w:shd w:val="clear" w:color="auto" w:fill="FFFFFF"/>
        </w:rPr>
      </w:pPr>
      <w:r w:rsidRPr="00C973B1">
        <w:rPr>
          <w:sz w:val="28"/>
          <w:szCs w:val="28"/>
          <w:shd w:val="clear" w:color="auto" w:fill="FFFFFF"/>
        </w:rPr>
        <w:lastRenderedPageBreak/>
        <w:t>5</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обращение заявителя за исправлениями опечаток и (или) ошибок, допущенных в </w:t>
      </w:r>
      <w:r w:rsidR="00373C1C" w:rsidRPr="00C973B1">
        <w:rPr>
          <w:sz w:val="28"/>
          <w:szCs w:val="28"/>
          <w:shd w:val="clear" w:color="auto" w:fill="FFFFFF"/>
        </w:rPr>
        <w:t>распоряжении</w:t>
      </w:r>
      <w:r w:rsidR="00120D18" w:rsidRPr="00C973B1">
        <w:rPr>
          <w:sz w:val="28"/>
          <w:szCs w:val="28"/>
          <w:shd w:val="clear" w:color="auto" w:fill="FFFFFF"/>
        </w:rPr>
        <w:t xml:space="preserve"> Комитета</w:t>
      </w:r>
      <w:r w:rsidR="00BC43FD" w:rsidRPr="00C973B1">
        <w:rPr>
          <w:sz w:val="28"/>
          <w:szCs w:val="28"/>
          <w:shd w:val="clear" w:color="auto" w:fill="FFFFFF"/>
        </w:rPr>
        <w:t>, не соответствующе</w:t>
      </w:r>
      <w:r w:rsidR="00C07FE8">
        <w:rPr>
          <w:sz w:val="28"/>
          <w:szCs w:val="28"/>
          <w:shd w:val="clear" w:color="auto" w:fill="FFFFFF"/>
        </w:rPr>
        <w:t>го</w:t>
      </w:r>
      <w:r w:rsidR="00BC43FD" w:rsidRPr="00C973B1">
        <w:rPr>
          <w:sz w:val="28"/>
          <w:szCs w:val="28"/>
          <w:shd w:val="clear" w:color="auto" w:fill="FFFFFF"/>
        </w:rPr>
        <w:t xml:space="preserve"> заявителю, которому выдавал</w:t>
      </w:r>
      <w:r w:rsidR="00373C1C" w:rsidRPr="00C973B1">
        <w:rPr>
          <w:sz w:val="28"/>
          <w:szCs w:val="28"/>
          <w:shd w:val="clear" w:color="auto" w:fill="FFFFFF"/>
        </w:rPr>
        <w:t>о</w:t>
      </w:r>
      <w:r w:rsidR="00BC43FD" w:rsidRPr="00C973B1">
        <w:rPr>
          <w:sz w:val="28"/>
          <w:szCs w:val="28"/>
          <w:shd w:val="clear" w:color="auto" w:fill="FFFFFF"/>
        </w:rPr>
        <w:t>с</w:t>
      </w:r>
      <w:r w:rsidR="00373C1C" w:rsidRPr="00C973B1">
        <w:rPr>
          <w:sz w:val="28"/>
          <w:szCs w:val="28"/>
          <w:shd w:val="clear" w:color="auto" w:fill="FFFFFF"/>
        </w:rPr>
        <w:t>ь</w:t>
      </w:r>
      <w:r w:rsidR="00BC43FD" w:rsidRPr="00C973B1">
        <w:rPr>
          <w:sz w:val="28"/>
          <w:szCs w:val="28"/>
          <w:shd w:val="clear" w:color="auto" w:fill="FFFFFF"/>
        </w:rPr>
        <w:t xml:space="preserve"> </w:t>
      </w:r>
      <w:r w:rsidR="00373C1C" w:rsidRPr="00C973B1">
        <w:rPr>
          <w:sz w:val="28"/>
          <w:szCs w:val="28"/>
          <w:shd w:val="clear" w:color="auto" w:fill="FFFFFF"/>
        </w:rPr>
        <w:t>распоряжение</w:t>
      </w:r>
      <w:r w:rsidR="00120D18" w:rsidRPr="00C973B1">
        <w:rPr>
          <w:sz w:val="28"/>
          <w:szCs w:val="28"/>
          <w:shd w:val="clear" w:color="auto" w:fill="FFFFFF"/>
        </w:rPr>
        <w:t xml:space="preserve"> Комитета</w:t>
      </w:r>
      <w:r w:rsidR="00BC43FD" w:rsidRPr="00C973B1">
        <w:rPr>
          <w:sz w:val="28"/>
          <w:szCs w:val="28"/>
          <w:shd w:val="clear" w:color="auto" w:fill="FFFFFF"/>
        </w:rPr>
        <w:t>;</w:t>
      </w:r>
    </w:p>
    <w:p w14:paraId="3BBD8F28" w14:textId="4771EDC4" w:rsidR="00BC43FD" w:rsidRPr="00C973B1" w:rsidRDefault="00CA7B78" w:rsidP="00323D37">
      <w:pPr>
        <w:tabs>
          <w:tab w:val="left" w:pos="851"/>
        </w:tabs>
        <w:autoSpaceDE w:val="0"/>
        <w:autoSpaceDN w:val="0"/>
        <w:adjustRightInd w:val="0"/>
        <w:spacing w:after="0"/>
        <w:ind w:firstLine="709"/>
        <w:contextualSpacing/>
        <w:rPr>
          <w:sz w:val="28"/>
          <w:szCs w:val="28"/>
          <w:shd w:val="clear" w:color="auto" w:fill="FFFFFF"/>
        </w:rPr>
      </w:pPr>
      <w:r w:rsidRPr="00C973B1">
        <w:rPr>
          <w:sz w:val="28"/>
          <w:szCs w:val="28"/>
          <w:shd w:val="clear" w:color="auto" w:fill="FFFFFF"/>
        </w:rPr>
        <w:t>6</w:t>
      </w:r>
      <w:r w:rsidR="00BC43FD" w:rsidRPr="00C973B1">
        <w:rPr>
          <w:sz w:val="28"/>
          <w:szCs w:val="28"/>
          <w:shd w:val="clear" w:color="auto" w:fill="FFFFFF"/>
        </w:rPr>
        <w:t>)</w:t>
      </w:r>
      <w:r w:rsidR="00120D18" w:rsidRPr="00C973B1">
        <w:rPr>
          <w:sz w:val="28"/>
          <w:szCs w:val="28"/>
          <w:shd w:val="clear" w:color="auto" w:fill="FFFFFF"/>
        </w:rPr>
        <w:t> </w:t>
      </w:r>
      <w:r w:rsidR="00BC43FD" w:rsidRPr="00C973B1">
        <w:rPr>
          <w:sz w:val="28"/>
          <w:szCs w:val="28"/>
          <w:shd w:val="clear" w:color="auto" w:fill="FFFFFF"/>
        </w:rPr>
        <w:t xml:space="preserve">отсутствие факта допущения опечаток и (или) ошибок в </w:t>
      </w:r>
      <w:r w:rsidR="00373C1C" w:rsidRPr="00C973B1">
        <w:rPr>
          <w:sz w:val="28"/>
          <w:szCs w:val="28"/>
          <w:shd w:val="clear" w:color="auto" w:fill="FFFFFF"/>
        </w:rPr>
        <w:t>распоряжении</w:t>
      </w:r>
      <w:r w:rsidR="00120D18" w:rsidRPr="00C973B1">
        <w:rPr>
          <w:sz w:val="28"/>
          <w:szCs w:val="28"/>
          <w:shd w:val="clear" w:color="auto" w:fill="FFFFFF"/>
        </w:rPr>
        <w:t xml:space="preserve"> Комитета</w:t>
      </w:r>
      <w:r w:rsidR="00BC43FD" w:rsidRPr="00C973B1">
        <w:rPr>
          <w:sz w:val="28"/>
          <w:szCs w:val="28"/>
          <w:shd w:val="clear" w:color="auto" w:fill="FFFFFF"/>
        </w:rPr>
        <w:t>.</w:t>
      </w:r>
    </w:p>
    <w:p w14:paraId="5BE6A526" w14:textId="77777777" w:rsidR="00323D37" w:rsidRPr="00C973B1" w:rsidRDefault="00323D37" w:rsidP="00323D37">
      <w:pPr>
        <w:tabs>
          <w:tab w:val="num" w:pos="0"/>
        </w:tabs>
        <w:autoSpaceDE w:val="0"/>
        <w:autoSpaceDN w:val="0"/>
        <w:adjustRightInd w:val="0"/>
        <w:spacing w:after="0"/>
        <w:rPr>
          <w:sz w:val="28"/>
          <w:szCs w:val="28"/>
        </w:rPr>
      </w:pPr>
    </w:p>
    <w:p w14:paraId="3A5A8496" w14:textId="77777777"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 xml:space="preserve">Размер платы, взимаемой с заявителя при предоставлении </w:t>
      </w:r>
    </w:p>
    <w:p w14:paraId="3D9D49E8" w14:textId="77777777"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муниципальной услуги, и способы ее взимания</w:t>
      </w:r>
    </w:p>
    <w:p w14:paraId="562913D5" w14:textId="77777777" w:rsidR="00323D37" w:rsidRPr="00C973B1" w:rsidRDefault="00323D37" w:rsidP="00323D37">
      <w:pPr>
        <w:autoSpaceDE w:val="0"/>
        <w:autoSpaceDN w:val="0"/>
        <w:adjustRightInd w:val="0"/>
        <w:spacing w:after="0"/>
        <w:ind w:firstLine="709"/>
        <w:rPr>
          <w:sz w:val="28"/>
          <w:szCs w:val="28"/>
          <w:shd w:val="clear" w:color="auto" w:fill="FFFFFF"/>
        </w:rPr>
      </w:pPr>
    </w:p>
    <w:p w14:paraId="00EAC852" w14:textId="086F947E" w:rsidR="00323D37" w:rsidRPr="00C973B1" w:rsidRDefault="00323D37" w:rsidP="00323D37">
      <w:pPr>
        <w:autoSpaceDE w:val="0"/>
        <w:autoSpaceDN w:val="0"/>
        <w:adjustRightInd w:val="0"/>
        <w:spacing w:after="0"/>
        <w:ind w:firstLine="709"/>
        <w:rPr>
          <w:sz w:val="28"/>
          <w:szCs w:val="28"/>
          <w:shd w:val="clear" w:color="auto" w:fill="FFFFFF"/>
        </w:rPr>
      </w:pPr>
      <w:r w:rsidRPr="00C973B1">
        <w:rPr>
          <w:sz w:val="28"/>
          <w:szCs w:val="28"/>
          <w:shd w:val="clear" w:color="auto" w:fill="FFFFFF"/>
        </w:rPr>
        <w:t>2.17. Государственная пошлина либо иная плата за предоставление муниципальной услуги не взимается.</w:t>
      </w:r>
    </w:p>
    <w:p w14:paraId="4A13A185" w14:textId="78BB5AA8" w:rsidR="00323D37" w:rsidRPr="00C973B1" w:rsidRDefault="00323D37" w:rsidP="00323D37">
      <w:pPr>
        <w:autoSpaceDE w:val="0"/>
        <w:autoSpaceDN w:val="0"/>
        <w:adjustRightInd w:val="0"/>
        <w:spacing w:after="0"/>
        <w:ind w:firstLine="709"/>
        <w:rPr>
          <w:sz w:val="28"/>
          <w:szCs w:val="28"/>
          <w:shd w:val="clear" w:color="auto" w:fill="FFFFFF"/>
        </w:rPr>
      </w:pPr>
      <w:r w:rsidRPr="00C973B1">
        <w:rPr>
          <w:sz w:val="28"/>
          <w:szCs w:val="28"/>
          <w:shd w:val="clear" w:color="auto" w:fill="FFFFFF"/>
        </w:rPr>
        <w:t>Информация о том, что муниципальная услуга предоставляется без взимания государственной пошлины либо иной платы</w:t>
      </w:r>
      <w:r w:rsidR="00C07FE8">
        <w:rPr>
          <w:sz w:val="28"/>
          <w:szCs w:val="28"/>
          <w:shd w:val="clear" w:color="auto" w:fill="FFFFFF"/>
        </w:rPr>
        <w:t>,</w:t>
      </w:r>
      <w:r w:rsidRPr="00C973B1">
        <w:rPr>
          <w:sz w:val="28"/>
          <w:szCs w:val="28"/>
          <w:shd w:val="clear" w:color="auto" w:fill="FFFFFF"/>
        </w:rPr>
        <w:t xml:space="preserve"> размещена на Едином портале.</w:t>
      </w:r>
    </w:p>
    <w:p w14:paraId="6E2839D7" w14:textId="77777777" w:rsidR="00323D37" w:rsidRPr="00C973B1" w:rsidRDefault="00323D37" w:rsidP="00323D37">
      <w:pPr>
        <w:autoSpaceDE w:val="0"/>
        <w:autoSpaceDN w:val="0"/>
        <w:adjustRightInd w:val="0"/>
        <w:spacing w:after="0"/>
        <w:rPr>
          <w:sz w:val="28"/>
          <w:szCs w:val="28"/>
          <w:shd w:val="clear" w:color="auto" w:fill="FFFFFF"/>
        </w:rPr>
      </w:pPr>
    </w:p>
    <w:p w14:paraId="3BA0550E" w14:textId="77777777"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Максимальный срок ожидания в очереди при подаче заявителем</w:t>
      </w:r>
    </w:p>
    <w:p w14:paraId="183FE033" w14:textId="1A9916BC" w:rsidR="00323D37" w:rsidRPr="00C973B1" w:rsidRDefault="00323D37" w:rsidP="00323D37">
      <w:pPr>
        <w:autoSpaceDE w:val="0"/>
        <w:autoSpaceDN w:val="0"/>
        <w:adjustRightInd w:val="0"/>
        <w:spacing w:after="0"/>
        <w:jc w:val="center"/>
        <w:rPr>
          <w:sz w:val="28"/>
          <w:szCs w:val="28"/>
          <w:shd w:val="clear" w:color="auto" w:fill="FFFFFF"/>
        </w:rPr>
      </w:pPr>
      <w:r w:rsidRPr="00C973B1">
        <w:rPr>
          <w:sz w:val="28"/>
          <w:szCs w:val="28"/>
          <w:shd w:val="clear" w:color="auto" w:fill="FFFFFF"/>
        </w:rPr>
        <w:t xml:space="preserve"> </w:t>
      </w:r>
      <w:r w:rsidRPr="00C973B1">
        <w:rPr>
          <w:sz w:val="28"/>
          <w:szCs w:val="28"/>
        </w:rPr>
        <w:t>заявления</w:t>
      </w:r>
      <w:r w:rsidRPr="00C973B1">
        <w:rPr>
          <w:sz w:val="28"/>
          <w:szCs w:val="28"/>
          <w:shd w:val="clear" w:color="auto" w:fill="FFFFFF"/>
        </w:rPr>
        <w:t xml:space="preserve"> о предоставлении муниципальной услуги и при получении результата предоставления муниципальной </w:t>
      </w:r>
      <w:r w:rsidRPr="00420159">
        <w:rPr>
          <w:sz w:val="28"/>
          <w:szCs w:val="28"/>
          <w:shd w:val="clear" w:color="auto" w:fill="FFFFFF"/>
        </w:rPr>
        <w:t>услуги</w:t>
      </w:r>
      <w:r w:rsidR="00E3270A" w:rsidRPr="00420159">
        <w:rPr>
          <w:sz w:val="28"/>
          <w:szCs w:val="28"/>
          <w:shd w:val="clear" w:color="auto" w:fill="FFFFFF"/>
        </w:rPr>
        <w:t xml:space="preserve"> в случае обращения заявителя непосредственно в МФЦ</w:t>
      </w:r>
    </w:p>
    <w:p w14:paraId="6588B800" w14:textId="77777777" w:rsidR="00323D37" w:rsidRPr="00C973B1" w:rsidRDefault="00323D37" w:rsidP="00323D37">
      <w:pPr>
        <w:autoSpaceDE w:val="0"/>
        <w:autoSpaceDN w:val="0"/>
        <w:adjustRightInd w:val="0"/>
        <w:spacing w:after="0"/>
        <w:rPr>
          <w:sz w:val="28"/>
          <w:szCs w:val="28"/>
          <w:shd w:val="clear" w:color="auto" w:fill="FFFFFF"/>
        </w:rPr>
      </w:pPr>
    </w:p>
    <w:p w14:paraId="4907D009" w14:textId="37CA8AD9" w:rsidR="00323D37" w:rsidRPr="00C973B1" w:rsidRDefault="00323D37" w:rsidP="00323D37">
      <w:pPr>
        <w:autoSpaceDE w:val="0"/>
        <w:autoSpaceDN w:val="0"/>
        <w:adjustRightInd w:val="0"/>
        <w:spacing w:after="0"/>
        <w:ind w:firstLine="709"/>
        <w:rPr>
          <w:rFonts w:eastAsia="Calibri"/>
          <w:sz w:val="28"/>
          <w:szCs w:val="28"/>
        </w:rPr>
      </w:pPr>
      <w:r w:rsidRPr="00C973B1">
        <w:rPr>
          <w:rFonts w:eastAsia="Calibri"/>
          <w:sz w:val="28"/>
          <w:szCs w:val="28"/>
        </w:rPr>
        <w:t xml:space="preserve">2.18. Максимальный срок ожидания в очереди при подаче заявителем </w:t>
      </w:r>
      <w:r w:rsidRPr="00C973B1">
        <w:rPr>
          <w:sz w:val="28"/>
          <w:szCs w:val="28"/>
        </w:rPr>
        <w:t>заявления</w:t>
      </w:r>
      <w:r w:rsidRPr="00C973B1">
        <w:rPr>
          <w:rFonts w:eastAsia="Calibri"/>
          <w:sz w:val="28"/>
          <w:szCs w:val="28"/>
        </w:rPr>
        <w:t xml:space="preserve"> о предоставлении муниципальной услуги и при получении результата предоставления муниципальной услуги</w:t>
      </w:r>
      <w:r w:rsidRPr="00C973B1">
        <w:rPr>
          <w:sz w:val="28"/>
          <w:szCs w:val="28"/>
        </w:rPr>
        <w:t xml:space="preserve"> составляет не более 15 минут.</w:t>
      </w:r>
    </w:p>
    <w:p w14:paraId="3181BB4F" w14:textId="77777777" w:rsidR="00BC43FD" w:rsidRPr="00C973B1" w:rsidRDefault="00BC43FD" w:rsidP="00323D37">
      <w:pPr>
        <w:spacing w:after="0"/>
        <w:rPr>
          <w:sz w:val="28"/>
          <w:szCs w:val="28"/>
        </w:rPr>
      </w:pPr>
    </w:p>
    <w:p w14:paraId="2ED9C620" w14:textId="77777777" w:rsidR="00F208AD" w:rsidRPr="00C973B1" w:rsidRDefault="00F208AD" w:rsidP="00C07FE8">
      <w:pPr>
        <w:autoSpaceDE w:val="0"/>
        <w:autoSpaceDN w:val="0"/>
        <w:adjustRightInd w:val="0"/>
        <w:spacing w:after="0"/>
        <w:ind w:firstLine="709"/>
        <w:rPr>
          <w:rFonts w:eastAsia="Calibri"/>
          <w:sz w:val="28"/>
          <w:szCs w:val="28"/>
        </w:rPr>
      </w:pPr>
      <w:r w:rsidRPr="00C973B1">
        <w:rPr>
          <w:rFonts w:eastAsia="Calibri"/>
          <w:sz w:val="28"/>
          <w:szCs w:val="28"/>
        </w:rPr>
        <w:t>Срок регистрации заявления о предоставлении муниципальной услуги</w:t>
      </w:r>
    </w:p>
    <w:p w14:paraId="7392897F" w14:textId="77777777" w:rsidR="00F208AD" w:rsidRPr="00C973B1" w:rsidRDefault="00F208AD" w:rsidP="00F208AD">
      <w:pPr>
        <w:autoSpaceDE w:val="0"/>
        <w:autoSpaceDN w:val="0"/>
        <w:adjustRightInd w:val="0"/>
        <w:spacing w:after="0"/>
        <w:ind w:firstLine="709"/>
        <w:rPr>
          <w:rFonts w:eastAsia="Calibri"/>
          <w:sz w:val="28"/>
          <w:szCs w:val="28"/>
        </w:rPr>
      </w:pPr>
    </w:p>
    <w:p w14:paraId="57B1BF1A" w14:textId="3C7A6F7A" w:rsidR="00F208AD" w:rsidRPr="00C973B1" w:rsidRDefault="00F208AD" w:rsidP="00F208AD">
      <w:pPr>
        <w:autoSpaceDE w:val="0"/>
        <w:autoSpaceDN w:val="0"/>
        <w:adjustRightInd w:val="0"/>
        <w:spacing w:after="0"/>
        <w:ind w:firstLine="709"/>
        <w:rPr>
          <w:rFonts w:eastAsia="Calibri"/>
          <w:sz w:val="28"/>
          <w:szCs w:val="28"/>
        </w:rPr>
      </w:pPr>
      <w:r w:rsidRPr="00C973B1">
        <w:rPr>
          <w:rFonts w:eastAsia="Calibri"/>
          <w:sz w:val="28"/>
          <w:szCs w:val="28"/>
        </w:rPr>
        <w:t>2.19. Заявление о предоставлении муниципальной услуги регистрируется:</w:t>
      </w:r>
    </w:p>
    <w:p w14:paraId="58FD2CEC" w14:textId="77777777" w:rsidR="00F208AD" w:rsidRPr="00C973B1" w:rsidRDefault="00F208AD" w:rsidP="00F208AD">
      <w:pPr>
        <w:autoSpaceDE w:val="0"/>
        <w:autoSpaceDN w:val="0"/>
        <w:adjustRightInd w:val="0"/>
        <w:spacing w:after="0"/>
        <w:ind w:firstLine="709"/>
        <w:rPr>
          <w:rFonts w:eastAsia="Calibri"/>
          <w:sz w:val="28"/>
          <w:szCs w:val="28"/>
        </w:rPr>
      </w:pPr>
      <w:r w:rsidRPr="00C973B1">
        <w:rPr>
          <w:rFonts w:eastAsia="Calibri"/>
          <w:sz w:val="28"/>
          <w:szCs w:val="28"/>
        </w:rPr>
        <w:t>1) поданное при личном обращении – в день его подачи;</w:t>
      </w:r>
    </w:p>
    <w:p w14:paraId="03B149D5" w14:textId="42E1D5D4" w:rsidR="00F208AD" w:rsidRPr="00C973B1" w:rsidRDefault="00F208AD" w:rsidP="00F208AD">
      <w:pPr>
        <w:autoSpaceDE w:val="0"/>
        <w:autoSpaceDN w:val="0"/>
        <w:adjustRightInd w:val="0"/>
        <w:spacing w:after="0"/>
        <w:ind w:firstLine="709"/>
        <w:rPr>
          <w:sz w:val="28"/>
          <w:szCs w:val="28"/>
        </w:rPr>
      </w:pPr>
      <w:r w:rsidRPr="00C973B1">
        <w:rPr>
          <w:rFonts w:eastAsia="Calibri"/>
          <w:sz w:val="28"/>
          <w:szCs w:val="28"/>
        </w:rPr>
        <w:t>2) 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C973B1">
        <w:rPr>
          <w:sz w:val="28"/>
          <w:szCs w:val="28"/>
        </w:rPr>
        <w:t xml:space="preserve"> </w:t>
      </w:r>
    </w:p>
    <w:p w14:paraId="436A19AA" w14:textId="4ABD645E" w:rsidR="00F208AD" w:rsidRPr="00C973B1" w:rsidRDefault="00F208AD" w:rsidP="00F208AD">
      <w:pPr>
        <w:autoSpaceDE w:val="0"/>
        <w:autoSpaceDN w:val="0"/>
        <w:adjustRightInd w:val="0"/>
        <w:spacing w:after="0"/>
        <w:ind w:firstLine="709"/>
        <w:rPr>
          <w:sz w:val="28"/>
          <w:szCs w:val="28"/>
        </w:rPr>
      </w:pPr>
      <w:r w:rsidRPr="00C973B1">
        <w:rPr>
          <w:sz w:val="28"/>
          <w:szCs w:val="28"/>
        </w:rPr>
        <w:t xml:space="preserve">2.20. В случае наличия оснований для отказа в приеме документов, необходимых для предоставления муниципальной услуги, указанных                                  в пункте 2.14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приложении № 6 к административному регламенту. </w:t>
      </w:r>
    </w:p>
    <w:p w14:paraId="58676BD1" w14:textId="57958043" w:rsidR="00F208AD" w:rsidRPr="00C973B1" w:rsidRDefault="00F208AD" w:rsidP="00F208AD">
      <w:pPr>
        <w:autoSpaceDE w:val="0"/>
        <w:autoSpaceDN w:val="0"/>
        <w:adjustRightInd w:val="0"/>
        <w:spacing w:after="0"/>
        <w:ind w:firstLine="709"/>
        <w:rPr>
          <w:rFonts w:eastAsia="Calibri"/>
          <w:sz w:val="28"/>
          <w:szCs w:val="28"/>
        </w:rPr>
      </w:pPr>
      <w:r w:rsidRPr="00C973B1">
        <w:rPr>
          <w:rFonts w:eastAsia="Calibri"/>
          <w:sz w:val="28"/>
          <w:szCs w:val="28"/>
        </w:rPr>
        <w:t xml:space="preserve">2.21. При отсутствии оснований для принятия решения об отказе в приеме </w:t>
      </w:r>
      <w:r w:rsidRPr="00C973B1">
        <w:rPr>
          <w:sz w:val="28"/>
          <w:szCs w:val="28"/>
        </w:rPr>
        <w:t>заявления,</w:t>
      </w:r>
      <w:r w:rsidRPr="00C973B1">
        <w:rPr>
          <w:rFonts w:eastAsia="Calibri"/>
          <w:sz w:val="28"/>
          <w:szCs w:val="28"/>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5 к административному регламенту.</w:t>
      </w:r>
    </w:p>
    <w:p w14:paraId="2A8A4FB0" w14:textId="21AA3A32" w:rsidR="009F7F25" w:rsidRDefault="009F7F25" w:rsidP="00E20D79">
      <w:pPr>
        <w:autoSpaceDE w:val="0"/>
        <w:autoSpaceDN w:val="0"/>
        <w:adjustRightInd w:val="0"/>
        <w:spacing w:after="0"/>
        <w:ind w:firstLine="709"/>
        <w:jc w:val="center"/>
        <w:rPr>
          <w:sz w:val="28"/>
          <w:szCs w:val="28"/>
          <w:shd w:val="clear" w:color="auto" w:fill="FFFFFF"/>
        </w:rPr>
      </w:pPr>
    </w:p>
    <w:p w14:paraId="1A874212" w14:textId="77777777" w:rsidR="001B244F" w:rsidRDefault="001B244F" w:rsidP="00E20D79">
      <w:pPr>
        <w:autoSpaceDE w:val="0"/>
        <w:autoSpaceDN w:val="0"/>
        <w:adjustRightInd w:val="0"/>
        <w:spacing w:after="0"/>
        <w:ind w:firstLine="709"/>
        <w:jc w:val="center"/>
        <w:rPr>
          <w:sz w:val="28"/>
          <w:szCs w:val="28"/>
          <w:shd w:val="clear" w:color="auto" w:fill="FFFFFF"/>
        </w:rPr>
      </w:pPr>
    </w:p>
    <w:p w14:paraId="7F6D9BF6" w14:textId="77777777" w:rsidR="00E20D79" w:rsidRPr="00C973B1" w:rsidRDefault="00E20D79" w:rsidP="00E20D79">
      <w:pPr>
        <w:autoSpaceDE w:val="0"/>
        <w:autoSpaceDN w:val="0"/>
        <w:adjustRightInd w:val="0"/>
        <w:spacing w:after="0"/>
        <w:ind w:firstLine="709"/>
        <w:jc w:val="center"/>
        <w:rPr>
          <w:sz w:val="28"/>
          <w:szCs w:val="28"/>
          <w:shd w:val="clear" w:color="auto" w:fill="FFFFFF"/>
        </w:rPr>
      </w:pPr>
      <w:r w:rsidRPr="00C973B1">
        <w:rPr>
          <w:sz w:val="28"/>
          <w:szCs w:val="28"/>
          <w:shd w:val="clear" w:color="auto" w:fill="FFFFFF"/>
        </w:rPr>
        <w:lastRenderedPageBreak/>
        <w:t xml:space="preserve">Требования к помещениям, в которых предоставляется </w:t>
      </w:r>
    </w:p>
    <w:p w14:paraId="2B052D78" w14:textId="77777777" w:rsidR="00E20D79" w:rsidRPr="00C973B1" w:rsidRDefault="00E20D79" w:rsidP="00E20D79">
      <w:pPr>
        <w:autoSpaceDE w:val="0"/>
        <w:autoSpaceDN w:val="0"/>
        <w:adjustRightInd w:val="0"/>
        <w:spacing w:after="0"/>
        <w:ind w:firstLine="709"/>
        <w:jc w:val="center"/>
        <w:rPr>
          <w:sz w:val="28"/>
          <w:szCs w:val="28"/>
          <w:shd w:val="clear" w:color="auto" w:fill="FFFFFF"/>
        </w:rPr>
      </w:pPr>
      <w:r w:rsidRPr="00C973B1">
        <w:rPr>
          <w:sz w:val="28"/>
          <w:szCs w:val="28"/>
          <w:shd w:val="clear" w:color="auto" w:fill="FFFFFF"/>
        </w:rPr>
        <w:t>муниципальная услуга</w:t>
      </w:r>
    </w:p>
    <w:p w14:paraId="00AE2D3D" w14:textId="77777777" w:rsidR="00E20D79" w:rsidRPr="00C973B1" w:rsidRDefault="00E20D79" w:rsidP="00E20D79">
      <w:pPr>
        <w:autoSpaceDE w:val="0"/>
        <w:autoSpaceDN w:val="0"/>
        <w:adjustRightInd w:val="0"/>
        <w:spacing w:after="0"/>
        <w:ind w:firstLine="709"/>
        <w:rPr>
          <w:sz w:val="28"/>
          <w:szCs w:val="28"/>
          <w:shd w:val="clear" w:color="auto" w:fill="FFFFFF"/>
        </w:rPr>
      </w:pPr>
    </w:p>
    <w:p w14:paraId="350A2C11" w14:textId="59C5410A"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2.22. Местоположение административных зданий, в которых осуществляется прием </w:t>
      </w:r>
      <w:r w:rsidRPr="00C973B1">
        <w:rPr>
          <w:sz w:val="28"/>
          <w:szCs w:val="28"/>
        </w:rPr>
        <w:t>заявлений</w:t>
      </w:r>
      <w:r w:rsidRPr="00C973B1">
        <w:rPr>
          <w:rFonts w:eastAsia="Calibri"/>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24956C6" w14:textId="5EC03A3F" w:rsidR="00E20D79" w:rsidRPr="00C973B1" w:rsidRDefault="00E20D79" w:rsidP="00E20D79">
      <w:pPr>
        <w:widowControl w:val="0"/>
        <w:tabs>
          <w:tab w:val="left" w:pos="567"/>
        </w:tabs>
        <w:spacing w:after="0"/>
        <w:ind w:firstLine="709"/>
        <w:contextualSpacing/>
        <w:rPr>
          <w:rFonts w:eastAsia="Calibri"/>
          <w:sz w:val="28"/>
          <w:szCs w:val="28"/>
        </w:rPr>
      </w:pPr>
      <w:r w:rsidRPr="00C973B1">
        <w:rPr>
          <w:rFonts w:eastAsia="Calibri"/>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292E407" w14:textId="3EAB3506" w:rsidR="00E20D79" w:rsidRPr="00C973B1" w:rsidRDefault="00E20D79" w:rsidP="00E20D79">
      <w:pPr>
        <w:widowControl w:val="0"/>
        <w:autoSpaceDE w:val="0"/>
        <w:autoSpaceDN w:val="0"/>
        <w:adjustRightInd w:val="0"/>
        <w:spacing w:after="0"/>
        <w:ind w:firstLine="709"/>
        <w:rPr>
          <w:rFonts w:eastAsia="Calibri"/>
          <w:strike/>
          <w:sz w:val="28"/>
          <w:szCs w:val="28"/>
        </w:rPr>
      </w:pPr>
      <w:r w:rsidRPr="00C973B1">
        <w:rPr>
          <w:rFonts w:eastAsia="Calibri"/>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3A2EC0">
        <w:rPr>
          <w:rFonts w:eastAsia="Calibri"/>
          <w:sz w:val="28"/>
          <w:szCs w:val="28"/>
        </w:rPr>
        <w:t xml:space="preserve">                   </w:t>
      </w:r>
      <w:r w:rsidRPr="00C973B1">
        <w:rPr>
          <w:rFonts w:eastAsia="Calibri"/>
          <w:sz w:val="28"/>
          <w:szCs w:val="28"/>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842A687" w14:textId="491E0211"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В целях обеспечения беспрепятственного доступа заявителей, в том числе передвигающихся на инвалидных колясках, вход</w:t>
      </w:r>
      <w:r w:rsidR="003A2EC0">
        <w:rPr>
          <w:rFonts w:eastAsia="Calibri"/>
          <w:sz w:val="28"/>
          <w:szCs w:val="28"/>
        </w:rPr>
        <w:t>ы</w:t>
      </w:r>
      <w:r w:rsidRPr="00C973B1">
        <w:rPr>
          <w:rFonts w:eastAsia="Calibri"/>
          <w:sz w:val="28"/>
          <w:szCs w:val="28"/>
        </w:rPr>
        <w:t xml:space="preserve">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FFB558C"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280DA0CC"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Помещения, в которых предоставляется муниципальная услуга, оснащаются:</w:t>
      </w:r>
    </w:p>
    <w:p w14:paraId="2DDE69C8"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противопожарной системой и средствами пожаротушения;</w:t>
      </w:r>
    </w:p>
    <w:p w14:paraId="488CF5EC"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системой оповещения о возникновении чрезвычайной ситуации;</w:t>
      </w:r>
    </w:p>
    <w:p w14:paraId="62C33786"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средствами оказания первой медицинской помощи;</w:t>
      </w:r>
    </w:p>
    <w:p w14:paraId="7635F2E2" w14:textId="77777777" w:rsidR="00E20D79" w:rsidRPr="00C973B1" w:rsidRDefault="00E20D79" w:rsidP="00E20D79">
      <w:pPr>
        <w:widowControl w:val="0"/>
        <w:tabs>
          <w:tab w:val="left" w:pos="1134"/>
        </w:tabs>
        <w:autoSpaceDE w:val="0"/>
        <w:autoSpaceDN w:val="0"/>
        <w:adjustRightInd w:val="0"/>
        <w:spacing w:after="0"/>
        <w:ind w:left="709"/>
        <w:contextualSpacing/>
        <w:rPr>
          <w:rFonts w:eastAsia="Calibri"/>
          <w:sz w:val="28"/>
          <w:szCs w:val="28"/>
        </w:rPr>
      </w:pPr>
      <w:r w:rsidRPr="00C973B1">
        <w:rPr>
          <w:rFonts w:eastAsia="Calibri"/>
          <w:sz w:val="28"/>
          <w:szCs w:val="28"/>
        </w:rPr>
        <w:t>туалетными комнатами для посетителей.</w:t>
      </w:r>
    </w:p>
    <w:p w14:paraId="0EB3B4D3"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71FD0C2" w14:textId="77777777" w:rsidR="009F7F25" w:rsidRDefault="009F7F25" w:rsidP="00E20D79">
      <w:pPr>
        <w:widowControl w:val="0"/>
        <w:autoSpaceDE w:val="0"/>
        <w:autoSpaceDN w:val="0"/>
        <w:adjustRightInd w:val="0"/>
        <w:spacing w:after="0"/>
        <w:ind w:firstLine="709"/>
        <w:rPr>
          <w:rFonts w:eastAsia="Calibri"/>
          <w:sz w:val="28"/>
          <w:szCs w:val="28"/>
        </w:rPr>
      </w:pPr>
    </w:p>
    <w:p w14:paraId="1F2CCBB6"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8FBC6B" w14:textId="77777777" w:rsidR="00E20D79" w:rsidRPr="00C973B1" w:rsidRDefault="00E20D79" w:rsidP="00E20D79">
      <w:pPr>
        <w:autoSpaceDE w:val="0"/>
        <w:autoSpaceDN w:val="0"/>
        <w:adjustRightInd w:val="0"/>
        <w:spacing w:after="0"/>
        <w:ind w:firstLine="708"/>
        <w:rPr>
          <w:sz w:val="28"/>
          <w:szCs w:val="28"/>
        </w:rPr>
      </w:pPr>
      <w:r w:rsidRPr="00C973B1">
        <w:rPr>
          <w:sz w:val="28"/>
          <w:szCs w:val="28"/>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693C0A4B" w14:textId="77777777" w:rsidR="00E20D79" w:rsidRPr="00C973B1" w:rsidRDefault="00E20D79" w:rsidP="00E20D79">
      <w:pPr>
        <w:widowControl w:val="0"/>
        <w:tabs>
          <w:tab w:val="left" w:pos="709"/>
          <w:tab w:val="left" w:pos="993"/>
          <w:tab w:val="left" w:pos="1701"/>
        </w:tabs>
        <w:suppressAutoHyphens/>
        <w:autoSpaceDE w:val="0"/>
        <w:spacing w:after="0"/>
        <w:ind w:firstLine="709"/>
        <w:rPr>
          <w:sz w:val="28"/>
          <w:szCs w:val="28"/>
        </w:rPr>
      </w:pPr>
      <w:r w:rsidRPr="00C973B1">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3F63CCA4" w14:textId="77777777" w:rsidR="00E20D79" w:rsidRPr="00C973B1" w:rsidRDefault="00E20D79" w:rsidP="00E20D79">
      <w:pPr>
        <w:widowControl w:val="0"/>
        <w:tabs>
          <w:tab w:val="left" w:pos="709"/>
          <w:tab w:val="left" w:pos="993"/>
          <w:tab w:val="left" w:pos="1701"/>
        </w:tabs>
        <w:suppressAutoHyphens/>
        <w:autoSpaceDE w:val="0"/>
        <w:spacing w:after="0"/>
        <w:ind w:firstLine="709"/>
        <w:rPr>
          <w:sz w:val="28"/>
          <w:szCs w:val="28"/>
        </w:rPr>
      </w:pPr>
      <w:r w:rsidRPr="00C973B1">
        <w:rPr>
          <w:sz w:val="28"/>
          <w:szCs w:val="28"/>
        </w:rPr>
        <w:lastRenderedPageBreak/>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2AE90E8" w14:textId="77777777" w:rsidR="00E20D79" w:rsidRPr="00C973B1" w:rsidRDefault="00E20D79" w:rsidP="00E20D79">
      <w:pPr>
        <w:widowControl w:val="0"/>
        <w:tabs>
          <w:tab w:val="left" w:pos="709"/>
          <w:tab w:val="left" w:pos="993"/>
          <w:tab w:val="left" w:pos="1701"/>
        </w:tabs>
        <w:suppressAutoHyphens/>
        <w:autoSpaceDE w:val="0"/>
        <w:spacing w:after="0"/>
        <w:ind w:firstLine="709"/>
        <w:rPr>
          <w:sz w:val="28"/>
          <w:szCs w:val="28"/>
        </w:rPr>
      </w:pPr>
      <w:r w:rsidRPr="00C973B1">
        <w:rPr>
          <w:sz w:val="28"/>
          <w:szCs w:val="28"/>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2DFA129D"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срок предоставления муниципальной услуги;</w:t>
      </w:r>
    </w:p>
    <w:p w14:paraId="6DA8CE19"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исчерпывающий перечень документов и (или) информации, необходимых для предоставления муниципальной услуги;</w:t>
      </w:r>
    </w:p>
    <w:p w14:paraId="7FF796B4"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 xml:space="preserve">образец заполнения заявления; </w:t>
      </w:r>
    </w:p>
    <w:p w14:paraId="585D80E2"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162643EF" w14:textId="77777777" w:rsidR="00E20D79" w:rsidRPr="00C973B1" w:rsidRDefault="00E20D79" w:rsidP="00E20D79">
      <w:pPr>
        <w:widowControl w:val="0"/>
        <w:tabs>
          <w:tab w:val="left" w:pos="851"/>
        </w:tabs>
        <w:autoSpaceDE w:val="0"/>
        <w:autoSpaceDN w:val="0"/>
        <w:adjustRightInd w:val="0"/>
        <w:spacing w:after="0"/>
        <w:ind w:firstLine="709"/>
        <w:rPr>
          <w:sz w:val="28"/>
          <w:szCs w:val="28"/>
        </w:rPr>
      </w:pPr>
      <w:r w:rsidRPr="00C973B1">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5508D588" w14:textId="77777777" w:rsidR="00E20D79" w:rsidRPr="00C973B1" w:rsidRDefault="00E20D79" w:rsidP="00E20D79">
      <w:pPr>
        <w:spacing w:after="0"/>
        <w:ind w:firstLine="720"/>
        <w:rPr>
          <w:sz w:val="28"/>
          <w:szCs w:val="28"/>
        </w:rPr>
      </w:pPr>
      <w:r w:rsidRPr="00C973B1">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4EF4949A"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Места для заполнения </w:t>
      </w:r>
      <w:r w:rsidRPr="00C973B1">
        <w:rPr>
          <w:sz w:val="28"/>
          <w:szCs w:val="28"/>
        </w:rPr>
        <w:t>заявлений</w:t>
      </w:r>
      <w:r w:rsidRPr="00C973B1">
        <w:rPr>
          <w:rFonts w:eastAsia="Calibri"/>
          <w:sz w:val="28"/>
          <w:szCs w:val="28"/>
        </w:rPr>
        <w:t xml:space="preserve"> оборудуются стульями, столами (стойками), бланками </w:t>
      </w:r>
      <w:r w:rsidRPr="00C973B1">
        <w:rPr>
          <w:sz w:val="28"/>
          <w:szCs w:val="28"/>
        </w:rPr>
        <w:t>заявлений</w:t>
      </w:r>
      <w:r w:rsidRPr="00C973B1">
        <w:rPr>
          <w:rFonts w:eastAsia="Calibri"/>
          <w:sz w:val="28"/>
          <w:szCs w:val="28"/>
        </w:rPr>
        <w:t>, письменными принадлежностями.</w:t>
      </w:r>
    </w:p>
    <w:p w14:paraId="17F5BBC1"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Места приема заявителей оборудуются информационными табличками (вывесками) с указанием:</w:t>
      </w:r>
    </w:p>
    <w:p w14:paraId="49308C7E" w14:textId="77777777" w:rsidR="00E20D79" w:rsidRPr="00C973B1" w:rsidRDefault="00E20D79" w:rsidP="00E20D79">
      <w:pPr>
        <w:widowControl w:val="0"/>
        <w:tabs>
          <w:tab w:val="left" w:pos="993"/>
        </w:tabs>
        <w:autoSpaceDE w:val="0"/>
        <w:autoSpaceDN w:val="0"/>
        <w:adjustRightInd w:val="0"/>
        <w:spacing w:after="0"/>
        <w:ind w:left="709"/>
        <w:contextualSpacing/>
        <w:rPr>
          <w:rFonts w:eastAsia="Calibri"/>
          <w:sz w:val="28"/>
          <w:szCs w:val="28"/>
        </w:rPr>
      </w:pPr>
      <w:r w:rsidRPr="00C973B1">
        <w:rPr>
          <w:rFonts w:eastAsia="Calibri"/>
          <w:sz w:val="28"/>
          <w:szCs w:val="28"/>
        </w:rPr>
        <w:t>номера кабинета либо номера окна приема заявителей;</w:t>
      </w:r>
    </w:p>
    <w:p w14:paraId="668A8C25" w14:textId="77777777" w:rsidR="00E20D79" w:rsidRPr="00C973B1" w:rsidRDefault="00E20D79" w:rsidP="00E20D79">
      <w:pPr>
        <w:widowControl w:val="0"/>
        <w:tabs>
          <w:tab w:val="left" w:pos="993"/>
        </w:tabs>
        <w:autoSpaceDE w:val="0"/>
        <w:autoSpaceDN w:val="0"/>
        <w:adjustRightInd w:val="0"/>
        <w:spacing w:after="0"/>
        <w:ind w:firstLine="709"/>
        <w:contextualSpacing/>
        <w:rPr>
          <w:rFonts w:eastAsia="Calibri"/>
          <w:sz w:val="28"/>
          <w:szCs w:val="28"/>
        </w:rPr>
      </w:pPr>
      <w:r w:rsidRPr="00C973B1">
        <w:rPr>
          <w:rFonts w:eastAsia="Calibri"/>
          <w:sz w:val="28"/>
          <w:szCs w:val="28"/>
        </w:rPr>
        <w:t>фамилии, имени и отчества (последнее – при наличии), должности ответственного лица за прием документов;</w:t>
      </w:r>
    </w:p>
    <w:p w14:paraId="6C2F677E" w14:textId="77777777" w:rsidR="00E20D79" w:rsidRPr="00C973B1" w:rsidRDefault="00E20D79" w:rsidP="00E20D79">
      <w:pPr>
        <w:widowControl w:val="0"/>
        <w:tabs>
          <w:tab w:val="left" w:pos="993"/>
        </w:tabs>
        <w:autoSpaceDE w:val="0"/>
        <w:autoSpaceDN w:val="0"/>
        <w:adjustRightInd w:val="0"/>
        <w:spacing w:after="0"/>
        <w:ind w:left="709"/>
        <w:contextualSpacing/>
        <w:rPr>
          <w:rFonts w:eastAsia="Calibri"/>
          <w:sz w:val="28"/>
          <w:szCs w:val="28"/>
        </w:rPr>
      </w:pPr>
      <w:r w:rsidRPr="00C973B1">
        <w:rPr>
          <w:rFonts w:eastAsia="Calibri"/>
          <w:sz w:val="28"/>
          <w:szCs w:val="28"/>
        </w:rPr>
        <w:t>графика приема заявителей.</w:t>
      </w:r>
    </w:p>
    <w:p w14:paraId="71A236DF"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71FEAA4" w14:textId="02E03B6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 xml:space="preserve">Лицо, ответственное за прием документов, должно иметь настольную табличку </w:t>
      </w:r>
      <w:r w:rsidRPr="00C973B1">
        <w:rPr>
          <w:sz w:val="28"/>
          <w:szCs w:val="28"/>
        </w:rPr>
        <w:t xml:space="preserve">и (или) </w:t>
      </w:r>
      <w:r w:rsidR="003A2EC0">
        <w:rPr>
          <w:sz w:val="28"/>
          <w:szCs w:val="28"/>
        </w:rPr>
        <w:t xml:space="preserve">быть </w:t>
      </w:r>
      <w:r w:rsidRPr="00C973B1">
        <w:rPr>
          <w:sz w:val="28"/>
          <w:szCs w:val="28"/>
        </w:rPr>
        <w:t xml:space="preserve">обеспечено личной нагрудной идентификационной карточкой (бейджем) </w:t>
      </w:r>
      <w:r w:rsidRPr="00C973B1">
        <w:rPr>
          <w:rFonts w:eastAsia="Calibri"/>
          <w:sz w:val="28"/>
          <w:szCs w:val="28"/>
        </w:rPr>
        <w:t>с указанием фамилии, имени, отчества (последнее – при наличии) и должности.</w:t>
      </w:r>
      <w:r w:rsidRPr="00C973B1">
        <w:rPr>
          <w:sz w:val="28"/>
          <w:szCs w:val="28"/>
        </w:rPr>
        <w:t xml:space="preserve"> </w:t>
      </w:r>
    </w:p>
    <w:p w14:paraId="1E79897F"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При предоставлении муниципальной услуги инвалидам обеспечиваются:</w:t>
      </w:r>
    </w:p>
    <w:p w14:paraId="3A985055" w14:textId="77777777" w:rsidR="009F7F25" w:rsidRDefault="009F7F25" w:rsidP="00E20D79">
      <w:pPr>
        <w:widowControl w:val="0"/>
        <w:autoSpaceDE w:val="0"/>
        <w:autoSpaceDN w:val="0"/>
        <w:adjustRightInd w:val="0"/>
        <w:spacing w:after="0"/>
        <w:ind w:firstLine="709"/>
        <w:rPr>
          <w:rFonts w:eastAsia="Calibri"/>
          <w:sz w:val="28"/>
          <w:szCs w:val="28"/>
        </w:rPr>
      </w:pPr>
    </w:p>
    <w:p w14:paraId="379C809D"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возможность беспрепятственного доступа к объекту (зданию, помещению), в котором предоставляется муниципальная услуга;</w:t>
      </w:r>
    </w:p>
    <w:p w14:paraId="09FED8B6"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0CC7126"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сопровождение инвалидов, имеющих стойкие расстройства функции зрения и самостоятельного передвижения;</w:t>
      </w:r>
    </w:p>
    <w:p w14:paraId="0E1D66AB"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8F879E0"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F68525B"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допуск сурдопереводчика и тифлосурдопереводчика;</w:t>
      </w:r>
    </w:p>
    <w:p w14:paraId="302C2794"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28F72D49" w14:textId="77777777" w:rsidR="00E20D79" w:rsidRPr="00C973B1" w:rsidRDefault="00E20D79" w:rsidP="00E20D79">
      <w:pPr>
        <w:widowControl w:val="0"/>
        <w:autoSpaceDE w:val="0"/>
        <w:autoSpaceDN w:val="0"/>
        <w:adjustRightInd w:val="0"/>
        <w:spacing w:after="0"/>
        <w:ind w:firstLine="709"/>
        <w:rPr>
          <w:rFonts w:eastAsia="Calibri"/>
          <w:sz w:val="28"/>
          <w:szCs w:val="28"/>
        </w:rPr>
      </w:pPr>
      <w:r w:rsidRPr="00C973B1">
        <w:rPr>
          <w:rFonts w:eastAsia="Calibri"/>
          <w:sz w:val="28"/>
          <w:szCs w:val="28"/>
        </w:rPr>
        <w:t>оказание инвалидам помощи в преодолении барьеров, мешающих получению ими муниципальных услуг наравне с другими лицами.</w:t>
      </w:r>
    </w:p>
    <w:p w14:paraId="32CBAD08" w14:textId="77777777" w:rsidR="008108D5" w:rsidRPr="00C973B1" w:rsidRDefault="008108D5" w:rsidP="008108D5">
      <w:pPr>
        <w:widowControl w:val="0"/>
        <w:autoSpaceDE w:val="0"/>
        <w:autoSpaceDN w:val="0"/>
        <w:adjustRightInd w:val="0"/>
        <w:spacing w:after="0"/>
        <w:ind w:firstLine="709"/>
        <w:rPr>
          <w:rFonts w:eastAsia="Calibri"/>
          <w:sz w:val="28"/>
          <w:szCs w:val="28"/>
        </w:rPr>
      </w:pPr>
    </w:p>
    <w:p w14:paraId="4AB9E140" w14:textId="77777777" w:rsidR="008108D5" w:rsidRPr="00C973B1" w:rsidRDefault="008108D5" w:rsidP="008108D5">
      <w:pPr>
        <w:widowControl w:val="0"/>
        <w:autoSpaceDE w:val="0"/>
        <w:autoSpaceDN w:val="0"/>
        <w:adjustRightInd w:val="0"/>
        <w:spacing w:after="0"/>
        <w:contextualSpacing/>
        <w:jc w:val="center"/>
        <w:rPr>
          <w:rFonts w:eastAsia="Calibri"/>
          <w:sz w:val="28"/>
          <w:szCs w:val="28"/>
        </w:rPr>
      </w:pPr>
      <w:r w:rsidRPr="00C973B1">
        <w:rPr>
          <w:rFonts w:eastAsia="Calibri"/>
          <w:sz w:val="28"/>
          <w:szCs w:val="28"/>
        </w:rPr>
        <w:t>Показатели доступности и качества муниципальной услуги</w:t>
      </w:r>
    </w:p>
    <w:p w14:paraId="580329D1" w14:textId="77777777" w:rsidR="008108D5" w:rsidRPr="00C973B1" w:rsidRDefault="008108D5" w:rsidP="008108D5">
      <w:pPr>
        <w:widowControl w:val="0"/>
        <w:tabs>
          <w:tab w:val="left" w:pos="1134"/>
        </w:tabs>
        <w:autoSpaceDE w:val="0"/>
        <w:autoSpaceDN w:val="0"/>
        <w:adjustRightInd w:val="0"/>
        <w:spacing w:after="0"/>
        <w:ind w:left="709"/>
        <w:contextualSpacing/>
        <w:rPr>
          <w:rFonts w:eastAsia="Calibri"/>
          <w:sz w:val="28"/>
          <w:szCs w:val="28"/>
        </w:rPr>
      </w:pPr>
    </w:p>
    <w:p w14:paraId="0C682167" w14:textId="18CF343F"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2.23. Основными показателями доступности предоставления муниципальной услуги являются:</w:t>
      </w:r>
    </w:p>
    <w:p w14:paraId="11D6242B"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5F363E7D"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возможность получения заявителем уведомлений о предоставлении муниципальной услуги с помощью Единого либо Регионального портала;</w:t>
      </w:r>
    </w:p>
    <w:p w14:paraId="3F083C71"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A039EA2"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14:paraId="37E96FB0"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116E8DAE" w14:textId="6F012510"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2.24. Основными показателями качества предоставления муниципальной услуги являются:</w:t>
      </w:r>
    </w:p>
    <w:p w14:paraId="593DFE69"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004EAD04" w14:textId="77777777" w:rsidR="009F7F25" w:rsidRDefault="009F7F25" w:rsidP="008108D5">
      <w:pPr>
        <w:widowControl w:val="0"/>
        <w:tabs>
          <w:tab w:val="left" w:pos="1134"/>
        </w:tabs>
        <w:autoSpaceDE w:val="0"/>
        <w:autoSpaceDN w:val="0"/>
        <w:adjustRightInd w:val="0"/>
        <w:spacing w:after="0"/>
        <w:ind w:firstLine="709"/>
        <w:contextualSpacing/>
        <w:rPr>
          <w:rFonts w:eastAsia="Calibri"/>
          <w:sz w:val="28"/>
          <w:szCs w:val="28"/>
        </w:rPr>
      </w:pPr>
    </w:p>
    <w:p w14:paraId="3A55F6CF"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0EEA35EC"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A236697"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отсутствие нарушений установленных сроков в процессе предоставления муниципальной услуги;</w:t>
      </w:r>
    </w:p>
    <w:p w14:paraId="4B23901D" w14:textId="77777777" w:rsidR="008108D5" w:rsidRPr="00C973B1" w:rsidRDefault="008108D5" w:rsidP="008108D5">
      <w:pPr>
        <w:widowControl w:val="0"/>
        <w:tabs>
          <w:tab w:val="left" w:pos="1134"/>
        </w:tabs>
        <w:autoSpaceDE w:val="0"/>
        <w:autoSpaceDN w:val="0"/>
        <w:adjustRightInd w:val="0"/>
        <w:spacing w:after="0"/>
        <w:ind w:firstLine="709"/>
        <w:contextualSpacing/>
        <w:rPr>
          <w:rFonts w:eastAsia="Calibri"/>
          <w:sz w:val="28"/>
          <w:szCs w:val="28"/>
        </w:rPr>
      </w:pPr>
      <w:r w:rsidRPr="00C973B1">
        <w:rPr>
          <w:rFonts w:eastAsia="Calibri"/>
          <w:sz w:val="28"/>
          <w:szCs w:val="28"/>
        </w:rPr>
        <w:t xml:space="preserve">отсутствие заявлений об оспаривании решений, действий (бездействия) </w:t>
      </w:r>
      <w:r w:rsidRPr="00C973B1">
        <w:rPr>
          <w:rFonts w:eastAsia="Calibri"/>
          <w:sz w:val="28"/>
          <w:szCs w:val="28"/>
        </w:rPr>
        <w:lastRenderedPageBreak/>
        <w:t>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3FB699F" w14:textId="77777777" w:rsidR="002159FE" w:rsidRPr="00C973B1" w:rsidRDefault="002159FE" w:rsidP="002159FE">
      <w:pPr>
        <w:tabs>
          <w:tab w:val="num" w:pos="0"/>
        </w:tabs>
        <w:autoSpaceDE w:val="0"/>
        <w:autoSpaceDN w:val="0"/>
        <w:adjustRightInd w:val="0"/>
        <w:spacing w:after="0"/>
        <w:ind w:firstLine="709"/>
        <w:rPr>
          <w:sz w:val="28"/>
          <w:szCs w:val="28"/>
        </w:rPr>
      </w:pPr>
    </w:p>
    <w:p w14:paraId="7F0FACC2" w14:textId="77777777" w:rsidR="002159FE" w:rsidRPr="00C973B1" w:rsidRDefault="002159FE" w:rsidP="002159FE">
      <w:pPr>
        <w:tabs>
          <w:tab w:val="num" w:pos="0"/>
        </w:tabs>
        <w:autoSpaceDE w:val="0"/>
        <w:autoSpaceDN w:val="0"/>
        <w:adjustRightInd w:val="0"/>
        <w:spacing w:after="0"/>
        <w:jc w:val="center"/>
        <w:rPr>
          <w:sz w:val="28"/>
          <w:szCs w:val="28"/>
        </w:rPr>
      </w:pPr>
      <w:r w:rsidRPr="00C973B1">
        <w:rPr>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176390EE" w14:textId="77777777" w:rsidR="002159FE" w:rsidRPr="00C973B1" w:rsidRDefault="002159FE" w:rsidP="002159FE">
      <w:pPr>
        <w:tabs>
          <w:tab w:val="num" w:pos="0"/>
        </w:tabs>
        <w:autoSpaceDE w:val="0"/>
        <w:autoSpaceDN w:val="0"/>
        <w:adjustRightInd w:val="0"/>
        <w:spacing w:after="0"/>
        <w:ind w:firstLine="709"/>
        <w:rPr>
          <w:sz w:val="28"/>
          <w:szCs w:val="28"/>
        </w:rPr>
      </w:pPr>
    </w:p>
    <w:p w14:paraId="61BBB714" w14:textId="3CBBFCA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2.25. Услуги, которые являются необходимыми и обязательными для предоставления муниципальной услуги:</w:t>
      </w:r>
    </w:p>
    <w:p w14:paraId="796B5214" w14:textId="187ED296" w:rsidR="002159FE" w:rsidRPr="00C973B1" w:rsidRDefault="002159FE" w:rsidP="002159FE">
      <w:pPr>
        <w:tabs>
          <w:tab w:val="left" w:pos="993"/>
        </w:tabs>
        <w:autoSpaceDE w:val="0"/>
        <w:autoSpaceDN w:val="0"/>
        <w:adjustRightInd w:val="0"/>
        <w:spacing w:after="0"/>
        <w:ind w:firstLine="709"/>
        <w:rPr>
          <w:rFonts w:eastAsia="Calibri"/>
          <w:sz w:val="28"/>
          <w:szCs w:val="28"/>
          <w:lang w:eastAsia="ar-SA"/>
        </w:rPr>
      </w:pPr>
      <w:r w:rsidRPr="00C973B1">
        <w:rPr>
          <w:rFonts w:eastAsia="Calibri"/>
          <w:sz w:val="28"/>
          <w:szCs w:val="28"/>
          <w:lang w:eastAsia="ar-SA"/>
        </w:rPr>
        <w:t xml:space="preserve">1) выдача документа, подтверждающего передачу полномочий одного лица другому для представительства перед третьими лицами (доверенности);  </w:t>
      </w:r>
    </w:p>
    <w:p w14:paraId="2538C4F9" w14:textId="5CC9B9A7" w:rsidR="002159FE" w:rsidRPr="00C973B1" w:rsidRDefault="002159FE" w:rsidP="002159FE">
      <w:pPr>
        <w:tabs>
          <w:tab w:val="left" w:pos="993"/>
        </w:tabs>
        <w:autoSpaceDE w:val="0"/>
        <w:autoSpaceDN w:val="0"/>
        <w:adjustRightInd w:val="0"/>
        <w:spacing w:after="0"/>
        <w:ind w:firstLine="709"/>
        <w:rPr>
          <w:rFonts w:eastAsia="Calibri"/>
          <w:sz w:val="28"/>
          <w:szCs w:val="28"/>
          <w:lang w:eastAsia="ar-SA"/>
        </w:rPr>
      </w:pPr>
      <w:r w:rsidRPr="00C973B1">
        <w:rPr>
          <w:rFonts w:eastAsia="Calibri"/>
          <w:sz w:val="28"/>
          <w:szCs w:val="28"/>
          <w:lang w:eastAsia="ar-SA"/>
        </w:rPr>
        <w:t>2)</w:t>
      </w:r>
      <w:r w:rsidR="004D45CA" w:rsidRPr="00C973B1">
        <w:rPr>
          <w:rFonts w:eastAsia="Calibri"/>
          <w:sz w:val="28"/>
          <w:szCs w:val="28"/>
          <w:lang w:eastAsia="ar-SA"/>
        </w:rPr>
        <w:t> </w:t>
      </w:r>
      <w:r w:rsidRPr="00C973B1">
        <w:rPr>
          <w:rFonts w:eastAsia="Calibri"/>
          <w:sz w:val="28"/>
          <w:szCs w:val="28"/>
          <w:lang w:eastAsia="ar-SA"/>
        </w:rPr>
        <w:t>выдача документа, подтверждающего наличие у гражданина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p>
    <w:p w14:paraId="0DE95A1A" w14:textId="68E2CDD3"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2.26.</w:t>
      </w:r>
      <w:r w:rsidR="004D45CA" w:rsidRPr="00C973B1">
        <w:rPr>
          <w:sz w:val="28"/>
          <w:szCs w:val="28"/>
        </w:rPr>
        <w:t> </w:t>
      </w:r>
      <w:r w:rsidRPr="00C973B1">
        <w:rPr>
          <w:sz w:val="28"/>
          <w:szCs w:val="28"/>
        </w:rPr>
        <w:t>Для предоставления муниципальной услуги используются следующие информационные системы:</w:t>
      </w:r>
    </w:p>
    <w:p w14:paraId="4C326286" w14:textId="5482E96D"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4D45CA" w:rsidRPr="00C973B1">
        <w:rPr>
          <w:sz w:val="28"/>
          <w:szCs w:val="28"/>
        </w:rPr>
        <w:t> </w:t>
      </w:r>
      <w:r w:rsidRPr="00C973B1">
        <w:rPr>
          <w:sz w:val="28"/>
          <w:szCs w:val="28"/>
        </w:rPr>
        <w:t>федеральная государственная информационная система «Единый портал государственных и муниципальных услуг (функций)»;</w:t>
      </w:r>
    </w:p>
    <w:p w14:paraId="43FA88AB" w14:textId="20BC272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4D45CA" w:rsidRPr="00C973B1">
        <w:rPr>
          <w:sz w:val="28"/>
          <w:szCs w:val="28"/>
        </w:rPr>
        <w:t> </w:t>
      </w:r>
      <w:r w:rsidRPr="00C973B1">
        <w:rPr>
          <w:sz w:val="28"/>
          <w:szCs w:val="28"/>
        </w:rPr>
        <w:t>федеральная государственная информационная система «Единая система межведомственного электронного взаимодействия»;</w:t>
      </w:r>
    </w:p>
    <w:p w14:paraId="7D59E7BA" w14:textId="6E7893FF"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3)</w:t>
      </w:r>
      <w:r w:rsidR="004D45CA" w:rsidRPr="00C973B1">
        <w:rPr>
          <w:sz w:val="28"/>
          <w:szCs w:val="28"/>
        </w:rPr>
        <w:t> </w:t>
      </w:r>
      <w:r w:rsidRPr="00C973B1">
        <w:rPr>
          <w:sz w:val="28"/>
          <w:szCs w:val="28"/>
        </w:rPr>
        <w:t xml:space="preserve">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7D1BC214" w14:textId="04461B22"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4)</w:t>
      </w:r>
      <w:r w:rsidR="004D45CA" w:rsidRPr="00C973B1">
        <w:rPr>
          <w:sz w:val="28"/>
          <w:szCs w:val="28"/>
        </w:rPr>
        <w:t> </w:t>
      </w:r>
      <w:r w:rsidRPr="00C973B1">
        <w:rPr>
          <w:sz w:val="28"/>
          <w:szCs w:val="28"/>
        </w:rPr>
        <w:t>федеральная информационная система «Платформа государственных сервисов»;</w:t>
      </w:r>
    </w:p>
    <w:p w14:paraId="2CF16EAE" w14:textId="753F24CF"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5)</w:t>
      </w:r>
      <w:r w:rsidR="004D45CA" w:rsidRPr="00C973B1">
        <w:rPr>
          <w:sz w:val="28"/>
          <w:szCs w:val="28"/>
        </w:rPr>
        <w:t> </w:t>
      </w:r>
      <w:r w:rsidRPr="00C973B1">
        <w:rPr>
          <w:sz w:val="28"/>
          <w:szCs w:val="28"/>
        </w:rPr>
        <w:t>государственная информационная система Калининградской области «АИС МФЦ»;</w:t>
      </w:r>
    </w:p>
    <w:p w14:paraId="452FD4F7" w14:textId="0A8C5B5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6)</w:t>
      </w:r>
      <w:r w:rsidR="004D45CA" w:rsidRPr="00C973B1">
        <w:rPr>
          <w:sz w:val="28"/>
          <w:szCs w:val="28"/>
        </w:rPr>
        <w:t> </w:t>
      </w:r>
      <w:r w:rsidRPr="00C973B1">
        <w:rPr>
          <w:sz w:val="28"/>
          <w:szCs w:val="28"/>
        </w:rPr>
        <w:t>система электронного документооборота «Дело-предприятие».</w:t>
      </w:r>
    </w:p>
    <w:p w14:paraId="5709D3B5"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Информационные системы, указанные в подпунктах 1, 3, 4 пункта 2.26 административного регламента, будут использоваться после перевода муниципальной услуги в электронную форму предоставления. </w:t>
      </w:r>
    </w:p>
    <w:p w14:paraId="2F0BA7A3" w14:textId="14891465"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2.27.</w:t>
      </w:r>
      <w:r w:rsidR="004D45CA" w:rsidRPr="00C973B1">
        <w:rPr>
          <w:sz w:val="28"/>
          <w:szCs w:val="28"/>
        </w:rPr>
        <w:t> </w:t>
      </w:r>
      <w:r w:rsidRPr="00C973B1">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6D2AECBB"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22C8BDF1"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Специалисты МФЦ выполняют действия, предусмотренные административным регламентом, в последовательности и сроки, установленные </w:t>
      </w:r>
      <w:r w:rsidRPr="00C973B1">
        <w:rPr>
          <w:sz w:val="28"/>
          <w:szCs w:val="28"/>
        </w:rPr>
        <w:lastRenderedPageBreak/>
        <w:t>административным регламентом и соглашением о взаимодействии, с учетом требований к порядку выполнения процедур.</w:t>
      </w:r>
    </w:p>
    <w:p w14:paraId="0A2B91B5" w14:textId="50693C36" w:rsidR="002159FE" w:rsidRPr="00C973B1" w:rsidRDefault="002159FE" w:rsidP="004D45CA">
      <w:pPr>
        <w:tabs>
          <w:tab w:val="num" w:pos="0"/>
        </w:tabs>
        <w:autoSpaceDE w:val="0"/>
        <w:autoSpaceDN w:val="0"/>
        <w:adjustRightInd w:val="0"/>
        <w:spacing w:after="0"/>
        <w:ind w:firstLine="709"/>
        <w:rPr>
          <w:sz w:val="28"/>
          <w:szCs w:val="28"/>
        </w:rPr>
      </w:pPr>
      <w:r w:rsidRPr="00C973B1">
        <w:rPr>
          <w:sz w:val="28"/>
          <w:szCs w:val="28"/>
        </w:rPr>
        <w:t>2.28.</w:t>
      </w:r>
      <w:r w:rsidR="004D45CA" w:rsidRPr="00C973B1">
        <w:rPr>
          <w:sz w:val="28"/>
          <w:szCs w:val="28"/>
        </w:rPr>
        <w:t> </w:t>
      </w:r>
      <w:r w:rsidRPr="00C973B1">
        <w:rPr>
          <w:sz w:val="28"/>
          <w:szCs w:val="28"/>
        </w:rPr>
        <w:t>Заявителям</w:t>
      </w:r>
      <w:r w:rsidR="004D45CA" w:rsidRPr="00C973B1">
        <w:rPr>
          <w:sz w:val="28"/>
          <w:szCs w:val="28"/>
        </w:rPr>
        <w:t xml:space="preserve"> </w:t>
      </w:r>
      <w:r w:rsidRPr="00C973B1">
        <w:rPr>
          <w:sz w:val="28"/>
          <w:szCs w:val="28"/>
        </w:rPr>
        <w:t>обеспечивается</w:t>
      </w:r>
      <w:r w:rsidR="004D45CA" w:rsidRPr="00C973B1">
        <w:rPr>
          <w:sz w:val="28"/>
          <w:szCs w:val="28"/>
        </w:rPr>
        <w:t xml:space="preserve"> </w:t>
      </w:r>
      <w:r w:rsidRPr="00C973B1">
        <w:rPr>
          <w:sz w:val="28"/>
          <w:szCs w:val="28"/>
        </w:rPr>
        <w:t>возможность</w:t>
      </w:r>
      <w:r w:rsidR="004D45CA" w:rsidRPr="00C973B1">
        <w:rPr>
          <w:sz w:val="28"/>
          <w:szCs w:val="28"/>
        </w:rPr>
        <w:t xml:space="preserve"> </w:t>
      </w:r>
      <w:r w:rsidRPr="00C973B1">
        <w:rPr>
          <w:sz w:val="28"/>
          <w:szCs w:val="28"/>
        </w:rPr>
        <w:t>представления</w:t>
      </w:r>
      <w:r w:rsidR="004D45CA" w:rsidRPr="00C973B1">
        <w:rPr>
          <w:sz w:val="28"/>
          <w:szCs w:val="28"/>
        </w:rPr>
        <w:t xml:space="preserve"> </w:t>
      </w:r>
      <w:r w:rsidRPr="00C973B1">
        <w:rPr>
          <w:sz w:val="28"/>
          <w:szCs w:val="28"/>
        </w:rPr>
        <w:t xml:space="preserve">заявления и прилагаемых документов в форме электронных документов посредством Единого либо Регионального порталов. </w:t>
      </w:r>
    </w:p>
    <w:p w14:paraId="44818759"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
    <w:p w14:paraId="38323CD2" w14:textId="031267C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w:t>
      </w:r>
      <w:r w:rsidR="00AC3EB3">
        <w:rPr>
          <w:sz w:val="28"/>
          <w:szCs w:val="28"/>
        </w:rPr>
        <w:t>х</w:t>
      </w:r>
      <w:r w:rsidRPr="00C973B1">
        <w:rPr>
          <w:sz w:val="28"/>
          <w:szCs w:val="28"/>
        </w:rPr>
        <w:t xml:space="preserve">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7A5415CF"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06D59805"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4B35A7FF" w14:textId="30925E8B" w:rsidR="002159FE" w:rsidRPr="00C973B1" w:rsidRDefault="002159FE" w:rsidP="00747D27">
      <w:pPr>
        <w:autoSpaceDE w:val="0"/>
        <w:autoSpaceDN w:val="0"/>
        <w:adjustRightInd w:val="0"/>
        <w:spacing w:after="0"/>
        <w:ind w:firstLine="709"/>
        <w:rPr>
          <w:sz w:val="28"/>
          <w:szCs w:val="28"/>
        </w:rPr>
      </w:pPr>
      <w:r w:rsidRPr="00C973B1">
        <w:rPr>
          <w:sz w:val="28"/>
          <w:szCs w:val="28"/>
        </w:rPr>
        <w:t>2.29.</w:t>
      </w:r>
      <w:r w:rsidR="004D45CA" w:rsidRPr="00C973B1">
        <w:rPr>
          <w:sz w:val="28"/>
          <w:szCs w:val="28"/>
        </w:rPr>
        <w:t> </w:t>
      </w:r>
      <w:r w:rsidRPr="00C973B1">
        <w:rPr>
          <w:sz w:val="28"/>
          <w:szCs w:val="28"/>
        </w:rPr>
        <w:t>Электронные документы представляются в следующих форматах:</w:t>
      </w:r>
    </w:p>
    <w:p w14:paraId="647AB39B" w14:textId="1507AFBC" w:rsidR="002159FE" w:rsidRPr="00C973B1" w:rsidRDefault="002159FE" w:rsidP="002159FE">
      <w:pPr>
        <w:spacing w:after="0"/>
        <w:ind w:firstLine="709"/>
        <w:rPr>
          <w:sz w:val="28"/>
          <w:szCs w:val="28"/>
        </w:rPr>
      </w:pPr>
      <w:r w:rsidRPr="00C973B1">
        <w:rPr>
          <w:sz w:val="28"/>
          <w:szCs w:val="28"/>
        </w:rPr>
        <w:t>1)</w:t>
      </w:r>
      <w:r w:rsidR="00747D27" w:rsidRPr="00C973B1">
        <w:rPr>
          <w:sz w:val="28"/>
          <w:szCs w:val="28"/>
        </w:rPr>
        <w:t> </w:t>
      </w:r>
      <w:r w:rsidRPr="00C973B1">
        <w:rPr>
          <w:sz w:val="28"/>
          <w:szCs w:val="28"/>
        </w:rPr>
        <w:t>xml - для формализованных документов;</w:t>
      </w:r>
    </w:p>
    <w:p w14:paraId="52493692" w14:textId="493C5468" w:rsidR="002159FE" w:rsidRPr="00C973B1" w:rsidRDefault="002159FE" w:rsidP="002159FE">
      <w:pPr>
        <w:spacing w:after="0"/>
        <w:ind w:firstLine="709"/>
        <w:rPr>
          <w:sz w:val="28"/>
          <w:szCs w:val="28"/>
        </w:rPr>
      </w:pPr>
      <w:r w:rsidRPr="00C973B1">
        <w:rPr>
          <w:sz w:val="28"/>
          <w:szCs w:val="28"/>
        </w:rPr>
        <w:t>2)</w:t>
      </w:r>
      <w:r w:rsidR="00747D27" w:rsidRPr="00C973B1">
        <w:rPr>
          <w:sz w:val="28"/>
          <w:szCs w:val="28"/>
        </w:rPr>
        <w:t> </w:t>
      </w:r>
      <w:r w:rsidRPr="00C973B1">
        <w:rPr>
          <w:sz w:val="28"/>
          <w:szCs w:val="28"/>
        </w:rPr>
        <w:t>doc, docx, odt - для документов с текстовым содержанием, не включающим формулы;</w:t>
      </w:r>
    </w:p>
    <w:p w14:paraId="655027A6" w14:textId="77777777" w:rsidR="009F7F25" w:rsidRDefault="009F7F25" w:rsidP="002159FE">
      <w:pPr>
        <w:spacing w:after="0"/>
        <w:ind w:firstLine="709"/>
        <w:rPr>
          <w:sz w:val="28"/>
          <w:szCs w:val="28"/>
        </w:rPr>
      </w:pPr>
    </w:p>
    <w:p w14:paraId="5DBF6324" w14:textId="612A2564" w:rsidR="002159FE" w:rsidRPr="00C973B1" w:rsidRDefault="002159FE" w:rsidP="002159FE">
      <w:pPr>
        <w:spacing w:after="0"/>
        <w:ind w:firstLine="709"/>
        <w:rPr>
          <w:sz w:val="28"/>
          <w:szCs w:val="28"/>
        </w:rPr>
      </w:pPr>
      <w:r w:rsidRPr="00C973B1">
        <w:rPr>
          <w:sz w:val="28"/>
          <w:szCs w:val="28"/>
        </w:rPr>
        <w:t>3)</w:t>
      </w:r>
      <w:r w:rsidR="00747D27" w:rsidRPr="00C973B1">
        <w:rPr>
          <w:sz w:val="28"/>
          <w:szCs w:val="28"/>
        </w:rPr>
        <w:t> </w:t>
      </w:r>
      <w:r w:rsidRPr="00C973B1">
        <w:rPr>
          <w:sz w:val="28"/>
          <w:szCs w:val="28"/>
        </w:rPr>
        <w:t>xls, xlsx, ods - для документов, содержащих расчеты;</w:t>
      </w:r>
    </w:p>
    <w:p w14:paraId="124B4FB2" w14:textId="278D0515" w:rsidR="002159FE" w:rsidRPr="00C973B1" w:rsidRDefault="002159FE" w:rsidP="002159FE">
      <w:pPr>
        <w:spacing w:after="0"/>
        <w:ind w:firstLine="709"/>
        <w:rPr>
          <w:sz w:val="28"/>
          <w:szCs w:val="28"/>
        </w:rPr>
      </w:pPr>
      <w:r w:rsidRPr="00C973B1">
        <w:rPr>
          <w:sz w:val="28"/>
          <w:szCs w:val="28"/>
        </w:rPr>
        <w:t>4)</w:t>
      </w:r>
      <w:r w:rsidR="00747D27" w:rsidRPr="00C973B1">
        <w:rPr>
          <w:sz w:val="28"/>
          <w:szCs w:val="28"/>
        </w:rPr>
        <w:t> </w:t>
      </w:r>
      <w:r w:rsidRPr="00C973B1">
        <w:rPr>
          <w:sz w:val="28"/>
          <w:szCs w:val="28"/>
        </w:rPr>
        <w:t>pdf, jpg, jpeg - для документов с текстовым содержанием, в том числе включающих формулы и (или) графические изображения (за исключением док</w:t>
      </w:r>
      <w:r w:rsidR="009F7F25">
        <w:rPr>
          <w:sz w:val="28"/>
          <w:szCs w:val="28"/>
        </w:rPr>
        <w:t xml:space="preserve">ументов, указанных в подпункте </w:t>
      </w:r>
      <w:r w:rsidR="008460C2">
        <w:rPr>
          <w:sz w:val="28"/>
          <w:szCs w:val="28"/>
        </w:rPr>
        <w:t>3</w:t>
      </w:r>
      <w:r w:rsidRPr="00C973B1">
        <w:rPr>
          <w:sz w:val="28"/>
          <w:szCs w:val="28"/>
        </w:rPr>
        <w:t xml:space="preserve"> настоящего пункта), а также </w:t>
      </w:r>
      <w:r w:rsidR="008460C2">
        <w:rPr>
          <w:sz w:val="28"/>
          <w:szCs w:val="28"/>
        </w:rPr>
        <w:t xml:space="preserve">для </w:t>
      </w:r>
      <w:r w:rsidRPr="00C973B1">
        <w:rPr>
          <w:sz w:val="28"/>
          <w:szCs w:val="28"/>
        </w:rPr>
        <w:t>документов с графическим содержанием.</w:t>
      </w:r>
    </w:p>
    <w:p w14:paraId="6E3D1D8D" w14:textId="24B8D0D3" w:rsidR="002159FE" w:rsidRPr="00C973B1" w:rsidRDefault="002159FE" w:rsidP="002159FE">
      <w:pPr>
        <w:spacing w:after="0"/>
        <w:ind w:firstLine="709"/>
        <w:rPr>
          <w:sz w:val="28"/>
          <w:szCs w:val="28"/>
        </w:rPr>
      </w:pPr>
      <w:r w:rsidRPr="00C973B1">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39A3ABC6" w14:textId="121BCE4B" w:rsidR="002159FE" w:rsidRPr="00C973B1" w:rsidRDefault="002159FE" w:rsidP="002159FE">
      <w:pPr>
        <w:spacing w:after="0"/>
        <w:ind w:firstLine="709"/>
        <w:rPr>
          <w:sz w:val="28"/>
          <w:szCs w:val="28"/>
        </w:rPr>
      </w:pPr>
      <w:r w:rsidRPr="00C973B1">
        <w:rPr>
          <w:sz w:val="28"/>
          <w:szCs w:val="28"/>
        </w:rPr>
        <w:lastRenderedPageBreak/>
        <w:t>«черно-белый» (при отсутствии в документе графических изображений и (или) цветного текста);</w:t>
      </w:r>
    </w:p>
    <w:p w14:paraId="5701A704" w14:textId="4FC5D243" w:rsidR="002159FE" w:rsidRPr="00C973B1" w:rsidRDefault="002159FE" w:rsidP="002159FE">
      <w:pPr>
        <w:spacing w:after="0"/>
        <w:ind w:firstLine="709"/>
        <w:rPr>
          <w:sz w:val="28"/>
          <w:szCs w:val="28"/>
        </w:rPr>
      </w:pPr>
      <w:r w:rsidRPr="00C973B1">
        <w:rPr>
          <w:sz w:val="28"/>
          <w:szCs w:val="28"/>
        </w:rPr>
        <w:t>«оттенки серого» (при наличии в документе графических изображений, отличных от цветного графического изображения);</w:t>
      </w:r>
    </w:p>
    <w:p w14:paraId="7571275B" w14:textId="732024F6" w:rsidR="002159FE" w:rsidRPr="00C973B1" w:rsidRDefault="002159FE" w:rsidP="002159FE">
      <w:pPr>
        <w:spacing w:after="0"/>
        <w:ind w:firstLine="709"/>
        <w:rPr>
          <w:sz w:val="28"/>
          <w:szCs w:val="28"/>
        </w:rPr>
      </w:pPr>
      <w:r w:rsidRPr="00C973B1">
        <w:rPr>
          <w:sz w:val="28"/>
          <w:szCs w:val="28"/>
        </w:rPr>
        <w:t>«цветной» или «режим полной цветопередачи» (при наличии в документе цветных графических изображений либо цветного текста);</w:t>
      </w:r>
    </w:p>
    <w:p w14:paraId="10FFC546" w14:textId="4537BA5B" w:rsidR="002159FE" w:rsidRPr="00C973B1" w:rsidRDefault="008460C2" w:rsidP="002159FE">
      <w:pPr>
        <w:spacing w:after="0"/>
        <w:ind w:firstLine="709"/>
        <w:rPr>
          <w:sz w:val="28"/>
          <w:szCs w:val="28"/>
        </w:rPr>
      </w:pPr>
      <w:r>
        <w:rPr>
          <w:sz w:val="28"/>
          <w:szCs w:val="28"/>
        </w:rPr>
        <w:t xml:space="preserve">с </w:t>
      </w:r>
      <w:r w:rsidR="002159FE" w:rsidRPr="00C973B1">
        <w:rPr>
          <w:sz w:val="28"/>
          <w:szCs w:val="28"/>
        </w:rPr>
        <w:t>сохранением всех аутентичных признаков подлинности, а именно: графической подписи лица, печати, углового штампа бланка;</w:t>
      </w:r>
    </w:p>
    <w:p w14:paraId="3F3FC19B" w14:textId="77777777" w:rsidR="002159FE" w:rsidRPr="00C973B1" w:rsidRDefault="002159FE" w:rsidP="002159FE">
      <w:pPr>
        <w:spacing w:after="0"/>
        <w:ind w:firstLine="709"/>
        <w:rPr>
          <w:sz w:val="28"/>
          <w:szCs w:val="28"/>
        </w:rPr>
      </w:pPr>
      <w:r w:rsidRPr="00C973B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BF33379" w14:textId="77777777" w:rsidR="002159FE" w:rsidRPr="00C973B1" w:rsidRDefault="002159FE" w:rsidP="002159FE">
      <w:pPr>
        <w:spacing w:after="0"/>
        <w:ind w:firstLine="709"/>
        <w:rPr>
          <w:sz w:val="28"/>
          <w:szCs w:val="28"/>
        </w:rPr>
      </w:pPr>
      <w:r w:rsidRPr="00C973B1">
        <w:rPr>
          <w:sz w:val="28"/>
          <w:szCs w:val="28"/>
        </w:rPr>
        <w:t>Электронные документы должны обеспечивать:</w:t>
      </w:r>
    </w:p>
    <w:p w14:paraId="0C0A6C79" w14:textId="77777777" w:rsidR="002159FE" w:rsidRPr="00C973B1" w:rsidRDefault="002159FE" w:rsidP="002159FE">
      <w:pPr>
        <w:spacing w:after="0"/>
        <w:ind w:firstLine="709"/>
        <w:rPr>
          <w:sz w:val="28"/>
          <w:szCs w:val="28"/>
        </w:rPr>
      </w:pPr>
      <w:r w:rsidRPr="00C973B1">
        <w:rPr>
          <w:sz w:val="28"/>
          <w:szCs w:val="28"/>
        </w:rPr>
        <w:t>возможность идентифицировать документ и количество листов в документе;</w:t>
      </w:r>
    </w:p>
    <w:p w14:paraId="06F00453" w14:textId="77777777" w:rsidR="002159FE" w:rsidRPr="00C973B1" w:rsidRDefault="002159FE" w:rsidP="002159FE">
      <w:pPr>
        <w:spacing w:after="0"/>
        <w:ind w:firstLine="709"/>
        <w:rPr>
          <w:sz w:val="28"/>
          <w:szCs w:val="28"/>
        </w:rPr>
      </w:pPr>
      <w:r w:rsidRPr="00C973B1">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0E297A1" w14:textId="77777777" w:rsidR="002159FE" w:rsidRPr="00C973B1" w:rsidRDefault="002159FE" w:rsidP="002159FE">
      <w:pPr>
        <w:spacing w:after="0"/>
        <w:ind w:firstLine="709"/>
        <w:rPr>
          <w:sz w:val="28"/>
          <w:szCs w:val="28"/>
        </w:rPr>
      </w:pPr>
      <w:r w:rsidRPr="00C973B1">
        <w:rPr>
          <w:sz w:val="28"/>
          <w:szCs w:val="28"/>
        </w:rPr>
        <w:t>Документы, подлежащие представлению в форматах xls, xlsx или ods, формируются в виде отдельного электронного документа.</w:t>
      </w:r>
    </w:p>
    <w:p w14:paraId="4FDFCD29" w14:textId="375FE9A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2.30.</w:t>
      </w:r>
      <w:r w:rsidR="00747D27" w:rsidRPr="00C973B1">
        <w:rPr>
          <w:sz w:val="28"/>
          <w:szCs w:val="28"/>
        </w:rPr>
        <w:t> </w:t>
      </w:r>
      <w:r w:rsidRPr="00C973B1">
        <w:rPr>
          <w:sz w:val="28"/>
          <w:szCs w:val="28"/>
        </w:rPr>
        <w:t xml:space="preserve">При формировании заявления посредством заполнения электронной формы заявления на Едином либо Региональном портале </w:t>
      </w:r>
      <w:r w:rsidR="008460C2">
        <w:rPr>
          <w:sz w:val="28"/>
          <w:szCs w:val="28"/>
        </w:rPr>
        <w:t xml:space="preserve">заявителю </w:t>
      </w:r>
      <w:r w:rsidRPr="00C973B1">
        <w:rPr>
          <w:sz w:val="28"/>
          <w:szCs w:val="28"/>
        </w:rPr>
        <w:t>обеспечиваются:</w:t>
      </w:r>
    </w:p>
    <w:p w14:paraId="57CE7748"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копирования и сохранения заявления и иных документов, необходимых для предоставления услуги;</w:t>
      </w:r>
    </w:p>
    <w:p w14:paraId="26C2F9BF"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14:paraId="20F3E024"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печати на бумажном носителе копии электронной формы заявления;</w:t>
      </w:r>
    </w:p>
    <w:p w14:paraId="46EA910E"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FCBA6F8"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либо Региональном портале, в части, касающейся сведений, отсутствующих в ЕСИА; </w:t>
      </w:r>
    </w:p>
    <w:p w14:paraId="32D14C9D"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вернуться на любой из этапов заполнения электронной формы заявления без потери ранее введенной информации;</w:t>
      </w:r>
    </w:p>
    <w:p w14:paraId="2274F8AE"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возможность доступа на Едином либо Региональном портале к ранее поданным заявителем заявлениям в течение одного года, а также к частично сформированным заявлениям – в течение 3 месяцев.</w:t>
      </w:r>
    </w:p>
    <w:p w14:paraId="7C74F649"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2.31. При предоставлении муниципальной услуги в электронной форме заявителю обеспечиваются:</w:t>
      </w:r>
    </w:p>
    <w:p w14:paraId="2E194EE0"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получение информации о порядке и сроках предоставления муниципальной услуги;</w:t>
      </w:r>
    </w:p>
    <w:p w14:paraId="1BF3A0B3"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lastRenderedPageBreak/>
        <w:t>запись на прием в МФЦ для подачи заявления о предоставлении муниципальной услуги;</w:t>
      </w:r>
    </w:p>
    <w:p w14:paraId="6C68A4C7"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формирование заявления;</w:t>
      </w:r>
    </w:p>
    <w:p w14:paraId="05865783"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прием и регистрация Администрацией заявления и иных документов, необходимых для предоставления муниципальной услуги;</w:t>
      </w:r>
    </w:p>
    <w:p w14:paraId="0DD801C1"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 xml:space="preserve">получение результата предоставления муниципальной услуги; </w:t>
      </w:r>
    </w:p>
    <w:p w14:paraId="32C7EF54"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получение сведений о ходе рассмотрения заявления;</w:t>
      </w:r>
    </w:p>
    <w:p w14:paraId="3B35356B"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осуществление оценки качества предоставления муниципальной услуги;</w:t>
      </w:r>
    </w:p>
    <w:p w14:paraId="034F23CA"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0E1CAEAA" w14:textId="095455CE"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2.32.</w:t>
      </w:r>
      <w:r w:rsidR="00152F4E" w:rsidRPr="00C973B1">
        <w:rPr>
          <w:sz w:val="28"/>
          <w:szCs w:val="28"/>
        </w:rPr>
        <w:t> </w:t>
      </w:r>
      <w:r w:rsidRPr="00C973B1">
        <w:rPr>
          <w:sz w:val="28"/>
          <w:szCs w:val="28"/>
        </w:rPr>
        <w:t>Администрация обеспечивает в срок не позднее 1 рабочего дня с момента подачи заявления на Едином либо Региональном портале,                                         а в случае его поступления после 16:00 рабочего дня либо в нерабочий или праздничный день – в следующий за ним первый рабочий день:</w:t>
      </w:r>
    </w:p>
    <w:p w14:paraId="7D655EA9" w14:textId="70D03568"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152F4E" w:rsidRPr="00C973B1">
        <w:rPr>
          <w:sz w:val="28"/>
          <w:szCs w:val="28"/>
        </w:rPr>
        <w:t> </w:t>
      </w:r>
      <w:r w:rsidRPr="00C973B1">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4ED855D" w14:textId="09099ADD"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152F4E" w:rsidRPr="00C973B1">
        <w:rPr>
          <w:sz w:val="28"/>
          <w:szCs w:val="28"/>
        </w:rPr>
        <w:t> </w:t>
      </w:r>
      <w:r w:rsidRPr="00C973B1">
        <w:rPr>
          <w:sz w:val="28"/>
          <w:szCs w:val="28"/>
        </w:rPr>
        <w:t>регистрацию заявления и направление заявителю уведомления о регистрации заявления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направляется в срок, указанный в пункте 2.20 административного регламента.</w:t>
      </w:r>
    </w:p>
    <w:p w14:paraId="1721FFF4" w14:textId="5E5E5282"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2.33.</w:t>
      </w:r>
      <w:r w:rsidR="00152F4E" w:rsidRPr="00C973B1">
        <w:rPr>
          <w:sz w:val="28"/>
          <w:szCs w:val="28"/>
        </w:rPr>
        <w:t> </w:t>
      </w:r>
      <w:r w:rsidRPr="00C973B1">
        <w:rPr>
          <w:sz w:val="28"/>
          <w:szCs w:val="28"/>
        </w:rPr>
        <w:t>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(далее – ГИС).</w:t>
      </w:r>
    </w:p>
    <w:p w14:paraId="0E64EBD7"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Сотрудник, ответственный за прием заявления:</w:t>
      </w:r>
    </w:p>
    <w:p w14:paraId="50B8536C"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проверяет наличие электронных заявлений, поступивших с Единого либо Регионального портала, не реже 2 раз в день;</w:t>
      </w:r>
    </w:p>
    <w:p w14:paraId="4A65388A"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рассматривает поступившие заявления и приложенные образы документов (документы);</w:t>
      </w:r>
    </w:p>
    <w:p w14:paraId="2836EBF6" w14:textId="77777777"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производит действия в соответствии с пунктом 2.32 административного регламента.</w:t>
      </w:r>
    </w:p>
    <w:p w14:paraId="0F3EB06C" w14:textId="77777777" w:rsidR="0078525A" w:rsidRDefault="0078525A" w:rsidP="002159FE">
      <w:pPr>
        <w:tabs>
          <w:tab w:val="num" w:pos="0"/>
        </w:tabs>
        <w:autoSpaceDE w:val="0"/>
        <w:autoSpaceDN w:val="0"/>
        <w:adjustRightInd w:val="0"/>
        <w:spacing w:after="0"/>
        <w:ind w:firstLine="709"/>
        <w:rPr>
          <w:sz w:val="28"/>
          <w:szCs w:val="28"/>
        </w:rPr>
      </w:pPr>
    </w:p>
    <w:p w14:paraId="7302E24B" w14:textId="77777777" w:rsidR="0078525A" w:rsidRDefault="0078525A" w:rsidP="002159FE">
      <w:pPr>
        <w:tabs>
          <w:tab w:val="num" w:pos="0"/>
        </w:tabs>
        <w:autoSpaceDE w:val="0"/>
        <w:autoSpaceDN w:val="0"/>
        <w:adjustRightInd w:val="0"/>
        <w:spacing w:after="0"/>
        <w:ind w:firstLine="709"/>
        <w:rPr>
          <w:sz w:val="28"/>
          <w:szCs w:val="28"/>
        </w:rPr>
      </w:pPr>
    </w:p>
    <w:p w14:paraId="5E07106F" w14:textId="2E0CBDEE"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2.34.</w:t>
      </w:r>
      <w:r w:rsidR="00152F4E" w:rsidRPr="00C973B1">
        <w:rPr>
          <w:sz w:val="28"/>
          <w:szCs w:val="28"/>
        </w:rPr>
        <w:t> </w:t>
      </w:r>
      <w:r w:rsidRPr="00C973B1">
        <w:rPr>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14:paraId="500E6AE2" w14:textId="41C2B5AE"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152F4E" w:rsidRPr="00C973B1">
        <w:rPr>
          <w:sz w:val="28"/>
          <w:szCs w:val="28"/>
        </w:rPr>
        <w:t> </w:t>
      </w:r>
      <w:r w:rsidRPr="00C973B1">
        <w:rPr>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14:paraId="542743E8" w14:textId="2B01C47C"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152F4E" w:rsidRPr="00C973B1">
        <w:rPr>
          <w:sz w:val="28"/>
          <w:szCs w:val="28"/>
        </w:rPr>
        <w:t> </w:t>
      </w:r>
      <w:r w:rsidRPr="00C973B1">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C973B1">
        <w:rPr>
          <w:sz w:val="28"/>
          <w:szCs w:val="28"/>
        </w:rPr>
        <w:lastRenderedPageBreak/>
        <w:t>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0164F307" w14:textId="6A615A09"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2.35.</w:t>
      </w:r>
      <w:r w:rsidR="00152F4E" w:rsidRPr="00C973B1">
        <w:rPr>
          <w:sz w:val="28"/>
          <w:szCs w:val="28"/>
        </w:rPr>
        <w:t> </w:t>
      </w:r>
      <w:r w:rsidRPr="00C973B1">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8CBFB8F" w14:textId="06379D49"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2.36.</w:t>
      </w:r>
      <w:r w:rsidR="00364DE3" w:rsidRPr="00C973B1">
        <w:rPr>
          <w:sz w:val="28"/>
          <w:szCs w:val="28"/>
        </w:rPr>
        <w:t> </w:t>
      </w:r>
      <w:r w:rsidRPr="00C973B1">
        <w:rPr>
          <w:sz w:val="28"/>
          <w:szCs w:val="28"/>
        </w:rPr>
        <w:t>При предоставлении муниципальной услуги в электронной форме заявителю направля</w:t>
      </w:r>
      <w:r w:rsidR="00067A9C">
        <w:rPr>
          <w:sz w:val="28"/>
          <w:szCs w:val="28"/>
        </w:rPr>
        <w:t>ю</w:t>
      </w:r>
      <w:r w:rsidRPr="00C973B1">
        <w:rPr>
          <w:sz w:val="28"/>
          <w:szCs w:val="28"/>
        </w:rPr>
        <w:t>тся:</w:t>
      </w:r>
    </w:p>
    <w:p w14:paraId="647E5046" w14:textId="6E257981"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1)</w:t>
      </w:r>
      <w:r w:rsidR="00364DE3" w:rsidRPr="00C973B1">
        <w:rPr>
          <w:sz w:val="28"/>
          <w:szCs w:val="28"/>
        </w:rPr>
        <w:t> </w:t>
      </w:r>
      <w:r w:rsidRPr="00C973B1">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5CDA8307" w14:textId="2C72BF46"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w:t>
      </w:r>
      <w:r w:rsidR="00364DE3" w:rsidRPr="00C973B1">
        <w:rPr>
          <w:sz w:val="28"/>
          <w:szCs w:val="28"/>
        </w:rPr>
        <w:t> </w:t>
      </w:r>
      <w:r w:rsidRPr="00C973B1">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5E193C9" w14:textId="081DD4AA"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2.37.</w:t>
      </w:r>
      <w:r w:rsidR="00364DE3" w:rsidRPr="00C973B1">
        <w:rPr>
          <w:sz w:val="28"/>
          <w:szCs w:val="28"/>
        </w:rPr>
        <w:t> </w:t>
      </w:r>
      <w:r w:rsidRPr="00C973B1">
        <w:rPr>
          <w:sz w:val="28"/>
          <w:szCs w:val="28"/>
        </w:rPr>
        <w:t xml:space="preserve">В отношении муниципальных услуг, предоставляемых Администрацией в МФЦ,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 </w:t>
      </w:r>
    </w:p>
    <w:p w14:paraId="79EF639A" w14:textId="3338807B" w:rsidR="002159FE" w:rsidRPr="00C973B1" w:rsidRDefault="002159FE" w:rsidP="002159FE">
      <w:pPr>
        <w:tabs>
          <w:tab w:val="num" w:pos="0"/>
        </w:tabs>
        <w:autoSpaceDE w:val="0"/>
        <w:autoSpaceDN w:val="0"/>
        <w:adjustRightInd w:val="0"/>
        <w:spacing w:after="0"/>
        <w:ind w:firstLine="709"/>
        <w:rPr>
          <w:sz w:val="28"/>
          <w:szCs w:val="28"/>
        </w:rPr>
      </w:pPr>
      <w:r w:rsidRPr="00C973B1">
        <w:rPr>
          <w:sz w:val="28"/>
          <w:szCs w:val="28"/>
        </w:rPr>
        <w:t>2.38.</w:t>
      </w:r>
      <w:r w:rsidR="00364DE3" w:rsidRPr="00C973B1">
        <w:rPr>
          <w:sz w:val="28"/>
          <w:szCs w:val="28"/>
        </w:rPr>
        <w:t> </w:t>
      </w:r>
      <w:r w:rsidRPr="00C973B1">
        <w:rPr>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F219866" w14:textId="77777777" w:rsidR="00F5766C" w:rsidRPr="00C973B1" w:rsidRDefault="00F5766C" w:rsidP="00F5766C">
      <w:pPr>
        <w:tabs>
          <w:tab w:val="num" w:pos="0"/>
        </w:tabs>
        <w:autoSpaceDE w:val="0"/>
        <w:autoSpaceDN w:val="0"/>
        <w:adjustRightInd w:val="0"/>
        <w:spacing w:after="0"/>
        <w:ind w:firstLine="709"/>
        <w:rPr>
          <w:sz w:val="28"/>
          <w:szCs w:val="28"/>
        </w:rPr>
      </w:pPr>
    </w:p>
    <w:p w14:paraId="7E5C1047" w14:textId="0B268670" w:rsidR="00F5766C" w:rsidRPr="00C973B1" w:rsidRDefault="00067A9C" w:rsidP="00F5766C">
      <w:pPr>
        <w:autoSpaceDE w:val="0"/>
        <w:autoSpaceDN w:val="0"/>
        <w:adjustRightInd w:val="0"/>
        <w:spacing w:after="0"/>
        <w:contextualSpacing/>
        <w:jc w:val="center"/>
        <w:rPr>
          <w:rFonts w:eastAsia="Calibri"/>
          <w:b/>
          <w:sz w:val="28"/>
          <w:szCs w:val="28"/>
          <w:lang w:eastAsia="ar-SA"/>
        </w:rPr>
      </w:pPr>
      <w:r>
        <w:rPr>
          <w:rFonts w:eastAsia="Calibri"/>
          <w:b/>
          <w:sz w:val="28"/>
          <w:szCs w:val="28"/>
          <w:lang w:eastAsia="ar-SA"/>
        </w:rPr>
        <w:lastRenderedPageBreak/>
        <w:t>3</w:t>
      </w:r>
      <w:r w:rsidR="00F5766C" w:rsidRPr="00C973B1">
        <w:rPr>
          <w:rFonts w:eastAsia="Calibri"/>
          <w:b/>
          <w:sz w:val="28"/>
          <w:szCs w:val="28"/>
          <w:lang w:eastAsia="ar-SA"/>
        </w:rPr>
        <w:t xml:space="preserve">. Состав, последовательность и сроки выполнения </w:t>
      </w:r>
    </w:p>
    <w:p w14:paraId="36E042D8" w14:textId="2CE97A5E" w:rsidR="00F5766C" w:rsidRPr="00C973B1" w:rsidRDefault="00F5766C" w:rsidP="00F5766C">
      <w:pPr>
        <w:autoSpaceDE w:val="0"/>
        <w:autoSpaceDN w:val="0"/>
        <w:adjustRightInd w:val="0"/>
        <w:spacing w:after="0"/>
        <w:contextualSpacing/>
        <w:jc w:val="center"/>
        <w:rPr>
          <w:rFonts w:eastAsia="Calibri"/>
          <w:b/>
          <w:sz w:val="28"/>
          <w:szCs w:val="28"/>
          <w:lang w:eastAsia="ar-SA"/>
        </w:rPr>
      </w:pPr>
      <w:r w:rsidRPr="00C973B1">
        <w:rPr>
          <w:rFonts w:eastAsia="Calibri"/>
          <w:b/>
          <w:sz w:val="28"/>
          <w:szCs w:val="28"/>
          <w:lang w:eastAsia="ar-SA"/>
        </w:rPr>
        <w:t>административных процедур</w:t>
      </w:r>
    </w:p>
    <w:p w14:paraId="54711E60" w14:textId="77777777" w:rsidR="00F5766C" w:rsidRPr="00C973B1" w:rsidRDefault="00F5766C" w:rsidP="00F5766C">
      <w:pPr>
        <w:autoSpaceDE w:val="0"/>
        <w:autoSpaceDN w:val="0"/>
        <w:adjustRightInd w:val="0"/>
        <w:spacing w:after="0"/>
        <w:jc w:val="center"/>
        <w:rPr>
          <w:sz w:val="28"/>
          <w:szCs w:val="28"/>
          <w:lang w:eastAsia="ar-SA"/>
        </w:rPr>
      </w:pPr>
    </w:p>
    <w:p w14:paraId="12A734C6" w14:textId="77777777" w:rsidR="00F5766C" w:rsidRPr="00C973B1" w:rsidRDefault="00F5766C" w:rsidP="00F5766C">
      <w:pPr>
        <w:autoSpaceDE w:val="0"/>
        <w:autoSpaceDN w:val="0"/>
        <w:adjustRightInd w:val="0"/>
        <w:spacing w:after="0"/>
        <w:jc w:val="center"/>
        <w:rPr>
          <w:sz w:val="28"/>
          <w:szCs w:val="28"/>
          <w:lang w:eastAsia="ar-SA"/>
        </w:rPr>
      </w:pPr>
      <w:r w:rsidRPr="00C973B1">
        <w:rPr>
          <w:sz w:val="28"/>
          <w:szCs w:val="28"/>
          <w:lang w:eastAsia="ar-SA"/>
        </w:rPr>
        <w:t>Варианты предоставления муниципальной услуги</w:t>
      </w:r>
    </w:p>
    <w:p w14:paraId="33A058FC" w14:textId="77777777" w:rsidR="00F5766C" w:rsidRPr="00C973B1" w:rsidRDefault="00F5766C" w:rsidP="00F5766C">
      <w:pPr>
        <w:autoSpaceDE w:val="0"/>
        <w:autoSpaceDN w:val="0"/>
        <w:adjustRightInd w:val="0"/>
        <w:spacing w:after="0"/>
        <w:jc w:val="center"/>
        <w:rPr>
          <w:sz w:val="28"/>
          <w:szCs w:val="28"/>
          <w:lang w:eastAsia="ar-SA"/>
        </w:rPr>
      </w:pPr>
    </w:p>
    <w:p w14:paraId="29829935" w14:textId="535F1D3F" w:rsidR="00F5766C" w:rsidRPr="00C973B1" w:rsidRDefault="00F5766C" w:rsidP="00F5766C">
      <w:pPr>
        <w:autoSpaceDE w:val="0"/>
        <w:autoSpaceDN w:val="0"/>
        <w:adjustRightInd w:val="0"/>
        <w:spacing w:after="0"/>
        <w:ind w:firstLine="709"/>
        <w:rPr>
          <w:sz w:val="28"/>
          <w:szCs w:val="28"/>
          <w:lang w:eastAsia="ar-SA"/>
        </w:rPr>
      </w:pPr>
      <w:r w:rsidRPr="00C973B1">
        <w:rPr>
          <w:sz w:val="28"/>
          <w:szCs w:val="28"/>
          <w:lang w:eastAsia="ar-SA"/>
        </w:rPr>
        <w:t>3.1. Заявитель вправе получить муниципальную услугу в соответствии со следующими вариантами ее предоставления:</w:t>
      </w:r>
    </w:p>
    <w:p w14:paraId="123C620B" w14:textId="600030D5" w:rsidR="00F5766C" w:rsidRPr="00C973B1" w:rsidRDefault="00F5766C" w:rsidP="00F5766C">
      <w:pPr>
        <w:tabs>
          <w:tab w:val="left" w:pos="851"/>
          <w:tab w:val="left" w:pos="1134"/>
        </w:tabs>
        <w:autoSpaceDE w:val="0"/>
        <w:autoSpaceDN w:val="0"/>
        <w:adjustRightInd w:val="0"/>
        <w:spacing w:after="0"/>
        <w:ind w:firstLine="709"/>
        <w:rPr>
          <w:strike/>
          <w:sz w:val="28"/>
          <w:szCs w:val="28"/>
        </w:rPr>
      </w:pPr>
      <w:r w:rsidRPr="00C973B1">
        <w:rPr>
          <w:sz w:val="28"/>
          <w:szCs w:val="28"/>
          <w:lang w:eastAsia="ar-SA"/>
        </w:rPr>
        <w:t>1) </w:t>
      </w:r>
      <w:r w:rsidRPr="00C973B1">
        <w:rPr>
          <w:sz w:val="28"/>
          <w:szCs w:val="28"/>
        </w:rPr>
        <w:t>установление 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 </w:t>
      </w:r>
    </w:p>
    <w:p w14:paraId="318A0708" w14:textId="3B641290" w:rsidR="00F5766C" w:rsidRPr="00C973B1" w:rsidRDefault="00F5766C" w:rsidP="00F5766C">
      <w:pPr>
        <w:tabs>
          <w:tab w:val="left" w:pos="851"/>
          <w:tab w:val="left" w:pos="1134"/>
        </w:tabs>
        <w:autoSpaceDE w:val="0"/>
        <w:autoSpaceDN w:val="0"/>
        <w:adjustRightInd w:val="0"/>
        <w:spacing w:after="0"/>
        <w:ind w:firstLine="709"/>
        <w:rPr>
          <w:sz w:val="28"/>
          <w:szCs w:val="28"/>
        </w:rPr>
      </w:pPr>
      <w:r w:rsidRPr="00C973B1">
        <w:rPr>
          <w:sz w:val="28"/>
          <w:szCs w:val="28"/>
        </w:rPr>
        <w:t xml:space="preserve">2) выдача дубликата </w:t>
      </w:r>
      <w:r w:rsidR="00853288" w:rsidRPr="00C973B1">
        <w:rPr>
          <w:sz w:val="28"/>
          <w:szCs w:val="28"/>
        </w:rPr>
        <w:t>распоряжения</w:t>
      </w:r>
      <w:r w:rsidRPr="00C973B1">
        <w:rPr>
          <w:sz w:val="28"/>
          <w:szCs w:val="28"/>
        </w:rPr>
        <w:t xml:space="preserve"> Комитета;</w:t>
      </w:r>
    </w:p>
    <w:p w14:paraId="173C78E1" w14:textId="203E8F17" w:rsidR="00F5766C" w:rsidRPr="00C973B1" w:rsidRDefault="00F5766C" w:rsidP="00F5766C">
      <w:pPr>
        <w:autoSpaceDE w:val="0"/>
        <w:autoSpaceDN w:val="0"/>
        <w:adjustRightInd w:val="0"/>
        <w:spacing w:after="0"/>
        <w:ind w:firstLine="709"/>
        <w:rPr>
          <w:sz w:val="28"/>
          <w:szCs w:val="28"/>
        </w:rPr>
      </w:pPr>
      <w:r w:rsidRPr="00C973B1">
        <w:rPr>
          <w:sz w:val="28"/>
          <w:szCs w:val="28"/>
        </w:rPr>
        <w:t xml:space="preserve">3) выдача </w:t>
      </w:r>
      <w:r w:rsidR="00853288" w:rsidRPr="00C973B1">
        <w:rPr>
          <w:sz w:val="28"/>
          <w:szCs w:val="28"/>
        </w:rPr>
        <w:t>распоряжения</w:t>
      </w:r>
      <w:r w:rsidRPr="00C973B1">
        <w:rPr>
          <w:sz w:val="28"/>
          <w:szCs w:val="28"/>
        </w:rPr>
        <w:t xml:space="preserve"> Комитета</w:t>
      </w:r>
      <w:r w:rsidR="00853288" w:rsidRPr="00C973B1">
        <w:rPr>
          <w:sz w:val="28"/>
          <w:szCs w:val="28"/>
        </w:rPr>
        <w:t xml:space="preserve"> </w:t>
      </w:r>
      <w:r w:rsidRPr="00C973B1">
        <w:rPr>
          <w:sz w:val="28"/>
          <w:szCs w:val="28"/>
        </w:rPr>
        <w:t xml:space="preserve">с исправлениями опечаток и (или) ошибок, допущенных при оформлении </w:t>
      </w:r>
      <w:r w:rsidR="00853288" w:rsidRPr="00C973B1">
        <w:rPr>
          <w:sz w:val="28"/>
          <w:szCs w:val="28"/>
        </w:rPr>
        <w:t>распоряжения</w:t>
      </w:r>
      <w:r w:rsidRPr="00C973B1">
        <w:rPr>
          <w:sz w:val="28"/>
          <w:szCs w:val="28"/>
        </w:rPr>
        <w:t xml:space="preserve"> Комитета. </w:t>
      </w:r>
    </w:p>
    <w:p w14:paraId="05F60158" w14:textId="236DFE68" w:rsidR="00F5766C" w:rsidRPr="00C973B1" w:rsidRDefault="00F5766C" w:rsidP="00F5766C">
      <w:pPr>
        <w:autoSpaceDE w:val="0"/>
        <w:autoSpaceDN w:val="0"/>
        <w:adjustRightInd w:val="0"/>
        <w:spacing w:after="0"/>
        <w:ind w:firstLine="709"/>
        <w:rPr>
          <w:rFonts w:eastAsia="Calibri"/>
          <w:sz w:val="28"/>
          <w:szCs w:val="28"/>
        </w:rPr>
      </w:pPr>
      <w:r w:rsidRPr="00C973B1">
        <w:rPr>
          <w:rFonts w:eastAsia="Calibri"/>
          <w:sz w:val="28"/>
          <w:szCs w:val="28"/>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 Регионального портала либо обратившись лично   в Администрацию через </w:t>
      </w:r>
      <w:r w:rsidRPr="00C973B1">
        <w:rPr>
          <w:sz w:val="28"/>
          <w:szCs w:val="28"/>
        </w:rPr>
        <w:t>МКУ «ЦДОД».</w:t>
      </w:r>
    </w:p>
    <w:p w14:paraId="499E49E3" w14:textId="2FB6A168" w:rsidR="00F5766C" w:rsidRPr="00C973B1" w:rsidRDefault="00F5766C" w:rsidP="00F5766C">
      <w:pPr>
        <w:autoSpaceDE w:val="0"/>
        <w:autoSpaceDN w:val="0"/>
        <w:adjustRightInd w:val="0"/>
        <w:spacing w:after="0"/>
        <w:ind w:firstLine="709"/>
        <w:rPr>
          <w:rFonts w:eastAsia="Calibri"/>
          <w:sz w:val="28"/>
          <w:szCs w:val="28"/>
        </w:rPr>
      </w:pPr>
      <w:r w:rsidRPr="00C973B1">
        <w:rPr>
          <w:rFonts w:eastAsia="Calibri"/>
          <w:sz w:val="28"/>
          <w:szCs w:val="28"/>
        </w:rPr>
        <w:t xml:space="preserve">3.3.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4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с момента поступления заявления. </w:t>
      </w:r>
    </w:p>
    <w:p w14:paraId="588556CA" w14:textId="77777777" w:rsidR="00F5766C" w:rsidRPr="00C973B1" w:rsidRDefault="00F5766C" w:rsidP="00F5766C">
      <w:pPr>
        <w:autoSpaceDE w:val="0"/>
        <w:autoSpaceDN w:val="0"/>
        <w:adjustRightInd w:val="0"/>
        <w:spacing w:after="0"/>
        <w:ind w:firstLine="708"/>
        <w:rPr>
          <w:rFonts w:eastAsia="Calibri"/>
          <w:sz w:val="28"/>
          <w:szCs w:val="28"/>
        </w:rPr>
      </w:pPr>
      <w:r w:rsidRPr="00C973B1">
        <w:rPr>
          <w:rFonts w:eastAsia="Calibri"/>
          <w:sz w:val="28"/>
          <w:szCs w:val="28"/>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636AD0A4" w14:textId="77777777" w:rsidR="00120D18" w:rsidRPr="00C973B1" w:rsidRDefault="00120D18" w:rsidP="00323D37">
      <w:pPr>
        <w:spacing w:after="0"/>
        <w:rPr>
          <w:sz w:val="28"/>
          <w:szCs w:val="28"/>
        </w:rPr>
      </w:pPr>
    </w:p>
    <w:p w14:paraId="326578E6" w14:textId="77777777" w:rsidR="001428E6" w:rsidRPr="00C973B1" w:rsidRDefault="001428E6" w:rsidP="001428E6">
      <w:pPr>
        <w:autoSpaceDE w:val="0"/>
        <w:autoSpaceDN w:val="0"/>
        <w:adjustRightInd w:val="0"/>
        <w:spacing w:after="0"/>
        <w:jc w:val="center"/>
        <w:rPr>
          <w:rFonts w:eastAsia="Calibri"/>
          <w:sz w:val="28"/>
          <w:szCs w:val="28"/>
        </w:rPr>
      </w:pPr>
      <w:r w:rsidRPr="00C973B1">
        <w:rPr>
          <w:rFonts w:eastAsia="Calibri"/>
          <w:sz w:val="28"/>
          <w:szCs w:val="28"/>
        </w:rPr>
        <w:t>Административная процедура «Профилирование заявителя»</w:t>
      </w:r>
    </w:p>
    <w:p w14:paraId="79DBE1D3" w14:textId="77777777" w:rsidR="001428E6" w:rsidRPr="00C973B1" w:rsidRDefault="001428E6" w:rsidP="001428E6">
      <w:pPr>
        <w:autoSpaceDE w:val="0"/>
        <w:autoSpaceDN w:val="0"/>
        <w:adjustRightInd w:val="0"/>
        <w:spacing w:after="0"/>
        <w:ind w:firstLine="709"/>
        <w:rPr>
          <w:rFonts w:eastAsia="Calibri"/>
          <w:sz w:val="28"/>
          <w:szCs w:val="28"/>
        </w:rPr>
      </w:pPr>
    </w:p>
    <w:p w14:paraId="0373466E" w14:textId="473E4B07" w:rsidR="001428E6" w:rsidRPr="00C973B1" w:rsidRDefault="001428E6" w:rsidP="001428E6">
      <w:pPr>
        <w:autoSpaceDE w:val="0"/>
        <w:autoSpaceDN w:val="0"/>
        <w:adjustRightInd w:val="0"/>
        <w:spacing w:after="0"/>
        <w:ind w:firstLine="709"/>
        <w:rPr>
          <w:bCs/>
          <w:sz w:val="28"/>
          <w:szCs w:val="28"/>
        </w:rPr>
      </w:pPr>
      <w:r w:rsidRPr="00C973B1">
        <w:rPr>
          <w:rFonts w:eastAsia="Calibri"/>
          <w:sz w:val="28"/>
          <w:szCs w:val="28"/>
        </w:rPr>
        <w:t>3.4. </w:t>
      </w:r>
      <w:r w:rsidRPr="00C973B1">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7861974A"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типа (признаков) заявителя;</w:t>
      </w:r>
    </w:p>
    <w:p w14:paraId="52F5EDF7"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14:paraId="3FB6EEC7"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данных, поступивших в профиль заявителя из внешних информационных систем, препятствующих подаче запроса на предоставление муниципальной услуги;</w:t>
      </w:r>
    </w:p>
    <w:p w14:paraId="67F31E29" w14:textId="77777777" w:rsidR="001428E6" w:rsidRPr="00C973B1" w:rsidRDefault="001428E6" w:rsidP="001428E6">
      <w:pPr>
        <w:autoSpaceDE w:val="0"/>
        <w:autoSpaceDN w:val="0"/>
        <w:adjustRightInd w:val="0"/>
        <w:spacing w:after="0"/>
        <w:ind w:firstLine="709"/>
        <w:rPr>
          <w:bCs/>
          <w:sz w:val="28"/>
          <w:szCs w:val="28"/>
        </w:rPr>
      </w:pPr>
      <w:r w:rsidRPr="00C973B1">
        <w:rPr>
          <w:bCs/>
          <w:sz w:val="28"/>
          <w:szCs w:val="28"/>
        </w:rPr>
        <w:t>результата, за предоставлением которого обратился заявитель.</w:t>
      </w:r>
    </w:p>
    <w:p w14:paraId="74D8EAE0" w14:textId="77777777" w:rsidR="001428E6" w:rsidRPr="00C973B1" w:rsidRDefault="001428E6" w:rsidP="001428E6">
      <w:pPr>
        <w:autoSpaceDE w:val="0"/>
        <w:autoSpaceDN w:val="0"/>
        <w:adjustRightInd w:val="0"/>
        <w:spacing w:after="0"/>
        <w:ind w:firstLine="709"/>
        <w:rPr>
          <w:sz w:val="20"/>
          <w:szCs w:val="20"/>
        </w:rPr>
      </w:pPr>
      <w:r w:rsidRPr="00C973B1">
        <w:rPr>
          <w:bCs/>
          <w:sz w:val="28"/>
          <w:szCs w:val="28"/>
        </w:rPr>
        <w:t xml:space="preserve">В приложении № 8 к административному регламенту приведен перечень общих признаков, по которым объединяются категории заявителей, а также </w:t>
      </w:r>
      <w:r w:rsidRPr="00C973B1">
        <w:rPr>
          <w:bCs/>
          <w:sz w:val="28"/>
          <w:szCs w:val="28"/>
        </w:rPr>
        <w:lastRenderedPageBreak/>
        <w:t>комбинации признаков заявителей, каждая из которых соответствует одному варианту предоставления муниципальной услуги.</w:t>
      </w:r>
    </w:p>
    <w:p w14:paraId="40B7875D" w14:textId="180CDACB" w:rsidR="001428E6" w:rsidRPr="00C973B1" w:rsidRDefault="001428E6" w:rsidP="001428E6">
      <w:pPr>
        <w:autoSpaceDE w:val="0"/>
        <w:autoSpaceDN w:val="0"/>
        <w:adjustRightInd w:val="0"/>
        <w:spacing w:after="0"/>
        <w:ind w:firstLine="709"/>
        <w:rPr>
          <w:bCs/>
          <w:sz w:val="28"/>
          <w:szCs w:val="28"/>
        </w:rPr>
      </w:pPr>
      <w:r w:rsidRPr="00C973B1">
        <w:rPr>
          <w:bCs/>
          <w:sz w:val="28"/>
          <w:szCs w:val="28"/>
        </w:rPr>
        <w:t>3.5. Вариант предоставления муниципальной услуги определяется и предъявляется заявителю:</w:t>
      </w:r>
    </w:p>
    <w:p w14:paraId="5BD0DB84" w14:textId="01C108C2" w:rsidR="001428E6" w:rsidRPr="00C973B1" w:rsidRDefault="001428E6" w:rsidP="001428E6">
      <w:pPr>
        <w:autoSpaceDE w:val="0"/>
        <w:autoSpaceDN w:val="0"/>
        <w:adjustRightInd w:val="0"/>
        <w:spacing w:after="0"/>
        <w:ind w:firstLine="709"/>
        <w:rPr>
          <w:bCs/>
          <w:sz w:val="28"/>
          <w:szCs w:val="28"/>
        </w:rPr>
      </w:pPr>
      <w:r w:rsidRPr="00C973B1">
        <w:rPr>
          <w:bCs/>
          <w:sz w:val="28"/>
          <w:szCs w:val="28"/>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768243E5" w14:textId="0A01A513" w:rsidR="001428E6" w:rsidRPr="00C973B1" w:rsidRDefault="001428E6" w:rsidP="001428E6">
      <w:pPr>
        <w:autoSpaceDE w:val="0"/>
        <w:autoSpaceDN w:val="0"/>
        <w:adjustRightInd w:val="0"/>
        <w:spacing w:after="0"/>
        <w:ind w:firstLine="709"/>
        <w:rPr>
          <w:bCs/>
          <w:sz w:val="28"/>
          <w:szCs w:val="28"/>
        </w:rPr>
      </w:pPr>
      <w:r w:rsidRPr="00C973B1">
        <w:rPr>
          <w:bCs/>
          <w:sz w:val="28"/>
          <w:szCs w:val="28"/>
        </w:rPr>
        <w:t>2) при заполнении интерактивного запроса на Едином либо Региональном порталах в автоматическом режиме в ходе прохождения заявителем экспертной системы.</w:t>
      </w:r>
    </w:p>
    <w:p w14:paraId="5CDF4F75" w14:textId="77777777" w:rsidR="00B41484" w:rsidRPr="00C973B1" w:rsidRDefault="00B41484" w:rsidP="00B41484">
      <w:pPr>
        <w:tabs>
          <w:tab w:val="num" w:pos="0"/>
        </w:tabs>
        <w:autoSpaceDE w:val="0"/>
        <w:autoSpaceDN w:val="0"/>
        <w:adjustRightInd w:val="0"/>
        <w:spacing w:after="0"/>
        <w:ind w:firstLine="709"/>
        <w:rPr>
          <w:sz w:val="28"/>
          <w:szCs w:val="28"/>
        </w:rPr>
      </w:pPr>
    </w:p>
    <w:p w14:paraId="4C478E6D" w14:textId="77777777" w:rsidR="00910862" w:rsidRPr="00C973B1" w:rsidRDefault="00B41484" w:rsidP="00B41484">
      <w:pPr>
        <w:spacing w:after="0" w:line="247" w:lineRule="auto"/>
        <w:ind w:left="-15" w:right="57" w:firstLine="15"/>
        <w:jc w:val="center"/>
        <w:rPr>
          <w:sz w:val="28"/>
          <w:szCs w:val="28"/>
          <w:lang w:eastAsia="ar-SA"/>
        </w:rPr>
      </w:pPr>
      <w:r w:rsidRPr="00C973B1">
        <w:rPr>
          <w:sz w:val="28"/>
          <w:szCs w:val="28"/>
          <w:lang w:eastAsia="ar-SA"/>
        </w:rPr>
        <w:t xml:space="preserve">Вариант предоставления муниципальной услуги </w:t>
      </w:r>
    </w:p>
    <w:p w14:paraId="357C52EC" w14:textId="1B042379" w:rsidR="00B41484" w:rsidRPr="00C973B1" w:rsidRDefault="00B41484" w:rsidP="00B41484">
      <w:pPr>
        <w:spacing w:after="0" w:line="247" w:lineRule="auto"/>
        <w:ind w:left="-15" w:right="57" w:firstLine="15"/>
        <w:jc w:val="center"/>
        <w:rPr>
          <w:sz w:val="28"/>
          <w:szCs w:val="28"/>
          <w:lang w:eastAsia="ar-SA"/>
        </w:rPr>
      </w:pPr>
      <w:r w:rsidRPr="00C973B1">
        <w:rPr>
          <w:sz w:val="28"/>
          <w:szCs w:val="28"/>
          <w:lang w:eastAsia="ar-SA"/>
        </w:rPr>
        <w:t xml:space="preserve">«Установление </w:t>
      </w:r>
      <w:r w:rsidRPr="00C973B1">
        <w:rPr>
          <w:sz w:val="28"/>
          <w:szCs w:val="28"/>
        </w:rPr>
        <w:t>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w:t>
      </w:r>
      <w:r w:rsidRPr="00C973B1">
        <w:rPr>
          <w:sz w:val="28"/>
          <w:szCs w:val="28"/>
          <w:lang w:eastAsia="ar-SA"/>
        </w:rPr>
        <w:t>»</w:t>
      </w:r>
    </w:p>
    <w:p w14:paraId="7D85E8B2" w14:textId="77777777" w:rsidR="00B41484" w:rsidRPr="00C973B1" w:rsidRDefault="00B41484" w:rsidP="00B41484">
      <w:pPr>
        <w:spacing w:after="0" w:line="247" w:lineRule="auto"/>
        <w:ind w:right="57"/>
        <w:rPr>
          <w:b/>
          <w:sz w:val="28"/>
          <w:szCs w:val="28"/>
          <w:lang w:eastAsia="ar-SA"/>
        </w:rPr>
      </w:pPr>
    </w:p>
    <w:p w14:paraId="153CE103" w14:textId="08D1A2B1" w:rsidR="00B41484" w:rsidRPr="00C973B1" w:rsidRDefault="00B41484" w:rsidP="00B41484">
      <w:pPr>
        <w:tabs>
          <w:tab w:val="left" w:pos="709"/>
          <w:tab w:val="left" w:pos="851"/>
          <w:tab w:val="left" w:pos="993"/>
        </w:tabs>
        <w:spacing w:after="0"/>
        <w:ind w:firstLine="709"/>
        <w:rPr>
          <w:rFonts w:eastAsia="Calibri"/>
          <w:sz w:val="28"/>
          <w:szCs w:val="28"/>
        </w:rPr>
      </w:pPr>
      <w:r w:rsidRPr="00C973B1">
        <w:rPr>
          <w:bCs/>
          <w:sz w:val="28"/>
          <w:szCs w:val="28"/>
        </w:rPr>
        <w:t xml:space="preserve">3.6. Результатом предоставления муниципальной услуги является выдача (направление) </w:t>
      </w:r>
      <w:r w:rsidRPr="00C973B1">
        <w:rPr>
          <w:sz w:val="28"/>
          <w:szCs w:val="28"/>
        </w:rPr>
        <w:t>решения об установлении 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 </w:t>
      </w:r>
      <w:r w:rsidRPr="00C973B1">
        <w:rPr>
          <w:bCs/>
          <w:sz w:val="28"/>
          <w:szCs w:val="28"/>
        </w:rPr>
        <w:t>либо решения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5B90FCBD" w14:textId="77777777" w:rsidR="00B41484" w:rsidRPr="00C973B1" w:rsidRDefault="00B41484" w:rsidP="00B41484">
      <w:pPr>
        <w:autoSpaceDE w:val="0"/>
        <w:autoSpaceDN w:val="0"/>
        <w:adjustRightInd w:val="0"/>
        <w:spacing w:after="0"/>
        <w:ind w:firstLine="709"/>
        <w:rPr>
          <w:bCs/>
          <w:sz w:val="28"/>
          <w:szCs w:val="28"/>
        </w:rPr>
      </w:pPr>
      <w:r w:rsidRPr="00C973B1">
        <w:rPr>
          <w:bCs/>
          <w:sz w:val="28"/>
          <w:szCs w:val="28"/>
        </w:rPr>
        <w:t>Факт получения заявителем результата предоставления муниципальной услуги фиксируется в СЭД.</w:t>
      </w:r>
    </w:p>
    <w:p w14:paraId="643CD7E4" w14:textId="19FDF63D" w:rsidR="00B41484" w:rsidRPr="00C973B1" w:rsidRDefault="00B41484" w:rsidP="00B41484">
      <w:pPr>
        <w:autoSpaceDE w:val="0"/>
        <w:autoSpaceDN w:val="0"/>
        <w:adjustRightInd w:val="0"/>
        <w:spacing w:after="0"/>
        <w:ind w:firstLine="709"/>
        <w:contextualSpacing/>
        <w:rPr>
          <w:rFonts w:eastAsia="Calibri"/>
          <w:bCs/>
          <w:sz w:val="28"/>
          <w:szCs w:val="28"/>
        </w:rPr>
      </w:pPr>
      <w:r w:rsidRPr="00C973B1">
        <w:rPr>
          <w:rFonts w:eastAsia="Calibri"/>
          <w:bCs/>
          <w:sz w:val="28"/>
          <w:szCs w:val="28"/>
        </w:rPr>
        <w:t xml:space="preserve">Решение </w:t>
      </w:r>
      <w:r w:rsidRPr="00C973B1">
        <w:rPr>
          <w:rFonts w:eastAsia="Calibri"/>
          <w:sz w:val="28"/>
          <w:szCs w:val="28"/>
        </w:rPr>
        <w:t xml:space="preserve">об установлении </w:t>
      </w:r>
      <w:r w:rsidRPr="00C973B1">
        <w:rPr>
          <w:sz w:val="28"/>
          <w:szCs w:val="28"/>
        </w:rPr>
        <w:t>ветеранам становления Калининградской области, проживающим на территории городского округа «Город Калининград»</w:t>
      </w:r>
      <w:r w:rsidR="00067A9C">
        <w:rPr>
          <w:sz w:val="28"/>
          <w:szCs w:val="28"/>
        </w:rPr>
        <w:t>,</w:t>
      </w:r>
      <w:r w:rsidRPr="00C973B1">
        <w:rPr>
          <w:sz w:val="28"/>
          <w:szCs w:val="28"/>
        </w:rPr>
        <w:t xml:space="preserve"> ежемесячной компенсационной выплаты на оплату коммунальных услуг</w:t>
      </w:r>
      <w:r w:rsidRPr="00C973B1">
        <w:rPr>
          <w:rFonts w:eastAsia="Calibri"/>
          <w:sz w:val="28"/>
          <w:szCs w:val="28"/>
        </w:rPr>
        <w:t xml:space="preserve">, </w:t>
      </w:r>
      <w:r w:rsidRPr="00C973B1">
        <w:rPr>
          <w:rFonts w:eastAsia="Calibri"/>
          <w:bCs/>
          <w:sz w:val="28"/>
          <w:szCs w:val="28"/>
        </w:rPr>
        <w:t xml:space="preserve">оформляемое в форме </w:t>
      </w:r>
      <w:r w:rsidR="00567586" w:rsidRPr="00C973B1">
        <w:rPr>
          <w:rFonts w:eastAsia="Calibri"/>
          <w:bCs/>
          <w:sz w:val="28"/>
          <w:szCs w:val="28"/>
        </w:rPr>
        <w:t xml:space="preserve">распоряжения </w:t>
      </w:r>
      <w:r w:rsidRPr="00C973B1">
        <w:rPr>
          <w:rFonts w:eastAsia="Calibri"/>
          <w:bCs/>
          <w:sz w:val="28"/>
          <w:szCs w:val="28"/>
        </w:rPr>
        <w:t xml:space="preserve">Комитета, либо решение об отказе в предоставлении муниципальной услуги, оформляемое в виде уведомления </w:t>
      </w:r>
      <w:r w:rsidRPr="00C973B1">
        <w:rPr>
          <w:bCs/>
          <w:sz w:val="28"/>
          <w:szCs w:val="28"/>
        </w:rPr>
        <w:t xml:space="preserve">об отказе в предоставлении муниципальной услуги </w:t>
      </w:r>
      <w:r w:rsidRPr="00C973B1">
        <w:rPr>
          <w:rFonts w:eastAsia="Calibri"/>
          <w:bCs/>
          <w:sz w:val="28"/>
          <w:szCs w:val="28"/>
        </w:rPr>
        <w:t>по форме, приведенной в приложении № 7 к административному регламенту, име</w:t>
      </w:r>
      <w:r w:rsidR="00067A9C">
        <w:rPr>
          <w:rFonts w:eastAsia="Calibri"/>
          <w:bCs/>
          <w:sz w:val="28"/>
          <w:szCs w:val="28"/>
        </w:rPr>
        <w:t>е</w:t>
      </w:r>
      <w:r w:rsidRPr="00C973B1">
        <w:rPr>
          <w:rFonts w:eastAsia="Calibri"/>
          <w:bCs/>
          <w:sz w:val="28"/>
          <w:szCs w:val="28"/>
        </w:rPr>
        <w:t>т следующие реквизиты: регистрационный номер, дат</w:t>
      </w:r>
      <w:r w:rsidR="00067A9C">
        <w:rPr>
          <w:rFonts w:eastAsia="Calibri"/>
          <w:bCs/>
          <w:sz w:val="28"/>
          <w:szCs w:val="28"/>
        </w:rPr>
        <w:t>у</w:t>
      </w:r>
      <w:r w:rsidRPr="00C973B1">
        <w:rPr>
          <w:rFonts w:eastAsia="Calibri"/>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p>
    <w:p w14:paraId="0D3341FD" w14:textId="4E077432" w:rsidR="00B41484" w:rsidRPr="00C973B1" w:rsidRDefault="00B41484" w:rsidP="00B41484">
      <w:pPr>
        <w:autoSpaceDE w:val="0"/>
        <w:autoSpaceDN w:val="0"/>
        <w:adjustRightInd w:val="0"/>
        <w:spacing w:after="0"/>
        <w:ind w:firstLine="709"/>
        <w:rPr>
          <w:sz w:val="28"/>
          <w:szCs w:val="28"/>
        </w:rPr>
      </w:pPr>
      <w:r w:rsidRPr="00C973B1">
        <w:rPr>
          <w:sz w:val="28"/>
          <w:szCs w:val="28"/>
        </w:rPr>
        <w:t>3.7. Перечень административных процедур:</w:t>
      </w:r>
    </w:p>
    <w:p w14:paraId="02773991" w14:textId="40EDE2AE" w:rsidR="00B41484" w:rsidRPr="00C973B1" w:rsidRDefault="00B41484" w:rsidP="00B41484">
      <w:pPr>
        <w:autoSpaceDE w:val="0"/>
        <w:autoSpaceDN w:val="0"/>
        <w:adjustRightInd w:val="0"/>
        <w:spacing w:after="0"/>
        <w:ind w:firstLine="709"/>
        <w:rPr>
          <w:sz w:val="28"/>
          <w:szCs w:val="28"/>
        </w:rPr>
      </w:pPr>
      <w:r w:rsidRPr="00C973B1">
        <w:rPr>
          <w:sz w:val="28"/>
          <w:szCs w:val="28"/>
        </w:rPr>
        <w:t>1) прием заявления и документов и (или) информации, необходимых для предоставления муниципальной услуги;</w:t>
      </w:r>
    </w:p>
    <w:p w14:paraId="32E81B0F" w14:textId="78070F22" w:rsidR="00B41484" w:rsidRPr="00C973B1" w:rsidRDefault="00B41484" w:rsidP="00B41484">
      <w:pPr>
        <w:autoSpaceDE w:val="0"/>
        <w:autoSpaceDN w:val="0"/>
        <w:adjustRightInd w:val="0"/>
        <w:spacing w:after="0"/>
        <w:ind w:firstLine="709"/>
        <w:rPr>
          <w:sz w:val="28"/>
          <w:szCs w:val="28"/>
        </w:rPr>
      </w:pPr>
      <w:r w:rsidRPr="00C973B1">
        <w:rPr>
          <w:sz w:val="28"/>
          <w:szCs w:val="28"/>
        </w:rPr>
        <w:t>2) межведомственное информационное взаимодействие;</w:t>
      </w:r>
    </w:p>
    <w:p w14:paraId="0D62EED0" w14:textId="439532E0" w:rsidR="00B41484" w:rsidRPr="00C973B1" w:rsidRDefault="00B41484" w:rsidP="00B41484">
      <w:pPr>
        <w:autoSpaceDE w:val="0"/>
        <w:autoSpaceDN w:val="0"/>
        <w:adjustRightInd w:val="0"/>
        <w:spacing w:after="0"/>
        <w:ind w:firstLine="709"/>
        <w:rPr>
          <w:sz w:val="28"/>
          <w:szCs w:val="28"/>
        </w:rPr>
      </w:pPr>
      <w:r w:rsidRPr="00C973B1">
        <w:rPr>
          <w:sz w:val="28"/>
          <w:szCs w:val="28"/>
        </w:rPr>
        <w:t>3) принятие решения о предоставлении (об отказе в предоставлении) муниципальной услуги;</w:t>
      </w:r>
    </w:p>
    <w:p w14:paraId="27705C4F" w14:textId="609AAAE7" w:rsidR="00B41484" w:rsidRPr="00C973B1" w:rsidRDefault="00B41484" w:rsidP="00B41484">
      <w:pPr>
        <w:autoSpaceDE w:val="0"/>
        <w:autoSpaceDN w:val="0"/>
        <w:adjustRightInd w:val="0"/>
        <w:spacing w:after="0"/>
        <w:ind w:firstLine="709"/>
        <w:rPr>
          <w:sz w:val="28"/>
          <w:szCs w:val="28"/>
        </w:rPr>
      </w:pPr>
      <w:r w:rsidRPr="00C973B1">
        <w:rPr>
          <w:sz w:val="28"/>
          <w:szCs w:val="28"/>
        </w:rPr>
        <w:t>4) предоставление результата муниципальной услуги.</w:t>
      </w:r>
    </w:p>
    <w:p w14:paraId="1C9205C3" w14:textId="6C070733" w:rsidR="00B41484" w:rsidRPr="00C973B1" w:rsidRDefault="00B41484" w:rsidP="00B41484">
      <w:pPr>
        <w:autoSpaceDE w:val="0"/>
        <w:autoSpaceDN w:val="0"/>
        <w:adjustRightInd w:val="0"/>
        <w:ind w:firstLine="709"/>
        <w:rPr>
          <w:sz w:val="28"/>
          <w:szCs w:val="28"/>
        </w:rPr>
      </w:pPr>
      <w:r w:rsidRPr="00C973B1">
        <w:rPr>
          <w:sz w:val="28"/>
          <w:szCs w:val="28"/>
        </w:rPr>
        <w:t>3.8. Максимальный срок предоставления муниципальной услуги составляет</w:t>
      </w:r>
      <w:r w:rsidR="00660098" w:rsidRPr="00C973B1">
        <w:rPr>
          <w:sz w:val="28"/>
          <w:szCs w:val="28"/>
        </w:rPr>
        <w:t xml:space="preserve"> </w:t>
      </w:r>
      <w:r w:rsidR="00D01C37" w:rsidRPr="008710CE">
        <w:rPr>
          <w:bCs/>
          <w:sz w:val="28"/>
          <w:szCs w:val="28"/>
        </w:rPr>
        <w:t>10 рабочих дней</w:t>
      </w:r>
      <w:r w:rsidR="00D01C37" w:rsidRPr="00C973B1">
        <w:rPr>
          <w:sz w:val="28"/>
          <w:szCs w:val="28"/>
        </w:rPr>
        <w:t xml:space="preserve"> </w:t>
      </w:r>
      <w:r w:rsidRPr="00C973B1">
        <w:rPr>
          <w:sz w:val="28"/>
          <w:szCs w:val="28"/>
        </w:rPr>
        <w:t xml:space="preserve">со дня регистрации заявления, документов и </w:t>
      </w:r>
      <w:r w:rsidRPr="00C973B1">
        <w:rPr>
          <w:sz w:val="28"/>
          <w:szCs w:val="28"/>
        </w:rPr>
        <w:lastRenderedPageBreak/>
        <w:t>информации, необходимых для предоставления муниципальной услуги</w:t>
      </w:r>
      <w:r w:rsidR="00067A9C">
        <w:rPr>
          <w:sz w:val="28"/>
          <w:szCs w:val="28"/>
        </w:rPr>
        <w:t>,</w:t>
      </w:r>
      <w:r w:rsidRPr="00C973B1">
        <w:rPr>
          <w:sz w:val="28"/>
          <w:szCs w:val="28"/>
        </w:rPr>
        <w:t xml:space="preserve"> в МФЦ либо на Едином или Региональном портале. </w:t>
      </w:r>
    </w:p>
    <w:p w14:paraId="5EAC0F87" w14:textId="77777777" w:rsidR="00313685" w:rsidRPr="00C973B1" w:rsidRDefault="00313685" w:rsidP="00313685">
      <w:pPr>
        <w:autoSpaceDE w:val="0"/>
        <w:autoSpaceDN w:val="0"/>
        <w:adjustRightInd w:val="0"/>
        <w:spacing w:after="0"/>
        <w:ind w:firstLine="709"/>
        <w:jc w:val="center"/>
        <w:rPr>
          <w:sz w:val="28"/>
          <w:szCs w:val="28"/>
        </w:rPr>
      </w:pPr>
    </w:p>
    <w:p w14:paraId="09DCA435" w14:textId="77777777" w:rsidR="00313685" w:rsidRPr="00C973B1" w:rsidRDefault="00313685" w:rsidP="00313685">
      <w:pPr>
        <w:autoSpaceDE w:val="0"/>
        <w:autoSpaceDN w:val="0"/>
        <w:adjustRightInd w:val="0"/>
        <w:spacing w:after="0"/>
        <w:jc w:val="center"/>
        <w:rPr>
          <w:sz w:val="28"/>
          <w:szCs w:val="28"/>
        </w:rPr>
      </w:pPr>
      <w:r w:rsidRPr="00C973B1">
        <w:rPr>
          <w:sz w:val="28"/>
          <w:szCs w:val="28"/>
        </w:rPr>
        <w:t xml:space="preserve">Административная процедура </w:t>
      </w:r>
    </w:p>
    <w:p w14:paraId="709449E3" w14:textId="77777777" w:rsidR="00313685" w:rsidRPr="00C973B1" w:rsidRDefault="00313685" w:rsidP="00313685">
      <w:pPr>
        <w:autoSpaceDE w:val="0"/>
        <w:autoSpaceDN w:val="0"/>
        <w:adjustRightInd w:val="0"/>
        <w:spacing w:after="0"/>
        <w:jc w:val="center"/>
        <w:rPr>
          <w:sz w:val="28"/>
          <w:szCs w:val="28"/>
        </w:rPr>
      </w:pPr>
      <w:r w:rsidRPr="00C973B1">
        <w:rPr>
          <w:sz w:val="28"/>
          <w:szCs w:val="28"/>
        </w:rPr>
        <w:t xml:space="preserve">«Прием заявления и документов и (или) информации, </w:t>
      </w:r>
    </w:p>
    <w:p w14:paraId="03E371FE" w14:textId="77777777" w:rsidR="00313685" w:rsidRPr="00C973B1" w:rsidRDefault="00313685" w:rsidP="00313685">
      <w:pPr>
        <w:autoSpaceDE w:val="0"/>
        <w:autoSpaceDN w:val="0"/>
        <w:adjustRightInd w:val="0"/>
        <w:spacing w:after="0"/>
        <w:jc w:val="center"/>
        <w:rPr>
          <w:sz w:val="28"/>
          <w:szCs w:val="28"/>
        </w:rPr>
      </w:pPr>
      <w:r w:rsidRPr="00C973B1">
        <w:rPr>
          <w:sz w:val="28"/>
          <w:szCs w:val="28"/>
        </w:rPr>
        <w:t>необходимых для предоставления муниципальной услуги»</w:t>
      </w:r>
    </w:p>
    <w:p w14:paraId="4798DFBC" w14:textId="77777777" w:rsidR="00313685" w:rsidRPr="00C973B1" w:rsidRDefault="00313685" w:rsidP="00313685">
      <w:pPr>
        <w:tabs>
          <w:tab w:val="num" w:pos="0"/>
        </w:tabs>
        <w:autoSpaceDE w:val="0"/>
        <w:autoSpaceDN w:val="0"/>
        <w:adjustRightInd w:val="0"/>
        <w:spacing w:after="0"/>
        <w:ind w:firstLine="709"/>
        <w:rPr>
          <w:sz w:val="28"/>
          <w:szCs w:val="28"/>
        </w:rPr>
      </w:pPr>
    </w:p>
    <w:p w14:paraId="4ECC0D8E" w14:textId="6E85C754" w:rsidR="00313685" w:rsidRPr="00C973B1" w:rsidRDefault="00313685" w:rsidP="00313685">
      <w:pPr>
        <w:autoSpaceDE w:val="0"/>
        <w:autoSpaceDN w:val="0"/>
        <w:adjustRightInd w:val="0"/>
        <w:spacing w:after="0"/>
        <w:ind w:firstLine="709"/>
        <w:rPr>
          <w:sz w:val="28"/>
          <w:szCs w:val="28"/>
        </w:rPr>
      </w:pPr>
      <w:r w:rsidRPr="00C973B1">
        <w:rPr>
          <w:sz w:val="28"/>
          <w:szCs w:val="28"/>
        </w:rPr>
        <w:t>3.9. Для получения муниципальной услуги заявитель представляет:</w:t>
      </w:r>
    </w:p>
    <w:p w14:paraId="0530EDC3" w14:textId="6F8EDFF2" w:rsidR="00313685" w:rsidRPr="00C973B1" w:rsidRDefault="00313685" w:rsidP="00313685">
      <w:pPr>
        <w:tabs>
          <w:tab w:val="left" w:pos="709"/>
        </w:tabs>
        <w:autoSpaceDE w:val="0"/>
        <w:autoSpaceDN w:val="0"/>
        <w:adjustRightInd w:val="0"/>
        <w:spacing w:after="0"/>
        <w:ind w:firstLine="709"/>
        <w:rPr>
          <w:sz w:val="28"/>
          <w:szCs w:val="28"/>
        </w:rPr>
      </w:pPr>
      <w:r w:rsidRPr="00C973B1">
        <w:rPr>
          <w:sz w:val="28"/>
          <w:szCs w:val="28"/>
        </w:rPr>
        <w:t xml:space="preserve">1) заявление, включающее сведения, указанные в пункте 2.10 </w:t>
      </w:r>
      <w:r w:rsidR="00CD512E">
        <w:rPr>
          <w:sz w:val="28"/>
          <w:szCs w:val="28"/>
        </w:rPr>
        <w:t xml:space="preserve">административного регламента </w:t>
      </w:r>
      <w:r w:rsidRPr="00C973B1">
        <w:rPr>
          <w:sz w:val="28"/>
          <w:szCs w:val="28"/>
        </w:rPr>
        <w:t xml:space="preserve">(по желанию заявителя заявление может быть заполнено сотрудником МФЦ). </w:t>
      </w:r>
    </w:p>
    <w:p w14:paraId="411DF7E7" w14:textId="77777777" w:rsidR="00313685" w:rsidRPr="00C973B1" w:rsidRDefault="00313685" w:rsidP="00313685">
      <w:pPr>
        <w:tabs>
          <w:tab w:val="left" w:pos="709"/>
          <w:tab w:val="left" w:pos="851"/>
        </w:tabs>
        <w:spacing w:after="0"/>
        <w:ind w:firstLine="720"/>
        <w:outlineLvl w:val="1"/>
        <w:rPr>
          <w:sz w:val="28"/>
          <w:szCs w:val="28"/>
        </w:rPr>
      </w:pPr>
      <w:r w:rsidRPr="00C973B1">
        <w:rPr>
          <w:sz w:val="28"/>
          <w:szCs w:val="28"/>
        </w:rPr>
        <w:t>Примерная форма заявления о предоставлении муниципальной услуги приведена в приложении № 1 к административному регламенту;</w:t>
      </w:r>
    </w:p>
    <w:p w14:paraId="35BC3D3F" w14:textId="4F64F89F" w:rsidR="00313685" w:rsidRPr="00C973B1" w:rsidRDefault="00313685" w:rsidP="00313685">
      <w:pPr>
        <w:tabs>
          <w:tab w:val="left" w:pos="709"/>
        </w:tabs>
        <w:autoSpaceDE w:val="0"/>
        <w:autoSpaceDN w:val="0"/>
        <w:adjustRightInd w:val="0"/>
        <w:spacing w:after="0"/>
        <w:ind w:firstLine="709"/>
        <w:rPr>
          <w:sz w:val="28"/>
          <w:szCs w:val="28"/>
        </w:rPr>
      </w:pPr>
      <w:r w:rsidRPr="00C973B1">
        <w:rPr>
          <w:sz w:val="28"/>
          <w:szCs w:val="20"/>
        </w:rPr>
        <w:t>2) документ, удостоверяющий личность заявителя или представителя заявителя (предоставляется в случае личного обращения). 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1867C0C" w14:textId="3F286863" w:rsidR="00313685" w:rsidRPr="00C973B1" w:rsidRDefault="00313685" w:rsidP="00313685">
      <w:pPr>
        <w:tabs>
          <w:tab w:val="left" w:pos="709"/>
          <w:tab w:val="left" w:pos="851"/>
        </w:tabs>
        <w:spacing w:after="0"/>
        <w:ind w:firstLine="720"/>
        <w:outlineLvl w:val="1"/>
        <w:rPr>
          <w:sz w:val="28"/>
          <w:szCs w:val="20"/>
        </w:rPr>
      </w:pPr>
      <w:r w:rsidRPr="00C973B1">
        <w:rPr>
          <w:sz w:val="28"/>
          <w:szCs w:val="20"/>
        </w:rPr>
        <w:t>3)</w:t>
      </w:r>
      <w:r w:rsidR="000C0511" w:rsidRPr="00C973B1">
        <w:rPr>
          <w:sz w:val="28"/>
          <w:szCs w:val="20"/>
        </w:rPr>
        <w:t> </w:t>
      </w:r>
      <w:r w:rsidRPr="00C973B1">
        <w:rPr>
          <w:bCs/>
          <w:sz w:val="28"/>
          <w:szCs w:val="20"/>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r w:rsidR="00CD512E">
        <w:rPr>
          <w:bCs/>
          <w:sz w:val="28"/>
          <w:szCs w:val="20"/>
        </w:rPr>
        <w:t>.</w:t>
      </w:r>
    </w:p>
    <w:p w14:paraId="6F5189E2" w14:textId="77777777" w:rsidR="00313685" w:rsidRPr="00C973B1" w:rsidRDefault="00313685" w:rsidP="00313685">
      <w:pPr>
        <w:autoSpaceDE w:val="0"/>
        <w:autoSpaceDN w:val="0"/>
        <w:adjustRightInd w:val="0"/>
        <w:spacing w:after="0"/>
        <w:ind w:firstLine="708"/>
        <w:rPr>
          <w:bCs/>
          <w:sz w:val="28"/>
          <w:szCs w:val="28"/>
        </w:rPr>
      </w:pPr>
      <w:r w:rsidRPr="00C973B1">
        <w:rPr>
          <w:bCs/>
          <w:sz w:val="28"/>
          <w:szCs w:val="28"/>
        </w:rPr>
        <w:t>В случае направления заявления посредством Единого либо Регионального портала паспорт гражданина Российской Федерации усиленной квалифицированной электронной подписью не заверяется;</w:t>
      </w:r>
    </w:p>
    <w:p w14:paraId="409B94BE" w14:textId="10F5AB32" w:rsidR="00313685" w:rsidRDefault="000C0511" w:rsidP="00313685">
      <w:pPr>
        <w:autoSpaceDE w:val="0"/>
        <w:autoSpaceDN w:val="0"/>
        <w:adjustRightInd w:val="0"/>
        <w:spacing w:after="0"/>
        <w:ind w:firstLine="708"/>
        <w:rPr>
          <w:bCs/>
          <w:sz w:val="28"/>
          <w:szCs w:val="28"/>
        </w:rPr>
      </w:pPr>
      <w:r w:rsidRPr="00C973B1">
        <w:rPr>
          <w:bCs/>
          <w:sz w:val="28"/>
          <w:szCs w:val="28"/>
        </w:rPr>
        <w:t>4</w:t>
      </w:r>
      <w:r w:rsidR="00313685" w:rsidRPr="00C973B1">
        <w:rPr>
          <w:bCs/>
          <w:sz w:val="28"/>
          <w:szCs w:val="28"/>
        </w:rPr>
        <w:t>)</w:t>
      </w:r>
      <w:r w:rsidRPr="00C973B1">
        <w:rPr>
          <w:bCs/>
          <w:sz w:val="28"/>
          <w:szCs w:val="28"/>
        </w:rPr>
        <w:t> </w:t>
      </w:r>
      <w:r w:rsidR="00313685" w:rsidRPr="00C973B1">
        <w:rPr>
          <w:bCs/>
          <w:sz w:val="28"/>
          <w:szCs w:val="28"/>
        </w:rPr>
        <w:t>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r w:rsidR="00CD512E">
        <w:rPr>
          <w:bCs/>
          <w:sz w:val="28"/>
          <w:szCs w:val="28"/>
        </w:rPr>
        <w:t>.</w:t>
      </w:r>
    </w:p>
    <w:p w14:paraId="4C519BF2" w14:textId="77777777" w:rsidR="00C708D6" w:rsidRPr="00C973B1" w:rsidRDefault="00C708D6" w:rsidP="00313685">
      <w:pPr>
        <w:autoSpaceDE w:val="0"/>
        <w:autoSpaceDN w:val="0"/>
        <w:adjustRightInd w:val="0"/>
        <w:spacing w:after="0"/>
        <w:ind w:firstLine="708"/>
        <w:rPr>
          <w:bCs/>
          <w:sz w:val="28"/>
          <w:szCs w:val="28"/>
        </w:rPr>
      </w:pPr>
    </w:p>
    <w:p w14:paraId="37301FF6" w14:textId="4D19C9D3" w:rsidR="00313685" w:rsidRPr="00C973B1" w:rsidRDefault="00313685" w:rsidP="00CD512E">
      <w:pPr>
        <w:autoSpaceDE w:val="0"/>
        <w:autoSpaceDN w:val="0"/>
        <w:adjustRightInd w:val="0"/>
        <w:spacing w:after="0"/>
        <w:ind w:firstLine="709"/>
        <w:rPr>
          <w:sz w:val="28"/>
          <w:szCs w:val="20"/>
        </w:rPr>
      </w:pPr>
      <w:r w:rsidRPr="00C973B1">
        <w:rPr>
          <w:sz w:val="28"/>
          <w:szCs w:val="28"/>
          <w:shd w:val="clear" w:color="auto" w:fill="FFFFFF"/>
        </w:rPr>
        <w:t>3.10.</w:t>
      </w:r>
      <w:r w:rsidR="000C0511" w:rsidRPr="00C973B1">
        <w:rPr>
          <w:sz w:val="28"/>
          <w:szCs w:val="28"/>
          <w:shd w:val="clear" w:color="auto" w:fill="FFFFFF"/>
        </w:rPr>
        <w:t> </w:t>
      </w:r>
      <w:r w:rsidRPr="00C973B1">
        <w:rPr>
          <w:sz w:val="28"/>
          <w:szCs w:val="28"/>
          <w:shd w:val="clear" w:color="auto" w:fill="FFFFFF"/>
        </w:rPr>
        <w:t>Заявитель вправе предоставить по собственной инициативе</w:t>
      </w:r>
      <w:r w:rsidR="00CD512E">
        <w:rPr>
          <w:sz w:val="28"/>
          <w:szCs w:val="28"/>
          <w:shd w:val="clear" w:color="auto" w:fill="FFFFFF"/>
        </w:rPr>
        <w:t xml:space="preserve"> </w:t>
      </w:r>
      <w:r w:rsidRPr="00C973B1">
        <w:rPr>
          <w:sz w:val="28"/>
          <w:szCs w:val="20"/>
        </w:rPr>
        <w:t>копию документа, подтверждающего регистрацию в системе индивидуального (персонифицированного) учета</w:t>
      </w:r>
      <w:r w:rsidR="00CD512E">
        <w:rPr>
          <w:sz w:val="28"/>
          <w:szCs w:val="20"/>
        </w:rPr>
        <w:t>,</w:t>
      </w:r>
      <w:r w:rsidRPr="00C973B1">
        <w:rPr>
          <w:sz w:val="28"/>
          <w:szCs w:val="20"/>
        </w:rPr>
        <w:t xml:space="preserve"> или страхового номера индивидуального лицевого счета (СНИЛС)</w:t>
      </w:r>
      <w:r w:rsidR="00CD512E">
        <w:rPr>
          <w:sz w:val="28"/>
          <w:szCs w:val="20"/>
        </w:rPr>
        <w:t>.</w:t>
      </w:r>
      <w:r w:rsidRPr="00C973B1">
        <w:rPr>
          <w:sz w:val="28"/>
          <w:szCs w:val="20"/>
        </w:rPr>
        <w:t xml:space="preserve"> </w:t>
      </w:r>
    </w:p>
    <w:p w14:paraId="4F37913B" w14:textId="78407330" w:rsidR="00313685" w:rsidRPr="00C973B1" w:rsidRDefault="00313685" w:rsidP="00313685">
      <w:pPr>
        <w:tabs>
          <w:tab w:val="left" w:pos="709"/>
          <w:tab w:val="left" w:pos="851"/>
        </w:tabs>
        <w:spacing w:after="0"/>
        <w:ind w:firstLine="720"/>
        <w:outlineLvl w:val="1"/>
        <w:rPr>
          <w:sz w:val="28"/>
          <w:szCs w:val="28"/>
        </w:rPr>
      </w:pPr>
      <w:r w:rsidRPr="00C973B1">
        <w:rPr>
          <w:sz w:val="28"/>
          <w:szCs w:val="28"/>
        </w:rPr>
        <w:t>3.11.</w:t>
      </w:r>
      <w:r w:rsidR="004749D2" w:rsidRPr="00C973B1">
        <w:rPr>
          <w:sz w:val="28"/>
          <w:szCs w:val="28"/>
        </w:rPr>
        <w:t> </w:t>
      </w:r>
      <w:r w:rsidRPr="00C973B1">
        <w:rPr>
          <w:sz w:val="28"/>
          <w:szCs w:val="28"/>
        </w:rPr>
        <w:t>Установление личности заявителя (представителя) может осуществляться в ходе личного приема:</w:t>
      </w:r>
    </w:p>
    <w:p w14:paraId="21CB6970" w14:textId="657F8F07" w:rsidR="00313685" w:rsidRPr="00C973B1" w:rsidRDefault="004749D2" w:rsidP="004749D2">
      <w:pPr>
        <w:autoSpaceDE w:val="0"/>
        <w:autoSpaceDN w:val="0"/>
        <w:adjustRightInd w:val="0"/>
        <w:spacing w:after="0"/>
        <w:ind w:firstLine="709"/>
        <w:rPr>
          <w:sz w:val="28"/>
          <w:szCs w:val="28"/>
        </w:rPr>
      </w:pPr>
      <w:r w:rsidRPr="00C973B1">
        <w:rPr>
          <w:sz w:val="28"/>
          <w:szCs w:val="28"/>
        </w:rPr>
        <w:t>1) </w:t>
      </w:r>
      <w:r w:rsidR="00313685" w:rsidRPr="00C973B1">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1398C1D6" w14:textId="59363A0A" w:rsidR="00313685" w:rsidRPr="00C973B1" w:rsidRDefault="004749D2" w:rsidP="004749D2">
      <w:pPr>
        <w:autoSpaceDE w:val="0"/>
        <w:autoSpaceDN w:val="0"/>
        <w:adjustRightInd w:val="0"/>
        <w:spacing w:after="0"/>
        <w:ind w:firstLine="709"/>
        <w:rPr>
          <w:sz w:val="28"/>
          <w:szCs w:val="28"/>
        </w:rPr>
      </w:pPr>
      <w:r w:rsidRPr="00C973B1">
        <w:rPr>
          <w:sz w:val="28"/>
          <w:szCs w:val="28"/>
        </w:rPr>
        <w:t>2) </w:t>
      </w:r>
      <w:r w:rsidR="00313685" w:rsidRPr="00C973B1">
        <w:rPr>
          <w:sz w:val="28"/>
          <w:szCs w:val="28"/>
        </w:rPr>
        <w:t xml:space="preserve">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w:t>
      </w:r>
      <w:r w:rsidR="00313685" w:rsidRPr="00C973B1">
        <w:rPr>
          <w:sz w:val="28"/>
          <w:szCs w:val="28"/>
        </w:rPr>
        <w:lastRenderedPageBreak/>
        <w:t xml:space="preserve">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6650E18B" w14:textId="77777777" w:rsidR="00313685" w:rsidRPr="00C973B1" w:rsidRDefault="00313685" w:rsidP="00313685">
      <w:pPr>
        <w:autoSpaceDE w:val="0"/>
        <w:autoSpaceDN w:val="0"/>
        <w:adjustRightInd w:val="0"/>
        <w:spacing w:after="0"/>
        <w:ind w:firstLine="709"/>
        <w:rPr>
          <w:sz w:val="28"/>
          <w:szCs w:val="28"/>
        </w:rPr>
      </w:pPr>
      <w:r w:rsidRPr="00C973B1">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47E9712E" w14:textId="6A966FF0" w:rsidR="00313685" w:rsidRPr="00C973B1" w:rsidRDefault="00313685" w:rsidP="00313685">
      <w:pPr>
        <w:autoSpaceDE w:val="0"/>
        <w:autoSpaceDN w:val="0"/>
        <w:adjustRightInd w:val="0"/>
        <w:spacing w:after="0"/>
        <w:ind w:firstLine="709"/>
        <w:rPr>
          <w:sz w:val="28"/>
          <w:szCs w:val="28"/>
        </w:rPr>
      </w:pPr>
      <w:r w:rsidRPr="00C973B1">
        <w:rPr>
          <w:sz w:val="28"/>
          <w:szCs w:val="28"/>
        </w:rPr>
        <w:t>3.12.</w:t>
      </w:r>
      <w:r w:rsidR="004749D2" w:rsidRPr="00C973B1">
        <w:rPr>
          <w:sz w:val="28"/>
          <w:szCs w:val="28"/>
        </w:rPr>
        <w:t> </w:t>
      </w:r>
      <w:r w:rsidRPr="00C973B1">
        <w:rPr>
          <w:sz w:val="28"/>
          <w:szCs w:val="28"/>
        </w:rPr>
        <w:t xml:space="preserve">Заявление может быть подано представителем заявителя, входящего в круг лиц, указанный в пункте 1.2 административного регламента.  </w:t>
      </w:r>
    </w:p>
    <w:p w14:paraId="61A7C9D3" w14:textId="70416CF0" w:rsidR="00313685" w:rsidRPr="00C973B1" w:rsidRDefault="00313685" w:rsidP="00313685">
      <w:pPr>
        <w:tabs>
          <w:tab w:val="left" w:pos="851"/>
          <w:tab w:val="left" w:pos="1134"/>
        </w:tabs>
        <w:autoSpaceDE w:val="0"/>
        <w:autoSpaceDN w:val="0"/>
        <w:adjustRightInd w:val="0"/>
        <w:spacing w:after="0"/>
        <w:ind w:firstLine="709"/>
        <w:rPr>
          <w:sz w:val="28"/>
          <w:szCs w:val="28"/>
        </w:rPr>
      </w:pPr>
      <w:r w:rsidRPr="00C973B1">
        <w:rPr>
          <w:sz w:val="28"/>
          <w:szCs w:val="28"/>
        </w:rPr>
        <w:t>3.13.</w:t>
      </w:r>
      <w:r w:rsidR="004749D2" w:rsidRPr="00C973B1">
        <w:rPr>
          <w:sz w:val="28"/>
          <w:szCs w:val="28"/>
        </w:rPr>
        <w:t> </w:t>
      </w:r>
      <w:r w:rsidRPr="00C973B1">
        <w:rPr>
          <w:sz w:val="28"/>
          <w:szCs w:val="28"/>
        </w:rPr>
        <w:t>Основания для принятия решения об отказе в приеме заявления и документов и (или) информации:</w:t>
      </w:r>
    </w:p>
    <w:p w14:paraId="7CF694DE" w14:textId="7EFD068E"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1)</w:t>
      </w:r>
      <w:r w:rsidR="004749D2" w:rsidRPr="00C973B1">
        <w:rPr>
          <w:rFonts w:eastAsia="Calibri"/>
          <w:sz w:val="28"/>
          <w:szCs w:val="28"/>
        </w:rPr>
        <w:t> </w:t>
      </w:r>
      <w:r w:rsidRPr="00C973B1">
        <w:rPr>
          <w:rFonts w:eastAsia="Calibri"/>
          <w:sz w:val="28"/>
          <w:szCs w:val="28"/>
        </w:rPr>
        <w:t>заявление о предоставлении услуги подано в орган местного самоуправления, в полномочия которого не входит предоставление услуги;</w:t>
      </w:r>
    </w:p>
    <w:p w14:paraId="1AB9F419" w14:textId="07692D58"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2)</w:t>
      </w:r>
      <w:r w:rsidR="004749D2" w:rsidRPr="00C973B1">
        <w:rPr>
          <w:rFonts w:eastAsia="Calibri"/>
          <w:sz w:val="28"/>
          <w:szCs w:val="28"/>
        </w:rPr>
        <w:t> </w:t>
      </w:r>
      <w:r w:rsidRPr="00C973B1">
        <w:rPr>
          <w:rFonts w:eastAsia="Calibri"/>
          <w:sz w:val="28"/>
          <w:szCs w:val="28"/>
        </w:rPr>
        <w:t xml:space="preserve">некорректное заполнение обязательных полей в форме заявления, в том числе в интерактивной форме заявления на Едином либо Региональном портале </w:t>
      </w:r>
      <w:r w:rsidRPr="00C973B1">
        <w:rPr>
          <w:sz w:val="28"/>
        </w:rPr>
        <w:t>(</w:t>
      </w:r>
      <w:r w:rsidRPr="00C973B1">
        <w:rPr>
          <w:rFonts w:eastAsia="Calibri"/>
          <w:sz w:val="28"/>
          <w:szCs w:val="28"/>
        </w:rPr>
        <w:t>неполное,</w:t>
      </w:r>
      <w:r w:rsidRPr="00C973B1">
        <w:rPr>
          <w:sz w:val="28"/>
        </w:rPr>
        <w:t xml:space="preserve"> недостоверное, неправильное)</w:t>
      </w:r>
      <w:r w:rsidRPr="00C973B1">
        <w:rPr>
          <w:rFonts w:eastAsia="Calibri"/>
          <w:sz w:val="28"/>
          <w:szCs w:val="28"/>
        </w:rPr>
        <w:t xml:space="preserve">; </w:t>
      </w:r>
    </w:p>
    <w:p w14:paraId="6AD628D7" w14:textId="3D9CB344"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3)</w:t>
      </w:r>
      <w:r w:rsidR="004749D2" w:rsidRPr="00C973B1">
        <w:rPr>
          <w:rFonts w:eastAsia="Calibri"/>
          <w:sz w:val="28"/>
          <w:szCs w:val="28"/>
        </w:rPr>
        <w:t> </w:t>
      </w:r>
      <w:r w:rsidRPr="00C973B1">
        <w:rPr>
          <w:rFonts w:eastAsia="Calibri"/>
          <w:sz w:val="28"/>
          <w:szCs w:val="28"/>
        </w:rPr>
        <w:t xml:space="preserve">представление неполного комплекта документов, указанных </w:t>
      </w:r>
      <w:r w:rsidR="00CD512E">
        <w:rPr>
          <w:rFonts w:eastAsia="Calibri"/>
          <w:sz w:val="28"/>
          <w:szCs w:val="28"/>
        </w:rPr>
        <w:t xml:space="preserve">                       </w:t>
      </w:r>
      <w:r w:rsidRPr="00C973B1">
        <w:rPr>
          <w:rFonts w:eastAsia="Calibri"/>
          <w:sz w:val="28"/>
          <w:szCs w:val="28"/>
        </w:rPr>
        <w:t xml:space="preserve"> в пунктах 2.10, 2.11 административного регламента;</w:t>
      </w:r>
    </w:p>
    <w:p w14:paraId="34E99E11" w14:textId="3D257D8C"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4)</w:t>
      </w:r>
      <w:r w:rsidR="00C217C3" w:rsidRPr="00C973B1">
        <w:rPr>
          <w:rFonts w:eastAsia="Calibri"/>
          <w:sz w:val="28"/>
          <w:szCs w:val="28"/>
        </w:rPr>
        <w:t> </w:t>
      </w:r>
      <w:r w:rsidRPr="00C973B1">
        <w:rPr>
          <w:rFonts w:eastAsia="Calibri"/>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161C3A1" w14:textId="6BB66F52"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5)</w:t>
      </w:r>
      <w:r w:rsidR="00C217C3" w:rsidRPr="00C973B1">
        <w:rPr>
          <w:rFonts w:eastAsia="Calibri"/>
          <w:sz w:val="28"/>
          <w:szCs w:val="28"/>
        </w:rPr>
        <w:t> </w:t>
      </w:r>
      <w:r w:rsidRPr="00C973B1">
        <w:rPr>
          <w:rFonts w:eastAsia="Calibri"/>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E9A959D" w14:textId="46EFD374"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6)</w:t>
      </w:r>
      <w:r w:rsidR="00C217C3" w:rsidRPr="00C973B1">
        <w:rPr>
          <w:rFonts w:eastAsia="Calibri"/>
          <w:sz w:val="28"/>
          <w:szCs w:val="28"/>
        </w:rPr>
        <w:t> </w:t>
      </w:r>
      <w:r w:rsidRPr="00C973B1">
        <w:rPr>
          <w:rFonts w:eastAsia="Calibri"/>
          <w:sz w:val="28"/>
          <w:szCs w:val="28"/>
        </w:rPr>
        <w:t xml:space="preserve">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2B6A5C43" w14:textId="1E2EFDF0" w:rsidR="00313685"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7)</w:t>
      </w:r>
      <w:r w:rsidR="00C217C3" w:rsidRPr="00C973B1">
        <w:rPr>
          <w:rFonts w:eastAsia="Calibri"/>
          <w:sz w:val="28"/>
          <w:szCs w:val="28"/>
        </w:rPr>
        <w:t> </w:t>
      </w:r>
      <w:r w:rsidRPr="00C973B1">
        <w:rPr>
          <w:rFonts w:eastAsia="Calibri"/>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1D86362" w14:textId="77777777" w:rsidR="00C708D6" w:rsidRPr="00C973B1" w:rsidRDefault="00C708D6" w:rsidP="00313685">
      <w:pPr>
        <w:autoSpaceDE w:val="0"/>
        <w:autoSpaceDN w:val="0"/>
        <w:adjustRightInd w:val="0"/>
        <w:spacing w:after="0"/>
        <w:ind w:firstLine="709"/>
        <w:rPr>
          <w:rFonts w:eastAsia="Calibri"/>
          <w:sz w:val="28"/>
          <w:szCs w:val="28"/>
        </w:rPr>
      </w:pPr>
    </w:p>
    <w:p w14:paraId="2A624C79" w14:textId="5E9D9152" w:rsidR="00313685" w:rsidRPr="00C973B1" w:rsidRDefault="00313685" w:rsidP="00313685">
      <w:pPr>
        <w:spacing w:after="0"/>
        <w:ind w:left="-15" w:right="57" w:firstLine="709"/>
        <w:rPr>
          <w:sz w:val="28"/>
          <w:szCs w:val="28"/>
        </w:rPr>
      </w:pPr>
      <w:r w:rsidRPr="00C973B1">
        <w:rPr>
          <w:sz w:val="28"/>
          <w:szCs w:val="28"/>
        </w:rPr>
        <w:t>8)</w:t>
      </w:r>
      <w:r w:rsidR="00C217C3" w:rsidRPr="00C973B1">
        <w:rPr>
          <w:sz w:val="28"/>
          <w:szCs w:val="28"/>
        </w:rPr>
        <w:t> </w:t>
      </w:r>
      <w:r w:rsidRPr="00C973B1">
        <w:rPr>
          <w:sz w:val="28"/>
          <w:szCs w:val="28"/>
        </w:rPr>
        <w:t>заявление подано лицом, не имеющим полномочий представлять интересы заявителя;</w:t>
      </w:r>
    </w:p>
    <w:p w14:paraId="181C7CCA" w14:textId="3C91168F" w:rsidR="00313685" w:rsidRPr="00C973B1" w:rsidRDefault="00313685" w:rsidP="00313685">
      <w:pPr>
        <w:spacing w:after="0"/>
        <w:ind w:left="-15" w:right="57" w:firstLine="709"/>
        <w:rPr>
          <w:sz w:val="28"/>
          <w:szCs w:val="28"/>
        </w:rPr>
      </w:pPr>
      <w:r w:rsidRPr="00C973B1">
        <w:rPr>
          <w:sz w:val="28"/>
          <w:szCs w:val="28"/>
        </w:rPr>
        <w:t>9)</w:t>
      </w:r>
      <w:r w:rsidR="00C217C3" w:rsidRPr="00C973B1">
        <w:rPr>
          <w:sz w:val="28"/>
          <w:szCs w:val="28"/>
        </w:rPr>
        <w:t> </w:t>
      </w:r>
      <w:r w:rsidRPr="00C973B1">
        <w:rPr>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17EBFD68" w14:textId="1EDEAFC3" w:rsidR="00313685" w:rsidRPr="00C973B1" w:rsidRDefault="00313685" w:rsidP="00313685">
      <w:pPr>
        <w:tabs>
          <w:tab w:val="left" w:pos="851"/>
          <w:tab w:val="left" w:pos="1134"/>
        </w:tabs>
        <w:autoSpaceDE w:val="0"/>
        <w:autoSpaceDN w:val="0"/>
        <w:adjustRightInd w:val="0"/>
        <w:spacing w:after="0"/>
        <w:ind w:firstLine="709"/>
        <w:rPr>
          <w:sz w:val="20"/>
          <w:szCs w:val="20"/>
        </w:rPr>
      </w:pPr>
      <w:r w:rsidRPr="00C973B1">
        <w:rPr>
          <w:sz w:val="28"/>
          <w:szCs w:val="28"/>
        </w:rPr>
        <w:t>3.14.</w:t>
      </w:r>
      <w:r w:rsidR="00C217C3" w:rsidRPr="00C973B1">
        <w:rPr>
          <w:sz w:val="28"/>
          <w:szCs w:val="28"/>
        </w:rPr>
        <w:t> </w:t>
      </w:r>
      <w:r w:rsidRPr="00C973B1">
        <w:rPr>
          <w:sz w:val="28"/>
          <w:szCs w:val="28"/>
        </w:rPr>
        <w:t>В приеме заявления о предоставлении муниципальной услуги участвуют:</w:t>
      </w:r>
    </w:p>
    <w:p w14:paraId="53653A76" w14:textId="77777777"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Администрация – в части приема заявления и документов, поступивших через Единый либо Региональный портал;</w:t>
      </w:r>
    </w:p>
    <w:p w14:paraId="6D80A17C" w14:textId="77777777"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7AC007AE" w14:textId="77777777" w:rsidR="00313685" w:rsidRPr="00C973B1" w:rsidRDefault="00313685" w:rsidP="00313685">
      <w:pPr>
        <w:autoSpaceDE w:val="0"/>
        <w:autoSpaceDN w:val="0"/>
        <w:adjustRightInd w:val="0"/>
        <w:spacing w:after="0"/>
        <w:ind w:firstLine="709"/>
        <w:rPr>
          <w:rFonts w:eastAsia="Calibri"/>
          <w:sz w:val="28"/>
          <w:szCs w:val="28"/>
        </w:rPr>
      </w:pPr>
      <w:r w:rsidRPr="00C973B1">
        <w:rPr>
          <w:rFonts w:eastAsia="Calibri"/>
          <w:sz w:val="28"/>
          <w:szCs w:val="28"/>
        </w:rPr>
        <w:lastRenderedPageBreak/>
        <w:t xml:space="preserve">МФЦ – в части приема и регистрации заявления и документов, поданных в МФЦ путем личного обращения. </w:t>
      </w:r>
    </w:p>
    <w:p w14:paraId="33F3A54F" w14:textId="67353A4B" w:rsidR="00313685" w:rsidRPr="00C973B1" w:rsidRDefault="00313685" w:rsidP="00313685">
      <w:pPr>
        <w:tabs>
          <w:tab w:val="left" w:pos="851"/>
          <w:tab w:val="left" w:pos="1134"/>
        </w:tabs>
        <w:autoSpaceDE w:val="0"/>
        <w:autoSpaceDN w:val="0"/>
        <w:adjustRightInd w:val="0"/>
        <w:spacing w:after="0"/>
        <w:ind w:firstLine="709"/>
        <w:rPr>
          <w:rFonts w:eastAsia="Calibri"/>
          <w:sz w:val="28"/>
          <w:szCs w:val="28"/>
        </w:rPr>
      </w:pPr>
      <w:r w:rsidRPr="00C973B1">
        <w:rPr>
          <w:sz w:val="28"/>
          <w:szCs w:val="28"/>
        </w:rPr>
        <w:t>3.15.</w:t>
      </w:r>
      <w:r w:rsidR="00C217C3" w:rsidRPr="00C973B1">
        <w:rPr>
          <w:sz w:val="28"/>
          <w:szCs w:val="28"/>
        </w:rPr>
        <w:t> </w:t>
      </w:r>
      <w:r w:rsidRPr="00C973B1">
        <w:rPr>
          <w:rFonts w:eastAsia="Calibri"/>
          <w:sz w:val="28"/>
          <w:szCs w:val="28"/>
        </w:rPr>
        <w:t>Заявление о предоставлении муниципальной услуги регистрируется:</w:t>
      </w:r>
    </w:p>
    <w:p w14:paraId="25198E5C" w14:textId="2C938A84" w:rsidR="00313685" w:rsidRPr="00C973B1" w:rsidRDefault="00CD512E" w:rsidP="00313685">
      <w:pPr>
        <w:autoSpaceDE w:val="0"/>
        <w:autoSpaceDN w:val="0"/>
        <w:adjustRightInd w:val="0"/>
        <w:spacing w:after="0"/>
        <w:ind w:firstLine="709"/>
        <w:rPr>
          <w:rFonts w:eastAsia="Calibri"/>
          <w:sz w:val="28"/>
          <w:szCs w:val="28"/>
        </w:rPr>
      </w:pPr>
      <w:r>
        <w:rPr>
          <w:rFonts w:eastAsia="Calibri"/>
          <w:sz w:val="28"/>
          <w:szCs w:val="28"/>
        </w:rPr>
        <w:t>1) </w:t>
      </w:r>
      <w:r w:rsidR="00313685" w:rsidRPr="00C973B1">
        <w:rPr>
          <w:rFonts w:eastAsia="Calibri"/>
          <w:sz w:val="28"/>
          <w:szCs w:val="28"/>
        </w:rPr>
        <w:t>поданное при личном обращении – в день его подачи;</w:t>
      </w:r>
    </w:p>
    <w:p w14:paraId="60771DE9" w14:textId="1CC02F93" w:rsidR="00313685" w:rsidRPr="00C973B1" w:rsidRDefault="00CD512E" w:rsidP="00313685">
      <w:pPr>
        <w:autoSpaceDE w:val="0"/>
        <w:autoSpaceDN w:val="0"/>
        <w:adjustRightInd w:val="0"/>
        <w:spacing w:after="0"/>
        <w:ind w:firstLine="709"/>
        <w:rPr>
          <w:sz w:val="28"/>
          <w:szCs w:val="28"/>
        </w:rPr>
      </w:pPr>
      <w:r>
        <w:rPr>
          <w:rFonts w:eastAsia="Calibri"/>
          <w:sz w:val="28"/>
          <w:szCs w:val="28"/>
        </w:rPr>
        <w:t>2) </w:t>
      </w:r>
      <w:r w:rsidR="00313685" w:rsidRPr="00C973B1">
        <w:rPr>
          <w:rFonts w:eastAsia="Calibri"/>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00313685" w:rsidRPr="00C973B1">
        <w:rPr>
          <w:sz w:val="28"/>
          <w:szCs w:val="28"/>
        </w:rPr>
        <w:t xml:space="preserve"> </w:t>
      </w:r>
    </w:p>
    <w:p w14:paraId="54C36037" w14:textId="2585ACBD" w:rsidR="00313685" w:rsidRPr="00C973B1" w:rsidRDefault="00313685" w:rsidP="00313685">
      <w:pPr>
        <w:autoSpaceDE w:val="0"/>
        <w:autoSpaceDN w:val="0"/>
        <w:adjustRightInd w:val="0"/>
        <w:spacing w:after="0"/>
        <w:ind w:firstLine="709"/>
        <w:rPr>
          <w:sz w:val="28"/>
          <w:szCs w:val="28"/>
        </w:rPr>
      </w:pPr>
      <w:r w:rsidRPr="00C973B1">
        <w:rPr>
          <w:sz w:val="28"/>
          <w:szCs w:val="28"/>
        </w:rPr>
        <w:t>3.16.</w:t>
      </w:r>
      <w:r w:rsidR="00C217C3" w:rsidRPr="00C973B1">
        <w:rPr>
          <w:sz w:val="28"/>
          <w:szCs w:val="28"/>
        </w:rPr>
        <w:t> </w:t>
      </w:r>
      <w:r w:rsidRPr="00C973B1">
        <w:rPr>
          <w:sz w:val="28"/>
          <w:szCs w:val="28"/>
        </w:rPr>
        <w:t xml:space="preserve">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 </w:t>
      </w:r>
    </w:p>
    <w:p w14:paraId="70B28820" w14:textId="77777777" w:rsidR="00A32F77" w:rsidRPr="00C973B1" w:rsidRDefault="00A32F77" w:rsidP="00A32F77">
      <w:pPr>
        <w:tabs>
          <w:tab w:val="num" w:pos="0"/>
        </w:tabs>
        <w:autoSpaceDE w:val="0"/>
        <w:autoSpaceDN w:val="0"/>
        <w:adjustRightInd w:val="0"/>
        <w:spacing w:after="0"/>
        <w:ind w:firstLine="709"/>
        <w:rPr>
          <w:sz w:val="28"/>
          <w:szCs w:val="28"/>
        </w:rPr>
      </w:pPr>
    </w:p>
    <w:p w14:paraId="0C1D2046" w14:textId="77777777" w:rsidR="00A32F77" w:rsidRPr="00C973B1" w:rsidRDefault="00A32F77" w:rsidP="00A32F77">
      <w:pPr>
        <w:autoSpaceDE w:val="0"/>
        <w:autoSpaceDN w:val="0"/>
        <w:adjustRightInd w:val="0"/>
        <w:spacing w:after="0"/>
        <w:jc w:val="center"/>
        <w:rPr>
          <w:sz w:val="28"/>
          <w:szCs w:val="28"/>
        </w:rPr>
      </w:pPr>
      <w:r w:rsidRPr="00C973B1">
        <w:rPr>
          <w:sz w:val="28"/>
          <w:szCs w:val="28"/>
        </w:rPr>
        <w:t xml:space="preserve">Административная процедура </w:t>
      </w:r>
    </w:p>
    <w:p w14:paraId="546BDF97" w14:textId="77777777" w:rsidR="00A32F77" w:rsidRPr="00C973B1" w:rsidRDefault="00A32F77" w:rsidP="00A32F77">
      <w:pPr>
        <w:autoSpaceDE w:val="0"/>
        <w:autoSpaceDN w:val="0"/>
        <w:adjustRightInd w:val="0"/>
        <w:spacing w:after="0"/>
        <w:jc w:val="center"/>
        <w:rPr>
          <w:rFonts w:eastAsia="Calibri"/>
          <w:sz w:val="28"/>
          <w:szCs w:val="28"/>
        </w:rPr>
      </w:pPr>
      <w:r w:rsidRPr="00C973B1">
        <w:rPr>
          <w:sz w:val="28"/>
          <w:szCs w:val="28"/>
        </w:rPr>
        <w:t>«</w:t>
      </w:r>
      <w:r w:rsidRPr="00C973B1">
        <w:rPr>
          <w:rFonts w:eastAsia="Calibri"/>
          <w:sz w:val="28"/>
          <w:szCs w:val="28"/>
        </w:rPr>
        <w:t>Межведомственное информационное взаимодействие»</w:t>
      </w:r>
    </w:p>
    <w:p w14:paraId="496D8C9B" w14:textId="77777777" w:rsidR="00A32F77" w:rsidRPr="00C973B1" w:rsidRDefault="00A32F77" w:rsidP="00A32F77">
      <w:pPr>
        <w:tabs>
          <w:tab w:val="left" w:pos="851"/>
          <w:tab w:val="left" w:pos="1134"/>
        </w:tabs>
        <w:autoSpaceDE w:val="0"/>
        <w:autoSpaceDN w:val="0"/>
        <w:adjustRightInd w:val="0"/>
        <w:spacing w:after="0"/>
        <w:ind w:firstLine="709"/>
        <w:rPr>
          <w:sz w:val="28"/>
          <w:szCs w:val="28"/>
        </w:rPr>
      </w:pPr>
    </w:p>
    <w:p w14:paraId="0AB7ED9B" w14:textId="2855BC01"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3.17. Получение сведений из органов, предоставляющих государственные услуги, при наличии технической возможности осуществляется посредством </w:t>
      </w:r>
      <w:r w:rsidR="00CD512E">
        <w:rPr>
          <w:rFonts w:eastAsia="Calibri"/>
          <w:sz w:val="28"/>
          <w:szCs w:val="28"/>
        </w:rPr>
        <w:t>ф</w:t>
      </w:r>
      <w:r w:rsidRPr="00C973B1">
        <w:rPr>
          <w:rFonts w:eastAsia="Calibri"/>
          <w:sz w:val="28"/>
          <w:szCs w:val="28"/>
        </w:rPr>
        <w:t>едеральной государственной информационной системы «Единая система межведомственного электронного взаимодействия» (далее – СМЭВ).</w:t>
      </w:r>
    </w:p>
    <w:p w14:paraId="4D22F7E0" w14:textId="77777777"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Межведомственные запросы формируются в соответствии с требованиями статьи 7.2 </w:t>
      </w:r>
      <w:r w:rsidRPr="00C973B1">
        <w:rPr>
          <w:sz w:val="28"/>
          <w:szCs w:val="28"/>
        </w:rPr>
        <w:t>Федерального закона от 27.07.2010 № 210-ФЗ</w:t>
      </w:r>
      <w:r w:rsidRPr="00C973B1">
        <w:rPr>
          <w:rFonts w:eastAsia="Calibri"/>
          <w:sz w:val="28"/>
          <w:szCs w:val="28"/>
        </w:rPr>
        <w:t>.</w:t>
      </w:r>
    </w:p>
    <w:p w14:paraId="518C186D" w14:textId="50EB7184"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3.18.</w:t>
      </w:r>
      <w:r w:rsidR="001261D7" w:rsidRPr="00C973B1">
        <w:rPr>
          <w:rFonts w:eastAsia="Calibri"/>
          <w:sz w:val="28"/>
          <w:szCs w:val="28"/>
        </w:rPr>
        <w:t> </w:t>
      </w:r>
      <w:r w:rsidRPr="00C973B1">
        <w:rPr>
          <w:rFonts w:eastAsia="Calibri"/>
          <w:sz w:val="28"/>
          <w:szCs w:val="28"/>
        </w:rPr>
        <w:t xml:space="preserve">Поставщиками сведений, необходимых для предоставления муниципальной услуги, являются: </w:t>
      </w:r>
    </w:p>
    <w:p w14:paraId="0691F574" w14:textId="7ABE1630"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1)</w:t>
      </w:r>
      <w:r w:rsidR="001261D7" w:rsidRPr="00C973B1">
        <w:rPr>
          <w:rFonts w:eastAsia="Calibri"/>
          <w:sz w:val="28"/>
          <w:szCs w:val="28"/>
        </w:rPr>
        <w:t> </w:t>
      </w:r>
      <w:r w:rsidRPr="00C973B1">
        <w:rPr>
          <w:rFonts w:eastAsia="Calibri"/>
          <w:sz w:val="28"/>
          <w:szCs w:val="28"/>
        </w:rPr>
        <w:t>Федеральная налоговая служба (далее – ФНС России);</w:t>
      </w:r>
    </w:p>
    <w:p w14:paraId="28820D2D" w14:textId="0E950B78"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2)</w:t>
      </w:r>
      <w:r w:rsidR="001261D7" w:rsidRPr="00C973B1">
        <w:rPr>
          <w:rFonts w:eastAsia="Calibri"/>
          <w:sz w:val="28"/>
          <w:szCs w:val="28"/>
        </w:rPr>
        <w:t> </w:t>
      </w:r>
      <w:r w:rsidRPr="00C973B1">
        <w:rPr>
          <w:rFonts w:eastAsia="Calibri"/>
          <w:sz w:val="28"/>
          <w:szCs w:val="28"/>
        </w:rPr>
        <w:t>Пенсионный фонд Российской Федерации (далее – ПФ РФ);</w:t>
      </w:r>
    </w:p>
    <w:p w14:paraId="20404D5E" w14:textId="76A9E4C5"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3)</w:t>
      </w:r>
      <w:r w:rsidR="001261D7" w:rsidRPr="00C973B1">
        <w:rPr>
          <w:rFonts w:eastAsia="Calibri"/>
          <w:sz w:val="28"/>
          <w:szCs w:val="28"/>
        </w:rPr>
        <w:t> </w:t>
      </w:r>
      <w:r w:rsidRPr="00C973B1">
        <w:rPr>
          <w:rFonts w:eastAsia="Calibri"/>
          <w:sz w:val="28"/>
          <w:szCs w:val="28"/>
        </w:rPr>
        <w:t>Федеральная нотариальная палата (далее – ФНП)</w:t>
      </w:r>
      <w:r w:rsidR="00600DE5">
        <w:rPr>
          <w:rFonts w:eastAsia="Calibri"/>
          <w:sz w:val="28"/>
          <w:szCs w:val="28"/>
        </w:rPr>
        <w:t>;</w:t>
      </w:r>
    </w:p>
    <w:p w14:paraId="487A5B20" w14:textId="3E99967A" w:rsidR="001261D7" w:rsidRPr="00C973B1" w:rsidRDefault="001261D7" w:rsidP="001261D7">
      <w:pPr>
        <w:autoSpaceDE w:val="0"/>
        <w:autoSpaceDN w:val="0"/>
        <w:adjustRightInd w:val="0"/>
        <w:spacing w:after="0"/>
        <w:ind w:firstLine="709"/>
        <w:rPr>
          <w:sz w:val="28"/>
          <w:szCs w:val="28"/>
        </w:rPr>
      </w:pPr>
      <w:r w:rsidRPr="00C973B1">
        <w:rPr>
          <w:rFonts w:eastAsia="Calibri"/>
          <w:sz w:val="28"/>
          <w:szCs w:val="28"/>
          <w:lang w:eastAsia="en-US"/>
        </w:rPr>
        <w:t xml:space="preserve">4) Министерство внутренних дел Российской Федерации (далее – </w:t>
      </w:r>
      <w:r w:rsidR="00600DE5">
        <w:rPr>
          <w:rFonts w:eastAsia="Calibri"/>
          <w:sz w:val="28"/>
          <w:szCs w:val="28"/>
          <w:lang w:eastAsia="en-US"/>
        </w:rPr>
        <w:t xml:space="preserve">           </w:t>
      </w:r>
      <w:r w:rsidRPr="00C973B1">
        <w:rPr>
          <w:sz w:val="28"/>
          <w:szCs w:val="28"/>
        </w:rPr>
        <w:t>МВД России)</w:t>
      </w:r>
      <w:r w:rsidR="00600DE5">
        <w:rPr>
          <w:sz w:val="28"/>
          <w:szCs w:val="28"/>
        </w:rPr>
        <w:t>.</w:t>
      </w:r>
    </w:p>
    <w:p w14:paraId="62B7D6A9" w14:textId="48220494" w:rsidR="001261D7" w:rsidRPr="00C973B1" w:rsidRDefault="001261D7" w:rsidP="001261D7">
      <w:pPr>
        <w:autoSpaceDE w:val="0"/>
        <w:autoSpaceDN w:val="0"/>
        <w:adjustRightInd w:val="0"/>
        <w:spacing w:after="0"/>
        <w:ind w:firstLine="709"/>
        <w:rPr>
          <w:spacing w:val="-6"/>
          <w:sz w:val="28"/>
          <w:szCs w:val="28"/>
        </w:rPr>
      </w:pPr>
      <w:r w:rsidRPr="00C973B1">
        <w:rPr>
          <w:spacing w:val="-6"/>
          <w:sz w:val="28"/>
          <w:szCs w:val="28"/>
        </w:rPr>
        <w:t xml:space="preserve">В ФНС России запрашиваются </w:t>
      </w:r>
      <w:r w:rsidRPr="00C973B1">
        <w:rPr>
          <w:sz w:val="28"/>
          <w:szCs w:val="28"/>
          <w:lang w:eastAsia="en-US"/>
        </w:rPr>
        <w:t>сведения об актах гражданского состояния </w:t>
      </w:r>
      <w:r w:rsidR="00C708D6">
        <w:rPr>
          <w:sz w:val="28"/>
          <w:szCs w:val="28"/>
          <w:lang w:eastAsia="en-US"/>
        </w:rPr>
        <w:t>(</w:t>
      </w:r>
      <w:r w:rsidR="00600DE5">
        <w:rPr>
          <w:sz w:val="28"/>
          <w:szCs w:val="28"/>
          <w:lang w:eastAsia="en-US"/>
        </w:rPr>
        <w:t xml:space="preserve">свидетельство </w:t>
      </w:r>
      <w:r w:rsidR="00C10A58" w:rsidRPr="00C973B1">
        <w:rPr>
          <w:sz w:val="28"/>
          <w:szCs w:val="28"/>
          <w:lang w:eastAsia="en-US"/>
        </w:rPr>
        <w:t xml:space="preserve">о </w:t>
      </w:r>
      <w:r w:rsidRPr="00C973B1">
        <w:rPr>
          <w:sz w:val="28"/>
          <w:szCs w:val="28"/>
          <w:lang w:eastAsia="en-US"/>
        </w:rPr>
        <w:t>смерти</w:t>
      </w:r>
      <w:r w:rsidR="00C708D6">
        <w:rPr>
          <w:sz w:val="28"/>
          <w:szCs w:val="28"/>
          <w:lang w:eastAsia="en-US"/>
        </w:rPr>
        <w:t>)</w:t>
      </w:r>
      <w:r w:rsidRPr="00C973B1">
        <w:rPr>
          <w:sz w:val="28"/>
          <w:szCs w:val="28"/>
          <w:lang w:eastAsia="en-US"/>
        </w:rPr>
        <w:t>, содержащи</w:t>
      </w:r>
      <w:r w:rsidR="00C708D6">
        <w:rPr>
          <w:sz w:val="28"/>
          <w:szCs w:val="28"/>
          <w:lang w:eastAsia="en-US"/>
        </w:rPr>
        <w:t>е</w:t>
      </w:r>
      <w:r w:rsidRPr="00C973B1">
        <w:rPr>
          <w:sz w:val="28"/>
          <w:szCs w:val="28"/>
          <w:lang w:eastAsia="en-US"/>
        </w:rPr>
        <w:t>ся в Едином государственном реестре записей актов гражданского состояния</w:t>
      </w:r>
      <w:r w:rsidRPr="00C973B1">
        <w:rPr>
          <w:sz w:val="28"/>
          <w:szCs w:val="28"/>
        </w:rPr>
        <w:t>.</w:t>
      </w:r>
    </w:p>
    <w:p w14:paraId="5C167B27" w14:textId="77777777" w:rsidR="00C708D6" w:rsidRDefault="00C708D6" w:rsidP="001261D7">
      <w:pPr>
        <w:autoSpaceDE w:val="0"/>
        <w:autoSpaceDN w:val="0"/>
        <w:adjustRightInd w:val="0"/>
        <w:spacing w:after="0"/>
        <w:ind w:firstLine="709"/>
        <w:rPr>
          <w:sz w:val="28"/>
          <w:szCs w:val="28"/>
        </w:rPr>
      </w:pPr>
    </w:p>
    <w:p w14:paraId="0CDDA4EA" w14:textId="1A25ACA3" w:rsidR="001261D7" w:rsidRPr="00C973B1" w:rsidRDefault="001261D7" w:rsidP="001261D7">
      <w:pPr>
        <w:autoSpaceDE w:val="0"/>
        <w:autoSpaceDN w:val="0"/>
        <w:adjustRightInd w:val="0"/>
        <w:spacing w:after="0"/>
        <w:ind w:firstLine="709"/>
        <w:rPr>
          <w:rFonts w:eastAsia="Calibri"/>
          <w:sz w:val="28"/>
          <w:szCs w:val="28"/>
          <w:lang w:eastAsia="en-US"/>
        </w:rPr>
      </w:pPr>
      <w:r w:rsidRPr="00C973B1">
        <w:rPr>
          <w:sz w:val="28"/>
          <w:szCs w:val="28"/>
        </w:rPr>
        <w:t xml:space="preserve">В ПФР запрашиваются сведения, </w:t>
      </w:r>
      <w:r w:rsidRPr="00C973B1">
        <w:rPr>
          <w:rFonts w:eastAsia="Calibri"/>
          <w:sz w:val="28"/>
          <w:szCs w:val="28"/>
          <w:lang w:eastAsia="en-US"/>
        </w:rPr>
        <w:t>подтверждающие регистрацию в системе индивидуального (персонифицированного) учета</w:t>
      </w:r>
      <w:r w:rsidR="00600DE5">
        <w:rPr>
          <w:rFonts w:eastAsia="Calibri"/>
          <w:sz w:val="28"/>
          <w:szCs w:val="28"/>
          <w:lang w:eastAsia="en-US"/>
        </w:rPr>
        <w:t>,</w:t>
      </w:r>
      <w:r w:rsidRPr="00C973B1">
        <w:rPr>
          <w:rFonts w:eastAsia="Calibri"/>
          <w:sz w:val="28"/>
          <w:szCs w:val="28"/>
          <w:lang w:eastAsia="en-US"/>
        </w:rPr>
        <w:t xml:space="preserve"> или о </w:t>
      </w:r>
      <w:r w:rsidRPr="00C973B1">
        <w:rPr>
          <w:sz w:val="28"/>
          <w:szCs w:val="28"/>
        </w:rPr>
        <w:t>страховом номере индивидуального лицевого счета (СНИЛС)</w:t>
      </w:r>
      <w:r w:rsidR="001C0575" w:rsidRPr="00C973B1">
        <w:rPr>
          <w:sz w:val="28"/>
          <w:szCs w:val="28"/>
        </w:rPr>
        <w:t xml:space="preserve">, </w:t>
      </w:r>
      <w:r w:rsidR="001C0575" w:rsidRPr="00C973B1">
        <w:rPr>
          <w:spacing w:val="-6"/>
          <w:sz w:val="28"/>
          <w:szCs w:val="28"/>
        </w:rPr>
        <w:t>сведения</w:t>
      </w:r>
      <w:r w:rsidR="001C0575" w:rsidRPr="00C973B1">
        <w:rPr>
          <w:bCs/>
          <w:sz w:val="28"/>
          <w:szCs w:val="28"/>
        </w:rPr>
        <w:t xml:space="preserve"> о</w:t>
      </w:r>
      <w:r w:rsidR="009E389C" w:rsidRPr="00C973B1">
        <w:rPr>
          <w:bCs/>
          <w:sz w:val="28"/>
          <w:szCs w:val="28"/>
        </w:rPr>
        <w:t xml:space="preserve">б отсутствии </w:t>
      </w:r>
      <w:r w:rsidR="00606ADE" w:rsidRPr="00C973B1">
        <w:rPr>
          <w:bCs/>
          <w:sz w:val="28"/>
          <w:szCs w:val="28"/>
        </w:rPr>
        <w:t>льгот по федеральному законодательству.</w:t>
      </w:r>
    </w:p>
    <w:p w14:paraId="496ACA7C" w14:textId="77777777" w:rsidR="001261D7" w:rsidRPr="00C973B1" w:rsidRDefault="001261D7" w:rsidP="001261D7">
      <w:pPr>
        <w:autoSpaceDE w:val="0"/>
        <w:autoSpaceDN w:val="0"/>
        <w:adjustRightInd w:val="0"/>
        <w:spacing w:after="0"/>
        <w:ind w:firstLine="709"/>
        <w:rPr>
          <w:spacing w:val="-6"/>
          <w:sz w:val="28"/>
          <w:szCs w:val="28"/>
        </w:rPr>
      </w:pPr>
      <w:r w:rsidRPr="00C973B1">
        <w:rPr>
          <w:spacing w:val="-6"/>
          <w:sz w:val="28"/>
          <w:szCs w:val="28"/>
        </w:rPr>
        <w:t>В ФНП запрашиваются сведения о нотариальной доверенности.</w:t>
      </w:r>
    </w:p>
    <w:p w14:paraId="41B2ED08" w14:textId="3B5436CA" w:rsidR="001261D7" w:rsidRPr="00C973B1" w:rsidRDefault="001261D7" w:rsidP="001261D7">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В МВД России запрашиваются сведения о регистрации по месту жительства</w:t>
      </w:r>
      <w:r w:rsidR="00C10A58" w:rsidRPr="00C973B1">
        <w:rPr>
          <w:rFonts w:eastAsia="Calibri"/>
          <w:sz w:val="28"/>
          <w:szCs w:val="28"/>
          <w:lang w:eastAsia="en-US"/>
        </w:rPr>
        <w:t xml:space="preserve"> и регистрации по месту пребывания</w:t>
      </w:r>
      <w:r w:rsidRPr="00C973B1">
        <w:rPr>
          <w:rFonts w:eastAsia="Calibri"/>
          <w:sz w:val="28"/>
          <w:szCs w:val="28"/>
          <w:lang w:eastAsia="en-US"/>
        </w:rPr>
        <w:t>.</w:t>
      </w:r>
    </w:p>
    <w:p w14:paraId="4175FF11" w14:textId="77777777"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Основаниями для направления межведомственных запросов являются положения административного регламента.</w:t>
      </w:r>
    </w:p>
    <w:p w14:paraId="66C70A36" w14:textId="27206E9C"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Межведомственный запрос направляется не позднее трех рабочих дней                    с момента регистрации заявления </w:t>
      </w:r>
      <w:r w:rsidR="00600DE5">
        <w:rPr>
          <w:rFonts w:eastAsia="Calibri"/>
          <w:sz w:val="28"/>
          <w:szCs w:val="28"/>
        </w:rPr>
        <w:t>о</w:t>
      </w:r>
      <w:r w:rsidRPr="00C973B1">
        <w:rPr>
          <w:rFonts w:eastAsia="Calibri"/>
          <w:sz w:val="28"/>
          <w:szCs w:val="28"/>
        </w:rPr>
        <w:t xml:space="preserve"> предоставлени</w:t>
      </w:r>
      <w:r w:rsidR="00600DE5">
        <w:rPr>
          <w:rFonts w:eastAsia="Calibri"/>
          <w:sz w:val="28"/>
          <w:szCs w:val="28"/>
        </w:rPr>
        <w:t>и</w:t>
      </w:r>
      <w:r w:rsidRPr="00C973B1">
        <w:rPr>
          <w:rFonts w:eastAsia="Calibri"/>
          <w:sz w:val="28"/>
          <w:szCs w:val="28"/>
        </w:rPr>
        <w:t xml:space="preserve"> муниципальной услуги. </w:t>
      </w:r>
    </w:p>
    <w:p w14:paraId="7CDFAE0D" w14:textId="77777777" w:rsidR="00A32F77" w:rsidRPr="00C973B1" w:rsidRDefault="00A32F77" w:rsidP="00A32F77">
      <w:pPr>
        <w:autoSpaceDE w:val="0"/>
        <w:autoSpaceDN w:val="0"/>
        <w:adjustRightInd w:val="0"/>
        <w:spacing w:after="0"/>
        <w:ind w:firstLine="709"/>
        <w:rPr>
          <w:rFonts w:eastAsia="Calibri"/>
          <w:sz w:val="28"/>
          <w:szCs w:val="28"/>
        </w:rPr>
      </w:pPr>
      <w:r w:rsidRPr="00C973B1">
        <w:rPr>
          <w:rFonts w:eastAsia="Calibri"/>
          <w:sz w:val="28"/>
          <w:szCs w:val="28"/>
        </w:rPr>
        <w:t xml:space="preserve">Ответ на межведомственный запрос направляется в соответствии со сроками, установленными статьей 7.2 Федерального закона </w:t>
      </w:r>
      <w:r w:rsidRPr="00C973B1">
        <w:rPr>
          <w:sz w:val="28"/>
          <w:szCs w:val="28"/>
        </w:rPr>
        <w:t xml:space="preserve">от 27.07.2010               </w:t>
      </w:r>
      <w:r w:rsidRPr="00C973B1">
        <w:rPr>
          <w:sz w:val="28"/>
          <w:szCs w:val="28"/>
        </w:rPr>
        <w:lastRenderedPageBreak/>
        <w:t>№ 210-ФЗ</w:t>
      </w:r>
      <w:r w:rsidRPr="00C973B1">
        <w:rPr>
          <w:rFonts w:eastAsia="Calibri"/>
          <w:sz w:val="28"/>
          <w:szCs w:val="28"/>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14:paraId="73A47594" w14:textId="47C6670E" w:rsidR="002A3E5A" w:rsidRPr="00C973B1" w:rsidRDefault="002A3E5A" w:rsidP="006E5833">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3.</w:t>
      </w:r>
      <w:r w:rsidR="006F1442" w:rsidRPr="00C973B1">
        <w:rPr>
          <w:rFonts w:eastAsia="Calibri"/>
          <w:sz w:val="28"/>
          <w:szCs w:val="28"/>
          <w:lang w:eastAsia="en-US"/>
        </w:rPr>
        <w:t>19</w:t>
      </w:r>
      <w:r w:rsidRPr="00C973B1">
        <w:rPr>
          <w:rFonts w:eastAsia="Calibri"/>
          <w:sz w:val="28"/>
          <w:szCs w:val="28"/>
          <w:lang w:eastAsia="en-US"/>
        </w:rPr>
        <w:t>. Сведения, запрашиваемые в ФНС России.</w:t>
      </w:r>
    </w:p>
    <w:p w14:paraId="073FAFA5" w14:textId="4238C2ED" w:rsidR="002A3E5A" w:rsidRPr="00C973B1" w:rsidRDefault="002A3E5A" w:rsidP="006E5833">
      <w:pPr>
        <w:autoSpaceDE w:val="0"/>
        <w:autoSpaceDN w:val="0"/>
        <w:adjustRightInd w:val="0"/>
        <w:spacing w:after="0"/>
        <w:ind w:left="709"/>
        <w:rPr>
          <w:spacing w:val="-6"/>
          <w:sz w:val="28"/>
          <w:szCs w:val="28"/>
        </w:rPr>
      </w:pPr>
      <w:r w:rsidRPr="00C973B1">
        <w:rPr>
          <w:spacing w:val="-6"/>
          <w:sz w:val="28"/>
          <w:szCs w:val="28"/>
        </w:rPr>
        <w:t>3.</w:t>
      </w:r>
      <w:r w:rsidR="006F1442" w:rsidRPr="00C973B1">
        <w:rPr>
          <w:spacing w:val="-6"/>
          <w:sz w:val="28"/>
          <w:szCs w:val="28"/>
        </w:rPr>
        <w:t>19</w:t>
      </w:r>
      <w:r w:rsidRPr="00C973B1">
        <w:rPr>
          <w:spacing w:val="-6"/>
          <w:sz w:val="28"/>
          <w:szCs w:val="28"/>
        </w:rPr>
        <w:t>.1. Атрибутивный состав запроса:</w:t>
      </w:r>
    </w:p>
    <w:p w14:paraId="3142109A" w14:textId="44A175A2" w:rsidR="002A3E5A" w:rsidRPr="00C973B1" w:rsidRDefault="002A3E5A" w:rsidP="006E5833">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акты гражданского состояния (свидетельство</w:t>
      </w:r>
      <w:r w:rsidR="008208E4">
        <w:rPr>
          <w:rFonts w:eastAsia="Calibri"/>
          <w:sz w:val="28"/>
          <w:szCs w:val="28"/>
          <w:lang w:eastAsia="en-US"/>
        </w:rPr>
        <w:t xml:space="preserve"> о</w:t>
      </w:r>
      <w:r w:rsidRPr="00C973B1">
        <w:rPr>
          <w:rFonts w:eastAsia="Calibri"/>
          <w:sz w:val="28"/>
          <w:szCs w:val="28"/>
          <w:lang w:eastAsia="en-US"/>
        </w:rPr>
        <w:t xml:space="preserve"> </w:t>
      </w:r>
      <w:r w:rsidR="00C10A58" w:rsidRPr="00C973B1">
        <w:rPr>
          <w:rFonts w:eastAsia="Calibri"/>
          <w:sz w:val="28"/>
          <w:szCs w:val="28"/>
          <w:lang w:eastAsia="en-US"/>
        </w:rPr>
        <w:t>смерти</w:t>
      </w:r>
      <w:r w:rsidRPr="00C973B1">
        <w:rPr>
          <w:rFonts w:eastAsia="Calibri"/>
          <w:sz w:val="28"/>
          <w:szCs w:val="28"/>
          <w:lang w:eastAsia="en-US"/>
        </w:rPr>
        <w:t>).</w:t>
      </w:r>
    </w:p>
    <w:p w14:paraId="4E83BE9C" w14:textId="3393B74F" w:rsidR="002A3E5A" w:rsidRPr="00C973B1" w:rsidRDefault="002A3E5A" w:rsidP="006E5833">
      <w:pPr>
        <w:tabs>
          <w:tab w:val="left" w:pos="993"/>
          <w:tab w:val="left" w:pos="1276"/>
        </w:tabs>
        <w:autoSpaceDE w:val="0"/>
        <w:autoSpaceDN w:val="0"/>
        <w:adjustRightInd w:val="0"/>
        <w:spacing w:after="0"/>
        <w:ind w:left="709"/>
        <w:rPr>
          <w:rFonts w:eastAsia="Calibri"/>
          <w:sz w:val="28"/>
          <w:szCs w:val="28"/>
          <w:lang w:eastAsia="en-US"/>
        </w:rPr>
      </w:pPr>
      <w:r w:rsidRPr="00C973B1">
        <w:rPr>
          <w:rFonts w:eastAsia="Calibri"/>
          <w:sz w:val="28"/>
          <w:szCs w:val="28"/>
          <w:lang w:eastAsia="en-US"/>
        </w:rPr>
        <w:t>3.</w:t>
      </w:r>
      <w:r w:rsidR="006F1442" w:rsidRPr="00C973B1">
        <w:rPr>
          <w:rFonts w:eastAsia="Calibri"/>
          <w:sz w:val="28"/>
          <w:szCs w:val="28"/>
          <w:lang w:eastAsia="en-US"/>
        </w:rPr>
        <w:t>19</w:t>
      </w:r>
      <w:r w:rsidRPr="00C973B1">
        <w:rPr>
          <w:rFonts w:eastAsia="Calibri"/>
          <w:sz w:val="28"/>
          <w:szCs w:val="28"/>
          <w:lang w:eastAsia="en-US"/>
        </w:rPr>
        <w:t xml:space="preserve">.2. Атрибутивный состав ответа: </w:t>
      </w:r>
    </w:p>
    <w:p w14:paraId="2F343845" w14:textId="77777777" w:rsidR="002A3E5A" w:rsidRPr="00C973B1" w:rsidRDefault="002A3E5A" w:rsidP="008208E4">
      <w:pPr>
        <w:autoSpaceDE w:val="0"/>
        <w:autoSpaceDN w:val="0"/>
        <w:adjustRightInd w:val="0"/>
        <w:spacing w:after="0"/>
        <w:ind w:firstLine="709"/>
        <w:contextualSpacing/>
        <w:rPr>
          <w:rFonts w:eastAsia="Calibri"/>
          <w:sz w:val="28"/>
          <w:szCs w:val="28"/>
          <w:lang w:eastAsia="en-US"/>
        </w:rPr>
      </w:pPr>
      <w:r w:rsidRPr="00C973B1">
        <w:rPr>
          <w:rFonts w:eastAsia="Calibri"/>
          <w:sz w:val="28"/>
          <w:szCs w:val="28"/>
          <w:lang w:eastAsia="en-US"/>
        </w:rPr>
        <w:t>1) тип акта гражданского состояния, в отношении которого сделан запрос;</w:t>
      </w:r>
    </w:p>
    <w:p w14:paraId="015F817E" w14:textId="2BEDDE06" w:rsidR="002A3E5A" w:rsidRPr="00C973B1" w:rsidRDefault="002A3E5A"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 xml:space="preserve">2) дата составления актовой записи; </w:t>
      </w:r>
    </w:p>
    <w:p w14:paraId="47F76AC2" w14:textId="77777777" w:rsidR="002A3E5A" w:rsidRPr="00C973B1" w:rsidRDefault="002A3E5A" w:rsidP="006E5833">
      <w:pPr>
        <w:tabs>
          <w:tab w:val="left" w:pos="993"/>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 полное наименование органа ЗАГС, которым произведена государственная регистрация акта гражданского состояния;</w:t>
      </w:r>
    </w:p>
    <w:p w14:paraId="79C75FDA" w14:textId="5EEC57B7" w:rsidR="002A3E5A" w:rsidRPr="00C973B1" w:rsidRDefault="002A3E5A" w:rsidP="006E5833">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4) серия, номер свидетельства;</w:t>
      </w:r>
    </w:p>
    <w:p w14:paraId="70B52F85" w14:textId="70EA131E" w:rsidR="002A3E5A" w:rsidRPr="00C973B1" w:rsidRDefault="002A3E5A" w:rsidP="006E5833">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5) фамилия, имя, отчество (при наличии);</w:t>
      </w:r>
    </w:p>
    <w:p w14:paraId="29973D23" w14:textId="4B2CB222" w:rsidR="002A3E5A" w:rsidRPr="00C973B1" w:rsidRDefault="00FF2BD1" w:rsidP="005E5C48">
      <w:pPr>
        <w:autoSpaceDE w:val="0"/>
        <w:autoSpaceDN w:val="0"/>
        <w:adjustRightInd w:val="0"/>
        <w:spacing w:after="0"/>
        <w:ind w:left="709"/>
        <w:rPr>
          <w:rFonts w:eastAsia="Calibri"/>
          <w:sz w:val="28"/>
          <w:szCs w:val="28"/>
          <w:lang w:eastAsia="en-US"/>
        </w:rPr>
      </w:pPr>
      <w:r w:rsidRPr="00C973B1">
        <w:rPr>
          <w:rFonts w:eastAsia="Calibri"/>
          <w:sz w:val="28"/>
          <w:szCs w:val="28"/>
          <w:lang w:eastAsia="en-US"/>
        </w:rPr>
        <w:t>6</w:t>
      </w:r>
      <w:r w:rsidR="002A3E5A" w:rsidRPr="00C973B1">
        <w:rPr>
          <w:rFonts w:eastAsia="Calibri"/>
          <w:sz w:val="28"/>
          <w:szCs w:val="28"/>
          <w:lang w:eastAsia="en-US"/>
        </w:rPr>
        <w:t>) наименование страны гражданства.</w:t>
      </w:r>
    </w:p>
    <w:p w14:paraId="63CD63BE" w14:textId="6ED3BCB4" w:rsidR="006E5833" w:rsidRPr="00C973B1" w:rsidRDefault="006E5833" w:rsidP="006E5833">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3.</w:t>
      </w:r>
      <w:r w:rsidR="006F1442" w:rsidRPr="00C973B1">
        <w:rPr>
          <w:rFonts w:eastAsia="Calibri"/>
          <w:sz w:val="28"/>
          <w:szCs w:val="28"/>
          <w:lang w:eastAsia="en-US"/>
        </w:rPr>
        <w:t>20</w:t>
      </w:r>
      <w:r w:rsidRPr="00C973B1">
        <w:rPr>
          <w:rFonts w:eastAsia="Calibri"/>
          <w:sz w:val="28"/>
          <w:szCs w:val="28"/>
          <w:lang w:eastAsia="en-US"/>
        </w:rPr>
        <w:t>. Сведения, запрашиваемые в ПФР.</w:t>
      </w:r>
    </w:p>
    <w:p w14:paraId="59786655" w14:textId="7EC40B54" w:rsidR="006E5833" w:rsidRPr="00C973B1" w:rsidRDefault="006E5833" w:rsidP="006E5833">
      <w:pPr>
        <w:autoSpaceDE w:val="0"/>
        <w:autoSpaceDN w:val="0"/>
        <w:adjustRightInd w:val="0"/>
        <w:spacing w:after="0"/>
        <w:ind w:left="709"/>
        <w:rPr>
          <w:spacing w:val="-6"/>
          <w:sz w:val="28"/>
          <w:szCs w:val="28"/>
        </w:rPr>
      </w:pPr>
      <w:r w:rsidRPr="00C973B1">
        <w:rPr>
          <w:spacing w:val="-6"/>
          <w:sz w:val="28"/>
          <w:szCs w:val="28"/>
        </w:rPr>
        <w:t>3.2</w:t>
      </w:r>
      <w:r w:rsidR="006F1442" w:rsidRPr="00C973B1">
        <w:rPr>
          <w:spacing w:val="-6"/>
          <w:sz w:val="28"/>
          <w:szCs w:val="28"/>
        </w:rPr>
        <w:t>0</w:t>
      </w:r>
      <w:r w:rsidRPr="00C973B1">
        <w:rPr>
          <w:spacing w:val="-6"/>
          <w:sz w:val="28"/>
          <w:szCs w:val="28"/>
        </w:rPr>
        <w:t>.1. Атрибутивный состав запроса:</w:t>
      </w:r>
    </w:p>
    <w:p w14:paraId="7AFAC3CF" w14:textId="7C5D3BBB" w:rsidR="006E5833" w:rsidRPr="00C973B1" w:rsidRDefault="006E5833" w:rsidP="006E5833">
      <w:pPr>
        <w:autoSpaceDE w:val="0"/>
        <w:autoSpaceDN w:val="0"/>
        <w:adjustRightInd w:val="0"/>
        <w:spacing w:after="0"/>
        <w:ind w:firstLine="709"/>
        <w:rPr>
          <w:sz w:val="28"/>
          <w:szCs w:val="28"/>
        </w:rPr>
      </w:pPr>
      <w:r w:rsidRPr="00C973B1">
        <w:rPr>
          <w:rFonts w:eastAsia="Calibri"/>
          <w:sz w:val="28"/>
          <w:szCs w:val="28"/>
          <w:lang w:eastAsia="en-US"/>
        </w:rPr>
        <w:t xml:space="preserve">регистрация в системе индивидуального (персонифицированного) учета каждого члена семьи или </w:t>
      </w:r>
      <w:r w:rsidRPr="00C973B1">
        <w:rPr>
          <w:sz w:val="28"/>
          <w:szCs w:val="28"/>
        </w:rPr>
        <w:t>страхово</w:t>
      </w:r>
      <w:r w:rsidR="000E2873">
        <w:rPr>
          <w:sz w:val="28"/>
          <w:szCs w:val="28"/>
        </w:rPr>
        <w:t>й</w:t>
      </w:r>
      <w:r w:rsidRPr="00C973B1">
        <w:rPr>
          <w:sz w:val="28"/>
          <w:szCs w:val="28"/>
        </w:rPr>
        <w:t xml:space="preserve"> номер индивидуального лицевого счета (СНИЛС).</w:t>
      </w:r>
    </w:p>
    <w:p w14:paraId="0136E2D9" w14:textId="3819ED26" w:rsidR="006E5833" w:rsidRPr="00C973B1" w:rsidRDefault="006E5833" w:rsidP="006E5833">
      <w:pPr>
        <w:autoSpaceDE w:val="0"/>
        <w:autoSpaceDN w:val="0"/>
        <w:adjustRightInd w:val="0"/>
        <w:spacing w:after="0"/>
        <w:ind w:left="709"/>
        <w:rPr>
          <w:rFonts w:eastAsia="Calibri"/>
          <w:sz w:val="28"/>
          <w:szCs w:val="28"/>
          <w:lang w:eastAsia="en-US"/>
        </w:rPr>
      </w:pPr>
      <w:r w:rsidRPr="00C973B1">
        <w:rPr>
          <w:sz w:val="28"/>
          <w:szCs w:val="28"/>
        </w:rPr>
        <w:t>3.2</w:t>
      </w:r>
      <w:r w:rsidR="006F1442" w:rsidRPr="00C973B1">
        <w:rPr>
          <w:sz w:val="28"/>
          <w:szCs w:val="28"/>
        </w:rPr>
        <w:t>0</w:t>
      </w:r>
      <w:r w:rsidRPr="00C973B1">
        <w:rPr>
          <w:sz w:val="28"/>
          <w:szCs w:val="28"/>
        </w:rPr>
        <w:t>.2. Атрибутивный состав ответа:</w:t>
      </w:r>
    </w:p>
    <w:p w14:paraId="31A9620B"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 фамилия;</w:t>
      </w:r>
    </w:p>
    <w:p w14:paraId="4A231737"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2) имя;</w:t>
      </w:r>
    </w:p>
    <w:p w14:paraId="3F3E6871"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 xml:space="preserve">3) отчество; </w:t>
      </w:r>
    </w:p>
    <w:p w14:paraId="583995E9"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4) пол;</w:t>
      </w:r>
    </w:p>
    <w:p w14:paraId="3438E3D6"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5) дата и место рождения;</w:t>
      </w:r>
    </w:p>
    <w:p w14:paraId="05895A91" w14:textId="0F99A64A"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6) тип документа</w:t>
      </w:r>
      <w:r w:rsidR="000E2873">
        <w:rPr>
          <w:rFonts w:eastAsia="Calibri"/>
          <w:sz w:val="28"/>
          <w:szCs w:val="28"/>
          <w:lang w:eastAsia="en-US"/>
        </w:rPr>
        <w:t>;</w:t>
      </w:r>
    </w:p>
    <w:p w14:paraId="01642DA5" w14:textId="77777777" w:rsidR="006E5833" w:rsidRPr="00C973B1" w:rsidRDefault="006E5833" w:rsidP="006E5833">
      <w:pPr>
        <w:tabs>
          <w:tab w:val="left" w:pos="993"/>
          <w:tab w:val="left" w:pos="1276"/>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7) номер.</w:t>
      </w:r>
    </w:p>
    <w:p w14:paraId="24ACD127" w14:textId="30F86C3B"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0</w:t>
      </w:r>
      <w:r w:rsidRPr="00C973B1">
        <w:rPr>
          <w:rFonts w:eastAsia="Calibri"/>
          <w:sz w:val="28"/>
          <w:szCs w:val="28"/>
        </w:rPr>
        <w:t>.3. Атрибутивный состав запроса:</w:t>
      </w:r>
    </w:p>
    <w:p w14:paraId="7092582E" w14:textId="22D3EEC6" w:rsidR="00570F9E" w:rsidRDefault="00570F9E"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 xml:space="preserve">о </w:t>
      </w:r>
      <w:r>
        <w:rPr>
          <w:rFonts w:eastAsia="Calibri"/>
          <w:sz w:val="28"/>
          <w:szCs w:val="28"/>
        </w:rPr>
        <w:t>не</w:t>
      </w:r>
      <w:r w:rsidRPr="00C973B1">
        <w:rPr>
          <w:rFonts w:eastAsia="Calibri"/>
          <w:sz w:val="28"/>
          <w:szCs w:val="28"/>
        </w:rPr>
        <w:t>получени</w:t>
      </w:r>
      <w:r w:rsidR="00A00F19">
        <w:rPr>
          <w:rFonts w:eastAsia="Calibri"/>
          <w:sz w:val="28"/>
          <w:szCs w:val="28"/>
        </w:rPr>
        <w:t>и</w:t>
      </w:r>
      <w:r w:rsidRPr="00C973B1">
        <w:rPr>
          <w:rFonts w:eastAsia="Calibri"/>
          <w:sz w:val="28"/>
          <w:szCs w:val="28"/>
        </w:rPr>
        <w:t xml:space="preserve"> льгот по федеральному законодательству</w:t>
      </w:r>
      <w:r w:rsidR="008304F5">
        <w:rPr>
          <w:rFonts w:eastAsia="Calibri"/>
          <w:sz w:val="28"/>
          <w:szCs w:val="28"/>
        </w:rPr>
        <w:t>:</w:t>
      </w:r>
    </w:p>
    <w:p w14:paraId="488B36D4" w14:textId="77777777" w:rsidR="008304F5" w:rsidRDefault="008304F5" w:rsidP="006E5833">
      <w:pPr>
        <w:tabs>
          <w:tab w:val="left" w:pos="1134"/>
        </w:tabs>
        <w:autoSpaceDE w:val="0"/>
        <w:autoSpaceDN w:val="0"/>
        <w:adjustRightInd w:val="0"/>
        <w:spacing w:after="0"/>
        <w:ind w:firstLine="709"/>
        <w:rPr>
          <w:rFonts w:eastAsia="Calibri"/>
          <w:sz w:val="28"/>
          <w:szCs w:val="28"/>
        </w:rPr>
      </w:pPr>
    </w:p>
    <w:p w14:paraId="14E09AF7" w14:textId="10F3B5CE"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 дата начала периода;</w:t>
      </w:r>
    </w:p>
    <w:p w14:paraId="07A5A863" w14:textId="1A8B9293"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 количество месяцев;</w:t>
      </w:r>
    </w:p>
    <w:p w14:paraId="79398958" w14:textId="6F491797"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 фамилия;</w:t>
      </w:r>
    </w:p>
    <w:p w14:paraId="2F56FBB1" w14:textId="3B6AD511"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4) имя;</w:t>
      </w:r>
    </w:p>
    <w:p w14:paraId="37027F8E" w14:textId="277BF231"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5) отчество (при наличии);</w:t>
      </w:r>
    </w:p>
    <w:p w14:paraId="75E444A6" w14:textId="7CB442A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6) СНИЛС;</w:t>
      </w:r>
    </w:p>
    <w:p w14:paraId="512A7AE1" w14:textId="79106D28"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7) дата рождения;</w:t>
      </w:r>
    </w:p>
    <w:p w14:paraId="65B8FD33" w14:textId="43D9FC5A"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9) пол.</w:t>
      </w:r>
    </w:p>
    <w:p w14:paraId="04D68A36" w14:textId="194F44DF"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0</w:t>
      </w:r>
      <w:r w:rsidRPr="00C973B1">
        <w:rPr>
          <w:rFonts w:eastAsia="Calibri"/>
          <w:sz w:val="28"/>
          <w:szCs w:val="28"/>
        </w:rPr>
        <w:t>.4. Атрибутивный состав ответа:</w:t>
      </w:r>
    </w:p>
    <w:p w14:paraId="3580F6AF" w14:textId="6CAC5D62" w:rsidR="006E5833" w:rsidRPr="00C973B1" w:rsidRDefault="005E5C48" w:rsidP="006E5833">
      <w:pPr>
        <w:tabs>
          <w:tab w:val="left" w:pos="1134"/>
        </w:tabs>
        <w:autoSpaceDE w:val="0"/>
        <w:autoSpaceDN w:val="0"/>
        <w:adjustRightInd w:val="0"/>
        <w:spacing w:after="0"/>
        <w:ind w:firstLine="709"/>
        <w:rPr>
          <w:rFonts w:eastAsia="Calibri"/>
          <w:sz w:val="28"/>
          <w:szCs w:val="28"/>
        </w:rPr>
      </w:pPr>
      <w:r>
        <w:rPr>
          <w:rFonts w:eastAsia="Calibri"/>
          <w:sz w:val="28"/>
          <w:szCs w:val="28"/>
        </w:rPr>
        <w:t>с</w:t>
      </w:r>
      <w:r w:rsidR="006E5833" w:rsidRPr="00C973B1">
        <w:rPr>
          <w:rFonts w:eastAsia="Calibri"/>
          <w:sz w:val="28"/>
          <w:szCs w:val="28"/>
        </w:rPr>
        <w:t>ведения о лице, в отношении которого сформирован ответ:</w:t>
      </w:r>
    </w:p>
    <w:p w14:paraId="2F8472D7" w14:textId="3031BF21"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 полное наименование территориального органа ПФ РФ;</w:t>
      </w:r>
    </w:p>
    <w:p w14:paraId="07365EBA" w14:textId="267E30B3"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 почтовый адрес, телефон;</w:t>
      </w:r>
    </w:p>
    <w:p w14:paraId="4BDCB706" w14:textId="0ABAEF54"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 дата ответа;</w:t>
      </w:r>
    </w:p>
    <w:p w14:paraId="6D663685" w14:textId="7693355F"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4) фамилия, имя, отчество;</w:t>
      </w:r>
    </w:p>
    <w:p w14:paraId="05468840" w14:textId="4F3DC329"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lastRenderedPageBreak/>
        <w:t>5) СНИЛС;</w:t>
      </w:r>
    </w:p>
    <w:p w14:paraId="7DE5C382" w14:textId="125D6645"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6) дата рождения;</w:t>
      </w:r>
    </w:p>
    <w:p w14:paraId="728A3E45" w14:textId="145A7C8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7) краткое наименование территориального органа ПФ РФ, где</w:t>
      </w:r>
      <w:r w:rsidR="00A00F19">
        <w:rPr>
          <w:rFonts w:eastAsia="Calibri"/>
          <w:sz w:val="28"/>
          <w:szCs w:val="28"/>
        </w:rPr>
        <w:t xml:space="preserve"> лицо, в отношении которого сформирован ответ,</w:t>
      </w:r>
      <w:r w:rsidRPr="00C973B1">
        <w:rPr>
          <w:rFonts w:eastAsia="Calibri"/>
          <w:sz w:val="28"/>
          <w:szCs w:val="28"/>
        </w:rPr>
        <w:t xml:space="preserve"> состоит на учете;</w:t>
      </w:r>
    </w:p>
    <w:p w14:paraId="3C83DA92" w14:textId="7F8FCF2E"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8) период;</w:t>
      </w:r>
    </w:p>
    <w:p w14:paraId="2964F678" w14:textId="272CBE24"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9) наименование выплаты;</w:t>
      </w:r>
    </w:p>
    <w:p w14:paraId="215034DC" w14:textId="3223E047"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10) основание установления выплаты;</w:t>
      </w:r>
    </w:p>
    <w:p w14:paraId="1D08988B" w14:textId="67E936F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11) выплата установлена на период.</w:t>
      </w:r>
    </w:p>
    <w:p w14:paraId="231CFDAF" w14:textId="75826309"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1</w:t>
      </w:r>
      <w:r w:rsidRPr="00C973B1">
        <w:rPr>
          <w:rFonts w:eastAsia="Calibri"/>
          <w:sz w:val="28"/>
          <w:szCs w:val="28"/>
        </w:rPr>
        <w:t>. Сведения о нотариальной доверенности.</w:t>
      </w:r>
    </w:p>
    <w:p w14:paraId="2A3CEF3A" w14:textId="70338F78"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1</w:t>
      </w:r>
      <w:r w:rsidRPr="00C973B1">
        <w:rPr>
          <w:rFonts w:eastAsia="Calibri"/>
          <w:sz w:val="28"/>
          <w:szCs w:val="28"/>
        </w:rPr>
        <w:t>.1. Атрибутивный состав запроса:</w:t>
      </w:r>
    </w:p>
    <w:p w14:paraId="7EB256F0" w14:textId="64B1B190"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 регистрационный номер;</w:t>
      </w:r>
    </w:p>
    <w:p w14:paraId="1ABE3159" w14:textId="63D41969"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 дата регистрации.</w:t>
      </w:r>
    </w:p>
    <w:p w14:paraId="0D77D610" w14:textId="65502160"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1</w:t>
      </w:r>
      <w:r w:rsidRPr="00C973B1">
        <w:rPr>
          <w:rFonts w:eastAsia="Calibri"/>
          <w:sz w:val="28"/>
          <w:szCs w:val="28"/>
        </w:rPr>
        <w:t>.2.</w:t>
      </w:r>
      <w:r w:rsidR="00351F52" w:rsidRPr="00C973B1">
        <w:rPr>
          <w:rFonts w:eastAsia="Calibri"/>
          <w:sz w:val="28"/>
          <w:szCs w:val="28"/>
        </w:rPr>
        <w:t> </w:t>
      </w:r>
      <w:r w:rsidRPr="00C973B1">
        <w:rPr>
          <w:rFonts w:eastAsia="Calibri"/>
          <w:sz w:val="28"/>
          <w:szCs w:val="28"/>
        </w:rPr>
        <w:t xml:space="preserve">Атрибутивный состав ответа: </w:t>
      </w:r>
    </w:p>
    <w:p w14:paraId="495BD62A" w14:textId="36B8613D"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1)</w:t>
      </w:r>
      <w:r w:rsidR="00351F52" w:rsidRPr="00C973B1">
        <w:rPr>
          <w:rFonts w:eastAsia="Calibri"/>
          <w:sz w:val="28"/>
          <w:szCs w:val="28"/>
        </w:rPr>
        <w:t> </w:t>
      </w:r>
      <w:r w:rsidRPr="00C973B1">
        <w:rPr>
          <w:rFonts w:eastAsia="Calibri"/>
          <w:sz w:val="28"/>
          <w:szCs w:val="28"/>
        </w:rPr>
        <w:t xml:space="preserve">регистрационный номер доверенности; </w:t>
      </w:r>
    </w:p>
    <w:p w14:paraId="6333E57E" w14:textId="2A16CC92"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2)</w:t>
      </w:r>
      <w:r w:rsidR="00351F52" w:rsidRPr="00C973B1">
        <w:rPr>
          <w:rFonts w:eastAsia="Calibri"/>
          <w:sz w:val="28"/>
          <w:szCs w:val="28"/>
        </w:rPr>
        <w:t> </w:t>
      </w:r>
      <w:r w:rsidRPr="00C973B1">
        <w:rPr>
          <w:rFonts w:eastAsia="Calibri"/>
          <w:sz w:val="28"/>
          <w:szCs w:val="28"/>
        </w:rPr>
        <w:t>дата регистрации доверенности;</w:t>
      </w:r>
    </w:p>
    <w:p w14:paraId="58F8039D" w14:textId="322C8FF2" w:rsidR="006E5833" w:rsidRPr="00C973B1" w:rsidRDefault="006E5833" w:rsidP="006E5833">
      <w:pPr>
        <w:tabs>
          <w:tab w:val="left" w:pos="1134"/>
        </w:tabs>
        <w:autoSpaceDE w:val="0"/>
        <w:autoSpaceDN w:val="0"/>
        <w:adjustRightInd w:val="0"/>
        <w:spacing w:after="0"/>
        <w:ind w:firstLine="709"/>
        <w:rPr>
          <w:rFonts w:eastAsia="Calibri"/>
          <w:sz w:val="28"/>
          <w:szCs w:val="28"/>
        </w:rPr>
      </w:pPr>
      <w:r w:rsidRPr="00C973B1">
        <w:rPr>
          <w:rFonts w:eastAsia="Calibri"/>
          <w:sz w:val="28"/>
          <w:szCs w:val="28"/>
        </w:rPr>
        <w:t>3)</w:t>
      </w:r>
      <w:r w:rsidR="00351F52" w:rsidRPr="00C973B1">
        <w:rPr>
          <w:rFonts w:eastAsia="Calibri"/>
          <w:sz w:val="28"/>
          <w:szCs w:val="28"/>
        </w:rPr>
        <w:t> </w:t>
      </w:r>
      <w:r w:rsidRPr="00C973B1">
        <w:rPr>
          <w:rFonts w:eastAsia="Calibri"/>
          <w:sz w:val="28"/>
          <w:szCs w:val="28"/>
        </w:rPr>
        <w:t>доверенность.</w:t>
      </w:r>
    </w:p>
    <w:p w14:paraId="37ED9452" w14:textId="52E58B85" w:rsidR="00A203EE" w:rsidRPr="00C973B1" w:rsidRDefault="00A203EE" w:rsidP="00A203EE">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2</w:t>
      </w:r>
      <w:r w:rsidRPr="00C973B1">
        <w:rPr>
          <w:rFonts w:eastAsia="Calibri"/>
          <w:sz w:val="28"/>
          <w:szCs w:val="28"/>
          <w:lang w:eastAsia="en-US"/>
        </w:rPr>
        <w:t>. Сведения, запрашиваемые в МВД России.</w:t>
      </w:r>
    </w:p>
    <w:p w14:paraId="305FD100" w14:textId="1A41D024" w:rsidR="00A203EE" w:rsidRPr="00C973B1" w:rsidRDefault="00A203EE" w:rsidP="00A203EE">
      <w:pPr>
        <w:tabs>
          <w:tab w:val="left" w:pos="993"/>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2</w:t>
      </w:r>
      <w:r w:rsidRPr="00C973B1">
        <w:rPr>
          <w:rFonts w:eastAsia="Calibri"/>
          <w:sz w:val="28"/>
          <w:szCs w:val="28"/>
          <w:lang w:eastAsia="en-US"/>
        </w:rPr>
        <w:t>.1. Атрибутивный состав запроса:</w:t>
      </w:r>
    </w:p>
    <w:p w14:paraId="74DD55E3" w14:textId="6CAEF7A3" w:rsidR="001C0575" w:rsidRPr="00C973B1" w:rsidRDefault="001C0575" w:rsidP="00351F52">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регистрация по месту жительства на территории городского округа «Город Калининград» Калининградской области Российской Федерации.</w:t>
      </w:r>
    </w:p>
    <w:p w14:paraId="6A34EE22" w14:textId="05C032E8" w:rsidR="001C0575" w:rsidRPr="00C973B1" w:rsidRDefault="001C0575" w:rsidP="00351F52">
      <w:pPr>
        <w:autoSpaceDE w:val="0"/>
        <w:autoSpaceDN w:val="0"/>
        <w:adjustRightInd w:val="0"/>
        <w:spacing w:after="0"/>
        <w:ind w:firstLine="709"/>
        <w:rPr>
          <w:sz w:val="28"/>
          <w:szCs w:val="28"/>
        </w:rPr>
      </w:pPr>
      <w:r w:rsidRPr="00C973B1">
        <w:rPr>
          <w:rFonts w:eastAsia="Calibri"/>
          <w:sz w:val="28"/>
          <w:szCs w:val="28"/>
          <w:lang w:eastAsia="en-US"/>
        </w:rPr>
        <w:t>3.2</w:t>
      </w:r>
      <w:r w:rsidR="006F1442" w:rsidRPr="00C973B1">
        <w:rPr>
          <w:rFonts w:eastAsia="Calibri"/>
          <w:sz w:val="28"/>
          <w:szCs w:val="28"/>
          <w:lang w:eastAsia="en-US"/>
        </w:rPr>
        <w:t>2</w:t>
      </w:r>
      <w:r w:rsidRPr="00C973B1">
        <w:rPr>
          <w:rFonts w:eastAsia="Calibri"/>
          <w:sz w:val="28"/>
          <w:szCs w:val="28"/>
          <w:lang w:eastAsia="en-US"/>
        </w:rPr>
        <w:t>.2.</w:t>
      </w:r>
      <w:r w:rsidR="00A203EE" w:rsidRPr="00C973B1">
        <w:rPr>
          <w:rFonts w:eastAsia="Calibri"/>
          <w:sz w:val="28"/>
          <w:szCs w:val="28"/>
          <w:lang w:eastAsia="en-US"/>
        </w:rPr>
        <w:t> </w:t>
      </w:r>
      <w:r w:rsidRPr="00C973B1">
        <w:rPr>
          <w:sz w:val="28"/>
          <w:szCs w:val="28"/>
        </w:rPr>
        <w:t>Атрибутивный состав ответа:</w:t>
      </w:r>
    </w:p>
    <w:p w14:paraId="0BA0742F" w14:textId="4E798E06"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 </w:t>
      </w:r>
      <w:r w:rsidR="001C0575" w:rsidRPr="00C973B1">
        <w:rPr>
          <w:rFonts w:eastAsia="Calibri"/>
          <w:sz w:val="28"/>
          <w:szCs w:val="28"/>
          <w:lang w:eastAsia="en-US"/>
        </w:rPr>
        <w:t>фамилия;</w:t>
      </w:r>
    </w:p>
    <w:p w14:paraId="2595DCC8" w14:textId="7804426C"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2) </w:t>
      </w:r>
      <w:r w:rsidR="001C0575" w:rsidRPr="00C973B1">
        <w:rPr>
          <w:rFonts w:eastAsia="Calibri"/>
          <w:sz w:val="28"/>
          <w:szCs w:val="28"/>
          <w:lang w:eastAsia="en-US"/>
        </w:rPr>
        <w:t>имя;</w:t>
      </w:r>
    </w:p>
    <w:p w14:paraId="0143B6DB" w14:textId="0FF19A3D"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3) </w:t>
      </w:r>
      <w:r w:rsidR="001C0575" w:rsidRPr="00C973B1">
        <w:rPr>
          <w:rFonts w:eastAsia="Calibri"/>
          <w:sz w:val="28"/>
          <w:szCs w:val="28"/>
          <w:lang w:eastAsia="en-US"/>
        </w:rPr>
        <w:t xml:space="preserve">отчество; </w:t>
      </w:r>
    </w:p>
    <w:p w14:paraId="1DCAAD01" w14:textId="42B6DED7"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4) </w:t>
      </w:r>
      <w:r w:rsidR="001C0575" w:rsidRPr="00C973B1">
        <w:rPr>
          <w:rFonts w:eastAsia="Calibri"/>
          <w:sz w:val="28"/>
          <w:szCs w:val="28"/>
          <w:lang w:eastAsia="en-US"/>
        </w:rPr>
        <w:t>пол;</w:t>
      </w:r>
    </w:p>
    <w:p w14:paraId="035BB0BF" w14:textId="7C8FBF49"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5) </w:t>
      </w:r>
      <w:r w:rsidR="001C0575" w:rsidRPr="00C973B1">
        <w:rPr>
          <w:rFonts w:eastAsia="Calibri"/>
          <w:sz w:val="28"/>
          <w:szCs w:val="28"/>
          <w:lang w:eastAsia="en-US"/>
        </w:rPr>
        <w:t>дата рождения;</w:t>
      </w:r>
    </w:p>
    <w:p w14:paraId="6F9842E6" w14:textId="31AA43EA"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6) </w:t>
      </w:r>
      <w:r w:rsidR="001C0575" w:rsidRPr="00C973B1">
        <w:rPr>
          <w:rFonts w:eastAsia="Calibri"/>
          <w:sz w:val="28"/>
          <w:szCs w:val="28"/>
          <w:lang w:eastAsia="en-US"/>
        </w:rPr>
        <w:t>тип документа;</w:t>
      </w:r>
    </w:p>
    <w:p w14:paraId="3F4B59E5" w14:textId="6BFC2D2A"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7) </w:t>
      </w:r>
      <w:r w:rsidR="001C0575" w:rsidRPr="00C973B1">
        <w:rPr>
          <w:rFonts w:eastAsia="Calibri"/>
          <w:sz w:val="28"/>
          <w:szCs w:val="28"/>
          <w:lang w:eastAsia="en-US"/>
        </w:rPr>
        <w:t>номер, серия, дата выдачи документа;</w:t>
      </w:r>
    </w:p>
    <w:p w14:paraId="48C46A73" w14:textId="445D9733"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8) </w:t>
      </w:r>
      <w:r w:rsidR="001C0575" w:rsidRPr="00C973B1">
        <w:rPr>
          <w:rFonts w:eastAsia="Calibri"/>
          <w:sz w:val="28"/>
          <w:szCs w:val="28"/>
          <w:lang w:eastAsia="en-US"/>
        </w:rPr>
        <w:t>адрес регистрации;</w:t>
      </w:r>
    </w:p>
    <w:p w14:paraId="3234A9D3" w14:textId="557E4B94" w:rsidR="001C0575" w:rsidRPr="00C973B1" w:rsidRDefault="00351F52" w:rsidP="00351F52">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9) </w:t>
      </w:r>
      <w:r w:rsidR="001C0575" w:rsidRPr="00C973B1">
        <w:rPr>
          <w:rFonts w:eastAsia="Calibri"/>
          <w:sz w:val="28"/>
          <w:szCs w:val="28"/>
          <w:lang w:eastAsia="en-US"/>
        </w:rPr>
        <w:t>наличие регистрации.</w:t>
      </w:r>
    </w:p>
    <w:p w14:paraId="39A38655" w14:textId="3ADBD708" w:rsidR="00CA7B78" w:rsidRPr="00C973B1" w:rsidRDefault="00A00F19" w:rsidP="00CA7B78">
      <w:pPr>
        <w:tabs>
          <w:tab w:val="left" w:pos="993"/>
        </w:tabs>
        <w:autoSpaceDE w:val="0"/>
        <w:autoSpaceDN w:val="0"/>
        <w:adjustRightInd w:val="0"/>
        <w:spacing w:after="0"/>
        <w:ind w:firstLine="709"/>
        <w:rPr>
          <w:rFonts w:eastAsia="Calibri"/>
          <w:sz w:val="28"/>
          <w:szCs w:val="28"/>
          <w:lang w:eastAsia="en-US"/>
        </w:rPr>
      </w:pPr>
      <w:r>
        <w:rPr>
          <w:rFonts w:eastAsia="Calibri"/>
          <w:sz w:val="28"/>
          <w:szCs w:val="28"/>
          <w:lang w:eastAsia="en-US"/>
        </w:rPr>
        <w:t>3</w:t>
      </w:r>
      <w:r w:rsidR="00CA7B78" w:rsidRPr="00C973B1">
        <w:rPr>
          <w:rFonts w:eastAsia="Calibri"/>
          <w:sz w:val="28"/>
          <w:szCs w:val="28"/>
          <w:lang w:eastAsia="en-US"/>
        </w:rPr>
        <w:t>.2</w:t>
      </w:r>
      <w:r>
        <w:rPr>
          <w:rFonts w:eastAsia="Calibri"/>
          <w:sz w:val="28"/>
          <w:szCs w:val="28"/>
          <w:lang w:eastAsia="en-US"/>
        </w:rPr>
        <w:t>2</w:t>
      </w:r>
      <w:r w:rsidR="00CA7B78" w:rsidRPr="00C973B1">
        <w:rPr>
          <w:rFonts w:eastAsia="Calibri"/>
          <w:sz w:val="28"/>
          <w:szCs w:val="28"/>
          <w:lang w:eastAsia="en-US"/>
        </w:rPr>
        <w:t>.3. Атрибутивный состав запроса:</w:t>
      </w:r>
    </w:p>
    <w:p w14:paraId="51653BE0" w14:textId="501468D3" w:rsidR="00CA7B78" w:rsidRPr="00C973B1" w:rsidRDefault="00CA7B78" w:rsidP="00CA7B78">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регистрация по месту пребывания на территории городского округа «Город Калининград» Калининградской области Российской Федерации.</w:t>
      </w:r>
    </w:p>
    <w:p w14:paraId="1E7DA3B4" w14:textId="6E9707C5" w:rsidR="00CA7B78" w:rsidRPr="00C973B1" w:rsidRDefault="00A00F19" w:rsidP="00CA7B78">
      <w:pPr>
        <w:tabs>
          <w:tab w:val="left" w:pos="993"/>
        </w:tabs>
        <w:autoSpaceDE w:val="0"/>
        <w:autoSpaceDN w:val="0"/>
        <w:adjustRightInd w:val="0"/>
        <w:spacing w:after="0"/>
        <w:ind w:left="709"/>
        <w:contextualSpacing/>
        <w:rPr>
          <w:rFonts w:eastAsia="Calibri"/>
          <w:sz w:val="28"/>
          <w:szCs w:val="28"/>
          <w:lang w:eastAsia="en-US"/>
        </w:rPr>
      </w:pPr>
      <w:r>
        <w:rPr>
          <w:rFonts w:eastAsia="Calibri"/>
          <w:sz w:val="28"/>
          <w:szCs w:val="28"/>
          <w:lang w:eastAsia="en-US"/>
        </w:rPr>
        <w:t>3</w:t>
      </w:r>
      <w:r w:rsidR="00CA7B78" w:rsidRPr="00C973B1">
        <w:rPr>
          <w:rFonts w:eastAsia="Calibri"/>
          <w:sz w:val="28"/>
          <w:szCs w:val="28"/>
          <w:lang w:eastAsia="en-US"/>
        </w:rPr>
        <w:t>.2</w:t>
      </w:r>
      <w:r>
        <w:rPr>
          <w:rFonts w:eastAsia="Calibri"/>
          <w:sz w:val="28"/>
          <w:szCs w:val="28"/>
          <w:lang w:eastAsia="en-US"/>
        </w:rPr>
        <w:t>2</w:t>
      </w:r>
      <w:r w:rsidR="00CA7B78" w:rsidRPr="00C973B1">
        <w:rPr>
          <w:rFonts w:eastAsia="Calibri"/>
          <w:sz w:val="28"/>
          <w:szCs w:val="28"/>
          <w:lang w:eastAsia="en-US"/>
        </w:rPr>
        <w:t>.4.</w:t>
      </w:r>
      <w:r w:rsidR="00CA7B78" w:rsidRPr="00C973B1">
        <w:t xml:space="preserve"> </w:t>
      </w:r>
      <w:r w:rsidR="00CA7B78" w:rsidRPr="00C973B1">
        <w:rPr>
          <w:rFonts w:eastAsia="Calibri"/>
          <w:sz w:val="28"/>
          <w:szCs w:val="28"/>
          <w:lang w:eastAsia="en-US"/>
        </w:rPr>
        <w:t>Атрибутивный состав ответа:</w:t>
      </w:r>
    </w:p>
    <w:p w14:paraId="4697647B"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 фамилия;</w:t>
      </w:r>
    </w:p>
    <w:p w14:paraId="38F69B06"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2) имя;</w:t>
      </w:r>
    </w:p>
    <w:p w14:paraId="67A614F0"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 xml:space="preserve">3) отчество; </w:t>
      </w:r>
    </w:p>
    <w:p w14:paraId="697E1A45"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4) пол;</w:t>
      </w:r>
    </w:p>
    <w:p w14:paraId="25C2B62A"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5) дата рождения;</w:t>
      </w:r>
    </w:p>
    <w:p w14:paraId="39D32EB8"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6) тип документа;</w:t>
      </w:r>
    </w:p>
    <w:p w14:paraId="75B40AED" w14:textId="77777777"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7) номер, серия, дата выдачи документа;</w:t>
      </w:r>
    </w:p>
    <w:p w14:paraId="17142E3F" w14:textId="3BF5C365" w:rsidR="007918FF" w:rsidRPr="00C973B1" w:rsidRDefault="007918FF"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8) адрес регистрации;</w:t>
      </w:r>
    </w:p>
    <w:p w14:paraId="5E55DFE5" w14:textId="1F5A725D" w:rsidR="00E70338" w:rsidRPr="00C973B1" w:rsidRDefault="00E70338"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9) дата начала регистрации;</w:t>
      </w:r>
    </w:p>
    <w:p w14:paraId="6BE21414" w14:textId="5C16C0C5" w:rsidR="00E70338" w:rsidRPr="00C973B1" w:rsidRDefault="00E70338"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10) дата окончания срока регистрации;</w:t>
      </w:r>
    </w:p>
    <w:p w14:paraId="7C3EDC02" w14:textId="22769AA2" w:rsidR="007918FF" w:rsidRPr="00C973B1" w:rsidRDefault="00E70338" w:rsidP="007918FF">
      <w:pPr>
        <w:tabs>
          <w:tab w:val="left" w:pos="993"/>
        </w:tabs>
        <w:autoSpaceDE w:val="0"/>
        <w:autoSpaceDN w:val="0"/>
        <w:adjustRightInd w:val="0"/>
        <w:spacing w:after="0"/>
        <w:ind w:left="709"/>
        <w:contextualSpacing/>
        <w:rPr>
          <w:rFonts w:eastAsia="Calibri"/>
          <w:sz w:val="28"/>
          <w:szCs w:val="28"/>
          <w:lang w:eastAsia="en-US"/>
        </w:rPr>
      </w:pPr>
      <w:r w:rsidRPr="00C973B1">
        <w:rPr>
          <w:rFonts w:eastAsia="Calibri"/>
          <w:sz w:val="28"/>
          <w:szCs w:val="28"/>
          <w:lang w:eastAsia="en-US"/>
        </w:rPr>
        <w:t>11</w:t>
      </w:r>
      <w:r w:rsidR="007918FF" w:rsidRPr="00C973B1">
        <w:rPr>
          <w:rFonts w:eastAsia="Calibri"/>
          <w:sz w:val="28"/>
          <w:szCs w:val="28"/>
          <w:lang w:eastAsia="en-US"/>
        </w:rPr>
        <w:t>) наличие регистрации.</w:t>
      </w:r>
    </w:p>
    <w:p w14:paraId="2B97A44E" w14:textId="37348A4E" w:rsidR="001C0575" w:rsidRPr="00C973B1" w:rsidRDefault="001C0575" w:rsidP="00706C7C">
      <w:pPr>
        <w:tabs>
          <w:tab w:val="left" w:pos="993"/>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lastRenderedPageBreak/>
        <w:t>3.2</w:t>
      </w:r>
      <w:r w:rsidR="006F1442" w:rsidRPr="00C973B1">
        <w:rPr>
          <w:rFonts w:eastAsia="Calibri"/>
          <w:sz w:val="28"/>
          <w:szCs w:val="28"/>
          <w:lang w:eastAsia="en-US"/>
        </w:rPr>
        <w:t>3</w:t>
      </w:r>
      <w:r w:rsidRPr="00C973B1">
        <w:rPr>
          <w:rFonts w:eastAsia="Calibri"/>
          <w:sz w:val="28"/>
          <w:szCs w:val="28"/>
          <w:lang w:eastAsia="en-US"/>
        </w:rPr>
        <w:t>. Получение сведений, необходимых для предоставления муниципальной услуги</w:t>
      </w:r>
      <w:r w:rsidR="00C6322D">
        <w:rPr>
          <w:rFonts w:eastAsia="Calibri"/>
          <w:sz w:val="28"/>
          <w:szCs w:val="28"/>
          <w:lang w:eastAsia="en-US"/>
        </w:rPr>
        <w:t>,</w:t>
      </w:r>
      <w:r w:rsidRPr="00C973B1">
        <w:rPr>
          <w:rFonts w:eastAsia="Calibri"/>
          <w:sz w:val="28"/>
          <w:szCs w:val="28"/>
          <w:lang w:eastAsia="en-US"/>
        </w:rPr>
        <w:t xml:space="preserve"> из Министерства социальной политики Калининградской области, муниципальных образований Калининградской области осуществляется путем направления запросов, в том числе в электронной форме, не позднее следующего рабочего дня с момента регистрации заявления:</w:t>
      </w:r>
    </w:p>
    <w:p w14:paraId="3597A6BE" w14:textId="7D005634" w:rsidR="00706C7C" w:rsidRPr="00C973B1" w:rsidRDefault="00706C7C" w:rsidP="00706C7C">
      <w:pPr>
        <w:tabs>
          <w:tab w:val="left" w:pos="-142"/>
          <w:tab w:val="left" w:pos="1134"/>
          <w:tab w:val="left" w:pos="1276"/>
        </w:tabs>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3</w:t>
      </w:r>
      <w:r w:rsidRPr="00C973B1">
        <w:rPr>
          <w:rFonts w:eastAsia="Calibri"/>
          <w:sz w:val="28"/>
          <w:szCs w:val="28"/>
          <w:lang w:eastAsia="en-US"/>
        </w:rPr>
        <w:t>.1 </w:t>
      </w:r>
      <w:r w:rsidR="006B357A">
        <w:rPr>
          <w:rFonts w:eastAsia="Calibri"/>
          <w:sz w:val="28"/>
          <w:szCs w:val="28"/>
          <w:lang w:eastAsia="en-US"/>
        </w:rPr>
        <w:t>в</w:t>
      </w:r>
      <w:r w:rsidRPr="00C973B1">
        <w:rPr>
          <w:rFonts w:eastAsia="Calibri"/>
          <w:sz w:val="28"/>
          <w:szCs w:val="28"/>
          <w:lang w:eastAsia="en-US"/>
        </w:rPr>
        <w:t xml:space="preserve"> Министерство социальной политики Калининградской области запрос направляется в целях получения информации </w:t>
      </w:r>
      <w:r w:rsidR="005323FE" w:rsidRPr="00C973B1">
        <w:rPr>
          <w:rFonts w:eastAsia="Calibri"/>
          <w:sz w:val="28"/>
          <w:szCs w:val="28"/>
          <w:lang w:eastAsia="en-US"/>
        </w:rPr>
        <w:t xml:space="preserve">о неполучении меры социальной поддержки в виде денежной компенсации расходов на оплату жилого помещения и коммунальных услуг </w:t>
      </w:r>
      <w:r w:rsidRPr="00C973B1">
        <w:rPr>
          <w:rFonts w:eastAsia="Calibri"/>
          <w:sz w:val="28"/>
          <w:szCs w:val="28"/>
          <w:lang w:eastAsia="en-US"/>
        </w:rPr>
        <w:t xml:space="preserve">за счет средств </w:t>
      </w:r>
      <w:r w:rsidR="00210B0A" w:rsidRPr="00C973B1">
        <w:rPr>
          <w:rFonts w:eastAsia="Calibri"/>
          <w:sz w:val="28"/>
          <w:szCs w:val="28"/>
          <w:lang w:eastAsia="en-US"/>
        </w:rPr>
        <w:t xml:space="preserve">регионального </w:t>
      </w:r>
      <w:r w:rsidRPr="00C973B1">
        <w:rPr>
          <w:rFonts w:eastAsia="Calibri"/>
          <w:sz w:val="28"/>
          <w:szCs w:val="28"/>
          <w:lang w:eastAsia="en-US"/>
        </w:rPr>
        <w:t>бюджета;</w:t>
      </w:r>
    </w:p>
    <w:p w14:paraId="4FDC70FB" w14:textId="6E60CDEC" w:rsidR="00EB5A12" w:rsidRPr="00C973B1" w:rsidRDefault="00EB5A12" w:rsidP="00173B11">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3.2</w:t>
      </w:r>
      <w:r w:rsidR="006F1442" w:rsidRPr="00C973B1">
        <w:rPr>
          <w:rFonts w:eastAsia="Calibri"/>
          <w:sz w:val="28"/>
          <w:szCs w:val="28"/>
          <w:lang w:eastAsia="en-US"/>
        </w:rPr>
        <w:t>3</w:t>
      </w:r>
      <w:r w:rsidRPr="00C973B1">
        <w:rPr>
          <w:rFonts w:eastAsia="Calibri"/>
          <w:sz w:val="28"/>
          <w:szCs w:val="28"/>
          <w:lang w:eastAsia="en-US"/>
        </w:rPr>
        <w:t>.2 в муниципальные образования Калининградской области запросы направляются в случае присвоения звания «Ветеран становления Калининградской области» по предыдущему месту жительства заявителя в одном из муниципальных образований Калининградской области в целях получения информации, подтверждающ</w:t>
      </w:r>
      <w:r w:rsidR="006B357A">
        <w:rPr>
          <w:rFonts w:eastAsia="Calibri"/>
          <w:sz w:val="28"/>
          <w:szCs w:val="28"/>
          <w:lang w:eastAsia="en-US"/>
        </w:rPr>
        <w:t>е</w:t>
      </w:r>
      <w:r w:rsidRPr="00C973B1">
        <w:rPr>
          <w:rFonts w:eastAsia="Calibri"/>
          <w:sz w:val="28"/>
          <w:szCs w:val="28"/>
          <w:lang w:eastAsia="en-US"/>
        </w:rPr>
        <w:t>й</w:t>
      </w:r>
      <w:r w:rsidR="00EF60FA" w:rsidRPr="00C973B1">
        <w:rPr>
          <w:rFonts w:eastAsia="Calibri"/>
          <w:sz w:val="28"/>
          <w:szCs w:val="28"/>
          <w:lang w:eastAsia="en-US"/>
        </w:rPr>
        <w:t>:</w:t>
      </w:r>
    </w:p>
    <w:p w14:paraId="33879832" w14:textId="32164508" w:rsidR="00EF60FA" w:rsidRPr="00C973B1" w:rsidRDefault="00EF60FA" w:rsidP="00173B11">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1) номер постановления (распоряжения) главы муниципального образования;</w:t>
      </w:r>
    </w:p>
    <w:p w14:paraId="1B631BA6" w14:textId="660BC44D" w:rsidR="00EF60FA" w:rsidRPr="00C973B1" w:rsidRDefault="00EF60FA" w:rsidP="00173B11">
      <w:pPr>
        <w:autoSpaceDE w:val="0"/>
        <w:autoSpaceDN w:val="0"/>
        <w:adjustRightInd w:val="0"/>
        <w:spacing w:after="0"/>
        <w:ind w:firstLine="709"/>
        <w:rPr>
          <w:rFonts w:eastAsia="Calibri"/>
          <w:sz w:val="28"/>
          <w:szCs w:val="28"/>
          <w:lang w:eastAsia="en-US"/>
        </w:rPr>
      </w:pPr>
      <w:r w:rsidRPr="00C973B1">
        <w:rPr>
          <w:rFonts w:eastAsia="Calibri"/>
          <w:sz w:val="28"/>
          <w:szCs w:val="28"/>
          <w:lang w:eastAsia="en-US"/>
        </w:rPr>
        <w:t>2) дату постановления (распоряжения) главы муниципального образования.</w:t>
      </w:r>
    </w:p>
    <w:p w14:paraId="2EAE267E" w14:textId="77777777" w:rsidR="00A32F77" w:rsidRPr="00C973B1" w:rsidRDefault="00A32F77" w:rsidP="00173B11">
      <w:pPr>
        <w:autoSpaceDE w:val="0"/>
        <w:autoSpaceDN w:val="0"/>
        <w:adjustRightInd w:val="0"/>
        <w:spacing w:after="0"/>
        <w:ind w:firstLine="709"/>
        <w:rPr>
          <w:rFonts w:eastAsia="Calibri"/>
          <w:sz w:val="28"/>
          <w:szCs w:val="28"/>
        </w:rPr>
      </w:pPr>
      <w:r w:rsidRPr="00C973B1">
        <w:rPr>
          <w:rFonts w:eastAsia="Calibri"/>
          <w:sz w:val="28"/>
          <w:szCs w:val="28"/>
        </w:rPr>
        <w:t xml:space="preserve">Ответ на запрос направляется в адрес инициатора не позднее 5 рабочих дней с момента поступления запроса. </w:t>
      </w:r>
    </w:p>
    <w:p w14:paraId="6A07717C" w14:textId="582BCE61" w:rsidR="00A32F77" w:rsidRPr="00C973B1" w:rsidRDefault="00A32F77" w:rsidP="00A32F77">
      <w:pPr>
        <w:autoSpaceDE w:val="0"/>
        <w:autoSpaceDN w:val="0"/>
        <w:adjustRightInd w:val="0"/>
        <w:spacing w:after="0"/>
        <w:ind w:firstLine="540"/>
        <w:rPr>
          <w:rFonts w:eastAsia="Calibri"/>
          <w:sz w:val="28"/>
          <w:szCs w:val="28"/>
        </w:rPr>
      </w:pPr>
      <w:r w:rsidRPr="00C973B1">
        <w:rPr>
          <w:rFonts w:eastAsia="Calibri"/>
          <w:sz w:val="28"/>
          <w:szCs w:val="28"/>
        </w:rPr>
        <w:t>3.2</w:t>
      </w:r>
      <w:r w:rsidR="006F1442" w:rsidRPr="00C973B1">
        <w:rPr>
          <w:rFonts w:eastAsia="Calibri"/>
          <w:sz w:val="28"/>
          <w:szCs w:val="28"/>
        </w:rPr>
        <w:t>4</w:t>
      </w:r>
      <w:r w:rsidRPr="00C973B1">
        <w:rPr>
          <w:rFonts w:eastAsia="Calibri"/>
          <w:sz w:val="28"/>
          <w:szCs w:val="28"/>
        </w:rPr>
        <w:t>.</w:t>
      </w:r>
      <w:r w:rsidR="00AC6D26" w:rsidRPr="00C973B1">
        <w:rPr>
          <w:rFonts w:eastAsia="Calibri"/>
          <w:sz w:val="28"/>
          <w:szCs w:val="28"/>
        </w:rPr>
        <w:t> </w:t>
      </w:r>
      <w:r w:rsidRPr="00C973B1">
        <w:rPr>
          <w:rFonts w:eastAsia="Calibri"/>
          <w:sz w:val="28"/>
          <w:szCs w:val="28"/>
        </w:rPr>
        <w:t xml:space="preserve">Способом фиксации результата административной процедуры является регистрация ответов на межведомственные запросы в СМЭВ, ответов </w:t>
      </w:r>
      <w:r w:rsidR="00A673FC" w:rsidRPr="00C973B1">
        <w:rPr>
          <w:rFonts w:eastAsia="Calibri"/>
          <w:sz w:val="28"/>
          <w:szCs w:val="28"/>
          <w:lang w:eastAsia="en-US"/>
        </w:rPr>
        <w:t>Министерства социальной политики Калининградской области, муниципальных образований Калининградской области</w:t>
      </w:r>
      <w:r w:rsidR="00A673FC" w:rsidRPr="00C973B1">
        <w:rPr>
          <w:rFonts w:eastAsia="Calibri"/>
          <w:sz w:val="28"/>
          <w:szCs w:val="28"/>
        </w:rPr>
        <w:t xml:space="preserve"> </w:t>
      </w:r>
      <w:r w:rsidRPr="00C973B1">
        <w:rPr>
          <w:rFonts w:eastAsia="Calibri"/>
          <w:sz w:val="28"/>
          <w:szCs w:val="28"/>
        </w:rPr>
        <w:t xml:space="preserve">– в СЭД. </w:t>
      </w:r>
    </w:p>
    <w:p w14:paraId="01FC3DA7" w14:textId="77777777" w:rsidR="00B41484" w:rsidRPr="00C973B1" w:rsidRDefault="00B41484" w:rsidP="00323D37">
      <w:pPr>
        <w:spacing w:after="0"/>
        <w:rPr>
          <w:sz w:val="28"/>
          <w:szCs w:val="28"/>
        </w:rPr>
      </w:pPr>
    </w:p>
    <w:p w14:paraId="6E1A6E6D" w14:textId="77777777" w:rsidR="00DC26C1" w:rsidRPr="00C973B1" w:rsidRDefault="00DC26C1" w:rsidP="00DC26C1">
      <w:pPr>
        <w:autoSpaceDE w:val="0"/>
        <w:autoSpaceDN w:val="0"/>
        <w:adjustRightInd w:val="0"/>
        <w:spacing w:after="0"/>
        <w:jc w:val="center"/>
        <w:rPr>
          <w:sz w:val="28"/>
          <w:szCs w:val="28"/>
        </w:rPr>
      </w:pPr>
      <w:r w:rsidRPr="00C973B1">
        <w:rPr>
          <w:sz w:val="28"/>
          <w:szCs w:val="28"/>
        </w:rPr>
        <w:t>Административная процедура</w:t>
      </w:r>
    </w:p>
    <w:p w14:paraId="070B2BCF" w14:textId="77777777" w:rsidR="00DC26C1" w:rsidRPr="00C973B1" w:rsidRDefault="00DC26C1" w:rsidP="00DC26C1">
      <w:pPr>
        <w:autoSpaceDE w:val="0"/>
        <w:autoSpaceDN w:val="0"/>
        <w:adjustRightInd w:val="0"/>
        <w:spacing w:after="0"/>
        <w:jc w:val="center"/>
        <w:rPr>
          <w:sz w:val="28"/>
          <w:szCs w:val="28"/>
        </w:rPr>
      </w:pPr>
      <w:r w:rsidRPr="00C973B1">
        <w:rPr>
          <w:sz w:val="28"/>
          <w:szCs w:val="28"/>
        </w:rPr>
        <w:t>«Принятие решения о предоставлении (об отказе в предоставлении) муниципальной услуги»</w:t>
      </w:r>
    </w:p>
    <w:p w14:paraId="529C605E" w14:textId="77777777" w:rsidR="00DC26C1" w:rsidRPr="00C973B1" w:rsidRDefault="00DC26C1" w:rsidP="00DC26C1">
      <w:pPr>
        <w:autoSpaceDE w:val="0"/>
        <w:autoSpaceDN w:val="0"/>
        <w:adjustRightInd w:val="0"/>
        <w:spacing w:after="0"/>
        <w:ind w:firstLine="709"/>
        <w:rPr>
          <w:rFonts w:eastAsia="Calibri"/>
          <w:sz w:val="28"/>
          <w:szCs w:val="28"/>
        </w:rPr>
      </w:pPr>
    </w:p>
    <w:p w14:paraId="5429CA84" w14:textId="66DCDC17"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5</w:t>
      </w:r>
      <w:r w:rsidRPr="00C973B1">
        <w:rPr>
          <w:rFonts w:eastAsia="Calibri"/>
          <w:sz w:val="28"/>
          <w:szCs w:val="28"/>
        </w:rPr>
        <w:t>. Критериями принятия решения о предоставлении муниципальной услуги являются:</w:t>
      </w:r>
    </w:p>
    <w:p w14:paraId="624B1805" w14:textId="470B1B97"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1) получение в полном объеме сведений и документов, необходимых для принятия решения;</w:t>
      </w:r>
    </w:p>
    <w:p w14:paraId="75E5717F" w14:textId="59E80DAE" w:rsidR="00DC26C1" w:rsidRPr="00C973B1" w:rsidRDefault="00DC26C1" w:rsidP="00DC26C1">
      <w:pPr>
        <w:autoSpaceDE w:val="0"/>
        <w:autoSpaceDN w:val="0"/>
        <w:adjustRightInd w:val="0"/>
        <w:spacing w:after="0"/>
        <w:ind w:firstLine="709"/>
        <w:rPr>
          <w:sz w:val="28"/>
          <w:szCs w:val="28"/>
        </w:rPr>
      </w:pPr>
      <w:r w:rsidRPr="00C973B1">
        <w:rPr>
          <w:rFonts w:eastAsia="Calibri"/>
          <w:sz w:val="28"/>
          <w:szCs w:val="28"/>
        </w:rPr>
        <w:t xml:space="preserve">2) отсутствие оснований для отказа в предоставлении муниципальной услуги, указанных в пункте 2.16 административного регламента. </w:t>
      </w:r>
    </w:p>
    <w:p w14:paraId="7E4014BC" w14:textId="52AF15BB"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3.2</w:t>
      </w:r>
      <w:r w:rsidR="006F1442" w:rsidRPr="00C973B1">
        <w:rPr>
          <w:rFonts w:eastAsia="Calibri"/>
          <w:sz w:val="28"/>
          <w:szCs w:val="28"/>
        </w:rPr>
        <w:t>6</w:t>
      </w:r>
      <w:r w:rsidRPr="00C973B1">
        <w:rPr>
          <w:rFonts w:eastAsia="Calibri"/>
          <w:sz w:val="28"/>
          <w:szCs w:val="28"/>
        </w:rPr>
        <w:t xml:space="preserve">. Исчерпывающий перечень оснований для отказа в предоставлении муниципальной услуги и критерии принятия решения:  </w:t>
      </w:r>
    </w:p>
    <w:p w14:paraId="7B687D62" w14:textId="70C3EA6E"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1) </w:t>
      </w:r>
      <w:r w:rsidR="004A0BF0" w:rsidRPr="00C973B1">
        <w:rPr>
          <w:rFonts w:eastAsia="Calibri"/>
          <w:sz w:val="28"/>
          <w:szCs w:val="28"/>
        </w:rPr>
        <w:t xml:space="preserve">в случае если заявление и документы поданы лицом, </w:t>
      </w:r>
      <w:r w:rsidR="004A0BF0" w:rsidRPr="00C973B1">
        <w:rPr>
          <w:sz w:val="28"/>
          <w:szCs w:val="28"/>
        </w:rPr>
        <w:t>не имеющим права на установление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 критерием принятия решения является неподтверждение права гражданина на установление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r w:rsidR="00145346">
        <w:rPr>
          <w:sz w:val="28"/>
          <w:szCs w:val="28"/>
        </w:rPr>
        <w:t>,</w:t>
      </w:r>
      <w:r w:rsidR="004A0BF0" w:rsidRPr="00C973B1">
        <w:rPr>
          <w:sz w:val="28"/>
          <w:szCs w:val="28"/>
        </w:rPr>
        <w:t xml:space="preserve"> по результатам анализа </w:t>
      </w:r>
      <w:r w:rsidR="004A0BF0" w:rsidRPr="00C973B1">
        <w:rPr>
          <w:sz w:val="28"/>
          <w:szCs w:val="28"/>
        </w:rPr>
        <w:lastRenderedPageBreak/>
        <w:t>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
    <w:p w14:paraId="729F1A00" w14:textId="0484D1D5" w:rsidR="00DC26C1" w:rsidRPr="00C973B1" w:rsidRDefault="00DC26C1" w:rsidP="00DC26C1">
      <w:pPr>
        <w:autoSpaceDE w:val="0"/>
        <w:autoSpaceDN w:val="0"/>
        <w:adjustRightInd w:val="0"/>
        <w:spacing w:after="0"/>
        <w:ind w:firstLine="709"/>
        <w:rPr>
          <w:rFonts w:eastAsia="Calibri"/>
          <w:sz w:val="28"/>
          <w:szCs w:val="28"/>
        </w:rPr>
      </w:pPr>
      <w:r w:rsidRPr="00C973B1">
        <w:rPr>
          <w:rFonts w:eastAsia="Calibri"/>
          <w:sz w:val="28"/>
          <w:szCs w:val="28"/>
        </w:rPr>
        <w:t>2) </w:t>
      </w:r>
      <w:r w:rsidR="004A0BF0" w:rsidRPr="00C973B1">
        <w:rPr>
          <w:rFonts w:eastAsia="Calibri"/>
          <w:sz w:val="28"/>
          <w:szCs w:val="28"/>
        </w:rPr>
        <w:t>в случае если документы (сведения), представленные заявителем, противоречат документам (сведениям), полученным в рамках межведомственного взаимодействия, критерием принятия решения является несоответствие по результатам анализа документов (сведений), представленных заявителем, документам (сведениям), полученным Администрацией в рамках межведомственного взаимодействия.</w:t>
      </w:r>
    </w:p>
    <w:p w14:paraId="5CB56683" w14:textId="40208DB9" w:rsidR="00DC26C1" w:rsidRPr="00C973B1" w:rsidRDefault="00DC26C1" w:rsidP="00DC26C1">
      <w:pPr>
        <w:spacing w:after="0" w:line="247" w:lineRule="auto"/>
        <w:ind w:right="57" w:firstLine="709"/>
        <w:rPr>
          <w:sz w:val="28"/>
          <w:szCs w:val="28"/>
        </w:rPr>
      </w:pPr>
      <w:r w:rsidRPr="00C973B1">
        <w:rPr>
          <w:sz w:val="28"/>
          <w:szCs w:val="28"/>
        </w:rPr>
        <w:t>3.2</w:t>
      </w:r>
      <w:r w:rsidR="006F1442" w:rsidRPr="00C973B1">
        <w:rPr>
          <w:sz w:val="28"/>
          <w:szCs w:val="28"/>
        </w:rPr>
        <w:t>7</w:t>
      </w:r>
      <w:r w:rsidRPr="00C973B1">
        <w:rPr>
          <w:sz w:val="28"/>
          <w:szCs w:val="28"/>
        </w:rPr>
        <w:t xml:space="preserve">. Решение о предоставлении (об отказе в предоставлении) муниципальной услуги принимается </w:t>
      </w:r>
      <w:r w:rsidR="004A0BF0" w:rsidRPr="00C973B1">
        <w:rPr>
          <w:sz w:val="28"/>
          <w:szCs w:val="28"/>
        </w:rPr>
        <w:t>в 1</w:t>
      </w:r>
      <w:r w:rsidR="00145346">
        <w:rPr>
          <w:sz w:val="28"/>
          <w:szCs w:val="28"/>
        </w:rPr>
        <w:t>-й</w:t>
      </w:r>
      <w:r w:rsidR="004A0BF0" w:rsidRPr="00C973B1">
        <w:rPr>
          <w:sz w:val="28"/>
          <w:szCs w:val="28"/>
        </w:rPr>
        <w:t xml:space="preserve"> </w:t>
      </w:r>
      <w:r w:rsidRPr="00C973B1">
        <w:rPr>
          <w:sz w:val="28"/>
          <w:szCs w:val="28"/>
        </w:rPr>
        <w:t>рабочий день с момента получения всех сведений, необходимых для принятия решения (</w:t>
      </w:r>
      <w:r w:rsidR="00D01C37" w:rsidRPr="008710CE">
        <w:rPr>
          <w:bCs/>
          <w:sz w:val="28"/>
          <w:szCs w:val="28"/>
        </w:rPr>
        <w:t>8-й рабочий день</w:t>
      </w:r>
      <w:r w:rsidR="00D01C37" w:rsidRPr="00C973B1">
        <w:rPr>
          <w:sz w:val="28"/>
          <w:szCs w:val="28"/>
        </w:rPr>
        <w:t xml:space="preserve"> </w:t>
      </w:r>
      <w:r w:rsidRPr="00C973B1">
        <w:rPr>
          <w:sz w:val="28"/>
          <w:szCs w:val="28"/>
        </w:rPr>
        <w:t>с момента регистрации заявления).</w:t>
      </w:r>
    </w:p>
    <w:p w14:paraId="362A9AD0" w14:textId="41A14A32" w:rsidR="00DC26C1" w:rsidRPr="00C973B1" w:rsidRDefault="00DC26C1" w:rsidP="00DC26C1">
      <w:pPr>
        <w:tabs>
          <w:tab w:val="left" w:pos="993"/>
        </w:tabs>
        <w:autoSpaceDE w:val="0"/>
        <w:autoSpaceDN w:val="0"/>
        <w:adjustRightInd w:val="0"/>
        <w:spacing w:after="0"/>
        <w:ind w:firstLine="709"/>
        <w:contextualSpacing/>
        <w:rPr>
          <w:sz w:val="28"/>
          <w:szCs w:val="28"/>
        </w:rPr>
      </w:pPr>
      <w:r w:rsidRPr="00C973B1">
        <w:rPr>
          <w:sz w:val="28"/>
          <w:szCs w:val="28"/>
        </w:rPr>
        <w:t>3.2</w:t>
      </w:r>
      <w:r w:rsidR="006F1442" w:rsidRPr="00C973B1">
        <w:rPr>
          <w:sz w:val="28"/>
          <w:szCs w:val="28"/>
        </w:rPr>
        <w:t>8</w:t>
      </w:r>
      <w:r w:rsidRPr="00C973B1">
        <w:rPr>
          <w:sz w:val="28"/>
          <w:szCs w:val="28"/>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1B81F4A2" w14:textId="319547A6" w:rsidR="00DC26C1" w:rsidRPr="00C973B1" w:rsidRDefault="00DC26C1" w:rsidP="00DC26C1">
      <w:pPr>
        <w:tabs>
          <w:tab w:val="left" w:pos="993"/>
        </w:tabs>
        <w:autoSpaceDE w:val="0"/>
        <w:autoSpaceDN w:val="0"/>
        <w:adjustRightInd w:val="0"/>
        <w:spacing w:after="0"/>
        <w:ind w:firstLine="709"/>
        <w:contextualSpacing/>
        <w:rPr>
          <w:sz w:val="28"/>
          <w:szCs w:val="28"/>
        </w:rPr>
      </w:pPr>
      <w:r w:rsidRPr="00C973B1">
        <w:rPr>
          <w:sz w:val="28"/>
          <w:szCs w:val="28"/>
        </w:rPr>
        <w:t>3.</w:t>
      </w:r>
      <w:r w:rsidR="006F1442" w:rsidRPr="00C973B1">
        <w:rPr>
          <w:sz w:val="28"/>
          <w:szCs w:val="28"/>
        </w:rPr>
        <w:t>29</w:t>
      </w:r>
      <w:r w:rsidRPr="00C973B1">
        <w:rPr>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A342597" w14:textId="77777777" w:rsidR="00EA6846" w:rsidRPr="00C973B1" w:rsidRDefault="00EA6846" w:rsidP="00EA6846">
      <w:pPr>
        <w:tabs>
          <w:tab w:val="num" w:pos="0"/>
        </w:tabs>
        <w:autoSpaceDE w:val="0"/>
        <w:autoSpaceDN w:val="0"/>
        <w:adjustRightInd w:val="0"/>
        <w:spacing w:after="0"/>
        <w:ind w:firstLine="709"/>
        <w:rPr>
          <w:sz w:val="28"/>
          <w:szCs w:val="28"/>
        </w:rPr>
      </w:pPr>
    </w:p>
    <w:p w14:paraId="4D92DFDB" w14:textId="77777777" w:rsidR="00EA6846" w:rsidRPr="00C973B1" w:rsidRDefault="00EA6846" w:rsidP="00EA6846">
      <w:pPr>
        <w:tabs>
          <w:tab w:val="left" w:pos="993"/>
        </w:tabs>
        <w:autoSpaceDE w:val="0"/>
        <w:autoSpaceDN w:val="0"/>
        <w:adjustRightInd w:val="0"/>
        <w:spacing w:after="0"/>
        <w:contextualSpacing/>
        <w:jc w:val="center"/>
        <w:rPr>
          <w:sz w:val="28"/>
          <w:szCs w:val="28"/>
        </w:rPr>
      </w:pPr>
      <w:r w:rsidRPr="00C973B1">
        <w:rPr>
          <w:sz w:val="28"/>
          <w:szCs w:val="28"/>
        </w:rPr>
        <w:t xml:space="preserve">Административная процедура </w:t>
      </w:r>
    </w:p>
    <w:p w14:paraId="16A2B1C6" w14:textId="77777777" w:rsidR="00EA6846" w:rsidRPr="00C973B1" w:rsidRDefault="00EA6846" w:rsidP="00EA6846">
      <w:pPr>
        <w:tabs>
          <w:tab w:val="left" w:pos="993"/>
        </w:tabs>
        <w:autoSpaceDE w:val="0"/>
        <w:autoSpaceDN w:val="0"/>
        <w:adjustRightInd w:val="0"/>
        <w:spacing w:after="0"/>
        <w:contextualSpacing/>
        <w:jc w:val="center"/>
        <w:rPr>
          <w:sz w:val="28"/>
          <w:szCs w:val="28"/>
        </w:rPr>
      </w:pPr>
      <w:r w:rsidRPr="00C973B1">
        <w:rPr>
          <w:sz w:val="28"/>
          <w:szCs w:val="28"/>
        </w:rPr>
        <w:t>«Предоставление результата муниципальной услуги»</w:t>
      </w:r>
    </w:p>
    <w:p w14:paraId="7A8AAAE7" w14:textId="77777777" w:rsidR="00EA6846" w:rsidRPr="00C973B1" w:rsidRDefault="00EA6846" w:rsidP="00EA6846">
      <w:pPr>
        <w:tabs>
          <w:tab w:val="num" w:pos="0"/>
        </w:tabs>
        <w:autoSpaceDE w:val="0"/>
        <w:autoSpaceDN w:val="0"/>
        <w:adjustRightInd w:val="0"/>
        <w:spacing w:after="0"/>
        <w:ind w:firstLine="709"/>
        <w:rPr>
          <w:sz w:val="28"/>
          <w:szCs w:val="28"/>
        </w:rPr>
      </w:pPr>
    </w:p>
    <w:p w14:paraId="34CB660A" w14:textId="76C9678A" w:rsidR="00EA6846" w:rsidRPr="008710CE" w:rsidRDefault="00EA6846" w:rsidP="00EA6846">
      <w:pPr>
        <w:tabs>
          <w:tab w:val="left" w:pos="709"/>
          <w:tab w:val="left" w:pos="851"/>
          <w:tab w:val="left" w:pos="993"/>
        </w:tabs>
        <w:spacing w:after="0"/>
        <w:ind w:firstLine="709"/>
        <w:rPr>
          <w:bCs/>
          <w:sz w:val="28"/>
          <w:szCs w:val="28"/>
        </w:rPr>
      </w:pPr>
      <w:r w:rsidRPr="00C973B1">
        <w:rPr>
          <w:sz w:val="28"/>
          <w:szCs w:val="28"/>
        </w:rPr>
        <w:t>3.3</w:t>
      </w:r>
      <w:r w:rsidR="006F1442" w:rsidRPr="00C973B1">
        <w:rPr>
          <w:sz w:val="28"/>
          <w:szCs w:val="28"/>
        </w:rPr>
        <w:t>0</w:t>
      </w:r>
      <w:r w:rsidRPr="00C973B1">
        <w:rPr>
          <w:sz w:val="28"/>
          <w:szCs w:val="28"/>
        </w:rPr>
        <w:t>. </w:t>
      </w:r>
      <w:r w:rsidR="00EB550B" w:rsidRPr="00C973B1">
        <w:rPr>
          <w:sz w:val="28"/>
          <w:szCs w:val="28"/>
        </w:rPr>
        <w:t xml:space="preserve">Распоряжение </w:t>
      </w:r>
      <w:r w:rsidRPr="00C973B1">
        <w:rPr>
          <w:sz w:val="28"/>
          <w:szCs w:val="28"/>
        </w:rPr>
        <w:t>Комитета</w:t>
      </w:r>
      <w:r w:rsidR="00EB550B" w:rsidRPr="00C973B1">
        <w:rPr>
          <w:sz w:val="28"/>
          <w:szCs w:val="28"/>
        </w:rPr>
        <w:t xml:space="preserve"> </w:t>
      </w:r>
      <w:r w:rsidRPr="00C973B1">
        <w:rPr>
          <w:sz w:val="28"/>
          <w:szCs w:val="28"/>
        </w:rPr>
        <w:t>либо уведомление об отказе в предоставлении муниципальной услуги выдается (направляется) заявителю способом, указанным в</w:t>
      </w:r>
      <w:r w:rsidRPr="00C973B1">
        <w:rPr>
          <w:b/>
          <w:bCs/>
          <w:sz w:val="28"/>
          <w:szCs w:val="28"/>
        </w:rPr>
        <w:t xml:space="preserve"> </w:t>
      </w:r>
      <w:r w:rsidRPr="00C973B1">
        <w:rPr>
          <w:bCs/>
          <w:sz w:val="28"/>
          <w:szCs w:val="28"/>
        </w:rPr>
        <w:t>пункте 2.7 административного регламента,</w:t>
      </w:r>
      <w:r w:rsidRPr="00C973B1">
        <w:rPr>
          <w:sz w:val="28"/>
          <w:szCs w:val="28"/>
        </w:rPr>
        <w:t xml:space="preserve"> на </w:t>
      </w:r>
      <w:r w:rsidR="008C5ED3">
        <w:rPr>
          <w:sz w:val="28"/>
          <w:szCs w:val="28"/>
        </w:rPr>
        <w:t xml:space="preserve">               </w:t>
      </w:r>
      <w:r w:rsidRPr="00C973B1">
        <w:rPr>
          <w:sz w:val="28"/>
          <w:szCs w:val="28"/>
        </w:rPr>
        <w:t>3</w:t>
      </w:r>
      <w:r w:rsidR="003F5BED">
        <w:rPr>
          <w:sz w:val="28"/>
          <w:szCs w:val="28"/>
        </w:rPr>
        <w:t>-й</w:t>
      </w:r>
      <w:r w:rsidRPr="00C973B1">
        <w:rPr>
          <w:sz w:val="28"/>
          <w:szCs w:val="28"/>
        </w:rPr>
        <w:t xml:space="preserve"> рабочий день с момента принятия решения о предоставлении муниципальной </w:t>
      </w:r>
      <w:r w:rsidRPr="008710CE">
        <w:rPr>
          <w:sz w:val="28"/>
          <w:szCs w:val="28"/>
        </w:rPr>
        <w:t>услуги (</w:t>
      </w:r>
      <w:r w:rsidR="00D01C37" w:rsidRPr="008710CE">
        <w:rPr>
          <w:bCs/>
          <w:sz w:val="28"/>
          <w:szCs w:val="28"/>
        </w:rPr>
        <w:t>на 10-й рабочий день</w:t>
      </w:r>
      <w:r w:rsidR="00D01C37" w:rsidRPr="008710CE">
        <w:rPr>
          <w:sz w:val="28"/>
          <w:szCs w:val="28"/>
        </w:rPr>
        <w:t xml:space="preserve"> </w:t>
      </w:r>
      <w:r w:rsidRPr="008710CE">
        <w:rPr>
          <w:sz w:val="28"/>
          <w:szCs w:val="28"/>
        </w:rPr>
        <w:t>с момента регистрации заявления).</w:t>
      </w:r>
    </w:p>
    <w:p w14:paraId="7A166CDD" w14:textId="08BFFFB9" w:rsidR="00EA6846" w:rsidRPr="008710CE" w:rsidRDefault="00EA6846" w:rsidP="00EA6846">
      <w:pPr>
        <w:tabs>
          <w:tab w:val="left" w:pos="709"/>
          <w:tab w:val="left" w:pos="851"/>
          <w:tab w:val="left" w:pos="993"/>
        </w:tabs>
        <w:spacing w:after="0"/>
        <w:ind w:firstLine="709"/>
        <w:rPr>
          <w:b/>
          <w:bCs/>
          <w:sz w:val="28"/>
          <w:szCs w:val="28"/>
        </w:rPr>
      </w:pPr>
      <w:r w:rsidRPr="008710CE">
        <w:rPr>
          <w:sz w:val="28"/>
          <w:szCs w:val="28"/>
        </w:rPr>
        <w:t>3.3</w:t>
      </w:r>
      <w:r w:rsidR="006F1442" w:rsidRPr="008710CE">
        <w:rPr>
          <w:sz w:val="28"/>
          <w:szCs w:val="28"/>
        </w:rPr>
        <w:t>1</w:t>
      </w:r>
      <w:r w:rsidRPr="008710CE">
        <w:rPr>
          <w:sz w:val="28"/>
          <w:szCs w:val="28"/>
        </w:rPr>
        <w:t>. МКУ «ЦДОД» в зависимости от выбранного заявителем способа получения результата</w:t>
      </w:r>
      <w:r w:rsidRPr="008710CE">
        <w:rPr>
          <w:b/>
          <w:bCs/>
          <w:sz w:val="28"/>
          <w:szCs w:val="28"/>
        </w:rPr>
        <w:t xml:space="preserve"> </w:t>
      </w:r>
      <w:r w:rsidRPr="008710CE">
        <w:rPr>
          <w:sz w:val="28"/>
          <w:szCs w:val="28"/>
        </w:rPr>
        <w:t>документ, являющийся результатом предоставления муниципальной услуги:</w:t>
      </w:r>
    </w:p>
    <w:p w14:paraId="495B5551" w14:textId="448F524C" w:rsidR="00EA6846" w:rsidRPr="008710CE" w:rsidRDefault="00EA6846" w:rsidP="00EA6846">
      <w:pPr>
        <w:tabs>
          <w:tab w:val="left" w:pos="993"/>
        </w:tabs>
        <w:autoSpaceDE w:val="0"/>
        <w:autoSpaceDN w:val="0"/>
        <w:adjustRightInd w:val="0"/>
        <w:spacing w:after="0"/>
        <w:ind w:firstLine="709"/>
        <w:contextualSpacing/>
        <w:rPr>
          <w:sz w:val="28"/>
          <w:szCs w:val="28"/>
        </w:rPr>
      </w:pPr>
      <w:r w:rsidRPr="008710CE">
        <w:rPr>
          <w:sz w:val="28"/>
          <w:szCs w:val="28"/>
        </w:rPr>
        <w:t>1) передает в МФЦ для выдачи в порядке, установленном соглашением о взаимодействии, на</w:t>
      </w:r>
      <w:r w:rsidR="00BA6E39" w:rsidRPr="008710CE">
        <w:rPr>
          <w:sz w:val="28"/>
          <w:szCs w:val="28"/>
        </w:rPr>
        <w:t xml:space="preserve"> </w:t>
      </w:r>
      <w:r w:rsidR="00D01C37" w:rsidRPr="008710CE">
        <w:rPr>
          <w:bCs/>
          <w:sz w:val="28"/>
          <w:szCs w:val="28"/>
        </w:rPr>
        <w:t>9-й рабочий день</w:t>
      </w:r>
      <w:r w:rsidR="00D01C37" w:rsidRPr="008710CE">
        <w:rPr>
          <w:sz w:val="28"/>
          <w:szCs w:val="28"/>
        </w:rPr>
        <w:t xml:space="preserve"> </w:t>
      </w:r>
      <w:r w:rsidRPr="008710CE">
        <w:rPr>
          <w:sz w:val="28"/>
          <w:szCs w:val="28"/>
        </w:rPr>
        <w:t>с момента регистрации заявления либо</w:t>
      </w:r>
    </w:p>
    <w:p w14:paraId="4FE4E828" w14:textId="03C74A20" w:rsidR="00EA6846" w:rsidRPr="00C973B1" w:rsidRDefault="00EA6846" w:rsidP="00EA6846">
      <w:pPr>
        <w:tabs>
          <w:tab w:val="left" w:pos="993"/>
        </w:tabs>
        <w:autoSpaceDE w:val="0"/>
        <w:autoSpaceDN w:val="0"/>
        <w:adjustRightInd w:val="0"/>
        <w:spacing w:after="0"/>
        <w:ind w:firstLine="709"/>
        <w:contextualSpacing/>
        <w:rPr>
          <w:sz w:val="28"/>
          <w:szCs w:val="28"/>
        </w:rPr>
      </w:pPr>
      <w:r w:rsidRPr="008710CE">
        <w:rPr>
          <w:sz w:val="28"/>
          <w:szCs w:val="28"/>
        </w:rPr>
        <w:t xml:space="preserve">2) направляет заявителю на </w:t>
      </w:r>
      <w:r w:rsidR="00D01C37" w:rsidRPr="008710CE">
        <w:rPr>
          <w:bCs/>
          <w:sz w:val="28"/>
          <w:szCs w:val="28"/>
        </w:rPr>
        <w:t>10-й рабочий день</w:t>
      </w:r>
      <w:r w:rsidR="00D01C37" w:rsidRPr="008710CE">
        <w:rPr>
          <w:sz w:val="28"/>
          <w:szCs w:val="28"/>
        </w:rPr>
        <w:t xml:space="preserve"> </w:t>
      </w:r>
      <w:r w:rsidRPr="008710CE">
        <w:rPr>
          <w:sz w:val="28"/>
          <w:szCs w:val="28"/>
        </w:rPr>
        <w:t>с</w:t>
      </w:r>
      <w:r w:rsidRPr="00C973B1">
        <w:rPr>
          <w:sz w:val="28"/>
          <w:szCs w:val="28"/>
        </w:rPr>
        <w:t xml:space="preserve"> момента регистрации заявления.</w:t>
      </w:r>
    </w:p>
    <w:p w14:paraId="1BAB174E" w14:textId="58143BEB" w:rsidR="00EA6846" w:rsidRPr="00C973B1" w:rsidRDefault="00EA6846" w:rsidP="00EA6846">
      <w:pPr>
        <w:widowControl w:val="0"/>
        <w:tabs>
          <w:tab w:val="left" w:pos="993"/>
        </w:tabs>
        <w:autoSpaceDE w:val="0"/>
        <w:autoSpaceDN w:val="0"/>
        <w:adjustRightInd w:val="0"/>
        <w:spacing w:after="0"/>
        <w:ind w:firstLine="709"/>
        <w:rPr>
          <w:rFonts w:eastAsia="Calibri"/>
          <w:sz w:val="28"/>
          <w:szCs w:val="28"/>
          <w:lang w:eastAsia="en-US"/>
        </w:rPr>
      </w:pPr>
      <w:r w:rsidRPr="00C973B1">
        <w:rPr>
          <w:sz w:val="28"/>
          <w:szCs w:val="28"/>
        </w:rPr>
        <w:t>3.3</w:t>
      </w:r>
      <w:r w:rsidR="006F1442" w:rsidRPr="00C973B1">
        <w:rPr>
          <w:sz w:val="28"/>
          <w:szCs w:val="28"/>
        </w:rPr>
        <w:t>2</w:t>
      </w:r>
      <w:r w:rsidRPr="00C973B1">
        <w:rPr>
          <w:sz w:val="28"/>
          <w:szCs w:val="28"/>
        </w:rPr>
        <w:t>. </w:t>
      </w:r>
      <w:r w:rsidRPr="00C973B1">
        <w:rPr>
          <w:rFonts w:eastAsia="Calibri"/>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 на которую результат   </w:t>
      </w:r>
      <w:r w:rsidRPr="00C973B1">
        <w:rPr>
          <w:rFonts w:eastAsia="Calibri"/>
          <w:strike/>
          <w:sz w:val="28"/>
          <w:szCs w:val="28"/>
        </w:rPr>
        <w:t xml:space="preserve"> </w:t>
      </w:r>
      <w:r w:rsidRPr="00C973B1">
        <w:rPr>
          <w:rFonts w:eastAsia="Calibri"/>
          <w:sz w:val="28"/>
          <w:szCs w:val="28"/>
        </w:rPr>
        <w:t>должен быть готов к выдаче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0DA9DDD6" w14:textId="3AD2E5AB" w:rsidR="00EA6846" w:rsidRPr="00C973B1" w:rsidRDefault="00EA6846" w:rsidP="00EA6846">
      <w:pPr>
        <w:widowControl w:val="0"/>
        <w:tabs>
          <w:tab w:val="left" w:pos="993"/>
        </w:tabs>
        <w:autoSpaceDE w:val="0"/>
        <w:autoSpaceDN w:val="0"/>
        <w:adjustRightInd w:val="0"/>
        <w:spacing w:after="0"/>
        <w:ind w:firstLine="709"/>
        <w:rPr>
          <w:sz w:val="28"/>
          <w:szCs w:val="28"/>
        </w:rPr>
      </w:pPr>
      <w:r w:rsidRPr="00C973B1">
        <w:rPr>
          <w:rFonts w:eastAsia="Calibri"/>
          <w:sz w:val="28"/>
          <w:szCs w:val="28"/>
        </w:rPr>
        <w:t>3.3</w:t>
      </w:r>
      <w:r w:rsidR="006F1442" w:rsidRPr="00C973B1">
        <w:rPr>
          <w:rFonts w:eastAsia="Calibri"/>
          <w:sz w:val="28"/>
          <w:szCs w:val="28"/>
        </w:rPr>
        <w:t>3</w:t>
      </w:r>
      <w:r w:rsidRPr="00C973B1">
        <w:rPr>
          <w:rFonts w:eastAsia="Calibri"/>
          <w:sz w:val="28"/>
          <w:szCs w:val="28"/>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w:t>
      </w:r>
      <w:r w:rsidRPr="00C973B1">
        <w:rPr>
          <w:sz w:val="28"/>
          <w:szCs w:val="28"/>
        </w:rPr>
        <w:t xml:space="preserve"> документы, являющиеся результатом предоставления муниципальной услуги, почтовым отправлением с </w:t>
      </w:r>
      <w:r w:rsidRPr="00C973B1">
        <w:rPr>
          <w:sz w:val="28"/>
          <w:szCs w:val="28"/>
        </w:rPr>
        <w:lastRenderedPageBreak/>
        <w:t>уведомлением о вручении по адресу, указанному в заявлении.</w:t>
      </w:r>
    </w:p>
    <w:p w14:paraId="48B00DB1" w14:textId="6BABB254" w:rsidR="00EA6846" w:rsidRPr="00C973B1" w:rsidRDefault="00EA6846" w:rsidP="00EA6846">
      <w:pPr>
        <w:tabs>
          <w:tab w:val="left" w:pos="993"/>
        </w:tabs>
        <w:autoSpaceDE w:val="0"/>
        <w:autoSpaceDN w:val="0"/>
        <w:adjustRightInd w:val="0"/>
        <w:spacing w:after="0"/>
        <w:ind w:firstLine="709"/>
        <w:contextualSpacing/>
        <w:rPr>
          <w:sz w:val="28"/>
          <w:szCs w:val="28"/>
        </w:rPr>
      </w:pPr>
      <w:r w:rsidRPr="00C973B1">
        <w:rPr>
          <w:sz w:val="28"/>
          <w:szCs w:val="28"/>
        </w:rPr>
        <w:t>3.3</w:t>
      </w:r>
      <w:r w:rsidR="006F1442" w:rsidRPr="00C973B1">
        <w:rPr>
          <w:sz w:val="28"/>
          <w:szCs w:val="28"/>
        </w:rPr>
        <w:t>4</w:t>
      </w:r>
      <w:r w:rsidRPr="00C973B1">
        <w:rPr>
          <w:sz w:val="28"/>
          <w:szCs w:val="28"/>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774F6934" w14:textId="77777777" w:rsidR="004D0B16" w:rsidRPr="00C973B1" w:rsidRDefault="004D0B16" w:rsidP="004D0B16">
      <w:pPr>
        <w:tabs>
          <w:tab w:val="num" w:pos="0"/>
        </w:tabs>
        <w:autoSpaceDE w:val="0"/>
        <w:autoSpaceDN w:val="0"/>
        <w:adjustRightInd w:val="0"/>
        <w:spacing w:after="0"/>
        <w:ind w:firstLine="709"/>
        <w:rPr>
          <w:sz w:val="28"/>
          <w:szCs w:val="28"/>
        </w:rPr>
      </w:pPr>
    </w:p>
    <w:p w14:paraId="3C83F32A" w14:textId="77777777" w:rsidR="004D0B16" w:rsidRPr="00C973B1" w:rsidRDefault="004D0B16" w:rsidP="004D0B16">
      <w:pPr>
        <w:autoSpaceDE w:val="0"/>
        <w:autoSpaceDN w:val="0"/>
        <w:adjustRightInd w:val="0"/>
        <w:spacing w:after="0"/>
        <w:jc w:val="center"/>
        <w:rPr>
          <w:sz w:val="28"/>
          <w:szCs w:val="28"/>
          <w:lang w:eastAsia="ar-SA"/>
        </w:rPr>
      </w:pPr>
      <w:r w:rsidRPr="00C973B1">
        <w:rPr>
          <w:sz w:val="28"/>
          <w:szCs w:val="28"/>
          <w:lang w:eastAsia="ar-SA"/>
        </w:rPr>
        <w:t>Вариант предоставления муниципальной услуги</w:t>
      </w:r>
    </w:p>
    <w:p w14:paraId="2D147517" w14:textId="1ED88912" w:rsidR="004D0B16" w:rsidRPr="00C973B1" w:rsidRDefault="004D0B16" w:rsidP="004D0B16">
      <w:pPr>
        <w:tabs>
          <w:tab w:val="left" w:pos="709"/>
          <w:tab w:val="left" w:pos="851"/>
          <w:tab w:val="left" w:pos="993"/>
        </w:tabs>
        <w:spacing w:after="0"/>
        <w:jc w:val="center"/>
        <w:rPr>
          <w:sz w:val="28"/>
          <w:szCs w:val="28"/>
          <w:lang w:eastAsia="ar-SA"/>
        </w:rPr>
      </w:pPr>
      <w:r w:rsidRPr="00C973B1">
        <w:rPr>
          <w:sz w:val="28"/>
          <w:szCs w:val="28"/>
          <w:lang w:eastAsia="ar-SA"/>
        </w:rPr>
        <w:t xml:space="preserve">«Получение дубликата </w:t>
      </w:r>
      <w:r w:rsidR="00006476" w:rsidRPr="00C973B1">
        <w:rPr>
          <w:sz w:val="28"/>
          <w:szCs w:val="28"/>
          <w:lang w:eastAsia="ar-SA"/>
        </w:rPr>
        <w:t>распоряжения</w:t>
      </w:r>
      <w:r w:rsidRPr="00C973B1">
        <w:rPr>
          <w:sz w:val="28"/>
          <w:szCs w:val="28"/>
          <w:lang w:eastAsia="ar-SA"/>
        </w:rPr>
        <w:t xml:space="preserve"> Комитета»</w:t>
      </w:r>
    </w:p>
    <w:p w14:paraId="04DCBD3D" w14:textId="77777777" w:rsidR="004D0B16" w:rsidRPr="00C973B1" w:rsidRDefault="004D0B16" w:rsidP="004D0B16">
      <w:pPr>
        <w:autoSpaceDE w:val="0"/>
        <w:autoSpaceDN w:val="0"/>
        <w:adjustRightInd w:val="0"/>
        <w:spacing w:after="0"/>
        <w:ind w:firstLine="709"/>
        <w:jc w:val="center"/>
        <w:rPr>
          <w:b/>
          <w:sz w:val="28"/>
          <w:szCs w:val="28"/>
        </w:rPr>
      </w:pPr>
    </w:p>
    <w:p w14:paraId="23548462" w14:textId="7A253EFE" w:rsidR="004D0B16" w:rsidRPr="00C973B1" w:rsidRDefault="004D0B16" w:rsidP="004D0B16">
      <w:pPr>
        <w:tabs>
          <w:tab w:val="left" w:pos="709"/>
          <w:tab w:val="left" w:pos="851"/>
          <w:tab w:val="left" w:pos="993"/>
        </w:tabs>
        <w:spacing w:after="0"/>
        <w:ind w:firstLine="709"/>
        <w:rPr>
          <w:rFonts w:eastAsia="Calibri"/>
          <w:sz w:val="28"/>
          <w:szCs w:val="28"/>
          <w:lang w:eastAsia="en-US"/>
        </w:rPr>
      </w:pPr>
      <w:r w:rsidRPr="00C973B1">
        <w:rPr>
          <w:bCs/>
          <w:sz w:val="28"/>
          <w:szCs w:val="28"/>
        </w:rPr>
        <w:t>3.3</w:t>
      </w:r>
      <w:r w:rsidR="006F1442" w:rsidRPr="00C973B1">
        <w:rPr>
          <w:bCs/>
          <w:sz w:val="28"/>
          <w:szCs w:val="28"/>
        </w:rPr>
        <w:t>5</w:t>
      </w:r>
      <w:r w:rsidRPr="00C973B1">
        <w:rPr>
          <w:bCs/>
          <w:sz w:val="28"/>
          <w:szCs w:val="28"/>
        </w:rPr>
        <w:t xml:space="preserve">. Результатом предоставления муниципальной услуги является выдача (направление) дубликата </w:t>
      </w:r>
      <w:r w:rsidR="00EB550B" w:rsidRPr="00C973B1">
        <w:rPr>
          <w:bCs/>
          <w:sz w:val="28"/>
          <w:szCs w:val="28"/>
        </w:rPr>
        <w:t>распоряжения</w:t>
      </w:r>
      <w:r w:rsidRPr="00C973B1">
        <w:rPr>
          <w:bCs/>
          <w:sz w:val="28"/>
          <w:szCs w:val="28"/>
        </w:rPr>
        <w:t xml:space="preserve"> Комитета</w:t>
      </w:r>
      <w:r w:rsidR="00EB550B" w:rsidRPr="00C973B1">
        <w:rPr>
          <w:bCs/>
          <w:sz w:val="28"/>
          <w:szCs w:val="28"/>
        </w:rPr>
        <w:t xml:space="preserve"> </w:t>
      </w:r>
      <w:r w:rsidRPr="00C973B1">
        <w:rPr>
          <w:bCs/>
          <w:sz w:val="28"/>
          <w:szCs w:val="28"/>
        </w:rPr>
        <w:t>либо уведомления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7C67786B" w14:textId="77777777" w:rsidR="004D0B16" w:rsidRPr="00C973B1" w:rsidRDefault="004D0B16" w:rsidP="004D0B16">
      <w:pPr>
        <w:autoSpaceDE w:val="0"/>
        <w:autoSpaceDN w:val="0"/>
        <w:adjustRightInd w:val="0"/>
        <w:spacing w:after="0"/>
        <w:ind w:firstLine="709"/>
        <w:rPr>
          <w:bCs/>
          <w:sz w:val="28"/>
          <w:szCs w:val="28"/>
        </w:rPr>
      </w:pPr>
      <w:r w:rsidRPr="00C973B1">
        <w:rPr>
          <w:bCs/>
          <w:sz w:val="28"/>
          <w:szCs w:val="28"/>
        </w:rPr>
        <w:t>Факт получения заявителем результата предоставления муниципальной услуги фиксируется в СЭД.</w:t>
      </w:r>
    </w:p>
    <w:p w14:paraId="28839264" w14:textId="3804442C" w:rsidR="004D0B16" w:rsidRPr="00C973B1" w:rsidRDefault="004D0B16" w:rsidP="004D0B16">
      <w:pPr>
        <w:tabs>
          <w:tab w:val="left" w:pos="851"/>
          <w:tab w:val="left" w:pos="1134"/>
        </w:tabs>
        <w:autoSpaceDE w:val="0"/>
        <w:autoSpaceDN w:val="0"/>
        <w:adjustRightInd w:val="0"/>
        <w:spacing w:after="0"/>
        <w:ind w:firstLine="709"/>
        <w:rPr>
          <w:bCs/>
          <w:sz w:val="28"/>
          <w:szCs w:val="28"/>
        </w:rPr>
      </w:pPr>
      <w:r w:rsidRPr="00C973B1">
        <w:rPr>
          <w:bCs/>
          <w:sz w:val="28"/>
          <w:szCs w:val="28"/>
        </w:rPr>
        <w:t xml:space="preserve">Решения, принимаемые в форме документов, указанных в пункте </w:t>
      </w:r>
      <w:r w:rsidR="00C24523" w:rsidRPr="00C973B1">
        <w:rPr>
          <w:bCs/>
          <w:sz w:val="28"/>
          <w:szCs w:val="28"/>
        </w:rPr>
        <w:t xml:space="preserve">3.35 </w:t>
      </w:r>
      <w:r w:rsidRPr="00C973B1">
        <w:rPr>
          <w:bCs/>
          <w:sz w:val="28"/>
          <w:szCs w:val="28"/>
        </w:rPr>
        <w:t>административного регламента имеют следующие реквизиты: регистрационный номер, дат</w:t>
      </w:r>
      <w:r w:rsidR="00727224">
        <w:rPr>
          <w:bCs/>
          <w:sz w:val="28"/>
          <w:szCs w:val="28"/>
        </w:rPr>
        <w:t>у</w:t>
      </w:r>
      <w:r w:rsidRPr="00C973B1">
        <w:rPr>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p>
    <w:p w14:paraId="5A93C0FF" w14:textId="48AFAF93" w:rsidR="004D0B16" w:rsidRPr="00C973B1" w:rsidRDefault="004D0B16" w:rsidP="004D0B16">
      <w:pPr>
        <w:autoSpaceDE w:val="0"/>
        <w:autoSpaceDN w:val="0"/>
        <w:adjustRightInd w:val="0"/>
        <w:spacing w:after="0"/>
        <w:ind w:firstLine="709"/>
        <w:rPr>
          <w:sz w:val="28"/>
          <w:szCs w:val="28"/>
        </w:rPr>
      </w:pPr>
      <w:r w:rsidRPr="00C973B1">
        <w:rPr>
          <w:bCs/>
          <w:sz w:val="28"/>
          <w:szCs w:val="28"/>
        </w:rPr>
        <w:t>3.3</w:t>
      </w:r>
      <w:r w:rsidR="006F1442" w:rsidRPr="00C973B1">
        <w:rPr>
          <w:bCs/>
          <w:sz w:val="28"/>
          <w:szCs w:val="28"/>
        </w:rPr>
        <w:t>6</w:t>
      </w:r>
      <w:r w:rsidRPr="00C973B1">
        <w:rPr>
          <w:bCs/>
          <w:sz w:val="28"/>
          <w:szCs w:val="28"/>
        </w:rPr>
        <w:t>. </w:t>
      </w:r>
      <w:r w:rsidRPr="00C973B1">
        <w:rPr>
          <w:sz w:val="28"/>
          <w:szCs w:val="28"/>
        </w:rPr>
        <w:t>Перечень административных процедур:</w:t>
      </w:r>
    </w:p>
    <w:p w14:paraId="715FD917" w14:textId="2E061D26" w:rsidR="004D0B16" w:rsidRPr="00C973B1" w:rsidRDefault="004D0B16" w:rsidP="004D0B16">
      <w:pPr>
        <w:autoSpaceDE w:val="0"/>
        <w:autoSpaceDN w:val="0"/>
        <w:adjustRightInd w:val="0"/>
        <w:spacing w:after="0"/>
        <w:ind w:firstLine="709"/>
        <w:rPr>
          <w:sz w:val="28"/>
          <w:szCs w:val="28"/>
        </w:rPr>
      </w:pPr>
      <w:r w:rsidRPr="00C973B1">
        <w:rPr>
          <w:sz w:val="28"/>
          <w:szCs w:val="28"/>
        </w:rPr>
        <w:t>1) прием заявления и документов и (или) информации, необходимых для предоставления муниципальной услуги;</w:t>
      </w:r>
    </w:p>
    <w:p w14:paraId="05183B20" w14:textId="765BA1EB" w:rsidR="004D0B16" w:rsidRPr="00C973B1" w:rsidRDefault="004D0B16" w:rsidP="004D0B16">
      <w:pPr>
        <w:autoSpaceDE w:val="0"/>
        <w:autoSpaceDN w:val="0"/>
        <w:adjustRightInd w:val="0"/>
        <w:spacing w:after="0"/>
        <w:ind w:firstLine="709"/>
        <w:rPr>
          <w:sz w:val="28"/>
          <w:szCs w:val="28"/>
        </w:rPr>
      </w:pPr>
      <w:r w:rsidRPr="00C973B1">
        <w:rPr>
          <w:sz w:val="28"/>
          <w:szCs w:val="28"/>
        </w:rPr>
        <w:t>2) принятие решения о предоставлении (об отказе в предоставлении) муниципальной услуги;</w:t>
      </w:r>
    </w:p>
    <w:p w14:paraId="0DA0E02B" w14:textId="5554ABF2" w:rsidR="004D0B16" w:rsidRPr="00C973B1" w:rsidRDefault="004D0B16" w:rsidP="004D0B16">
      <w:pPr>
        <w:autoSpaceDE w:val="0"/>
        <w:autoSpaceDN w:val="0"/>
        <w:adjustRightInd w:val="0"/>
        <w:spacing w:after="0"/>
        <w:ind w:firstLine="709"/>
        <w:rPr>
          <w:sz w:val="28"/>
          <w:szCs w:val="28"/>
        </w:rPr>
      </w:pPr>
      <w:r w:rsidRPr="00C973B1">
        <w:rPr>
          <w:sz w:val="28"/>
          <w:szCs w:val="28"/>
        </w:rPr>
        <w:t>3) предоставление результата муниципальной услуги.</w:t>
      </w:r>
    </w:p>
    <w:p w14:paraId="6FC4852B" w14:textId="5CFC7153" w:rsidR="004D0B16" w:rsidRPr="00C973B1" w:rsidRDefault="004D0B16" w:rsidP="004D0B16">
      <w:pPr>
        <w:autoSpaceDE w:val="0"/>
        <w:autoSpaceDN w:val="0"/>
        <w:adjustRightInd w:val="0"/>
        <w:spacing w:after="0"/>
        <w:ind w:firstLine="709"/>
        <w:rPr>
          <w:sz w:val="28"/>
          <w:szCs w:val="28"/>
        </w:rPr>
      </w:pPr>
      <w:r w:rsidRPr="00C973B1">
        <w:rPr>
          <w:sz w:val="28"/>
          <w:szCs w:val="28"/>
        </w:rPr>
        <w:t>3.3</w:t>
      </w:r>
      <w:r w:rsidR="006F1442" w:rsidRPr="00C973B1">
        <w:rPr>
          <w:sz w:val="28"/>
          <w:szCs w:val="28"/>
        </w:rPr>
        <w:t>7</w:t>
      </w:r>
      <w:r w:rsidRPr="00C973B1">
        <w:rPr>
          <w:sz w:val="28"/>
          <w:szCs w:val="28"/>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w:t>
      </w:r>
      <w:r w:rsidR="00C24523" w:rsidRPr="00C973B1">
        <w:rPr>
          <w:sz w:val="28"/>
          <w:szCs w:val="28"/>
        </w:rPr>
        <w:t xml:space="preserve">услуги,  </w:t>
      </w:r>
      <w:r w:rsidRPr="00C973B1">
        <w:rPr>
          <w:sz w:val="28"/>
          <w:szCs w:val="28"/>
        </w:rPr>
        <w:t xml:space="preserve">                         в МФЦ либо на Едином или Региональном портале. </w:t>
      </w:r>
    </w:p>
    <w:p w14:paraId="3C56FDFA" w14:textId="77777777" w:rsidR="004D0B16" w:rsidRPr="00C973B1" w:rsidRDefault="004D0B16" w:rsidP="004D0B16">
      <w:pPr>
        <w:tabs>
          <w:tab w:val="num" w:pos="0"/>
        </w:tabs>
        <w:autoSpaceDE w:val="0"/>
        <w:autoSpaceDN w:val="0"/>
        <w:adjustRightInd w:val="0"/>
        <w:spacing w:after="0"/>
        <w:ind w:firstLine="709"/>
        <w:rPr>
          <w:sz w:val="28"/>
          <w:szCs w:val="28"/>
        </w:rPr>
      </w:pPr>
    </w:p>
    <w:p w14:paraId="705A3995" w14:textId="77777777" w:rsidR="004D0B16" w:rsidRPr="00C973B1" w:rsidRDefault="004D0B16" w:rsidP="004D0B16">
      <w:pPr>
        <w:autoSpaceDE w:val="0"/>
        <w:autoSpaceDN w:val="0"/>
        <w:adjustRightInd w:val="0"/>
        <w:spacing w:after="0"/>
        <w:jc w:val="center"/>
        <w:rPr>
          <w:sz w:val="28"/>
          <w:szCs w:val="28"/>
        </w:rPr>
      </w:pPr>
      <w:r w:rsidRPr="00C973B1">
        <w:rPr>
          <w:sz w:val="28"/>
          <w:szCs w:val="28"/>
        </w:rPr>
        <w:t>Административная процедура</w:t>
      </w:r>
    </w:p>
    <w:p w14:paraId="32D236AA" w14:textId="77777777" w:rsidR="00427CE2" w:rsidRDefault="004D0B16" w:rsidP="004D0B16">
      <w:pPr>
        <w:autoSpaceDE w:val="0"/>
        <w:autoSpaceDN w:val="0"/>
        <w:adjustRightInd w:val="0"/>
        <w:spacing w:after="0"/>
        <w:jc w:val="center"/>
        <w:rPr>
          <w:sz w:val="28"/>
          <w:szCs w:val="28"/>
        </w:rPr>
      </w:pPr>
      <w:r w:rsidRPr="00C973B1">
        <w:rPr>
          <w:sz w:val="28"/>
          <w:szCs w:val="28"/>
        </w:rPr>
        <w:t xml:space="preserve">«Прием заявления и документов </w:t>
      </w:r>
    </w:p>
    <w:p w14:paraId="0BDEE5A9" w14:textId="5BE375EE" w:rsidR="00427CE2" w:rsidRDefault="004D0B16" w:rsidP="00427CE2">
      <w:pPr>
        <w:autoSpaceDE w:val="0"/>
        <w:autoSpaceDN w:val="0"/>
        <w:adjustRightInd w:val="0"/>
        <w:spacing w:after="0"/>
        <w:jc w:val="center"/>
        <w:rPr>
          <w:sz w:val="28"/>
          <w:szCs w:val="28"/>
        </w:rPr>
      </w:pPr>
      <w:r w:rsidRPr="00C973B1">
        <w:rPr>
          <w:sz w:val="28"/>
          <w:szCs w:val="28"/>
        </w:rPr>
        <w:t xml:space="preserve">и (или) информации, необходимых </w:t>
      </w:r>
    </w:p>
    <w:p w14:paraId="0D0E2DC1" w14:textId="011D4B6E" w:rsidR="004D0B16" w:rsidRPr="00C973B1" w:rsidRDefault="004D0B16" w:rsidP="004D0B16">
      <w:pPr>
        <w:autoSpaceDE w:val="0"/>
        <w:autoSpaceDN w:val="0"/>
        <w:adjustRightInd w:val="0"/>
        <w:spacing w:after="0"/>
        <w:jc w:val="center"/>
        <w:rPr>
          <w:sz w:val="28"/>
          <w:szCs w:val="28"/>
        </w:rPr>
      </w:pPr>
      <w:r w:rsidRPr="00C973B1">
        <w:rPr>
          <w:sz w:val="28"/>
          <w:szCs w:val="28"/>
        </w:rPr>
        <w:t>для предоставления муниципальной услуги»</w:t>
      </w:r>
    </w:p>
    <w:p w14:paraId="73FDF391" w14:textId="77777777" w:rsidR="004D0B16" w:rsidRPr="00C973B1" w:rsidRDefault="004D0B16" w:rsidP="004D0B16">
      <w:pPr>
        <w:autoSpaceDE w:val="0"/>
        <w:autoSpaceDN w:val="0"/>
        <w:adjustRightInd w:val="0"/>
        <w:spacing w:after="0"/>
        <w:ind w:firstLine="709"/>
        <w:jc w:val="center"/>
        <w:rPr>
          <w:sz w:val="28"/>
          <w:szCs w:val="28"/>
        </w:rPr>
      </w:pPr>
    </w:p>
    <w:p w14:paraId="7075F331" w14:textId="20C1A258" w:rsidR="004D0B16" w:rsidRPr="00C973B1" w:rsidRDefault="004D0B16" w:rsidP="004D0B16">
      <w:pPr>
        <w:autoSpaceDE w:val="0"/>
        <w:autoSpaceDN w:val="0"/>
        <w:adjustRightInd w:val="0"/>
        <w:spacing w:after="0"/>
        <w:ind w:firstLine="709"/>
        <w:rPr>
          <w:sz w:val="28"/>
          <w:szCs w:val="28"/>
        </w:rPr>
      </w:pPr>
      <w:r w:rsidRPr="00C973B1">
        <w:rPr>
          <w:sz w:val="28"/>
          <w:szCs w:val="28"/>
        </w:rPr>
        <w:t>3.3</w:t>
      </w:r>
      <w:r w:rsidR="006F1442" w:rsidRPr="00C973B1">
        <w:rPr>
          <w:sz w:val="28"/>
          <w:szCs w:val="28"/>
        </w:rPr>
        <w:t>8</w:t>
      </w:r>
      <w:r w:rsidRPr="00C973B1">
        <w:rPr>
          <w:sz w:val="28"/>
          <w:szCs w:val="28"/>
        </w:rPr>
        <w:t>. Для получения муниципальной услуги заявитель представляет:</w:t>
      </w:r>
    </w:p>
    <w:p w14:paraId="77FF7FD4" w14:textId="19AD924C" w:rsidR="004D0B16" w:rsidRPr="00C973B1" w:rsidRDefault="004D0B16" w:rsidP="004D0B16">
      <w:pPr>
        <w:tabs>
          <w:tab w:val="left" w:pos="709"/>
        </w:tabs>
        <w:autoSpaceDE w:val="0"/>
        <w:autoSpaceDN w:val="0"/>
        <w:adjustRightInd w:val="0"/>
        <w:spacing w:after="0"/>
        <w:ind w:firstLine="709"/>
        <w:rPr>
          <w:sz w:val="28"/>
          <w:szCs w:val="28"/>
        </w:rPr>
      </w:pPr>
      <w:r w:rsidRPr="00166471">
        <w:rPr>
          <w:sz w:val="28"/>
          <w:szCs w:val="28"/>
        </w:rPr>
        <w:t xml:space="preserve">1) заявление, включающее сведения, указанные в </w:t>
      </w:r>
      <w:r w:rsidR="00166471" w:rsidRPr="00166471">
        <w:rPr>
          <w:sz w:val="28"/>
          <w:szCs w:val="28"/>
        </w:rPr>
        <w:t>пятом и седьмо</w:t>
      </w:r>
      <w:r w:rsidR="00427CE2">
        <w:rPr>
          <w:sz w:val="28"/>
          <w:szCs w:val="28"/>
        </w:rPr>
        <w:t>м-</w:t>
      </w:r>
      <w:r w:rsidR="00166471" w:rsidRPr="00166471">
        <w:rPr>
          <w:sz w:val="28"/>
          <w:szCs w:val="28"/>
        </w:rPr>
        <w:t xml:space="preserve"> одиннадцат</w:t>
      </w:r>
      <w:r w:rsidR="00427CE2">
        <w:rPr>
          <w:sz w:val="28"/>
          <w:szCs w:val="28"/>
        </w:rPr>
        <w:t>ом</w:t>
      </w:r>
      <w:r w:rsidR="00166471" w:rsidRPr="00166471">
        <w:rPr>
          <w:sz w:val="28"/>
          <w:szCs w:val="28"/>
        </w:rPr>
        <w:t xml:space="preserve"> </w:t>
      </w:r>
      <w:r w:rsidRPr="00166471">
        <w:rPr>
          <w:sz w:val="28"/>
          <w:szCs w:val="28"/>
        </w:rPr>
        <w:t xml:space="preserve">абзацах пункта 2.10 административного регламента, дополнительно заявитель указывает номер и дату </w:t>
      </w:r>
      <w:r w:rsidR="00006476" w:rsidRPr="00166471">
        <w:rPr>
          <w:sz w:val="28"/>
          <w:szCs w:val="28"/>
        </w:rPr>
        <w:t>распоряжения</w:t>
      </w:r>
      <w:r w:rsidRPr="00166471">
        <w:rPr>
          <w:sz w:val="28"/>
          <w:szCs w:val="28"/>
        </w:rPr>
        <w:t xml:space="preserve"> Комитета, дубликат которого испрашивается (по желанию заявителя заявление может быть заполнено сотрудником МФЦ);</w:t>
      </w:r>
      <w:r w:rsidRPr="00C973B1">
        <w:rPr>
          <w:sz w:val="28"/>
          <w:szCs w:val="28"/>
        </w:rPr>
        <w:t xml:space="preserve"> </w:t>
      </w:r>
    </w:p>
    <w:p w14:paraId="1FD7F0E9" w14:textId="7500A2EE" w:rsidR="004D0B16" w:rsidRPr="00C973B1" w:rsidRDefault="004D0B16" w:rsidP="004D0B16">
      <w:pPr>
        <w:autoSpaceDE w:val="0"/>
        <w:autoSpaceDN w:val="0"/>
        <w:adjustRightInd w:val="0"/>
        <w:spacing w:after="0"/>
        <w:ind w:firstLine="709"/>
        <w:rPr>
          <w:sz w:val="28"/>
          <w:szCs w:val="28"/>
          <w:shd w:val="clear" w:color="auto" w:fill="FFFFFF"/>
        </w:rPr>
      </w:pPr>
      <w:r w:rsidRPr="00C973B1">
        <w:rPr>
          <w:sz w:val="28"/>
          <w:szCs w:val="28"/>
          <w:shd w:val="clear" w:color="auto" w:fill="FFFFFF"/>
        </w:rPr>
        <w:t>2)</w:t>
      </w:r>
      <w:r w:rsidR="00A24D15" w:rsidRPr="00C973B1">
        <w:rPr>
          <w:sz w:val="28"/>
          <w:szCs w:val="28"/>
          <w:shd w:val="clear" w:color="auto" w:fill="FFFFFF"/>
        </w:rPr>
        <w:t> </w:t>
      </w:r>
      <w:r w:rsidRPr="00C973B1">
        <w:rPr>
          <w:sz w:val="28"/>
          <w:szCs w:val="28"/>
          <w:shd w:val="clear" w:color="auto" w:fill="FFFFFF"/>
        </w:rPr>
        <w:t xml:space="preserve">документ, удостоверяющий личность заявителя (представителя заявителя </w:t>
      </w:r>
      <w:r w:rsidRPr="00C973B1">
        <w:rPr>
          <w:sz w:val="28"/>
          <w:szCs w:val="20"/>
        </w:rPr>
        <w:t>(предоставляется в случае личного обращения)</w:t>
      </w:r>
      <w:r w:rsidRPr="00C973B1">
        <w:rPr>
          <w:sz w:val="28"/>
          <w:szCs w:val="28"/>
          <w:shd w:val="clear" w:color="auto" w:fill="FFFFFF"/>
        </w:rPr>
        <w:t>;</w:t>
      </w:r>
    </w:p>
    <w:p w14:paraId="3A41EF17" w14:textId="66D60EC3" w:rsidR="004D0B16" w:rsidRPr="00C973B1" w:rsidRDefault="004D0B16" w:rsidP="004D0B16">
      <w:pPr>
        <w:tabs>
          <w:tab w:val="left" w:pos="709"/>
        </w:tabs>
        <w:autoSpaceDE w:val="0"/>
        <w:autoSpaceDN w:val="0"/>
        <w:adjustRightInd w:val="0"/>
        <w:spacing w:after="0"/>
        <w:ind w:firstLine="709"/>
        <w:rPr>
          <w:sz w:val="28"/>
          <w:szCs w:val="28"/>
        </w:rPr>
      </w:pPr>
      <w:r w:rsidRPr="00C973B1">
        <w:rPr>
          <w:sz w:val="28"/>
          <w:szCs w:val="28"/>
        </w:rPr>
        <w:t>3)</w:t>
      </w:r>
      <w:r w:rsidR="00A24D15" w:rsidRPr="00C973B1">
        <w:rPr>
          <w:sz w:val="28"/>
          <w:szCs w:val="28"/>
        </w:rPr>
        <w:t> </w:t>
      </w:r>
      <w:r w:rsidRPr="00C973B1">
        <w:rPr>
          <w:sz w:val="28"/>
          <w:szCs w:val="28"/>
        </w:rPr>
        <w:t>документ, подтверждающий полномочия представителя заявителя                      (в случае обращения представителя заявителя).</w:t>
      </w:r>
    </w:p>
    <w:p w14:paraId="0E7E1409" w14:textId="77777777" w:rsidR="004D0B16" w:rsidRPr="00C973B1" w:rsidRDefault="004D0B16" w:rsidP="004D0B16">
      <w:pPr>
        <w:tabs>
          <w:tab w:val="left" w:pos="709"/>
          <w:tab w:val="left" w:pos="851"/>
        </w:tabs>
        <w:spacing w:after="0"/>
        <w:ind w:firstLine="720"/>
        <w:outlineLvl w:val="1"/>
        <w:rPr>
          <w:sz w:val="28"/>
          <w:szCs w:val="28"/>
        </w:rPr>
      </w:pPr>
      <w:r w:rsidRPr="00C973B1">
        <w:rPr>
          <w:sz w:val="28"/>
          <w:szCs w:val="28"/>
        </w:rPr>
        <w:t>Примерная форма заявления о предоставлении муниципальной услуги приведена в приложении № 2 к административному регламенту.</w:t>
      </w:r>
    </w:p>
    <w:p w14:paraId="15D3461C" w14:textId="3F692779" w:rsidR="004D0B16" w:rsidRPr="00C973B1" w:rsidRDefault="004D0B16" w:rsidP="004D0B16">
      <w:pPr>
        <w:autoSpaceDE w:val="0"/>
        <w:autoSpaceDN w:val="0"/>
        <w:adjustRightInd w:val="0"/>
        <w:spacing w:after="0"/>
        <w:ind w:firstLine="709"/>
        <w:rPr>
          <w:sz w:val="28"/>
          <w:szCs w:val="28"/>
        </w:rPr>
      </w:pPr>
      <w:r w:rsidRPr="00C973B1">
        <w:rPr>
          <w:sz w:val="28"/>
          <w:szCs w:val="28"/>
        </w:rPr>
        <w:lastRenderedPageBreak/>
        <w:t>3.</w:t>
      </w:r>
      <w:r w:rsidR="006F1442" w:rsidRPr="00C973B1">
        <w:rPr>
          <w:sz w:val="28"/>
          <w:szCs w:val="28"/>
        </w:rPr>
        <w:t>39</w:t>
      </w:r>
      <w:r w:rsidRPr="00C973B1">
        <w:rPr>
          <w:sz w:val="28"/>
          <w:szCs w:val="28"/>
        </w:rPr>
        <w:t>.</w:t>
      </w:r>
      <w:r w:rsidR="00A24D15" w:rsidRPr="00C973B1">
        <w:rPr>
          <w:sz w:val="28"/>
          <w:szCs w:val="28"/>
        </w:rPr>
        <w:t> </w:t>
      </w:r>
      <w:r w:rsidRPr="00C973B1">
        <w:rPr>
          <w:sz w:val="28"/>
          <w:szCs w:val="28"/>
        </w:rPr>
        <w:t>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3.11-3.16 административного регламента.</w:t>
      </w:r>
    </w:p>
    <w:p w14:paraId="781440D9" w14:textId="77777777" w:rsidR="006F6488" w:rsidRPr="00C973B1" w:rsidRDefault="006F6488" w:rsidP="006F6488">
      <w:pPr>
        <w:autoSpaceDE w:val="0"/>
        <w:autoSpaceDN w:val="0"/>
        <w:adjustRightInd w:val="0"/>
        <w:spacing w:after="0"/>
        <w:ind w:firstLine="709"/>
        <w:jc w:val="center"/>
        <w:rPr>
          <w:sz w:val="28"/>
          <w:szCs w:val="28"/>
        </w:rPr>
      </w:pPr>
    </w:p>
    <w:p w14:paraId="3C08CB41" w14:textId="77777777" w:rsidR="006F6488" w:rsidRPr="00C973B1" w:rsidRDefault="006F6488" w:rsidP="006F6488">
      <w:pPr>
        <w:autoSpaceDE w:val="0"/>
        <w:autoSpaceDN w:val="0"/>
        <w:adjustRightInd w:val="0"/>
        <w:spacing w:after="0"/>
        <w:jc w:val="center"/>
        <w:rPr>
          <w:sz w:val="28"/>
          <w:szCs w:val="28"/>
        </w:rPr>
      </w:pPr>
      <w:r w:rsidRPr="00C973B1">
        <w:rPr>
          <w:sz w:val="28"/>
          <w:szCs w:val="28"/>
        </w:rPr>
        <w:t>Административная процедура</w:t>
      </w:r>
    </w:p>
    <w:p w14:paraId="386A515C" w14:textId="77777777" w:rsidR="006F6488" w:rsidRPr="00C973B1" w:rsidRDefault="006F6488" w:rsidP="006F6488">
      <w:pPr>
        <w:autoSpaceDE w:val="0"/>
        <w:autoSpaceDN w:val="0"/>
        <w:adjustRightInd w:val="0"/>
        <w:spacing w:after="0"/>
        <w:jc w:val="center"/>
        <w:rPr>
          <w:sz w:val="28"/>
          <w:szCs w:val="28"/>
        </w:rPr>
      </w:pPr>
      <w:r w:rsidRPr="00C973B1">
        <w:rPr>
          <w:sz w:val="28"/>
          <w:szCs w:val="28"/>
        </w:rPr>
        <w:t>«Принятие решения о предоставлении (об отказе в предоставлении) муниципальной услуги»</w:t>
      </w:r>
    </w:p>
    <w:p w14:paraId="61BFFA9B" w14:textId="77777777" w:rsidR="006F6488" w:rsidRPr="00C973B1" w:rsidRDefault="006F6488" w:rsidP="006F6488">
      <w:pPr>
        <w:autoSpaceDE w:val="0"/>
        <w:autoSpaceDN w:val="0"/>
        <w:adjustRightInd w:val="0"/>
        <w:spacing w:after="0"/>
        <w:ind w:firstLine="709"/>
        <w:rPr>
          <w:sz w:val="28"/>
          <w:szCs w:val="28"/>
        </w:rPr>
      </w:pPr>
    </w:p>
    <w:p w14:paraId="1CFDF164" w14:textId="58BCCB9F" w:rsidR="006F6488" w:rsidRPr="00C973B1" w:rsidRDefault="006F6488" w:rsidP="006F6488">
      <w:pPr>
        <w:autoSpaceDE w:val="0"/>
        <w:autoSpaceDN w:val="0"/>
        <w:adjustRightInd w:val="0"/>
        <w:spacing w:after="0"/>
        <w:ind w:firstLine="709"/>
        <w:rPr>
          <w:sz w:val="28"/>
          <w:szCs w:val="28"/>
        </w:rPr>
      </w:pPr>
      <w:r w:rsidRPr="00C973B1">
        <w:rPr>
          <w:rFonts w:eastAsia="Calibri"/>
          <w:sz w:val="28"/>
          <w:szCs w:val="28"/>
        </w:rPr>
        <w:t>3.</w:t>
      </w:r>
      <w:r w:rsidR="00EE4F7F" w:rsidRPr="00C973B1">
        <w:rPr>
          <w:rFonts w:eastAsia="Calibri"/>
          <w:sz w:val="28"/>
          <w:szCs w:val="28"/>
        </w:rPr>
        <w:t>4</w:t>
      </w:r>
      <w:r w:rsidR="006F1442" w:rsidRPr="00C973B1">
        <w:rPr>
          <w:rFonts w:eastAsia="Calibri"/>
          <w:sz w:val="28"/>
          <w:szCs w:val="28"/>
        </w:rPr>
        <w:t>0</w:t>
      </w:r>
      <w:r w:rsidRPr="00C973B1">
        <w:rPr>
          <w:rFonts w:eastAsia="Calibri"/>
          <w:sz w:val="28"/>
          <w:szCs w:val="28"/>
        </w:rPr>
        <w:t>.</w:t>
      </w:r>
      <w:r w:rsidR="00EE4F7F" w:rsidRPr="00C973B1">
        <w:rPr>
          <w:rFonts w:eastAsia="Calibri"/>
          <w:sz w:val="28"/>
          <w:szCs w:val="28"/>
        </w:rPr>
        <w:t> </w:t>
      </w:r>
      <w:r w:rsidRPr="00C973B1">
        <w:rPr>
          <w:rFonts w:eastAsia="Calibri"/>
          <w:sz w:val="28"/>
          <w:szCs w:val="28"/>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55223E14" w14:textId="6C2559C8" w:rsidR="006F6488" w:rsidRPr="00C973B1" w:rsidRDefault="006F6488" w:rsidP="006F6488">
      <w:pPr>
        <w:autoSpaceDE w:val="0"/>
        <w:autoSpaceDN w:val="0"/>
        <w:adjustRightInd w:val="0"/>
        <w:spacing w:after="0"/>
        <w:ind w:firstLine="709"/>
        <w:rPr>
          <w:rFonts w:eastAsia="Calibri"/>
          <w:sz w:val="28"/>
          <w:szCs w:val="28"/>
        </w:rPr>
      </w:pPr>
      <w:r w:rsidRPr="00C973B1">
        <w:rPr>
          <w:rFonts w:eastAsia="Calibri"/>
          <w:sz w:val="28"/>
          <w:szCs w:val="28"/>
        </w:rPr>
        <w:t>3.4</w:t>
      </w:r>
      <w:r w:rsidR="006F1442" w:rsidRPr="00C973B1">
        <w:rPr>
          <w:rFonts w:eastAsia="Calibri"/>
          <w:sz w:val="28"/>
          <w:szCs w:val="28"/>
        </w:rPr>
        <w:t>1</w:t>
      </w:r>
      <w:r w:rsidRPr="00C973B1">
        <w:rPr>
          <w:rFonts w:eastAsia="Calibri"/>
          <w:sz w:val="28"/>
          <w:szCs w:val="28"/>
        </w:rPr>
        <w:t>.</w:t>
      </w:r>
      <w:r w:rsidR="00EE4F7F" w:rsidRPr="00C973B1">
        <w:rPr>
          <w:rFonts w:eastAsia="Calibri"/>
          <w:sz w:val="28"/>
          <w:szCs w:val="28"/>
        </w:rPr>
        <w:t> </w:t>
      </w:r>
      <w:r w:rsidRPr="00C973B1">
        <w:rPr>
          <w:rFonts w:eastAsia="Calibri"/>
          <w:sz w:val="28"/>
          <w:szCs w:val="28"/>
        </w:rPr>
        <w:t xml:space="preserve">Исчерпывающий перечень оснований для отказа в предоставлении муниципальной услуги и критерии принятия решения:  </w:t>
      </w:r>
    </w:p>
    <w:p w14:paraId="1DB45A50" w14:textId="05FBA080" w:rsidR="006F6488" w:rsidRPr="00C973B1" w:rsidRDefault="00EE4F7F" w:rsidP="005841E0">
      <w:pPr>
        <w:autoSpaceDE w:val="0"/>
        <w:autoSpaceDN w:val="0"/>
        <w:adjustRightInd w:val="0"/>
        <w:spacing w:after="0"/>
        <w:ind w:firstLine="709"/>
        <w:contextualSpacing/>
        <w:rPr>
          <w:sz w:val="28"/>
          <w:szCs w:val="28"/>
        </w:rPr>
      </w:pPr>
      <w:r w:rsidRPr="00C973B1">
        <w:rPr>
          <w:rFonts w:eastAsia="Calibri"/>
          <w:sz w:val="28"/>
          <w:szCs w:val="28"/>
        </w:rPr>
        <w:t>1) </w:t>
      </w:r>
      <w:r w:rsidR="006F6488" w:rsidRPr="00C973B1">
        <w:rPr>
          <w:rFonts w:eastAsia="Calibri"/>
          <w:sz w:val="28"/>
          <w:szCs w:val="28"/>
        </w:rPr>
        <w:t xml:space="preserve">в случае обращения за дубликатом </w:t>
      </w:r>
      <w:r w:rsidR="00E16354" w:rsidRPr="00C973B1">
        <w:rPr>
          <w:rFonts w:eastAsia="Calibri"/>
          <w:sz w:val="28"/>
          <w:szCs w:val="28"/>
        </w:rPr>
        <w:t>распоряжения</w:t>
      </w:r>
      <w:r w:rsidRPr="00C973B1">
        <w:rPr>
          <w:rFonts w:eastAsia="Calibri"/>
          <w:sz w:val="28"/>
          <w:szCs w:val="28"/>
        </w:rPr>
        <w:t xml:space="preserve"> Комитета</w:t>
      </w:r>
      <w:r w:rsidR="00E16354" w:rsidRPr="00C973B1">
        <w:rPr>
          <w:rFonts w:eastAsia="Calibri"/>
          <w:sz w:val="28"/>
          <w:szCs w:val="28"/>
        </w:rPr>
        <w:t xml:space="preserve"> </w:t>
      </w:r>
      <w:r w:rsidR="006F6488" w:rsidRPr="00C973B1">
        <w:rPr>
          <w:rFonts w:eastAsia="Calibri"/>
          <w:sz w:val="28"/>
          <w:szCs w:val="28"/>
        </w:rPr>
        <w:t>заявителя, не соответствующего заявителю, которому выдавал</w:t>
      </w:r>
      <w:r w:rsidR="00E16354" w:rsidRPr="00C973B1">
        <w:rPr>
          <w:rFonts w:eastAsia="Calibri"/>
          <w:sz w:val="28"/>
          <w:szCs w:val="28"/>
        </w:rPr>
        <w:t>ось</w:t>
      </w:r>
      <w:r w:rsidR="006F6488" w:rsidRPr="00C973B1">
        <w:rPr>
          <w:rFonts w:eastAsia="Calibri"/>
          <w:sz w:val="28"/>
          <w:szCs w:val="28"/>
        </w:rPr>
        <w:t xml:space="preserve"> </w:t>
      </w:r>
      <w:r w:rsidR="00E16354" w:rsidRPr="00C973B1">
        <w:rPr>
          <w:rFonts w:eastAsia="Calibri"/>
          <w:sz w:val="28"/>
          <w:szCs w:val="28"/>
        </w:rPr>
        <w:t>распоряжение</w:t>
      </w:r>
      <w:r w:rsidRPr="00C973B1">
        <w:rPr>
          <w:rFonts w:eastAsia="Calibri"/>
          <w:sz w:val="28"/>
          <w:szCs w:val="28"/>
        </w:rPr>
        <w:t xml:space="preserve"> Комитета</w:t>
      </w:r>
      <w:r w:rsidR="006F6488" w:rsidRPr="00C973B1">
        <w:rPr>
          <w:rFonts w:eastAsia="Calibri"/>
          <w:sz w:val="28"/>
          <w:szCs w:val="28"/>
        </w:rPr>
        <w:t xml:space="preserve">, </w:t>
      </w:r>
      <w:r w:rsidR="006F6488" w:rsidRPr="00C973B1">
        <w:rPr>
          <w:sz w:val="28"/>
          <w:szCs w:val="28"/>
        </w:rPr>
        <w:t xml:space="preserve">критерием принятия решения является неподтверждение по результатам проверки сведений и документов, имеющихся в </w:t>
      </w:r>
      <w:r w:rsidR="00E16354" w:rsidRPr="00C973B1">
        <w:rPr>
          <w:sz w:val="28"/>
          <w:szCs w:val="28"/>
        </w:rPr>
        <w:t>распоряжении</w:t>
      </w:r>
      <w:r w:rsidRPr="00C973B1">
        <w:rPr>
          <w:sz w:val="28"/>
          <w:szCs w:val="28"/>
        </w:rPr>
        <w:t xml:space="preserve"> Комитета</w:t>
      </w:r>
      <w:r w:rsidR="006F6488" w:rsidRPr="00C973B1">
        <w:rPr>
          <w:sz w:val="28"/>
          <w:szCs w:val="28"/>
        </w:rPr>
        <w:t xml:space="preserve">, факта выдачи </w:t>
      </w:r>
      <w:r w:rsidR="00E16354" w:rsidRPr="00C973B1">
        <w:rPr>
          <w:sz w:val="28"/>
          <w:szCs w:val="28"/>
        </w:rPr>
        <w:t>распоряжения</w:t>
      </w:r>
      <w:r w:rsidRPr="00C973B1">
        <w:rPr>
          <w:sz w:val="28"/>
          <w:szCs w:val="28"/>
          <w:shd w:val="clear" w:color="auto" w:fill="FFFFFF"/>
        </w:rPr>
        <w:t xml:space="preserve"> Комитета</w:t>
      </w:r>
      <w:r w:rsidR="00E16354" w:rsidRPr="00C973B1">
        <w:rPr>
          <w:sz w:val="28"/>
          <w:szCs w:val="28"/>
          <w:shd w:val="clear" w:color="auto" w:fill="FFFFFF"/>
        </w:rPr>
        <w:t xml:space="preserve"> </w:t>
      </w:r>
      <w:r w:rsidR="006F6488" w:rsidRPr="00C973B1">
        <w:rPr>
          <w:sz w:val="28"/>
          <w:szCs w:val="28"/>
        </w:rPr>
        <w:t xml:space="preserve">лицу, обратившемуся за дубликатом </w:t>
      </w:r>
      <w:r w:rsidR="00E16354" w:rsidRPr="00C973B1">
        <w:rPr>
          <w:sz w:val="28"/>
          <w:szCs w:val="28"/>
        </w:rPr>
        <w:t>распоряжения</w:t>
      </w:r>
      <w:r w:rsidRPr="00C973B1">
        <w:rPr>
          <w:sz w:val="28"/>
          <w:szCs w:val="28"/>
          <w:shd w:val="clear" w:color="auto" w:fill="FFFFFF"/>
        </w:rPr>
        <w:t xml:space="preserve"> Комитета</w:t>
      </w:r>
      <w:r w:rsidR="006F6488" w:rsidRPr="00C973B1">
        <w:rPr>
          <w:sz w:val="28"/>
          <w:szCs w:val="28"/>
        </w:rPr>
        <w:t xml:space="preserve">; </w:t>
      </w:r>
    </w:p>
    <w:p w14:paraId="2AF968C2" w14:textId="624F0EC9" w:rsidR="006F6488" w:rsidRPr="00C973B1" w:rsidRDefault="006F6488" w:rsidP="006F6488">
      <w:pPr>
        <w:autoSpaceDE w:val="0"/>
        <w:autoSpaceDN w:val="0"/>
        <w:adjustRightInd w:val="0"/>
        <w:spacing w:after="0"/>
        <w:ind w:firstLine="709"/>
        <w:rPr>
          <w:rFonts w:eastAsia="Calibri"/>
          <w:sz w:val="28"/>
          <w:szCs w:val="28"/>
        </w:rPr>
      </w:pPr>
      <w:r w:rsidRPr="00C973B1">
        <w:rPr>
          <w:rFonts w:eastAsia="Calibri"/>
          <w:sz w:val="28"/>
          <w:szCs w:val="28"/>
        </w:rPr>
        <w:t>2)</w:t>
      </w:r>
      <w:r w:rsidR="00EE4F7F" w:rsidRPr="00C973B1">
        <w:rPr>
          <w:rFonts w:eastAsia="Calibri"/>
          <w:sz w:val="28"/>
          <w:szCs w:val="28"/>
        </w:rPr>
        <w:t> </w:t>
      </w:r>
      <w:r w:rsidRPr="00C973B1">
        <w:rPr>
          <w:rFonts w:eastAsia="Calibri"/>
          <w:sz w:val="28"/>
          <w:szCs w:val="28"/>
        </w:rPr>
        <w:t xml:space="preserve">в случае отсутствия в Администрации </w:t>
      </w:r>
      <w:r w:rsidR="00E16354" w:rsidRPr="00C973B1">
        <w:rPr>
          <w:rFonts w:eastAsia="Calibri"/>
          <w:sz w:val="28"/>
          <w:szCs w:val="28"/>
        </w:rPr>
        <w:t>распоряжения</w:t>
      </w:r>
      <w:r w:rsidR="00EE4F7F" w:rsidRPr="00C973B1">
        <w:rPr>
          <w:rFonts w:eastAsia="Calibri"/>
          <w:sz w:val="28"/>
          <w:szCs w:val="28"/>
        </w:rPr>
        <w:t xml:space="preserve"> Комитета</w:t>
      </w:r>
      <w:r w:rsidRPr="00C973B1">
        <w:rPr>
          <w:rFonts w:eastAsia="Calibri"/>
          <w:sz w:val="28"/>
          <w:szCs w:val="28"/>
        </w:rPr>
        <w:t xml:space="preserve">, дубликат которого испрашивается, критерием принятия решения является подтверждение факта, свидетельствующего о том, что </w:t>
      </w:r>
      <w:r w:rsidR="00E16354" w:rsidRPr="00C973B1">
        <w:rPr>
          <w:rFonts w:eastAsia="Calibri"/>
          <w:sz w:val="28"/>
          <w:szCs w:val="28"/>
        </w:rPr>
        <w:t>распоряжение</w:t>
      </w:r>
      <w:r w:rsidR="00EE4F7F" w:rsidRPr="00C973B1">
        <w:rPr>
          <w:rFonts w:eastAsia="Calibri"/>
          <w:sz w:val="28"/>
          <w:szCs w:val="28"/>
        </w:rPr>
        <w:t xml:space="preserve"> Комитета</w:t>
      </w:r>
      <w:r w:rsidR="00E16354" w:rsidRPr="00C973B1">
        <w:rPr>
          <w:rFonts w:eastAsia="Calibri"/>
          <w:sz w:val="28"/>
          <w:szCs w:val="28"/>
        </w:rPr>
        <w:t xml:space="preserve"> </w:t>
      </w:r>
      <w:r w:rsidRPr="00C973B1">
        <w:rPr>
          <w:sz w:val="28"/>
          <w:szCs w:val="28"/>
          <w:shd w:val="clear" w:color="auto" w:fill="FFFFFF"/>
        </w:rPr>
        <w:t>не принимал</w:t>
      </w:r>
      <w:r w:rsidR="00E16354" w:rsidRPr="00C973B1">
        <w:rPr>
          <w:sz w:val="28"/>
          <w:szCs w:val="28"/>
          <w:shd w:val="clear" w:color="auto" w:fill="FFFFFF"/>
        </w:rPr>
        <w:t>о</w:t>
      </w:r>
      <w:r w:rsidRPr="00C973B1">
        <w:rPr>
          <w:sz w:val="28"/>
          <w:szCs w:val="28"/>
          <w:shd w:val="clear" w:color="auto" w:fill="FFFFFF"/>
        </w:rPr>
        <w:t>с</w:t>
      </w:r>
      <w:r w:rsidR="00E16354" w:rsidRPr="00C973B1">
        <w:rPr>
          <w:sz w:val="28"/>
          <w:szCs w:val="28"/>
          <w:shd w:val="clear" w:color="auto" w:fill="FFFFFF"/>
        </w:rPr>
        <w:t>ь</w:t>
      </w:r>
      <w:r w:rsidRPr="00C973B1">
        <w:rPr>
          <w:sz w:val="28"/>
          <w:szCs w:val="28"/>
          <w:shd w:val="clear" w:color="auto" w:fill="FFFFFF"/>
        </w:rPr>
        <w:t xml:space="preserve"> и </w:t>
      </w:r>
      <w:r w:rsidRPr="00C973B1">
        <w:rPr>
          <w:rFonts w:eastAsia="Calibri"/>
          <w:sz w:val="28"/>
          <w:szCs w:val="28"/>
        </w:rPr>
        <w:t>не выдавал</w:t>
      </w:r>
      <w:r w:rsidR="00E16354" w:rsidRPr="00C973B1">
        <w:rPr>
          <w:rFonts w:eastAsia="Calibri"/>
          <w:sz w:val="28"/>
          <w:szCs w:val="28"/>
        </w:rPr>
        <w:t>о</w:t>
      </w:r>
      <w:r w:rsidRPr="00C973B1">
        <w:rPr>
          <w:rFonts w:eastAsia="Calibri"/>
          <w:sz w:val="28"/>
          <w:szCs w:val="28"/>
        </w:rPr>
        <w:t>с</w:t>
      </w:r>
      <w:r w:rsidR="00E16354" w:rsidRPr="00C973B1">
        <w:rPr>
          <w:rFonts w:eastAsia="Calibri"/>
          <w:sz w:val="28"/>
          <w:szCs w:val="28"/>
        </w:rPr>
        <w:t>ь</w:t>
      </w:r>
      <w:r w:rsidRPr="00C973B1">
        <w:rPr>
          <w:rFonts w:eastAsia="Calibri"/>
          <w:sz w:val="28"/>
          <w:szCs w:val="28"/>
        </w:rPr>
        <w:t>.</w:t>
      </w:r>
    </w:p>
    <w:p w14:paraId="3D34AF12" w14:textId="5E90EB16" w:rsidR="006F6488" w:rsidRPr="00C973B1" w:rsidRDefault="006F6488" w:rsidP="006F6488">
      <w:pPr>
        <w:tabs>
          <w:tab w:val="left" w:pos="993"/>
        </w:tabs>
        <w:autoSpaceDE w:val="0"/>
        <w:autoSpaceDN w:val="0"/>
        <w:adjustRightInd w:val="0"/>
        <w:spacing w:after="0"/>
        <w:ind w:firstLine="709"/>
        <w:contextualSpacing/>
        <w:rPr>
          <w:sz w:val="28"/>
          <w:szCs w:val="28"/>
        </w:rPr>
      </w:pPr>
      <w:r w:rsidRPr="00C973B1">
        <w:rPr>
          <w:sz w:val="28"/>
          <w:szCs w:val="28"/>
        </w:rPr>
        <w:t>3.4</w:t>
      </w:r>
      <w:r w:rsidR="00CF1883" w:rsidRPr="00C973B1">
        <w:rPr>
          <w:sz w:val="28"/>
          <w:szCs w:val="28"/>
        </w:rPr>
        <w:t>2</w:t>
      </w:r>
      <w:r w:rsidRPr="00C973B1">
        <w:rPr>
          <w:sz w:val="28"/>
          <w:szCs w:val="28"/>
        </w:rPr>
        <w:t>.</w:t>
      </w:r>
      <w:r w:rsidR="00EE4F7F" w:rsidRPr="00C973B1">
        <w:rPr>
          <w:sz w:val="28"/>
          <w:szCs w:val="28"/>
        </w:rPr>
        <w:t> </w:t>
      </w:r>
      <w:r w:rsidRPr="00C973B1">
        <w:rPr>
          <w:sz w:val="28"/>
          <w:szCs w:val="28"/>
        </w:rPr>
        <w:t>Решение о предоставлении (об отказе в предоставлении) муниципальной услуги принимается на 3</w:t>
      </w:r>
      <w:r w:rsidR="00F96490">
        <w:rPr>
          <w:sz w:val="28"/>
          <w:szCs w:val="28"/>
        </w:rPr>
        <w:t>-й</w:t>
      </w:r>
      <w:r w:rsidRPr="00C973B1">
        <w:rPr>
          <w:sz w:val="28"/>
          <w:szCs w:val="28"/>
        </w:rPr>
        <w:t xml:space="preserve"> рабочий день с момента регистрации заявления.</w:t>
      </w:r>
    </w:p>
    <w:p w14:paraId="292D2227" w14:textId="3B70484A" w:rsidR="006F6488" w:rsidRPr="00C973B1" w:rsidRDefault="006F6488" w:rsidP="006F6488">
      <w:pPr>
        <w:tabs>
          <w:tab w:val="left" w:pos="993"/>
        </w:tabs>
        <w:autoSpaceDE w:val="0"/>
        <w:autoSpaceDN w:val="0"/>
        <w:adjustRightInd w:val="0"/>
        <w:spacing w:after="0"/>
        <w:ind w:firstLine="709"/>
        <w:contextualSpacing/>
        <w:rPr>
          <w:sz w:val="28"/>
          <w:szCs w:val="28"/>
        </w:rPr>
      </w:pPr>
      <w:r w:rsidRPr="00C973B1">
        <w:rPr>
          <w:sz w:val="28"/>
          <w:szCs w:val="28"/>
        </w:rPr>
        <w:t>3.4</w:t>
      </w:r>
      <w:r w:rsidR="00CF1883" w:rsidRPr="00C973B1">
        <w:rPr>
          <w:sz w:val="28"/>
          <w:szCs w:val="28"/>
        </w:rPr>
        <w:t>3</w:t>
      </w:r>
      <w:r w:rsidRPr="00C973B1">
        <w:rPr>
          <w:sz w:val="28"/>
          <w:szCs w:val="28"/>
        </w:rPr>
        <w:t>.</w:t>
      </w:r>
      <w:r w:rsidR="00EE4F7F" w:rsidRPr="00C973B1">
        <w:rPr>
          <w:sz w:val="28"/>
          <w:szCs w:val="28"/>
        </w:rPr>
        <w:t> </w:t>
      </w:r>
      <w:r w:rsidRPr="00C973B1">
        <w:rPr>
          <w:sz w:val="28"/>
          <w:szCs w:val="28"/>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4383F920" w14:textId="479A9096" w:rsidR="006F6488" w:rsidRPr="00C973B1" w:rsidRDefault="006F6488" w:rsidP="006F6488">
      <w:pPr>
        <w:tabs>
          <w:tab w:val="left" w:pos="993"/>
        </w:tabs>
        <w:autoSpaceDE w:val="0"/>
        <w:autoSpaceDN w:val="0"/>
        <w:adjustRightInd w:val="0"/>
        <w:spacing w:after="0"/>
        <w:ind w:firstLine="709"/>
        <w:contextualSpacing/>
        <w:rPr>
          <w:sz w:val="28"/>
          <w:szCs w:val="28"/>
        </w:rPr>
      </w:pPr>
      <w:r w:rsidRPr="00C973B1">
        <w:rPr>
          <w:sz w:val="28"/>
          <w:szCs w:val="28"/>
        </w:rPr>
        <w:t>3.4</w:t>
      </w:r>
      <w:r w:rsidR="00CF1883" w:rsidRPr="00C973B1">
        <w:rPr>
          <w:sz w:val="28"/>
          <w:szCs w:val="28"/>
        </w:rPr>
        <w:t>4</w:t>
      </w:r>
      <w:r w:rsidRPr="00C973B1">
        <w:rPr>
          <w:sz w:val="28"/>
          <w:szCs w:val="28"/>
        </w:rPr>
        <w:t>.</w:t>
      </w:r>
      <w:r w:rsidR="00EE4F7F" w:rsidRPr="00C973B1">
        <w:rPr>
          <w:sz w:val="28"/>
          <w:szCs w:val="28"/>
        </w:rPr>
        <w:t> </w:t>
      </w:r>
      <w:r w:rsidRPr="00C973B1">
        <w:rPr>
          <w:sz w:val="28"/>
          <w:szCs w:val="28"/>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61AEAD8" w14:textId="77777777" w:rsidR="005841E0" w:rsidRPr="00C973B1" w:rsidRDefault="005841E0" w:rsidP="005841E0">
      <w:pPr>
        <w:autoSpaceDE w:val="0"/>
        <w:autoSpaceDN w:val="0"/>
        <w:adjustRightInd w:val="0"/>
        <w:spacing w:after="0"/>
        <w:ind w:firstLine="709"/>
        <w:rPr>
          <w:sz w:val="28"/>
          <w:szCs w:val="28"/>
        </w:rPr>
      </w:pPr>
    </w:p>
    <w:p w14:paraId="61B04D7D" w14:textId="77777777" w:rsidR="005841E0" w:rsidRPr="00C973B1" w:rsidRDefault="005841E0" w:rsidP="005841E0">
      <w:pPr>
        <w:autoSpaceDE w:val="0"/>
        <w:autoSpaceDN w:val="0"/>
        <w:adjustRightInd w:val="0"/>
        <w:spacing w:after="0"/>
        <w:contextualSpacing/>
        <w:jc w:val="center"/>
        <w:rPr>
          <w:sz w:val="28"/>
          <w:szCs w:val="28"/>
        </w:rPr>
      </w:pPr>
      <w:r w:rsidRPr="00C973B1">
        <w:rPr>
          <w:sz w:val="28"/>
          <w:szCs w:val="28"/>
        </w:rPr>
        <w:t>Административная процедура</w:t>
      </w:r>
    </w:p>
    <w:p w14:paraId="43999944" w14:textId="77777777" w:rsidR="005841E0" w:rsidRPr="00C973B1" w:rsidRDefault="005841E0" w:rsidP="005841E0">
      <w:pPr>
        <w:autoSpaceDE w:val="0"/>
        <w:autoSpaceDN w:val="0"/>
        <w:adjustRightInd w:val="0"/>
        <w:spacing w:after="0"/>
        <w:contextualSpacing/>
        <w:jc w:val="center"/>
        <w:rPr>
          <w:sz w:val="28"/>
          <w:szCs w:val="28"/>
        </w:rPr>
      </w:pPr>
      <w:r w:rsidRPr="00C973B1">
        <w:rPr>
          <w:sz w:val="28"/>
          <w:szCs w:val="28"/>
        </w:rPr>
        <w:t>«Предоставление результата муниципальной услуги»</w:t>
      </w:r>
    </w:p>
    <w:p w14:paraId="76998BE8" w14:textId="77777777" w:rsidR="005841E0" w:rsidRPr="00C973B1" w:rsidRDefault="005841E0" w:rsidP="005841E0">
      <w:pPr>
        <w:tabs>
          <w:tab w:val="left" w:pos="709"/>
          <w:tab w:val="left" w:pos="851"/>
          <w:tab w:val="left" w:pos="993"/>
        </w:tabs>
        <w:spacing w:after="0"/>
        <w:ind w:firstLine="709"/>
        <w:rPr>
          <w:sz w:val="28"/>
          <w:szCs w:val="28"/>
        </w:rPr>
      </w:pPr>
    </w:p>
    <w:p w14:paraId="7B994B0C" w14:textId="7066046C" w:rsidR="005841E0" w:rsidRPr="00C973B1" w:rsidRDefault="005841E0" w:rsidP="005841E0">
      <w:pPr>
        <w:tabs>
          <w:tab w:val="left" w:pos="709"/>
          <w:tab w:val="left" w:pos="851"/>
          <w:tab w:val="left" w:pos="993"/>
        </w:tabs>
        <w:spacing w:after="0"/>
        <w:ind w:firstLine="709"/>
        <w:rPr>
          <w:bCs/>
          <w:sz w:val="28"/>
          <w:szCs w:val="28"/>
        </w:rPr>
      </w:pPr>
      <w:r w:rsidRPr="00C973B1">
        <w:rPr>
          <w:sz w:val="28"/>
          <w:szCs w:val="28"/>
        </w:rPr>
        <w:t>3.4</w:t>
      </w:r>
      <w:r w:rsidR="00CF1883" w:rsidRPr="00C973B1">
        <w:rPr>
          <w:sz w:val="28"/>
          <w:szCs w:val="28"/>
        </w:rPr>
        <w:t>5</w:t>
      </w:r>
      <w:r w:rsidRPr="00C973B1">
        <w:rPr>
          <w:sz w:val="28"/>
          <w:szCs w:val="28"/>
        </w:rPr>
        <w:t>.</w:t>
      </w:r>
      <w:r w:rsidR="0070169B" w:rsidRPr="00C973B1">
        <w:rPr>
          <w:sz w:val="28"/>
          <w:szCs w:val="28"/>
        </w:rPr>
        <w:t> </w:t>
      </w:r>
      <w:r w:rsidRPr="00C973B1">
        <w:rPr>
          <w:sz w:val="28"/>
          <w:szCs w:val="28"/>
        </w:rPr>
        <w:t xml:space="preserve">Дубликат </w:t>
      </w:r>
      <w:r w:rsidR="008F7028" w:rsidRPr="00C973B1">
        <w:rPr>
          <w:sz w:val="28"/>
          <w:szCs w:val="28"/>
        </w:rPr>
        <w:t>распоряжения</w:t>
      </w:r>
      <w:r w:rsidR="0070169B" w:rsidRPr="00C973B1">
        <w:rPr>
          <w:sz w:val="28"/>
          <w:szCs w:val="28"/>
        </w:rPr>
        <w:t xml:space="preserve"> Комитета </w:t>
      </w:r>
      <w:r w:rsidRPr="00C973B1">
        <w:rPr>
          <w:sz w:val="28"/>
          <w:szCs w:val="28"/>
        </w:rPr>
        <w:t xml:space="preserve">либо решение об отказе в предоставлении муниципальной услуги выдается (направляется) заявителю способом, указанным </w:t>
      </w:r>
      <w:r w:rsidRPr="00C973B1">
        <w:rPr>
          <w:bCs/>
          <w:sz w:val="28"/>
          <w:szCs w:val="28"/>
        </w:rPr>
        <w:t>в пункте 2.7 административного регламента,</w:t>
      </w:r>
      <w:r w:rsidRPr="00C973B1">
        <w:rPr>
          <w:sz w:val="28"/>
          <w:szCs w:val="28"/>
        </w:rPr>
        <w:t xml:space="preserve"> на </w:t>
      </w:r>
      <w:r w:rsidR="00D1630F">
        <w:rPr>
          <w:sz w:val="28"/>
          <w:szCs w:val="28"/>
        </w:rPr>
        <w:t xml:space="preserve">               </w:t>
      </w:r>
      <w:r w:rsidRPr="00C973B1">
        <w:rPr>
          <w:sz w:val="28"/>
          <w:szCs w:val="28"/>
        </w:rPr>
        <w:t>5</w:t>
      </w:r>
      <w:r w:rsidR="00F96490">
        <w:rPr>
          <w:sz w:val="28"/>
          <w:szCs w:val="28"/>
        </w:rPr>
        <w:t>-й</w:t>
      </w:r>
      <w:r w:rsidRPr="00C973B1">
        <w:rPr>
          <w:sz w:val="28"/>
          <w:szCs w:val="28"/>
        </w:rPr>
        <w:t xml:space="preserve"> рабочий день с момента регистрации заявления о предоставлении муниципальной услуги. </w:t>
      </w:r>
    </w:p>
    <w:p w14:paraId="42E110A8" w14:textId="142B0045" w:rsidR="005841E0" w:rsidRPr="00C973B1" w:rsidRDefault="005841E0" w:rsidP="005841E0">
      <w:pPr>
        <w:tabs>
          <w:tab w:val="left" w:pos="709"/>
          <w:tab w:val="left" w:pos="851"/>
          <w:tab w:val="left" w:pos="993"/>
        </w:tabs>
        <w:spacing w:after="0"/>
        <w:ind w:firstLine="709"/>
        <w:rPr>
          <w:b/>
          <w:bCs/>
          <w:sz w:val="28"/>
          <w:szCs w:val="28"/>
        </w:rPr>
      </w:pPr>
      <w:r w:rsidRPr="00C973B1">
        <w:rPr>
          <w:sz w:val="28"/>
          <w:szCs w:val="28"/>
        </w:rPr>
        <w:t>3.4</w:t>
      </w:r>
      <w:r w:rsidR="00CF1883" w:rsidRPr="00C973B1">
        <w:rPr>
          <w:sz w:val="28"/>
          <w:szCs w:val="28"/>
        </w:rPr>
        <w:t>6</w:t>
      </w:r>
      <w:r w:rsidRPr="00C973B1">
        <w:rPr>
          <w:sz w:val="28"/>
          <w:szCs w:val="28"/>
        </w:rPr>
        <w:t>.</w:t>
      </w:r>
      <w:r w:rsidR="0070169B" w:rsidRPr="00C973B1">
        <w:rPr>
          <w:sz w:val="28"/>
          <w:szCs w:val="28"/>
        </w:rPr>
        <w:t> </w:t>
      </w:r>
      <w:r w:rsidRPr="00C973B1">
        <w:rPr>
          <w:sz w:val="28"/>
          <w:szCs w:val="28"/>
        </w:rPr>
        <w:t>МКУ «ЦДОД» в зависимости от выбранного заявителем способа получения результата:</w:t>
      </w:r>
    </w:p>
    <w:p w14:paraId="4F48DC44" w14:textId="31A04407" w:rsidR="005841E0" w:rsidRPr="00C973B1" w:rsidRDefault="005841E0" w:rsidP="005841E0">
      <w:pPr>
        <w:tabs>
          <w:tab w:val="left" w:pos="993"/>
        </w:tabs>
        <w:autoSpaceDE w:val="0"/>
        <w:autoSpaceDN w:val="0"/>
        <w:adjustRightInd w:val="0"/>
        <w:spacing w:after="0"/>
        <w:ind w:firstLine="709"/>
        <w:contextualSpacing/>
        <w:rPr>
          <w:sz w:val="28"/>
          <w:szCs w:val="28"/>
        </w:rPr>
      </w:pPr>
      <w:r w:rsidRPr="00C973B1">
        <w:rPr>
          <w:sz w:val="28"/>
          <w:szCs w:val="28"/>
        </w:rPr>
        <w:t>1)</w:t>
      </w:r>
      <w:r w:rsidR="0070169B" w:rsidRPr="00C973B1">
        <w:rPr>
          <w:sz w:val="28"/>
          <w:szCs w:val="28"/>
        </w:rPr>
        <w:t> </w:t>
      </w:r>
      <w:r w:rsidRPr="00C973B1">
        <w:rPr>
          <w:sz w:val="28"/>
          <w:szCs w:val="28"/>
        </w:rPr>
        <w:t xml:space="preserve">передает документ, являющийся результатом предоставления муниципальной услуги, в МФЦ для выдачи в порядке, установленном </w:t>
      </w:r>
      <w:r w:rsidRPr="00C973B1">
        <w:rPr>
          <w:sz w:val="28"/>
          <w:szCs w:val="28"/>
        </w:rPr>
        <w:lastRenderedPageBreak/>
        <w:t>соглашением о взаимодействии, на 4</w:t>
      </w:r>
      <w:r w:rsidR="00F96490">
        <w:rPr>
          <w:sz w:val="28"/>
          <w:szCs w:val="28"/>
        </w:rPr>
        <w:t>-й</w:t>
      </w:r>
      <w:r w:rsidRPr="00C973B1">
        <w:rPr>
          <w:sz w:val="28"/>
          <w:szCs w:val="28"/>
        </w:rPr>
        <w:t xml:space="preserve"> рабочий день с момента регистрации заявления либо</w:t>
      </w:r>
    </w:p>
    <w:p w14:paraId="3936F15F" w14:textId="04A8CF87" w:rsidR="005841E0" w:rsidRPr="00C973B1" w:rsidRDefault="005841E0" w:rsidP="005841E0">
      <w:pPr>
        <w:tabs>
          <w:tab w:val="left" w:pos="993"/>
        </w:tabs>
        <w:autoSpaceDE w:val="0"/>
        <w:autoSpaceDN w:val="0"/>
        <w:adjustRightInd w:val="0"/>
        <w:spacing w:after="0"/>
        <w:ind w:firstLine="709"/>
        <w:contextualSpacing/>
        <w:rPr>
          <w:sz w:val="28"/>
          <w:szCs w:val="28"/>
        </w:rPr>
      </w:pPr>
      <w:r w:rsidRPr="00C973B1">
        <w:rPr>
          <w:sz w:val="28"/>
          <w:szCs w:val="28"/>
        </w:rPr>
        <w:t>2)</w:t>
      </w:r>
      <w:r w:rsidR="0070169B" w:rsidRPr="00C973B1">
        <w:rPr>
          <w:sz w:val="28"/>
          <w:szCs w:val="28"/>
        </w:rPr>
        <w:t> </w:t>
      </w:r>
      <w:r w:rsidRPr="00C973B1">
        <w:rPr>
          <w:sz w:val="28"/>
          <w:szCs w:val="28"/>
        </w:rPr>
        <w:t>направляет заявителю на 5</w:t>
      </w:r>
      <w:r w:rsidR="00F96490">
        <w:rPr>
          <w:sz w:val="28"/>
          <w:szCs w:val="28"/>
        </w:rPr>
        <w:t>-й</w:t>
      </w:r>
      <w:r w:rsidRPr="00C973B1">
        <w:rPr>
          <w:sz w:val="28"/>
          <w:szCs w:val="28"/>
        </w:rPr>
        <w:t xml:space="preserve"> рабочий день с момента регистрации заявления.</w:t>
      </w:r>
    </w:p>
    <w:p w14:paraId="0BD6AD18" w14:textId="73D61B9F" w:rsidR="005841E0" w:rsidRPr="00C973B1" w:rsidRDefault="005841E0" w:rsidP="005841E0">
      <w:pPr>
        <w:widowControl w:val="0"/>
        <w:tabs>
          <w:tab w:val="left" w:pos="993"/>
        </w:tabs>
        <w:autoSpaceDE w:val="0"/>
        <w:autoSpaceDN w:val="0"/>
        <w:adjustRightInd w:val="0"/>
        <w:spacing w:after="0"/>
        <w:ind w:firstLine="709"/>
        <w:rPr>
          <w:rFonts w:eastAsia="Calibri"/>
          <w:sz w:val="28"/>
          <w:szCs w:val="28"/>
        </w:rPr>
      </w:pPr>
      <w:r w:rsidRPr="00C973B1">
        <w:rPr>
          <w:sz w:val="28"/>
          <w:szCs w:val="28"/>
        </w:rPr>
        <w:t>3.4</w:t>
      </w:r>
      <w:r w:rsidR="00CF1883" w:rsidRPr="00C973B1">
        <w:rPr>
          <w:sz w:val="28"/>
          <w:szCs w:val="28"/>
        </w:rPr>
        <w:t>7</w:t>
      </w:r>
      <w:r w:rsidRPr="00C973B1">
        <w:rPr>
          <w:sz w:val="28"/>
          <w:szCs w:val="28"/>
        </w:rPr>
        <w:t>.</w:t>
      </w:r>
      <w:r w:rsidR="0070169B" w:rsidRPr="00C973B1">
        <w:rPr>
          <w:sz w:val="28"/>
          <w:szCs w:val="28"/>
        </w:rPr>
        <w:t> </w:t>
      </w:r>
      <w:r w:rsidRPr="00C973B1">
        <w:rPr>
          <w:rFonts w:eastAsia="Calibri"/>
          <w:sz w:val="28"/>
          <w:szCs w:val="28"/>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w:t>
      </w:r>
      <w:r w:rsidRPr="00C973B1">
        <w:rPr>
          <w:sz w:val="28"/>
          <w:szCs w:val="28"/>
        </w:rPr>
        <w:t>, на которую результат должен быть готов к выдаче</w:t>
      </w:r>
      <w:r w:rsidRPr="00C973B1">
        <w:rPr>
          <w:rFonts w:eastAsia="Calibri"/>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45BB348E" w14:textId="16736C23" w:rsidR="005841E0" w:rsidRPr="00C973B1" w:rsidRDefault="005841E0" w:rsidP="005841E0">
      <w:pPr>
        <w:tabs>
          <w:tab w:val="left" w:pos="709"/>
        </w:tabs>
        <w:autoSpaceDE w:val="0"/>
        <w:autoSpaceDN w:val="0"/>
        <w:adjustRightInd w:val="0"/>
        <w:spacing w:after="0"/>
        <w:ind w:firstLine="709"/>
        <w:rPr>
          <w:sz w:val="28"/>
          <w:szCs w:val="28"/>
        </w:rPr>
      </w:pPr>
      <w:r w:rsidRPr="00C973B1">
        <w:rPr>
          <w:sz w:val="28"/>
          <w:szCs w:val="28"/>
        </w:rPr>
        <w:t>3.4</w:t>
      </w:r>
      <w:r w:rsidR="00CF1883" w:rsidRPr="00C973B1">
        <w:rPr>
          <w:sz w:val="28"/>
          <w:szCs w:val="28"/>
        </w:rPr>
        <w:t>8</w:t>
      </w:r>
      <w:r w:rsidRPr="00C973B1">
        <w:rPr>
          <w:sz w:val="28"/>
          <w:szCs w:val="28"/>
        </w:rPr>
        <w:t>.</w:t>
      </w:r>
      <w:r w:rsidR="0070169B" w:rsidRPr="00C973B1">
        <w:rPr>
          <w:sz w:val="28"/>
          <w:szCs w:val="28"/>
        </w:rPr>
        <w:t> </w:t>
      </w:r>
      <w:r w:rsidRPr="00C973B1">
        <w:rPr>
          <w:sz w:val="28"/>
          <w:szCs w:val="28"/>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39DC0653" w14:textId="301E744B" w:rsidR="005841E0" w:rsidRPr="00C973B1" w:rsidRDefault="005841E0" w:rsidP="005841E0">
      <w:pPr>
        <w:tabs>
          <w:tab w:val="left" w:pos="993"/>
        </w:tabs>
        <w:autoSpaceDE w:val="0"/>
        <w:autoSpaceDN w:val="0"/>
        <w:adjustRightInd w:val="0"/>
        <w:spacing w:after="0"/>
        <w:ind w:firstLine="709"/>
        <w:contextualSpacing/>
        <w:rPr>
          <w:sz w:val="28"/>
          <w:szCs w:val="28"/>
        </w:rPr>
      </w:pPr>
      <w:r w:rsidRPr="00C973B1">
        <w:rPr>
          <w:sz w:val="28"/>
          <w:szCs w:val="28"/>
        </w:rPr>
        <w:t>3.</w:t>
      </w:r>
      <w:r w:rsidR="00CF1883" w:rsidRPr="00C973B1">
        <w:rPr>
          <w:sz w:val="28"/>
          <w:szCs w:val="28"/>
        </w:rPr>
        <w:t>49</w:t>
      </w:r>
      <w:r w:rsidRPr="00C973B1">
        <w:rPr>
          <w:sz w:val="28"/>
          <w:szCs w:val="28"/>
        </w:rPr>
        <w:t>.</w:t>
      </w:r>
      <w:r w:rsidR="0070169B" w:rsidRPr="00C973B1">
        <w:rPr>
          <w:sz w:val="28"/>
          <w:szCs w:val="28"/>
        </w:rPr>
        <w:t> </w:t>
      </w:r>
      <w:r w:rsidRPr="00C973B1">
        <w:rPr>
          <w:sz w:val="28"/>
          <w:szCs w:val="28"/>
        </w:rPr>
        <w:t xml:space="preserve">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31D4DB25" w14:textId="77777777" w:rsidR="0070169B" w:rsidRPr="00C973B1" w:rsidRDefault="0070169B" w:rsidP="0070169B">
      <w:pPr>
        <w:autoSpaceDE w:val="0"/>
        <w:autoSpaceDN w:val="0"/>
        <w:adjustRightInd w:val="0"/>
        <w:spacing w:after="0"/>
        <w:ind w:firstLine="709"/>
        <w:rPr>
          <w:sz w:val="28"/>
          <w:szCs w:val="28"/>
        </w:rPr>
      </w:pPr>
    </w:p>
    <w:p w14:paraId="2443C369" w14:textId="77777777" w:rsidR="00D1630F" w:rsidRDefault="00D1630F" w:rsidP="0070169B">
      <w:pPr>
        <w:autoSpaceDE w:val="0"/>
        <w:autoSpaceDN w:val="0"/>
        <w:adjustRightInd w:val="0"/>
        <w:spacing w:after="0"/>
        <w:jc w:val="center"/>
        <w:rPr>
          <w:sz w:val="28"/>
          <w:szCs w:val="28"/>
        </w:rPr>
      </w:pPr>
    </w:p>
    <w:p w14:paraId="4DE7EB4A" w14:textId="77777777" w:rsidR="0070169B" w:rsidRPr="00C973B1" w:rsidRDefault="0070169B" w:rsidP="0070169B">
      <w:pPr>
        <w:autoSpaceDE w:val="0"/>
        <w:autoSpaceDN w:val="0"/>
        <w:adjustRightInd w:val="0"/>
        <w:spacing w:after="0"/>
        <w:jc w:val="center"/>
        <w:rPr>
          <w:sz w:val="28"/>
          <w:szCs w:val="28"/>
        </w:rPr>
      </w:pPr>
      <w:r w:rsidRPr="00C973B1">
        <w:rPr>
          <w:sz w:val="28"/>
          <w:szCs w:val="28"/>
        </w:rPr>
        <w:t>Вариант предоставления муниципальной услуги</w:t>
      </w:r>
    </w:p>
    <w:p w14:paraId="563D8E42" w14:textId="6B5139FC" w:rsidR="00D1630F" w:rsidRDefault="0070169B" w:rsidP="00D1630F">
      <w:pPr>
        <w:autoSpaceDE w:val="0"/>
        <w:autoSpaceDN w:val="0"/>
        <w:adjustRightInd w:val="0"/>
        <w:spacing w:after="0"/>
        <w:jc w:val="center"/>
        <w:rPr>
          <w:sz w:val="28"/>
          <w:szCs w:val="28"/>
        </w:rPr>
      </w:pPr>
      <w:r w:rsidRPr="00C973B1">
        <w:rPr>
          <w:sz w:val="28"/>
          <w:szCs w:val="28"/>
        </w:rPr>
        <w:t xml:space="preserve">«Получение распоряжения </w:t>
      </w:r>
      <w:r w:rsidR="00F96490">
        <w:rPr>
          <w:sz w:val="28"/>
          <w:szCs w:val="28"/>
        </w:rPr>
        <w:t>Комитета</w:t>
      </w:r>
      <w:r w:rsidR="00D1630F">
        <w:rPr>
          <w:sz w:val="28"/>
          <w:szCs w:val="28"/>
        </w:rPr>
        <w:t xml:space="preserve"> </w:t>
      </w:r>
      <w:r w:rsidRPr="00C973B1">
        <w:rPr>
          <w:sz w:val="28"/>
          <w:szCs w:val="28"/>
        </w:rPr>
        <w:t xml:space="preserve">с исправлениями опечаток </w:t>
      </w:r>
    </w:p>
    <w:p w14:paraId="3902DE87" w14:textId="12874AE7" w:rsidR="0070169B" w:rsidRPr="00C973B1" w:rsidRDefault="0070169B" w:rsidP="00D1630F">
      <w:pPr>
        <w:autoSpaceDE w:val="0"/>
        <w:autoSpaceDN w:val="0"/>
        <w:adjustRightInd w:val="0"/>
        <w:spacing w:after="0"/>
        <w:jc w:val="center"/>
        <w:rPr>
          <w:sz w:val="28"/>
          <w:szCs w:val="28"/>
        </w:rPr>
      </w:pPr>
      <w:r w:rsidRPr="00C973B1">
        <w:rPr>
          <w:sz w:val="28"/>
          <w:szCs w:val="28"/>
        </w:rPr>
        <w:t xml:space="preserve">и (или) ошибок, допущенных при оформлении распоряжения </w:t>
      </w:r>
      <w:r w:rsidR="00F96490">
        <w:rPr>
          <w:sz w:val="28"/>
          <w:szCs w:val="28"/>
        </w:rPr>
        <w:t>Комитета</w:t>
      </w:r>
      <w:r w:rsidRPr="00C973B1">
        <w:rPr>
          <w:sz w:val="28"/>
          <w:szCs w:val="28"/>
        </w:rPr>
        <w:t>»</w:t>
      </w:r>
    </w:p>
    <w:p w14:paraId="3E1FA8AD" w14:textId="77777777" w:rsidR="0070169B" w:rsidRPr="00C973B1" w:rsidRDefault="0070169B" w:rsidP="0070169B">
      <w:pPr>
        <w:tabs>
          <w:tab w:val="left" w:pos="709"/>
        </w:tabs>
        <w:autoSpaceDE w:val="0"/>
        <w:autoSpaceDN w:val="0"/>
        <w:adjustRightInd w:val="0"/>
        <w:spacing w:after="0"/>
        <w:ind w:firstLine="709"/>
        <w:jc w:val="center"/>
        <w:rPr>
          <w:b/>
          <w:sz w:val="28"/>
          <w:szCs w:val="28"/>
        </w:rPr>
      </w:pPr>
    </w:p>
    <w:p w14:paraId="5F96C133" w14:textId="5B4EE1D3" w:rsidR="0070169B" w:rsidRPr="00C973B1" w:rsidRDefault="0070169B" w:rsidP="0070169B">
      <w:pPr>
        <w:tabs>
          <w:tab w:val="left" w:pos="709"/>
          <w:tab w:val="left" w:pos="851"/>
          <w:tab w:val="left" w:pos="993"/>
        </w:tabs>
        <w:spacing w:after="0"/>
        <w:ind w:firstLine="709"/>
        <w:rPr>
          <w:rFonts w:eastAsia="Calibri"/>
          <w:sz w:val="28"/>
          <w:szCs w:val="28"/>
        </w:rPr>
      </w:pPr>
      <w:r w:rsidRPr="00C973B1">
        <w:rPr>
          <w:bCs/>
          <w:sz w:val="28"/>
          <w:szCs w:val="28"/>
        </w:rPr>
        <w:t>3.5</w:t>
      </w:r>
      <w:r w:rsidR="00CF1883" w:rsidRPr="00C973B1">
        <w:rPr>
          <w:bCs/>
          <w:sz w:val="28"/>
          <w:szCs w:val="28"/>
        </w:rPr>
        <w:t>0</w:t>
      </w:r>
      <w:r w:rsidRPr="00C973B1">
        <w:rPr>
          <w:bCs/>
          <w:sz w:val="28"/>
          <w:szCs w:val="28"/>
        </w:rPr>
        <w:t>. Результатом предоставления муниципальной услуги является выдача (направление</w:t>
      </w:r>
      <w:r w:rsidRPr="00C973B1">
        <w:rPr>
          <w:sz w:val="28"/>
          <w:szCs w:val="28"/>
        </w:rPr>
        <w:t xml:space="preserve">) </w:t>
      </w:r>
      <w:r w:rsidR="00B41AD5" w:rsidRPr="00C973B1">
        <w:rPr>
          <w:sz w:val="28"/>
          <w:szCs w:val="28"/>
        </w:rPr>
        <w:t>распоряжения</w:t>
      </w:r>
      <w:r w:rsidRPr="00C973B1">
        <w:rPr>
          <w:sz w:val="28"/>
          <w:szCs w:val="28"/>
        </w:rPr>
        <w:t xml:space="preserve"> Комитета с исправлениями опечаток и (или) ошибок, допущенных при оформлении </w:t>
      </w:r>
      <w:r w:rsidR="00B41AD5" w:rsidRPr="00C973B1">
        <w:rPr>
          <w:sz w:val="28"/>
          <w:szCs w:val="28"/>
        </w:rPr>
        <w:t>распоряжения</w:t>
      </w:r>
      <w:r w:rsidRPr="00C973B1">
        <w:rPr>
          <w:sz w:val="28"/>
          <w:szCs w:val="28"/>
        </w:rPr>
        <w:t xml:space="preserve"> Комитета, </w:t>
      </w:r>
      <w:r w:rsidRPr="00C973B1">
        <w:rPr>
          <w:bCs/>
          <w:sz w:val="28"/>
          <w:szCs w:val="28"/>
        </w:rPr>
        <w:t>либо уведомления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357E9EE4" w14:textId="77777777" w:rsidR="0070169B" w:rsidRPr="00C973B1" w:rsidRDefault="0070169B" w:rsidP="0070169B">
      <w:pPr>
        <w:autoSpaceDE w:val="0"/>
        <w:autoSpaceDN w:val="0"/>
        <w:adjustRightInd w:val="0"/>
        <w:spacing w:after="0"/>
        <w:ind w:firstLine="709"/>
        <w:rPr>
          <w:bCs/>
          <w:sz w:val="28"/>
          <w:szCs w:val="28"/>
        </w:rPr>
      </w:pPr>
      <w:r w:rsidRPr="00C973B1">
        <w:rPr>
          <w:bCs/>
          <w:sz w:val="28"/>
          <w:szCs w:val="28"/>
        </w:rPr>
        <w:t>Факт получения заявителем результата предоставления муниципальной услуги фиксируется в СЭД.</w:t>
      </w:r>
    </w:p>
    <w:p w14:paraId="55A250BE" w14:textId="61900405" w:rsidR="0070169B" w:rsidRPr="00C973B1" w:rsidRDefault="0070169B" w:rsidP="0070169B">
      <w:pPr>
        <w:tabs>
          <w:tab w:val="left" w:pos="851"/>
          <w:tab w:val="left" w:pos="1134"/>
        </w:tabs>
        <w:autoSpaceDE w:val="0"/>
        <w:autoSpaceDN w:val="0"/>
        <w:adjustRightInd w:val="0"/>
        <w:spacing w:after="0"/>
        <w:ind w:firstLine="709"/>
        <w:rPr>
          <w:bCs/>
          <w:sz w:val="28"/>
          <w:szCs w:val="28"/>
        </w:rPr>
      </w:pPr>
      <w:r w:rsidRPr="00C973B1">
        <w:rPr>
          <w:bCs/>
          <w:sz w:val="28"/>
          <w:szCs w:val="28"/>
        </w:rPr>
        <w:t>Решения, принимаемые в форме документов, указанных в пункте</w:t>
      </w:r>
      <w:r w:rsidR="00144A53" w:rsidRPr="00C973B1">
        <w:rPr>
          <w:bCs/>
          <w:sz w:val="28"/>
          <w:szCs w:val="28"/>
        </w:rPr>
        <w:t xml:space="preserve"> 3.50</w:t>
      </w:r>
      <w:r w:rsidRPr="00C973B1">
        <w:rPr>
          <w:bCs/>
          <w:sz w:val="28"/>
          <w:szCs w:val="28"/>
        </w:rPr>
        <w:t xml:space="preserve"> административного регламента, имеют следующие реквизиты: регистрационный номер, дат</w:t>
      </w:r>
      <w:r w:rsidR="00F96490">
        <w:rPr>
          <w:bCs/>
          <w:sz w:val="28"/>
          <w:szCs w:val="28"/>
        </w:rPr>
        <w:t>у</w:t>
      </w:r>
      <w:r w:rsidRPr="00C973B1">
        <w:rPr>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p>
    <w:p w14:paraId="4F00608A" w14:textId="2E4D82BC" w:rsidR="0070169B" w:rsidRPr="00C973B1" w:rsidRDefault="0070169B" w:rsidP="0070169B">
      <w:pPr>
        <w:tabs>
          <w:tab w:val="left" w:pos="851"/>
          <w:tab w:val="left" w:pos="1134"/>
        </w:tabs>
        <w:autoSpaceDE w:val="0"/>
        <w:autoSpaceDN w:val="0"/>
        <w:adjustRightInd w:val="0"/>
        <w:spacing w:after="0"/>
        <w:ind w:firstLine="709"/>
        <w:rPr>
          <w:sz w:val="28"/>
          <w:szCs w:val="28"/>
        </w:rPr>
      </w:pPr>
      <w:r w:rsidRPr="00C973B1">
        <w:rPr>
          <w:sz w:val="28"/>
          <w:szCs w:val="28"/>
        </w:rPr>
        <w:t>3.5</w:t>
      </w:r>
      <w:r w:rsidR="00CF1883" w:rsidRPr="00C973B1">
        <w:rPr>
          <w:sz w:val="28"/>
          <w:szCs w:val="28"/>
        </w:rPr>
        <w:t>1</w:t>
      </w:r>
      <w:r w:rsidRPr="00C973B1">
        <w:rPr>
          <w:sz w:val="28"/>
          <w:szCs w:val="28"/>
        </w:rPr>
        <w:t>. Перечень административных процедур:</w:t>
      </w:r>
    </w:p>
    <w:p w14:paraId="5C846DF7" w14:textId="1CA27795" w:rsidR="0070169B" w:rsidRPr="00C973B1" w:rsidRDefault="0070169B" w:rsidP="0070169B">
      <w:pPr>
        <w:autoSpaceDE w:val="0"/>
        <w:autoSpaceDN w:val="0"/>
        <w:adjustRightInd w:val="0"/>
        <w:spacing w:after="0"/>
        <w:ind w:firstLine="709"/>
        <w:rPr>
          <w:sz w:val="28"/>
          <w:szCs w:val="28"/>
        </w:rPr>
      </w:pPr>
      <w:r w:rsidRPr="00C973B1">
        <w:rPr>
          <w:sz w:val="28"/>
          <w:szCs w:val="28"/>
        </w:rPr>
        <w:t>1) прием заявления и документов и (или) информации, необходимых для предоставления муниципальной услуги;</w:t>
      </w:r>
    </w:p>
    <w:p w14:paraId="5F7B82C8" w14:textId="62406FBC" w:rsidR="0070169B" w:rsidRPr="00C973B1" w:rsidRDefault="0070169B" w:rsidP="0070169B">
      <w:pPr>
        <w:autoSpaceDE w:val="0"/>
        <w:autoSpaceDN w:val="0"/>
        <w:adjustRightInd w:val="0"/>
        <w:spacing w:after="0"/>
        <w:ind w:firstLine="709"/>
        <w:rPr>
          <w:sz w:val="28"/>
          <w:szCs w:val="28"/>
        </w:rPr>
      </w:pPr>
      <w:r w:rsidRPr="00C973B1">
        <w:rPr>
          <w:sz w:val="28"/>
          <w:szCs w:val="28"/>
        </w:rPr>
        <w:t>2) принятие решения о предоставлении (об отказе в предоставлении) муниципальной услуги;</w:t>
      </w:r>
    </w:p>
    <w:p w14:paraId="20551BA2" w14:textId="1A588382" w:rsidR="0070169B" w:rsidRPr="00C973B1" w:rsidRDefault="0070169B" w:rsidP="0070169B">
      <w:pPr>
        <w:autoSpaceDE w:val="0"/>
        <w:autoSpaceDN w:val="0"/>
        <w:adjustRightInd w:val="0"/>
        <w:spacing w:after="0"/>
        <w:ind w:firstLine="709"/>
        <w:rPr>
          <w:sz w:val="28"/>
          <w:szCs w:val="28"/>
        </w:rPr>
      </w:pPr>
      <w:r w:rsidRPr="00C973B1">
        <w:rPr>
          <w:sz w:val="28"/>
          <w:szCs w:val="28"/>
        </w:rPr>
        <w:t>3) предоставление результата муниципальной услуги.</w:t>
      </w:r>
    </w:p>
    <w:p w14:paraId="7C11DBAE" w14:textId="6CF71AFE" w:rsidR="0070169B" w:rsidRPr="00C973B1" w:rsidRDefault="0070169B" w:rsidP="0070169B">
      <w:pPr>
        <w:autoSpaceDE w:val="0"/>
        <w:autoSpaceDN w:val="0"/>
        <w:adjustRightInd w:val="0"/>
        <w:spacing w:after="0"/>
        <w:ind w:firstLine="709"/>
        <w:rPr>
          <w:sz w:val="28"/>
          <w:szCs w:val="28"/>
        </w:rPr>
      </w:pPr>
      <w:r w:rsidRPr="00C973B1">
        <w:rPr>
          <w:sz w:val="28"/>
          <w:szCs w:val="28"/>
        </w:rPr>
        <w:t>3.5</w:t>
      </w:r>
      <w:r w:rsidR="00CF1883" w:rsidRPr="00C973B1">
        <w:rPr>
          <w:sz w:val="28"/>
          <w:szCs w:val="28"/>
        </w:rPr>
        <w:t>2</w:t>
      </w:r>
      <w:r w:rsidRPr="00C973B1">
        <w:rPr>
          <w:sz w:val="28"/>
          <w:szCs w:val="28"/>
        </w:rPr>
        <w:t xml:space="preserve">. Максимальный срок предоставления муниципальной услуги составляет 5 рабочих дней со дня регистрации заявления, документов и </w:t>
      </w:r>
      <w:r w:rsidRPr="00C973B1">
        <w:rPr>
          <w:sz w:val="28"/>
          <w:szCs w:val="28"/>
        </w:rPr>
        <w:lastRenderedPageBreak/>
        <w:t>информации, необходимых для предоставления муниципальной услуги</w:t>
      </w:r>
      <w:r w:rsidR="00F96490">
        <w:rPr>
          <w:sz w:val="28"/>
          <w:szCs w:val="28"/>
        </w:rPr>
        <w:t>,</w:t>
      </w:r>
      <w:r w:rsidRPr="00C973B1">
        <w:rPr>
          <w:sz w:val="28"/>
          <w:szCs w:val="28"/>
        </w:rPr>
        <w:t xml:space="preserve"> в МФЦ либо на Едином или Региональном портале. </w:t>
      </w:r>
    </w:p>
    <w:p w14:paraId="21ABEB40" w14:textId="77777777" w:rsidR="00C87461" w:rsidRPr="00C973B1" w:rsidRDefault="00C87461" w:rsidP="00C87461">
      <w:pPr>
        <w:tabs>
          <w:tab w:val="left" w:pos="709"/>
        </w:tabs>
        <w:autoSpaceDE w:val="0"/>
        <w:autoSpaceDN w:val="0"/>
        <w:adjustRightInd w:val="0"/>
        <w:spacing w:after="0"/>
        <w:ind w:firstLine="709"/>
        <w:rPr>
          <w:sz w:val="28"/>
          <w:szCs w:val="28"/>
        </w:rPr>
      </w:pPr>
    </w:p>
    <w:p w14:paraId="5B6CC539" w14:textId="77777777" w:rsidR="00C87461" w:rsidRPr="00C973B1" w:rsidRDefault="00C87461" w:rsidP="00C87461">
      <w:pPr>
        <w:autoSpaceDE w:val="0"/>
        <w:autoSpaceDN w:val="0"/>
        <w:adjustRightInd w:val="0"/>
        <w:spacing w:after="0"/>
        <w:jc w:val="center"/>
        <w:rPr>
          <w:sz w:val="28"/>
          <w:szCs w:val="28"/>
        </w:rPr>
      </w:pPr>
      <w:r w:rsidRPr="00C973B1">
        <w:rPr>
          <w:sz w:val="28"/>
          <w:szCs w:val="28"/>
        </w:rPr>
        <w:t>Административная процедура</w:t>
      </w:r>
    </w:p>
    <w:p w14:paraId="76D706C7" w14:textId="77777777" w:rsidR="00C87461" w:rsidRPr="00C973B1" w:rsidRDefault="00C87461" w:rsidP="00C87461">
      <w:pPr>
        <w:autoSpaceDE w:val="0"/>
        <w:autoSpaceDN w:val="0"/>
        <w:adjustRightInd w:val="0"/>
        <w:spacing w:after="0"/>
        <w:jc w:val="center"/>
        <w:rPr>
          <w:sz w:val="28"/>
          <w:szCs w:val="28"/>
        </w:rPr>
      </w:pPr>
      <w:r w:rsidRPr="00C973B1">
        <w:rPr>
          <w:sz w:val="28"/>
          <w:szCs w:val="28"/>
        </w:rPr>
        <w:t xml:space="preserve">«Прием заявления и документов и (или) информации, </w:t>
      </w:r>
    </w:p>
    <w:p w14:paraId="322BEFCA" w14:textId="77777777" w:rsidR="00C87461" w:rsidRPr="00C973B1" w:rsidRDefault="00C87461" w:rsidP="00C87461">
      <w:pPr>
        <w:autoSpaceDE w:val="0"/>
        <w:autoSpaceDN w:val="0"/>
        <w:adjustRightInd w:val="0"/>
        <w:spacing w:after="0"/>
        <w:jc w:val="center"/>
        <w:rPr>
          <w:sz w:val="28"/>
          <w:szCs w:val="28"/>
        </w:rPr>
      </w:pPr>
      <w:r w:rsidRPr="00C973B1">
        <w:rPr>
          <w:sz w:val="28"/>
          <w:szCs w:val="28"/>
        </w:rPr>
        <w:t>необходимых для предоставления муниципальной услуги»</w:t>
      </w:r>
    </w:p>
    <w:p w14:paraId="5A9AD6A6" w14:textId="77777777" w:rsidR="00C87461" w:rsidRPr="00C973B1" w:rsidRDefault="00C87461" w:rsidP="00C87461">
      <w:pPr>
        <w:autoSpaceDE w:val="0"/>
        <w:autoSpaceDN w:val="0"/>
        <w:adjustRightInd w:val="0"/>
        <w:spacing w:after="0"/>
        <w:ind w:firstLine="709"/>
        <w:jc w:val="center"/>
        <w:rPr>
          <w:sz w:val="28"/>
          <w:szCs w:val="28"/>
        </w:rPr>
      </w:pPr>
    </w:p>
    <w:p w14:paraId="012975FA" w14:textId="3FD71267" w:rsidR="00C87461" w:rsidRPr="00C973B1" w:rsidRDefault="00C87461" w:rsidP="00C87461">
      <w:pPr>
        <w:autoSpaceDE w:val="0"/>
        <w:autoSpaceDN w:val="0"/>
        <w:adjustRightInd w:val="0"/>
        <w:spacing w:after="0"/>
        <w:ind w:firstLine="709"/>
        <w:rPr>
          <w:sz w:val="28"/>
          <w:szCs w:val="28"/>
        </w:rPr>
      </w:pPr>
      <w:r w:rsidRPr="00C973B1">
        <w:rPr>
          <w:sz w:val="28"/>
          <w:szCs w:val="28"/>
        </w:rPr>
        <w:t>3.5</w:t>
      </w:r>
      <w:r w:rsidR="00CF1883" w:rsidRPr="00C973B1">
        <w:rPr>
          <w:sz w:val="28"/>
          <w:szCs w:val="28"/>
        </w:rPr>
        <w:t>3</w:t>
      </w:r>
      <w:r w:rsidRPr="00C973B1">
        <w:rPr>
          <w:sz w:val="28"/>
          <w:szCs w:val="28"/>
        </w:rPr>
        <w:t>. Для получения муниципальной услуги заявитель представляет:</w:t>
      </w:r>
    </w:p>
    <w:p w14:paraId="2E9F98DD" w14:textId="0E36A0F2" w:rsidR="00C87461" w:rsidRPr="00C973B1" w:rsidRDefault="00C87461" w:rsidP="00C87461">
      <w:pPr>
        <w:tabs>
          <w:tab w:val="left" w:pos="709"/>
        </w:tabs>
        <w:autoSpaceDE w:val="0"/>
        <w:autoSpaceDN w:val="0"/>
        <w:adjustRightInd w:val="0"/>
        <w:spacing w:after="0"/>
        <w:ind w:firstLine="709"/>
        <w:rPr>
          <w:sz w:val="28"/>
          <w:szCs w:val="28"/>
        </w:rPr>
      </w:pPr>
      <w:r w:rsidRPr="00166471">
        <w:rPr>
          <w:sz w:val="28"/>
          <w:szCs w:val="28"/>
        </w:rPr>
        <w:t xml:space="preserve">1) заявление, включающее сведения, указанные в </w:t>
      </w:r>
      <w:r w:rsidR="009660B8">
        <w:rPr>
          <w:sz w:val="28"/>
          <w:szCs w:val="28"/>
        </w:rPr>
        <w:t xml:space="preserve">пятом и </w:t>
      </w:r>
      <w:r w:rsidR="00166471" w:rsidRPr="00166471">
        <w:rPr>
          <w:sz w:val="28"/>
          <w:szCs w:val="28"/>
        </w:rPr>
        <w:t>седьмо</w:t>
      </w:r>
      <w:r w:rsidR="009660B8">
        <w:rPr>
          <w:sz w:val="28"/>
          <w:szCs w:val="28"/>
        </w:rPr>
        <w:t>м-</w:t>
      </w:r>
      <w:r w:rsidR="00166471" w:rsidRPr="00166471">
        <w:rPr>
          <w:sz w:val="28"/>
          <w:szCs w:val="28"/>
        </w:rPr>
        <w:t xml:space="preserve"> одиннадцат</w:t>
      </w:r>
      <w:r w:rsidR="009660B8">
        <w:rPr>
          <w:sz w:val="28"/>
          <w:szCs w:val="28"/>
        </w:rPr>
        <w:t>ом</w:t>
      </w:r>
      <w:r w:rsidR="00166471" w:rsidRPr="00166471">
        <w:rPr>
          <w:sz w:val="28"/>
          <w:szCs w:val="28"/>
        </w:rPr>
        <w:t xml:space="preserve"> абзацах пункта 2.10</w:t>
      </w:r>
      <w:r w:rsidRPr="00166471">
        <w:rPr>
          <w:sz w:val="28"/>
          <w:szCs w:val="28"/>
        </w:rPr>
        <w:t xml:space="preserve"> административного регламента, дополнительно заявитель указывает номер и дату </w:t>
      </w:r>
      <w:r w:rsidR="00B41AD5" w:rsidRPr="00166471">
        <w:rPr>
          <w:sz w:val="28"/>
          <w:szCs w:val="28"/>
        </w:rPr>
        <w:t>распоряжения</w:t>
      </w:r>
      <w:r w:rsidR="0061612A" w:rsidRPr="00166471">
        <w:rPr>
          <w:sz w:val="28"/>
          <w:szCs w:val="28"/>
        </w:rPr>
        <w:t xml:space="preserve"> Комитета</w:t>
      </w:r>
      <w:r w:rsidRPr="00166471">
        <w:rPr>
          <w:sz w:val="28"/>
          <w:szCs w:val="28"/>
        </w:rPr>
        <w:t>, содержащего опечатки и (или) ошибки, с указанием, какие именно допущены опечатки и (или) ошибки (по желанию заявителя заявление может быть заполнено сотрудником МФЦ);</w:t>
      </w:r>
      <w:r w:rsidRPr="00C973B1">
        <w:rPr>
          <w:sz w:val="28"/>
          <w:szCs w:val="28"/>
        </w:rPr>
        <w:t xml:space="preserve"> </w:t>
      </w:r>
    </w:p>
    <w:p w14:paraId="3BB83419" w14:textId="39577F78" w:rsidR="00C87461" w:rsidRPr="00C973B1" w:rsidRDefault="00C87461" w:rsidP="00C87461">
      <w:pPr>
        <w:autoSpaceDE w:val="0"/>
        <w:autoSpaceDN w:val="0"/>
        <w:adjustRightInd w:val="0"/>
        <w:spacing w:after="0"/>
        <w:ind w:firstLine="708"/>
        <w:rPr>
          <w:sz w:val="28"/>
          <w:szCs w:val="28"/>
          <w:shd w:val="clear" w:color="auto" w:fill="FFFFFF"/>
        </w:rPr>
      </w:pPr>
      <w:r w:rsidRPr="00C973B1">
        <w:rPr>
          <w:sz w:val="28"/>
          <w:szCs w:val="28"/>
          <w:shd w:val="clear" w:color="auto" w:fill="FFFFFF"/>
        </w:rPr>
        <w:t>2) документ, удостоверяющий личность заявителя (представителя заявителя);</w:t>
      </w:r>
    </w:p>
    <w:p w14:paraId="24B371F2" w14:textId="66F77C6B" w:rsidR="00C87461" w:rsidRPr="00C973B1" w:rsidRDefault="00C87461" w:rsidP="00C87461">
      <w:pPr>
        <w:tabs>
          <w:tab w:val="left" w:pos="709"/>
        </w:tabs>
        <w:autoSpaceDE w:val="0"/>
        <w:autoSpaceDN w:val="0"/>
        <w:adjustRightInd w:val="0"/>
        <w:spacing w:after="0"/>
        <w:ind w:firstLine="709"/>
        <w:rPr>
          <w:sz w:val="28"/>
          <w:szCs w:val="28"/>
        </w:rPr>
      </w:pPr>
      <w:r w:rsidRPr="00C973B1">
        <w:rPr>
          <w:sz w:val="28"/>
          <w:szCs w:val="28"/>
        </w:rPr>
        <w:t>3) документ, подтверждающий полномочия представителя заявителя                   (в случае обращения представителя заявителя).</w:t>
      </w:r>
    </w:p>
    <w:p w14:paraId="13271E65" w14:textId="77777777" w:rsidR="00C87461" w:rsidRPr="00C973B1" w:rsidRDefault="00C87461" w:rsidP="00C87461">
      <w:pPr>
        <w:tabs>
          <w:tab w:val="left" w:pos="709"/>
          <w:tab w:val="left" w:pos="851"/>
        </w:tabs>
        <w:spacing w:after="0"/>
        <w:ind w:firstLine="720"/>
        <w:outlineLvl w:val="1"/>
        <w:rPr>
          <w:sz w:val="28"/>
          <w:szCs w:val="28"/>
        </w:rPr>
      </w:pPr>
      <w:r w:rsidRPr="00C973B1">
        <w:rPr>
          <w:sz w:val="28"/>
          <w:szCs w:val="28"/>
        </w:rPr>
        <w:t>Примерная форма заявления о предоставлении муниципальной услуги приведена в приложении № 3 к административному регламенту.</w:t>
      </w:r>
    </w:p>
    <w:p w14:paraId="5EC5B51F" w14:textId="22B2E935" w:rsidR="00C87461" w:rsidRPr="00C973B1" w:rsidRDefault="00C87461" w:rsidP="00C87461">
      <w:pPr>
        <w:autoSpaceDE w:val="0"/>
        <w:autoSpaceDN w:val="0"/>
        <w:adjustRightInd w:val="0"/>
        <w:spacing w:after="0"/>
        <w:ind w:firstLine="709"/>
        <w:rPr>
          <w:sz w:val="28"/>
          <w:szCs w:val="28"/>
        </w:rPr>
      </w:pPr>
      <w:r w:rsidRPr="00C973B1">
        <w:rPr>
          <w:sz w:val="28"/>
          <w:szCs w:val="28"/>
        </w:rPr>
        <w:t>3.5</w:t>
      </w:r>
      <w:r w:rsidR="00CF1883" w:rsidRPr="00C973B1">
        <w:rPr>
          <w:sz w:val="28"/>
          <w:szCs w:val="28"/>
        </w:rPr>
        <w:t>4</w:t>
      </w:r>
      <w:r w:rsidRPr="00C973B1">
        <w:rPr>
          <w:sz w:val="28"/>
          <w:szCs w:val="28"/>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3.11</w:t>
      </w:r>
      <w:r w:rsidR="00906784">
        <w:rPr>
          <w:sz w:val="28"/>
          <w:szCs w:val="28"/>
        </w:rPr>
        <w:t>-</w:t>
      </w:r>
      <w:r w:rsidRPr="00C973B1">
        <w:rPr>
          <w:sz w:val="28"/>
          <w:szCs w:val="28"/>
        </w:rPr>
        <w:t>3.16 административного регламента.</w:t>
      </w:r>
    </w:p>
    <w:p w14:paraId="385C9008" w14:textId="77777777" w:rsidR="0061612A" w:rsidRPr="00C973B1" w:rsidRDefault="0061612A" w:rsidP="0061612A">
      <w:pPr>
        <w:autoSpaceDE w:val="0"/>
        <w:autoSpaceDN w:val="0"/>
        <w:adjustRightInd w:val="0"/>
        <w:spacing w:after="0"/>
        <w:ind w:firstLine="709"/>
        <w:rPr>
          <w:sz w:val="28"/>
          <w:szCs w:val="28"/>
        </w:rPr>
      </w:pPr>
    </w:p>
    <w:p w14:paraId="520E5733" w14:textId="77777777" w:rsidR="0061612A" w:rsidRPr="00C973B1" w:rsidRDefault="0061612A" w:rsidP="0061612A">
      <w:pPr>
        <w:autoSpaceDE w:val="0"/>
        <w:autoSpaceDN w:val="0"/>
        <w:adjustRightInd w:val="0"/>
        <w:spacing w:after="0"/>
        <w:jc w:val="center"/>
        <w:rPr>
          <w:sz w:val="28"/>
          <w:szCs w:val="28"/>
        </w:rPr>
      </w:pPr>
      <w:r w:rsidRPr="00C973B1">
        <w:rPr>
          <w:sz w:val="28"/>
          <w:szCs w:val="28"/>
        </w:rPr>
        <w:t>Административная процедура</w:t>
      </w:r>
    </w:p>
    <w:p w14:paraId="0B3426A2" w14:textId="77777777" w:rsidR="0061612A" w:rsidRPr="00C973B1" w:rsidRDefault="0061612A" w:rsidP="0061612A">
      <w:pPr>
        <w:autoSpaceDE w:val="0"/>
        <w:autoSpaceDN w:val="0"/>
        <w:adjustRightInd w:val="0"/>
        <w:spacing w:after="0"/>
        <w:jc w:val="center"/>
        <w:rPr>
          <w:sz w:val="28"/>
          <w:szCs w:val="28"/>
        </w:rPr>
      </w:pPr>
      <w:r w:rsidRPr="00C973B1">
        <w:rPr>
          <w:sz w:val="28"/>
          <w:szCs w:val="28"/>
        </w:rPr>
        <w:t>«Принятие решения о предоставлении (об отказе в предоставлении) муниципальной услуги»</w:t>
      </w:r>
    </w:p>
    <w:p w14:paraId="6ABAC5ED" w14:textId="77777777" w:rsidR="0061612A" w:rsidRPr="00C973B1" w:rsidRDefault="0061612A" w:rsidP="0061612A">
      <w:pPr>
        <w:autoSpaceDE w:val="0"/>
        <w:autoSpaceDN w:val="0"/>
        <w:adjustRightInd w:val="0"/>
        <w:spacing w:after="0"/>
        <w:ind w:firstLine="709"/>
        <w:rPr>
          <w:sz w:val="28"/>
          <w:szCs w:val="28"/>
        </w:rPr>
      </w:pPr>
    </w:p>
    <w:p w14:paraId="1A481454" w14:textId="58705BC7" w:rsidR="0061612A" w:rsidRPr="00C973B1" w:rsidRDefault="0061612A" w:rsidP="0061612A">
      <w:pPr>
        <w:autoSpaceDE w:val="0"/>
        <w:autoSpaceDN w:val="0"/>
        <w:adjustRightInd w:val="0"/>
        <w:spacing w:after="0"/>
        <w:ind w:firstLine="709"/>
        <w:rPr>
          <w:sz w:val="28"/>
          <w:szCs w:val="28"/>
        </w:rPr>
      </w:pPr>
      <w:r w:rsidRPr="00C973B1">
        <w:rPr>
          <w:rFonts w:eastAsia="Calibri"/>
          <w:sz w:val="28"/>
          <w:szCs w:val="28"/>
        </w:rPr>
        <w:t>3.5</w:t>
      </w:r>
      <w:r w:rsidR="00CF1883" w:rsidRPr="00C973B1">
        <w:rPr>
          <w:rFonts w:eastAsia="Calibri"/>
          <w:sz w:val="28"/>
          <w:szCs w:val="28"/>
        </w:rPr>
        <w:t>5</w:t>
      </w:r>
      <w:r w:rsidRPr="00C973B1">
        <w:rPr>
          <w:rFonts w:eastAsia="Calibri"/>
          <w:sz w:val="28"/>
          <w:szCs w:val="28"/>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5A409E53" w14:textId="1B43CDB4" w:rsidR="0061612A" w:rsidRPr="00C973B1" w:rsidRDefault="0061612A" w:rsidP="0061612A">
      <w:pPr>
        <w:autoSpaceDE w:val="0"/>
        <w:autoSpaceDN w:val="0"/>
        <w:adjustRightInd w:val="0"/>
        <w:spacing w:after="0"/>
        <w:ind w:firstLine="709"/>
        <w:rPr>
          <w:rFonts w:eastAsia="Calibri"/>
          <w:sz w:val="28"/>
          <w:szCs w:val="28"/>
        </w:rPr>
      </w:pPr>
      <w:r w:rsidRPr="00C973B1">
        <w:rPr>
          <w:rFonts w:eastAsia="Calibri"/>
          <w:sz w:val="28"/>
          <w:szCs w:val="28"/>
        </w:rPr>
        <w:t>3.5</w:t>
      </w:r>
      <w:r w:rsidR="00CF1883" w:rsidRPr="00C973B1">
        <w:rPr>
          <w:rFonts w:eastAsia="Calibri"/>
          <w:sz w:val="28"/>
          <w:szCs w:val="28"/>
        </w:rPr>
        <w:t>6</w:t>
      </w:r>
      <w:r w:rsidRPr="00C973B1">
        <w:rPr>
          <w:rFonts w:eastAsia="Calibri"/>
          <w:sz w:val="28"/>
          <w:szCs w:val="28"/>
        </w:rPr>
        <w:t xml:space="preserve">. Исчерпывающий перечень оснований для отказа в предоставлении муниципальной услуги и критерии принятия решения:  </w:t>
      </w:r>
    </w:p>
    <w:p w14:paraId="7C06BEC0" w14:textId="51089949" w:rsidR="0061612A" w:rsidRPr="00C973B1" w:rsidRDefault="0061612A" w:rsidP="0061612A">
      <w:pPr>
        <w:autoSpaceDE w:val="0"/>
        <w:autoSpaceDN w:val="0"/>
        <w:adjustRightInd w:val="0"/>
        <w:spacing w:after="0"/>
        <w:ind w:firstLine="709"/>
        <w:rPr>
          <w:rFonts w:eastAsia="Calibri"/>
          <w:sz w:val="28"/>
          <w:szCs w:val="28"/>
        </w:rPr>
      </w:pPr>
      <w:r w:rsidRPr="00C973B1">
        <w:rPr>
          <w:rFonts w:eastAsia="Calibri"/>
          <w:sz w:val="28"/>
          <w:szCs w:val="28"/>
        </w:rPr>
        <w:t xml:space="preserve">1)  в случае обращения за исправлениями опечаток и (или) ошибок, допущенных в </w:t>
      </w:r>
      <w:r w:rsidR="00B41AD5" w:rsidRPr="00C973B1">
        <w:rPr>
          <w:rFonts w:eastAsia="Calibri"/>
          <w:sz w:val="28"/>
          <w:szCs w:val="28"/>
        </w:rPr>
        <w:t>распоряжении</w:t>
      </w:r>
      <w:r w:rsidRPr="00C973B1">
        <w:rPr>
          <w:rFonts w:eastAsia="Calibri"/>
          <w:sz w:val="28"/>
          <w:szCs w:val="28"/>
        </w:rPr>
        <w:t xml:space="preserve"> Комитета</w:t>
      </w:r>
      <w:r w:rsidRPr="00C973B1">
        <w:rPr>
          <w:sz w:val="28"/>
          <w:szCs w:val="28"/>
        </w:rPr>
        <w:t xml:space="preserve">, </w:t>
      </w:r>
      <w:r w:rsidRPr="00C973B1">
        <w:rPr>
          <w:rFonts w:eastAsia="Calibri"/>
          <w:sz w:val="28"/>
          <w:szCs w:val="28"/>
        </w:rPr>
        <w:t>заявителя не соответствующего заявителю, которому выдавал</w:t>
      </w:r>
      <w:r w:rsidR="00B41AD5" w:rsidRPr="00C973B1">
        <w:rPr>
          <w:rFonts w:eastAsia="Calibri"/>
          <w:sz w:val="28"/>
          <w:szCs w:val="28"/>
        </w:rPr>
        <w:t>о</w:t>
      </w:r>
      <w:r w:rsidRPr="00C973B1">
        <w:rPr>
          <w:rFonts w:eastAsia="Calibri"/>
          <w:sz w:val="28"/>
          <w:szCs w:val="28"/>
        </w:rPr>
        <w:t>с</w:t>
      </w:r>
      <w:r w:rsidR="00B41AD5" w:rsidRPr="00C973B1">
        <w:rPr>
          <w:rFonts w:eastAsia="Calibri"/>
          <w:sz w:val="28"/>
          <w:szCs w:val="28"/>
        </w:rPr>
        <w:t>ь</w:t>
      </w:r>
      <w:r w:rsidRPr="00C973B1">
        <w:rPr>
          <w:rFonts w:eastAsia="Calibri"/>
          <w:sz w:val="28"/>
          <w:szCs w:val="28"/>
        </w:rPr>
        <w:t xml:space="preserve"> </w:t>
      </w:r>
      <w:r w:rsidR="00B41AD5" w:rsidRPr="00C973B1">
        <w:rPr>
          <w:rFonts w:eastAsia="Calibri"/>
          <w:sz w:val="28"/>
          <w:szCs w:val="28"/>
        </w:rPr>
        <w:t>распоряжение</w:t>
      </w:r>
      <w:r w:rsidRPr="00C973B1">
        <w:rPr>
          <w:rFonts w:eastAsia="Calibri"/>
          <w:sz w:val="28"/>
          <w:szCs w:val="28"/>
        </w:rPr>
        <w:t xml:space="preserve"> Комитета, </w:t>
      </w:r>
      <w:r w:rsidRPr="00C973B1">
        <w:rPr>
          <w:sz w:val="28"/>
          <w:szCs w:val="28"/>
        </w:rPr>
        <w:t xml:space="preserve">критерием принятия решения является неподтверждение по результатам проверки сведений и документов, имеющихся в </w:t>
      </w:r>
      <w:r w:rsidR="00B41AD5" w:rsidRPr="00C973B1">
        <w:rPr>
          <w:sz w:val="28"/>
          <w:szCs w:val="28"/>
        </w:rPr>
        <w:t>распоряжении</w:t>
      </w:r>
      <w:r w:rsidRPr="00C973B1">
        <w:rPr>
          <w:sz w:val="28"/>
          <w:szCs w:val="28"/>
        </w:rPr>
        <w:t xml:space="preserve"> Комитета, факта выдачи </w:t>
      </w:r>
      <w:r w:rsidR="00B41AD5" w:rsidRPr="00C973B1">
        <w:rPr>
          <w:sz w:val="28"/>
          <w:szCs w:val="28"/>
        </w:rPr>
        <w:t>распоряжения</w:t>
      </w:r>
      <w:r w:rsidRPr="00C973B1">
        <w:rPr>
          <w:sz w:val="28"/>
          <w:szCs w:val="28"/>
        </w:rPr>
        <w:t xml:space="preserve"> Комитета лицу, обратившемуся за исправлениями опечаток и (или) ошибок, допущенных при оформлении </w:t>
      </w:r>
      <w:r w:rsidR="00B41AD5" w:rsidRPr="00C973B1">
        <w:rPr>
          <w:sz w:val="28"/>
          <w:szCs w:val="28"/>
        </w:rPr>
        <w:t>распоряжения</w:t>
      </w:r>
      <w:r w:rsidRPr="00C973B1">
        <w:rPr>
          <w:sz w:val="28"/>
          <w:szCs w:val="28"/>
        </w:rPr>
        <w:t xml:space="preserve"> Комитета;</w:t>
      </w:r>
      <w:r w:rsidRPr="00C973B1">
        <w:rPr>
          <w:rFonts w:eastAsia="Calibri"/>
          <w:sz w:val="28"/>
          <w:szCs w:val="28"/>
        </w:rPr>
        <w:t xml:space="preserve"> </w:t>
      </w:r>
    </w:p>
    <w:p w14:paraId="29D0BB78" w14:textId="311BFE48" w:rsidR="0061612A" w:rsidRPr="00C973B1" w:rsidRDefault="0061612A" w:rsidP="0061612A">
      <w:pPr>
        <w:autoSpaceDE w:val="0"/>
        <w:autoSpaceDN w:val="0"/>
        <w:adjustRightInd w:val="0"/>
        <w:spacing w:after="0"/>
        <w:ind w:firstLine="709"/>
        <w:rPr>
          <w:rFonts w:eastAsia="Calibri"/>
          <w:sz w:val="28"/>
          <w:szCs w:val="28"/>
        </w:rPr>
      </w:pPr>
      <w:r w:rsidRPr="00C973B1">
        <w:rPr>
          <w:rFonts w:eastAsia="Calibri"/>
          <w:sz w:val="28"/>
          <w:szCs w:val="28"/>
        </w:rPr>
        <w:t xml:space="preserve">2) в случае отсутствия факта допущения опечаток и (или) ошибок в </w:t>
      </w:r>
      <w:r w:rsidR="00B41AD5" w:rsidRPr="00C973B1">
        <w:rPr>
          <w:rFonts w:eastAsia="Calibri"/>
          <w:sz w:val="28"/>
          <w:szCs w:val="28"/>
        </w:rPr>
        <w:t>распоряжении</w:t>
      </w:r>
      <w:r w:rsidRPr="00C973B1">
        <w:rPr>
          <w:rFonts w:eastAsia="Calibri"/>
          <w:sz w:val="28"/>
          <w:szCs w:val="28"/>
        </w:rPr>
        <w:t xml:space="preserve"> Комитета, критери</w:t>
      </w:r>
      <w:r w:rsidR="001E4D6C">
        <w:rPr>
          <w:rFonts w:eastAsia="Calibri"/>
          <w:sz w:val="28"/>
          <w:szCs w:val="28"/>
        </w:rPr>
        <w:t>ями</w:t>
      </w:r>
      <w:r w:rsidRPr="00C973B1">
        <w:rPr>
          <w:rFonts w:eastAsia="Calibri"/>
          <w:sz w:val="28"/>
          <w:szCs w:val="28"/>
        </w:rPr>
        <w:t xml:space="preserve"> принятия решения являются результаты документарной проверки сведений и документов, имеющихся в </w:t>
      </w:r>
      <w:r w:rsidR="003B02C7" w:rsidRPr="00C973B1">
        <w:rPr>
          <w:rFonts w:eastAsia="Calibri"/>
          <w:sz w:val="28"/>
          <w:szCs w:val="28"/>
        </w:rPr>
        <w:t>распоряжении</w:t>
      </w:r>
      <w:r w:rsidRPr="00C973B1">
        <w:rPr>
          <w:rFonts w:eastAsia="Calibri"/>
          <w:sz w:val="28"/>
          <w:szCs w:val="28"/>
        </w:rPr>
        <w:t xml:space="preserve"> Комитета, свидетельствующие о том, что при оформлении </w:t>
      </w:r>
      <w:r w:rsidR="003B02C7" w:rsidRPr="00C973B1">
        <w:rPr>
          <w:rFonts w:eastAsia="Calibri"/>
          <w:sz w:val="28"/>
          <w:szCs w:val="28"/>
        </w:rPr>
        <w:t>распоряжения</w:t>
      </w:r>
      <w:r w:rsidRPr="00C973B1">
        <w:rPr>
          <w:rFonts w:eastAsia="Calibri"/>
          <w:sz w:val="28"/>
          <w:szCs w:val="28"/>
        </w:rPr>
        <w:t xml:space="preserve"> Комитета</w:t>
      </w:r>
      <w:r w:rsidRPr="00C973B1">
        <w:rPr>
          <w:sz w:val="28"/>
          <w:szCs w:val="28"/>
        </w:rPr>
        <w:t xml:space="preserve"> </w:t>
      </w:r>
      <w:r w:rsidRPr="00C973B1">
        <w:rPr>
          <w:rFonts w:eastAsia="Calibri"/>
          <w:sz w:val="28"/>
          <w:szCs w:val="28"/>
        </w:rPr>
        <w:t>не были допущены опечатки и (или) ошибки.</w:t>
      </w:r>
    </w:p>
    <w:p w14:paraId="47B4BDD7" w14:textId="314D83DE" w:rsidR="0061612A" w:rsidRPr="00C973B1" w:rsidRDefault="0061612A" w:rsidP="0061612A">
      <w:pPr>
        <w:tabs>
          <w:tab w:val="left" w:pos="993"/>
        </w:tabs>
        <w:autoSpaceDE w:val="0"/>
        <w:autoSpaceDN w:val="0"/>
        <w:adjustRightInd w:val="0"/>
        <w:spacing w:after="0"/>
        <w:ind w:firstLine="709"/>
        <w:contextualSpacing/>
        <w:rPr>
          <w:sz w:val="28"/>
          <w:szCs w:val="28"/>
        </w:rPr>
      </w:pPr>
      <w:r w:rsidRPr="00C973B1">
        <w:rPr>
          <w:rFonts w:eastAsia="Calibri"/>
          <w:sz w:val="28"/>
          <w:szCs w:val="28"/>
        </w:rPr>
        <w:lastRenderedPageBreak/>
        <w:t>3.5</w:t>
      </w:r>
      <w:r w:rsidR="00CF1883" w:rsidRPr="00C973B1">
        <w:rPr>
          <w:rFonts w:eastAsia="Calibri"/>
          <w:sz w:val="28"/>
          <w:szCs w:val="28"/>
        </w:rPr>
        <w:t>7</w:t>
      </w:r>
      <w:r w:rsidRPr="00C973B1">
        <w:rPr>
          <w:rFonts w:eastAsia="Calibri"/>
          <w:sz w:val="28"/>
          <w:szCs w:val="28"/>
        </w:rPr>
        <w:t>. </w:t>
      </w:r>
      <w:r w:rsidRPr="00C973B1">
        <w:rPr>
          <w:sz w:val="28"/>
          <w:szCs w:val="28"/>
        </w:rPr>
        <w:t>Решение о предоставлении (об отказе в предоставлении) муниципальной услуги принимается на 3</w:t>
      </w:r>
      <w:r w:rsidR="001E4D6C">
        <w:rPr>
          <w:sz w:val="28"/>
          <w:szCs w:val="28"/>
        </w:rPr>
        <w:t>-й</w:t>
      </w:r>
      <w:r w:rsidRPr="00C973B1">
        <w:rPr>
          <w:sz w:val="28"/>
          <w:szCs w:val="28"/>
        </w:rPr>
        <w:t xml:space="preserve"> рабочий день с момента регистрации заявления.</w:t>
      </w:r>
    </w:p>
    <w:p w14:paraId="7BE3B360" w14:textId="6D1CB923" w:rsidR="0061612A" w:rsidRPr="00C973B1" w:rsidRDefault="0061612A" w:rsidP="0061612A">
      <w:pPr>
        <w:tabs>
          <w:tab w:val="left" w:pos="993"/>
        </w:tabs>
        <w:autoSpaceDE w:val="0"/>
        <w:autoSpaceDN w:val="0"/>
        <w:adjustRightInd w:val="0"/>
        <w:spacing w:after="0"/>
        <w:ind w:firstLine="709"/>
        <w:contextualSpacing/>
        <w:rPr>
          <w:sz w:val="28"/>
          <w:szCs w:val="28"/>
        </w:rPr>
      </w:pPr>
      <w:r w:rsidRPr="00C973B1">
        <w:rPr>
          <w:sz w:val="28"/>
          <w:szCs w:val="28"/>
        </w:rPr>
        <w:t>3.5</w:t>
      </w:r>
      <w:r w:rsidR="00CF1883" w:rsidRPr="00C973B1">
        <w:rPr>
          <w:sz w:val="28"/>
          <w:szCs w:val="28"/>
        </w:rPr>
        <w:t>8</w:t>
      </w:r>
      <w:r w:rsidRPr="00C973B1">
        <w:rPr>
          <w:sz w:val="28"/>
          <w:szCs w:val="28"/>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96554A5" w14:textId="3A358E89" w:rsidR="0061612A" w:rsidRPr="00C973B1" w:rsidRDefault="0061612A" w:rsidP="0061612A">
      <w:pPr>
        <w:tabs>
          <w:tab w:val="left" w:pos="993"/>
        </w:tabs>
        <w:autoSpaceDE w:val="0"/>
        <w:autoSpaceDN w:val="0"/>
        <w:adjustRightInd w:val="0"/>
        <w:spacing w:after="0"/>
        <w:ind w:firstLine="709"/>
        <w:contextualSpacing/>
        <w:rPr>
          <w:sz w:val="28"/>
          <w:szCs w:val="28"/>
        </w:rPr>
      </w:pPr>
      <w:r w:rsidRPr="00C973B1">
        <w:rPr>
          <w:sz w:val="28"/>
          <w:szCs w:val="28"/>
        </w:rPr>
        <w:t>3.</w:t>
      </w:r>
      <w:r w:rsidR="00CF1883" w:rsidRPr="00C973B1">
        <w:rPr>
          <w:sz w:val="28"/>
          <w:szCs w:val="28"/>
        </w:rPr>
        <w:t>59</w:t>
      </w:r>
      <w:r w:rsidRPr="00C973B1">
        <w:rPr>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9476C49" w14:textId="77777777" w:rsidR="002861D4" w:rsidRPr="00C973B1" w:rsidRDefault="002861D4" w:rsidP="002861D4">
      <w:pPr>
        <w:autoSpaceDE w:val="0"/>
        <w:autoSpaceDN w:val="0"/>
        <w:adjustRightInd w:val="0"/>
        <w:spacing w:after="0"/>
        <w:contextualSpacing/>
        <w:rPr>
          <w:sz w:val="28"/>
          <w:szCs w:val="28"/>
        </w:rPr>
      </w:pPr>
    </w:p>
    <w:p w14:paraId="241203A0" w14:textId="77777777" w:rsidR="002861D4" w:rsidRPr="00C973B1" w:rsidRDefault="002861D4" w:rsidP="002861D4">
      <w:pPr>
        <w:autoSpaceDE w:val="0"/>
        <w:autoSpaceDN w:val="0"/>
        <w:adjustRightInd w:val="0"/>
        <w:spacing w:after="0"/>
        <w:jc w:val="center"/>
        <w:rPr>
          <w:sz w:val="28"/>
          <w:szCs w:val="28"/>
        </w:rPr>
      </w:pPr>
      <w:r w:rsidRPr="00C973B1">
        <w:rPr>
          <w:sz w:val="28"/>
          <w:szCs w:val="28"/>
        </w:rPr>
        <w:t>Административная процедура</w:t>
      </w:r>
    </w:p>
    <w:p w14:paraId="6221DDDA" w14:textId="77777777" w:rsidR="002861D4" w:rsidRPr="00C973B1" w:rsidRDefault="002861D4" w:rsidP="002861D4">
      <w:pPr>
        <w:autoSpaceDE w:val="0"/>
        <w:autoSpaceDN w:val="0"/>
        <w:adjustRightInd w:val="0"/>
        <w:spacing w:after="0"/>
        <w:jc w:val="center"/>
        <w:rPr>
          <w:sz w:val="28"/>
          <w:szCs w:val="28"/>
        </w:rPr>
      </w:pPr>
      <w:r w:rsidRPr="00C973B1">
        <w:rPr>
          <w:sz w:val="28"/>
          <w:szCs w:val="28"/>
        </w:rPr>
        <w:t>«Предоставление результата муниципальной услуги»</w:t>
      </w:r>
    </w:p>
    <w:p w14:paraId="4848CE09" w14:textId="77777777" w:rsidR="002861D4" w:rsidRPr="00C973B1" w:rsidRDefault="002861D4" w:rsidP="002861D4">
      <w:pPr>
        <w:autoSpaceDE w:val="0"/>
        <w:autoSpaceDN w:val="0"/>
        <w:adjustRightInd w:val="0"/>
        <w:spacing w:after="0"/>
        <w:ind w:firstLine="709"/>
        <w:rPr>
          <w:sz w:val="28"/>
          <w:szCs w:val="28"/>
        </w:rPr>
      </w:pPr>
    </w:p>
    <w:p w14:paraId="2C1500F1" w14:textId="7FFACC54" w:rsidR="002861D4" w:rsidRPr="00C973B1" w:rsidRDefault="002861D4" w:rsidP="002861D4">
      <w:pPr>
        <w:tabs>
          <w:tab w:val="left" w:pos="709"/>
          <w:tab w:val="left" w:pos="851"/>
          <w:tab w:val="left" w:pos="993"/>
        </w:tabs>
        <w:spacing w:after="0"/>
        <w:ind w:firstLine="709"/>
        <w:rPr>
          <w:bCs/>
          <w:sz w:val="28"/>
          <w:szCs w:val="28"/>
        </w:rPr>
      </w:pPr>
      <w:r w:rsidRPr="00C973B1">
        <w:rPr>
          <w:sz w:val="28"/>
          <w:szCs w:val="28"/>
        </w:rPr>
        <w:t>3.6</w:t>
      </w:r>
      <w:r w:rsidR="00CF1883" w:rsidRPr="00C973B1">
        <w:rPr>
          <w:sz w:val="28"/>
          <w:szCs w:val="28"/>
        </w:rPr>
        <w:t>0</w:t>
      </w:r>
      <w:r w:rsidRPr="00C973B1">
        <w:rPr>
          <w:sz w:val="28"/>
          <w:szCs w:val="28"/>
        </w:rPr>
        <w:t>.</w:t>
      </w:r>
      <w:r w:rsidR="003B02C7" w:rsidRPr="00C973B1">
        <w:rPr>
          <w:sz w:val="28"/>
          <w:szCs w:val="28"/>
        </w:rPr>
        <w:t> Распоряжение</w:t>
      </w:r>
      <w:r w:rsidRPr="00C973B1">
        <w:rPr>
          <w:sz w:val="28"/>
          <w:szCs w:val="28"/>
        </w:rPr>
        <w:t xml:space="preserve"> Комитета с исправлениями опечаток и (или) ошибок, допущенных при оформлении </w:t>
      </w:r>
      <w:r w:rsidR="003B02C7" w:rsidRPr="00C973B1">
        <w:rPr>
          <w:sz w:val="28"/>
          <w:szCs w:val="28"/>
        </w:rPr>
        <w:t>распоряжения</w:t>
      </w:r>
      <w:r w:rsidRPr="00C973B1">
        <w:rPr>
          <w:sz w:val="28"/>
          <w:szCs w:val="28"/>
        </w:rPr>
        <w:t xml:space="preserve"> Комитета, </w:t>
      </w:r>
      <w:r w:rsidRPr="00C973B1">
        <w:rPr>
          <w:bCs/>
          <w:sz w:val="28"/>
          <w:szCs w:val="28"/>
        </w:rPr>
        <w:t>либо решение об отказе в предоставлении муниципальной услуги, выдается (направляется) в порядке, установленном пунктами 3.4</w:t>
      </w:r>
      <w:r w:rsidR="00CF1883" w:rsidRPr="00C973B1">
        <w:rPr>
          <w:bCs/>
          <w:sz w:val="28"/>
          <w:szCs w:val="28"/>
        </w:rPr>
        <w:t>5</w:t>
      </w:r>
      <w:r w:rsidRPr="00C973B1">
        <w:rPr>
          <w:bCs/>
          <w:sz w:val="28"/>
          <w:szCs w:val="28"/>
        </w:rPr>
        <w:t xml:space="preserve"> – 3.</w:t>
      </w:r>
      <w:r w:rsidR="00CF1883" w:rsidRPr="00C973B1">
        <w:rPr>
          <w:bCs/>
          <w:sz w:val="28"/>
          <w:szCs w:val="28"/>
        </w:rPr>
        <w:t>49</w:t>
      </w:r>
      <w:r w:rsidRPr="00C973B1">
        <w:rPr>
          <w:bCs/>
          <w:sz w:val="28"/>
          <w:szCs w:val="28"/>
        </w:rPr>
        <w:t xml:space="preserve"> административного регламента. </w:t>
      </w:r>
    </w:p>
    <w:p w14:paraId="678A4186" w14:textId="77777777" w:rsidR="00043510" w:rsidRPr="00C973B1" w:rsidRDefault="00043510" w:rsidP="00043510">
      <w:pPr>
        <w:tabs>
          <w:tab w:val="num" w:pos="0"/>
        </w:tabs>
        <w:autoSpaceDE w:val="0"/>
        <w:autoSpaceDN w:val="0"/>
        <w:adjustRightInd w:val="0"/>
        <w:spacing w:after="0"/>
        <w:ind w:firstLine="709"/>
        <w:rPr>
          <w:sz w:val="28"/>
          <w:szCs w:val="28"/>
        </w:rPr>
      </w:pPr>
    </w:p>
    <w:p w14:paraId="6F074159" w14:textId="77777777" w:rsidR="00B93B0F" w:rsidRDefault="00B93B0F" w:rsidP="00091ADB">
      <w:pPr>
        <w:autoSpaceDE w:val="0"/>
        <w:autoSpaceDN w:val="0"/>
        <w:adjustRightInd w:val="0"/>
        <w:spacing w:after="0"/>
        <w:ind w:left="5103"/>
        <w:rPr>
          <w:rFonts w:eastAsia="Calibri"/>
          <w:bCs/>
          <w:sz w:val="28"/>
          <w:szCs w:val="28"/>
        </w:rPr>
      </w:pPr>
    </w:p>
    <w:p w14:paraId="60E99A2D" w14:textId="1747DE2B" w:rsidR="00B93B0F" w:rsidRDefault="00D6578D" w:rsidP="00D6578D">
      <w:pPr>
        <w:autoSpaceDE w:val="0"/>
        <w:autoSpaceDN w:val="0"/>
        <w:adjustRightInd w:val="0"/>
        <w:spacing w:after="0"/>
        <w:rPr>
          <w:rFonts w:eastAsia="Calibri"/>
          <w:bCs/>
          <w:sz w:val="28"/>
          <w:szCs w:val="28"/>
        </w:rPr>
      </w:pPr>
      <w:r>
        <w:rPr>
          <w:rFonts w:eastAsia="Calibri"/>
          <w:bCs/>
          <w:sz w:val="28"/>
          <w:szCs w:val="28"/>
        </w:rPr>
        <w:t>4. Утратил силу.</w:t>
      </w:r>
    </w:p>
    <w:p w14:paraId="124FB7B9" w14:textId="357C1837" w:rsidR="00D6578D" w:rsidRDefault="00D6578D" w:rsidP="00D6578D">
      <w:pPr>
        <w:autoSpaceDE w:val="0"/>
        <w:autoSpaceDN w:val="0"/>
        <w:adjustRightInd w:val="0"/>
        <w:spacing w:after="0"/>
        <w:rPr>
          <w:rFonts w:eastAsia="Calibri"/>
          <w:bCs/>
          <w:sz w:val="28"/>
          <w:szCs w:val="28"/>
        </w:rPr>
      </w:pPr>
      <w:r>
        <w:rPr>
          <w:rFonts w:eastAsia="Calibri"/>
          <w:bCs/>
          <w:sz w:val="28"/>
          <w:szCs w:val="28"/>
        </w:rPr>
        <w:t>5. Утратил силу.</w:t>
      </w:r>
    </w:p>
    <w:p w14:paraId="4FF7ACED" w14:textId="77777777" w:rsidR="00B93B0F" w:rsidRDefault="00B93B0F" w:rsidP="00091ADB">
      <w:pPr>
        <w:autoSpaceDE w:val="0"/>
        <w:autoSpaceDN w:val="0"/>
        <w:adjustRightInd w:val="0"/>
        <w:spacing w:after="0"/>
        <w:ind w:left="5103"/>
        <w:rPr>
          <w:rFonts w:eastAsia="Calibri"/>
          <w:bCs/>
          <w:sz w:val="28"/>
          <w:szCs w:val="28"/>
        </w:rPr>
      </w:pPr>
    </w:p>
    <w:p w14:paraId="2072E454" w14:textId="77777777" w:rsidR="00B93B0F" w:rsidRDefault="00B93B0F" w:rsidP="00091ADB">
      <w:pPr>
        <w:autoSpaceDE w:val="0"/>
        <w:autoSpaceDN w:val="0"/>
        <w:adjustRightInd w:val="0"/>
        <w:spacing w:after="0"/>
        <w:ind w:left="5103"/>
        <w:rPr>
          <w:rFonts w:eastAsia="Calibri"/>
          <w:bCs/>
          <w:sz w:val="28"/>
          <w:szCs w:val="28"/>
        </w:rPr>
      </w:pPr>
    </w:p>
    <w:p w14:paraId="1ED25327" w14:textId="77777777" w:rsidR="00B93B0F" w:rsidRDefault="00B93B0F" w:rsidP="00091ADB">
      <w:pPr>
        <w:autoSpaceDE w:val="0"/>
        <w:autoSpaceDN w:val="0"/>
        <w:adjustRightInd w:val="0"/>
        <w:spacing w:after="0"/>
        <w:ind w:left="5103"/>
        <w:rPr>
          <w:rFonts w:eastAsia="Calibri"/>
          <w:bCs/>
          <w:sz w:val="28"/>
          <w:szCs w:val="28"/>
        </w:rPr>
      </w:pPr>
    </w:p>
    <w:p w14:paraId="1A3BA69D" w14:textId="51FE5EF7" w:rsidR="00B93B0F" w:rsidRDefault="00B93B0F" w:rsidP="00091ADB">
      <w:pPr>
        <w:autoSpaceDE w:val="0"/>
        <w:autoSpaceDN w:val="0"/>
        <w:adjustRightInd w:val="0"/>
        <w:spacing w:after="0"/>
        <w:ind w:left="5103"/>
        <w:rPr>
          <w:rFonts w:eastAsia="Calibri"/>
          <w:bCs/>
          <w:sz w:val="28"/>
          <w:szCs w:val="28"/>
        </w:rPr>
      </w:pPr>
    </w:p>
    <w:p w14:paraId="268E0CF0" w14:textId="3293198C" w:rsidR="001B244F" w:rsidRDefault="001B244F" w:rsidP="00091ADB">
      <w:pPr>
        <w:autoSpaceDE w:val="0"/>
        <w:autoSpaceDN w:val="0"/>
        <w:adjustRightInd w:val="0"/>
        <w:spacing w:after="0"/>
        <w:ind w:left="5103"/>
        <w:rPr>
          <w:rFonts w:eastAsia="Calibri"/>
          <w:bCs/>
          <w:sz w:val="28"/>
          <w:szCs w:val="28"/>
        </w:rPr>
      </w:pPr>
    </w:p>
    <w:p w14:paraId="5047D8D7" w14:textId="6F5686CC" w:rsidR="001B244F" w:rsidRDefault="001B244F" w:rsidP="00091ADB">
      <w:pPr>
        <w:autoSpaceDE w:val="0"/>
        <w:autoSpaceDN w:val="0"/>
        <w:adjustRightInd w:val="0"/>
        <w:spacing w:after="0"/>
        <w:ind w:left="5103"/>
        <w:rPr>
          <w:rFonts w:eastAsia="Calibri"/>
          <w:bCs/>
          <w:sz w:val="28"/>
          <w:szCs w:val="28"/>
        </w:rPr>
      </w:pPr>
    </w:p>
    <w:p w14:paraId="657E2004" w14:textId="329F267A" w:rsidR="001B244F" w:rsidRDefault="001B244F" w:rsidP="00091ADB">
      <w:pPr>
        <w:autoSpaceDE w:val="0"/>
        <w:autoSpaceDN w:val="0"/>
        <w:adjustRightInd w:val="0"/>
        <w:spacing w:after="0"/>
        <w:ind w:left="5103"/>
        <w:rPr>
          <w:rFonts w:eastAsia="Calibri"/>
          <w:bCs/>
          <w:sz w:val="28"/>
          <w:szCs w:val="28"/>
        </w:rPr>
      </w:pPr>
    </w:p>
    <w:p w14:paraId="1E93D4D0" w14:textId="2857F5C6" w:rsidR="001B244F" w:rsidRDefault="001B244F" w:rsidP="00091ADB">
      <w:pPr>
        <w:autoSpaceDE w:val="0"/>
        <w:autoSpaceDN w:val="0"/>
        <w:adjustRightInd w:val="0"/>
        <w:spacing w:after="0"/>
        <w:ind w:left="5103"/>
        <w:rPr>
          <w:rFonts w:eastAsia="Calibri"/>
          <w:bCs/>
          <w:sz w:val="28"/>
          <w:szCs w:val="28"/>
        </w:rPr>
      </w:pPr>
    </w:p>
    <w:p w14:paraId="517C67F9" w14:textId="2CAD9A65" w:rsidR="001B244F" w:rsidRDefault="001B244F" w:rsidP="00091ADB">
      <w:pPr>
        <w:autoSpaceDE w:val="0"/>
        <w:autoSpaceDN w:val="0"/>
        <w:adjustRightInd w:val="0"/>
        <w:spacing w:after="0"/>
        <w:ind w:left="5103"/>
        <w:rPr>
          <w:rFonts w:eastAsia="Calibri"/>
          <w:bCs/>
          <w:sz w:val="28"/>
          <w:szCs w:val="28"/>
        </w:rPr>
      </w:pPr>
    </w:p>
    <w:p w14:paraId="1B08CD7D" w14:textId="3BC0021D" w:rsidR="001B244F" w:rsidRDefault="001B244F" w:rsidP="00091ADB">
      <w:pPr>
        <w:autoSpaceDE w:val="0"/>
        <w:autoSpaceDN w:val="0"/>
        <w:adjustRightInd w:val="0"/>
        <w:spacing w:after="0"/>
        <w:ind w:left="5103"/>
        <w:rPr>
          <w:rFonts w:eastAsia="Calibri"/>
          <w:bCs/>
          <w:sz w:val="28"/>
          <w:szCs w:val="28"/>
        </w:rPr>
      </w:pPr>
    </w:p>
    <w:p w14:paraId="501DD3DF" w14:textId="2355FAD7" w:rsidR="001B244F" w:rsidRDefault="001B244F" w:rsidP="00091ADB">
      <w:pPr>
        <w:autoSpaceDE w:val="0"/>
        <w:autoSpaceDN w:val="0"/>
        <w:adjustRightInd w:val="0"/>
        <w:spacing w:after="0"/>
        <w:ind w:left="5103"/>
        <w:rPr>
          <w:rFonts w:eastAsia="Calibri"/>
          <w:bCs/>
          <w:sz w:val="28"/>
          <w:szCs w:val="28"/>
        </w:rPr>
      </w:pPr>
    </w:p>
    <w:p w14:paraId="3484C201" w14:textId="1146D37A" w:rsidR="001B244F" w:rsidRDefault="001B244F" w:rsidP="00091ADB">
      <w:pPr>
        <w:autoSpaceDE w:val="0"/>
        <w:autoSpaceDN w:val="0"/>
        <w:adjustRightInd w:val="0"/>
        <w:spacing w:after="0"/>
        <w:ind w:left="5103"/>
        <w:rPr>
          <w:rFonts w:eastAsia="Calibri"/>
          <w:bCs/>
          <w:sz w:val="28"/>
          <w:szCs w:val="28"/>
        </w:rPr>
      </w:pPr>
    </w:p>
    <w:p w14:paraId="652BAB1C" w14:textId="57504F6D" w:rsidR="001B244F" w:rsidRDefault="001B244F" w:rsidP="00091ADB">
      <w:pPr>
        <w:autoSpaceDE w:val="0"/>
        <w:autoSpaceDN w:val="0"/>
        <w:adjustRightInd w:val="0"/>
        <w:spacing w:after="0"/>
        <w:ind w:left="5103"/>
        <w:rPr>
          <w:rFonts w:eastAsia="Calibri"/>
          <w:bCs/>
          <w:sz w:val="28"/>
          <w:szCs w:val="28"/>
        </w:rPr>
      </w:pPr>
    </w:p>
    <w:p w14:paraId="3F03E4E9" w14:textId="13719018" w:rsidR="001B244F" w:rsidRDefault="001B244F" w:rsidP="00091ADB">
      <w:pPr>
        <w:autoSpaceDE w:val="0"/>
        <w:autoSpaceDN w:val="0"/>
        <w:adjustRightInd w:val="0"/>
        <w:spacing w:after="0"/>
        <w:ind w:left="5103"/>
        <w:rPr>
          <w:rFonts w:eastAsia="Calibri"/>
          <w:bCs/>
          <w:sz w:val="28"/>
          <w:szCs w:val="28"/>
        </w:rPr>
      </w:pPr>
    </w:p>
    <w:p w14:paraId="06B1AD35" w14:textId="694E7E7A" w:rsidR="001B244F" w:rsidRDefault="001B244F" w:rsidP="00091ADB">
      <w:pPr>
        <w:autoSpaceDE w:val="0"/>
        <w:autoSpaceDN w:val="0"/>
        <w:adjustRightInd w:val="0"/>
        <w:spacing w:after="0"/>
        <w:ind w:left="5103"/>
        <w:rPr>
          <w:rFonts w:eastAsia="Calibri"/>
          <w:bCs/>
          <w:sz w:val="28"/>
          <w:szCs w:val="28"/>
        </w:rPr>
      </w:pPr>
    </w:p>
    <w:p w14:paraId="0356FF51" w14:textId="3B8D769B" w:rsidR="001B244F" w:rsidRDefault="001B244F" w:rsidP="00091ADB">
      <w:pPr>
        <w:autoSpaceDE w:val="0"/>
        <w:autoSpaceDN w:val="0"/>
        <w:adjustRightInd w:val="0"/>
        <w:spacing w:after="0"/>
        <w:ind w:left="5103"/>
        <w:rPr>
          <w:rFonts w:eastAsia="Calibri"/>
          <w:bCs/>
          <w:sz w:val="28"/>
          <w:szCs w:val="28"/>
        </w:rPr>
      </w:pPr>
    </w:p>
    <w:p w14:paraId="3D0BEA48" w14:textId="0D279B0F" w:rsidR="001B244F" w:rsidRDefault="001B244F" w:rsidP="00091ADB">
      <w:pPr>
        <w:autoSpaceDE w:val="0"/>
        <w:autoSpaceDN w:val="0"/>
        <w:adjustRightInd w:val="0"/>
        <w:spacing w:after="0"/>
        <w:ind w:left="5103"/>
        <w:rPr>
          <w:rFonts w:eastAsia="Calibri"/>
          <w:bCs/>
          <w:sz w:val="28"/>
          <w:szCs w:val="28"/>
        </w:rPr>
      </w:pPr>
    </w:p>
    <w:p w14:paraId="43744C31" w14:textId="5F9BC10D" w:rsidR="001B244F" w:rsidRDefault="001B244F" w:rsidP="00091ADB">
      <w:pPr>
        <w:autoSpaceDE w:val="0"/>
        <w:autoSpaceDN w:val="0"/>
        <w:adjustRightInd w:val="0"/>
        <w:spacing w:after="0"/>
        <w:ind w:left="5103"/>
        <w:rPr>
          <w:rFonts w:eastAsia="Calibri"/>
          <w:bCs/>
          <w:sz w:val="28"/>
          <w:szCs w:val="28"/>
        </w:rPr>
      </w:pPr>
    </w:p>
    <w:p w14:paraId="7549F3F9" w14:textId="31219902" w:rsidR="001B244F" w:rsidRDefault="001B244F" w:rsidP="00091ADB">
      <w:pPr>
        <w:autoSpaceDE w:val="0"/>
        <w:autoSpaceDN w:val="0"/>
        <w:adjustRightInd w:val="0"/>
        <w:spacing w:after="0"/>
        <w:ind w:left="5103"/>
        <w:rPr>
          <w:rFonts w:eastAsia="Calibri"/>
          <w:bCs/>
          <w:sz w:val="28"/>
          <w:szCs w:val="28"/>
        </w:rPr>
      </w:pPr>
    </w:p>
    <w:p w14:paraId="70F7BDD0" w14:textId="6B39B777" w:rsidR="001B244F" w:rsidRDefault="001B244F" w:rsidP="00091ADB">
      <w:pPr>
        <w:autoSpaceDE w:val="0"/>
        <w:autoSpaceDN w:val="0"/>
        <w:adjustRightInd w:val="0"/>
        <w:spacing w:after="0"/>
        <w:ind w:left="5103"/>
        <w:rPr>
          <w:rFonts w:eastAsia="Calibri"/>
          <w:bCs/>
          <w:sz w:val="28"/>
          <w:szCs w:val="28"/>
        </w:rPr>
      </w:pPr>
    </w:p>
    <w:p w14:paraId="20404772" w14:textId="77777777" w:rsidR="001B244F" w:rsidRDefault="001B244F" w:rsidP="00091ADB">
      <w:pPr>
        <w:autoSpaceDE w:val="0"/>
        <w:autoSpaceDN w:val="0"/>
        <w:adjustRightInd w:val="0"/>
        <w:spacing w:after="0"/>
        <w:ind w:left="5103"/>
        <w:rPr>
          <w:rFonts w:eastAsia="Calibri"/>
          <w:bCs/>
          <w:sz w:val="28"/>
          <w:szCs w:val="28"/>
        </w:rPr>
      </w:pPr>
    </w:p>
    <w:p w14:paraId="5769CF69" w14:textId="78BDB2BC" w:rsidR="001B244F" w:rsidRDefault="001B244F" w:rsidP="00091ADB">
      <w:pPr>
        <w:autoSpaceDE w:val="0"/>
        <w:autoSpaceDN w:val="0"/>
        <w:adjustRightInd w:val="0"/>
        <w:spacing w:after="0"/>
        <w:ind w:left="5103"/>
        <w:rPr>
          <w:rFonts w:eastAsia="Calibri"/>
          <w:bCs/>
          <w:sz w:val="28"/>
          <w:szCs w:val="28"/>
        </w:rPr>
      </w:pPr>
    </w:p>
    <w:p w14:paraId="207EDFF1" w14:textId="3E61EDF4" w:rsidR="00AC41DD" w:rsidRDefault="00AC41DD" w:rsidP="00091ADB">
      <w:pPr>
        <w:autoSpaceDE w:val="0"/>
        <w:autoSpaceDN w:val="0"/>
        <w:adjustRightInd w:val="0"/>
        <w:spacing w:after="0"/>
        <w:ind w:left="5103"/>
        <w:rPr>
          <w:rFonts w:eastAsia="Calibri"/>
          <w:bCs/>
          <w:sz w:val="28"/>
          <w:szCs w:val="28"/>
        </w:rPr>
      </w:pPr>
    </w:p>
    <w:p w14:paraId="4DF27578" w14:textId="77777777" w:rsidR="00AC41DD" w:rsidRDefault="00AC41DD" w:rsidP="00091ADB">
      <w:pPr>
        <w:autoSpaceDE w:val="0"/>
        <w:autoSpaceDN w:val="0"/>
        <w:adjustRightInd w:val="0"/>
        <w:spacing w:after="0"/>
        <w:ind w:left="5103"/>
        <w:rPr>
          <w:rFonts w:eastAsia="Calibri"/>
          <w:bCs/>
          <w:sz w:val="28"/>
          <w:szCs w:val="28"/>
        </w:rPr>
      </w:pPr>
    </w:p>
    <w:p w14:paraId="5750F858" w14:textId="77777777" w:rsidR="00B93B0F" w:rsidRDefault="00B93B0F" w:rsidP="00091ADB">
      <w:pPr>
        <w:autoSpaceDE w:val="0"/>
        <w:autoSpaceDN w:val="0"/>
        <w:adjustRightInd w:val="0"/>
        <w:spacing w:after="0"/>
        <w:ind w:left="5103"/>
        <w:rPr>
          <w:rFonts w:eastAsia="Calibri"/>
          <w:bCs/>
          <w:sz w:val="28"/>
          <w:szCs w:val="28"/>
        </w:rPr>
      </w:pPr>
    </w:p>
    <w:p w14:paraId="181ED796" w14:textId="58542135" w:rsidR="00091ADB" w:rsidRPr="00C973B1" w:rsidRDefault="00091ADB" w:rsidP="00091ADB">
      <w:pPr>
        <w:autoSpaceDE w:val="0"/>
        <w:autoSpaceDN w:val="0"/>
        <w:adjustRightInd w:val="0"/>
        <w:spacing w:after="0"/>
        <w:ind w:left="5103"/>
        <w:rPr>
          <w:rFonts w:eastAsia="Calibri"/>
          <w:bCs/>
          <w:sz w:val="28"/>
          <w:szCs w:val="28"/>
        </w:rPr>
      </w:pPr>
      <w:r w:rsidRPr="00C973B1">
        <w:rPr>
          <w:rFonts w:eastAsia="Calibri"/>
          <w:bCs/>
          <w:sz w:val="28"/>
          <w:szCs w:val="28"/>
        </w:rPr>
        <w:lastRenderedPageBreak/>
        <w:t>Приложение № 1</w:t>
      </w:r>
    </w:p>
    <w:p w14:paraId="72415674" w14:textId="77777777" w:rsidR="00091ADB" w:rsidRPr="00C973B1" w:rsidRDefault="00091ADB" w:rsidP="00091ADB">
      <w:pPr>
        <w:autoSpaceDE w:val="0"/>
        <w:autoSpaceDN w:val="0"/>
        <w:adjustRightInd w:val="0"/>
        <w:spacing w:after="0"/>
        <w:ind w:firstLine="5103"/>
        <w:rPr>
          <w:rFonts w:eastAsia="Calibri"/>
          <w:bCs/>
          <w:sz w:val="28"/>
          <w:szCs w:val="28"/>
        </w:rPr>
      </w:pPr>
      <w:r w:rsidRPr="00C973B1">
        <w:rPr>
          <w:rFonts w:eastAsia="Calibri"/>
          <w:bCs/>
          <w:sz w:val="28"/>
          <w:szCs w:val="28"/>
        </w:rPr>
        <w:t>к административному регламенту</w:t>
      </w:r>
    </w:p>
    <w:p w14:paraId="4F9E8C7C" w14:textId="77777777" w:rsidR="00091ADB" w:rsidRPr="00C973B1" w:rsidRDefault="00091ADB" w:rsidP="00091ADB">
      <w:pPr>
        <w:widowControl w:val="0"/>
        <w:autoSpaceDE w:val="0"/>
        <w:autoSpaceDN w:val="0"/>
        <w:spacing w:after="0"/>
        <w:rPr>
          <w:sz w:val="28"/>
          <w:szCs w:val="28"/>
        </w:rPr>
      </w:pPr>
    </w:p>
    <w:p w14:paraId="10806411" w14:textId="77777777" w:rsidR="00091ADB" w:rsidRPr="00C973B1" w:rsidRDefault="00091ADB" w:rsidP="00091ADB">
      <w:pPr>
        <w:widowControl w:val="0"/>
        <w:autoSpaceDE w:val="0"/>
        <w:autoSpaceDN w:val="0"/>
        <w:spacing w:after="0"/>
        <w:ind w:left="5103"/>
        <w:rPr>
          <w:sz w:val="28"/>
          <w:szCs w:val="28"/>
        </w:rPr>
      </w:pPr>
      <w:r w:rsidRPr="00C973B1">
        <w:rPr>
          <w:sz w:val="28"/>
          <w:szCs w:val="28"/>
        </w:rPr>
        <w:t xml:space="preserve">Комитет по социальной политике администрации городского округа </w:t>
      </w:r>
    </w:p>
    <w:p w14:paraId="288B8CAF" w14:textId="77777777" w:rsidR="00091ADB" w:rsidRPr="00C973B1" w:rsidRDefault="00091ADB" w:rsidP="00091ADB">
      <w:pPr>
        <w:widowControl w:val="0"/>
        <w:autoSpaceDE w:val="0"/>
        <w:autoSpaceDN w:val="0"/>
        <w:spacing w:after="0"/>
        <w:ind w:left="5103"/>
        <w:rPr>
          <w:sz w:val="28"/>
          <w:szCs w:val="28"/>
        </w:rPr>
      </w:pPr>
      <w:r w:rsidRPr="00C973B1">
        <w:rPr>
          <w:sz w:val="28"/>
          <w:szCs w:val="28"/>
        </w:rPr>
        <w:t xml:space="preserve">«Город Калининград» </w:t>
      </w:r>
    </w:p>
    <w:p w14:paraId="0CA0EB5F" w14:textId="77777777" w:rsidR="00091ADB" w:rsidRPr="00C973B1" w:rsidRDefault="00091ADB" w:rsidP="00091ADB">
      <w:pPr>
        <w:autoSpaceDE w:val="0"/>
        <w:autoSpaceDN w:val="0"/>
        <w:adjustRightInd w:val="0"/>
        <w:spacing w:after="0"/>
        <w:ind w:firstLine="540"/>
        <w:jc w:val="right"/>
        <w:outlineLvl w:val="1"/>
        <w:rPr>
          <w:rFonts w:eastAsia="Calibri"/>
          <w:sz w:val="28"/>
          <w:szCs w:val="28"/>
        </w:rPr>
      </w:pPr>
    </w:p>
    <w:p w14:paraId="14724E2B" w14:textId="77777777" w:rsidR="00091ADB" w:rsidRPr="00C973B1" w:rsidRDefault="00091ADB" w:rsidP="00091ADB">
      <w:pPr>
        <w:widowControl w:val="0"/>
        <w:autoSpaceDE w:val="0"/>
        <w:autoSpaceDN w:val="0"/>
        <w:spacing w:after="0"/>
        <w:rPr>
          <w:rFonts w:eastAsia="Calibri"/>
          <w:sz w:val="20"/>
          <w:szCs w:val="20"/>
        </w:rPr>
      </w:pPr>
    </w:p>
    <w:p w14:paraId="002D7302" w14:textId="77777777" w:rsidR="00091ADB" w:rsidRPr="00C973B1" w:rsidRDefault="00091ADB" w:rsidP="00091ADB">
      <w:pPr>
        <w:widowControl w:val="0"/>
        <w:autoSpaceDE w:val="0"/>
        <w:autoSpaceDN w:val="0"/>
        <w:spacing w:after="0"/>
        <w:rPr>
          <w:rFonts w:eastAsia="Calibri"/>
          <w:sz w:val="20"/>
          <w:szCs w:val="20"/>
        </w:rPr>
      </w:pPr>
      <w:r w:rsidRPr="00C973B1">
        <w:rPr>
          <w:rFonts w:eastAsia="Calibri"/>
          <w:sz w:val="20"/>
          <w:szCs w:val="20"/>
        </w:rPr>
        <w:t>Примерная форма заявления</w:t>
      </w:r>
    </w:p>
    <w:p w14:paraId="6AA1CDB8" w14:textId="77777777" w:rsidR="00091ADB" w:rsidRPr="00C973B1" w:rsidRDefault="00091ADB" w:rsidP="00091ADB">
      <w:pPr>
        <w:widowControl w:val="0"/>
        <w:autoSpaceDE w:val="0"/>
        <w:autoSpaceDN w:val="0"/>
        <w:spacing w:after="0"/>
        <w:rPr>
          <w:sz w:val="28"/>
          <w:szCs w:val="28"/>
        </w:rPr>
      </w:pPr>
    </w:p>
    <w:p w14:paraId="5C5DFC50" w14:textId="77777777" w:rsidR="00091ADB" w:rsidRPr="00C973B1" w:rsidRDefault="00091ADB" w:rsidP="00091ADB">
      <w:pPr>
        <w:widowControl w:val="0"/>
        <w:autoSpaceDE w:val="0"/>
        <w:autoSpaceDN w:val="0"/>
        <w:spacing w:after="0"/>
        <w:jc w:val="center"/>
        <w:rPr>
          <w:sz w:val="28"/>
          <w:szCs w:val="28"/>
        </w:rPr>
      </w:pPr>
      <w:bookmarkStart w:id="2" w:name="P452"/>
      <w:bookmarkEnd w:id="2"/>
    </w:p>
    <w:p w14:paraId="1CA56394" w14:textId="77777777" w:rsidR="00091ADB" w:rsidRPr="00C973B1" w:rsidRDefault="00091ADB" w:rsidP="00091ADB">
      <w:pPr>
        <w:widowControl w:val="0"/>
        <w:autoSpaceDE w:val="0"/>
        <w:autoSpaceDN w:val="0"/>
        <w:spacing w:after="0"/>
        <w:jc w:val="center"/>
        <w:rPr>
          <w:sz w:val="28"/>
          <w:szCs w:val="28"/>
        </w:rPr>
      </w:pPr>
      <w:r w:rsidRPr="00C973B1">
        <w:rPr>
          <w:sz w:val="28"/>
          <w:szCs w:val="28"/>
        </w:rPr>
        <w:t>ЗАЯВЛЕНИЕ</w:t>
      </w:r>
    </w:p>
    <w:p w14:paraId="6E046181" w14:textId="6A272BCA" w:rsidR="00C87461" w:rsidRPr="00C973B1" w:rsidRDefault="00091ADB" w:rsidP="00091ADB">
      <w:pPr>
        <w:spacing w:after="0"/>
        <w:jc w:val="center"/>
        <w:rPr>
          <w:sz w:val="28"/>
          <w:szCs w:val="28"/>
        </w:rPr>
      </w:pPr>
      <w:r w:rsidRPr="00C973B1">
        <w:rPr>
          <w:sz w:val="28"/>
          <w:szCs w:val="28"/>
        </w:rPr>
        <w:t xml:space="preserve">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 </w:t>
      </w:r>
    </w:p>
    <w:p w14:paraId="79505275" w14:textId="77777777" w:rsidR="00091ADB" w:rsidRPr="00C973B1" w:rsidRDefault="00091ADB" w:rsidP="00091ADB">
      <w:pPr>
        <w:autoSpaceDE w:val="0"/>
        <w:autoSpaceDN w:val="0"/>
        <w:adjustRightInd w:val="0"/>
        <w:spacing w:after="0"/>
        <w:ind w:firstLine="7371"/>
        <w:outlineLvl w:val="0"/>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58"/>
        <w:gridCol w:w="376"/>
        <w:gridCol w:w="283"/>
        <w:gridCol w:w="147"/>
        <w:gridCol w:w="562"/>
        <w:gridCol w:w="425"/>
        <w:gridCol w:w="567"/>
        <w:gridCol w:w="1559"/>
        <w:gridCol w:w="993"/>
        <w:gridCol w:w="850"/>
        <w:gridCol w:w="1559"/>
        <w:gridCol w:w="1123"/>
      </w:tblGrid>
      <w:tr w:rsidR="00EE7662" w:rsidRPr="00EE7662" w14:paraId="062D1396" w14:textId="77777777" w:rsidTr="00EE7662">
        <w:tc>
          <w:tcPr>
            <w:tcW w:w="426" w:type="dxa"/>
          </w:tcPr>
          <w:p w14:paraId="459306E0" w14:textId="77777777" w:rsidR="00EE7662" w:rsidRPr="00EE7662" w:rsidRDefault="00EE7662" w:rsidP="00EE7662">
            <w:pPr>
              <w:spacing w:after="0"/>
              <w:jc w:val="left"/>
              <w:rPr>
                <w:rFonts w:eastAsiaTheme="minorHAnsi"/>
                <w:sz w:val="28"/>
                <w:szCs w:val="28"/>
                <w:lang w:eastAsia="en-US"/>
              </w:rPr>
            </w:pPr>
            <w:r w:rsidRPr="00EE7662">
              <w:rPr>
                <w:rFonts w:eastAsiaTheme="minorHAnsi"/>
                <w:sz w:val="28"/>
                <w:szCs w:val="28"/>
                <w:lang w:eastAsia="en-US"/>
              </w:rPr>
              <w:t>1.</w:t>
            </w:r>
          </w:p>
        </w:tc>
        <w:tc>
          <w:tcPr>
            <w:tcW w:w="9202" w:type="dxa"/>
            <w:gridSpan w:val="12"/>
            <w:tcBorders>
              <w:bottom w:val="single" w:sz="4" w:space="0" w:color="auto"/>
            </w:tcBorders>
          </w:tcPr>
          <w:p w14:paraId="347BA31B" w14:textId="77777777" w:rsidR="00EE7662" w:rsidRPr="00EE7662" w:rsidRDefault="00EE7662" w:rsidP="00EE7662">
            <w:pPr>
              <w:spacing w:after="0"/>
              <w:jc w:val="left"/>
              <w:rPr>
                <w:rFonts w:eastAsiaTheme="minorHAnsi"/>
                <w:sz w:val="28"/>
                <w:szCs w:val="28"/>
                <w:lang w:eastAsia="en-US"/>
              </w:rPr>
            </w:pPr>
            <w:r w:rsidRPr="00EE7662">
              <w:rPr>
                <w:rFonts w:eastAsiaTheme="minorHAnsi"/>
                <w:sz w:val="28"/>
                <w:szCs w:val="28"/>
                <w:lang w:eastAsia="en-US"/>
              </w:rPr>
              <w:t>Заявитель</w:t>
            </w:r>
          </w:p>
        </w:tc>
      </w:tr>
      <w:tr w:rsidR="00EE7662" w:rsidRPr="00EE7662" w14:paraId="7BF88C70" w14:textId="77777777" w:rsidTr="00EE7662">
        <w:tc>
          <w:tcPr>
            <w:tcW w:w="9628" w:type="dxa"/>
            <w:gridSpan w:val="13"/>
          </w:tcPr>
          <w:p w14:paraId="0A550DA1" w14:textId="77777777" w:rsidR="00EE7662" w:rsidRPr="00EE7662" w:rsidRDefault="00EE7662" w:rsidP="00EE7662">
            <w:pPr>
              <w:autoSpaceDE w:val="0"/>
              <w:autoSpaceDN w:val="0"/>
              <w:adjustRightInd w:val="0"/>
              <w:spacing w:after="0"/>
              <w:jc w:val="center"/>
              <w:outlineLvl w:val="0"/>
              <w:rPr>
                <w:sz w:val="28"/>
                <w:szCs w:val="28"/>
              </w:rPr>
            </w:pPr>
            <w:r w:rsidRPr="00EE7662">
              <w:rPr>
                <w:rFonts w:eastAsia="Calibri"/>
                <w:i/>
                <w:sz w:val="20"/>
                <w:szCs w:val="20"/>
              </w:rPr>
              <w:t>(фамилия, имя, отчество (при наличии), дата рождения)</w:t>
            </w:r>
          </w:p>
        </w:tc>
      </w:tr>
      <w:tr w:rsidR="00EE7662" w:rsidRPr="00EE7662" w14:paraId="1CAAA2E1" w14:textId="77777777" w:rsidTr="00EE7662">
        <w:tc>
          <w:tcPr>
            <w:tcW w:w="1184" w:type="dxa"/>
            <w:gridSpan w:val="2"/>
          </w:tcPr>
          <w:p w14:paraId="09309250"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СНИЛС</w:t>
            </w:r>
          </w:p>
        </w:tc>
        <w:tc>
          <w:tcPr>
            <w:tcW w:w="8444" w:type="dxa"/>
            <w:gridSpan w:val="11"/>
            <w:tcBorders>
              <w:bottom w:val="single" w:sz="4" w:space="0" w:color="auto"/>
            </w:tcBorders>
          </w:tcPr>
          <w:p w14:paraId="2769B0A6"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730412A7" w14:textId="77777777" w:rsidTr="00EE7662">
        <w:tc>
          <w:tcPr>
            <w:tcW w:w="2977" w:type="dxa"/>
            <w:gridSpan w:val="7"/>
          </w:tcPr>
          <w:p w14:paraId="59374BA8"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Телефон (мобильный):</w:t>
            </w:r>
          </w:p>
        </w:tc>
        <w:tc>
          <w:tcPr>
            <w:tcW w:w="6651" w:type="dxa"/>
            <w:gridSpan w:val="6"/>
            <w:tcBorders>
              <w:bottom w:val="single" w:sz="4" w:space="0" w:color="auto"/>
            </w:tcBorders>
          </w:tcPr>
          <w:p w14:paraId="395E5588"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611DA6B1" w14:textId="77777777" w:rsidTr="00EE7662">
        <w:tc>
          <w:tcPr>
            <w:tcW w:w="3544" w:type="dxa"/>
            <w:gridSpan w:val="8"/>
          </w:tcPr>
          <w:p w14:paraId="7E4C7F1C"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Адрес электронной почты:</w:t>
            </w:r>
          </w:p>
        </w:tc>
        <w:tc>
          <w:tcPr>
            <w:tcW w:w="6084" w:type="dxa"/>
            <w:gridSpan w:val="5"/>
            <w:tcBorders>
              <w:bottom w:val="single" w:sz="4" w:space="0" w:color="auto"/>
            </w:tcBorders>
          </w:tcPr>
          <w:p w14:paraId="57B54B7C"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2515E592" w14:textId="77777777" w:rsidTr="00EE7662">
        <w:tc>
          <w:tcPr>
            <w:tcW w:w="6096" w:type="dxa"/>
            <w:gridSpan w:val="10"/>
          </w:tcPr>
          <w:p w14:paraId="4990BB8D"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Документ, удостоверяющий личность заявителя:</w:t>
            </w:r>
          </w:p>
        </w:tc>
        <w:tc>
          <w:tcPr>
            <w:tcW w:w="3532" w:type="dxa"/>
            <w:gridSpan w:val="3"/>
          </w:tcPr>
          <w:p w14:paraId="5077F59A"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58286496" w14:textId="77777777" w:rsidTr="00EE7662">
        <w:tc>
          <w:tcPr>
            <w:tcW w:w="1990" w:type="dxa"/>
            <w:gridSpan w:val="5"/>
          </w:tcPr>
          <w:p w14:paraId="5414D69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наименование:</w:t>
            </w:r>
          </w:p>
        </w:tc>
        <w:tc>
          <w:tcPr>
            <w:tcW w:w="7638" w:type="dxa"/>
            <w:gridSpan w:val="8"/>
            <w:tcBorders>
              <w:bottom w:val="single" w:sz="4" w:space="0" w:color="auto"/>
            </w:tcBorders>
          </w:tcPr>
          <w:p w14:paraId="3E798D24"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688E1FB3" w14:textId="77777777" w:rsidTr="00EE7662">
        <w:tc>
          <w:tcPr>
            <w:tcW w:w="1843" w:type="dxa"/>
            <w:gridSpan w:val="4"/>
          </w:tcPr>
          <w:p w14:paraId="20A7A56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серия, номер:</w:t>
            </w:r>
          </w:p>
        </w:tc>
        <w:tc>
          <w:tcPr>
            <w:tcW w:w="3260" w:type="dxa"/>
            <w:gridSpan w:val="5"/>
            <w:tcBorders>
              <w:bottom w:val="single" w:sz="4" w:space="0" w:color="auto"/>
            </w:tcBorders>
          </w:tcPr>
          <w:p w14:paraId="5A817B98" w14:textId="77777777" w:rsidR="00EE7662" w:rsidRPr="00EE7662" w:rsidRDefault="00EE7662" w:rsidP="00EE7662">
            <w:pPr>
              <w:spacing w:before="60" w:after="0"/>
              <w:jc w:val="left"/>
              <w:rPr>
                <w:rFonts w:eastAsiaTheme="minorHAnsi"/>
                <w:sz w:val="28"/>
                <w:szCs w:val="28"/>
                <w:lang w:eastAsia="en-US"/>
              </w:rPr>
            </w:pPr>
          </w:p>
        </w:tc>
        <w:tc>
          <w:tcPr>
            <w:tcW w:w="1843" w:type="dxa"/>
            <w:gridSpan w:val="2"/>
          </w:tcPr>
          <w:p w14:paraId="346F56E1"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дата выдачи:</w:t>
            </w:r>
          </w:p>
        </w:tc>
        <w:tc>
          <w:tcPr>
            <w:tcW w:w="2682" w:type="dxa"/>
            <w:gridSpan w:val="2"/>
            <w:tcBorders>
              <w:bottom w:val="single" w:sz="4" w:space="0" w:color="auto"/>
            </w:tcBorders>
          </w:tcPr>
          <w:p w14:paraId="2E64B55B"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1CBFDF61" w14:textId="77777777" w:rsidTr="00EE7662">
        <w:tc>
          <w:tcPr>
            <w:tcW w:w="1560" w:type="dxa"/>
            <w:gridSpan w:val="3"/>
          </w:tcPr>
          <w:p w14:paraId="2F63065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кем выдан:</w:t>
            </w:r>
          </w:p>
        </w:tc>
        <w:tc>
          <w:tcPr>
            <w:tcW w:w="8068" w:type="dxa"/>
            <w:gridSpan w:val="10"/>
            <w:tcBorders>
              <w:bottom w:val="single" w:sz="4" w:space="0" w:color="auto"/>
            </w:tcBorders>
          </w:tcPr>
          <w:p w14:paraId="04F74287"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22D57576" w14:textId="77777777" w:rsidTr="00EE7662">
        <w:tc>
          <w:tcPr>
            <w:tcW w:w="2552" w:type="dxa"/>
            <w:gridSpan w:val="6"/>
          </w:tcPr>
          <w:p w14:paraId="07E957C5"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код подразделения:</w:t>
            </w:r>
          </w:p>
        </w:tc>
        <w:tc>
          <w:tcPr>
            <w:tcW w:w="7076" w:type="dxa"/>
            <w:gridSpan w:val="7"/>
            <w:tcBorders>
              <w:bottom w:val="single" w:sz="4" w:space="0" w:color="auto"/>
            </w:tcBorders>
          </w:tcPr>
          <w:p w14:paraId="1DD8D7A4"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08B23A65" w14:textId="77777777" w:rsidTr="00EE7662">
        <w:tc>
          <w:tcPr>
            <w:tcW w:w="8505" w:type="dxa"/>
            <w:gridSpan w:val="12"/>
          </w:tcPr>
          <w:p w14:paraId="72080342"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Адрес регистрации по месту жительства и/или по месту пребывания:</w:t>
            </w:r>
          </w:p>
        </w:tc>
        <w:tc>
          <w:tcPr>
            <w:tcW w:w="1123" w:type="dxa"/>
            <w:vAlign w:val="bottom"/>
          </w:tcPr>
          <w:p w14:paraId="3872018C" w14:textId="593DDB94" w:rsidR="00EE7662" w:rsidRPr="00EE7662" w:rsidRDefault="00EE7662" w:rsidP="00EE7662">
            <w:pPr>
              <w:spacing w:before="60" w:after="0"/>
              <w:jc w:val="left"/>
              <w:rPr>
                <w:rFonts w:eastAsiaTheme="minorHAnsi"/>
                <w:sz w:val="28"/>
                <w:szCs w:val="28"/>
                <w:lang w:eastAsia="en-US"/>
              </w:rPr>
            </w:pPr>
          </w:p>
        </w:tc>
      </w:tr>
      <w:tr w:rsidR="00EE7662" w:rsidRPr="00EE7662" w14:paraId="43E3B4BC" w14:textId="77777777" w:rsidTr="00EE7662">
        <w:tc>
          <w:tcPr>
            <w:tcW w:w="9628" w:type="dxa"/>
            <w:gridSpan w:val="13"/>
            <w:tcBorders>
              <w:bottom w:val="single" w:sz="4" w:space="0" w:color="auto"/>
            </w:tcBorders>
          </w:tcPr>
          <w:p w14:paraId="3876E2B3"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4FD3BCDE" w14:textId="77777777" w:rsidTr="00EE7662">
        <w:tc>
          <w:tcPr>
            <w:tcW w:w="426" w:type="dxa"/>
            <w:tcBorders>
              <w:top w:val="single" w:sz="4" w:space="0" w:color="auto"/>
            </w:tcBorders>
          </w:tcPr>
          <w:p w14:paraId="1199639F"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2.</w:t>
            </w:r>
          </w:p>
        </w:tc>
        <w:tc>
          <w:tcPr>
            <w:tcW w:w="9202" w:type="dxa"/>
            <w:gridSpan w:val="12"/>
            <w:tcBorders>
              <w:top w:val="single" w:sz="4" w:space="0" w:color="auto"/>
              <w:bottom w:val="single" w:sz="4" w:space="0" w:color="auto"/>
            </w:tcBorders>
          </w:tcPr>
          <w:p w14:paraId="448F7DA3"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Представитель заявителя:</w:t>
            </w:r>
          </w:p>
        </w:tc>
      </w:tr>
      <w:tr w:rsidR="00EE7662" w:rsidRPr="00EE7662" w14:paraId="157ED92C" w14:textId="77777777" w:rsidTr="00EE7662">
        <w:tc>
          <w:tcPr>
            <w:tcW w:w="9628" w:type="dxa"/>
            <w:gridSpan w:val="13"/>
          </w:tcPr>
          <w:p w14:paraId="090164A6" w14:textId="77777777" w:rsidR="00EE7662" w:rsidRPr="00EE7662" w:rsidRDefault="00EE7662" w:rsidP="00EE7662">
            <w:pPr>
              <w:autoSpaceDE w:val="0"/>
              <w:autoSpaceDN w:val="0"/>
              <w:adjustRightInd w:val="0"/>
              <w:spacing w:after="0"/>
              <w:jc w:val="center"/>
              <w:outlineLvl w:val="0"/>
              <w:rPr>
                <w:sz w:val="28"/>
                <w:szCs w:val="28"/>
              </w:rPr>
            </w:pPr>
            <w:r w:rsidRPr="00EE7662">
              <w:rPr>
                <w:rFonts w:eastAsia="Calibri"/>
                <w:i/>
                <w:sz w:val="20"/>
                <w:szCs w:val="20"/>
              </w:rPr>
              <w:t>(фамилия, имя, отчество (при наличии))</w:t>
            </w:r>
          </w:p>
        </w:tc>
      </w:tr>
      <w:tr w:rsidR="00EE7662" w:rsidRPr="00EE7662" w14:paraId="4D72EAF7" w14:textId="77777777" w:rsidTr="00EE7662">
        <w:tc>
          <w:tcPr>
            <w:tcW w:w="6096" w:type="dxa"/>
            <w:gridSpan w:val="10"/>
          </w:tcPr>
          <w:p w14:paraId="3E5E2E8C"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Документ, удостоверяющий личность заявителя:</w:t>
            </w:r>
          </w:p>
        </w:tc>
        <w:tc>
          <w:tcPr>
            <w:tcW w:w="3532" w:type="dxa"/>
            <w:gridSpan w:val="3"/>
          </w:tcPr>
          <w:p w14:paraId="3E2C883A"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6BA3CCA8" w14:textId="77777777" w:rsidTr="00EE7662">
        <w:tc>
          <w:tcPr>
            <w:tcW w:w="1990" w:type="dxa"/>
            <w:gridSpan w:val="5"/>
          </w:tcPr>
          <w:p w14:paraId="4CACF406"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наименование:</w:t>
            </w:r>
          </w:p>
        </w:tc>
        <w:tc>
          <w:tcPr>
            <w:tcW w:w="7638" w:type="dxa"/>
            <w:gridSpan w:val="8"/>
            <w:tcBorders>
              <w:bottom w:val="single" w:sz="4" w:space="0" w:color="auto"/>
            </w:tcBorders>
          </w:tcPr>
          <w:p w14:paraId="221A7268"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37204A98" w14:textId="77777777" w:rsidTr="00EE7662">
        <w:tc>
          <w:tcPr>
            <w:tcW w:w="1843" w:type="dxa"/>
            <w:gridSpan w:val="4"/>
          </w:tcPr>
          <w:p w14:paraId="05EF30D0"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серия, номер:</w:t>
            </w:r>
          </w:p>
        </w:tc>
        <w:tc>
          <w:tcPr>
            <w:tcW w:w="3260" w:type="dxa"/>
            <w:gridSpan w:val="5"/>
            <w:tcBorders>
              <w:bottom w:val="single" w:sz="4" w:space="0" w:color="auto"/>
            </w:tcBorders>
          </w:tcPr>
          <w:p w14:paraId="44303EB4" w14:textId="77777777" w:rsidR="00EE7662" w:rsidRPr="00EE7662" w:rsidRDefault="00EE7662" w:rsidP="00EE7662">
            <w:pPr>
              <w:spacing w:before="60" w:after="0"/>
              <w:jc w:val="left"/>
              <w:rPr>
                <w:rFonts w:eastAsiaTheme="minorHAnsi"/>
                <w:sz w:val="28"/>
                <w:szCs w:val="28"/>
                <w:lang w:eastAsia="en-US"/>
              </w:rPr>
            </w:pPr>
          </w:p>
        </w:tc>
        <w:tc>
          <w:tcPr>
            <w:tcW w:w="1843" w:type="dxa"/>
            <w:gridSpan w:val="2"/>
          </w:tcPr>
          <w:p w14:paraId="09E26080"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дата выдачи:</w:t>
            </w:r>
          </w:p>
        </w:tc>
        <w:tc>
          <w:tcPr>
            <w:tcW w:w="2682" w:type="dxa"/>
            <w:gridSpan w:val="2"/>
            <w:tcBorders>
              <w:bottom w:val="single" w:sz="4" w:space="0" w:color="auto"/>
            </w:tcBorders>
          </w:tcPr>
          <w:p w14:paraId="4C9CD18F"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4D493E8D" w14:textId="77777777" w:rsidTr="00EE7662">
        <w:tc>
          <w:tcPr>
            <w:tcW w:w="1560" w:type="dxa"/>
            <w:gridSpan w:val="3"/>
          </w:tcPr>
          <w:p w14:paraId="6CDA756B"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кем выдан:</w:t>
            </w:r>
          </w:p>
        </w:tc>
        <w:tc>
          <w:tcPr>
            <w:tcW w:w="8068" w:type="dxa"/>
            <w:gridSpan w:val="10"/>
            <w:tcBorders>
              <w:bottom w:val="single" w:sz="4" w:space="0" w:color="auto"/>
            </w:tcBorders>
          </w:tcPr>
          <w:p w14:paraId="13D77FA9"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0664BCEC" w14:textId="77777777" w:rsidTr="00EE7662">
        <w:tc>
          <w:tcPr>
            <w:tcW w:w="2552" w:type="dxa"/>
            <w:gridSpan w:val="6"/>
          </w:tcPr>
          <w:p w14:paraId="0DF17DFE"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код подразделения:</w:t>
            </w:r>
          </w:p>
        </w:tc>
        <w:tc>
          <w:tcPr>
            <w:tcW w:w="7076" w:type="dxa"/>
            <w:gridSpan w:val="7"/>
            <w:tcBorders>
              <w:bottom w:val="single" w:sz="4" w:space="0" w:color="auto"/>
            </w:tcBorders>
          </w:tcPr>
          <w:p w14:paraId="047B39CA"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513779A7" w14:textId="77777777" w:rsidTr="00EE7662">
        <w:tc>
          <w:tcPr>
            <w:tcW w:w="8505" w:type="dxa"/>
            <w:gridSpan w:val="12"/>
          </w:tcPr>
          <w:p w14:paraId="61B06899" w14:textId="77777777" w:rsidR="00EE7662" w:rsidRPr="00EE7662" w:rsidRDefault="00EE7662" w:rsidP="00EE7662">
            <w:pPr>
              <w:spacing w:before="60" w:after="0"/>
              <w:jc w:val="left"/>
              <w:rPr>
                <w:rFonts w:eastAsiaTheme="minorHAnsi"/>
                <w:sz w:val="28"/>
                <w:szCs w:val="28"/>
                <w:lang w:eastAsia="en-US"/>
              </w:rPr>
            </w:pPr>
            <w:r w:rsidRPr="00EE7662">
              <w:rPr>
                <w:rFonts w:eastAsiaTheme="minorHAnsi"/>
                <w:sz w:val="28"/>
                <w:szCs w:val="28"/>
                <w:lang w:eastAsia="en-US"/>
              </w:rPr>
              <w:t>Документ, подтверждающий полномочия представителя заявителя:</w:t>
            </w:r>
          </w:p>
        </w:tc>
        <w:tc>
          <w:tcPr>
            <w:tcW w:w="1123" w:type="dxa"/>
          </w:tcPr>
          <w:p w14:paraId="47A99EA2" w14:textId="77777777" w:rsidR="00EE7662" w:rsidRPr="00EE7662" w:rsidRDefault="00EE7662" w:rsidP="00EE7662">
            <w:pPr>
              <w:spacing w:before="60" w:after="0"/>
              <w:jc w:val="left"/>
              <w:rPr>
                <w:rFonts w:eastAsiaTheme="minorHAnsi"/>
                <w:sz w:val="28"/>
                <w:szCs w:val="28"/>
                <w:lang w:eastAsia="en-US"/>
              </w:rPr>
            </w:pPr>
          </w:p>
        </w:tc>
      </w:tr>
      <w:tr w:rsidR="00EE7662" w:rsidRPr="00EE7662" w14:paraId="181101E0" w14:textId="77777777" w:rsidTr="00EE7662">
        <w:tc>
          <w:tcPr>
            <w:tcW w:w="9628" w:type="dxa"/>
            <w:gridSpan w:val="13"/>
            <w:tcBorders>
              <w:bottom w:val="single" w:sz="4" w:space="0" w:color="auto"/>
            </w:tcBorders>
          </w:tcPr>
          <w:p w14:paraId="5842DC79" w14:textId="77777777" w:rsidR="00EE7662" w:rsidRPr="00EE7662" w:rsidRDefault="00EE7662" w:rsidP="00EE7662">
            <w:pPr>
              <w:spacing w:before="60" w:after="0"/>
              <w:jc w:val="left"/>
              <w:rPr>
                <w:rFonts w:eastAsiaTheme="minorHAnsi"/>
                <w:sz w:val="28"/>
                <w:szCs w:val="28"/>
                <w:lang w:eastAsia="en-US"/>
              </w:rPr>
            </w:pPr>
          </w:p>
        </w:tc>
      </w:tr>
    </w:tbl>
    <w:p w14:paraId="7A471160" w14:textId="77777777" w:rsidR="00091ADB" w:rsidRPr="00C973B1" w:rsidRDefault="00091ADB" w:rsidP="00091ADB">
      <w:pPr>
        <w:autoSpaceDE w:val="0"/>
        <w:autoSpaceDN w:val="0"/>
        <w:adjustRightInd w:val="0"/>
        <w:spacing w:after="0"/>
        <w:outlineLvl w:val="0"/>
        <w:rPr>
          <w:rFonts w:eastAsia="Calibri"/>
        </w:rPr>
      </w:pPr>
    </w:p>
    <w:p w14:paraId="29A1E344" w14:textId="77777777" w:rsidR="00091ADB" w:rsidRPr="00C973B1" w:rsidRDefault="00091ADB" w:rsidP="00091ADB">
      <w:pPr>
        <w:autoSpaceDE w:val="0"/>
        <w:autoSpaceDN w:val="0"/>
        <w:adjustRightInd w:val="0"/>
        <w:spacing w:after="0"/>
        <w:ind w:firstLine="709"/>
        <w:outlineLvl w:val="0"/>
        <w:rPr>
          <w:sz w:val="28"/>
          <w:szCs w:val="28"/>
        </w:rPr>
      </w:pPr>
      <w:r w:rsidRPr="00C973B1">
        <w:rPr>
          <w:sz w:val="28"/>
          <w:szCs w:val="28"/>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14:paraId="42987315" w14:textId="77777777" w:rsidR="00091ADB" w:rsidRPr="00C973B1" w:rsidRDefault="00091ADB" w:rsidP="00091ADB">
      <w:pPr>
        <w:autoSpaceDE w:val="0"/>
        <w:autoSpaceDN w:val="0"/>
        <w:adjustRightInd w:val="0"/>
        <w:spacing w:after="0"/>
        <w:ind w:firstLine="709"/>
        <w:outlineLvl w:val="0"/>
        <w:rPr>
          <w:sz w:val="28"/>
          <w:szCs w:val="28"/>
        </w:rPr>
      </w:pPr>
      <w:r w:rsidRPr="00C973B1">
        <w:rPr>
          <w:sz w:val="28"/>
          <w:szCs w:val="28"/>
        </w:rPr>
        <w:lastRenderedPageBreak/>
        <w:t>Даю свое согласие на получение, обработку и передачу моих персональных данных согласно Федеральному закону от 27.07.2006 № 152-ФЗ «О персональных данных».</w:t>
      </w:r>
    </w:p>
    <w:p w14:paraId="6D83BC20" w14:textId="77777777" w:rsidR="00091ADB" w:rsidRPr="00C973B1" w:rsidRDefault="00091ADB" w:rsidP="00091ADB">
      <w:pPr>
        <w:spacing w:after="0"/>
        <w:rPr>
          <w:sz w:val="28"/>
          <w:szCs w:val="28"/>
        </w:rPr>
      </w:pPr>
    </w:p>
    <w:p w14:paraId="71D50D1C" w14:textId="77777777" w:rsidR="00091ADB" w:rsidRPr="00C973B1" w:rsidRDefault="00091ADB" w:rsidP="00091ADB">
      <w:pPr>
        <w:spacing w:after="0"/>
        <w:rPr>
          <w:sz w:val="28"/>
          <w:szCs w:val="28"/>
        </w:rPr>
      </w:pPr>
      <w:r w:rsidRPr="00C973B1">
        <w:rPr>
          <w:sz w:val="28"/>
          <w:szCs w:val="28"/>
        </w:rPr>
        <w:t>Расписку в приеме документов получил(а).</w:t>
      </w:r>
    </w:p>
    <w:p w14:paraId="1564E42F" w14:textId="77777777" w:rsidR="00091ADB" w:rsidRPr="00C973B1" w:rsidRDefault="00091ADB" w:rsidP="00091ADB">
      <w:pPr>
        <w:spacing w:after="0"/>
        <w:rPr>
          <w:sz w:val="28"/>
          <w:szCs w:val="28"/>
        </w:rPr>
      </w:pPr>
    </w:p>
    <w:p w14:paraId="5A92A009" w14:textId="77777777" w:rsidR="00091ADB" w:rsidRPr="00C973B1" w:rsidRDefault="00091ADB" w:rsidP="00091ADB">
      <w:pPr>
        <w:spacing w:after="0"/>
        <w:rPr>
          <w:sz w:val="28"/>
          <w:szCs w:val="28"/>
        </w:rPr>
      </w:pPr>
      <w:r w:rsidRPr="00C973B1">
        <w:rPr>
          <w:sz w:val="28"/>
          <w:szCs w:val="28"/>
        </w:rPr>
        <w:t>«____» _________ 20___ г.   «____» ч. «_____» мин.</w:t>
      </w:r>
    </w:p>
    <w:p w14:paraId="4612659E" w14:textId="77777777" w:rsidR="00091ADB" w:rsidRPr="00C973B1" w:rsidRDefault="00091ADB" w:rsidP="00091ADB">
      <w:pPr>
        <w:spacing w:after="0"/>
        <w:rPr>
          <w:sz w:val="28"/>
          <w:szCs w:val="28"/>
        </w:rPr>
      </w:pPr>
    </w:p>
    <w:p w14:paraId="4AD12AE6" w14:textId="77777777" w:rsidR="00091ADB" w:rsidRPr="00C973B1" w:rsidRDefault="00091ADB" w:rsidP="00091ADB">
      <w:pPr>
        <w:spacing w:after="0"/>
        <w:rPr>
          <w:sz w:val="28"/>
          <w:szCs w:val="28"/>
        </w:rPr>
      </w:pPr>
      <w:r w:rsidRPr="00C973B1">
        <w:rPr>
          <w:sz w:val="28"/>
          <w:szCs w:val="28"/>
        </w:rPr>
        <w:t>Способ получения результата предоставления муниципальной услуги:</w:t>
      </w:r>
    </w:p>
    <w:p w14:paraId="5567A4DA" w14:textId="77777777" w:rsidR="00091ADB" w:rsidRPr="00C973B1" w:rsidRDefault="00091ADB" w:rsidP="00091ADB">
      <w:pPr>
        <w:spacing w:after="0"/>
      </w:pPr>
    </w:p>
    <w:tbl>
      <w:tblPr>
        <w:tblpPr w:leftFromText="180" w:rightFromText="18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60"/>
        <w:gridCol w:w="34"/>
        <w:gridCol w:w="992"/>
        <w:gridCol w:w="3827"/>
      </w:tblGrid>
      <w:tr w:rsidR="00C973B1" w:rsidRPr="00C973B1" w14:paraId="25B54C22" w14:textId="77777777" w:rsidTr="00BC4555">
        <w:tc>
          <w:tcPr>
            <w:tcW w:w="426" w:type="dxa"/>
            <w:tcBorders>
              <w:top w:val="nil"/>
              <w:left w:val="nil"/>
              <w:bottom w:val="nil"/>
              <w:right w:val="nil"/>
            </w:tcBorders>
          </w:tcPr>
          <w:p w14:paraId="042C1D3C" w14:textId="77777777" w:rsidR="00091ADB" w:rsidRPr="00C973B1" w:rsidRDefault="00091ADB" w:rsidP="00D23E9E">
            <w:pPr>
              <w:widowControl w:val="0"/>
              <w:autoSpaceDE w:val="0"/>
              <w:autoSpaceDN w:val="0"/>
              <w:adjustRightInd w:val="0"/>
              <w:spacing w:after="0"/>
            </w:pPr>
            <w:r w:rsidRPr="00C973B1">
              <w:rPr>
                <w:noProof/>
              </w:rPr>
              <mc:AlternateContent>
                <mc:Choice Requires="wps">
                  <w:drawing>
                    <wp:anchor distT="0" distB="0" distL="114300" distR="114300" simplePos="0" relativeHeight="251661312" behindDoc="0" locked="0" layoutInCell="1" allowOverlap="1" wp14:anchorId="5C6B5120" wp14:editId="1C141983">
                      <wp:simplePos x="0" y="0"/>
                      <wp:positionH relativeFrom="column">
                        <wp:posOffset>-90170</wp:posOffset>
                      </wp:positionH>
                      <wp:positionV relativeFrom="paragraph">
                        <wp:posOffset>15240</wp:posOffset>
                      </wp:positionV>
                      <wp:extent cx="266700" cy="200025"/>
                      <wp:effectExtent l="0" t="0" r="1905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53F4D" id="Прямоугольник 17" o:spid="_x0000_s1026" style="position:absolute;margin-left:-7.1pt;margin-top:1.2pt;width:21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"/>
                  </w:pict>
                </mc:Fallback>
              </mc:AlternateContent>
            </w:r>
          </w:p>
        </w:tc>
        <w:tc>
          <w:tcPr>
            <w:tcW w:w="4394" w:type="dxa"/>
            <w:gridSpan w:val="2"/>
            <w:tcBorders>
              <w:top w:val="nil"/>
              <w:left w:val="nil"/>
              <w:bottom w:val="nil"/>
              <w:right w:val="nil"/>
            </w:tcBorders>
            <w:hideMark/>
          </w:tcPr>
          <w:p w14:paraId="2B6A38B3" w14:textId="612AA6EE" w:rsidR="00091ADB" w:rsidRPr="00C973B1" w:rsidRDefault="00904336" w:rsidP="00904336">
            <w:pPr>
              <w:widowControl w:val="0"/>
              <w:autoSpaceDE w:val="0"/>
              <w:autoSpaceDN w:val="0"/>
              <w:adjustRightInd w:val="0"/>
              <w:spacing w:after="0"/>
              <w:ind w:right="-214"/>
              <w:jc w:val="left"/>
              <w:rPr>
                <w:sz w:val="28"/>
                <w:szCs w:val="28"/>
              </w:rPr>
            </w:pPr>
            <w:r w:rsidRPr="00C973B1">
              <w:rPr>
                <w:sz w:val="28"/>
                <w:szCs w:val="28"/>
              </w:rPr>
              <w:t>на бумажном носителе в МФЦ</w:t>
            </w:r>
          </w:p>
        </w:tc>
        <w:tc>
          <w:tcPr>
            <w:tcW w:w="4819" w:type="dxa"/>
            <w:gridSpan w:val="2"/>
            <w:tcBorders>
              <w:top w:val="nil"/>
              <w:left w:val="nil"/>
              <w:bottom w:val="nil"/>
              <w:right w:val="nil"/>
            </w:tcBorders>
          </w:tcPr>
          <w:p w14:paraId="250E03D2" w14:textId="0F915F84" w:rsidR="00091ADB" w:rsidRPr="00C973B1" w:rsidRDefault="00091ADB" w:rsidP="00D23E9E">
            <w:pPr>
              <w:widowControl w:val="0"/>
              <w:autoSpaceDE w:val="0"/>
              <w:autoSpaceDN w:val="0"/>
              <w:adjustRightInd w:val="0"/>
              <w:spacing w:after="0"/>
            </w:pPr>
          </w:p>
        </w:tc>
      </w:tr>
      <w:tr w:rsidR="00C973B1" w:rsidRPr="00C973B1" w14:paraId="2E35D5D7" w14:textId="77777777" w:rsidTr="00BC4555">
        <w:tc>
          <w:tcPr>
            <w:tcW w:w="426" w:type="dxa"/>
            <w:tcBorders>
              <w:top w:val="nil"/>
              <w:left w:val="nil"/>
              <w:bottom w:val="nil"/>
              <w:right w:val="nil"/>
            </w:tcBorders>
          </w:tcPr>
          <w:p w14:paraId="37367AB6" w14:textId="77777777" w:rsidR="00091ADB" w:rsidRPr="00C973B1" w:rsidRDefault="00091ADB" w:rsidP="00D23E9E">
            <w:pPr>
              <w:widowControl w:val="0"/>
              <w:autoSpaceDE w:val="0"/>
              <w:autoSpaceDN w:val="0"/>
              <w:adjustRightInd w:val="0"/>
              <w:spacing w:after="0"/>
              <w:ind w:firstLine="720"/>
            </w:pPr>
          </w:p>
        </w:tc>
        <w:tc>
          <w:tcPr>
            <w:tcW w:w="4394" w:type="dxa"/>
            <w:gridSpan w:val="2"/>
            <w:tcBorders>
              <w:top w:val="nil"/>
              <w:left w:val="nil"/>
              <w:bottom w:val="nil"/>
              <w:right w:val="nil"/>
            </w:tcBorders>
          </w:tcPr>
          <w:p w14:paraId="400E6119" w14:textId="77777777" w:rsidR="00091ADB" w:rsidRPr="00C973B1" w:rsidRDefault="00091ADB" w:rsidP="00D23E9E">
            <w:pPr>
              <w:widowControl w:val="0"/>
              <w:autoSpaceDE w:val="0"/>
              <w:autoSpaceDN w:val="0"/>
              <w:adjustRightInd w:val="0"/>
              <w:spacing w:after="0"/>
              <w:ind w:firstLine="720"/>
            </w:pPr>
          </w:p>
        </w:tc>
        <w:tc>
          <w:tcPr>
            <w:tcW w:w="4819" w:type="dxa"/>
            <w:gridSpan w:val="2"/>
            <w:tcBorders>
              <w:top w:val="nil"/>
              <w:left w:val="nil"/>
              <w:bottom w:val="nil"/>
              <w:right w:val="nil"/>
            </w:tcBorders>
          </w:tcPr>
          <w:p w14:paraId="02AFD2C7" w14:textId="77777777" w:rsidR="00091ADB" w:rsidRPr="00C973B1" w:rsidRDefault="00091ADB" w:rsidP="00D23E9E">
            <w:pPr>
              <w:widowControl w:val="0"/>
              <w:autoSpaceDE w:val="0"/>
              <w:autoSpaceDN w:val="0"/>
              <w:adjustRightInd w:val="0"/>
              <w:spacing w:after="0"/>
              <w:ind w:firstLine="720"/>
            </w:pPr>
          </w:p>
        </w:tc>
      </w:tr>
      <w:tr w:rsidR="00C973B1" w:rsidRPr="00C973B1" w14:paraId="2B5052DB" w14:textId="77777777" w:rsidTr="00BC4555">
        <w:tc>
          <w:tcPr>
            <w:tcW w:w="426" w:type="dxa"/>
            <w:tcBorders>
              <w:top w:val="nil"/>
              <w:left w:val="nil"/>
              <w:bottom w:val="nil"/>
              <w:right w:val="nil"/>
            </w:tcBorders>
          </w:tcPr>
          <w:p w14:paraId="62595FC3" w14:textId="77777777" w:rsidR="00091ADB" w:rsidRPr="00C973B1" w:rsidRDefault="00091ADB" w:rsidP="00D23E9E">
            <w:pPr>
              <w:widowControl w:val="0"/>
              <w:autoSpaceDE w:val="0"/>
              <w:autoSpaceDN w:val="0"/>
              <w:adjustRightInd w:val="0"/>
              <w:spacing w:after="0"/>
              <w:ind w:firstLine="720"/>
            </w:pPr>
            <w:r w:rsidRPr="00C973B1">
              <w:rPr>
                <w:noProof/>
              </w:rPr>
              <mc:AlternateContent>
                <mc:Choice Requires="wps">
                  <w:drawing>
                    <wp:anchor distT="0" distB="0" distL="114300" distR="114300" simplePos="0" relativeHeight="251662336" behindDoc="0" locked="0" layoutInCell="1" allowOverlap="1" wp14:anchorId="4A2364BF" wp14:editId="4ADCC908">
                      <wp:simplePos x="0" y="0"/>
                      <wp:positionH relativeFrom="column">
                        <wp:posOffset>-80645</wp:posOffset>
                      </wp:positionH>
                      <wp:positionV relativeFrom="paragraph">
                        <wp:posOffset>0</wp:posOffset>
                      </wp:positionV>
                      <wp:extent cx="266700" cy="200025"/>
                      <wp:effectExtent l="0" t="0" r="19050"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59729" id="Прямоугольник 28" o:spid="_x0000_s1026" style="position:absolute;margin-left:-6.35pt;margin-top:0;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"/>
                  </w:pict>
                </mc:Fallback>
              </mc:AlternateContent>
            </w:r>
          </w:p>
        </w:tc>
        <w:tc>
          <w:tcPr>
            <w:tcW w:w="4394" w:type="dxa"/>
            <w:gridSpan w:val="2"/>
            <w:tcBorders>
              <w:top w:val="nil"/>
              <w:left w:val="nil"/>
              <w:bottom w:val="nil"/>
              <w:right w:val="nil"/>
            </w:tcBorders>
          </w:tcPr>
          <w:p w14:paraId="19BBB7B3" w14:textId="570A0638" w:rsidR="00091ADB" w:rsidRPr="00C973B1" w:rsidRDefault="00904336" w:rsidP="00D23E9E">
            <w:pPr>
              <w:widowControl w:val="0"/>
              <w:autoSpaceDE w:val="0"/>
              <w:autoSpaceDN w:val="0"/>
              <w:adjustRightInd w:val="0"/>
              <w:spacing w:after="0"/>
              <w:rPr>
                <w:sz w:val="28"/>
                <w:szCs w:val="28"/>
              </w:rPr>
            </w:pPr>
            <w:r w:rsidRPr="00C973B1">
              <w:rPr>
                <w:sz w:val="28"/>
                <w:szCs w:val="28"/>
              </w:rPr>
              <w:t>на бумажном носителе в виде распечатанного экземпляра электронного документа в МФЦ*</w:t>
            </w:r>
          </w:p>
        </w:tc>
        <w:tc>
          <w:tcPr>
            <w:tcW w:w="4819" w:type="dxa"/>
            <w:gridSpan w:val="2"/>
            <w:tcBorders>
              <w:top w:val="nil"/>
              <w:left w:val="nil"/>
              <w:bottom w:val="nil"/>
              <w:right w:val="nil"/>
            </w:tcBorders>
          </w:tcPr>
          <w:p w14:paraId="51830B2B" w14:textId="77777777" w:rsidR="00091ADB" w:rsidRPr="00C973B1" w:rsidRDefault="00091ADB" w:rsidP="00D23E9E">
            <w:pPr>
              <w:widowControl w:val="0"/>
              <w:autoSpaceDE w:val="0"/>
              <w:autoSpaceDN w:val="0"/>
              <w:adjustRightInd w:val="0"/>
              <w:spacing w:after="0"/>
              <w:ind w:firstLine="720"/>
            </w:pPr>
          </w:p>
        </w:tc>
      </w:tr>
      <w:tr w:rsidR="00C973B1" w:rsidRPr="00C973B1" w14:paraId="4AF4CC5C" w14:textId="77777777" w:rsidTr="00BC4555">
        <w:trPr>
          <w:trHeight w:val="281"/>
        </w:trPr>
        <w:tc>
          <w:tcPr>
            <w:tcW w:w="426" w:type="dxa"/>
            <w:tcBorders>
              <w:top w:val="nil"/>
              <w:left w:val="nil"/>
              <w:bottom w:val="nil"/>
              <w:right w:val="nil"/>
            </w:tcBorders>
          </w:tcPr>
          <w:p w14:paraId="4387540E" w14:textId="77777777" w:rsidR="00091ADB" w:rsidRPr="00C973B1" w:rsidRDefault="00091ADB" w:rsidP="00D23E9E">
            <w:pPr>
              <w:widowControl w:val="0"/>
              <w:autoSpaceDE w:val="0"/>
              <w:autoSpaceDN w:val="0"/>
              <w:adjustRightInd w:val="0"/>
              <w:spacing w:after="0"/>
              <w:ind w:firstLine="720"/>
            </w:pPr>
          </w:p>
        </w:tc>
        <w:tc>
          <w:tcPr>
            <w:tcW w:w="4394" w:type="dxa"/>
            <w:gridSpan w:val="2"/>
            <w:tcBorders>
              <w:top w:val="nil"/>
              <w:left w:val="nil"/>
              <w:bottom w:val="nil"/>
              <w:right w:val="nil"/>
            </w:tcBorders>
          </w:tcPr>
          <w:p w14:paraId="39B07547" w14:textId="77777777" w:rsidR="00091ADB" w:rsidRPr="00C973B1" w:rsidRDefault="00091ADB" w:rsidP="00D23E9E">
            <w:pPr>
              <w:widowControl w:val="0"/>
              <w:autoSpaceDE w:val="0"/>
              <w:autoSpaceDN w:val="0"/>
              <w:adjustRightInd w:val="0"/>
              <w:spacing w:after="0"/>
              <w:ind w:firstLine="720"/>
            </w:pPr>
          </w:p>
        </w:tc>
        <w:tc>
          <w:tcPr>
            <w:tcW w:w="4819" w:type="dxa"/>
            <w:gridSpan w:val="2"/>
            <w:tcBorders>
              <w:top w:val="nil"/>
              <w:left w:val="nil"/>
              <w:bottom w:val="nil"/>
              <w:right w:val="nil"/>
            </w:tcBorders>
          </w:tcPr>
          <w:p w14:paraId="418FF69D" w14:textId="77777777" w:rsidR="00091ADB" w:rsidRPr="00C973B1" w:rsidRDefault="00091ADB" w:rsidP="00D23E9E">
            <w:pPr>
              <w:widowControl w:val="0"/>
              <w:autoSpaceDE w:val="0"/>
              <w:autoSpaceDN w:val="0"/>
              <w:adjustRightInd w:val="0"/>
              <w:spacing w:after="0"/>
              <w:ind w:firstLine="720"/>
            </w:pPr>
          </w:p>
        </w:tc>
      </w:tr>
      <w:tr w:rsidR="00C973B1" w:rsidRPr="00C973B1" w14:paraId="0244358B" w14:textId="77777777" w:rsidTr="00221812">
        <w:trPr>
          <w:trHeight w:val="946"/>
        </w:trPr>
        <w:tc>
          <w:tcPr>
            <w:tcW w:w="4786" w:type="dxa"/>
            <w:gridSpan w:val="2"/>
            <w:tcBorders>
              <w:top w:val="nil"/>
              <w:left w:val="nil"/>
              <w:bottom w:val="nil"/>
              <w:right w:val="nil"/>
            </w:tcBorders>
          </w:tcPr>
          <w:p w14:paraId="2C50D1C5" w14:textId="77777777" w:rsidR="00091ADB" w:rsidRPr="00C973B1" w:rsidRDefault="00091ADB" w:rsidP="00D23E9E">
            <w:pPr>
              <w:widowControl w:val="0"/>
              <w:autoSpaceDE w:val="0"/>
              <w:autoSpaceDN w:val="0"/>
              <w:adjustRightInd w:val="0"/>
              <w:spacing w:after="0"/>
              <w:ind w:left="426"/>
            </w:pPr>
            <w:r w:rsidRPr="00C973B1">
              <w:rPr>
                <w:noProof/>
                <w:sz w:val="28"/>
                <w:szCs w:val="28"/>
              </w:rPr>
              <mc:AlternateContent>
                <mc:Choice Requires="wps">
                  <w:drawing>
                    <wp:anchor distT="0" distB="0" distL="114300" distR="114300" simplePos="0" relativeHeight="251660288" behindDoc="0" locked="0" layoutInCell="1" allowOverlap="1" wp14:anchorId="131902FD" wp14:editId="41945789">
                      <wp:simplePos x="0" y="0"/>
                      <wp:positionH relativeFrom="column">
                        <wp:posOffset>-61595</wp:posOffset>
                      </wp:positionH>
                      <wp:positionV relativeFrom="paragraph">
                        <wp:posOffset>0</wp:posOffset>
                      </wp:positionV>
                      <wp:extent cx="266700" cy="2000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751D4" id="Прямоугольник 20" o:spid="_x0000_s1026" style="position:absolute;margin-left:-4.85pt;margin-top:0;width:2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"/>
                  </w:pict>
                </mc:Fallback>
              </mc:AlternateContent>
            </w:r>
            <w:r w:rsidRPr="00C973B1">
              <w:rPr>
                <w:sz w:val="28"/>
                <w:szCs w:val="28"/>
              </w:rPr>
              <w:t>направить в форме электронного документа в личный</w:t>
            </w:r>
            <w:r w:rsidRPr="00C973B1">
              <w:t xml:space="preserve"> </w:t>
            </w:r>
            <w:r w:rsidRPr="00C973B1">
              <w:rPr>
                <w:sz w:val="28"/>
                <w:szCs w:val="28"/>
              </w:rPr>
              <w:t>кабинет</w:t>
            </w:r>
            <w:r w:rsidRPr="00C973B1">
              <w:rPr>
                <w:bCs/>
                <w:sz w:val="28"/>
                <w:szCs w:val="28"/>
              </w:rPr>
              <w:t xml:space="preserve"> на </w:t>
            </w:r>
            <w:r w:rsidRPr="00C973B1">
              <w:rPr>
                <w:sz w:val="28"/>
                <w:szCs w:val="28"/>
              </w:rPr>
              <w:t>Едином/Региональном портале**</w:t>
            </w:r>
          </w:p>
          <w:p w14:paraId="338C3F12" w14:textId="77777777" w:rsidR="00091ADB" w:rsidRPr="00C973B1" w:rsidRDefault="00091ADB" w:rsidP="00D23E9E">
            <w:pPr>
              <w:widowControl w:val="0"/>
              <w:autoSpaceDE w:val="0"/>
              <w:autoSpaceDN w:val="0"/>
              <w:adjustRightInd w:val="0"/>
              <w:spacing w:after="0"/>
            </w:pPr>
          </w:p>
          <w:p w14:paraId="265C5A7A" w14:textId="77777777" w:rsidR="00091ADB" w:rsidRPr="00C973B1" w:rsidRDefault="00091ADB" w:rsidP="00D23E9E">
            <w:pPr>
              <w:widowControl w:val="0"/>
              <w:autoSpaceDE w:val="0"/>
              <w:autoSpaceDN w:val="0"/>
              <w:adjustRightInd w:val="0"/>
              <w:spacing w:after="0"/>
              <w:ind w:firstLine="720"/>
            </w:pPr>
            <w:r w:rsidRPr="00C973B1">
              <w:t>_________</w:t>
            </w:r>
            <w:r w:rsidRPr="00C973B1">
              <w:rPr>
                <w:b/>
                <w:bCs/>
              </w:rPr>
              <w:t>____</w:t>
            </w:r>
            <w:r w:rsidRPr="00C973B1">
              <w:t>_________</w:t>
            </w:r>
          </w:p>
        </w:tc>
        <w:tc>
          <w:tcPr>
            <w:tcW w:w="4853" w:type="dxa"/>
            <w:gridSpan w:val="3"/>
            <w:tcBorders>
              <w:top w:val="nil"/>
              <w:left w:val="nil"/>
              <w:bottom w:val="nil"/>
              <w:right w:val="nil"/>
            </w:tcBorders>
          </w:tcPr>
          <w:p w14:paraId="4007B1FE" w14:textId="77777777" w:rsidR="00091ADB" w:rsidRPr="00C973B1" w:rsidRDefault="00091ADB" w:rsidP="00D23E9E">
            <w:pPr>
              <w:tabs>
                <w:tab w:val="left" w:pos="3030"/>
              </w:tabs>
              <w:spacing w:after="0"/>
            </w:pPr>
          </w:p>
        </w:tc>
      </w:tr>
      <w:tr w:rsidR="00C973B1" w:rsidRPr="00C973B1" w14:paraId="0E92C5ED" w14:textId="77777777" w:rsidTr="00D23E9E">
        <w:trPr>
          <w:trHeight w:val="273"/>
        </w:trPr>
        <w:tc>
          <w:tcPr>
            <w:tcW w:w="426" w:type="dxa"/>
            <w:tcBorders>
              <w:top w:val="nil"/>
              <w:left w:val="nil"/>
              <w:bottom w:val="nil"/>
              <w:right w:val="nil"/>
            </w:tcBorders>
          </w:tcPr>
          <w:p w14:paraId="0DC6C7ED" w14:textId="77777777" w:rsidR="00091ADB" w:rsidRPr="00C973B1" w:rsidRDefault="00091ADB" w:rsidP="00D23E9E">
            <w:pPr>
              <w:widowControl w:val="0"/>
              <w:autoSpaceDE w:val="0"/>
              <w:autoSpaceDN w:val="0"/>
              <w:adjustRightInd w:val="0"/>
              <w:spacing w:after="0"/>
              <w:ind w:firstLine="720"/>
              <w:rPr>
                <w:sz w:val="28"/>
                <w:szCs w:val="28"/>
              </w:rPr>
            </w:pPr>
          </w:p>
        </w:tc>
        <w:tc>
          <w:tcPr>
            <w:tcW w:w="5386" w:type="dxa"/>
            <w:gridSpan w:val="3"/>
            <w:tcBorders>
              <w:top w:val="nil"/>
              <w:left w:val="nil"/>
              <w:bottom w:val="nil"/>
              <w:right w:val="nil"/>
            </w:tcBorders>
            <w:hideMark/>
          </w:tcPr>
          <w:p w14:paraId="1DF08BF2" w14:textId="77777777" w:rsidR="00091ADB" w:rsidRPr="00C973B1" w:rsidRDefault="00091ADB" w:rsidP="00D23E9E">
            <w:pPr>
              <w:widowControl w:val="0"/>
              <w:autoSpaceDE w:val="0"/>
              <w:autoSpaceDN w:val="0"/>
              <w:adjustRightInd w:val="0"/>
              <w:spacing w:after="0"/>
              <w:rPr>
                <w:i/>
              </w:rPr>
            </w:pPr>
            <w:r w:rsidRPr="00C973B1">
              <w:rPr>
                <w:i/>
              </w:rPr>
              <w:t xml:space="preserve">                     (подпись)</w:t>
            </w:r>
          </w:p>
        </w:tc>
        <w:tc>
          <w:tcPr>
            <w:tcW w:w="3827" w:type="dxa"/>
            <w:tcBorders>
              <w:top w:val="single" w:sz="4" w:space="0" w:color="auto"/>
              <w:left w:val="nil"/>
              <w:bottom w:val="nil"/>
              <w:right w:val="nil"/>
            </w:tcBorders>
            <w:hideMark/>
          </w:tcPr>
          <w:p w14:paraId="303579EA" w14:textId="77777777" w:rsidR="00091ADB" w:rsidRPr="00C973B1" w:rsidRDefault="00091ADB" w:rsidP="00D23E9E">
            <w:pPr>
              <w:widowControl w:val="0"/>
              <w:autoSpaceDE w:val="0"/>
              <w:autoSpaceDN w:val="0"/>
              <w:adjustRightInd w:val="0"/>
              <w:spacing w:after="0"/>
              <w:ind w:firstLine="720"/>
              <w:jc w:val="center"/>
              <w:rPr>
                <w:i/>
              </w:rPr>
            </w:pPr>
            <w:r w:rsidRPr="00C973B1">
              <w:rPr>
                <w:i/>
              </w:rPr>
              <w:t>(фамилия, инициалы)</w:t>
            </w:r>
          </w:p>
        </w:tc>
      </w:tr>
    </w:tbl>
    <w:p w14:paraId="2FBFC640" w14:textId="62C061B1" w:rsidR="00091ADB" w:rsidRPr="00C973B1" w:rsidRDefault="00091ADB" w:rsidP="00EB12FE">
      <w:pPr>
        <w:autoSpaceDE w:val="0"/>
        <w:autoSpaceDN w:val="0"/>
        <w:adjustRightInd w:val="0"/>
        <w:spacing w:after="0"/>
        <w:ind w:firstLine="709"/>
      </w:pPr>
      <w:r w:rsidRPr="00C973B1">
        <w:rPr>
          <w:lang w:eastAsia="ar-SA"/>
        </w:rPr>
        <w:t>*</w:t>
      </w:r>
      <w:r w:rsidRPr="00C973B1">
        <w:t>Данный способ получения результата заявитель сможет использовать</w:t>
      </w:r>
      <w:r w:rsidRPr="00C973B1">
        <w:rPr>
          <w:lang w:eastAsia="ar-SA"/>
        </w:rPr>
        <w:t xml:space="preserve"> при наличии у </w:t>
      </w:r>
      <w:r w:rsidRPr="00C973B1">
        <w:t xml:space="preserve">МФЦ технической возможности и соответствующих полномочий на осуществление указанных действий, закрепленных в </w:t>
      </w:r>
      <w:r w:rsidRPr="00C973B1">
        <w:rPr>
          <w:lang w:eastAsia="ar-SA"/>
        </w:rPr>
        <w:t>соглашении о взаимодействии</w:t>
      </w:r>
      <w:r w:rsidR="00EB12FE">
        <w:rPr>
          <w:lang w:eastAsia="ar-SA"/>
        </w:rPr>
        <w:t>.</w:t>
      </w:r>
    </w:p>
    <w:p w14:paraId="6B256515" w14:textId="77777777" w:rsidR="00091ADB" w:rsidRPr="00C973B1" w:rsidRDefault="00091ADB" w:rsidP="00091ADB">
      <w:pPr>
        <w:spacing w:after="0"/>
        <w:rPr>
          <w:sz w:val="20"/>
          <w:szCs w:val="20"/>
        </w:rPr>
      </w:pPr>
    </w:p>
    <w:p w14:paraId="14A3BCAF" w14:textId="77777777" w:rsidR="00091ADB" w:rsidRPr="00C973B1" w:rsidRDefault="00091ADB" w:rsidP="00EB12FE">
      <w:pPr>
        <w:spacing w:after="0"/>
        <w:ind w:firstLine="709"/>
      </w:pPr>
      <w:r w:rsidRPr="00C973B1">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688A4855" w14:textId="77777777" w:rsidR="00091ADB" w:rsidRPr="00C973B1" w:rsidRDefault="00091ADB" w:rsidP="00091ADB">
      <w:pPr>
        <w:spacing w:after="0"/>
        <w:ind w:left="360"/>
      </w:pPr>
    </w:p>
    <w:p w14:paraId="1C05DF04" w14:textId="77777777" w:rsidR="00091ADB" w:rsidRPr="00C973B1" w:rsidRDefault="00091ADB" w:rsidP="00091ADB">
      <w:pPr>
        <w:spacing w:after="0"/>
        <w:rPr>
          <w:sz w:val="28"/>
          <w:szCs w:val="28"/>
        </w:rPr>
      </w:pPr>
    </w:p>
    <w:p w14:paraId="284952C7" w14:textId="77777777" w:rsidR="00091ADB" w:rsidRPr="00C973B1" w:rsidRDefault="00091ADB" w:rsidP="00091ADB">
      <w:pPr>
        <w:spacing w:after="0"/>
        <w:rPr>
          <w:sz w:val="28"/>
          <w:szCs w:val="28"/>
        </w:rPr>
      </w:pPr>
    </w:p>
    <w:p w14:paraId="1FF96A38" w14:textId="77777777" w:rsidR="00091ADB" w:rsidRPr="00C973B1" w:rsidRDefault="00091ADB" w:rsidP="00091ADB">
      <w:pPr>
        <w:spacing w:after="0"/>
        <w:rPr>
          <w:sz w:val="28"/>
          <w:szCs w:val="28"/>
        </w:rPr>
      </w:pPr>
    </w:p>
    <w:p w14:paraId="3E6CBC96" w14:textId="77777777" w:rsidR="00091ADB" w:rsidRPr="00C973B1" w:rsidRDefault="00091ADB" w:rsidP="00091ADB">
      <w:pPr>
        <w:spacing w:after="0"/>
      </w:pPr>
      <w:r w:rsidRPr="00C973B1">
        <w:t>Вход. № ______________, дата _______________</w:t>
      </w:r>
    </w:p>
    <w:p w14:paraId="6C8BA2F4" w14:textId="77777777" w:rsidR="00091ADB" w:rsidRPr="00C973B1" w:rsidRDefault="00091ADB" w:rsidP="00091ADB">
      <w:pPr>
        <w:autoSpaceDE w:val="0"/>
        <w:autoSpaceDN w:val="0"/>
        <w:adjustRightInd w:val="0"/>
        <w:spacing w:after="0"/>
        <w:outlineLvl w:val="0"/>
        <w:rPr>
          <w:rFonts w:eastAsia="Calibri"/>
          <w:sz w:val="28"/>
          <w:szCs w:val="28"/>
        </w:rPr>
      </w:pPr>
    </w:p>
    <w:p w14:paraId="629EF3B6" w14:textId="77777777" w:rsidR="00022FB6" w:rsidRPr="00C973B1" w:rsidRDefault="00022FB6" w:rsidP="00091ADB">
      <w:pPr>
        <w:autoSpaceDE w:val="0"/>
        <w:autoSpaceDN w:val="0"/>
        <w:adjustRightInd w:val="0"/>
        <w:spacing w:after="0"/>
        <w:outlineLvl w:val="0"/>
        <w:rPr>
          <w:rFonts w:eastAsia="Calibri"/>
          <w:sz w:val="28"/>
          <w:szCs w:val="28"/>
        </w:rPr>
      </w:pPr>
    </w:p>
    <w:p w14:paraId="035BCDA1" w14:textId="77777777" w:rsidR="00022FB6" w:rsidRPr="00C973B1" w:rsidRDefault="00022FB6">
      <w:pPr>
        <w:spacing w:after="160" w:line="259" w:lineRule="auto"/>
        <w:jc w:val="left"/>
        <w:rPr>
          <w:rFonts w:eastAsia="Calibri"/>
          <w:sz w:val="28"/>
          <w:szCs w:val="28"/>
        </w:rPr>
      </w:pPr>
      <w:r w:rsidRPr="00C973B1">
        <w:rPr>
          <w:rFonts w:eastAsia="Calibri"/>
          <w:sz w:val="28"/>
          <w:szCs w:val="28"/>
        </w:rPr>
        <w:br w:type="page"/>
      </w:r>
    </w:p>
    <w:p w14:paraId="767E356C" w14:textId="06F86C34" w:rsidR="00022FB6" w:rsidRPr="00C973B1" w:rsidRDefault="00022FB6" w:rsidP="00022FB6">
      <w:pPr>
        <w:autoSpaceDE w:val="0"/>
        <w:autoSpaceDN w:val="0"/>
        <w:adjustRightInd w:val="0"/>
        <w:spacing w:after="0"/>
        <w:ind w:left="5103"/>
        <w:outlineLvl w:val="0"/>
        <w:rPr>
          <w:rFonts w:eastAsia="Calibri"/>
          <w:sz w:val="28"/>
          <w:szCs w:val="28"/>
        </w:rPr>
      </w:pPr>
      <w:r w:rsidRPr="00C973B1">
        <w:rPr>
          <w:rFonts w:eastAsia="Calibri"/>
          <w:sz w:val="28"/>
          <w:szCs w:val="28"/>
        </w:rPr>
        <w:lastRenderedPageBreak/>
        <w:t>Приложение № 2</w:t>
      </w:r>
    </w:p>
    <w:p w14:paraId="62D46412" w14:textId="77777777" w:rsidR="00022FB6" w:rsidRPr="00C973B1" w:rsidRDefault="00022FB6" w:rsidP="00022FB6">
      <w:pPr>
        <w:spacing w:after="0"/>
        <w:ind w:left="5103"/>
        <w:rPr>
          <w:rFonts w:eastAsia="Calibri"/>
          <w:sz w:val="28"/>
          <w:szCs w:val="28"/>
        </w:rPr>
      </w:pPr>
      <w:r w:rsidRPr="00C973B1">
        <w:rPr>
          <w:rFonts w:eastAsia="Calibri"/>
          <w:sz w:val="28"/>
          <w:szCs w:val="28"/>
        </w:rPr>
        <w:t>к административному регламенту</w:t>
      </w:r>
    </w:p>
    <w:p w14:paraId="090FFFDA" w14:textId="77777777" w:rsidR="00022FB6" w:rsidRPr="00C973B1" w:rsidRDefault="00022FB6" w:rsidP="00022FB6">
      <w:pPr>
        <w:spacing w:after="0"/>
        <w:ind w:firstLine="5670"/>
        <w:rPr>
          <w:rFonts w:eastAsia="Calibri"/>
          <w:sz w:val="28"/>
          <w:szCs w:val="28"/>
        </w:rPr>
      </w:pPr>
    </w:p>
    <w:p w14:paraId="45D70498" w14:textId="77777777" w:rsidR="00022FB6" w:rsidRPr="00C973B1" w:rsidRDefault="00022FB6" w:rsidP="00022FB6">
      <w:pPr>
        <w:widowControl w:val="0"/>
        <w:autoSpaceDE w:val="0"/>
        <w:autoSpaceDN w:val="0"/>
        <w:spacing w:after="0"/>
        <w:ind w:left="5103"/>
        <w:rPr>
          <w:sz w:val="28"/>
          <w:szCs w:val="28"/>
        </w:rPr>
      </w:pPr>
      <w:r w:rsidRPr="00C973B1">
        <w:rPr>
          <w:sz w:val="28"/>
          <w:szCs w:val="28"/>
        </w:rPr>
        <w:t xml:space="preserve">Комитет по социальной политике администрации городского округа </w:t>
      </w:r>
    </w:p>
    <w:p w14:paraId="64D8101C" w14:textId="77777777" w:rsidR="00022FB6" w:rsidRPr="00C973B1" w:rsidRDefault="00022FB6" w:rsidP="00022FB6">
      <w:pPr>
        <w:widowControl w:val="0"/>
        <w:autoSpaceDE w:val="0"/>
        <w:autoSpaceDN w:val="0"/>
        <w:spacing w:after="0"/>
        <w:ind w:left="5103"/>
        <w:rPr>
          <w:sz w:val="28"/>
          <w:szCs w:val="28"/>
        </w:rPr>
      </w:pPr>
      <w:r w:rsidRPr="00C973B1">
        <w:rPr>
          <w:sz w:val="28"/>
          <w:szCs w:val="28"/>
        </w:rPr>
        <w:t xml:space="preserve">«Город Калининград» </w:t>
      </w:r>
    </w:p>
    <w:p w14:paraId="4FEEFAA8" w14:textId="77777777" w:rsidR="00022FB6" w:rsidRPr="00C973B1" w:rsidRDefault="00022FB6" w:rsidP="00022FB6">
      <w:pPr>
        <w:spacing w:after="0"/>
        <w:ind w:firstLine="5670"/>
        <w:rPr>
          <w:rFonts w:eastAsia="Calibri"/>
          <w:sz w:val="28"/>
          <w:szCs w:val="28"/>
        </w:rPr>
      </w:pPr>
    </w:p>
    <w:p w14:paraId="1E12DBDF" w14:textId="77777777" w:rsidR="00022FB6" w:rsidRPr="00C973B1" w:rsidRDefault="00022FB6" w:rsidP="00022FB6">
      <w:pPr>
        <w:autoSpaceDE w:val="0"/>
        <w:autoSpaceDN w:val="0"/>
        <w:adjustRightInd w:val="0"/>
        <w:spacing w:after="0"/>
        <w:rPr>
          <w:rFonts w:eastAsia="Calibri"/>
          <w:sz w:val="28"/>
          <w:szCs w:val="28"/>
        </w:rPr>
      </w:pPr>
    </w:p>
    <w:p w14:paraId="5489AF82" w14:textId="77777777" w:rsidR="00022FB6" w:rsidRPr="00C973B1" w:rsidRDefault="00022FB6" w:rsidP="00022FB6">
      <w:pPr>
        <w:widowControl w:val="0"/>
        <w:autoSpaceDE w:val="0"/>
        <w:autoSpaceDN w:val="0"/>
        <w:adjustRightInd w:val="0"/>
        <w:spacing w:after="0"/>
        <w:rPr>
          <w:sz w:val="20"/>
          <w:szCs w:val="20"/>
        </w:rPr>
      </w:pPr>
      <w:r w:rsidRPr="00C973B1">
        <w:rPr>
          <w:sz w:val="20"/>
          <w:szCs w:val="20"/>
        </w:rPr>
        <w:t>Примерная форма заявления</w:t>
      </w:r>
    </w:p>
    <w:p w14:paraId="411F0297" w14:textId="77777777" w:rsidR="00022FB6" w:rsidRPr="00C973B1" w:rsidRDefault="00022FB6" w:rsidP="00022FB6">
      <w:pPr>
        <w:widowControl w:val="0"/>
        <w:autoSpaceDE w:val="0"/>
        <w:autoSpaceDN w:val="0"/>
        <w:adjustRightInd w:val="0"/>
        <w:spacing w:after="0"/>
        <w:rPr>
          <w:sz w:val="20"/>
          <w:szCs w:val="20"/>
        </w:rPr>
      </w:pPr>
    </w:p>
    <w:p w14:paraId="5DB33811" w14:textId="77777777" w:rsidR="00022FB6" w:rsidRPr="00C973B1" w:rsidRDefault="00022FB6" w:rsidP="00022FB6">
      <w:pPr>
        <w:autoSpaceDE w:val="0"/>
        <w:autoSpaceDN w:val="0"/>
        <w:spacing w:after="0"/>
        <w:ind w:left="5060"/>
        <w:rPr>
          <w:sz w:val="28"/>
          <w:szCs w:val="28"/>
        </w:rPr>
      </w:pPr>
    </w:p>
    <w:p w14:paraId="3F7ABC84" w14:textId="77777777" w:rsidR="00022FB6" w:rsidRPr="00C973B1" w:rsidRDefault="00022FB6" w:rsidP="00022FB6">
      <w:pPr>
        <w:autoSpaceDE w:val="0"/>
        <w:autoSpaceDN w:val="0"/>
        <w:spacing w:after="0"/>
        <w:jc w:val="center"/>
        <w:rPr>
          <w:sz w:val="28"/>
          <w:szCs w:val="28"/>
        </w:rPr>
      </w:pPr>
      <w:r w:rsidRPr="00C973B1">
        <w:rPr>
          <w:sz w:val="28"/>
          <w:szCs w:val="28"/>
        </w:rPr>
        <w:t>ЗАЯВЛЕНИЕ</w:t>
      </w:r>
    </w:p>
    <w:p w14:paraId="0C5A4AC4" w14:textId="5FB61739" w:rsidR="00022FB6" w:rsidRPr="00C973B1" w:rsidRDefault="00022FB6" w:rsidP="00022FB6">
      <w:pPr>
        <w:spacing w:after="0"/>
        <w:jc w:val="center"/>
        <w:rPr>
          <w:sz w:val="28"/>
          <w:szCs w:val="28"/>
        </w:rPr>
      </w:pPr>
      <w:r w:rsidRPr="00C973B1">
        <w:rPr>
          <w:bCs/>
          <w:sz w:val="28"/>
          <w:szCs w:val="28"/>
        </w:rPr>
        <w:t>о</w:t>
      </w:r>
      <w:r w:rsidRPr="00C973B1">
        <w:rPr>
          <w:sz w:val="28"/>
          <w:szCs w:val="28"/>
        </w:rPr>
        <w:t xml:space="preserve"> выдаче дубликата </w:t>
      </w:r>
      <w:r w:rsidR="00013C63" w:rsidRPr="00C973B1">
        <w:rPr>
          <w:sz w:val="28"/>
          <w:szCs w:val="28"/>
        </w:rPr>
        <w:t>распоряжения</w:t>
      </w:r>
      <w:r w:rsidRPr="00C973B1">
        <w:rPr>
          <w:sz w:val="28"/>
          <w:szCs w:val="28"/>
        </w:rPr>
        <w:t xml:space="preserve"> комитета по социальной политике администрации городского округа «Город Калининграда» 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 </w:t>
      </w:r>
    </w:p>
    <w:p w14:paraId="3D70F3D2" w14:textId="74EBEB10" w:rsidR="00C87461" w:rsidRPr="00C973B1" w:rsidRDefault="00C87461" w:rsidP="00323D37">
      <w:pPr>
        <w:spacing w:after="0"/>
        <w:rPr>
          <w:sz w:val="28"/>
          <w:szCs w:val="28"/>
        </w:rPr>
      </w:pPr>
    </w:p>
    <w:p w14:paraId="1E0D9C3B" w14:textId="77777777" w:rsidR="00221812" w:rsidRPr="00C973B1" w:rsidRDefault="00221812" w:rsidP="00221812">
      <w:pPr>
        <w:spacing w:after="0"/>
        <w:jc w:val="center"/>
        <w:rPr>
          <w:sz w:val="28"/>
          <w:szCs w:val="28"/>
        </w:rPr>
      </w:pPr>
    </w:p>
    <w:tbl>
      <w:tblPr>
        <w:tblW w:w="10141" w:type="dxa"/>
        <w:tblInd w:w="-256" w:type="dxa"/>
        <w:tblLayout w:type="fixed"/>
        <w:tblCellMar>
          <w:left w:w="28" w:type="dxa"/>
          <w:right w:w="28" w:type="dxa"/>
        </w:tblCellMar>
        <w:tblLook w:val="04A0" w:firstRow="1" w:lastRow="0" w:firstColumn="1" w:lastColumn="0" w:noHBand="0" w:noVBand="1"/>
      </w:tblPr>
      <w:tblGrid>
        <w:gridCol w:w="708"/>
        <w:gridCol w:w="399"/>
        <w:gridCol w:w="166"/>
        <w:gridCol w:w="425"/>
        <w:gridCol w:w="283"/>
        <w:gridCol w:w="260"/>
        <w:gridCol w:w="850"/>
        <w:gridCol w:w="308"/>
        <w:gridCol w:w="1136"/>
        <w:gridCol w:w="283"/>
        <w:gridCol w:w="142"/>
        <w:gridCol w:w="1364"/>
        <w:gridCol w:w="761"/>
        <w:gridCol w:w="1558"/>
        <w:gridCol w:w="1419"/>
        <w:gridCol w:w="79"/>
      </w:tblGrid>
      <w:tr w:rsidR="00C973B1" w:rsidRPr="00C973B1" w14:paraId="4A663F04" w14:textId="77777777" w:rsidTr="00133982">
        <w:trPr>
          <w:gridAfter w:val="1"/>
          <w:wAfter w:w="79" w:type="dxa"/>
          <w:trHeight w:val="256"/>
        </w:trPr>
        <w:tc>
          <w:tcPr>
            <w:tcW w:w="708" w:type="dxa"/>
            <w:hideMark/>
          </w:tcPr>
          <w:p w14:paraId="0B2F5230" w14:textId="77777777" w:rsidR="00221812" w:rsidRPr="00C973B1" w:rsidRDefault="00221812" w:rsidP="00221812">
            <w:pPr>
              <w:spacing w:after="0"/>
              <w:jc w:val="left"/>
            </w:pPr>
            <w:r w:rsidRPr="00C973B1">
              <w:t xml:space="preserve">       Я,</w:t>
            </w:r>
          </w:p>
        </w:tc>
        <w:tc>
          <w:tcPr>
            <w:tcW w:w="9354" w:type="dxa"/>
            <w:gridSpan w:val="14"/>
            <w:tcBorders>
              <w:top w:val="nil"/>
              <w:left w:val="nil"/>
              <w:bottom w:val="single" w:sz="4" w:space="0" w:color="auto"/>
              <w:right w:val="nil"/>
            </w:tcBorders>
            <w:hideMark/>
          </w:tcPr>
          <w:p w14:paraId="3170AB3E" w14:textId="453213BC" w:rsidR="00221812" w:rsidRPr="00C973B1" w:rsidRDefault="00221812" w:rsidP="00605B9B">
            <w:pPr>
              <w:spacing w:after="0"/>
              <w:jc w:val="right"/>
            </w:pPr>
            <w:r w:rsidRPr="00C973B1">
              <w:t>,</w:t>
            </w:r>
          </w:p>
        </w:tc>
      </w:tr>
      <w:tr w:rsidR="00C973B1" w:rsidRPr="00C973B1" w14:paraId="549AED39" w14:textId="77777777" w:rsidTr="00133982">
        <w:trPr>
          <w:trHeight w:val="80"/>
        </w:trPr>
        <w:tc>
          <w:tcPr>
            <w:tcW w:w="708" w:type="dxa"/>
          </w:tcPr>
          <w:p w14:paraId="4F8C5FF5" w14:textId="77777777" w:rsidR="00221812" w:rsidRPr="00C973B1" w:rsidRDefault="00221812" w:rsidP="00221812">
            <w:pPr>
              <w:spacing w:after="0"/>
              <w:jc w:val="left"/>
              <w:rPr>
                <w:sz w:val="22"/>
                <w:szCs w:val="22"/>
              </w:rPr>
            </w:pPr>
          </w:p>
        </w:tc>
        <w:tc>
          <w:tcPr>
            <w:tcW w:w="9354" w:type="dxa"/>
            <w:gridSpan w:val="14"/>
            <w:hideMark/>
          </w:tcPr>
          <w:p w14:paraId="574A1C3C" w14:textId="77777777" w:rsidR="00221812" w:rsidRPr="00C973B1" w:rsidRDefault="00221812" w:rsidP="00221812">
            <w:pPr>
              <w:spacing w:after="0"/>
              <w:jc w:val="center"/>
              <w:rPr>
                <w:i/>
                <w:iCs/>
                <w:sz w:val="22"/>
                <w:szCs w:val="22"/>
              </w:rPr>
            </w:pPr>
            <w:r w:rsidRPr="00C973B1">
              <w:rPr>
                <w:i/>
                <w:iCs/>
                <w:sz w:val="22"/>
                <w:szCs w:val="22"/>
              </w:rPr>
              <w:t>(фамилия, имя, отчество (последнее – при наличии) заявителя (представителя))</w:t>
            </w:r>
          </w:p>
        </w:tc>
        <w:tc>
          <w:tcPr>
            <w:tcW w:w="79" w:type="dxa"/>
          </w:tcPr>
          <w:p w14:paraId="512A08A8" w14:textId="77777777" w:rsidR="00221812" w:rsidRPr="00C973B1" w:rsidRDefault="00221812" w:rsidP="00221812">
            <w:pPr>
              <w:spacing w:after="0"/>
              <w:jc w:val="left"/>
              <w:rPr>
                <w:sz w:val="22"/>
                <w:szCs w:val="22"/>
              </w:rPr>
            </w:pPr>
          </w:p>
        </w:tc>
      </w:tr>
      <w:tr w:rsidR="00C973B1" w:rsidRPr="00C973B1" w14:paraId="5192671E" w14:textId="77777777" w:rsidTr="00133982">
        <w:trPr>
          <w:trHeight w:val="80"/>
        </w:trPr>
        <w:tc>
          <w:tcPr>
            <w:tcW w:w="3399" w:type="dxa"/>
            <w:gridSpan w:val="8"/>
            <w:hideMark/>
          </w:tcPr>
          <w:p w14:paraId="568B7587" w14:textId="77777777" w:rsidR="00221812" w:rsidRPr="00C973B1" w:rsidRDefault="00221812" w:rsidP="00221812">
            <w:pPr>
              <w:spacing w:after="0"/>
              <w:jc w:val="left"/>
            </w:pPr>
            <w:r w:rsidRPr="00C973B1">
              <w:t xml:space="preserve">имеющий(ая) паспорт серии </w:t>
            </w:r>
          </w:p>
        </w:tc>
        <w:tc>
          <w:tcPr>
            <w:tcW w:w="1136" w:type="dxa"/>
            <w:hideMark/>
          </w:tcPr>
          <w:p w14:paraId="3F28A35F" w14:textId="77777777" w:rsidR="00221812" w:rsidRPr="00C973B1" w:rsidRDefault="00221812" w:rsidP="00221812">
            <w:pPr>
              <w:spacing w:after="0"/>
              <w:jc w:val="center"/>
            </w:pPr>
            <w:r w:rsidRPr="00C973B1">
              <w:rPr>
                <w:bCs/>
              </w:rPr>
              <w:t>________</w:t>
            </w:r>
            <w:r w:rsidRPr="00C973B1">
              <w:rPr>
                <w:i/>
              </w:rPr>
              <w:t xml:space="preserve"> </w:t>
            </w:r>
          </w:p>
        </w:tc>
        <w:tc>
          <w:tcPr>
            <w:tcW w:w="425" w:type="dxa"/>
            <w:gridSpan w:val="2"/>
            <w:hideMark/>
          </w:tcPr>
          <w:p w14:paraId="1510397F" w14:textId="77777777" w:rsidR="00221812" w:rsidRPr="00C973B1" w:rsidRDefault="00221812" w:rsidP="00221812">
            <w:pPr>
              <w:spacing w:after="0"/>
              <w:jc w:val="center"/>
            </w:pPr>
            <w:r w:rsidRPr="00C973B1">
              <w:t>№</w:t>
            </w:r>
          </w:p>
        </w:tc>
        <w:tc>
          <w:tcPr>
            <w:tcW w:w="1364" w:type="dxa"/>
            <w:hideMark/>
          </w:tcPr>
          <w:p w14:paraId="2A7A89A4" w14:textId="77777777" w:rsidR="00221812" w:rsidRPr="00C973B1" w:rsidRDefault="00221812" w:rsidP="00221812">
            <w:pPr>
              <w:spacing w:after="0"/>
            </w:pPr>
            <w:r w:rsidRPr="00C973B1">
              <w:rPr>
                <w:bCs/>
              </w:rPr>
              <w:t>__________</w:t>
            </w:r>
            <w:r w:rsidRPr="00C973B1">
              <w:rPr>
                <w:i/>
              </w:rPr>
              <w:t xml:space="preserve"> </w:t>
            </w:r>
          </w:p>
        </w:tc>
        <w:tc>
          <w:tcPr>
            <w:tcW w:w="2319" w:type="dxa"/>
            <w:gridSpan w:val="2"/>
            <w:hideMark/>
          </w:tcPr>
          <w:p w14:paraId="39FF1D83" w14:textId="77777777" w:rsidR="00221812" w:rsidRPr="00C973B1" w:rsidRDefault="00221812" w:rsidP="00221812">
            <w:pPr>
              <w:spacing w:after="0"/>
              <w:jc w:val="left"/>
            </w:pPr>
            <w:r w:rsidRPr="00C973B1">
              <w:t>код подразделения</w:t>
            </w:r>
          </w:p>
        </w:tc>
        <w:tc>
          <w:tcPr>
            <w:tcW w:w="1419" w:type="dxa"/>
            <w:hideMark/>
          </w:tcPr>
          <w:p w14:paraId="0B1C08A1" w14:textId="77777777" w:rsidR="00221812" w:rsidRPr="00C973B1" w:rsidRDefault="00221812" w:rsidP="00221812">
            <w:pPr>
              <w:spacing w:after="0"/>
              <w:jc w:val="center"/>
            </w:pPr>
            <w:r w:rsidRPr="00C973B1">
              <w:rPr>
                <w:bCs/>
              </w:rPr>
              <w:t>___________</w:t>
            </w:r>
            <w:r w:rsidRPr="00C973B1">
              <w:rPr>
                <w:i/>
              </w:rPr>
              <w:t xml:space="preserve"> </w:t>
            </w:r>
          </w:p>
        </w:tc>
        <w:tc>
          <w:tcPr>
            <w:tcW w:w="79" w:type="dxa"/>
            <w:hideMark/>
          </w:tcPr>
          <w:p w14:paraId="4D83BA64" w14:textId="77777777" w:rsidR="00221812" w:rsidRPr="00C973B1" w:rsidRDefault="00221812" w:rsidP="00221812">
            <w:pPr>
              <w:spacing w:after="0"/>
              <w:jc w:val="right"/>
            </w:pPr>
            <w:r w:rsidRPr="00C973B1">
              <w:t>,</w:t>
            </w:r>
          </w:p>
        </w:tc>
      </w:tr>
      <w:tr w:rsidR="00C973B1" w:rsidRPr="00C973B1" w14:paraId="00AF79AE" w14:textId="77777777" w:rsidTr="00221812">
        <w:trPr>
          <w:trHeight w:val="80"/>
        </w:trPr>
        <w:tc>
          <w:tcPr>
            <w:tcW w:w="10062" w:type="dxa"/>
            <w:gridSpan w:val="15"/>
            <w:hideMark/>
          </w:tcPr>
          <w:p w14:paraId="788ACD1A" w14:textId="77777777" w:rsidR="00221812" w:rsidRPr="00C973B1" w:rsidRDefault="00221812" w:rsidP="00221812">
            <w:pPr>
              <w:spacing w:after="0"/>
              <w:jc w:val="center"/>
              <w:rPr>
                <w:b/>
                <w:i/>
              </w:rPr>
            </w:pPr>
            <w:r w:rsidRPr="00C973B1">
              <w:t>___________________________________________________________________________________</w:t>
            </w:r>
          </w:p>
        </w:tc>
        <w:tc>
          <w:tcPr>
            <w:tcW w:w="79" w:type="dxa"/>
          </w:tcPr>
          <w:p w14:paraId="7FEB4B2A" w14:textId="77777777" w:rsidR="00221812" w:rsidRPr="00C973B1" w:rsidRDefault="00221812" w:rsidP="00221812">
            <w:pPr>
              <w:spacing w:after="0"/>
              <w:jc w:val="right"/>
            </w:pPr>
          </w:p>
        </w:tc>
      </w:tr>
      <w:tr w:rsidR="00C973B1" w:rsidRPr="00C973B1" w14:paraId="308967D7" w14:textId="77777777" w:rsidTr="00221812">
        <w:trPr>
          <w:cantSplit/>
          <w:trHeight w:val="94"/>
        </w:trPr>
        <w:tc>
          <w:tcPr>
            <w:tcW w:w="10062" w:type="dxa"/>
            <w:gridSpan w:val="15"/>
            <w:hideMark/>
          </w:tcPr>
          <w:p w14:paraId="66DBBF95" w14:textId="77777777" w:rsidR="00221812" w:rsidRPr="00C973B1" w:rsidRDefault="00221812" w:rsidP="00221812">
            <w:pPr>
              <w:spacing w:after="0"/>
              <w:jc w:val="center"/>
              <w:rPr>
                <w:i/>
                <w:iCs/>
                <w:sz w:val="22"/>
                <w:szCs w:val="22"/>
              </w:rPr>
            </w:pPr>
            <w:r w:rsidRPr="00C973B1">
              <w:rPr>
                <w:i/>
                <w:iCs/>
                <w:sz w:val="22"/>
                <w:szCs w:val="22"/>
              </w:rPr>
              <w:t>(иной документ, удостоверяющий личность)</w:t>
            </w:r>
          </w:p>
        </w:tc>
        <w:tc>
          <w:tcPr>
            <w:tcW w:w="79" w:type="dxa"/>
          </w:tcPr>
          <w:p w14:paraId="175199E3" w14:textId="77777777" w:rsidR="00221812" w:rsidRPr="00C973B1" w:rsidRDefault="00221812" w:rsidP="00221812">
            <w:pPr>
              <w:spacing w:after="0"/>
              <w:jc w:val="left"/>
              <w:rPr>
                <w:sz w:val="22"/>
                <w:szCs w:val="22"/>
              </w:rPr>
            </w:pPr>
          </w:p>
        </w:tc>
      </w:tr>
      <w:tr w:rsidR="00C973B1" w:rsidRPr="00C973B1" w14:paraId="54A52B4D" w14:textId="77777777" w:rsidTr="00133982">
        <w:trPr>
          <w:trHeight w:val="80"/>
        </w:trPr>
        <w:tc>
          <w:tcPr>
            <w:tcW w:w="1273" w:type="dxa"/>
            <w:gridSpan w:val="3"/>
            <w:hideMark/>
          </w:tcPr>
          <w:p w14:paraId="22617CCC" w14:textId="77777777" w:rsidR="00221812" w:rsidRPr="00C973B1" w:rsidRDefault="00221812" w:rsidP="00221812">
            <w:pPr>
              <w:spacing w:after="0"/>
              <w:jc w:val="left"/>
            </w:pPr>
            <w:r w:rsidRPr="00C973B1">
              <w:t>выдан       «</w:t>
            </w:r>
          </w:p>
        </w:tc>
        <w:tc>
          <w:tcPr>
            <w:tcW w:w="425" w:type="dxa"/>
            <w:tcBorders>
              <w:bottom w:val="single" w:sz="4" w:space="0" w:color="auto"/>
            </w:tcBorders>
            <w:hideMark/>
          </w:tcPr>
          <w:p w14:paraId="10FD61D9" w14:textId="10762C09" w:rsidR="00221812" w:rsidRPr="00C973B1" w:rsidRDefault="00221812" w:rsidP="00221812">
            <w:pPr>
              <w:spacing w:after="0"/>
              <w:jc w:val="center"/>
              <w:rPr>
                <w:i/>
              </w:rPr>
            </w:pPr>
          </w:p>
        </w:tc>
        <w:tc>
          <w:tcPr>
            <w:tcW w:w="283" w:type="dxa"/>
            <w:hideMark/>
          </w:tcPr>
          <w:p w14:paraId="639F7D19" w14:textId="77777777" w:rsidR="00221812" w:rsidRPr="00C973B1" w:rsidRDefault="00221812" w:rsidP="00221812">
            <w:pPr>
              <w:spacing w:after="0"/>
              <w:jc w:val="left"/>
            </w:pPr>
            <w:r w:rsidRPr="00C973B1">
              <w:t>»</w:t>
            </w:r>
          </w:p>
        </w:tc>
        <w:tc>
          <w:tcPr>
            <w:tcW w:w="2554" w:type="dxa"/>
            <w:gridSpan w:val="4"/>
            <w:tcBorders>
              <w:bottom w:val="single" w:sz="4" w:space="0" w:color="auto"/>
            </w:tcBorders>
            <w:hideMark/>
          </w:tcPr>
          <w:p w14:paraId="788F1BEB" w14:textId="0386E78F" w:rsidR="00221812" w:rsidRPr="00C973B1" w:rsidRDefault="00221812" w:rsidP="00221812">
            <w:pPr>
              <w:spacing w:after="0"/>
              <w:jc w:val="center"/>
              <w:rPr>
                <w:i/>
              </w:rPr>
            </w:pPr>
            <w:r w:rsidRPr="00C973B1">
              <w:rPr>
                <w:i/>
              </w:rPr>
              <w:t xml:space="preserve">   </w:t>
            </w:r>
          </w:p>
        </w:tc>
        <w:tc>
          <w:tcPr>
            <w:tcW w:w="283" w:type="dxa"/>
            <w:hideMark/>
          </w:tcPr>
          <w:p w14:paraId="252EFF88" w14:textId="77777777" w:rsidR="00221812" w:rsidRPr="00C973B1" w:rsidRDefault="00221812" w:rsidP="00221812">
            <w:pPr>
              <w:spacing w:after="0"/>
              <w:jc w:val="left"/>
            </w:pPr>
            <w:r w:rsidRPr="00C973B1">
              <w:t>г.</w:t>
            </w:r>
          </w:p>
        </w:tc>
        <w:tc>
          <w:tcPr>
            <w:tcW w:w="5244" w:type="dxa"/>
            <w:gridSpan w:val="5"/>
            <w:tcBorders>
              <w:bottom w:val="single" w:sz="4" w:space="0" w:color="auto"/>
            </w:tcBorders>
            <w:hideMark/>
          </w:tcPr>
          <w:p w14:paraId="170DD34F" w14:textId="2983303C" w:rsidR="00221812" w:rsidRPr="00C973B1" w:rsidRDefault="00221812" w:rsidP="00221812">
            <w:pPr>
              <w:spacing w:after="0"/>
              <w:jc w:val="center"/>
            </w:pPr>
            <w:r w:rsidRPr="00C973B1">
              <w:rPr>
                <w:i/>
              </w:rPr>
              <w:t xml:space="preserve"> </w:t>
            </w:r>
          </w:p>
        </w:tc>
        <w:tc>
          <w:tcPr>
            <w:tcW w:w="79" w:type="dxa"/>
            <w:hideMark/>
          </w:tcPr>
          <w:p w14:paraId="08703B72" w14:textId="77777777" w:rsidR="00221812" w:rsidRPr="00C973B1" w:rsidRDefault="00221812" w:rsidP="00221812">
            <w:pPr>
              <w:spacing w:after="0"/>
              <w:jc w:val="right"/>
            </w:pPr>
            <w:r w:rsidRPr="00C973B1">
              <w:t>,</w:t>
            </w:r>
          </w:p>
        </w:tc>
      </w:tr>
      <w:tr w:rsidR="00C973B1" w:rsidRPr="00C973B1" w14:paraId="0EB74543" w14:textId="77777777" w:rsidTr="00D23E9E">
        <w:trPr>
          <w:cantSplit/>
        </w:trPr>
        <w:tc>
          <w:tcPr>
            <w:tcW w:w="10141" w:type="dxa"/>
            <w:gridSpan w:val="16"/>
            <w:hideMark/>
          </w:tcPr>
          <w:p w14:paraId="5F7B0D3A" w14:textId="77777777" w:rsidR="00221812" w:rsidRPr="00C973B1" w:rsidRDefault="00221812" w:rsidP="00221812">
            <w:pPr>
              <w:spacing w:after="0"/>
              <w:jc w:val="center"/>
              <w:rPr>
                <w:sz w:val="22"/>
                <w:szCs w:val="22"/>
              </w:rPr>
            </w:pPr>
            <w:r w:rsidRPr="00C973B1">
              <w:rPr>
                <w:i/>
                <w:iCs/>
              </w:rPr>
              <w:t xml:space="preserve">                                                          </w:t>
            </w:r>
            <w:r w:rsidRPr="00C973B1">
              <w:rPr>
                <w:i/>
                <w:iCs/>
                <w:sz w:val="22"/>
                <w:szCs w:val="22"/>
              </w:rPr>
              <w:t>(когда и кем выдан)</w:t>
            </w:r>
          </w:p>
        </w:tc>
      </w:tr>
      <w:tr w:rsidR="00C973B1" w:rsidRPr="00C973B1" w14:paraId="6D383ACC" w14:textId="77777777" w:rsidTr="00605B9B">
        <w:trPr>
          <w:gridAfter w:val="1"/>
          <w:wAfter w:w="79" w:type="dxa"/>
          <w:cantSplit/>
        </w:trPr>
        <w:tc>
          <w:tcPr>
            <w:tcW w:w="3091" w:type="dxa"/>
            <w:gridSpan w:val="7"/>
            <w:hideMark/>
          </w:tcPr>
          <w:p w14:paraId="27E8D0FE" w14:textId="77777777" w:rsidR="00221812" w:rsidRPr="00C973B1" w:rsidRDefault="00221812" w:rsidP="00221812">
            <w:pPr>
              <w:spacing w:after="0"/>
              <w:jc w:val="left"/>
            </w:pPr>
            <w:r w:rsidRPr="00C973B1">
              <w:t>проживающий(ая) по адресу</w:t>
            </w:r>
          </w:p>
        </w:tc>
        <w:tc>
          <w:tcPr>
            <w:tcW w:w="6971" w:type="dxa"/>
            <w:gridSpan w:val="8"/>
            <w:tcBorders>
              <w:bottom w:val="single" w:sz="4" w:space="0" w:color="auto"/>
            </w:tcBorders>
            <w:hideMark/>
          </w:tcPr>
          <w:p w14:paraId="29A655D9" w14:textId="5E62AEF1" w:rsidR="00221812" w:rsidRPr="00C973B1" w:rsidRDefault="00221812" w:rsidP="00221812">
            <w:pPr>
              <w:spacing w:after="0"/>
              <w:jc w:val="center"/>
            </w:pPr>
          </w:p>
        </w:tc>
      </w:tr>
      <w:tr w:rsidR="00C973B1" w:rsidRPr="00C973B1" w14:paraId="1E6B5CA7" w14:textId="77777777" w:rsidTr="00605B9B">
        <w:trPr>
          <w:gridAfter w:val="1"/>
          <w:wAfter w:w="79" w:type="dxa"/>
          <w:cantSplit/>
          <w:trHeight w:val="226"/>
        </w:trPr>
        <w:tc>
          <w:tcPr>
            <w:tcW w:w="3091" w:type="dxa"/>
            <w:gridSpan w:val="7"/>
          </w:tcPr>
          <w:p w14:paraId="2134A391" w14:textId="77777777" w:rsidR="00221812" w:rsidRPr="00C973B1" w:rsidRDefault="00221812" w:rsidP="00221812">
            <w:pPr>
              <w:spacing w:after="0"/>
              <w:jc w:val="left"/>
            </w:pPr>
          </w:p>
        </w:tc>
        <w:tc>
          <w:tcPr>
            <w:tcW w:w="6971" w:type="dxa"/>
            <w:gridSpan w:val="8"/>
            <w:hideMark/>
          </w:tcPr>
          <w:p w14:paraId="7B73A419" w14:textId="5B2EE938" w:rsidR="00221812" w:rsidRPr="00C973B1" w:rsidRDefault="00221812" w:rsidP="00221812">
            <w:pPr>
              <w:spacing w:after="0"/>
              <w:jc w:val="center"/>
              <w:rPr>
                <w:i/>
                <w:sz w:val="22"/>
                <w:szCs w:val="22"/>
              </w:rPr>
            </w:pPr>
            <w:r w:rsidRPr="00C973B1">
              <w:rPr>
                <w:i/>
                <w:iCs/>
                <w:sz w:val="22"/>
                <w:szCs w:val="22"/>
              </w:rPr>
              <w:t>(полностью адрес регистрации по месту жительства</w:t>
            </w:r>
            <w:r w:rsidR="00C24523" w:rsidRPr="00C973B1">
              <w:rPr>
                <w:i/>
                <w:iCs/>
                <w:sz w:val="22"/>
                <w:szCs w:val="22"/>
              </w:rPr>
              <w:t xml:space="preserve"> или по месту пребывания</w:t>
            </w:r>
            <w:r w:rsidRPr="00C973B1">
              <w:rPr>
                <w:i/>
                <w:iCs/>
                <w:sz w:val="22"/>
                <w:szCs w:val="22"/>
              </w:rPr>
              <w:t>)</w:t>
            </w:r>
          </w:p>
        </w:tc>
      </w:tr>
      <w:tr w:rsidR="00C973B1" w:rsidRPr="00C973B1" w14:paraId="566E56E4" w14:textId="77777777" w:rsidTr="00133982">
        <w:trPr>
          <w:cantSplit/>
        </w:trPr>
        <w:tc>
          <w:tcPr>
            <w:tcW w:w="4535" w:type="dxa"/>
            <w:gridSpan w:val="9"/>
            <w:hideMark/>
          </w:tcPr>
          <w:p w14:paraId="17CE3907" w14:textId="77777777" w:rsidR="00221812" w:rsidRPr="00C973B1" w:rsidRDefault="00221812" w:rsidP="00221812">
            <w:pPr>
              <w:spacing w:after="0"/>
              <w:jc w:val="left"/>
              <w:rPr>
                <w:i/>
              </w:rPr>
            </w:pPr>
            <w:r w:rsidRPr="00C973B1">
              <w:t>адрес электронной почты</w:t>
            </w:r>
            <w:r w:rsidRPr="00C973B1">
              <w:rPr>
                <w:i/>
              </w:rPr>
              <w:t xml:space="preserve"> _______________</w:t>
            </w:r>
          </w:p>
        </w:tc>
        <w:tc>
          <w:tcPr>
            <w:tcW w:w="2550" w:type="dxa"/>
            <w:gridSpan w:val="4"/>
            <w:hideMark/>
          </w:tcPr>
          <w:p w14:paraId="5D6E8A86" w14:textId="401BBF4E" w:rsidR="00221812" w:rsidRPr="00C973B1" w:rsidRDefault="00221812" w:rsidP="00221812">
            <w:pPr>
              <w:spacing w:after="0"/>
              <w:jc w:val="left"/>
            </w:pPr>
            <w:r w:rsidRPr="00C973B1">
              <w:t>,</w:t>
            </w:r>
            <w:r w:rsidR="00EB12FE">
              <w:t xml:space="preserve"> </w:t>
            </w:r>
            <w:r w:rsidRPr="00C973B1">
              <w:t xml:space="preserve">контактный телефон </w:t>
            </w:r>
          </w:p>
        </w:tc>
        <w:tc>
          <w:tcPr>
            <w:tcW w:w="2977" w:type="dxa"/>
            <w:gridSpan w:val="2"/>
            <w:tcBorders>
              <w:bottom w:val="single" w:sz="4" w:space="0" w:color="auto"/>
            </w:tcBorders>
            <w:hideMark/>
          </w:tcPr>
          <w:p w14:paraId="74C50D5E" w14:textId="15C154ED" w:rsidR="00221812" w:rsidRPr="00C973B1" w:rsidRDefault="00221812" w:rsidP="00221812">
            <w:pPr>
              <w:spacing w:after="0"/>
              <w:jc w:val="left"/>
            </w:pPr>
            <w:r w:rsidRPr="00C973B1">
              <w:rPr>
                <w:b/>
                <w:i/>
              </w:rPr>
              <w:t xml:space="preserve"> </w:t>
            </w:r>
          </w:p>
        </w:tc>
        <w:tc>
          <w:tcPr>
            <w:tcW w:w="79" w:type="dxa"/>
            <w:hideMark/>
          </w:tcPr>
          <w:p w14:paraId="469ED56B" w14:textId="77777777" w:rsidR="00221812" w:rsidRPr="00C973B1" w:rsidRDefault="00221812" w:rsidP="00221812">
            <w:pPr>
              <w:spacing w:after="0"/>
              <w:jc w:val="left"/>
            </w:pPr>
            <w:r w:rsidRPr="00C973B1">
              <w:t>,</w:t>
            </w:r>
          </w:p>
        </w:tc>
      </w:tr>
      <w:tr w:rsidR="00C973B1" w:rsidRPr="00C973B1" w14:paraId="4E8CF210" w14:textId="77777777" w:rsidTr="00D23E9E">
        <w:trPr>
          <w:gridAfter w:val="1"/>
          <w:wAfter w:w="79" w:type="dxa"/>
          <w:cantSplit/>
          <w:trHeight w:val="443"/>
        </w:trPr>
        <w:tc>
          <w:tcPr>
            <w:tcW w:w="10062" w:type="dxa"/>
            <w:gridSpan w:val="15"/>
          </w:tcPr>
          <w:p w14:paraId="62084DAE" w14:textId="77777777" w:rsidR="00221812" w:rsidRPr="00C973B1" w:rsidRDefault="00221812" w:rsidP="00221812">
            <w:pPr>
              <w:spacing w:after="0"/>
              <w:ind w:right="-4372"/>
              <w:jc w:val="left"/>
              <w:rPr>
                <w:bCs/>
              </w:rPr>
            </w:pPr>
          </w:p>
          <w:p w14:paraId="7398F8C7" w14:textId="7925B216" w:rsidR="00221812" w:rsidRPr="00C973B1" w:rsidRDefault="00221812" w:rsidP="00221812">
            <w:pPr>
              <w:spacing w:after="0"/>
              <w:ind w:right="-4372"/>
              <w:jc w:val="left"/>
            </w:pPr>
            <w:r w:rsidRPr="00C973B1">
              <w:rPr>
                <w:bCs/>
              </w:rPr>
              <w:t>действующий(ая) по доверенности от «____» _______20____г._______________</w:t>
            </w:r>
            <w:r w:rsidR="009A4520">
              <w:rPr>
                <w:bCs/>
              </w:rPr>
              <w:t>______</w:t>
            </w:r>
            <w:r w:rsidRPr="00C973B1">
              <w:rPr>
                <w:bCs/>
              </w:rPr>
              <w:t>________,</w:t>
            </w:r>
          </w:p>
        </w:tc>
      </w:tr>
      <w:tr w:rsidR="00C973B1" w:rsidRPr="00C973B1" w14:paraId="088DD1BB" w14:textId="77777777" w:rsidTr="00D23E9E">
        <w:trPr>
          <w:gridAfter w:val="1"/>
          <w:wAfter w:w="79" w:type="dxa"/>
          <w:cantSplit/>
          <w:trHeight w:val="443"/>
        </w:trPr>
        <w:tc>
          <w:tcPr>
            <w:tcW w:w="10062" w:type="dxa"/>
            <w:gridSpan w:val="15"/>
            <w:hideMark/>
          </w:tcPr>
          <w:tbl>
            <w:tblPr>
              <w:tblW w:w="0" w:type="dxa"/>
              <w:tblLayout w:type="fixed"/>
              <w:tblCellMar>
                <w:left w:w="28" w:type="dxa"/>
                <w:right w:w="28" w:type="dxa"/>
              </w:tblCellMar>
              <w:tblLook w:val="04A0" w:firstRow="1" w:lastRow="0" w:firstColumn="1" w:lastColumn="0" w:noHBand="0" w:noVBand="1"/>
            </w:tblPr>
            <w:tblGrid>
              <w:gridCol w:w="10065"/>
            </w:tblGrid>
            <w:tr w:rsidR="00C973B1" w:rsidRPr="00C973B1" w14:paraId="7D21348B" w14:textId="77777777" w:rsidTr="00D23E9E">
              <w:trPr>
                <w:cantSplit/>
                <w:trHeight w:val="88"/>
              </w:trPr>
              <w:tc>
                <w:tcPr>
                  <w:tcW w:w="10065" w:type="dxa"/>
                  <w:hideMark/>
                </w:tcPr>
                <w:p w14:paraId="102F2EC0" w14:textId="781FDB1C" w:rsidR="00221812" w:rsidRPr="00C973B1" w:rsidRDefault="00221812" w:rsidP="00221812">
                  <w:pPr>
                    <w:spacing w:after="0"/>
                    <w:jc w:val="left"/>
                    <w:rPr>
                      <w:b/>
                      <w:bCs/>
                      <w:i/>
                      <w:sz w:val="22"/>
                      <w:szCs w:val="22"/>
                    </w:rPr>
                  </w:pPr>
                  <w:r w:rsidRPr="00C973B1">
                    <w:rPr>
                      <w:i/>
                      <w:sz w:val="22"/>
                      <w:szCs w:val="22"/>
                    </w:rPr>
                    <w:t xml:space="preserve">                                                     (указ</w:t>
                  </w:r>
                  <w:r w:rsidR="009A4520">
                    <w:rPr>
                      <w:i/>
                      <w:sz w:val="22"/>
                      <w:szCs w:val="22"/>
                    </w:rPr>
                    <w:t xml:space="preserve">ываются реквизиты доверенности </w:t>
                  </w:r>
                  <w:r w:rsidRPr="00C973B1">
                    <w:rPr>
                      <w:i/>
                      <w:sz w:val="22"/>
                      <w:szCs w:val="22"/>
                    </w:rPr>
                    <w:t>при обращении представителя)</w:t>
                  </w:r>
                  <w:r w:rsidRPr="00C973B1">
                    <w:rPr>
                      <w:b/>
                      <w:bCs/>
                      <w:i/>
                      <w:sz w:val="22"/>
                      <w:szCs w:val="22"/>
                    </w:rPr>
                    <w:t xml:space="preserve"> </w:t>
                  </w:r>
                </w:p>
              </w:tc>
            </w:tr>
          </w:tbl>
          <w:p w14:paraId="7DE9AC8E" w14:textId="77777777" w:rsidR="00221812" w:rsidRPr="00C973B1" w:rsidRDefault="00221812" w:rsidP="00221812">
            <w:pPr>
              <w:spacing w:after="0"/>
              <w:ind w:right="-4372"/>
              <w:jc w:val="left"/>
              <w:rPr>
                <w:bCs/>
              </w:rPr>
            </w:pPr>
          </w:p>
        </w:tc>
      </w:tr>
      <w:tr w:rsidR="00C973B1" w:rsidRPr="00C973B1" w14:paraId="48403773" w14:textId="77777777" w:rsidTr="00605B9B">
        <w:trPr>
          <w:trHeight w:val="116"/>
        </w:trPr>
        <w:tc>
          <w:tcPr>
            <w:tcW w:w="2241" w:type="dxa"/>
            <w:gridSpan w:val="6"/>
            <w:hideMark/>
          </w:tcPr>
          <w:p w14:paraId="43B39613" w14:textId="77777777" w:rsidR="00221812" w:rsidRPr="00C973B1" w:rsidRDefault="00221812" w:rsidP="00221812">
            <w:pPr>
              <w:spacing w:after="0"/>
              <w:jc w:val="left"/>
              <w:rPr>
                <w:bCs/>
              </w:rPr>
            </w:pPr>
            <w:r w:rsidRPr="00C973B1">
              <w:rPr>
                <w:bCs/>
              </w:rPr>
              <w:t>по иным основаниям</w:t>
            </w:r>
          </w:p>
        </w:tc>
        <w:tc>
          <w:tcPr>
            <w:tcW w:w="7821" w:type="dxa"/>
            <w:gridSpan w:val="9"/>
            <w:tcBorders>
              <w:top w:val="nil"/>
              <w:left w:val="nil"/>
              <w:bottom w:val="single" w:sz="4" w:space="0" w:color="auto"/>
              <w:right w:val="nil"/>
            </w:tcBorders>
          </w:tcPr>
          <w:p w14:paraId="5B913802" w14:textId="77777777" w:rsidR="00221812" w:rsidRPr="00C973B1" w:rsidRDefault="00221812" w:rsidP="00221812">
            <w:pPr>
              <w:spacing w:after="0"/>
              <w:jc w:val="center"/>
            </w:pPr>
          </w:p>
        </w:tc>
        <w:tc>
          <w:tcPr>
            <w:tcW w:w="79" w:type="dxa"/>
          </w:tcPr>
          <w:p w14:paraId="6D1E8E26" w14:textId="77777777" w:rsidR="00221812" w:rsidRPr="00C973B1" w:rsidRDefault="00221812" w:rsidP="00221812">
            <w:pPr>
              <w:spacing w:after="0"/>
              <w:jc w:val="right"/>
            </w:pPr>
          </w:p>
        </w:tc>
      </w:tr>
      <w:tr w:rsidR="00C973B1" w:rsidRPr="00C973B1" w14:paraId="78C69A2F" w14:textId="77777777" w:rsidTr="00605B9B">
        <w:trPr>
          <w:trHeight w:val="81"/>
        </w:trPr>
        <w:tc>
          <w:tcPr>
            <w:tcW w:w="2241" w:type="dxa"/>
            <w:gridSpan w:val="6"/>
          </w:tcPr>
          <w:p w14:paraId="629C0321" w14:textId="77777777" w:rsidR="00221812" w:rsidRPr="00C973B1" w:rsidRDefault="00221812" w:rsidP="00221812">
            <w:pPr>
              <w:spacing w:after="0"/>
              <w:jc w:val="left"/>
            </w:pPr>
          </w:p>
        </w:tc>
        <w:tc>
          <w:tcPr>
            <w:tcW w:w="7821" w:type="dxa"/>
            <w:gridSpan w:val="9"/>
            <w:hideMark/>
          </w:tcPr>
          <w:p w14:paraId="1630E65A" w14:textId="77777777" w:rsidR="00221812" w:rsidRPr="00C973B1" w:rsidRDefault="00221812" w:rsidP="00221812">
            <w:pPr>
              <w:spacing w:after="0"/>
              <w:jc w:val="center"/>
              <w:rPr>
                <w:i/>
                <w:iCs/>
                <w:sz w:val="22"/>
                <w:szCs w:val="22"/>
              </w:rPr>
            </w:pPr>
            <w:r w:rsidRPr="00C973B1">
              <w:rPr>
                <w:i/>
                <w:iCs/>
                <w:sz w:val="22"/>
                <w:szCs w:val="22"/>
              </w:rPr>
              <w:t>(наименование и реквизиты документа)</w:t>
            </w:r>
          </w:p>
        </w:tc>
        <w:tc>
          <w:tcPr>
            <w:tcW w:w="79" w:type="dxa"/>
          </w:tcPr>
          <w:p w14:paraId="6D01CA9B" w14:textId="77777777" w:rsidR="00221812" w:rsidRPr="00C973B1" w:rsidRDefault="00221812" w:rsidP="00221812">
            <w:pPr>
              <w:spacing w:after="0"/>
              <w:jc w:val="left"/>
            </w:pPr>
          </w:p>
        </w:tc>
      </w:tr>
      <w:tr w:rsidR="00C973B1" w:rsidRPr="00C973B1" w14:paraId="5E21FFF8" w14:textId="77777777" w:rsidTr="00605B9B">
        <w:trPr>
          <w:trHeight w:val="80"/>
        </w:trPr>
        <w:tc>
          <w:tcPr>
            <w:tcW w:w="1107" w:type="dxa"/>
            <w:gridSpan w:val="2"/>
            <w:hideMark/>
          </w:tcPr>
          <w:p w14:paraId="76160345" w14:textId="77777777" w:rsidR="00221812" w:rsidRPr="00C973B1" w:rsidRDefault="00221812" w:rsidP="00221812">
            <w:pPr>
              <w:spacing w:after="0"/>
              <w:jc w:val="left"/>
            </w:pPr>
            <w:r w:rsidRPr="00C973B1">
              <w:t>от имени</w:t>
            </w:r>
          </w:p>
        </w:tc>
        <w:tc>
          <w:tcPr>
            <w:tcW w:w="8955" w:type="dxa"/>
            <w:gridSpan w:val="13"/>
            <w:tcBorders>
              <w:top w:val="nil"/>
              <w:left w:val="nil"/>
              <w:bottom w:val="single" w:sz="4" w:space="0" w:color="auto"/>
              <w:right w:val="nil"/>
            </w:tcBorders>
          </w:tcPr>
          <w:p w14:paraId="45885432" w14:textId="77777777" w:rsidR="00221812" w:rsidRPr="00C973B1" w:rsidRDefault="00221812" w:rsidP="00221812">
            <w:pPr>
              <w:spacing w:after="0"/>
              <w:jc w:val="center"/>
            </w:pPr>
          </w:p>
        </w:tc>
        <w:tc>
          <w:tcPr>
            <w:tcW w:w="79" w:type="dxa"/>
            <w:hideMark/>
          </w:tcPr>
          <w:p w14:paraId="1A12CBD2" w14:textId="77777777" w:rsidR="00221812" w:rsidRPr="00C973B1" w:rsidRDefault="00221812" w:rsidP="00221812">
            <w:pPr>
              <w:spacing w:after="0"/>
              <w:jc w:val="right"/>
            </w:pPr>
            <w:r w:rsidRPr="00C973B1">
              <w:t>,</w:t>
            </w:r>
          </w:p>
        </w:tc>
      </w:tr>
      <w:tr w:rsidR="00C973B1" w:rsidRPr="00C973B1" w14:paraId="0DC7EA25" w14:textId="77777777" w:rsidTr="00605B9B">
        <w:tc>
          <w:tcPr>
            <w:tcW w:w="1107" w:type="dxa"/>
            <w:gridSpan w:val="2"/>
          </w:tcPr>
          <w:p w14:paraId="5965AE46" w14:textId="77777777" w:rsidR="00221812" w:rsidRPr="00C973B1" w:rsidRDefault="00221812" w:rsidP="00221812">
            <w:pPr>
              <w:spacing w:after="0"/>
              <w:jc w:val="left"/>
            </w:pPr>
          </w:p>
        </w:tc>
        <w:tc>
          <w:tcPr>
            <w:tcW w:w="8955" w:type="dxa"/>
            <w:gridSpan w:val="13"/>
            <w:hideMark/>
          </w:tcPr>
          <w:p w14:paraId="2CDBA3D3" w14:textId="77777777" w:rsidR="00221812" w:rsidRPr="00C973B1" w:rsidRDefault="00221812" w:rsidP="00221812">
            <w:pPr>
              <w:spacing w:after="0"/>
              <w:jc w:val="center"/>
              <w:rPr>
                <w:i/>
                <w:iCs/>
                <w:sz w:val="22"/>
                <w:szCs w:val="22"/>
              </w:rPr>
            </w:pPr>
            <w:r w:rsidRPr="00C973B1">
              <w:rPr>
                <w:i/>
                <w:iCs/>
                <w:sz w:val="22"/>
                <w:szCs w:val="22"/>
              </w:rPr>
              <w:t>(фамилия, имя, отчество (последнее – при наличии) полностью)</w:t>
            </w:r>
          </w:p>
        </w:tc>
        <w:tc>
          <w:tcPr>
            <w:tcW w:w="79" w:type="dxa"/>
          </w:tcPr>
          <w:p w14:paraId="01289AD1" w14:textId="77777777" w:rsidR="00221812" w:rsidRPr="00C973B1" w:rsidRDefault="00221812" w:rsidP="00221812">
            <w:pPr>
              <w:spacing w:after="0"/>
              <w:jc w:val="left"/>
            </w:pPr>
          </w:p>
        </w:tc>
      </w:tr>
      <w:tr w:rsidR="00C973B1" w:rsidRPr="00C973B1" w14:paraId="4C3850D5" w14:textId="77777777" w:rsidTr="00133982">
        <w:trPr>
          <w:gridAfter w:val="1"/>
          <w:wAfter w:w="79" w:type="dxa"/>
          <w:cantSplit/>
        </w:trPr>
        <w:tc>
          <w:tcPr>
            <w:tcW w:w="3091" w:type="dxa"/>
            <w:gridSpan w:val="7"/>
            <w:hideMark/>
          </w:tcPr>
          <w:p w14:paraId="496E32FB" w14:textId="77777777" w:rsidR="00221812" w:rsidRPr="00C973B1" w:rsidRDefault="00221812" w:rsidP="00221812">
            <w:pPr>
              <w:spacing w:after="0"/>
              <w:jc w:val="left"/>
            </w:pPr>
            <w:r w:rsidRPr="00C973B1">
              <w:t>проживающего(ей) по адресу</w:t>
            </w:r>
          </w:p>
        </w:tc>
        <w:tc>
          <w:tcPr>
            <w:tcW w:w="6971" w:type="dxa"/>
            <w:gridSpan w:val="8"/>
            <w:tcBorders>
              <w:bottom w:val="single" w:sz="4" w:space="0" w:color="auto"/>
            </w:tcBorders>
            <w:hideMark/>
          </w:tcPr>
          <w:p w14:paraId="23A6AC9A" w14:textId="5D716D2E" w:rsidR="00221812" w:rsidRPr="00C973B1" w:rsidRDefault="00221812" w:rsidP="00221812">
            <w:pPr>
              <w:spacing w:after="0"/>
              <w:jc w:val="center"/>
              <w:rPr>
                <w:u w:val="single"/>
              </w:rPr>
            </w:pPr>
            <w:r w:rsidRPr="00C973B1">
              <w:rPr>
                <w:u w:val="single"/>
              </w:rPr>
              <w:t xml:space="preserve">                                                                                                        </w:t>
            </w:r>
          </w:p>
        </w:tc>
      </w:tr>
      <w:tr w:rsidR="00C973B1" w:rsidRPr="00C973B1" w14:paraId="38530101" w14:textId="77777777" w:rsidTr="00133982">
        <w:trPr>
          <w:gridAfter w:val="1"/>
          <w:wAfter w:w="79" w:type="dxa"/>
          <w:cantSplit/>
        </w:trPr>
        <w:tc>
          <w:tcPr>
            <w:tcW w:w="3091" w:type="dxa"/>
            <w:gridSpan w:val="7"/>
          </w:tcPr>
          <w:p w14:paraId="2781E0C2" w14:textId="77777777" w:rsidR="00221812" w:rsidRPr="00C973B1" w:rsidRDefault="00221812" w:rsidP="00221812">
            <w:pPr>
              <w:spacing w:after="0"/>
              <w:jc w:val="left"/>
            </w:pPr>
          </w:p>
        </w:tc>
        <w:tc>
          <w:tcPr>
            <w:tcW w:w="6971" w:type="dxa"/>
            <w:gridSpan w:val="8"/>
            <w:hideMark/>
          </w:tcPr>
          <w:p w14:paraId="3C98431A" w14:textId="77777777" w:rsidR="00221812" w:rsidRPr="00C973B1" w:rsidRDefault="00221812" w:rsidP="00221812">
            <w:pPr>
              <w:spacing w:after="0"/>
              <w:jc w:val="center"/>
              <w:rPr>
                <w:i/>
                <w:sz w:val="22"/>
                <w:szCs w:val="22"/>
              </w:rPr>
            </w:pPr>
            <w:r w:rsidRPr="00C973B1">
              <w:rPr>
                <w:i/>
                <w:iCs/>
                <w:sz w:val="22"/>
                <w:szCs w:val="22"/>
              </w:rPr>
              <w:t>(полностью адрес регистрации по месту жительства)</w:t>
            </w:r>
          </w:p>
        </w:tc>
      </w:tr>
    </w:tbl>
    <w:p w14:paraId="635A64EB" w14:textId="53310302" w:rsidR="00221812" w:rsidRDefault="00221812" w:rsidP="00221812">
      <w:pPr>
        <w:spacing w:after="0"/>
        <w:ind w:left="-284"/>
      </w:pPr>
      <w:r w:rsidRPr="00C973B1">
        <w:t xml:space="preserve">прошу выдать дубликат </w:t>
      </w:r>
      <w:r w:rsidR="00013C63" w:rsidRPr="00C973B1">
        <w:t>распоряжения</w:t>
      </w:r>
      <w:r w:rsidRPr="00C973B1">
        <w:t xml:space="preserve"> комитета по социальной политике администрации городского округа «Город Калининград»</w:t>
      </w:r>
      <w:r w:rsidRPr="00C973B1">
        <w:rPr>
          <w:bCs/>
        </w:rPr>
        <w:t xml:space="preserve"> </w:t>
      </w:r>
      <w:r w:rsidRPr="00C973B1">
        <w:t>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w:t>
      </w:r>
      <w:r w:rsidR="00C24523" w:rsidRPr="00C973B1">
        <w:t>ад»</w:t>
      </w:r>
      <w:r w:rsidRPr="00C973B1">
        <w:t>:</w:t>
      </w:r>
    </w:p>
    <w:p w14:paraId="362DEC01" w14:textId="77777777" w:rsidR="009A4520" w:rsidRPr="00C973B1" w:rsidRDefault="009A4520" w:rsidP="00221812">
      <w:pPr>
        <w:spacing w:after="0"/>
        <w:ind w:left="-284"/>
      </w:pPr>
    </w:p>
    <w:p w14:paraId="1DDE783F" w14:textId="77777777" w:rsidR="00221812" w:rsidRPr="00C973B1" w:rsidRDefault="00221812" w:rsidP="00221812">
      <w:pPr>
        <w:spacing w:after="0"/>
        <w:ind w:left="-284"/>
      </w:pPr>
      <w:r w:rsidRPr="00C973B1">
        <w:t>________________________________________________________________________________</w:t>
      </w:r>
    </w:p>
    <w:p w14:paraId="7AB7B970" w14:textId="6F6783E2" w:rsidR="00221812" w:rsidRPr="00C973B1" w:rsidRDefault="00221812" w:rsidP="009A4520">
      <w:pPr>
        <w:spacing w:after="0"/>
        <w:ind w:left="-284"/>
        <w:jc w:val="center"/>
        <w:rPr>
          <w:i/>
          <w:iCs/>
          <w:sz w:val="22"/>
          <w:szCs w:val="22"/>
        </w:rPr>
      </w:pPr>
      <w:r w:rsidRPr="00C973B1">
        <w:rPr>
          <w:i/>
          <w:iCs/>
          <w:sz w:val="22"/>
          <w:szCs w:val="22"/>
        </w:rPr>
        <w:t xml:space="preserve">(указать № и дату </w:t>
      </w:r>
      <w:r w:rsidR="00013C63" w:rsidRPr="00C973B1">
        <w:rPr>
          <w:i/>
          <w:iCs/>
          <w:sz w:val="22"/>
          <w:szCs w:val="22"/>
        </w:rPr>
        <w:t>распоряжения</w:t>
      </w:r>
      <w:r w:rsidRPr="00C973B1">
        <w:rPr>
          <w:i/>
          <w:iCs/>
          <w:sz w:val="22"/>
          <w:szCs w:val="22"/>
        </w:rPr>
        <w:t xml:space="preserve"> Комитета </w:t>
      </w:r>
      <w:r w:rsidRPr="00C973B1">
        <w:rPr>
          <w:i/>
          <w:sz w:val="22"/>
          <w:szCs w:val="22"/>
        </w:rPr>
        <w:t>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r w:rsidRPr="00C973B1">
        <w:rPr>
          <w:i/>
          <w:iCs/>
          <w:sz w:val="22"/>
          <w:szCs w:val="22"/>
        </w:rPr>
        <w:t>, дубликат которого испрашивается)</w:t>
      </w:r>
    </w:p>
    <w:p w14:paraId="7551F27F" w14:textId="77777777" w:rsidR="00221812" w:rsidRPr="00C973B1" w:rsidRDefault="00221812" w:rsidP="00221812">
      <w:pPr>
        <w:spacing w:after="0"/>
        <w:ind w:left="-284"/>
      </w:pPr>
    </w:p>
    <w:p w14:paraId="63D0F93B" w14:textId="77777777" w:rsidR="00221812" w:rsidRPr="00C973B1" w:rsidRDefault="00221812" w:rsidP="00221812">
      <w:pPr>
        <w:spacing w:after="0"/>
        <w:ind w:left="-284" w:right="-142" w:firstLine="568"/>
      </w:pPr>
      <w:r w:rsidRPr="00C973B1">
        <w:lastRenderedPageBreak/>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 </w:t>
      </w:r>
    </w:p>
    <w:p w14:paraId="62F63974" w14:textId="77777777" w:rsidR="00221812" w:rsidRPr="00C973B1" w:rsidRDefault="00221812" w:rsidP="00221812">
      <w:pPr>
        <w:spacing w:after="0"/>
      </w:pPr>
    </w:p>
    <w:p w14:paraId="1B06FBFF" w14:textId="77777777" w:rsidR="00221812" w:rsidRPr="00C973B1" w:rsidRDefault="00221812" w:rsidP="00221812">
      <w:pPr>
        <w:spacing w:after="0"/>
        <w:ind w:left="-284"/>
      </w:pPr>
      <w:r w:rsidRPr="00C973B1">
        <w:t>Расписку в приеме документов получил(а).</w:t>
      </w:r>
    </w:p>
    <w:p w14:paraId="75FE2BD7" w14:textId="77777777" w:rsidR="00221812" w:rsidRPr="00C973B1" w:rsidRDefault="00221812" w:rsidP="00221812">
      <w:pPr>
        <w:spacing w:after="0"/>
      </w:pPr>
    </w:p>
    <w:p w14:paraId="32E4DEE0" w14:textId="77777777" w:rsidR="00221812" w:rsidRPr="00C973B1" w:rsidRDefault="00221812" w:rsidP="00221812">
      <w:pPr>
        <w:spacing w:after="0"/>
      </w:pPr>
      <w:r w:rsidRPr="00C973B1">
        <w:t>«____» _________ 20___ г.   «____» ч. «_____» мин.</w:t>
      </w:r>
    </w:p>
    <w:p w14:paraId="11471650" w14:textId="77777777" w:rsidR="00221812" w:rsidRPr="00C973B1" w:rsidRDefault="00221812" w:rsidP="00221812">
      <w:pPr>
        <w:spacing w:after="0"/>
      </w:pPr>
      <w:r w:rsidRPr="00C973B1">
        <w:t>Решение прошу:</w:t>
      </w:r>
    </w:p>
    <w:p w14:paraId="6F2FB3DB" w14:textId="77777777" w:rsidR="00221812" w:rsidRPr="00C973B1" w:rsidRDefault="00221812" w:rsidP="00221812">
      <w:pPr>
        <w:spacing w:after="0"/>
        <w:rPr>
          <w:sz w:val="28"/>
          <w:szCs w:val="28"/>
        </w:rPr>
      </w:pPr>
    </w:p>
    <w:tbl>
      <w:tblPr>
        <w:tblpPr w:leftFromText="180" w:rightFromText="18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8"/>
        <w:gridCol w:w="848"/>
        <w:gridCol w:w="197"/>
        <w:gridCol w:w="3630"/>
      </w:tblGrid>
      <w:tr w:rsidR="00C973B1" w:rsidRPr="00C973B1" w14:paraId="609D7873" w14:textId="77777777" w:rsidTr="00D23E9E">
        <w:tc>
          <w:tcPr>
            <w:tcW w:w="426" w:type="dxa"/>
            <w:tcBorders>
              <w:top w:val="nil"/>
              <w:left w:val="nil"/>
              <w:bottom w:val="nil"/>
              <w:right w:val="nil"/>
            </w:tcBorders>
          </w:tcPr>
          <w:p w14:paraId="1413CCA0" w14:textId="77777777" w:rsidR="00221812" w:rsidRPr="00C973B1" w:rsidRDefault="00221812" w:rsidP="00221812">
            <w:pPr>
              <w:widowControl w:val="0"/>
              <w:autoSpaceDE w:val="0"/>
              <w:autoSpaceDN w:val="0"/>
              <w:adjustRightInd w:val="0"/>
              <w:spacing w:after="0"/>
            </w:pPr>
            <w:r w:rsidRPr="00C973B1">
              <w:rPr>
                <w:noProof/>
              </w:rPr>
              <mc:AlternateContent>
                <mc:Choice Requires="wps">
                  <w:drawing>
                    <wp:anchor distT="0" distB="0" distL="114300" distR="114300" simplePos="0" relativeHeight="251665408" behindDoc="0" locked="0" layoutInCell="1" allowOverlap="1" wp14:anchorId="4C8EBB84" wp14:editId="1ABC8B8D">
                      <wp:simplePos x="0" y="0"/>
                      <wp:positionH relativeFrom="column">
                        <wp:posOffset>-90170</wp:posOffset>
                      </wp:positionH>
                      <wp:positionV relativeFrom="paragraph">
                        <wp:posOffset>15240</wp:posOffset>
                      </wp:positionV>
                      <wp:extent cx="266700" cy="200025"/>
                      <wp:effectExtent l="0" t="0" r="19050" b="2857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1E26E" id="Прямоугольник 29" o:spid="_x0000_s1026" style="position:absolute;margin-left:-7.1pt;margin-top:1.2pt;width:2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"/>
                  </w:pict>
                </mc:Fallback>
              </mc:AlternateContent>
            </w:r>
          </w:p>
        </w:tc>
        <w:tc>
          <w:tcPr>
            <w:tcW w:w="4538" w:type="dxa"/>
            <w:tcBorders>
              <w:top w:val="nil"/>
              <w:left w:val="nil"/>
              <w:bottom w:val="nil"/>
              <w:right w:val="nil"/>
            </w:tcBorders>
            <w:hideMark/>
          </w:tcPr>
          <w:p w14:paraId="569DD789" w14:textId="4EFEF44F" w:rsidR="00221812" w:rsidRPr="00C973B1" w:rsidRDefault="00904336" w:rsidP="00221812">
            <w:pPr>
              <w:widowControl w:val="0"/>
              <w:autoSpaceDE w:val="0"/>
              <w:autoSpaceDN w:val="0"/>
              <w:adjustRightInd w:val="0"/>
              <w:spacing w:after="0"/>
              <w:jc w:val="left"/>
            </w:pPr>
            <w:r w:rsidRPr="00C973B1">
              <w:t>выдать на бумажном носителе в МФЦ</w:t>
            </w:r>
          </w:p>
        </w:tc>
        <w:tc>
          <w:tcPr>
            <w:tcW w:w="4675" w:type="dxa"/>
            <w:gridSpan w:val="3"/>
            <w:tcBorders>
              <w:top w:val="nil"/>
              <w:left w:val="nil"/>
              <w:bottom w:val="nil"/>
              <w:right w:val="nil"/>
            </w:tcBorders>
          </w:tcPr>
          <w:p w14:paraId="00629291" w14:textId="5C58FA84" w:rsidR="00221812" w:rsidRPr="00C973B1" w:rsidRDefault="00221812" w:rsidP="00221812">
            <w:pPr>
              <w:widowControl w:val="0"/>
              <w:autoSpaceDE w:val="0"/>
              <w:autoSpaceDN w:val="0"/>
              <w:adjustRightInd w:val="0"/>
              <w:spacing w:after="0"/>
            </w:pPr>
          </w:p>
        </w:tc>
      </w:tr>
      <w:tr w:rsidR="00C973B1" w:rsidRPr="00C973B1" w14:paraId="6BEDE005" w14:textId="77777777" w:rsidTr="00D23E9E">
        <w:tc>
          <w:tcPr>
            <w:tcW w:w="426" w:type="dxa"/>
            <w:tcBorders>
              <w:top w:val="nil"/>
              <w:left w:val="nil"/>
              <w:bottom w:val="nil"/>
              <w:right w:val="nil"/>
            </w:tcBorders>
          </w:tcPr>
          <w:p w14:paraId="1422C154" w14:textId="77777777" w:rsidR="00221812" w:rsidRPr="00C973B1" w:rsidRDefault="00221812" w:rsidP="00221812">
            <w:pPr>
              <w:widowControl w:val="0"/>
              <w:autoSpaceDE w:val="0"/>
              <w:autoSpaceDN w:val="0"/>
              <w:adjustRightInd w:val="0"/>
              <w:spacing w:after="0"/>
              <w:ind w:firstLine="720"/>
            </w:pPr>
          </w:p>
        </w:tc>
        <w:tc>
          <w:tcPr>
            <w:tcW w:w="4538" w:type="dxa"/>
            <w:tcBorders>
              <w:top w:val="nil"/>
              <w:left w:val="nil"/>
              <w:bottom w:val="nil"/>
              <w:right w:val="nil"/>
            </w:tcBorders>
          </w:tcPr>
          <w:p w14:paraId="145F6472" w14:textId="77777777" w:rsidR="00221812" w:rsidRPr="00C973B1" w:rsidRDefault="00221812" w:rsidP="0022181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2A9D3458" w14:textId="77777777" w:rsidR="00221812" w:rsidRPr="00C973B1" w:rsidRDefault="00221812" w:rsidP="00221812">
            <w:pPr>
              <w:widowControl w:val="0"/>
              <w:autoSpaceDE w:val="0"/>
              <w:autoSpaceDN w:val="0"/>
              <w:adjustRightInd w:val="0"/>
              <w:spacing w:after="0"/>
              <w:ind w:firstLine="720"/>
            </w:pPr>
          </w:p>
        </w:tc>
      </w:tr>
      <w:tr w:rsidR="00C973B1" w:rsidRPr="00C973B1" w14:paraId="1A93C5BC" w14:textId="77777777" w:rsidTr="00D23E9E">
        <w:tc>
          <w:tcPr>
            <w:tcW w:w="426" w:type="dxa"/>
            <w:tcBorders>
              <w:top w:val="nil"/>
              <w:left w:val="nil"/>
              <w:bottom w:val="nil"/>
              <w:right w:val="nil"/>
            </w:tcBorders>
          </w:tcPr>
          <w:p w14:paraId="1FB807AB" w14:textId="77777777" w:rsidR="00221812" w:rsidRPr="00C973B1" w:rsidRDefault="00221812" w:rsidP="00221812">
            <w:pPr>
              <w:widowControl w:val="0"/>
              <w:autoSpaceDE w:val="0"/>
              <w:autoSpaceDN w:val="0"/>
              <w:adjustRightInd w:val="0"/>
              <w:spacing w:after="0"/>
              <w:ind w:firstLine="720"/>
            </w:pPr>
            <w:r w:rsidRPr="00C973B1">
              <w:rPr>
                <w:noProof/>
              </w:rPr>
              <mc:AlternateContent>
                <mc:Choice Requires="wps">
                  <w:drawing>
                    <wp:anchor distT="0" distB="0" distL="114300" distR="114300" simplePos="0" relativeHeight="251666432" behindDoc="0" locked="0" layoutInCell="1" allowOverlap="1" wp14:anchorId="4E425678" wp14:editId="61FC26EA">
                      <wp:simplePos x="0" y="0"/>
                      <wp:positionH relativeFrom="column">
                        <wp:posOffset>-80645</wp:posOffset>
                      </wp:positionH>
                      <wp:positionV relativeFrom="paragraph">
                        <wp:posOffset>0</wp:posOffset>
                      </wp:positionV>
                      <wp:extent cx="266700" cy="200025"/>
                      <wp:effectExtent l="0" t="0" r="19050" b="2857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9156C" id="Прямоугольник 30" o:spid="_x0000_s1026" style="position:absolute;margin-left:-6.35pt;margin-top:0;width:2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"/>
                  </w:pict>
                </mc:Fallback>
              </mc:AlternateContent>
            </w:r>
          </w:p>
        </w:tc>
        <w:tc>
          <w:tcPr>
            <w:tcW w:w="4538" w:type="dxa"/>
            <w:tcBorders>
              <w:top w:val="nil"/>
              <w:left w:val="nil"/>
              <w:bottom w:val="nil"/>
              <w:right w:val="nil"/>
            </w:tcBorders>
          </w:tcPr>
          <w:p w14:paraId="720AFBAB" w14:textId="5C8F7AAF" w:rsidR="00221812" w:rsidRPr="00C973B1" w:rsidRDefault="00904336" w:rsidP="00221812">
            <w:pPr>
              <w:widowControl w:val="0"/>
              <w:autoSpaceDE w:val="0"/>
              <w:autoSpaceDN w:val="0"/>
              <w:adjustRightInd w:val="0"/>
              <w:spacing w:after="0"/>
            </w:pPr>
            <w:r w:rsidRPr="00C973B1">
              <w:t>выдать на бумажном носителе в виде распечатанного экземпляра электронного документа в МФЦ*</w:t>
            </w:r>
          </w:p>
        </w:tc>
        <w:tc>
          <w:tcPr>
            <w:tcW w:w="4675" w:type="dxa"/>
            <w:gridSpan w:val="3"/>
            <w:tcBorders>
              <w:top w:val="nil"/>
              <w:left w:val="nil"/>
              <w:bottom w:val="nil"/>
              <w:right w:val="nil"/>
            </w:tcBorders>
          </w:tcPr>
          <w:p w14:paraId="2A65B314" w14:textId="77777777" w:rsidR="00221812" w:rsidRPr="00C973B1" w:rsidRDefault="00221812" w:rsidP="00221812">
            <w:pPr>
              <w:widowControl w:val="0"/>
              <w:autoSpaceDE w:val="0"/>
              <w:autoSpaceDN w:val="0"/>
              <w:adjustRightInd w:val="0"/>
              <w:spacing w:after="0"/>
              <w:ind w:firstLine="720"/>
            </w:pPr>
          </w:p>
        </w:tc>
      </w:tr>
      <w:tr w:rsidR="00C973B1" w:rsidRPr="00C973B1" w14:paraId="4DF0FFDB" w14:textId="77777777" w:rsidTr="00D23E9E">
        <w:trPr>
          <w:trHeight w:val="281"/>
        </w:trPr>
        <w:tc>
          <w:tcPr>
            <w:tcW w:w="426" w:type="dxa"/>
            <w:tcBorders>
              <w:top w:val="nil"/>
              <w:left w:val="nil"/>
              <w:bottom w:val="nil"/>
              <w:right w:val="nil"/>
            </w:tcBorders>
          </w:tcPr>
          <w:p w14:paraId="32156B01" w14:textId="77777777" w:rsidR="00221812" w:rsidRPr="00C973B1" w:rsidRDefault="00221812" w:rsidP="00221812">
            <w:pPr>
              <w:widowControl w:val="0"/>
              <w:autoSpaceDE w:val="0"/>
              <w:autoSpaceDN w:val="0"/>
              <w:adjustRightInd w:val="0"/>
              <w:spacing w:after="0"/>
              <w:ind w:firstLine="720"/>
            </w:pPr>
          </w:p>
        </w:tc>
        <w:tc>
          <w:tcPr>
            <w:tcW w:w="4538" w:type="dxa"/>
            <w:tcBorders>
              <w:top w:val="nil"/>
              <w:left w:val="nil"/>
              <w:bottom w:val="nil"/>
              <w:right w:val="nil"/>
            </w:tcBorders>
          </w:tcPr>
          <w:p w14:paraId="7AB6D78E" w14:textId="77777777" w:rsidR="00221812" w:rsidRPr="00C973B1" w:rsidRDefault="00221812" w:rsidP="0022181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53786CC1" w14:textId="77777777" w:rsidR="00221812" w:rsidRPr="00C973B1" w:rsidRDefault="00221812" w:rsidP="00221812">
            <w:pPr>
              <w:widowControl w:val="0"/>
              <w:autoSpaceDE w:val="0"/>
              <w:autoSpaceDN w:val="0"/>
              <w:adjustRightInd w:val="0"/>
              <w:spacing w:after="0"/>
              <w:ind w:firstLine="720"/>
            </w:pPr>
          </w:p>
        </w:tc>
      </w:tr>
      <w:tr w:rsidR="00C973B1" w:rsidRPr="00C973B1" w14:paraId="18C88492" w14:textId="77777777" w:rsidTr="00D23E9E">
        <w:tc>
          <w:tcPr>
            <w:tcW w:w="426" w:type="dxa"/>
            <w:tcBorders>
              <w:top w:val="nil"/>
              <w:left w:val="nil"/>
              <w:bottom w:val="nil"/>
              <w:right w:val="nil"/>
            </w:tcBorders>
          </w:tcPr>
          <w:p w14:paraId="319442EF" w14:textId="77777777" w:rsidR="00221812" w:rsidRPr="00C973B1" w:rsidRDefault="00221812" w:rsidP="00221812">
            <w:pPr>
              <w:widowControl w:val="0"/>
              <w:autoSpaceDE w:val="0"/>
              <w:autoSpaceDN w:val="0"/>
              <w:adjustRightInd w:val="0"/>
              <w:spacing w:after="0"/>
            </w:pPr>
          </w:p>
        </w:tc>
        <w:tc>
          <w:tcPr>
            <w:tcW w:w="5386" w:type="dxa"/>
            <w:gridSpan w:val="2"/>
            <w:tcBorders>
              <w:top w:val="nil"/>
              <w:left w:val="nil"/>
              <w:bottom w:val="nil"/>
              <w:right w:val="nil"/>
            </w:tcBorders>
          </w:tcPr>
          <w:p w14:paraId="1FD8A484" w14:textId="77777777" w:rsidR="00221812" w:rsidRPr="00C973B1" w:rsidRDefault="00221812" w:rsidP="00221812">
            <w:pPr>
              <w:widowControl w:val="0"/>
              <w:autoSpaceDE w:val="0"/>
              <w:autoSpaceDN w:val="0"/>
              <w:adjustRightInd w:val="0"/>
              <w:spacing w:after="0"/>
              <w:rPr>
                <w:i/>
              </w:rPr>
            </w:pPr>
          </w:p>
        </w:tc>
        <w:tc>
          <w:tcPr>
            <w:tcW w:w="3827" w:type="dxa"/>
            <w:gridSpan w:val="2"/>
            <w:tcBorders>
              <w:top w:val="nil"/>
              <w:left w:val="nil"/>
              <w:bottom w:val="nil"/>
              <w:right w:val="nil"/>
            </w:tcBorders>
            <w:hideMark/>
          </w:tcPr>
          <w:p w14:paraId="552C1FB0" w14:textId="77777777" w:rsidR="00221812" w:rsidRPr="00C973B1" w:rsidRDefault="00221812" w:rsidP="00221812">
            <w:pPr>
              <w:widowControl w:val="0"/>
              <w:autoSpaceDE w:val="0"/>
              <w:autoSpaceDN w:val="0"/>
              <w:adjustRightInd w:val="0"/>
              <w:spacing w:after="0"/>
              <w:jc w:val="center"/>
              <w:rPr>
                <w:i/>
                <w:sz w:val="22"/>
                <w:szCs w:val="22"/>
              </w:rPr>
            </w:pPr>
          </w:p>
        </w:tc>
      </w:tr>
      <w:tr w:rsidR="00C973B1" w:rsidRPr="00C973B1" w14:paraId="649CD79D" w14:textId="77777777" w:rsidTr="00D23E9E">
        <w:trPr>
          <w:trHeight w:val="946"/>
        </w:trPr>
        <w:tc>
          <w:tcPr>
            <w:tcW w:w="6009" w:type="dxa"/>
            <w:gridSpan w:val="4"/>
            <w:tcBorders>
              <w:top w:val="nil"/>
              <w:left w:val="nil"/>
              <w:bottom w:val="nil"/>
              <w:right w:val="nil"/>
            </w:tcBorders>
          </w:tcPr>
          <w:p w14:paraId="5F92A283" w14:textId="77777777" w:rsidR="00221812" w:rsidRPr="00C973B1" w:rsidRDefault="00221812" w:rsidP="00221812">
            <w:pPr>
              <w:widowControl w:val="0"/>
              <w:autoSpaceDE w:val="0"/>
              <w:autoSpaceDN w:val="0"/>
              <w:adjustRightInd w:val="0"/>
              <w:spacing w:after="0"/>
              <w:ind w:left="426"/>
              <w:jc w:val="left"/>
            </w:pPr>
            <w:r w:rsidRPr="00C973B1">
              <w:rPr>
                <w:noProof/>
              </w:rPr>
              <mc:AlternateContent>
                <mc:Choice Requires="wps">
                  <w:drawing>
                    <wp:anchor distT="0" distB="0" distL="114300" distR="114300" simplePos="0" relativeHeight="251664384" behindDoc="0" locked="0" layoutInCell="1" allowOverlap="1" wp14:anchorId="216DB960" wp14:editId="096D4D9A">
                      <wp:simplePos x="0" y="0"/>
                      <wp:positionH relativeFrom="column">
                        <wp:posOffset>-61595</wp:posOffset>
                      </wp:positionH>
                      <wp:positionV relativeFrom="paragraph">
                        <wp:posOffset>0</wp:posOffset>
                      </wp:positionV>
                      <wp:extent cx="266700" cy="200025"/>
                      <wp:effectExtent l="0" t="0" r="19050" b="285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EE964" id="Прямоугольник 32" o:spid="_x0000_s1026" style="position:absolute;margin-left:-4.85pt;margin-top:0;width:21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"/>
                  </w:pict>
                </mc:Fallback>
              </mc:AlternateContent>
            </w:r>
            <w:r w:rsidRPr="00C973B1">
              <w:t>направить в форме электронного документа в личный кабинет</w:t>
            </w:r>
            <w:r w:rsidRPr="00C973B1">
              <w:rPr>
                <w:bCs/>
              </w:rPr>
              <w:t xml:space="preserve"> на </w:t>
            </w:r>
            <w:r w:rsidRPr="00C973B1">
              <w:t>Едином/Региональном портале**</w:t>
            </w:r>
          </w:p>
          <w:p w14:paraId="177174C0" w14:textId="77777777" w:rsidR="00221812" w:rsidRPr="00C973B1" w:rsidRDefault="00221812" w:rsidP="00221812">
            <w:pPr>
              <w:widowControl w:val="0"/>
              <w:autoSpaceDE w:val="0"/>
              <w:autoSpaceDN w:val="0"/>
              <w:adjustRightInd w:val="0"/>
              <w:spacing w:after="0"/>
              <w:ind w:firstLine="720"/>
            </w:pPr>
          </w:p>
          <w:p w14:paraId="7698B892" w14:textId="77777777" w:rsidR="00221812" w:rsidRPr="00C973B1" w:rsidRDefault="00221812" w:rsidP="00221812">
            <w:pPr>
              <w:widowControl w:val="0"/>
              <w:autoSpaceDE w:val="0"/>
              <w:autoSpaceDN w:val="0"/>
              <w:adjustRightInd w:val="0"/>
              <w:spacing w:after="0"/>
              <w:ind w:firstLine="720"/>
            </w:pPr>
          </w:p>
          <w:p w14:paraId="5BEDBC89" w14:textId="77777777" w:rsidR="00221812" w:rsidRPr="00C973B1" w:rsidRDefault="00221812" w:rsidP="00221812">
            <w:pPr>
              <w:widowControl w:val="0"/>
              <w:autoSpaceDE w:val="0"/>
              <w:autoSpaceDN w:val="0"/>
              <w:adjustRightInd w:val="0"/>
              <w:spacing w:after="0"/>
              <w:ind w:firstLine="720"/>
            </w:pPr>
            <w:r w:rsidRPr="00C973B1">
              <w:t>_________</w:t>
            </w:r>
            <w:r w:rsidRPr="00C973B1">
              <w:rPr>
                <w:b/>
                <w:bCs/>
              </w:rPr>
              <w:t>____</w:t>
            </w:r>
            <w:r w:rsidRPr="00C973B1">
              <w:t>_________</w:t>
            </w:r>
          </w:p>
        </w:tc>
        <w:tc>
          <w:tcPr>
            <w:tcW w:w="3630" w:type="dxa"/>
            <w:tcBorders>
              <w:top w:val="nil"/>
              <w:left w:val="nil"/>
              <w:bottom w:val="nil"/>
              <w:right w:val="nil"/>
            </w:tcBorders>
          </w:tcPr>
          <w:p w14:paraId="4A66CB94" w14:textId="77777777" w:rsidR="00221812" w:rsidRPr="00C973B1" w:rsidRDefault="00221812" w:rsidP="00221812">
            <w:pPr>
              <w:tabs>
                <w:tab w:val="left" w:pos="3030"/>
              </w:tabs>
              <w:spacing w:after="0"/>
              <w:jc w:val="left"/>
            </w:pPr>
          </w:p>
        </w:tc>
      </w:tr>
      <w:tr w:rsidR="00C973B1" w:rsidRPr="00C973B1" w14:paraId="61B9C900" w14:textId="77777777" w:rsidTr="00D23E9E">
        <w:trPr>
          <w:trHeight w:val="273"/>
        </w:trPr>
        <w:tc>
          <w:tcPr>
            <w:tcW w:w="426" w:type="dxa"/>
            <w:tcBorders>
              <w:top w:val="nil"/>
              <w:left w:val="nil"/>
              <w:bottom w:val="nil"/>
              <w:right w:val="nil"/>
            </w:tcBorders>
          </w:tcPr>
          <w:p w14:paraId="70087C9F" w14:textId="77777777" w:rsidR="00221812" w:rsidRPr="00C973B1" w:rsidRDefault="00221812" w:rsidP="00221812">
            <w:pPr>
              <w:widowControl w:val="0"/>
              <w:autoSpaceDE w:val="0"/>
              <w:autoSpaceDN w:val="0"/>
              <w:adjustRightInd w:val="0"/>
              <w:spacing w:after="0"/>
              <w:ind w:firstLine="720"/>
              <w:rPr>
                <w:sz w:val="28"/>
                <w:szCs w:val="28"/>
              </w:rPr>
            </w:pPr>
          </w:p>
        </w:tc>
        <w:tc>
          <w:tcPr>
            <w:tcW w:w="5386" w:type="dxa"/>
            <w:gridSpan w:val="2"/>
            <w:tcBorders>
              <w:top w:val="nil"/>
              <w:left w:val="nil"/>
              <w:bottom w:val="nil"/>
              <w:right w:val="nil"/>
            </w:tcBorders>
            <w:hideMark/>
          </w:tcPr>
          <w:p w14:paraId="10A1D0C2" w14:textId="77777777" w:rsidR="00221812" w:rsidRPr="00C973B1" w:rsidRDefault="00221812" w:rsidP="00221812">
            <w:pPr>
              <w:widowControl w:val="0"/>
              <w:autoSpaceDE w:val="0"/>
              <w:autoSpaceDN w:val="0"/>
              <w:adjustRightInd w:val="0"/>
              <w:spacing w:after="0"/>
              <w:rPr>
                <w:i/>
                <w:sz w:val="22"/>
                <w:szCs w:val="22"/>
              </w:rPr>
            </w:pPr>
            <w:r w:rsidRPr="00C973B1">
              <w:rPr>
                <w:i/>
                <w:sz w:val="22"/>
                <w:szCs w:val="22"/>
              </w:rPr>
              <w:t xml:space="preserve">                     (подпись)</w:t>
            </w:r>
          </w:p>
        </w:tc>
        <w:tc>
          <w:tcPr>
            <w:tcW w:w="3827" w:type="dxa"/>
            <w:gridSpan w:val="2"/>
            <w:tcBorders>
              <w:top w:val="single" w:sz="4" w:space="0" w:color="auto"/>
              <w:left w:val="nil"/>
              <w:bottom w:val="nil"/>
              <w:right w:val="nil"/>
            </w:tcBorders>
            <w:hideMark/>
          </w:tcPr>
          <w:p w14:paraId="2AD252A8" w14:textId="77777777" w:rsidR="00221812" w:rsidRPr="00C973B1" w:rsidRDefault="00221812" w:rsidP="00221812">
            <w:pPr>
              <w:widowControl w:val="0"/>
              <w:autoSpaceDE w:val="0"/>
              <w:autoSpaceDN w:val="0"/>
              <w:adjustRightInd w:val="0"/>
              <w:spacing w:after="0"/>
              <w:ind w:firstLine="720"/>
              <w:jc w:val="center"/>
              <w:rPr>
                <w:i/>
                <w:sz w:val="22"/>
                <w:szCs w:val="22"/>
              </w:rPr>
            </w:pPr>
            <w:r w:rsidRPr="00C973B1">
              <w:rPr>
                <w:i/>
                <w:sz w:val="22"/>
                <w:szCs w:val="22"/>
              </w:rPr>
              <w:t>(фамилия, инициалы)</w:t>
            </w:r>
          </w:p>
        </w:tc>
      </w:tr>
    </w:tbl>
    <w:p w14:paraId="2F60FA44" w14:textId="77777777" w:rsidR="00221812" w:rsidRPr="00C973B1" w:rsidRDefault="00221812" w:rsidP="00221812">
      <w:pPr>
        <w:spacing w:after="0"/>
        <w:rPr>
          <w:sz w:val="20"/>
          <w:szCs w:val="20"/>
        </w:rPr>
      </w:pPr>
    </w:p>
    <w:p w14:paraId="366DC072" w14:textId="7534AF6C" w:rsidR="00221812" w:rsidRPr="00C973B1" w:rsidRDefault="00221812" w:rsidP="00605B9B">
      <w:pPr>
        <w:autoSpaceDE w:val="0"/>
        <w:autoSpaceDN w:val="0"/>
        <w:adjustRightInd w:val="0"/>
        <w:spacing w:after="0"/>
        <w:ind w:firstLine="709"/>
      </w:pPr>
      <w:r w:rsidRPr="00C973B1">
        <w:rPr>
          <w:lang w:eastAsia="ar-SA"/>
        </w:rPr>
        <w:t>*</w:t>
      </w:r>
      <w:r w:rsidRPr="00C973B1">
        <w:t>Данный способ получения результата заявитель сможет использовать</w:t>
      </w:r>
      <w:r w:rsidRPr="00C973B1">
        <w:rPr>
          <w:lang w:eastAsia="ar-SA"/>
        </w:rPr>
        <w:t xml:space="preserve"> при наличии у </w:t>
      </w:r>
      <w:r w:rsidRPr="00C973B1">
        <w:t xml:space="preserve">МФЦ технической возможности и соответствующих полномочий на осуществление указанных действий, закрепленных в </w:t>
      </w:r>
      <w:r w:rsidRPr="00C973B1">
        <w:rPr>
          <w:lang w:eastAsia="ar-SA"/>
        </w:rPr>
        <w:t>соглашении о взаимодействии</w:t>
      </w:r>
      <w:r w:rsidR="00605B9B">
        <w:rPr>
          <w:lang w:eastAsia="ar-SA"/>
        </w:rPr>
        <w:t>.</w:t>
      </w:r>
    </w:p>
    <w:p w14:paraId="2B7CA2AB" w14:textId="77777777" w:rsidR="00221812" w:rsidRPr="00C973B1" w:rsidRDefault="00221812" w:rsidP="00221812">
      <w:pPr>
        <w:spacing w:after="0"/>
        <w:rPr>
          <w:sz w:val="20"/>
          <w:szCs w:val="20"/>
        </w:rPr>
      </w:pPr>
    </w:p>
    <w:p w14:paraId="67793803" w14:textId="77777777" w:rsidR="00221812" w:rsidRPr="00605B9B" w:rsidRDefault="00221812" w:rsidP="00605B9B">
      <w:pPr>
        <w:spacing w:after="0"/>
        <w:ind w:firstLine="709"/>
      </w:pPr>
      <w:r w:rsidRPr="00605B9B">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3066A647" w14:textId="77777777" w:rsidR="00221812" w:rsidRPr="00C973B1" w:rsidRDefault="00221812" w:rsidP="00221812">
      <w:pPr>
        <w:spacing w:after="0"/>
        <w:rPr>
          <w:sz w:val="28"/>
          <w:szCs w:val="28"/>
        </w:rPr>
      </w:pPr>
    </w:p>
    <w:p w14:paraId="6D05CDCD" w14:textId="77777777" w:rsidR="00221812" w:rsidRPr="00C973B1" w:rsidRDefault="00221812" w:rsidP="00221812">
      <w:pPr>
        <w:spacing w:after="0"/>
      </w:pPr>
    </w:p>
    <w:p w14:paraId="12B533C7" w14:textId="77777777" w:rsidR="00221812" w:rsidRPr="00C973B1" w:rsidRDefault="00221812" w:rsidP="00221812">
      <w:pPr>
        <w:spacing w:after="0"/>
      </w:pPr>
    </w:p>
    <w:p w14:paraId="4C9007F9" w14:textId="77777777" w:rsidR="00221812" w:rsidRPr="00C973B1" w:rsidRDefault="00221812" w:rsidP="00221812">
      <w:pPr>
        <w:spacing w:after="0"/>
      </w:pPr>
      <w:r w:rsidRPr="00C973B1">
        <w:t>Вход. № ______________, дата _______________</w:t>
      </w:r>
    </w:p>
    <w:p w14:paraId="58FB902D" w14:textId="77777777" w:rsidR="00BC43FD" w:rsidRPr="00C973B1" w:rsidRDefault="00BC43FD" w:rsidP="00323D37">
      <w:pPr>
        <w:spacing w:after="0"/>
        <w:rPr>
          <w:sz w:val="28"/>
          <w:szCs w:val="28"/>
        </w:rPr>
      </w:pPr>
    </w:p>
    <w:p w14:paraId="1A3C6249" w14:textId="77777777" w:rsidR="00D31772" w:rsidRPr="00C973B1" w:rsidRDefault="00D31772">
      <w:pPr>
        <w:spacing w:after="160" w:line="259" w:lineRule="auto"/>
        <w:jc w:val="left"/>
        <w:rPr>
          <w:rFonts w:eastAsia="Calibri"/>
          <w:sz w:val="28"/>
          <w:szCs w:val="28"/>
          <w:lang w:eastAsia="en-US"/>
        </w:rPr>
      </w:pPr>
      <w:r w:rsidRPr="00C973B1">
        <w:rPr>
          <w:rFonts w:eastAsia="Calibri"/>
          <w:sz w:val="28"/>
          <w:szCs w:val="28"/>
          <w:lang w:eastAsia="en-US"/>
        </w:rPr>
        <w:br w:type="page"/>
      </w:r>
    </w:p>
    <w:p w14:paraId="15266748" w14:textId="2EC6C33A" w:rsidR="00D31772" w:rsidRPr="00C973B1" w:rsidRDefault="00D31772" w:rsidP="00D31772">
      <w:pPr>
        <w:autoSpaceDE w:val="0"/>
        <w:autoSpaceDN w:val="0"/>
        <w:adjustRightInd w:val="0"/>
        <w:spacing w:after="0"/>
        <w:ind w:left="5103"/>
        <w:jc w:val="left"/>
        <w:rPr>
          <w:rFonts w:eastAsia="Calibri"/>
          <w:sz w:val="28"/>
          <w:szCs w:val="28"/>
          <w:lang w:eastAsia="en-US"/>
        </w:rPr>
      </w:pPr>
      <w:r w:rsidRPr="00C973B1">
        <w:rPr>
          <w:rFonts w:eastAsia="Calibri"/>
          <w:sz w:val="28"/>
          <w:szCs w:val="28"/>
          <w:lang w:eastAsia="en-US"/>
        </w:rPr>
        <w:lastRenderedPageBreak/>
        <w:t>Приложение № 3</w:t>
      </w:r>
    </w:p>
    <w:p w14:paraId="7D54F045" w14:textId="77777777" w:rsidR="00D31772" w:rsidRPr="00C973B1" w:rsidRDefault="00D31772" w:rsidP="00D31772">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3E929355" w14:textId="77777777" w:rsidR="00D31772" w:rsidRPr="00C973B1" w:rsidRDefault="00D31772" w:rsidP="00D31772">
      <w:pPr>
        <w:spacing w:after="0"/>
        <w:ind w:firstLine="5670"/>
        <w:rPr>
          <w:rFonts w:eastAsia="Calibri"/>
          <w:sz w:val="28"/>
          <w:szCs w:val="28"/>
          <w:lang w:eastAsia="en-US"/>
        </w:rPr>
      </w:pPr>
    </w:p>
    <w:p w14:paraId="182AFEEB" w14:textId="77777777" w:rsidR="00D31772" w:rsidRPr="00C973B1" w:rsidRDefault="00D31772" w:rsidP="00D31772">
      <w:pPr>
        <w:widowControl w:val="0"/>
        <w:autoSpaceDE w:val="0"/>
        <w:autoSpaceDN w:val="0"/>
        <w:spacing w:after="0"/>
        <w:ind w:left="5103"/>
        <w:jc w:val="left"/>
        <w:rPr>
          <w:sz w:val="28"/>
          <w:szCs w:val="28"/>
        </w:rPr>
      </w:pPr>
      <w:r w:rsidRPr="00C973B1">
        <w:rPr>
          <w:sz w:val="28"/>
          <w:szCs w:val="28"/>
        </w:rPr>
        <w:t xml:space="preserve">Комитет по социальной политике администрации городского округа </w:t>
      </w:r>
    </w:p>
    <w:p w14:paraId="44824B72" w14:textId="77777777" w:rsidR="00D31772" w:rsidRPr="00C973B1" w:rsidRDefault="00D31772" w:rsidP="00D31772">
      <w:pPr>
        <w:widowControl w:val="0"/>
        <w:autoSpaceDE w:val="0"/>
        <w:autoSpaceDN w:val="0"/>
        <w:spacing w:after="0"/>
        <w:ind w:left="5103"/>
        <w:jc w:val="left"/>
        <w:rPr>
          <w:sz w:val="28"/>
          <w:szCs w:val="28"/>
        </w:rPr>
      </w:pPr>
      <w:r w:rsidRPr="00C973B1">
        <w:rPr>
          <w:sz w:val="28"/>
          <w:szCs w:val="28"/>
        </w:rPr>
        <w:t xml:space="preserve">«Город Калининград» </w:t>
      </w:r>
    </w:p>
    <w:p w14:paraId="55953898" w14:textId="77777777" w:rsidR="00D31772" w:rsidRPr="00C973B1" w:rsidRDefault="00D31772" w:rsidP="00D31772">
      <w:pPr>
        <w:spacing w:after="0"/>
        <w:ind w:firstLine="5670"/>
        <w:rPr>
          <w:rFonts w:eastAsia="Calibri"/>
          <w:sz w:val="28"/>
          <w:szCs w:val="28"/>
          <w:lang w:eastAsia="en-US"/>
        </w:rPr>
      </w:pPr>
    </w:p>
    <w:p w14:paraId="58A8F370" w14:textId="77777777" w:rsidR="00D31772" w:rsidRPr="00C973B1" w:rsidRDefault="00D31772" w:rsidP="00D31772">
      <w:pPr>
        <w:autoSpaceDE w:val="0"/>
        <w:autoSpaceDN w:val="0"/>
        <w:adjustRightInd w:val="0"/>
        <w:spacing w:after="0"/>
        <w:jc w:val="left"/>
        <w:rPr>
          <w:rFonts w:eastAsia="Calibri"/>
          <w:sz w:val="28"/>
          <w:szCs w:val="28"/>
          <w:lang w:eastAsia="en-US"/>
        </w:rPr>
      </w:pPr>
    </w:p>
    <w:p w14:paraId="648FEFD2" w14:textId="77777777" w:rsidR="00D31772" w:rsidRPr="00C973B1" w:rsidRDefault="00D31772" w:rsidP="00D31772">
      <w:pPr>
        <w:widowControl w:val="0"/>
        <w:autoSpaceDE w:val="0"/>
        <w:autoSpaceDN w:val="0"/>
        <w:adjustRightInd w:val="0"/>
        <w:spacing w:after="0"/>
        <w:jc w:val="left"/>
        <w:rPr>
          <w:sz w:val="20"/>
          <w:szCs w:val="20"/>
        </w:rPr>
      </w:pPr>
      <w:r w:rsidRPr="00C973B1">
        <w:rPr>
          <w:sz w:val="20"/>
          <w:szCs w:val="20"/>
        </w:rPr>
        <w:t>Примерная форма заявления</w:t>
      </w:r>
    </w:p>
    <w:p w14:paraId="00F026DB" w14:textId="77777777" w:rsidR="00D31772" w:rsidRPr="00C973B1" w:rsidRDefault="00D31772" w:rsidP="00D31772">
      <w:pPr>
        <w:autoSpaceDE w:val="0"/>
        <w:autoSpaceDN w:val="0"/>
        <w:spacing w:after="0"/>
        <w:ind w:left="5060"/>
        <w:jc w:val="left"/>
        <w:rPr>
          <w:sz w:val="28"/>
          <w:szCs w:val="28"/>
        </w:rPr>
      </w:pPr>
    </w:p>
    <w:p w14:paraId="180F51B0" w14:textId="77777777" w:rsidR="00D31772" w:rsidRPr="00C973B1" w:rsidRDefault="00D31772" w:rsidP="00D31772">
      <w:pPr>
        <w:autoSpaceDE w:val="0"/>
        <w:autoSpaceDN w:val="0"/>
        <w:spacing w:after="0"/>
        <w:jc w:val="center"/>
        <w:rPr>
          <w:sz w:val="28"/>
          <w:szCs w:val="28"/>
        </w:rPr>
      </w:pPr>
      <w:r w:rsidRPr="00C973B1">
        <w:rPr>
          <w:sz w:val="28"/>
          <w:szCs w:val="28"/>
        </w:rPr>
        <w:t>ЗАЯВЛЕНИЕ</w:t>
      </w:r>
    </w:p>
    <w:p w14:paraId="1EBD9446" w14:textId="0FA3BB32" w:rsidR="00D31772" w:rsidRPr="00C973B1" w:rsidRDefault="00D31772" w:rsidP="00D31772">
      <w:pPr>
        <w:autoSpaceDE w:val="0"/>
        <w:autoSpaceDN w:val="0"/>
        <w:spacing w:after="0"/>
        <w:jc w:val="center"/>
        <w:rPr>
          <w:sz w:val="28"/>
          <w:szCs w:val="28"/>
        </w:rPr>
      </w:pPr>
      <w:r w:rsidRPr="00C973B1">
        <w:rPr>
          <w:bCs/>
          <w:sz w:val="28"/>
          <w:szCs w:val="28"/>
        </w:rPr>
        <w:t xml:space="preserve">об исправлении опечаток и (или) ошибок, допущенных при оформлении </w:t>
      </w:r>
      <w:r w:rsidR="00013C63" w:rsidRPr="00C973B1">
        <w:rPr>
          <w:bCs/>
          <w:sz w:val="28"/>
          <w:szCs w:val="28"/>
        </w:rPr>
        <w:t>распоряжения</w:t>
      </w:r>
      <w:r w:rsidRPr="00C973B1">
        <w:rPr>
          <w:sz w:val="28"/>
          <w:szCs w:val="28"/>
        </w:rPr>
        <w:t xml:space="preserve"> комитета по социальной политике администрации городского округа «Город Калининграда» 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p>
    <w:p w14:paraId="69EDFD68" w14:textId="77777777" w:rsidR="00D31772" w:rsidRPr="00C973B1" w:rsidRDefault="00D31772" w:rsidP="00D31772">
      <w:pPr>
        <w:spacing w:after="0"/>
        <w:jc w:val="center"/>
        <w:rPr>
          <w:sz w:val="28"/>
          <w:szCs w:val="28"/>
        </w:rPr>
      </w:pPr>
    </w:p>
    <w:p w14:paraId="6A1F7B46" w14:textId="77777777" w:rsidR="00D31772" w:rsidRPr="00C973B1" w:rsidRDefault="00D31772" w:rsidP="00D31772">
      <w:pPr>
        <w:spacing w:after="0"/>
        <w:jc w:val="center"/>
        <w:rPr>
          <w:sz w:val="28"/>
          <w:szCs w:val="28"/>
        </w:rPr>
      </w:pPr>
    </w:p>
    <w:tbl>
      <w:tblPr>
        <w:tblW w:w="10141" w:type="dxa"/>
        <w:tblInd w:w="-256" w:type="dxa"/>
        <w:tblLayout w:type="fixed"/>
        <w:tblCellMar>
          <w:left w:w="28" w:type="dxa"/>
          <w:right w:w="28" w:type="dxa"/>
        </w:tblCellMar>
        <w:tblLook w:val="04A0" w:firstRow="1" w:lastRow="0" w:firstColumn="1" w:lastColumn="0" w:noHBand="0" w:noVBand="1"/>
      </w:tblPr>
      <w:tblGrid>
        <w:gridCol w:w="710"/>
        <w:gridCol w:w="539"/>
        <w:gridCol w:w="28"/>
        <w:gridCol w:w="425"/>
        <w:gridCol w:w="283"/>
        <w:gridCol w:w="398"/>
        <w:gridCol w:w="1020"/>
        <w:gridCol w:w="142"/>
        <w:gridCol w:w="141"/>
        <w:gridCol w:w="426"/>
        <w:gridCol w:w="255"/>
        <w:gridCol w:w="170"/>
        <w:gridCol w:w="425"/>
        <w:gridCol w:w="1365"/>
        <w:gridCol w:w="592"/>
        <w:gridCol w:w="1729"/>
        <w:gridCol w:w="1417"/>
        <w:gridCol w:w="76"/>
      </w:tblGrid>
      <w:tr w:rsidR="00C973B1" w:rsidRPr="00C973B1" w14:paraId="634EDF8A" w14:textId="77777777" w:rsidTr="0027686C">
        <w:trPr>
          <w:gridAfter w:val="1"/>
          <w:wAfter w:w="76" w:type="dxa"/>
          <w:trHeight w:val="256"/>
        </w:trPr>
        <w:tc>
          <w:tcPr>
            <w:tcW w:w="710" w:type="dxa"/>
            <w:hideMark/>
          </w:tcPr>
          <w:p w14:paraId="54C91195" w14:textId="77777777" w:rsidR="00D31772" w:rsidRPr="00C973B1" w:rsidRDefault="00D31772" w:rsidP="00D31772">
            <w:pPr>
              <w:spacing w:after="0"/>
              <w:jc w:val="left"/>
            </w:pPr>
            <w:r w:rsidRPr="00C973B1">
              <w:t xml:space="preserve">    Я,</w:t>
            </w:r>
          </w:p>
        </w:tc>
        <w:tc>
          <w:tcPr>
            <w:tcW w:w="9355" w:type="dxa"/>
            <w:gridSpan w:val="16"/>
            <w:tcBorders>
              <w:top w:val="nil"/>
              <w:left w:val="nil"/>
              <w:bottom w:val="single" w:sz="4" w:space="0" w:color="auto"/>
              <w:right w:val="nil"/>
            </w:tcBorders>
            <w:hideMark/>
          </w:tcPr>
          <w:p w14:paraId="40B46336" w14:textId="3A0BBB26" w:rsidR="00D31772" w:rsidRPr="00C973B1" w:rsidRDefault="00D31772" w:rsidP="0027686C">
            <w:pPr>
              <w:spacing w:after="0"/>
              <w:jc w:val="right"/>
            </w:pPr>
            <w:r w:rsidRPr="00C973B1">
              <w:t>,</w:t>
            </w:r>
          </w:p>
        </w:tc>
      </w:tr>
      <w:tr w:rsidR="00C973B1" w:rsidRPr="00C973B1" w14:paraId="1FA30C4F" w14:textId="77777777" w:rsidTr="0027686C">
        <w:trPr>
          <w:trHeight w:val="80"/>
        </w:trPr>
        <w:tc>
          <w:tcPr>
            <w:tcW w:w="710" w:type="dxa"/>
          </w:tcPr>
          <w:p w14:paraId="63E29190" w14:textId="77777777" w:rsidR="00D31772" w:rsidRPr="00C973B1" w:rsidRDefault="00D31772" w:rsidP="00D31772">
            <w:pPr>
              <w:spacing w:after="0"/>
              <w:jc w:val="left"/>
              <w:rPr>
                <w:sz w:val="22"/>
                <w:szCs w:val="22"/>
              </w:rPr>
            </w:pPr>
          </w:p>
        </w:tc>
        <w:tc>
          <w:tcPr>
            <w:tcW w:w="9355" w:type="dxa"/>
            <w:gridSpan w:val="16"/>
            <w:hideMark/>
          </w:tcPr>
          <w:p w14:paraId="05F738C1" w14:textId="77777777" w:rsidR="00D31772" w:rsidRPr="00C973B1" w:rsidRDefault="00D31772" w:rsidP="00D31772">
            <w:pPr>
              <w:spacing w:after="0"/>
              <w:jc w:val="center"/>
              <w:rPr>
                <w:i/>
                <w:iCs/>
                <w:sz w:val="22"/>
                <w:szCs w:val="22"/>
              </w:rPr>
            </w:pPr>
            <w:r w:rsidRPr="00C973B1">
              <w:rPr>
                <w:i/>
                <w:iCs/>
                <w:sz w:val="22"/>
                <w:szCs w:val="22"/>
              </w:rPr>
              <w:t>(фамилия, имя, отчество (последнее – при наличии) заявителя (представителя))</w:t>
            </w:r>
          </w:p>
        </w:tc>
        <w:tc>
          <w:tcPr>
            <w:tcW w:w="76" w:type="dxa"/>
          </w:tcPr>
          <w:p w14:paraId="7848E5C1" w14:textId="77777777" w:rsidR="00D31772" w:rsidRPr="00C973B1" w:rsidRDefault="00D31772" w:rsidP="00D31772">
            <w:pPr>
              <w:spacing w:after="0"/>
              <w:jc w:val="left"/>
              <w:rPr>
                <w:sz w:val="22"/>
                <w:szCs w:val="22"/>
              </w:rPr>
            </w:pPr>
          </w:p>
        </w:tc>
      </w:tr>
      <w:tr w:rsidR="00C973B1" w:rsidRPr="00C973B1" w14:paraId="5A25C855" w14:textId="77777777" w:rsidTr="0027686C">
        <w:trPr>
          <w:trHeight w:val="80"/>
        </w:trPr>
        <w:tc>
          <w:tcPr>
            <w:tcW w:w="3403" w:type="dxa"/>
            <w:gridSpan w:val="7"/>
            <w:hideMark/>
          </w:tcPr>
          <w:p w14:paraId="4D1BFB74" w14:textId="77777777" w:rsidR="00D31772" w:rsidRPr="00C973B1" w:rsidRDefault="00D31772" w:rsidP="00D31772">
            <w:pPr>
              <w:spacing w:after="0"/>
              <w:jc w:val="left"/>
            </w:pPr>
            <w:r w:rsidRPr="00C973B1">
              <w:t xml:space="preserve">имеющий(ая) паспорт серии </w:t>
            </w:r>
          </w:p>
        </w:tc>
        <w:tc>
          <w:tcPr>
            <w:tcW w:w="1134" w:type="dxa"/>
            <w:gridSpan w:val="5"/>
            <w:hideMark/>
          </w:tcPr>
          <w:p w14:paraId="458A794A" w14:textId="77777777" w:rsidR="00D31772" w:rsidRPr="00C973B1" w:rsidRDefault="00D31772" w:rsidP="00D31772">
            <w:pPr>
              <w:spacing w:after="0"/>
              <w:jc w:val="center"/>
            </w:pPr>
            <w:r w:rsidRPr="00C973B1">
              <w:rPr>
                <w:bCs/>
              </w:rPr>
              <w:t>________</w:t>
            </w:r>
            <w:r w:rsidRPr="00C973B1">
              <w:rPr>
                <w:i/>
              </w:rPr>
              <w:t xml:space="preserve"> </w:t>
            </w:r>
          </w:p>
        </w:tc>
        <w:tc>
          <w:tcPr>
            <w:tcW w:w="425" w:type="dxa"/>
            <w:hideMark/>
          </w:tcPr>
          <w:p w14:paraId="6C5BF827" w14:textId="77777777" w:rsidR="00D31772" w:rsidRPr="00C973B1" w:rsidRDefault="00D31772" w:rsidP="00D31772">
            <w:pPr>
              <w:spacing w:after="0"/>
              <w:jc w:val="center"/>
            </w:pPr>
            <w:r w:rsidRPr="00C973B1">
              <w:t>№</w:t>
            </w:r>
          </w:p>
        </w:tc>
        <w:tc>
          <w:tcPr>
            <w:tcW w:w="1365" w:type="dxa"/>
            <w:hideMark/>
          </w:tcPr>
          <w:p w14:paraId="1F4BDC11" w14:textId="77777777" w:rsidR="00D31772" w:rsidRPr="00C973B1" w:rsidRDefault="00D31772" w:rsidP="00D31772">
            <w:pPr>
              <w:spacing w:after="0"/>
            </w:pPr>
            <w:r w:rsidRPr="00C973B1">
              <w:rPr>
                <w:bCs/>
              </w:rPr>
              <w:t>__________</w:t>
            </w:r>
            <w:r w:rsidRPr="00C973B1">
              <w:rPr>
                <w:i/>
              </w:rPr>
              <w:t xml:space="preserve"> </w:t>
            </w:r>
          </w:p>
        </w:tc>
        <w:tc>
          <w:tcPr>
            <w:tcW w:w="2321" w:type="dxa"/>
            <w:gridSpan w:val="2"/>
            <w:hideMark/>
          </w:tcPr>
          <w:p w14:paraId="3C46413B" w14:textId="77777777" w:rsidR="00D31772" w:rsidRPr="00C973B1" w:rsidRDefault="00D31772" w:rsidP="00D31772">
            <w:pPr>
              <w:spacing w:after="0"/>
              <w:jc w:val="left"/>
            </w:pPr>
            <w:r w:rsidRPr="00C973B1">
              <w:t>код подразделения</w:t>
            </w:r>
          </w:p>
        </w:tc>
        <w:tc>
          <w:tcPr>
            <w:tcW w:w="1417" w:type="dxa"/>
            <w:hideMark/>
          </w:tcPr>
          <w:p w14:paraId="6E415217" w14:textId="77777777" w:rsidR="00D31772" w:rsidRPr="00C973B1" w:rsidRDefault="00D31772" w:rsidP="00D31772">
            <w:pPr>
              <w:spacing w:after="0"/>
              <w:jc w:val="center"/>
            </w:pPr>
            <w:r w:rsidRPr="00C973B1">
              <w:rPr>
                <w:bCs/>
              </w:rPr>
              <w:t>___________</w:t>
            </w:r>
            <w:r w:rsidRPr="00C973B1">
              <w:rPr>
                <w:i/>
              </w:rPr>
              <w:t xml:space="preserve"> </w:t>
            </w:r>
          </w:p>
        </w:tc>
        <w:tc>
          <w:tcPr>
            <w:tcW w:w="76" w:type="dxa"/>
            <w:hideMark/>
          </w:tcPr>
          <w:p w14:paraId="5AF73E81" w14:textId="77777777" w:rsidR="00D31772" w:rsidRPr="00C973B1" w:rsidRDefault="00D31772" w:rsidP="00D31772">
            <w:pPr>
              <w:spacing w:after="0"/>
              <w:jc w:val="right"/>
            </w:pPr>
            <w:r w:rsidRPr="00C973B1">
              <w:t>,</w:t>
            </w:r>
          </w:p>
        </w:tc>
      </w:tr>
      <w:tr w:rsidR="00C973B1" w:rsidRPr="00C973B1" w14:paraId="4E8C7851" w14:textId="77777777" w:rsidTr="0027686C">
        <w:trPr>
          <w:trHeight w:val="80"/>
        </w:trPr>
        <w:tc>
          <w:tcPr>
            <w:tcW w:w="10065" w:type="dxa"/>
            <w:gridSpan w:val="17"/>
            <w:hideMark/>
          </w:tcPr>
          <w:p w14:paraId="76834D2D" w14:textId="77777777" w:rsidR="00D31772" w:rsidRPr="00C973B1" w:rsidRDefault="00D31772" w:rsidP="00D31772">
            <w:pPr>
              <w:spacing w:after="0"/>
              <w:jc w:val="center"/>
              <w:rPr>
                <w:b/>
                <w:i/>
              </w:rPr>
            </w:pPr>
            <w:r w:rsidRPr="00C973B1">
              <w:t>___________________________________________________________________________________</w:t>
            </w:r>
          </w:p>
        </w:tc>
        <w:tc>
          <w:tcPr>
            <w:tcW w:w="76" w:type="dxa"/>
          </w:tcPr>
          <w:p w14:paraId="2634B18F" w14:textId="77777777" w:rsidR="00D31772" w:rsidRPr="00C973B1" w:rsidRDefault="00D31772" w:rsidP="00D31772">
            <w:pPr>
              <w:spacing w:after="0"/>
              <w:jc w:val="right"/>
            </w:pPr>
          </w:p>
        </w:tc>
      </w:tr>
      <w:tr w:rsidR="00C973B1" w:rsidRPr="00C973B1" w14:paraId="6860E691" w14:textId="77777777" w:rsidTr="0027686C">
        <w:trPr>
          <w:cantSplit/>
          <w:trHeight w:val="94"/>
        </w:trPr>
        <w:tc>
          <w:tcPr>
            <w:tcW w:w="10065" w:type="dxa"/>
            <w:gridSpan w:val="17"/>
            <w:hideMark/>
          </w:tcPr>
          <w:p w14:paraId="7DF08C32" w14:textId="77777777" w:rsidR="00D31772" w:rsidRPr="00C973B1" w:rsidRDefault="00D31772" w:rsidP="00D31772">
            <w:pPr>
              <w:spacing w:after="0"/>
              <w:jc w:val="center"/>
              <w:rPr>
                <w:i/>
                <w:iCs/>
                <w:sz w:val="22"/>
                <w:szCs w:val="22"/>
              </w:rPr>
            </w:pPr>
            <w:r w:rsidRPr="00C973B1">
              <w:rPr>
                <w:i/>
                <w:iCs/>
                <w:sz w:val="22"/>
                <w:szCs w:val="22"/>
              </w:rPr>
              <w:t>(иной документ, удостоверяющий личность)</w:t>
            </w:r>
          </w:p>
        </w:tc>
        <w:tc>
          <w:tcPr>
            <w:tcW w:w="76" w:type="dxa"/>
          </w:tcPr>
          <w:p w14:paraId="103F5307" w14:textId="77777777" w:rsidR="00D31772" w:rsidRPr="00C973B1" w:rsidRDefault="00D31772" w:rsidP="00D31772">
            <w:pPr>
              <w:spacing w:after="0"/>
              <w:jc w:val="left"/>
              <w:rPr>
                <w:sz w:val="22"/>
                <w:szCs w:val="22"/>
              </w:rPr>
            </w:pPr>
          </w:p>
        </w:tc>
      </w:tr>
      <w:tr w:rsidR="00C973B1" w:rsidRPr="00C973B1" w14:paraId="2F77E3C8" w14:textId="77777777" w:rsidTr="0027686C">
        <w:trPr>
          <w:trHeight w:val="80"/>
        </w:trPr>
        <w:tc>
          <w:tcPr>
            <w:tcW w:w="1277" w:type="dxa"/>
            <w:gridSpan w:val="3"/>
            <w:hideMark/>
          </w:tcPr>
          <w:p w14:paraId="687A3D43" w14:textId="77777777" w:rsidR="00D31772" w:rsidRPr="00C973B1" w:rsidRDefault="00D31772" w:rsidP="00D31772">
            <w:pPr>
              <w:spacing w:after="0"/>
              <w:jc w:val="left"/>
            </w:pPr>
            <w:r w:rsidRPr="00C973B1">
              <w:t>выдан       «</w:t>
            </w:r>
          </w:p>
        </w:tc>
        <w:tc>
          <w:tcPr>
            <w:tcW w:w="425" w:type="dxa"/>
            <w:hideMark/>
          </w:tcPr>
          <w:p w14:paraId="348D2575" w14:textId="77777777" w:rsidR="00D31772" w:rsidRPr="00C973B1" w:rsidRDefault="00D31772" w:rsidP="00D31772">
            <w:pPr>
              <w:spacing w:after="0"/>
              <w:jc w:val="center"/>
              <w:rPr>
                <w:i/>
              </w:rPr>
            </w:pPr>
            <w:r w:rsidRPr="00C973B1">
              <w:rPr>
                <w:bCs/>
              </w:rPr>
              <w:t>___</w:t>
            </w:r>
            <w:r w:rsidRPr="00C973B1">
              <w:rPr>
                <w:i/>
              </w:rPr>
              <w:t xml:space="preserve"> </w:t>
            </w:r>
          </w:p>
        </w:tc>
        <w:tc>
          <w:tcPr>
            <w:tcW w:w="283" w:type="dxa"/>
            <w:hideMark/>
          </w:tcPr>
          <w:p w14:paraId="25E2C57C" w14:textId="77777777" w:rsidR="00D31772" w:rsidRPr="00C973B1" w:rsidRDefault="00D31772" w:rsidP="00D31772">
            <w:pPr>
              <w:spacing w:after="0"/>
              <w:jc w:val="left"/>
            </w:pPr>
            <w:r w:rsidRPr="00C973B1">
              <w:t>»</w:t>
            </w:r>
          </w:p>
        </w:tc>
        <w:tc>
          <w:tcPr>
            <w:tcW w:w="1701" w:type="dxa"/>
            <w:gridSpan w:val="4"/>
            <w:hideMark/>
          </w:tcPr>
          <w:p w14:paraId="07BEE092" w14:textId="77777777" w:rsidR="00D31772" w:rsidRPr="00C973B1" w:rsidRDefault="00D31772" w:rsidP="00D31772">
            <w:pPr>
              <w:spacing w:after="0"/>
              <w:jc w:val="center"/>
              <w:rPr>
                <w:i/>
              </w:rPr>
            </w:pPr>
            <w:r w:rsidRPr="00C973B1">
              <w:rPr>
                <w:bCs/>
              </w:rPr>
              <w:t>____________</w:t>
            </w:r>
            <w:r w:rsidRPr="00C973B1">
              <w:rPr>
                <w:i/>
              </w:rPr>
              <w:t xml:space="preserve">   </w:t>
            </w:r>
          </w:p>
        </w:tc>
        <w:tc>
          <w:tcPr>
            <w:tcW w:w="426" w:type="dxa"/>
            <w:hideMark/>
          </w:tcPr>
          <w:p w14:paraId="40B9EF32" w14:textId="77777777" w:rsidR="00D31772" w:rsidRPr="00C973B1" w:rsidRDefault="00D31772" w:rsidP="00D31772">
            <w:pPr>
              <w:spacing w:after="0"/>
              <w:jc w:val="left"/>
            </w:pPr>
            <w:r w:rsidRPr="00C973B1">
              <w:t>г.</w:t>
            </w:r>
          </w:p>
        </w:tc>
        <w:tc>
          <w:tcPr>
            <w:tcW w:w="5953" w:type="dxa"/>
            <w:gridSpan w:val="7"/>
            <w:hideMark/>
          </w:tcPr>
          <w:p w14:paraId="381A26CF" w14:textId="77777777" w:rsidR="00D31772" w:rsidRPr="00C973B1" w:rsidRDefault="00D31772" w:rsidP="00D31772">
            <w:pPr>
              <w:spacing w:after="0"/>
              <w:jc w:val="center"/>
            </w:pPr>
            <w:r w:rsidRPr="00C973B1">
              <w:rPr>
                <w:bCs/>
              </w:rPr>
              <w:t>_________________________________________________</w:t>
            </w:r>
            <w:r w:rsidRPr="00C973B1">
              <w:rPr>
                <w:i/>
              </w:rPr>
              <w:t xml:space="preserve"> </w:t>
            </w:r>
          </w:p>
        </w:tc>
        <w:tc>
          <w:tcPr>
            <w:tcW w:w="76" w:type="dxa"/>
            <w:hideMark/>
          </w:tcPr>
          <w:p w14:paraId="5E4F9E47" w14:textId="77777777" w:rsidR="00D31772" w:rsidRPr="00C973B1" w:rsidRDefault="00D31772" w:rsidP="00D31772">
            <w:pPr>
              <w:spacing w:after="0"/>
              <w:jc w:val="right"/>
            </w:pPr>
            <w:r w:rsidRPr="00C973B1">
              <w:t>,</w:t>
            </w:r>
          </w:p>
        </w:tc>
      </w:tr>
      <w:tr w:rsidR="00C973B1" w:rsidRPr="00C973B1" w14:paraId="7A6FB4D9" w14:textId="77777777" w:rsidTr="0027686C">
        <w:trPr>
          <w:cantSplit/>
        </w:trPr>
        <w:tc>
          <w:tcPr>
            <w:tcW w:w="10141" w:type="dxa"/>
            <w:gridSpan w:val="18"/>
            <w:hideMark/>
          </w:tcPr>
          <w:p w14:paraId="256A4F44" w14:textId="77777777" w:rsidR="00D31772" w:rsidRPr="00C973B1" w:rsidRDefault="00D31772" w:rsidP="00D31772">
            <w:pPr>
              <w:spacing w:after="0"/>
              <w:jc w:val="center"/>
              <w:rPr>
                <w:sz w:val="22"/>
                <w:szCs w:val="22"/>
              </w:rPr>
            </w:pPr>
            <w:r w:rsidRPr="00C973B1">
              <w:rPr>
                <w:i/>
                <w:iCs/>
              </w:rPr>
              <w:t xml:space="preserve">                                                          </w:t>
            </w:r>
            <w:r w:rsidRPr="00C973B1">
              <w:rPr>
                <w:i/>
                <w:iCs/>
                <w:sz w:val="22"/>
                <w:szCs w:val="22"/>
              </w:rPr>
              <w:t>(когда и кем выдан)</w:t>
            </w:r>
          </w:p>
        </w:tc>
      </w:tr>
      <w:tr w:rsidR="00C973B1" w:rsidRPr="00C973B1" w14:paraId="4572EF89" w14:textId="77777777" w:rsidTr="0027686C">
        <w:trPr>
          <w:gridAfter w:val="1"/>
          <w:wAfter w:w="76" w:type="dxa"/>
          <w:cantSplit/>
        </w:trPr>
        <w:tc>
          <w:tcPr>
            <w:tcW w:w="3545" w:type="dxa"/>
            <w:gridSpan w:val="8"/>
            <w:hideMark/>
          </w:tcPr>
          <w:p w14:paraId="2A79DE2C" w14:textId="77777777" w:rsidR="00D31772" w:rsidRPr="00C973B1" w:rsidRDefault="00D31772" w:rsidP="00D31772">
            <w:pPr>
              <w:spacing w:after="0"/>
              <w:jc w:val="left"/>
            </w:pPr>
            <w:r w:rsidRPr="00C973B1">
              <w:t>проживающий(ая) по адресу</w:t>
            </w:r>
          </w:p>
        </w:tc>
        <w:tc>
          <w:tcPr>
            <w:tcW w:w="6520" w:type="dxa"/>
            <w:gridSpan w:val="9"/>
            <w:hideMark/>
          </w:tcPr>
          <w:p w14:paraId="204D02D9" w14:textId="77777777" w:rsidR="00D31772" w:rsidRPr="00C973B1" w:rsidRDefault="00D31772" w:rsidP="00D31772">
            <w:pPr>
              <w:spacing w:after="0"/>
              <w:jc w:val="center"/>
            </w:pPr>
            <w:r w:rsidRPr="00C973B1">
              <w:rPr>
                <w:b/>
                <w:i/>
              </w:rPr>
              <w:t xml:space="preserve"> </w:t>
            </w:r>
            <w:r w:rsidRPr="00C973B1">
              <w:rPr>
                <w:bCs/>
              </w:rPr>
              <w:t>_____________________________________________________</w:t>
            </w:r>
          </w:p>
        </w:tc>
      </w:tr>
      <w:tr w:rsidR="00C973B1" w:rsidRPr="00C973B1" w14:paraId="6FCF17A3" w14:textId="77777777" w:rsidTr="0027686C">
        <w:trPr>
          <w:gridAfter w:val="1"/>
          <w:wAfter w:w="76" w:type="dxa"/>
          <w:cantSplit/>
          <w:trHeight w:val="226"/>
        </w:trPr>
        <w:tc>
          <w:tcPr>
            <w:tcW w:w="3545" w:type="dxa"/>
            <w:gridSpan w:val="8"/>
          </w:tcPr>
          <w:p w14:paraId="655C3727" w14:textId="77777777" w:rsidR="00D31772" w:rsidRPr="00C973B1" w:rsidRDefault="00D31772" w:rsidP="00D31772">
            <w:pPr>
              <w:spacing w:after="0"/>
              <w:jc w:val="left"/>
            </w:pPr>
          </w:p>
        </w:tc>
        <w:tc>
          <w:tcPr>
            <w:tcW w:w="6520" w:type="dxa"/>
            <w:gridSpan w:val="9"/>
            <w:hideMark/>
          </w:tcPr>
          <w:p w14:paraId="1DBCD1F3" w14:textId="67B66433" w:rsidR="00D31772" w:rsidRPr="00C973B1" w:rsidRDefault="00D31772" w:rsidP="00D31772">
            <w:pPr>
              <w:spacing w:after="0"/>
              <w:jc w:val="center"/>
              <w:rPr>
                <w:i/>
                <w:sz w:val="22"/>
                <w:szCs w:val="22"/>
              </w:rPr>
            </w:pPr>
            <w:r w:rsidRPr="00C973B1">
              <w:rPr>
                <w:i/>
                <w:iCs/>
                <w:sz w:val="22"/>
                <w:szCs w:val="22"/>
              </w:rPr>
              <w:t>(полностью адрес регистрации по месту жительства</w:t>
            </w:r>
            <w:r w:rsidR="00904336" w:rsidRPr="00C973B1">
              <w:rPr>
                <w:i/>
                <w:iCs/>
                <w:sz w:val="22"/>
                <w:szCs w:val="22"/>
              </w:rPr>
              <w:t xml:space="preserve"> или по месту пребывания</w:t>
            </w:r>
            <w:r w:rsidRPr="00C973B1">
              <w:rPr>
                <w:i/>
                <w:iCs/>
                <w:sz w:val="22"/>
                <w:szCs w:val="22"/>
              </w:rPr>
              <w:t>)</w:t>
            </w:r>
          </w:p>
        </w:tc>
      </w:tr>
      <w:tr w:rsidR="00C973B1" w:rsidRPr="00C973B1" w14:paraId="55B0A3E2" w14:textId="77777777" w:rsidTr="0027686C">
        <w:trPr>
          <w:cantSplit/>
        </w:trPr>
        <w:tc>
          <w:tcPr>
            <w:tcW w:w="4367" w:type="dxa"/>
            <w:gridSpan w:val="11"/>
            <w:hideMark/>
          </w:tcPr>
          <w:p w14:paraId="76CAC98A" w14:textId="4C1974A8" w:rsidR="00D31772" w:rsidRPr="00C973B1" w:rsidRDefault="00D31772" w:rsidP="00D31772">
            <w:pPr>
              <w:spacing w:after="0"/>
              <w:jc w:val="left"/>
            </w:pPr>
            <w:r w:rsidRPr="00C973B1">
              <w:t>адрес электронной почты</w:t>
            </w:r>
            <w:r w:rsidRPr="00C973B1">
              <w:rPr>
                <w:i/>
              </w:rPr>
              <w:t xml:space="preserve"> </w:t>
            </w:r>
            <w:r w:rsidRPr="00C973B1">
              <w:rPr>
                <w:bCs/>
              </w:rPr>
              <w:t>_____________</w:t>
            </w:r>
          </w:p>
        </w:tc>
        <w:tc>
          <w:tcPr>
            <w:tcW w:w="2552" w:type="dxa"/>
            <w:gridSpan w:val="4"/>
            <w:hideMark/>
          </w:tcPr>
          <w:p w14:paraId="5CA2A0C0" w14:textId="77777777" w:rsidR="00D31772" w:rsidRPr="00C973B1" w:rsidRDefault="00D31772" w:rsidP="00D31772">
            <w:pPr>
              <w:spacing w:after="0"/>
              <w:jc w:val="left"/>
            </w:pPr>
            <w:r w:rsidRPr="00C973B1">
              <w:t xml:space="preserve">, контактный телефон </w:t>
            </w:r>
          </w:p>
        </w:tc>
        <w:tc>
          <w:tcPr>
            <w:tcW w:w="3146" w:type="dxa"/>
            <w:gridSpan w:val="2"/>
            <w:hideMark/>
          </w:tcPr>
          <w:p w14:paraId="65FDDC0F" w14:textId="1B01B13D" w:rsidR="00D31772" w:rsidRPr="00C973B1" w:rsidRDefault="00D31772" w:rsidP="00D31772">
            <w:pPr>
              <w:spacing w:after="0"/>
              <w:jc w:val="left"/>
            </w:pPr>
            <w:r w:rsidRPr="00C973B1">
              <w:rPr>
                <w:b/>
                <w:i/>
              </w:rPr>
              <w:t xml:space="preserve"> </w:t>
            </w:r>
            <w:r w:rsidRPr="00C973B1">
              <w:rPr>
                <w:bCs/>
              </w:rPr>
              <w:t>_______</w:t>
            </w:r>
            <w:r w:rsidR="0027686C">
              <w:rPr>
                <w:bCs/>
              </w:rPr>
              <w:t>__</w:t>
            </w:r>
            <w:r w:rsidRPr="00C973B1">
              <w:rPr>
                <w:bCs/>
              </w:rPr>
              <w:t>________________</w:t>
            </w:r>
          </w:p>
        </w:tc>
        <w:tc>
          <w:tcPr>
            <w:tcW w:w="76" w:type="dxa"/>
            <w:hideMark/>
          </w:tcPr>
          <w:p w14:paraId="56F02462" w14:textId="77777777" w:rsidR="00D31772" w:rsidRPr="00C973B1" w:rsidRDefault="00D31772" w:rsidP="00D31772">
            <w:pPr>
              <w:spacing w:after="0"/>
              <w:jc w:val="left"/>
            </w:pPr>
            <w:r w:rsidRPr="00C973B1">
              <w:t>,</w:t>
            </w:r>
          </w:p>
        </w:tc>
      </w:tr>
      <w:tr w:rsidR="00C973B1" w:rsidRPr="00C973B1" w14:paraId="29668852" w14:textId="77777777" w:rsidTr="0027686C">
        <w:trPr>
          <w:gridAfter w:val="1"/>
          <w:wAfter w:w="76" w:type="dxa"/>
          <w:cantSplit/>
          <w:trHeight w:val="443"/>
        </w:trPr>
        <w:tc>
          <w:tcPr>
            <w:tcW w:w="10065" w:type="dxa"/>
            <w:gridSpan w:val="17"/>
          </w:tcPr>
          <w:p w14:paraId="748BFE99" w14:textId="77777777" w:rsidR="00D31772" w:rsidRPr="00C973B1" w:rsidRDefault="00D31772" w:rsidP="00D31772">
            <w:pPr>
              <w:spacing w:after="0"/>
              <w:ind w:right="-4372"/>
              <w:jc w:val="left"/>
              <w:rPr>
                <w:bCs/>
              </w:rPr>
            </w:pPr>
          </w:p>
          <w:p w14:paraId="39B32A32" w14:textId="77777777" w:rsidR="00D31772" w:rsidRPr="00C973B1" w:rsidRDefault="00D31772" w:rsidP="00D31772">
            <w:pPr>
              <w:spacing w:after="0"/>
              <w:ind w:right="-4372"/>
              <w:jc w:val="left"/>
            </w:pPr>
            <w:r w:rsidRPr="00C973B1">
              <w:rPr>
                <w:bCs/>
              </w:rPr>
              <w:t>действующий(ая) по доверенности от «____» _______20____г._______________________,</w:t>
            </w:r>
          </w:p>
        </w:tc>
      </w:tr>
      <w:tr w:rsidR="00C973B1" w:rsidRPr="00C973B1" w14:paraId="7167E56E" w14:textId="77777777" w:rsidTr="0027686C">
        <w:trPr>
          <w:gridAfter w:val="1"/>
          <w:wAfter w:w="76" w:type="dxa"/>
          <w:cantSplit/>
          <w:trHeight w:val="443"/>
        </w:trPr>
        <w:tc>
          <w:tcPr>
            <w:tcW w:w="10065" w:type="dxa"/>
            <w:gridSpan w:val="17"/>
            <w:hideMark/>
          </w:tcPr>
          <w:tbl>
            <w:tblPr>
              <w:tblW w:w="0" w:type="dxa"/>
              <w:tblLayout w:type="fixed"/>
              <w:tblCellMar>
                <w:left w:w="28" w:type="dxa"/>
                <w:right w:w="28" w:type="dxa"/>
              </w:tblCellMar>
              <w:tblLook w:val="04A0" w:firstRow="1" w:lastRow="0" w:firstColumn="1" w:lastColumn="0" w:noHBand="0" w:noVBand="1"/>
            </w:tblPr>
            <w:tblGrid>
              <w:gridCol w:w="10065"/>
            </w:tblGrid>
            <w:tr w:rsidR="00C973B1" w:rsidRPr="00C973B1" w14:paraId="59EB9676" w14:textId="77777777" w:rsidTr="00D23E9E">
              <w:trPr>
                <w:cantSplit/>
                <w:trHeight w:val="88"/>
              </w:trPr>
              <w:tc>
                <w:tcPr>
                  <w:tcW w:w="10065" w:type="dxa"/>
                  <w:hideMark/>
                </w:tcPr>
                <w:p w14:paraId="5D88888E" w14:textId="1E9B7AA9" w:rsidR="00D31772" w:rsidRPr="00C973B1" w:rsidRDefault="00D31772" w:rsidP="00D31772">
                  <w:pPr>
                    <w:spacing w:after="0"/>
                    <w:jc w:val="left"/>
                    <w:rPr>
                      <w:b/>
                      <w:bCs/>
                      <w:i/>
                      <w:sz w:val="22"/>
                      <w:szCs w:val="22"/>
                    </w:rPr>
                  </w:pPr>
                  <w:r w:rsidRPr="00C973B1">
                    <w:rPr>
                      <w:i/>
                      <w:sz w:val="22"/>
                      <w:szCs w:val="22"/>
                    </w:rPr>
                    <w:t xml:space="preserve">                                                    (указываются реквизиты доверенности</w:t>
                  </w:r>
                  <w:r w:rsidRPr="00C973B1">
                    <w:rPr>
                      <w:b/>
                      <w:bCs/>
                      <w:i/>
                      <w:sz w:val="22"/>
                      <w:szCs w:val="22"/>
                    </w:rPr>
                    <w:t xml:space="preserve"> </w:t>
                  </w:r>
                  <w:r w:rsidRPr="00C973B1">
                    <w:rPr>
                      <w:i/>
                      <w:sz w:val="22"/>
                      <w:szCs w:val="22"/>
                    </w:rPr>
                    <w:t>при обращении представителя)</w:t>
                  </w:r>
                </w:p>
              </w:tc>
            </w:tr>
          </w:tbl>
          <w:p w14:paraId="3DF815C4" w14:textId="77777777" w:rsidR="00D31772" w:rsidRPr="00C973B1" w:rsidRDefault="00D31772" w:rsidP="00D31772">
            <w:pPr>
              <w:spacing w:after="0"/>
              <w:ind w:right="-4372"/>
              <w:jc w:val="left"/>
              <w:rPr>
                <w:bCs/>
              </w:rPr>
            </w:pPr>
          </w:p>
        </w:tc>
      </w:tr>
      <w:tr w:rsidR="00C973B1" w:rsidRPr="00C973B1" w14:paraId="19C472B3" w14:textId="77777777" w:rsidTr="0027686C">
        <w:trPr>
          <w:trHeight w:val="116"/>
        </w:trPr>
        <w:tc>
          <w:tcPr>
            <w:tcW w:w="2383" w:type="dxa"/>
            <w:gridSpan w:val="6"/>
            <w:hideMark/>
          </w:tcPr>
          <w:p w14:paraId="39D99603" w14:textId="77777777" w:rsidR="00D31772" w:rsidRPr="00C973B1" w:rsidRDefault="00D31772" w:rsidP="00D31772">
            <w:pPr>
              <w:spacing w:after="0"/>
              <w:jc w:val="left"/>
              <w:rPr>
                <w:bCs/>
              </w:rPr>
            </w:pPr>
            <w:r w:rsidRPr="00C973B1">
              <w:rPr>
                <w:bCs/>
              </w:rPr>
              <w:t>по иным основаниям</w:t>
            </w:r>
          </w:p>
        </w:tc>
        <w:tc>
          <w:tcPr>
            <w:tcW w:w="7682" w:type="dxa"/>
            <w:gridSpan w:val="11"/>
            <w:tcBorders>
              <w:top w:val="nil"/>
              <w:left w:val="nil"/>
              <w:bottom w:val="single" w:sz="4" w:space="0" w:color="auto"/>
              <w:right w:val="nil"/>
            </w:tcBorders>
          </w:tcPr>
          <w:p w14:paraId="6B5CBE0A" w14:textId="77777777" w:rsidR="00D31772" w:rsidRPr="00C973B1" w:rsidRDefault="00D31772" w:rsidP="00D31772">
            <w:pPr>
              <w:spacing w:after="0"/>
              <w:jc w:val="center"/>
            </w:pPr>
          </w:p>
        </w:tc>
        <w:tc>
          <w:tcPr>
            <w:tcW w:w="76" w:type="dxa"/>
          </w:tcPr>
          <w:p w14:paraId="5FF37460" w14:textId="77777777" w:rsidR="00D31772" w:rsidRPr="00C973B1" w:rsidRDefault="00D31772" w:rsidP="00D31772">
            <w:pPr>
              <w:spacing w:after="0"/>
              <w:jc w:val="right"/>
            </w:pPr>
          </w:p>
        </w:tc>
      </w:tr>
      <w:tr w:rsidR="00C973B1" w:rsidRPr="00C973B1" w14:paraId="7DBACDA8" w14:textId="77777777" w:rsidTr="0027686C">
        <w:trPr>
          <w:trHeight w:val="81"/>
        </w:trPr>
        <w:tc>
          <w:tcPr>
            <w:tcW w:w="2383" w:type="dxa"/>
            <w:gridSpan w:val="6"/>
          </w:tcPr>
          <w:p w14:paraId="2070FF1E" w14:textId="77777777" w:rsidR="00D31772" w:rsidRPr="00C973B1" w:rsidRDefault="00D31772" w:rsidP="00D31772">
            <w:pPr>
              <w:spacing w:after="0"/>
              <w:jc w:val="left"/>
            </w:pPr>
          </w:p>
        </w:tc>
        <w:tc>
          <w:tcPr>
            <w:tcW w:w="7682" w:type="dxa"/>
            <w:gridSpan w:val="11"/>
            <w:hideMark/>
          </w:tcPr>
          <w:p w14:paraId="29F7DD51" w14:textId="77777777" w:rsidR="00D31772" w:rsidRPr="00C973B1" w:rsidRDefault="00D31772" w:rsidP="00D31772">
            <w:pPr>
              <w:spacing w:after="0"/>
              <w:jc w:val="center"/>
              <w:rPr>
                <w:i/>
                <w:iCs/>
                <w:sz w:val="22"/>
                <w:szCs w:val="22"/>
              </w:rPr>
            </w:pPr>
            <w:r w:rsidRPr="00C973B1">
              <w:rPr>
                <w:i/>
                <w:iCs/>
                <w:sz w:val="22"/>
                <w:szCs w:val="22"/>
              </w:rPr>
              <w:t>(наименование и реквизиты документа)</w:t>
            </w:r>
          </w:p>
        </w:tc>
        <w:tc>
          <w:tcPr>
            <w:tcW w:w="76" w:type="dxa"/>
          </w:tcPr>
          <w:p w14:paraId="24F247D7" w14:textId="77777777" w:rsidR="00D31772" w:rsidRPr="00C973B1" w:rsidRDefault="00D31772" w:rsidP="00D31772">
            <w:pPr>
              <w:spacing w:after="0"/>
              <w:jc w:val="left"/>
            </w:pPr>
          </w:p>
        </w:tc>
      </w:tr>
      <w:tr w:rsidR="00C973B1" w:rsidRPr="00C973B1" w14:paraId="506959C7" w14:textId="77777777" w:rsidTr="0027686C">
        <w:trPr>
          <w:trHeight w:val="80"/>
        </w:trPr>
        <w:tc>
          <w:tcPr>
            <w:tcW w:w="1249" w:type="dxa"/>
            <w:gridSpan w:val="2"/>
            <w:hideMark/>
          </w:tcPr>
          <w:p w14:paraId="02709BF9" w14:textId="77777777" w:rsidR="00D31772" w:rsidRPr="00C973B1" w:rsidRDefault="00D31772" w:rsidP="00D31772">
            <w:pPr>
              <w:spacing w:after="0"/>
              <w:jc w:val="left"/>
            </w:pPr>
            <w:r w:rsidRPr="00C973B1">
              <w:t>от имени</w:t>
            </w:r>
          </w:p>
        </w:tc>
        <w:tc>
          <w:tcPr>
            <w:tcW w:w="8816" w:type="dxa"/>
            <w:gridSpan w:val="15"/>
            <w:tcBorders>
              <w:top w:val="nil"/>
              <w:left w:val="nil"/>
              <w:bottom w:val="single" w:sz="4" w:space="0" w:color="auto"/>
              <w:right w:val="nil"/>
            </w:tcBorders>
          </w:tcPr>
          <w:p w14:paraId="351C4F56" w14:textId="77777777" w:rsidR="00D31772" w:rsidRPr="00C973B1" w:rsidRDefault="00D31772" w:rsidP="00D31772">
            <w:pPr>
              <w:spacing w:after="0"/>
              <w:jc w:val="center"/>
            </w:pPr>
          </w:p>
        </w:tc>
        <w:tc>
          <w:tcPr>
            <w:tcW w:w="76" w:type="dxa"/>
            <w:hideMark/>
          </w:tcPr>
          <w:p w14:paraId="1A1C72B5" w14:textId="77777777" w:rsidR="00D31772" w:rsidRPr="00C973B1" w:rsidRDefault="00D31772" w:rsidP="00D31772">
            <w:pPr>
              <w:spacing w:after="0"/>
              <w:jc w:val="right"/>
            </w:pPr>
            <w:r w:rsidRPr="00C973B1">
              <w:t>,</w:t>
            </w:r>
          </w:p>
        </w:tc>
      </w:tr>
      <w:tr w:rsidR="00C973B1" w:rsidRPr="00C973B1" w14:paraId="48285032" w14:textId="77777777" w:rsidTr="0027686C">
        <w:tc>
          <w:tcPr>
            <w:tcW w:w="1249" w:type="dxa"/>
            <w:gridSpan w:val="2"/>
          </w:tcPr>
          <w:p w14:paraId="74A600D4" w14:textId="77777777" w:rsidR="00D31772" w:rsidRPr="00C973B1" w:rsidRDefault="00D31772" w:rsidP="00D31772">
            <w:pPr>
              <w:spacing w:after="0"/>
              <w:jc w:val="left"/>
            </w:pPr>
          </w:p>
        </w:tc>
        <w:tc>
          <w:tcPr>
            <w:tcW w:w="8816" w:type="dxa"/>
            <w:gridSpan w:val="15"/>
            <w:hideMark/>
          </w:tcPr>
          <w:p w14:paraId="1F7AC78B" w14:textId="77777777" w:rsidR="00D31772" w:rsidRPr="00C973B1" w:rsidRDefault="00D31772" w:rsidP="00D31772">
            <w:pPr>
              <w:spacing w:after="0"/>
              <w:jc w:val="center"/>
              <w:rPr>
                <w:i/>
                <w:iCs/>
                <w:sz w:val="22"/>
                <w:szCs w:val="22"/>
              </w:rPr>
            </w:pPr>
            <w:r w:rsidRPr="00C973B1">
              <w:rPr>
                <w:i/>
                <w:iCs/>
                <w:sz w:val="22"/>
                <w:szCs w:val="22"/>
              </w:rPr>
              <w:t>(фамилия, имя, отчество (последнее – при наличии) полностью)</w:t>
            </w:r>
          </w:p>
        </w:tc>
        <w:tc>
          <w:tcPr>
            <w:tcW w:w="76" w:type="dxa"/>
          </w:tcPr>
          <w:p w14:paraId="4445E328" w14:textId="77777777" w:rsidR="00D31772" w:rsidRPr="00C973B1" w:rsidRDefault="00D31772" w:rsidP="00D31772">
            <w:pPr>
              <w:spacing w:after="0"/>
              <w:jc w:val="left"/>
            </w:pPr>
          </w:p>
        </w:tc>
      </w:tr>
      <w:tr w:rsidR="00C973B1" w:rsidRPr="00C973B1" w14:paraId="408D72B0" w14:textId="77777777" w:rsidTr="0027686C">
        <w:trPr>
          <w:gridAfter w:val="1"/>
          <w:wAfter w:w="76" w:type="dxa"/>
          <w:cantSplit/>
        </w:trPr>
        <w:tc>
          <w:tcPr>
            <w:tcW w:w="3686" w:type="dxa"/>
            <w:gridSpan w:val="9"/>
            <w:hideMark/>
          </w:tcPr>
          <w:p w14:paraId="4D995FC3" w14:textId="77777777" w:rsidR="00D31772" w:rsidRPr="00C973B1" w:rsidRDefault="00D31772" w:rsidP="00D31772">
            <w:pPr>
              <w:spacing w:after="0"/>
              <w:jc w:val="left"/>
            </w:pPr>
            <w:r w:rsidRPr="00C973B1">
              <w:t>проживающего(ей) по адресу</w:t>
            </w:r>
          </w:p>
        </w:tc>
        <w:tc>
          <w:tcPr>
            <w:tcW w:w="6379" w:type="dxa"/>
            <w:gridSpan w:val="8"/>
            <w:tcBorders>
              <w:bottom w:val="single" w:sz="4" w:space="0" w:color="auto"/>
            </w:tcBorders>
            <w:hideMark/>
          </w:tcPr>
          <w:p w14:paraId="0FFB8E44" w14:textId="77777777" w:rsidR="00D31772" w:rsidRPr="00C973B1" w:rsidRDefault="00D31772" w:rsidP="00D31772">
            <w:pPr>
              <w:spacing w:after="0"/>
              <w:jc w:val="center"/>
            </w:pPr>
            <w:r w:rsidRPr="00C973B1">
              <w:t xml:space="preserve">                                                                                                        ,</w:t>
            </w:r>
          </w:p>
        </w:tc>
      </w:tr>
      <w:tr w:rsidR="00C973B1" w:rsidRPr="00C973B1" w14:paraId="327F3A39" w14:textId="77777777" w:rsidTr="0027686C">
        <w:trPr>
          <w:gridAfter w:val="1"/>
          <w:wAfter w:w="76" w:type="dxa"/>
          <w:cantSplit/>
        </w:trPr>
        <w:tc>
          <w:tcPr>
            <w:tcW w:w="3686" w:type="dxa"/>
            <w:gridSpan w:val="9"/>
          </w:tcPr>
          <w:p w14:paraId="0D759552" w14:textId="77777777" w:rsidR="00D31772" w:rsidRPr="00C973B1" w:rsidRDefault="00D31772" w:rsidP="00D31772">
            <w:pPr>
              <w:spacing w:after="0"/>
              <w:jc w:val="left"/>
            </w:pPr>
          </w:p>
        </w:tc>
        <w:tc>
          <w:tcPr>
            <w:tcW w:w="6379" w:type="dxa"/>
            <w:gridSpan w:val="8"/>
            <w:tcBorders>
              <w:top w:val="single" w:sz="4" w:space="0" w:color="auto"/>
            </w:tcBorders>
            <w:hideMark/>
          </w:tcPr>
          <w:p w14:paraId="72EE13EC" w14:textId="77777777" w:rsidR="00D31772" w:rsidRPr="00C973B1" w:rsidRDefault="00D31772" w:rsidP="00D31772">
            <w:pPr>
              <w:spacing w:after="0"/>
              <w:jc w:val="center"/>
              <w:rPr>
                <w:i/>
                <w:sz w:val="22"/>
                <w:szCs w:val="22"/>
              </w:rPr>
            </w:pPr>
            <w:r w:rsidRPr="00C973B1">
              <w:rPr>
                <w:i/>
                <w:iCs/>
                <w:sz w:val="22"/>
                <w:szCs w:val="22"/>
              </w:rPr>
              <w:t>(полностью адрес регистрации по месту жительства)</w:t>
            </w:r>
          </w:p>
        </w:tc>
      </w:tr>
    </w:tbl>
    <w:p w14:paraId="55E96F5A" w14:textId="0AC9B62D" w:rsidR="00D31772" w:rsidRPr="00C973B1" w:rsidRDefault="00D31772" w:rsidP="00D31772">
      <w:pPr>
        <w:spacing w:after="0"/>
        <w:ind w:left="-284"/>
      </w:pPr>
      <w:r w:rsidRPr="00C973B1">
        <w:t xml:space="preserve">прошу исправить следующие опечатки/ошибки, допущенные при оформлении </w:t>
      </w:r>
      <w:r w:rsidR="00013C63" w:rsidRPr="00C973B1">
        <w:t>распоряжения</w:t>
      </w:r>
      <w:r w:rsidRPr="00C973B1">
        <w:t xml:space="preserve"> комитета по социальной политике администрации городского округа «Город Калининграда» 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p>
    <w:p w14:paraId="7761B6F2" w14:textId="77777777" w:rsidR="00D31772" w:rsidRPr="00C973B1" w:rsidRDefault="00D31772" w:rsidP="00D31772">
      <w:pPr>
        <w:spacing w:after="0"/>
        <w:ind w:left="-284"/>
      </w:pPr>
      <w:r w:rsidRPr="00C973B1">
        <w:t>________________________________________________________________________________</w:t>
      </w:r>
    </w:p>
    <w:p w14:paraId="7AB4474A" w14:textId="6FED306D" w:rsidR="00D31772" w:rsidRPr="00C973B1" w:rsidRDefault="00D31772" w:rsidP="00D31772">
      <w:pPr>
        <w:spacing w:after="0"/>
        <w:ind w:left="-284"/>
        <w:jc w:val="center"/>
        <w:rPr>
          <w:i/>
          <w:iCs/>
          <w:sz w:val="22"/>
          <w:szCs w:val="22"/>
        </w:rPr>
      </w:pPr>
      <w:r w:rsidRPr="00C973B1">
        <w:rPr>
          <w:i/>
          <w:iCs/>
          <w:sz w:val="22"/>
          <w:szCs w:val="22"/>
        </w:rPr>
        <w:t xml:space="preserve">(указать № и дату </w:t>
      </w:r>
      <w:r w:rsidR="00013C63" w:rsidRPr="00C973B1">
        <w:rPr>
          <w:i/>
          <w:iCs/>
          <w:sz w:val="22"/>
          <w:szCs w:val="22"/>
        </w:rPr>
        <w:t>распоряжения</w:t>
      </w:r>
      <w:r w:rsidRPr="00C973B1">
        <w:rPr>
          <w:i/>
          <w:iCs/>
          <w:sz w:val="22"/>
          <w:szCs w:val="22"/>
        </w:rPr>
        <w:t xml:space="preserve"> Комитета </w:t>
      </w:r>
      <w:r w:rsidRPr="00C973B1">
        <w:rPr>
          <w:i/>
          <w:sz w:val="22"/>
          <w:szCs w:val="22"/>
        </w:rPr>
        <w:t>о предоставлении ежемесячной компенсационной выплаты на оплату коммунальных услуг ветеранам становления Калининградской области, проживающим на территории городского округа «Город Калининград»</w:t>
      </w:r>
      <w:r w:rsidRPr="00C973B1">
        <w:rPr>
          <w:i/>
          <w:iCs/>
          <w:sz w:val="22"/>
          <w:szCs w:val="22"/>
        </w:rPr>
        <w:t>, в котором допущены опечатки/ошибки)</w:t>
      </w:r>
    </w:p>
    <w:p w14:paraId="6DD28784" w14:textId="77777777" w:rsidR="00D31772" w:rsidRPr="00C973B1" w:rsidRDefault="00D31772" w:rsidP="00D31772">
      <w:pPr>
        <w:spacing w:after="0"/>
        <w:ind w:left="-284" w:right="-142" w:firstLine="568"/>
      </w:pPr>
      <w:r w:rsidRPr="00C973B1">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w:t>
      </w:r>
      <w:r w:rsidRPr="00C973B1">
        <w:lastRenderedPageBreak/>
        <w:t xml:space="preserve">Российской Федерации, на момент подачи заявления эти документы действительны и содержат достоверные сведения. </w:t>
      </w:r>
    </w:p>
    <w:p w14:paraId="40A5B76F" w14:textId="77777777" w:rsidR="00D31772" w:rsidRPr="00C973B1" w:rsidRDefault="00D31772" w:rsidP="00D31772">
      <w:pPr>
        <w:spacing w:after="0"/>
      </w:pPr>
    </w:p>
    <w:p w14:paraId="307AE721" w14:textId="77777777" w:rsidR="00D31772" w:rsidRPr="00C973B1" w:rsidRDefault="00D31772" w:rsidP="00D31772">
      <w:pPr>
        <w:spacing w:after="0"/>
        <w:ind w:left="-284"/>
      </w:pPr>
      <w:r w:rsidRPr="00C973B1">
        <w:t>Расписку в приеме документов получил(а).</w:t>
      </w:r>
    </w:p>
    <w:p w14:paraId="7601B39A" w14:textId="77777777" w:rsidR="00D31772" w:rsidRPr="00C973B1" w:rsidRDefault="00D31772" w:rsidP="00D31772">
      <w:pPr>
        <w:spacing w:after="0"/>
      </w:pPr>
    </w:p>
    <w:p w14:paraId="3A541A40" w14:textId="77777777" w:rsidR="00D31772" w:rsidRPr="00C973B1" w:rsidRDefault="00D31772" w:rsidP="00D31772">
      <w:pPr>
        <w:spacing w:after="0"/>
      </w:pPr>
      <w:r w:rsidRPr="00C973B1">
        <w:t>«____» _________ 20___ г.   «____» ч. «_____» мин.</w:t>
      </w:r>
    </w:p>
    <w:p w14:paraId="477FD41A" w14:textId="77777777" w:rsidR="00D31772" w:rsidRPr="00C973B1" w:rsidRDefault="00D31772" w:rsidP="00D31772">
      <w:pPr>
        <w:spacing w:after="0"/>
      </w:pPr>
      <w:r w:rsidRPr="00C973B1">
        <w:t>Решение прошу:</w:t>
      </w:r>
    </w:p>
    <w:p w14:paraId="0DF8D4E5" w14:textId="77777777" w:rsidR="00D31772" w:rsidRPr="00C973B1" w:rsidRDefault="00D31772" w:rsidP="00D31772">
      <w:pPr>
        <w:spacing w:after="0"/>
        <w:rPr>
          <w:sz w:val="28"/>
          <w:szCs w:val="28"/>
        </w:rPr>
      </w:pPr>
    </w:p>
    <w:tbl>
      <w:tblPr>
        <w:tblpPr w:leftFromText="180" w:rightFromText="18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8"/>
        <w:gridCol w:w="848"/>
        <w:gridCol w:w="197"/>
        <w:gridCol w:w="3630"/>
      </w:tblGrid>
      <w:tr w:rsidR="00C973B1" w:rsidRPr="00C973B1" w14:paraId="1A43D003" w14:textId="77777777" w:rsidTr="00D23E9E">
        <w:tc>
          <w:tcPr>
            <w:tcW w:w="426" w:type="dxa"/>
            <w:tcBorders>
              <w:top w:val="nil"/>
              <w:left w:val="nil"/>
              <w:bottom w:val="nil"/>
              <w:right w:val="nil"/>
            </w:tcBorders>
          </w:tcPr>
          <w:p w14:paraId="1E0C1ACD" w14:textId="77777777" w:rsidR="00D31772" w:rsidRPr="00C973B1" w:rsidRDefault="00D31772" w:rsidP="00D31772">
            <w:pPr>
              <w:widowControl w:val="0"/>
              <w:autoSpaceDE w:val="0"/>
              <w:autoSpaceDN w:val="0"/>
              <w:adjustRightInd w:val="0"/>
              <w:spacing w:after="0"/>
            </w:pPr>
            <w:r w:rsidRPr="00C973B1">
              <w:rPr>
                <w:noProof/>
              </w:rPr>
              <mc:AlternateContent>
                <mc:Choice Requires="wps">
                  <w:drawing>
                    <wp:anchor distT="0" distB="0" distL="114300" distR="114300" simplePos="0" relativeHeight="251669504" behindDoc="0" locked="0" layoutInCell="1" allowOverlap="1" wp14:anchorId="457F2301" wp14:editId="396EB255">
                      <wp:simplePos x="0" y="0"/>
                      <wp:positionH relativeFrom="column">
                        <wp:posOffset>-90170</wp:posOffset>
                      </wp:positionH>
                      <wp:positionV relativeFrom="paragraph">
                        <wp:posOffset>15240</wp:posOffset>
                      </wp:positionV>
                      <wp:extent cx="266700" cy="200025"/>
                      <wp:effectExtent l="0" t="0" r="1905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B6A2D" id="Прямоугольник 33" o:spid="_x0000_s1026" style="position:absolute;margin-left:-7.1pt;margin-top:1.2pt;width:21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"/>
                  </w:pict>
                </mc:Fallback>
              </mc:AlternateContent>
            </w:r>
          </w:p>
        </w:tc>
        <w:tc>
          <w:tcPr>
            <w:tcW w:w="4538" w:type="dxa"/>
            <w:tcBorders>
              <w:top w:val="nil"/>
              <w:left w:val="nil"/>
              <w:bottom w:val="nil"/>
              <w:right w:val="nil"/>
            </w:tcBorders>
            <w:hideMark/>
          </w:tcPr>
          <w:p w14:paraId="516CFA7F" w14:textId="77777777" w:rsidR="00D31772" w:rsidRPr="00C973B1" w:rsidRDefault="00D31772" w:rsidP="00D31772">
            <w:pPr>
              <w:widowControl w:val="0"/>
              <w:autoSpaceDE w:val="0"/>
              <w:autoSpaceDN w:val="0"/>
              <w:adjustRightInd w:val="0"/>
              <w:spacing w:after="0"/>
              <w:jc w:val="left"/>
            </w:pPr>
            <w:r w:rsidRPr="00C973B1">
              <w:t>выдать на бумажном носителе в виде распечатанного экземпляра электронного документа в МФЦ*</w:t>
            </w:r>
          </w:p>
        </w:tc>
        <w:tc>
          <w:tcPr>
            <w:tcW w:w="4675" w:type="dxa"/>
            <w:gridSpan w:val="3"/>
            <w:tcBorders>
              <w:top w:val="nil"/>
              <w:left w:val="nil"/>
              <w:bottom w:val="nil"/>
              <w:right w:val="nil"/>
            </w:tcBorders>
          </w:tcPr>
          <w:p w14:paraId="5CD2B3AD" w14:textId="77777777" w:rsidR="00D31772" w:rsidRPr="00C973B1" w:rsidRDefault="00D31772" w:rsidP="00D31772">
            <w:pPr>
              <w:widowControl w:val="0"/>
              <w:autoSpaceDE w:val="0"/>
              <w:autoSpaceDN w:val="0"/>
              <w:adjustRightInd w:val="0"/>
              <w:spacing w:after="0"/>
            </w:pPr>
          </w:p>
        </w:tc>
      </w:tr>
      <w:tr w:rsidR="00C973B1" w:rsidRPr="00C973B1" w14:paraId="34EB1FD3" w14:textId="77777777" w:rsidTr="00D23E9E">
        <w:tc>
          <w:tcPr>
            <w:tcW w:w="426" w:type="dxa"/>
            <w:tcBorders>
              <w:top w:val="nil"/>
              <w:left w:val="nil"/>
              <w:bottom w:val="nil"/>
              <w:right w:val="nil"/>
            </w:tcBorders>
          </w:tcPr>
          <w:p w14:paraId="368FC69A" w14:textId="77777777" w:rsidR="00D31772" w:rsidRPr="00C973B1" w:rsidRDefault="00D31772" w:rsidP="00D31772">
            <w:pPr>
              <w:widowControl w:val="0"/>
              <w:autoSpaceDE w:val="0"/>
              <w:autoSpaceDN w:val="0"/>
              <w:adjustRightInd w:val="0"/>
              <w:spacing w:after="0"/>
              <w:ind w:firstLine="720"/>
            </w:pPr>
          </w:p>
        </w:tc>
        <w:tc>
          <w:tcPr>
            <w:tcW w:w="4538" w:type="dxa"/>
            <w:tcBorders>
              <w:top w:val="nil"/>
              <w:left w:val="nil"/>
              <w:bottom w:val="nil"/>
              <w:right w:val="nil"/>
            </w:tcBorders>
          </w:tcPr>
          <w:p w14:paraId="44C2CEAC" w14:textId="77777777" w:rsidR="00D31772" w:rsidRPr="00C973B1" w:rsidRDefault="00D31772" w:rsidP="00D3177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007F7654" w14:textId="77777777" w:rsidR="00D31772" w:rsidRPr="00C973B1" w:rsidRDefault="00D31772" w:rsidP="00D31772">
            <w:pPr>
              <w:widowControl w:val="0"/>
              <w:autoSpaceDE w:val="0"/>
              <w:autoSpaceDN w:val="0"/>
              <w:adjustRightInd w:val="0"/>
              <w:spacing w:after="0"/>
              <w:ind w:firstLine="720"/>
            </w:pPr>
          </w:p>
        </w:tc>
      </w:tr>
      <w:tr w:rsidR="00C973B1" w:rsidRPr="00C973B1" w14:paraId="0CE28221" w14:textId="77777777" w:rsidTr="00D23E9E">
        <w:tc>
          <w:tcPr>
            <w:tcW w:w="426" w:type="dxa"/>
            <w:tcBorders>
              <w:top w:val="nil"/>
              <w:left w:val="nil"/>
              <w:bottom w:val="nil"/>
              <w:right w:val="nil"/>
            </w:tcBorders>
          </w:tcPr>
          <w:p w14:paraId="3B30BB0B" w14:textId="77777777" w:rsidR="00D31772" w:rsidRPr="00C973B1" w:rsidRDefault="00D31772" w:rsidP="00D31772">
            <w:pPr>
              <w:widowControl w:val="0"/>
              <w:autoSpaceDE w:val="0"/>
              <w:autoSpaceDN w:val="0"/>
              <w:adjustRightInd w:val="0"/>
              <w:spacing w:after="0"/>
              <w:ind w:firstLine="720"/>
            </w:pPr>
            <w:r w:rsidRPr="00C973B1">
              <w:rPr>
                <w:noProof/>
              </w:rPr>
              <mc:AlternateContent>
                <mc:Choice Requires="wps">
                  <w:drawing>
                    <wp:anchor distT="0" distB="0" distL="114300" distR="114300" simplePos="0" relativeHeight="251670528" behindDoc="0" locked="0" layoutInCell="1" allowOverlap="1" wp14:anchorId="66BC3FF7" wp14:editId="5EEEE5CF">
                      <wp:simplePos x="0" y="0"/>
                      <wp:positionH relativeFrom="column">
                        <wp:posOffset>-80645</wp:posOffset>
                      </wp:positionH>
                      <wp:positionV relativeFrom="paragraph">
                        <wp:posOffset>0</wp:posOffset>
                      </wp:positionV>
                      <wp:extent cx="266700" cy="200025"/>
                      <wp:effectExtent l="0" t="0" r="1905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E3C1" id="Прямоугольник 34" o:spid="_x0000_s1026" style="position:absolute;margin-left:-6.35pt;margin-top:0;width:2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"/>
                  </w:pict>
                </mc:Fallback>
              </mc:AlternateContent>
            </w:r>
          </w:p>
        </w:tc>
        <w:tc>
          <w:tcPr>
            <w:tcW w:w="4538" w:type="dxa"/>
            <w:tcBorders>
              <w:top w:val="nil"/>
              <w:left w:val="nil"/>
              <w:bottom w:val="nil"/>
              <w:right w:val="nil"/>
            </w:tcBorders>
          </w:tcPr>
          <w:p w14:paraId="57846EB9" w14:textId="77777777" w:rsidR="00D31772" w:rsidRPr="00C973B1" w:rsidRDefault="00D31772" w:rsidP="00D31772">
            <w:pPr>
              <w:widowControl w:val="0"/>
              <w:autoSpaceDE w:val="0"/>
              <w:autoSpaceDN w:val="0"/>
              <w:adjustRightInd w:val="0"/>
              <w:spacing w:after="0"/>
            </w:pPr>
            <w:r w:rsidRPr="00C973B1">
              <w:t>выдать на бумажном носителе в МФЦ</w:t>
            </w:r>
          </w:p>
        </w:tc>
        <w:tc>
          <w:tcPr>
            <w:tcW w:w="4675" w:type="dxa"/>
            <w:gridSpan w:val="3"/>
            <w:tcBorders>
              <w:top w:val="nil"/>
              <w:left w:val="nil"/>
              <w:bottom w:val="nil"/>
              <w:right w:val="nil"/>
            </w:tcBorders>
          </w:tcPr>
          <w:p w14:paraId="0E988993" w14:textId="77777777" w:rsidR="00D31772" w:rsidRPr="00C973B1" w:rsidRDefault="00D31772" w:rsidP="00D31772">
            <w:pPr>
              <w:widowControl w:val="0"/>
              <w:autoSpaceDE w:val="0"/>
              <w:autoSpaceDN w:val="0"/>
              <w:adjustRightInd w:val="0"/>
              <w:spacing w:after="0"/>
              <w:ind w:firstLine="720"/>
            </w:pPr>
          </w:p>
        </w:tc>
      </w:tr>
      <w:tr w:rsidR="00C973B1" w:rsidRPr="00C973B1" w14:paraId="122B7976" w14:textId="77777777" w:rsidTr="00D23E9E">
        <w:trPr>
          <w:trHeight w:val="281"/>
        </w:trPr>
        <w:tc>
          <w:tcPr>
            <w:tcW w:w="426" w:type="dxa"/>
            <w:tcBorders>
              <w:top w:val="nil"/>
              <w:left w:val="nil"/>
              <w:bottom w:val="nil"/>
              <w:right w:val="nil"/>
            </w:tcBorders>
          </w:tcPr>
          <w:p w14:paraId="68A6E887" w14:textId="77777777" w:rsidR="00D31772" w:rsidRPr="00C973B1" w:rsidRDefault="00D31772" w:rsidP="00D31772">
            <w:pPr>
              <w:widowControl w:val="0"/>
              <w:autoSpaceDE w:val="0"/>
              <w:autoSpaceDN w:val="0"/>
              <w:adjustRightInd w:val="0"/>
              <w:spacing w:after="0"/>
              <w:ind w:firstLine="720"/>
            </w:pPr>
          </w:p>
        </w:tc>
        <w:tc>
          <w:tcPr>
            <w:tcW w:w="4538" w:type="dxa"/>
            <w:tcBorders>
              <w:top w:val="nil"/>
              <w:left w:val="nil"/>
              <w:bottom w:val="nil"/>
              <w:right w:val="nil"/>
            </w:tcBorders>
          </w:tcPr>
          <w:p w14:paraId="66337A40" w14:textId="77777777" w:rsidR="00D31772" w:rsidRPr="00C973B1" w:rsidRDefault="00D31772" w:rsidP="00D31772">
            <w:pPr>
              <w:widowControl w:val="0"/>
              <w:autoSpaceDE w:val="0"/>
              <w:autoSpaceDN w:val="0"/>
              <w:adjustRightInd w:val="0"/>
              <w:spacing w:after="0"/>
              <w:ind w:firstLine="720"/>
            </w:pPr>
          </w:p>
        </w:tc>
        <w:tc>
          <w:tcPr>
            <w:tcW w:w="4675" w:type="dxa"/>
            <w:gridSpan w:val="3"/>
            <w:tcBorders>
              <w:top w:val="nil"/>
              <w:left w:val="nil"/>
              <w:bottom w:val="nil"/>
              <w:right w:val="nil"/>
            </w:tcBorders>
          </w:tcPr>
          <w:p w14:paraId="5FE5E913" w14:textId="77777777" w:rsidR="00D31772" w:rsidRPr="00C973B1" w:rsidRDefault="00D31772" w:rsidP="00D31772">
            <w:pPr>
              <w:widowControl w:val="0"/>
              <w:autoSpaceDE w:val="0"/>
              <w:autoSpaceDN w:val="0"/>
              <w:adjustRightInd w:val="0"/>
              <w:spacing w:after="0"/>
              <w:ind w:firstLine="720"/>
            </w:pPr>
          </w:p>
        </w:tc>
      </w:tr>
      <w:tr w:rsidR="00C973B1" w:rsidRPr="00C973B1" w14:paraId="337EF6DD" w14:textId="77777777" w:rsidTr="00D23E9E">
        <w:tc>
          <w:tcPr>
            <w:tcW w:w="426" w:type="dxa"/>
            <w:tcBorders>
              <w:top w:val="nil"/>
              <w:left w:val="nil"/>
              <w:bottom w:val="nil"/>
              <w:right w:val="nil"/>
            </w:tcBorders>
          </w:tcPr>
          <w:p w14:paraId="28DF6B80" w14:textId="77777777" w:rsidR="00D31772" w:rsidRPr="00C973B1" w:rsidRDefault="00D31772" w:rsidP="00D31772">
            <w:pPr>
              <w:widowControl w:val="0"/>
              <w:autoSpaceDE w:val="0"/>
              <w:autoSpaceDN w:val="0"/>
              <w:adjustRightInd w:val="0"/>
              <w:spacing w:after="0"/>
            </w:pPr>
          </w:p>
        </w:tc>
        <w:tc>
          <w:tcPr>
            <w:tcW w:w="5386" w:type="dxa"/>
            <w:gridSpan w:val="2"/>
            <w:tcBorders>
              <w:top w:val="nil"/>
              <w:left w:val="nil"/>
              <w:bottom w:val="nil"/>
              <w:right w:val="nil"/>
            </w:tcBorders>
          </w:tcPr>
          <w:p w14:paraId="1E2BD9DB" w14:textId="77777777" w:rsidR="00D31772" w:rsidRPr="00C973B1" w:rsidRDefault="00D31772" w:rsidP="00D31772">
            <w:pPr>
              <w:widowControl w:val="0"/>
              <w:autoSpaceDE w:val="0"/>
              <w:autoSpaceDN w:val="0"/>
              <w:adjustRightInd w:val="0"/>
              <w:spacing w:after="0"/>
              <w:rPr>
                <w:i/>
              </w:rPr>
            </w:pPr>
          </w:p>
        </w:tc>
        <w:tc>
          <w:tcPr>
            <w:tcW w:w="3827" w:type="dxa"/>
            <w:gridSpan w:val="2"/>
            <w:tcBorders>
              <w:top w:val="nil"/>
              <w:left w:val="nil"/>
              <w:bottom w:val="nil"/>
              <w:right w:val="nil"/>
            </w:tcBorders>
            <w:hideMark/>
          </w:tcPr>
          <w:p w14:paraId="13515D8F" w14:textId="77777777" w:rsidR="00D31772" w:rsidRPr="00C973B1" w:rsidRDefault="00D31772" w:rsidP="00D31772">
            <w:pPr>
              <w:widowControl w:val="0"/>
              <w:autoSpaceDE w:val="0"/>
              <w:autoSpaceDN w:val="0"/>
              <w:adjustRightInd w:val="0"/>
              <w:spacing w:after="0"/>
              <w:jc w:val="center"/>
              <w:rPr>
                <w:i/>
                <w:sz w:val="22"/>
                <w:szCs w:val="22"/>
              </w:rPr>
            </w:pPr>
          </w:p>
        </w:tc>
      </w:tr>
      <w:tr w:rsidR="00C973B1" w:rsidRPr="00C973B1" w14:paraId="33687600" w14:textId="77777777" w:rsidTr="00D23E9E">
        <w:trPr>
          <w:trHeight w:val="946"/>
        </w:trPr>
        <w:tc>
          <w:tcPr>
            <w:tcW w:w="6009" w:type="dxa"/>
            <w:gridSpan w:val="4"/>
            <w:tcBorders>
              <w:top w:val="nil"/>
              <w:left w:val="nil"/>
              <w:bottom w:val="nil"/>
              <w:right w:val="nil"/>
            </w:tcBorders>
          </w:tcPr>
          <w:p w14:paraId="28D153CE" w14:textId="77777777" w:rsidR="00D31772" w:rsidRPr="00C973B1" w:rsidRDefault="00D31772" w:rsidP="00D31772">
            <w:pPr>
              <w:widowControl w:val="0"/>
              <w:autoSpaceDE w:val="0"/>
              <w:autoSpaceDN w:val="0"/>
              <w:adjustRightInd w:val="0"/>
              <w:spacing w:after="0"/>
              <w:ind w:left="426"/>
              <w:jc w:val="left"/>
            </w:pPr>
            <w:r w:rsidRPr="00C973B1">
              <w:rPr>
                <w:noProof/>
              </w:rPr>
              <mc:AlternateContent>
                <mc:Choice Requires="wps">
                  <w:drawing>
                    <wp:anchor distT="0" distB="0" distL="114300" distR="114300" simplePos="0" relativeHeight="251668480" behindDoc="0" locked="0" layoutInCell="1" allowOverlap="1" wp14:anchorId="0DF31270" wp14:editId="41171D2B">
                      <wp:simplePos x="0" y="0"/>
                      <wp:positionH relativeFrom="column">
                        <wp:posOffset>-61595</wp:posOffset>
                      </wp:positionH>
                      <wp:positionV relativeFrom="paragraph">
                        <wp:posOffset>0</wp:posOffset>
                      </wp:positionV>
                      <wp:extent cx="266700" cy="200025"/>
                      <wp:effectExtent l="0" t="0" r="19050"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CAF0E" id="Прямоугольник 36" o:spid="_x0000_s1026" style="position:absolute;margin-left:-4.85pt;margin-top:0;width:21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"/>
                  </w:pict>
                </mc:Fallback>
              </mc:AlternateContent>
            </w:r>
            <w:r w:rsidRPr="00C973B1">
              <w:t>направить в форме электронного документа в личный кабинет</w:t>
            </w:r>
            <w:r w:rsidRPr="00C973B1">
              <w:rPr>
                <w:bCs/>
              </w:rPr>
              <w:t xml:space="preserve"> на </w:t>
            </w:r>
            <w:r w:rsidRPr="00C973B1">
              <w:t>Едином/Региональном портале**</w:t>
            </w:r>
          </w:p>
          <w:p w14:paraId="0188BF4F" w14:textId="77777777" w:rsidR="00D31772" w:rsidRPr="00C973B1" w:rsidRDefault="00D31772" w:rsidP="00D31772">
            <w:pPr>
              <w:widowControl w:val="0"/>
              <w:autoSpaceDE w:val="0"/>
              <w:autoSpaceDN w:val="0"/>
              <w:adjustRightInd w:val="0"/>
              <w:spacing w:after="0"/>
            </w:pPr>
          </w:p>
          <w:p w14:paraId="761FF963" w14:textId="77777777" w:rsidR="00D31772" w:rsidRPr="00C973B1" w:rsidRDefault="00D31772" w:rsidP="00D31772">
            <w:pPr>
              <w:widowControl w:val="0"/>
              <w:autoSpaceDE w:val="0"/>
              <w:autoSpaceDN w:val="0"/>
              <w:adjustRightInd w:val="0"/>
              <w:spacing w:after="0"/>
              <w:ind w:firstLine="720"/>
            </w:pPr>
            <w:r w:rsidRPr="00C973B1">
              <w:t>_________</w:t>
            </w:r>
            <w:r w:rsidRPr="00C973B1">
              <w:rPr>
                <w:b/>
                <w:bCs/>
              </w:rPr>
              <w:t>____</w:t>
            </w:r>
            <w:r w:rsidRPr="00C973B1">
              <w:t>_________</w:t>
            </w:r>
          </w:p>
        </w:tc>
        <w:tc>
          <w:tcPr>
            <w:tcW w:w="3630" w:type="dxa"/>
            <w:tcBorders>
              <w:top w:val="nil"/>
              <w:left w:val="nil"/>
              <w:bottom w:val="nil"/>
              <w:right w:val="nil"/>
            </w:tcBorders>
          </w:tcPr>
          <w:p w14:paraId="43AF33F1" w14:textId="77777777" w:rsidR="00D31772" w:rsidRPr="00C973B1" w:rsidRDefault="00D31772" w:rsidP="00D31772">
            <w:pPr>
              <w:tabs>
                <w:tab w:val="left" w:pos="3030"/>
              </w:tabs>
              <w:spacing w:after="0"/>
              <w:jc w:val="left"/>
            </w:pPr>
          </w:p>
        </w:tc>
      </w:tr>
      <w:tr w:rsidR="00C973B1" w:rsidRPr="00C973B1" w14:paraId="1B9F8103" w14:textId="77777777" w:rsidTr="00D23E9E">
        <w:trPr>
          <w:trHeight w:val="273"/>
        </w:trPr>
        <w:tc>
          <w:tcPr>
            <w:tcW w:w="426" w:type="dxa"/>
            <w:tcBorders>
              <w:top w:val="nil"/>
              <w:left w:val="nil"/>
              <w:bottom w:val="nil"/>
              <w:right w:val="nil"/>
            </w:tcBorders>
          </w:tcPr>
          <w:p w14:paraId="4983A27C" w14:textId="77777777" w:rsidR="00D31772" w:rsidRPr="00C973B1" w:rsidRDefault="00D31772" w:rsidP="00D31772">
            <w:pPr>
              <w:widowControl w:val="0"/>
              <w:autoSpaceDE w:val="0"/>
              <w:autoSpaceDN w:val="0"/>
              <w:adjustRightInd w:val="0"/>
              <w:spacing w:after="0"/>
              <w:ind w:firstLine="720"/>
              <w:rPr>
                <w:sz w:val="28"/>
                <w:szCs w:val="28"/>
              </w:rPr>
            </w:pPr>
          </w:p>
        </w:tc>
        <w:tc>
          <w:tcPr>
            <w:tcW w:w="5386" w:type="dxa"/>
            <w:gridSpan w:val="2"/>
            <w:tcBorders>
              <w:top w:val="nil"/>
              <w:left w:val="nil"/>
              <w:bottom w:val="nil"/>
              <w:right w:val="nil"/>
            </w:tcBorders>
            <w:hideMark/>
          </w:tcPr>
          <w:p w14:paraId="59FD49A2" w14:textId="77777777" w:rsidR="00D31772" w:rsidRPr="00C973B1" w:rsidRDefault="00D31772" w:rsidP="00D31772">
            <w:pPr>
              <w:widowControl w:val="0"/>
              <w:autoSpaceDE w:val="0"/>
              <w:autoSpaceDN w:val="0"/>
              <w:adjustRightInd w:val="0"/>
              <w:spacing w:after="0"/>
              <w:rPr>
                <w:i/>
                <w:sz w:val="22"/>
                <w:szCs w:val="22"/>
              </w:rPr>
            </w:pPr>
            <w:r w:rsidRPr="00C973B1">
              <w:rPr>
                <w:i/>
                <w:sz w:val="22"/>
                <w:szCs w:val="22"/>
              </w:rPr>
              <w:t xml:space="preserve">                     (подпись)</w:t>
            </w:r>
          </w:p>
        </w:tc>
        <w:tc>
          <w:tcPr>
            <w:tcW w:w="3827" w:type="dxa"/>
            <w:gridSpan w:val="2"/>
            <w:tcBorders>
              <w:top w:val="single" w:sz="4" w:space="0" w:color="auto"/>
              <w:left w:val="nil"/>
              <w:bottom w:val="nil"/>
              <w:right w:val="nil"/>
            </w:tcBorders>
            <w:hideMark/>
          </w:tcPr>
          <w:p w14:paraId="64FEBCD7" w14:textId="77777777" w:rsidR="00D31772" w:rsidRPr="00C973B1" w:rsidRDefault="00D31772" w:rsidP="00D31772">
            <w:pPr>
              <w:widowControl w:val="0"/>
              <w:autoSpaceDE w:val="0"/>
              <w:autoSpaceDN w:val="0"/>
              <w:adjustRightInd w:val="0"/>
              <w:spacing w:after="0"/>
              <w:ind w:firstLine="720"/>
              <w:jc w:val="center"/>
              <w:rPr>
                <w:i/>
                <w:sz w:val="22"/>
                <w:szCs w:val="22"/>
              </w:rPr>
            </w:pPr>
            <w:r w:rsidRPr="00C973B1">
              <w:rPr>
                <w:i/>
                <w:sz w:val="22"/>
                <w:szCs w:val="22"/>
              </w:rPr>
              <w:t>(фамилия, инициалы)</w:t>
            </w:r>
          </w:p>
        </w:tc>
      </w:tr>
    </w:tbl>
    <w:p w14:paraId="51252210" w14:textId="18567243" w:rsidR="00D31772" w:rsidRPr="00C973B1" w:rsidRDefault="00D31772" w:rsidP="0027686C">
      <w:pPr>
        <w:autoSpaceDE w:val="0"/>
        <w:autoSpaceDN w:val="0"/>
        <w:adjustRightInd w:val="0"/>
        <w:spacing w:after="0"/>
        <w:ind w:firstLine="709"/>
      </w:pPr>
      <w:r w:rsidRPr="00C973B1">
        <w:rPr>
          <w:lang w:eastAsia="ar-SA"/>
        </w:rPr>
        <w:t>*</w:t>
      </w:r>
      <w:r w:rsidRPr="00C973B1">
        <w:t>Данный способ получения результата заявитель сможет использовать</w:t>
      </w:r>
      <w:r w:rsidRPr="00C973B1">
        <w:rPr>
          <w:lang w:eastAsia="ar-SA"/>
        </w:rPr>
        <w:t xml:space="preserve"> при наличии у </w:t>
      </w:r>
      <w:r w:rsidRPr="00C973B1">
        <w:t xml:space="preserve">МФЦ технической возможности и соответствующих полномочий на осуществление указанных действий, закрепленных в </w:t>
      </w:r>
      <w:r w:rsidRPr="00C973B1">
        <w:rPr>
          <w:lang w:eastAsia="ar-SA"/>
        </w:rPr>
        <w:t>соглашении о взаимодействии</w:t>
      </w:r>
      <w:r w:rsidR="0027686C">
        <w:rPr>
          <w:lang w:eastAsia="ar-SA"/>
        </w:rPr>
        <w:t>.</w:t>
      </w:r>
    </w:p>
    <w:p w14:paraId="18988EB7" w14:textId="77777777" w:rsidR="00D31772" w:rsidRPr="00C973B1" w:rsidRDefault="00D31772" w:rsidP="00D31772">
      <w:pPr>
        <w:spacing w:after="0"/>
        <w:rPr>
          <w:sz w:val="20"/>
          <w:szCs w:val="20"/>
        </w:rPr>
      </w:pPr>
    </w:p>
    <w:p w14:paraId="2FA7C039" w14:textId="77777777" w:rsidR="00D31772" w:rsidRPr="0027686C" w:rsidRDefault="00D31772" w:rsidP="0027686C">
      <w:pPr>
        <w:spacing w:after="0"/>
        <w:ind w:firstLine="709"/>
      </w:pPr>
      <w:r w:rsidRPr="0027686C">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518617F5" w14:textId="77777777" w:rsidR="00D31772" w:rsidRPr="00C973B1" w:rsidRDefault="00D31772" w:rsidP="00D31772">
      <w:pPr>
        <w:spacing w:after="0"/>
        <w:rPr>
          <w:sz w:val="28"/>
          <w:szCs w:val="28"/>
        </w:rPr>
      </w:pPr>
    </w:p>
    <w:p w14:paraId="2051F643" w14:textId="77777777" w:rsidR="00D31772" w:rsidRPr="00C973B1" w:rsidRDefault="00D31772" w:rsidP="00D31772">
      <w:pPr>
        <w:spacing w:after="0"/>
      </w:pPr>
    </w:p>
    <w:p w14:paraId="03611D2B" w14:textId="77777777" w:rsidR="00D31772" w:rsidRPr="00C973B1" w:rsidRDefault="00D31772" w:rsidP="00D31772">
      <w:pPr>
        <w:spacing w:after="0"/>
      </w:pPr>
    </w:p>
    <w:p w14:paraId="3FA8B045" w14:textId="77777777" w:rsidR="00D31772" w:rsidRPr="00C973B1" w:rsidRDefault="00D31772" w:rsidP="00D31772">
      <w:pPr>
        <w:spacing w:after="0"/>
      </w:pPr>
      <w:r w:rsidRPr="00C973B1">
        <w:t>Вход. № ______________, дата _______________</w:t>
      </w:r>
    </w:p>
    <w:p w14:paraId="0F940AB5" w14:textId="77777777" w:rsidR="00022FB6" w:rsidRPr="00C973B1" w:rsidRDefault="00022FB6" w:rsidP="00323D37">
      <w:pPr>
        <w:spacing w:after="0"/>
        <w:rPr>
          <w:sz w:val="28"/>
          <w:szCs w:val="28"/>
        </w:rPr>
      </w:pPr>
    </w:p>
    <w:p w14:paraId="78890D35" w14:textId="77777777" w:rsidR="00920701" w:rsidRPr="00C973B1" w:rsidRDefault="00920701" w:rsidP="00323D37">
      <w:pPr>
        <w:spacing w:after="0"/>
        <w:rPr>
          <w:sz w:val="28"/>
          <w:szCs w:val="28"/>
        </w:rPr>
      </w:pPr>
    </w:p>
    <w:p w14:paraId="3CCCB2EC" w14:textId="77777777" w:rsidR="00920701" w:rsidRPr="00C973B1" w:rsidRDefault="00920701" w:rsidP="00323D37">
      <w:pPr>
        <w:spacing w:after="0"/>
        <w:rPr>
          <w:sz w:val="28"/>
          <w:szCs w:val="28"/>
        </w:rPr>
      </w:pPr>
    </w:p>
    <w:p w14:paraId="4FBE8162" w14:textId="77777777" w:rsidR="00920701" w:rsidRPr="00C973B1" w:rsidRDefault="00920701">
      <w:pPr>
        <w:spacing w:after="160" w:line="259" w:lineRule="auto"/>
        <w:jc w:val="left"/>
        <w:rPr>
          <w:rFonts w:eastAsia="Calibri"/>
          <w:sz w:val="28"/>
          <w:szCs w:val="28"/>
          <w:lang w:eastAsia="en-US"/>
        </w:rPr>
      </w:pPr>
      <w:r w:rsidRPr="00C973B1">
        <w:rPr>
          <w:rFonts w:eastAsia="Calibri"/>
          <w:sz w:val="28"/>
          <w:szCs w:val="28"/>
          <w:lang w:eastAsia="en-US"/>
        </w:rPr>
        <w:br w:type="page"/>
      </w:r>
    </w:p>
    <w:p w14:paraId="15C3A105" w14:textId="13F8ED91" w:rsidR="00920701" w:rsidRPr="00C973B1" w:rsidRDefault="00920701" w:rsidP="00920701">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lastRenderedPageBreak/>
        <w:t>Приложение № 4</w:t>
      </w:r>
    </w:p>
    <w:p w14:paraId="0D050055" w14:textId="77777777" w:rsidR="00920701" w:rsidRPr="00C973B1" w:rsidRDefault="00920701" w:rsidP="00920701">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13EA633F" w14:textId="41B0EC37" w:rsidR="00920701" w:rsidRDefault="00920701" w:rsidP="00920701">
      <w:pPr>
        <w:autoSpaceDE w:val="0"/>
        <w:autoSpaceDN w:val="0"/>
        <w:adjustRightInd w:val="0"/>
        <w:spacing w:after="0"/>
        <w:jc w:val="left"/>
        <w:rPr>
          <w:rFonts w:eastAsia="Calibri"/>
          <w:sz w:val="28"/>
          <w:szCs w:val="28"/>
          <w:lang w:eastAsia="en-US"/>
        </w:rPr>
      </w:pPr>
    </w:p>
    <w:p w14:paraId="3B62E07C" w14:textId="77777777" w:rsidR="0027686C" w:rsidRPr="00C973B1" w:rsidRDefault="0027686C" w:rsidP="00920701">
      <w:pPr>
        <w:autoSpaceDE w:val="0"/>
        <w:autoSpaceDN w:val="0"/>
        <w:adjustRightInd w:val="0"/>
        <w:spacing w:after="0"/>
        <w:jc w:val="left"/>
        <w:rPr>
          <w:rFonts w:eastAsia="Calibri"/>
          <w:sz w:val="28"/>
          <w:szCs w:val="28"/>
          <w:lang w:eastAsia="en-US"/>
        </w:rPr>
      </w:pPr>
    </w:p>
    <w:tbl>
      <w:tblPr>
        <w:tblStyle w:val="af1"/>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826"/>
      </w:tblGrid>
      <w:tr w:rsidR="0027686C" w14:paraId="2B07CFB0" w14:textId="77777777" w:rsidTr="003539B9">
        <w:tc>
          <w:tcPr>
            <w:tcW w:w="992" w:type="dxa"/>
          </w:tcPr>
          <w:p w14:paraId="5B1D1812" w14:textId="0C453619" w:rsidR="0027686C" w:rsidRDefault="0027686C" w:rsidP="0027686C">
            <w:pPr>
              <w:autoSpaceDE w:val="0"/>
              <w:autoSpaceDN w:val="0"/>
              <w:adjustRightInd w:val="0"/>
              <w:spacing w:after="0"/>
              <w:jc w:val="left"/>
              <w:rPr>
                <w:rFonts w:eastAsia="Calibri"/>
                <w:sz w:val="28"/>
                <w:szCs w:val="28"/>
                <w:lang w:eastAsia="en-US"/>
              </w:rPr>
            </w:pPr>
            <w:r w:rsidRPr="00C973B1">
              <w:rPr>
                <w:sz w:val="28"/>
                <w:szCs w:val="28"/>
              </w:rPr>
              <w:t>Кому</w:t>
            </w:r>
          </w:p>
        </w:tc>
        <w:tc>
          <w:tcPr>
            <w:tcW w:w="3826" w:type="dxa"/>
            <w:tcBorders>
              <w:bottom w:val="single" w:sz="4" w:space="0" w:color="auto"/>
            </w:tcBorders>
          </w:tcPr>
          <w:p w14:paraId="063143EF" w14:textId="77777777" w:rsidR="0027686C" w:rsidRDefault="0027686C" w:rsidP="0027686C">
            <w:pPr>
              <w:autoSpaceDE w:val="0"/>
              <w:autoSpaceDN w:val="0"/>
              <w:adjustRightInd w:val="0"/>
              <w:spacing w:after="0"/>
              <w:jc w:val="left"/>
              <w:rPr>
                <w:rFonts w:eastAsia="Calibri"/>
                <w:sz w:val="28"/>
                <w:szCs w:val="28"/>
                <w:lang w:eastAsia="en-US"/>
              </w:rPr>
            </w:pPr>
          </w:p>
        </w:tc>
      </w:tr>
      <w:tr w:rsidR="003539B9" w14:paraId="01A6719C" w14:textId="77777777" w:rsidTr="003539B9">
        <w:tc>
          <w:tcPr>
            <w:tcW w:w="4818" w:type="dxa"/>
            <w:gridSpan w:val="2"/>
            <w:tcBorders>
              <w:bottom w:val="single" w:sz="4" w:space="0" w:color="auto"/>
            </w:tcBorders>
          </w:tcPr>
          <w:p w14:paraId="52AAE881" w14:textId="77777777" w:rsidR="003539B9" w:rsidRDefault="003539B9" w:rsidP="003539B9">
            <w:pPr>
              <w:autoSpaceDE w:val="0"/>
              <w:autoSpaceDN w:val="0"/>
              <w:adjustRightInd w:val="0"/>
              <w:spacing w:after="0" w:line="360" w:lineRule="auto"/>
              <w:jc w:val="left"/>
              <w:rPr>
                <w:rFonts w:eastAsia="Calibri"/>
                <w:sz w:val="28"/>
                <w:szCs w:val="28"/>
                <w:lang w:eastAsia="en-US"/>
              </w:rPr>
            </w:pPr>
          </w:p>
        </w:tc>
      </w:tr>
      <w:tr w:rsidR="003539B9" w14:paraId="32E78D48" w14:textId="77777777" w:rsidTr="003539B9">
        <w:tc>
          <w:tcPr>
            <w:tcW w:w="4818" w:type="dxa"/>
            <w:gridSpan w:val="2"/>
            <w:tcBorders>
              <w:top w:val="single" w:sz="4" w:space="0" w:color="auto"/>
              <w:bottom w:val="single" w:sz="4" w:space="0" w:color="auto"/>
            </w:tcBorders>
          </w:tcPr>
          <w:p w14:paraId="427C3AC6" w14:textId="77777777" w:rsidR="003539B9" w:rsidRDefault="003539B9" w:rsidP="003539B9">
            <w:pPr>
              <w:autoSpaceDE w:val="0"/>
              <w:autoSpaceDN w:val="0"/>
              <w:adjustRightInd w:val="0"/>
              <w:spacing w:after="0" w:line="360" w:lineRule="auto"/>
              <w:jc w:val="left"/>
              <w:rPr>
                <w:rFonts w:eastAsia="Calibri"/>
                <w:sz w:val="28"/>
                <w:szCs w:val="28"/>
                <w:lang w:eastAsia="en-US"/>
              </w:rPr>
            </w:pPr>
          </w:p>
        </w:tc>
      </w:tr>
      <w:tr w:rsidR="003539B9" w14:paraId="18B6C0F2" w14:textId="77777777" w:rsidTr="003539B9">
        <w:tc>
          <w:tcPr>
            <w:tcW w:w="4818" w:type="dxa"/>
            <w:gridSpan w:val="2"/>
            <w:tcBorders>
              <w:top w:val="single" w:sz="4" w:space="0" w:color="auto"/>
            </w:tcBorders>
          </w:tcPr>
          <w:p w14:paraId="2005C72D" w14:textId="716F330F" w:rsidR="003539B9" w:rsidRPr="003539B9" w:rsidRDefault="003539B9" w:rsidP="003539B9">
            <w:pPr>
              <w:autoSpaceDE w:val="0"/>
              <w:autoSpaceDN w:val="0"/>
              <w:adjustRightInd w:val="0"/>
              <w:spacing w:after="0"/>
              <w:jc w:val="center"/>
              <w:rPr>
                <w:rFonts w:eastAsia="Calibri"/>
                <w:sz w:val="18"/>
                <w:szCs w:val="18"/>
                <w:lang w:eastAsia="en-US"/>
              </w:rPr>
            </w:pPr>
            <w:r w:rsidRPr="003539B9">
              <w:rPr>
                <w:rFonts w:eastAsia="Calibri"/>
                <w:sz w:val="18"/>
                <w:szCs w:val="18"/>
                <w:lang w:eastAsia="en-US"/>
              </w:rPr>
              <w:t>(почтовый адрес  либо</w:t>
            </w:r>
          </w:p>
        </w:tc>
      </w:tr>
      <w:tr w:rsidR="003539B9" w14:paraId="5091FEDF" w14:textId="77777777" w:rsidTr="003539B9">
        <w:tc>
          <w:tcPr>
            <w:tcW w:w="4818" w:type="dxa"/>
            <w:gridSpan w:val="2"/>
            <w:tcBorders>
              <w:bottom w:val="single" w:sz="4" w:space="0" w:color="auto"/>
            </w:tcBorders>
          </w:tcPr>
          <w:p w14:paraId="58445587" w14:textId="77777777" w:rsidR="003539B9" w:rsidRDefault="003539B9" w:rsidP="003539B9">
            <w:pPr>
              <w:autoSpaceDE w:val="0"/>
              <w:autoSpaceDN w:val="0"/>
              <w:adjustRightInd w:val="0"/>
              <w:spacing w:after="0" w:line="360" w:lineRule="auto"/>
              <w:jc w:val="left"/>
              <w:rPr>
                <w:rFonts w:eastAsia="Calibri"/>
                <w:sz w:val="28"/>
                <w:szCs w:val="28"/>
                <w:lang w:eastAsia="en-US"/>
              </w:rPr>
            </w:pPr>
          </w:p>
        </w:tc>
      </w:tr>
      <w:tr w:rsidR="003539B9" w14:paraId="3E2B3159" w14:textId="77777777" w:rsidTr="003539B9">
        <w:tc>
          <w:tcPr>
            <w:tcW w:w="4818" w:type="dxa"/>
            <w:gridSpan w:val="2"/>
            <w:tcBorders>
              <w:top w:val="single" w:sz="4" w:space="0" w:color="auto"/>
            </w:tcBorders>
          </w:tcPr>
          <w:p w14:paraId="69961832" w14:textId="38A54BA6" w:rsidR="003539B9" w:rsidRDefault="003539B9" w:rsidP="003539B9">
            <w:pPr>
              <w:autoSpaceDE w:val="0"/>
              <w:autoSpaceDN w:val="0"/>
              <w:adjustRightInd w:val="0"/>
              <w:spacing w:after="0"/>
              <w:jc w:val="center"/>
              <w:rPr>
                <w:rFonts w:eastAsia="Calibri"/>
                <w:sz w:val="28"/>
                <w:szCs w:val="28"/>
                <w:lang w:eastAsia="en-US"/>
              </w:rPr>
            </w:pPr>
            <w:r w:rsidRPr="00C973B1">
              <w:rPr>
                <w:rFonts w:eastAsia="Calibri"/>
                <w:sz w:val="18"/>
                <w:szCs w:val="18"/>
              </w:rPr>
              <w:t>адрес электронной почты</w:t>
            </w:r>
            <w:r>
              <w:rPr>
                <w:rFonts w:eastAsia="Calibri"/>
                <w:sz w:val="18"/>
                <w:szCs w:val="18"/>
              </w:rPr>
              <w:t>)</w:t>
            </w:r>
          </w:p>
        </w:tc>
      </w:tr>
    </w:tbl>
    <w:p w14:paraId="1974D228"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31AF12C9"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24708316" w14:textId="77777777" w:rsidR="00920701" w:rsidRPr="00C973B1" w:rsidRDefault="00920701" w:rsidP="00920701">
      <w:pPr>
        <w:autoSpaceDE w:val="0"/>
        <w:autoSpaceDN w:val="0"/>
        <w:adjustRightInd w:val="0"/>
        <w:spacing w:after="0" w:line="276" w:lineRule="auto"/>
        <w:jc w:val="center"/>
        <w:outlineLvl w:val="0"/>
        <w:rPr>
          <w:rFonts w:eastAsia="Calibri"/>
          <w:sz w:val="28"/>
          <w:szCs w:val="28"/>
        </w:rPr>
      </w:pPr>
      <w:r w:rsidRPr="00C973B1">
        <w:rPr>
          <w:rFonts w:eastAsia="Calibri"/>
          <w:sz w:val="28"/>
          <w:szCs w:val="28"/>
        </w:rPr>
        <w:t>Решение</w:t>
      </w:r>
    </w:p>
    <w:p w14:paraId="0B61A336" w14:textId="77777777" w:rsidR="00920701" w:rsidRPr="00C973B1" w:rsidRDefault="00920701" w:rsidP="00920701">
      <w:pPr>
        <w:autoSpaceDE w:val="0"/>
        <w:autoSpaceDN w:val="0"/>
        <w:adjustRightInd w:val="0"/>
        <w:spacing w:after="0" w:line="276" w:lineRule="auto"/>
        <w:jc w:val="center"/>
        <w:outlineLvl w:val="0"/>
        <w:rPr>
          <w:rFonts w:eastAsia="Calibri"/>
        </w:rPr>
      </w:pPr>
      <w:r w:rsidRPr="00C973B1">
        <w:rPr>
          <w:rFonts w:eastAsia="Calibri"/>
        </w:rPr>
        <w:t>об оставлении заявления о предоставлении муниципальной услуги без рассмотрения</w:t>
      </w:r>
    </w:p>
    <w:p w14:paraId="3BBEF548" w14:textId="77777777" w:rsidR="00920701" w:rsidRPr="00C973B1" w:rsidRDefault="00920701" w:rsidP="00920701">
      <w:pPr>
        <w:autoSpaceDE w:val="0"/>
        <w:autoSpaceDN w:val="0"/>
        <w:adjustRightInd w:val="0"/>
        <w:spacing w:after="0"/>
        <w:outlineLvl w:val="0"/>
        <w:rPr>
          <w:rFonts w:eastAsia="Calibri"/>
          <w:sz w:val="28"/>
          <w:szCs w:val="28"/>
        </w:rPr>
      </w:pPr>
    </w:p>
    <w:p w14:paraId="27D49A82" w14:textId="56CD4B66" w:rsidR="00920701" w:rsidRPr="00C973B1" w:rsidRDefault="00920701" w:rsidP="00920701">
      <w:pPr>
        <w:autoSpaceDE w:val="0"/>
        <w:autoSpaceDN w:val="0"/>
        <w:adjustRightInd w:val="0"/>
        <w:spacing w:after="0"/>
        <w:jc w:val="center"/>
        <w:outlineLvl w:val="0"/>
        <w:rPr>
          <w:rFonts w:eastAsia="Calibri"/>
        </w:rPr>
      </w:pPr>
      <w:r w:rsidRPr="00C973B1">
        <w:rPr>
          <w:rFonts w:eastAsia="Calibri"/>
        </w:rPr>
        <w:t>Уважаемы</w:t>
      </w:r>
      <w:r w:rsidR="0027686C">
        <w:rPr>
          <w:rFonts w:eastAsia="Calibri"/>
        </w:rPr>
        <w:t>й</w:t>
      </w:r>
      <w:r w:rsidRPr="00C973B1">
        <w:rPr>
          <w:rFonts w:eastAsia="Calibri"/>
        </w:rPr>
        <w:t>(</w:t>
      </w:r>
      <w:r w:rsidR="0027686C">
        <w:rPr>
          <w:rFonts w:eastAsia="Calibri"/>
        </w:rPr>
        <w:t>а</w:t>
      </w:r>
      <w:r w:rsidRPr="00C973B1">
        <w:rPr>
          <w:rFonts w:eastAsia="Calibri"/>
        </w:rPr>
        <w:t>я)          !</w:t>
      </w:r>
    </w:p>
    <w:p w14:paraId="22382E6B"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60597365" w14:textId="77777777" w:rsidR="00920701" w:rsidRPr="00C973B1" w:rsidRDefault="00920701" w:rsidP="00920701">
      <w:pPr>
        <w:autoSpaceDE w:val="0"/>
        <w:autoSpaceDN w:val="0"/>
        <w:adjustRightInd w:val="0"/>
        <w:spacing w:after="0"/>
        <w:outlineLvl w:val="0"/>
        <w:rPr>
          <w:rFonts w:eastAsia="Calibri"/>
          <w:sz w:val="28"/>
          <w:szCs w:val="28"/>
        </w:rPr>
      </w:pPr>
      <w:r w:rsidRPr="00C973B1">
        <w:rPr>
          <w:rFonts w:eastAsia="Calibri"/>
          <w:noProof/>
          <w:sz w:val="28"/>
          <w:szCs w:val="28"/>
        </w:rPr>
        <mc:AlternateContent>
          <mc:Choice Requires="wps">
            <w:drawing>
              <wp:anchor distT="0" distB="0" distL="114300" distR="114300" simplePos="0" relativeHeight="251682816" behindDoc="0" locked="0" layoutInCell="1" allowOverlap="1" wp14:anchorId="1F5B9132" wp14:editId="16DDEB9B">
                <wp:simplePos x="0" y="0"/>
                <wp:positionH relativeFrom="column">
                  <wp:posOffset>-6350</wp:posOffset>
                </wp:positionH>
                <wp:positionV relativeFrom="paragraph">
                  <wp:posOffset>196850</wp:posOffset>
                </wp:positionV>
                <wp:extent cx="6137275" cy="0"/>
                <wp:effectExtent l="6985" t="12065" r="8890" b="698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C2D446" id="_x0000_t32" coordsize="21600,21600" o:spt="32" o:oned="t" path="m,l21600,21600e" filled="f">
                <v:path arrowok="t" fillok="f" o:connecttype="none"/>
                <o:lock v:ext="edit" shapetype="t"/>
              </v:shapetype>
              <v:shape id="Прямая со стрелкой 158" o:spid="_x0000_s1026" type="#_x0000_t32" style="position:absolute;margin-left:-.5pt;margin-top:15.5pt;width:483.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"/>
            </w:pict>
          </mc:Fallback>
        </mc:AlternateContent>
      </w:r>
    </w:p>
    <w:p w14:paraId="62ACD031" w14:textId="77777777" w:rsidR="00920701" w:rsidRPr="00C973B1" w:rsidRDefault="00920701" w:rsidP="00920701">
      <w:pPr>
        <w:autoSpaceDE w:val="0"/>
        <w:autoSpaceDN w:val="0"/>
        <w:adjustRightInd w:val="0"/>
        <w:spacing w:after="0"/>
        <w:ind w:firstLine="709"/>
        <w:jc w:val="center"/>
        <w:outlineLvl w:val="0"/>
        <w:rPr>
          <w:rFonts w:eastAsia="Calibri"/>
          <w:sz w:val="18"/>
          <w:szCs w:val="18"/>
        </w:rPr>
      </w:pPr>
      <w:r w:rsidRPr="00C973B1">
        <w:rPr>
          <w:rFonts w:eastAsia="Calibri"/>
          <w:sz w:val="18"/>
          <w:szCs w:val="18"/>
        </w:rPr>
        <w:t>(наименование уполномоченного органа)</w:t>
      </w:r>
    </w:p>
    <w:p w14:paraId="1ABBD43A" w14:textId="77777777" w:rsidR="00920701" w:rsidRPr="00C973B1" w:rsidRDefault="00920701" w:rsidP="00920701">
      <w:pPr>
        <w:autoSpaceDE w:val="0"/>
        <w:autoSpaceDN w:val="0"/>
        <w:adjustRightInd w:val="0"/>
        <w:spacing w:after="0"/>
        <w:ind w:firstLine="709"/>
        <w:outlineLvl w:val="0"/>
        <w:rPr>
          <w:rFonts w:eastAsia="Calibri"/>
          <w:sz w:val="28"/>
          <w:szCs w:val="28"/>
        </w:rPr>
      </w:pPr>
      <w:r w:rsidRPr="00C973B1">
        <w:rPr>
          <w:rFonts w:eastAsia="Calibri"/>
          <w:noProof/>
          <w:sz w:val="28"/>
          <w:szCs w:val="28"/>
        </w:rPr>
        <mc:AlternateContent>
          <mc:Choice Requires="wps">
            <w:drawing>
              <wp:anchor distT="0" distB="0" distL="114300" distR="114300" simplePos="0" relativeHeight="251683840" behindDoc="0" locked="0" layoutInCell="1" allowOverlap="1" wp14:anchorId="5AA454E0" wp14:editId="6D58FEB9">
                <wp:simplePos x="0" y="0"/>
                <wp:positionH relativeFrom="column">
                  <wp:posOffset>-6350</wp:posOffset>
                </wp:positionH>
                <wp:positionV relativeFrom="paragraph">
                  <wp:posOffset>130810</wp:posOffset>
                </wp:positionV>
                <wp:extent cx="6137275" cy="0"/>
                <wp:effectExtent l="6985" t="5715" r="8890" b="13335"/>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34318" id="Прямая со стрелкой 157" o:spid="_x0000_s1026" type="#_x0000_t32" style="position:absolute;margin-left:-.5pt;margin-top:10.3pt;width:483.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"/>
            </w:pict>
          </mc:Fallback>
        </mc:AlternateContent>
      </w:r>
    </w:p>
    <w:p w14:paraId="32C9622E" w14:textId="77777777" w:rsidR="00920701" w:rsidRPr="00C973B1" w:rsidRDefault="00920701" w:rsidP="00920701">
      <w:pPr>
        <w:autoSpaceDE w:val="0"/>
        <w:autoSpaceDN w:val="0"/>
        <w:adjustRightInd w:val="0"/>
        <w:spacing w:after="0" w:line="360" w:lineRule="auto"/>
        <w:outlineLvl w:val="0"/>
        <w:rPr>
          <w:rFonts w:eastAsia="Calibri"/>
        </w:rPr>
      </w:pPr>
      <w:r w:rsidRPr="00C973B1">
        <w:rPr>
          <w:rFonts w:eastAsia="Calibri"/>
        </w:rPr>
        <w:t>на основании Вашего заявления от «___» ______________ г. принято решение об оставлении заявления о предоставлении муниципальной услуги от «___» _______г. вх. № ______ без рассмотрения.</w:t>
      </w:r>
    </w:p>
    <w:p w14:paraId="72C83F85" w14:textId="77777777" w:rsidR="00920701" w:rsidRPr="00C973B1" w:rsidRDefault="00920701" w:rsidP="00920701">
      <w:pPr>
        <w:autoSpaceDE w:val="0"/>
        <w:autoSpaceDN w:val="0"/>
        <w:adjustRightInd w:val="0"/>
        <w:spacing w:after="0" w:line="360" w:lineRule="auto"/>
        <w:ind w:left="5245"/>
        <w:outlineLvl w:val="0"/>
        <w:rPr>
          <w:rFonts w:eastAsia="Calibri"/>
          <w:sz w:val="28"/>
          <w:szCs w:val="28"/>
        </w:rPr>
      </w:pPr>
    </w:p>
    <w:p w14:paraId="0739D618" w14:textId="77777777" w:rsidR="00920701" w:rsidRPr="00C973B1" w:rsidRDefault="00920701" w:rsidP="00920701">
      <w:pPr>
        <w:autoSpaceDE w:val="0"/>
        <w:autoSpaceDN w:val="0"/>
        <w:adjustRightInd w:val="0"/>
        <w:spacing w:after="0" w:line="360" w:lineRule="auto"/>
        <w:ind w:left="5245"/>
        <w:outlineLvl w:val="0"/>
        <w:rPr>
          <w:rFonts w:eastAsia="Calibri"/>
          <w:sz w:val="28"/>
          <w:szCs w:val="28"/>
        </w:rPr>
      </w:pPr>
    </w:p>
    <w:p w14:paraId="50D70519" w14:textId="77777777" w:rsidR="00920701" w:rsidRPr="00C973B1" w:rsidRDefault="00920701" w:rsidP="00920701">
      <w:pPr>
        <w:autoSpaceDE w:val="0"/>
        <w:autoSpaceDN w:val="0"/>
        <w:adjustRightInd w:val="0"/>
        <w:spacing w:after="0" w:line="360" w:lineRule="auto"/>
        <w:ind w:left="5245"/>
        <w:outlineLvl w:val="0"/>
        <w:rPr>
          <w:rFonts w:eastAsia="Calibri"/>
          <w:sz w:val="28"/>
          <w:szCs w:val="28"/>
        </w:rPr>
      </w:pPr>
    </w:p>
    <w:p w14:paraId="63EB7AA1" w14:textId="77777777" w:rsidR="00920701" w:rsidRPr="00C973B1" w:rsidRDefault="00920701" w:rsidP="00920701">
      <w:pPr>
        <w:autoSpaceDE w:val="0"/>
        <w:autoSpaceDN w:val="0"/>
        <w:adjustRightInd w:val="0"/>
        <w:spacing w:after="0" w:line="360" w:lineRule="auto"/>
        <w:outlineLvl w:val="0"/>
        <w:rPr>
          <w:rFonts w:eastAsia="Calibri"/>
          <w:sz w:val="28"/>
          <w:szCs w:val="28"/>
        </w:rPr>
      </w:pPr>
      <w:r w:rsidRPr="00C973B1">
        <w:rPr>
          <w:rFonts w:eastAsia="Calibri"/>
          <w:noProof/>
          <w:sz w:val="28"/>
          <w:szCs w:val="28"/>
        </w:rPr>
        <mc:AlternateContent>
          <mc:Choice Requires="wps">
            <w:drawing>
              <wp:anchor distT="0" distB="0" distL="114300" distR="114300" simplePos="0" relativeHeight="251677696" behindDoc="0" locked="0" layoutInCell="1" allowOverlap="1" wp14:anchorId="0A30E7E3" wp14:editId="113C9981">
                <wp:simplePos x="0" y="0"/>
                <wp:positionH relativeFrom="column">
                  <wp:posOffset>3034665</wp:posOffset>
                </wp:positionH>
                <wp:positionV relativeFrom="paragraph">
                  <wp:posOffset>278765</wp:posOffset>
                </wp:positionV>
                <wp:extent cx="1226185" cy="0"/>
                <wp:effectExtent l="9525" t="9525" r="12065" b="952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08E14" id="Прямая со стрелкой 156" o:spid="_x0000_s1026" type="#_x0000_t32" style="position:absolute;margin-left:238.95pt;margin-top:21.95pt;width:9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"/>
            </w:pict>
          </mc:Fallback>
        </mc:AlternateContent>
      </w:r>
      <w:r w:rsidRPr="00C973B1">
        <w:rPr>
          <w:rFonts w:eastAsia="Calibri"/>
          <w:noProof/>
          <w:sz w:val="28"/>
          <w:szCs w:val="28"/>
        </w:rPr>
        <mc:AlternateContent>
          <mc:Choice Requires="wps">
            <w:drawing>
              <wp:anchor distT="0" distB="0" distL="114300" distR="114300" simplePos="0" relativeHeight="251678720" behindDoc="0" locked="0" layoutInCell="1" allowOverlap="1" wp14:anchorId="5CD99984" wp14:editId="22E34AE0">
                <wp:simplePos x="0" y="0"/>
                <wp:positionH relativeFrom="column">
                  <wp:posOffset>4593590</wp:posOffset>
                </wp:positionH>
                <wp:positionV relativeFrom="paragraph">
                  <wp:posOffset>278765</wp:posOffset>
                </wp:positionV>
                <wp:extent cx="1482090" cy="0"/>
                <wp:effectExtent l="6350" t="9525" r="6985" b="95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855DD" id="Прямая со стрелкой 155" o:spid="_x0000_s1026" type="#_x0000_t32" style="position:absolute;margin-left:361.7pt;margin-top:21.95pt;width:116.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"/>
            </w:pict>
          </mc:Fallback>
        </mc:AlternateContent>
      </w:r>
      <w:r w:rsidRPr="00C973B1">
        <w:rPr>
          <w:rFonts w:eastAsia="Calibri"/>
          <w:noProof/>
          <w:sz w:val="28"/>
          <w:szCs w:val="28"/>
        </w:rPr>
        <mc:AlternateContent>
          <mc:Choice Requires="wps">
            <w:drawing>
              <wp:anchor distT="0" distB="0" distL="114300" distR="114300" simplePos="0" relativeHeight="251676672" behindDoc="0" locked="0" layoutInCell="1" allowOverlap="1" wp14:anchorId="04BC38C3" wp14:editId="43DA4BF5">
                <wp:simplePos x="0" y="0"/>
                <wp:positionH relativeFrom="column">
                  <wp:posOffset>-6350</wp:posOffset>
                </wp:positionH>
                <wp:positionV relativeFrom="paragraph">
                  <wp:posOffset>278130</wp:posOffset>
                </wp:positionV>
                <wp:extent cx="1616075" cy="0"/>
                <wp:effectExtent l="6985" t="8890" r="5715" b="1016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BB09D" id="Прямая со стрелкой 154" o:spid="_x0000_s1026" type="#_x0000_t32" style="position:absolute;margin-left:-.5pt;margin-top:21.9pt;width:12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"/>
            </w:pict>
          </mc:Fallback>
        </mc:AlternateContent>
      </w:r>
      <w:r w:rsidRPr="00C973B1">
        <w:rPr>
          <w:rFonts w:eastAsia="Calibri"/>
          <w:sz w:val="28"/>
          <w:szCs w:val="28"/>
        </w:rPr>
        <w:t xml:space="preserve">                                                                                                           </w:t>
      </w:r>
    </w:p>
    <w:p w14:paraId="5BCC5791" w14:textId="6C96340D" w:rsidR="00920701" w:rsidRPr="00C973B1" w:rsidRDefault="00920701" w:rsidP="00920701">
      <w:pPr>
        <w:autoSpaceDE w:val="0"/>
        <w:autoSpaceDN w:val="0"/>
        <w:adjustRightInd w:val="0"/>
        <w:spacing w:after="0" w:line="360" w:lineRule="auto"/>
        <w:outlineLvl w:val="0"/>
        <w:rPr>
          <w:rFonts w:eastAsia="Calibri"/>
          <w:sz w:val="18"/>
          <w:szCs w:val="18"/>
        </w:rPr>
      </w:pPr>
      <w:r w:rsidRPr="00C973B1">
        <w:rPr>
          <w:rFonts w:eastAsia="Calibri"/>
          <w:sz w:val="18"/>
          <w:szCs w:val="18"/>
        </w:rPr>
        <w:t xml:space="preserve">               (</w:t>
      </w:r>
      <w:r w:rsidR="003539B9">
        <w:rPr>
          <w:rFonts w:eastAsia="Calibri"/>
          <w:sz w:val="18"/>
          <w:szCs w:val="18"/>
        </w:rPr>
        <w:t>д</w:t>
      </w:r>
      <w:r w:rsidRPr="00C973B1">
        <w:rPr>
          <w:rFonts w:eastAsia="Calibri"/>
          <w:sz w:val="18"/>
          <w:szCs w:val="18"/>
        </w:rPr>
        <w:t>олжность)                                                                                   (подпись)                                (фамилия, инициалы)</w:t>
      </w:r>
    </w:p>
    <w:p w14:paraId="494830CA" w14:textId="77777777" w:rsidR="00920701" w:rsidRPr="00C973B1" w:rsidRDefault="00920701" w:rsidP="00920701">
      <w:pPr>
        <w:autoSpaceDE w:val="0"/>
        <w:autoSpaceDN w:val="0"/>
        <w:adjustRightInd w:val="0"/>
        <w:spacing w:after="0"/>
        <w:outlineLvl w:val="0"/>
        <w:rPr>
          <w:rFonts w:eastAsia="Calibri"/>
          <w:sz w:val="28"/>
          <w:szCs w:val="28"/>
        </w:rPr>
      </w:pPr>
    </w:p>
    <w:p w14:paraId="71848A6C" w14:textId="2E35460B" w:rsidR="00920701" w:rsidRPr="00C973B1" w:rsidRDefault="00920701" w:rsidP="00920701">
      <w:pPr>
        <w:autoSpaceDE w:val="0"/>
        <w:autoSpaceDN w:val="0"/>
        <w:adjustRightInd w:val="0"/>
        <w:spacing w:after="0"/>
        <w:outlineLvl w:val="0"/>
        <w:rPr>
          <w:rFonts w:eastAsia="Calibri"/>
        </w:rPr>
      </w:pPr>
      <w:r w:rsidRPr="00C973B1">
        <w:rPr>
          <w:rFonts w:eastAsia="Calibri"/>
          <w:noProof/>
        </w:rPr>
        <mc:AlternateContent>
          <mc:Choice Requires="wps">
            <w:drawing>
              <wp:anchor distT="0" distB="0" distL="114300" distR="114300" simplePos="0" relativeHeight="251680768" behindDoc="0" locked="0" layoutInCell="1" allowOverlap="1" wp14:anchorId="28A0DBE8" wp14:editId="3E212E52">
                <wp:simplePos x="0" y="0"/>
                <wp:positionH relativeFrom="column">
                  <wp:posOffset>810895</wp:posOffset>
                </wp:positionH>
                <wp:positionV relativeFrom="paragraph">
                  <wp:posOffset>166370</wp:posOffset>
                </wp:positionV>
                <wp:extent cx="866140" cy="0"/>
                <wp:effectExtent l="5080" t="5080" r="5080" b="1397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AAF47" id="Прямая со стрелкой 153" o:spid="_x0000_s1026" type="#_x0000_t32" style="position:absolute;margin-left:63.85pt;margin-top:13.1pt;width:68.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"/>
            </w:pict>
          </mc:Fallback>
        </mc:AlternateContent>
      </w:r>
      <w:r w:rsidRPr="00C973B1">
        <w:rPr>
          <w:rFonts w:eastAsia="Calibri"/>
          <w:noProof/>
        </w:rPr>
        <mc:AlternateContent>
          <mc:Choice Requires="wps">
            <w:drawing>
              <wp:anchor distT="0" distB="0" distL="114300" distR="114300" simplePos="0" relativeHeight="251681792" behindDoc="0" locked="0" layoutInCell="1" allowOverlap="1" wp14:anchorId="19FACDDE" wp14:editId="45B87B77">
                <wp:simplePos x="0" y="0"/>
                <wp:positionH relativeFrom="column">
                  <wp:posOffset>1946910</wp:posOffset>
                </wp:positionH>
                <wp:positionV relativeFrom="paragraph">
                  <wp:posOffset>166370</wp:posOffset>
                </wp:positionV>
                <wp:extent cx="152400" cy="0"/>
                <wp:effectExtent l="7620" t="5080" r="11430" b="1397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7F8F9" id="Прямая со стрелкой 152" o:spid="_x0000_s1026" type="#_x0000_t32" style="position:absolute;margin-left:153.3pt;margin-top:13.1pt;width:1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"/>
            </w:pict>
          </mc:Fallback>
        </mc:AlternateContent>
      </w:r>
      <w:r w:rsidRPr="00C973B1">
        <w:rPr>
          <w:rFonts w:eastAsia="Calibri"/>
          <w:noProof/>
        </w:rPr>
        <mc:AlternateContent>
          <mc:Choice Requires="wps">
            <w:drawing>
              <wp:anchor distT="0" distB="0" distL="114300" distR="114300" simplePos="0" relativeHeight="251679744" behindDoc="0" locked="0" layoutInCell="1" allowOverlap="1" wp14:anchorId="51655873" wp14:editId="37FF13E9">
                <wp:simplePos x="0" y="0"/>
                <wp:positionH relativeFrom="column">
                  <wp:posOffset>478790</wp:posOffset>
                </wp:positionH>
                <wp:positionV relativeFrom="paragraph">
                  <wp:posOffset>166370</wp:posOffset>
                </wp:positionV>
                <wp:extent cx="179705" cy="0"/>
                <wp:effectExtent l="6350" t="5080" r="13970" b="1397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E79B4" id="Прямая со стрелкой 151" o:spid="_x0000_s1026" type="#_x0000_t32" style="position:absolute;margin-left:37.7pt;margin-top:13.1pt;width:14.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"/>
            </w:pict>
          </mc:Fallback>
        </mc:AlternateContent>
      </w:r>
      <w:r w:rsidRPr="00C973B1">
        <w:rPr>
          <w:rFonts w:eastAsia="Calibri"/>
        </w:rPr>
        <w:t xml:space="preserve">Дата «       »                  </w:t>
      </w:r>
      <w:r w:rsidR="003539B9">
        <w:rPr>
          <w:rFonts w:eastAsia="Calibri"/>
        </w:rPr>
        <w:t xml:space="preserve">     </w:t>
      </w:r>
      <w:r w:rsidRPr="00C973B1">
        <w:rPr>
          <w:rFonts w:eastAsia="Calibri"/>
        </w:rPr>
        <w:t xml:space="preserve">    20      г.</w:t>
      </w:r>
    </w:p>
    <w:p w14:paraId="04BF57A9"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3B929CC7" w14:textId="77777777" w:rsidR="00920701" w:rsidRPr="00C973B1" w:rsidRDefault="00920701" w:rsidP="00920701">
      <w:pPr>
        <w:widowControl w:val="0"/>
        <w:tabs>
          <w:tab w:val="left" w:pos="993"/>
        </w:tabs>
        <w:autoSpaceDE w:val="0"/>
        <w:autoSpaceDN w:val="0"/>
        <w:adjustRightInd w:val="0"/>
        <w:ind w:firstLine="709"/>
      </w:pPr>
      <w:r w:rsidRPr="00C973B1">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C973B1">
        <w:rPr>
          <w:rFonts w:eastAsia="Calibri"/>
          <w:lang w:eastAsia="en-US"/>
        </w:rPr>
        <w:t xml:space="preserve"> </w:t>
      </w:r>
      <w:r w:rsidRPr="00C973B1">
        <w:t xml:space="preserve">на следующий рабочий день с даты, на которую решение должно быть готово к выдаче, решение направляется почтовым отправлением с уведомлением о вручении по адресу, указанному в заявлении о предоставлении муниципальной услуги. </w:t>
      </w:r>
    </w:p>
    <w:p w14:paraId="0295427B" w14:textId="77777777" w:rsidR="00920701" w:rsidRPr="00C973B1" w:rsidRDefault="00920701" w:rsidP="00920701">
      <w:pPr>
        <w:autoSpaceDE w:val="0"/>
        <w:autoSpaceDN w:val="0"/>
        <w:adjustRightInd w:val="0"/>
        <w:spacing w:after="0"/>
        <w:ind w:left="5245"/>
        <w:outlineLvl w:val="0"/>
        <w:rPr>
          <w:rFonts w:eastAsia="Calibri"/>
          <w:sz w:val="28"/>
          <w:szCs w:val="28"/>
        </w:rPr>
      </w:pPr>
    </w:p>
    <w:p w14:paraId="3D6B7B13" w14:textId="77777777" w:rsidR="00022FB6" w:rsidRPr="00C973B1" w:rsidRDefault="00022FB6" w:rsidP="00323D37">
      <w:pPr>
        <w:spacing w:after="0"/>
        <w:rPr>
          <w:sz w:val="28"/>
          <w:szCs w:val="28"/>
        </w:rPr>
      </w:pPr>
    </w:p>
    <w:p w14:paraId="6201300A" w14:textId="77777777" w:rsidR="003719AA" w:rsidRPr="00C973B1" w:rsidRDefault="003719AA" w:rsidP="00323D37">
      <w:pPr>
        <w:spacing w:after="0"/>
        <w:rPr>
          <w:sz w:val="28"/>
          <w:szCs w:val="28"/>
        </w:rPr>
      </w:pPr>
    </w:p>
    <w:p w14:paraId="7CB67357" w14:textId="77777777" w:rsidR="003719AA" w:rsidRPr="00C973B1" w:rsidRDefault="003719AA">
      <w:pPr>
        <w:spacing w:after="160" w:line="259" w:lineRule="auto"/>
        <w:jc w:val="left"/>
        <w:rPr>
          <w:rFonts w:eastAsia="Calibri"/>
          <w:sz w:val="28"/>
          <w:szCs w:val="28"/>
          <w:lang w:eastAsia="en-US"/>
        </w:rPr>
      </w:pPr>
      <w:r w:rsidRPr="00C973B1">
        <w:rPr>
          <w:rFonts w:eastAsia="Calibri"/>
          <w:sz w:val="28"/>
          <w:szCs w:val="28"/>
          <w:lang w:eastAsia="en-US"/>
        </w:rPr>
        <w:br w:type="page"/>
      </w:r>
    </w:p>
    <w:p w14:paraId="7F4B3B12" w14:textId="0A3A6161" w:rsidR="003719AA" w:rsidRPr="00C973B1" w:rsidRDefault="003719AA" w:rsidP="003719AA">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lastRenderedPageBreak/>
        <w:t>Приложение № 5</w:t>
      </w:r>
    </w:p>
    <w:p w14:paraId="0426203F" w14:textId="77777777" w:rsidR="003719AA" w:rsidRPr="00C973B1" w:rsidRDefault="003719AA" w:rsidP="003719AA">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45AFCA5B" w14:textId="77777777" w:rsidR="003719AA" w:rsidRPr="00C973B1" w:rsidRDefault="003719AA" w:rsidP="003719AA">
      <w:pPr>
        <w:autoSpaceDE w:val="0"/>
        <w:autoSpaceDN w:val="0"/>
        <w:adjustRightInd w:val="0"/>
        <w:spacing w:after="0"/>
        <w:jc w:val="left"/>
        <w:rPr>
          <w:rFonts w:eastAsia="Calibri"/>
          <w:sz w:val="28"/>
          <w:szCs w:val="28"/>
          <w:lang w:eastAsia="en-US"/>
        </w:rPr>
      </w:pPr>
    </w:p>
    <w:p w14:paraId="03F2EB1D" w14:textId="77777777" w:rsidR="003719AA" w:rsidRPr="00C973B1" w:rsidRDefault="003719AA" w:rsidP="003719AA">
      <w:pPr>
        <w:widowControl w:val="0"/>
        <w:autoSpaceDE w:val="0"/>
        <w:autoSpaceDN w:val="0"/>
        <w:adjustRightInd w:val="0"/>
        <w:spacing w:after="0"/>
        <w:jc w:val="center"/>
        <w:rPr>
          <w:rFonts w:cs="Arial"/>
          <w:sz w:val="28"/>
          <w:szCs w:val="28"/>
        </w:rPr>
      </w:pPr>
    </w:p>
    <w:p w14:paraId="19327A26" w14:textId="77777777" w:rsidR="003719AA" w:rsidRPr="00C973B1" w:rsidRDefault="003719AA" w:rsidP="003719AA">
      <w:pPr>
        <w:widowControl w:val="0"/>
        <w:autoSpaceDE w:val="0"/>
        <w:autoSpaceDN w:val="0"/>
        <w:adjustRightInd w:val="0"/>
        <w:spacing w:after="0"/>
        <w:jc w:val="center"/>
        <w:rPr>
          <w:rFonts w:cs="Arial"/>
          <w:sz w:val="28"/>
          <w:szCs w:val="28"/>
        </w:rPr>
      </w:pPr>
      <w:r w:rsidRPr="00C973B1">
        <w:rPr>
          <w:rFonts w:cs="Arial"/>
          <w:sz w:val="28"/>
          <w:szCs w:val="28"/>
        </w:rPr>
        <w:t>РАСПИСКА</w:t>
      </w:r>
    </w:p>
    <w:p w14:paraId="4084C9A3" w14:textId="6348AA3C" w:rsidR="003719AA" w:rsidRPr="00C973B1" w:rsidRDefault="003719AA" w:rsidP="003719AA">
      <w:pPr>
        <w:autoSpaceDE w:val="0"/>
        <w:autoSpaceDN w:val="0"/>
        <w:adjustRightInd w:val="0"/>
        <w:spacing w:after="0"/>
        <w:jc w:val="center"/>
        <w:rPr>
          <w:sz w:val="28"/>
          <w:szCs w:val="28"/>
        </w:rPr>
      </w:pPr>
      <w:r w:rsidRPr="00C973B1">
        <w:rPr>
          <w:rFonts w:cs="Arial"/>
          <w:sz w:val="28"/>
          <w:szCs w:val="28"/>
        </w:rPr>
        <w:t>в приеме документов, необходимых для предоставления муниципальной услуги «</w:t>
      </w:r>
      <w:r w:rsidRPr="00C973B1">
        <w:rPr>
          <w:sz w:val="28"/>
          <w:szCs w:val="28"/>
        </w:rPr>
        <w:t>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r w:rsidRPr="00C973B1">
        <w:rPr>
          <w:rFonts w:cs="Arial"/>
          <w:sz w:val="28"/>
          <w:szCs w:val="28"/>
        </w:rPr>
        <w:t>.</w:t>
      </w:r>
    </w:p>
    <w:p w14:paraId="41385725" w14:textId="77777777" w:rsidR="003719AA" w:rsidRPr="00C973B1" w:rsidRDefault="003719AA" w:rsidP="003719AA">
      <w:pPr>
        <w:autoSpaceDE w:val="0"/>
        <w:autoSpaceDN w:val="0"/>
        <w:adjustRightInd w:val="0"/>
        <w:spacing w:after="0"/>
        <w:jc w:val="center"/>
        <w:rPr>
          <w:rFonts w:cs="Arial"/>
          <w:sz w:val="26"/>
          <w:szCs w:val="20"/>
        </w:rPr>
      </w:pPr>
    </w:p>
    <w:p w14:paraId="2973F39F" w14:textId="20FDC356" w:rsidR="003719AA" w:rsidRPr="00C973B1" w:rsidRDefault="003719AA" w:rsidP="003719AA">
      <w:pPr>
        <w:widowControl w:val="0"/>
        <w:autoSpaceDE w:val="0"/>
        <w:autoSpaceDN w:val="0"/>
        <w:adjustRightInd w:val="0"/>
        <w:spacing w:after="0"/>
        <w:jc w:val="center"/>
        <w:rPr>
          <w:rFonts w:cs="Arial"/>
          <w:u w:val="single"/>
        </w:rPr>
      </w:pPr>
      <w:r w:rsidRPr="00C973B1">
        <w:rPr>
          <w:rFonts w:cs="Arial"/>
        </w:rPr>
        <w:t xml:space="preserve">Вход. №_______ от «___»______ 20___г., код услуги </w:t>
      </w:r>
      <w:r w:rsidRPr="00C973B1">
        <w:rPr>
          <w:rFonts w:cs="Arial"/>
          <w:u w:val="single"/>
        </w:rPr>
        <w:t>360-31/у</w:t>
      </w:r>
    </w:p>
    <w:p w14:paraId="6055D1AF" w14:textId="77777777" w:rsidR="003719AA" w:rsidRPr="00C973B1" w:rsidRDefault="003719AA" w:rsidP="003719AA">
      <w:pPr>
        <w:widowControl w:val="0"/>
        <w:autoSpaceDE w:val="0"/>
        <w:autoSpaceDN w:val="0"/>
        <w:adjustRightInd w:val="0"/>
        <w:spacing w:after="0"/>
        <w:jc w:val="left"/>
        <w:rPr>
          <w:rFonts w:cs="Arial"/>
          <w:sz w:val="20"/>
          <w:szCs w:val="20"/>
        </w:rPr>
      </w:pPr>
    </w:p>
    <w:p w14:paraId="575A05E2" w14:textId="77777777" w:rsidR="003719AA" w:rsidRPr="00C973B1" w:rsidRDefault="003719AA" w:rsidP="003719AA">
      <w:pPr>
        <w:widowControl w:val="0"/>
        <w:autoSpaceDE w:val="0"/>
        <w:autoSpaceDN w:val="0"/>
        <w:adjustRightInd w:val="0"/>
        <w:spacing w:after="0"/>
        <w:rPr>
          <w:rFonts w:cs="Arial"/>
          <w:sz w:val="28"/>
          <w:szCs w:val="28"/>
        </w:rPr>
      </w:pPr>
      <w:r w:rsidRPr="00C973B1">
        <w:rPr>
          <w:rFonts w:cs="Arial"/>
          <w:sz w:val="28"/>
          <w:szCs w:val="28"/>
        </w:rPr>
        <w:t>Адрес заявителя: ___________________________________________________</w:t>
      </w:r>
    </w:p>
    <w:p w14:paraId="33A08ABD" w14:textId="77777777" w:rsidR="003719AA" w:rsidRPr="00C973B1" w:rsidRDefault="003719AA" w:rsidP="003719AA">
      <w:pPr>
        <w:widowControl w:val="0"/>
        <w:autoSpaceDE w:val="0"/>
        <w:autoSpaceDN w:val="0"/>
        <w:adjustRightInd w:val="0"/>
        <w:spacing w:after="0"/>
        <w:rPr>
          <w:rFonts w:cs="Arial"/>
          <w:sz w:val="28"/>
          <w:szCs w:val="28"/>
        </w:rPr>
      </w:pPr>
    </w:p>
    <w:p w14:paraId="30F7541F" w14:textId="77777777" w:rsidR="003719AA" w:rsidRPr="00C973B1" w:rsidRDefault="003719AA" w:rsidP="003719AA">
      <w:pPr>
        <w:widowControl w:val="0"/>
        <w:autoSpaceDE w:val="0"/>
        <w:autoSpaceDN w:val="0"/>
        <w:adjustRightInd w:val="0"/>
        <w:spacing w:after="0"/>
        <w:rPr>
          <w:rFonts w:cs="Arial"/>
          <w:sz w:val="28"/>
          <w:szCs w:val="28"/>
        </w:rPr>
      </w:pPr>
      <w:r w:rsidRPr="00C973B1">
        <w:rPr>
          <w:rFonts w:cs="Arial"/>
          <w:sz w:val="28"/>
          <w:szCs w:val="28"/>
        </w:rPr>
        <w:t>Ф.И.О. представившего документы ___________________________________</w:t>
      </w:r>
    </w:p>
    <w:p w14:paraId="1B62EC7A" w14:textId="77777777" w:rsidR="003719AA" w:rsidRPr="00C973B1" w:rsidRDefault="003719AA" w:rsidP="003719AA">
      <w:pPr>
        <w:widowControl w:val="0"/>
        <w:autoSpaceDE w:val="0"/>
        <w:autoSpaceDN w:val="0"/>
        <w:adjustRightInd w:val="0"/>
        <w:spacing w:after="0"/>
        <w:rPr>
          <w:rFonts w:cs="Arial"/>
          <w:sz w:val="28"/>
          <w:szCs w:val="28"/>
        </w:rPr>
      </w:pPr>
      <w:r w:rsidRPr="00C973B1">
        <w:rPr>
          <w:rFonts w:cs="Arial"/>
          <w:sz w:val="28"/>
          <w:szCs w:val="28"/>
        </w:rPr>
        <w:t>_________________________________________________________________</w:t>
      </w:r>
    </w:p>
    <w:p w14:paraId="3D16B52D" w14:textId="77777777" w:rsidR="003719AA" w:rsidRPr="00C973B1" w:rsidRDefault="003719AA" w:rsidP="003719AA">
      <w:pPr>
        <w:widowControl w:val="0"/>
        <w:autoSpaceDE w:val="0"/>
        <w:autoSpaceDN w:val="0"/>
        <w:adjustRightInd w:val="0"/>
        <w:spacing w:after="0"/>
        <w:jc w:val="center"/>
        <w:rPr>
          <w:rFonts w:cs="Arial"/>
          <w:i/>
          <w:sz w:val="22"/>
          <w:szCs w:val="22"/>
        </w:rPr>
      </w:pPr>
      <w:r w:rsidRPr="00C973B1">
        <w:rPr>
          <w:rFonts w:cs="Arial"/>
          <w:i/>
          <w:sz w:val="22"/>
          <w:szCs w:val="22"/>
        </w:rPr>
        <w:t>(фамилия, имя, отчество (последнее – при наличии) заявителя либо представителя)</w:t>
      </w:r>
    </w:p>
    <w:p w14:paraId="2B31434F" w14:textId="77777777" w:rsidR="003719AA" w:rsidRPr="00C973B1" w:rsidRDefault="003719AA" w:rsidP="003719AA">
      <w:pPr>
        <w:widowControl w:val="0"/>
        <w:autoSpaceDE w:val="0"/>
        <w:autoSpaceDN w:val="0"/>
        <w:adjustRightInd w:val="0"/>
        <w:spacing w:after="0"/>
        <w:jc w:val="center"/>
        <w:rPr>
          <w:rFonts w:cs="Arial"/>
          <w:sz w:val="20"/>
          <w:szCs w:val="20"/>
        </w:rPr>
      </w:pPr>
    </w:p>
    <w:tbl>
      <w:tblPr>
        <w:tblW w:w="1902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33"/>
        <w:gridCol w:w="164"/>
        <w:gridCol w:w="4123"/>
        <w:gridCol w:w="850"/>
        <w:gridCol w:w="993"/>
        <w:gridCol w:w="992"/>
        <w:gridCol w:w="992"/>
        <w:gridCol w:w="1134"/>
        <w:gridCol w:w="9207"/>
      </w:tblGrid>
      <w:tr w:rsidR="00C973B1" w:rsidRPr="00C973B1" w14:paraId="49A6D08A" w14:textId="77777777" w:rsidTr="004836AC">
        <w:trPr>
          <w:gridBefore w:val="1"/>
          <w:gridAfter w:val="1"/>
          <w:wBefore w:w="34" w:type="dxa"/>
          <w:wAfter w:w="9207" w:type="dxa"/>
        </w:trPr>
        <w:tc>
          <w:tcPr>
            <w:tcW w:w="697" w:type="dxa"/>
            <w:gridSpan w:val="2"/>
            <w:vMerge w:val="restart"/>
            <w:tcBorders>
              <w:top w:val="single" w:sz="4" w:space="0" w:color="auto"/>
              <w:left w:val="single" w:sz="4" w:space="0" w:color="auto"/>
              <w:bottom w:val="single" w:sz="4" w:space="0" w:color="auto"/>
              <w:right w:val="single" w:sz="4" w:space="0" w:color="auto"/>
            </w:tcBorders>
            <w:hideMark/>
          </w:tcPr>
          <w:p w14:paraId="1BEFFDE0"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w:t>
            </w:r>
          </w:p>
          <w:p w14:paraId="60EB3B7C"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п/п</w:t>
            </w:r>
          </w:p>
        </w:tc>
        <w:tc>
          <w:tcPr>
            <w:tcW w:w="4123" w:type="dxa"/>
            <w:vMerge w:val="restart"/>
            <w:tcBorders>
              <w:top w:val="single" w:sz="4" w:space="0" w:color="auto"/>
              <w:left w:val="single" w:sz="4" w:space="0" w:color="auto"/>
              <w:bottom w:val="single" w:sz="4" w:space="0" w:color="auto"/>
              <w:right w:val="single" w:sz="4" w:space="0" w:color="auto"/>
            </w:tcBorders>
            <w:hideMark/>
          </w:tcPr>
          <w:p w14:paraId="3B55FE55"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Наименование и реквизиты документов</w:t>
            </w:r>
          </w:p>
        </w:tc>
        <w:tc>
          <w:tcPr>
            <w:tcW w:w="1843" w:type="dxa"/>
            <w:gridSpan w:val="2"/>
            <w:tcBorders>
              <w:top w:val="single" w:sz="4" w:space="0" w:color="auto"/>
              <w:left w:val="single" w:sz="4" w:space="0" w:color="auto"/>
              <w:bottom w:val="single" w:sz="4" w:space="0" w:color="auto"/>
              <w:right w:val="single" w:sz="4" w:space="0" w:color="auto"/>
            </w:tcBorders>
            <w:hideMark/>
          </w:tcPr>
          <w:p w14:paraId="6D0AC72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Количество экземпляров</w:t>
            </w:r>
          </w:p>
        </w:tc>
        <w:tc>
          <w:tcPr>
            <w:tcW w:w="1984" w:type="dxa"/>
            <w:gridSpan w:val="2"/>
            <w:tcBorders>
              <w:top w:val="single" w:sz="4" w:space="0" w:color="auto"/>
              <w:left w:val="single" w:sz="4" w:space="0" w:color="auto"/>
              <w:bottom w:val="single" w:sz="4" w:space="0" w:color="auto"/>
              <w:right w:val="single" w:sz="4" w:space="0" w:color="auto"/>
            </w:tcBorders>
            <w:hideMark/>
          </w:tcPr>
          <w:p w14:paraId="518675C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Отметка о выдаче докум. заявителю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6090FC"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Отметка         о наличии</w:t>
            </w:r>
          </w:p>
        </w:tc>
      </w:tr>
      <w:tr w:rsidR="00C973B1" w:rsidRPr="00C973B1" w14:paraId="7104A061" w14:textId="77777777" w:rsidTr="004836AC">
        <w:trPr>
          <w:gridBefore w:val="1"/>
          <w:gridAfter w:val="1"/>
          <w:wBefore w:w="34" w:type="dxa"/>
          <w:wAfter w:w="9207" w:type="dxa"/>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1F9B126E" w14:textId="77777777" w:rsidR="003719AA" w:rsidRPr="00C973B1" w:rsidRDefault="003719AA" w:rsidP="003719AA">
            <w:pPr>
              <w:spacing w:after="0"/>
              <w:jc w:val="left"/>
              <w:rPr>
                <w:rFonts w:cs="Arial"/>
                <w:sz w:val="26"/>
                <w:szCs w:val="26"/>
              </w:rPr>
            </w:pPr>
          </w:p>
        </w:tc>
        <w:tc>
          <w:tcPr>
            <w:tcW w:w="4123" w:type="dxa"/>
            <w:vMerge/>
            <w:tcBorders>
              <w:top w:val="nil"/>
              <w:left w:val="single" w:sz="4" w:space="0" w:color="auto"/>
              <w:bottom w:val="nil"/>
              <w:right w:val="nil"/>
            </w:tcBorders>
            <w:vAlign w:val="center"/>
            <w:hideMark/>
          </w:tcPr>
          <w:p w14:paraId="1B1EC6B4" w14:textId="77777777" w:rsidR="003719AA" w:rsidRPr="00C973B1" w:rsidRDefault="003719AA" w:rsidP="003719AA">
            <w:pPr>
              <w:spacing w:after="0"/>
              <w:jc w:val="left"/>
              <w:rPr>
                <w:rFonts w:cs="Arial"/>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6B99879" w14:textId="77777777" w:rsidR="003719AA" w:rsidRPr="00C973B1" w:rsidRDefault="003719AA" w:rsidP="004836AC">
            <w:pPr>
              <w:widowControl w:val="0"/>
              <w:autoSpaceDE w:val="0"/>
              <w:autoSpaceDN w:val="0"/>
              <w:adjustRightInd w:val="0"/>
              <w:spacing w:after="0"/>
              <w:ind w:left="-104"/>
              <w:jc w:val="center"/>
              <w:rPr>
                <w:rFonts w:cs="Arial"/>
                <w:sz w:val="18"/>
                <w:szCs w:val="18"/>
              </w:rPr>
            </w:pPr>
            <w:r w:rsidRPr="00C973B1">
              <w:rPr>
                <w:rFonts w:cs="Arial"/>
                <w:sz w:val="18"/>
                <w:szCs w:val="18"/>
              </w:rPr>
              <w:t>Подлин-ных</w:t>
            </w:r>
          </w:p>
        </w:tc>
        <w:tc>
          <w:tcPr>
            <w:tcW w:w="993" w:type="dxa"/>
            <w:tcBorders>
              <w:top w:val="single" w:sz="4" w:space="0" w:color="auto"/>
              <w:left w:val="single" w:sz="4" w:space="0" w:color="auto"/>
              <w:bottom w:val="single" w:sz="4" w:space="0" w:color="auto"/>
              <w:right w:val="single" w:sz="4" w:space="0" w:color="auto"/>
            </w:tcBorders>
            <w:hideMark/>
          </w:tcPr>
          <w:p w14:paraId="191B0C76"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Заверен-</w:t>
            </w:r>
          </w:p>
          <w:p w14:paraId="3DB9CEAE"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ных</w:t>
            </w:r>
          </w:p>
          <w:p w14:paraId="1C3AAB7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копий</w:t>
            </w:r>
          </w:p>
        </w:tc>
        <w:tc>
          <w:tcPr>
            <w:tcW w:w="992" w:type="dxa"/>
            <w:tcBorders>
              <w:top w:val="single" w:sz="4" w:space="0" w:color="auto"/>
              <w:left w:val="single" w:sz="4" w:space="0" w:color="auto"/>
              <w:bottom w:val="single" w:sz="4" w:space="0" w:color="auto"/>
              <w:right w:val="single" w:sz="4" w:space="0" w:color="auto"/>
            </w:tcBorders>
            <w:hideMark/>
          </w:tcPr>
          <w:p w14:paraId="11D02423"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Подлин-</w:t>
            </w:r>
          </w:p>
          <w:p w14:paraId="7906FF85"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ных</w:t>
            </w:r>
          </w:p>
        </w:tc>
        <w:tc>
          <w:tcPr>
            <w:tcW w:w="992" w:type="dxa"/>
            <w:tcBorders>
              <w:top w:val="single" w:sz="4" w:space="0" w:color="auto"/>
              <w:left w:val="single" w:sz="4" w:space="0" w:color="auto"/>
              <w:bottom w:val="single" w:sz="4" w:space="0" w:color="auto"/>
              <w:right w:val="single" w:sz="4" w:space="0" w:color="auto"/>
            </w:tcBorders>
            <w:hideMark/>
          </w:tcPr>
          <w:p w14:paraId="1C8582FC" w14:textId="77777777" w:rsidR="003719AA" w:rsidRPr="00C973B1" w:rsidRDefault="003719AA" w:rsidP="003719AA">
            <w:pPr>
              <w:widowControl w:val="0"/>
              <w:autoSpaceDE w:val="0"/>
              <w:autoSpaceDN w:val="0"/>
              <w:adjustRightInd w:val="0"/>
              <w:spacing w:after="0"/>
              <w:jc w:val="center"/>
              <w:rPr>
                <w:rFonts w:cs="Arial"/>
                <w:sz w:val="18"/>
                <w:szCs w:val="18"/>
              </w:rPr>
            </w:pPr>
            <w:r w:rsidRPr="00C973B1">
              <w:rPr>
                <w:rFonts w:cs="Arial"/>
                <w:sz w:val="18"/>
                <w:szCs w:val="18"/>
              </w:rPr>
              <w:t>Заверен-ных копий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EC627" w14:textId="77777777" w:rsidR="003719AA" w:rsidRPr="00C973B1" w:rsidRDefault="003719AA" w:rsidP="003719AA">
            <w:pPr>
              <w:spacing w:after="0"/>
              <w:jc w:val="left"/>
              <w:rPr>
                <w:rFonts w:cs="Arial"/>
                <w:sz w:val="18"/>
                <w:szCs w:val="18"/>
              </w:rPr>
            </w:pPr>
          </w:p>
        </w:tc>
      </w:tr>
      <w:tr w:rsidR="00C973B1" w:rsidRPr="00C973B1" w14:paraId="3FFECB1F"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59899DC0"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1</w:t>
            </w:r>
          </w:p>
        </w:tc>
        <w:tc>
          <w:tcPr>
            <w:tcW w:w="4123" w:type="dxa"/>
            <w:tcBorders>
              <w:top w:val="single" w:sz="4" w:space="0" w:color="auto"/>
              <w:left w:val="single" w:sz="4" w:space="0" w:color="auto"/>
              <w:bottom w:val="single" w:sz="4" w:space="0" w:color="auto"/>
              <w:right w:val="single" w:sz="4" w:space="0" w:color="auto"/>
            </w:tcBorders>
            <w:hideMark/>
          </w:tcPr>
          <w:p w14:paraId="0F75B9FA" w14:textId="77777777" w:rsidR="003719AA" w:rsidRPr="00C973B1" w:rsidRDefault="003719AA" w:rsidP="003719AA">
            <w:pPr>
              <w:widowControl w:val="0"/>
              <w:shd w:val="clear" w:color="auto" w:fill="FFFFFF"/>
              <w:autoSpaceDE w:val="0"/>
              <w:autoSpaceDN w:val="0"/>
              <w:adjustRightInd w:val="0"/>
              <w:spacing w:after="0"/>
              <w:ind w:right="-25"/>
              <w:jc w:val="left"/>
              <w:rPr>
                <w:rFonts w:cs="Arial"/>
              </w:rPr>
            </w:pPr>
            <w:r w:rsidRPr="00C973B1">
              <w:t>Заявление о предоставлении муниципальной услуги</w:t>
            </w:r>
          </w:p>
        </w:tc>
        <w:tc>
          <w:tcPr>
            <w:tcW w:w="850" w:type="dxa"/>
            <w:tcBorders>
              <w:top w:val="single" w:sz="4" w:space="0" w:color="auto"/>
              <w:left w:val="single" w:sz="4" w:space="0" w:color="auto"/>
              <w:bottom w:val="single" w:sz="4" w:space="0" w:color="auto"/>
              <w:right w:val="single" w:sz="4" w:space="0" w:color="auto"/>
            </w:tcBorders>
          </w:tcPr>
          <w:p w14:paraId="326C5C86"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02265D12"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14CD2D98"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1E5AE096"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66A619" w14:textId="77777777" w:rsidR="003719AA" w:rsidRPr="00C973B1" w:rsidRDefault="003719AA" w:rsidP="003719AA">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692032" behindDoc="0" locked="0" layoutInCell="1" allowOverlap="1" wp14:anchorId="32CD902C" wp14:editId="1320BFBA">
                      <wp:simplePos x="0" y="0"/>
                      <wp:positionH relativeFrom="column">
                        <wp:posOffset>20320</wp:posOffset>
                      </wp:positionH>
                      <wp:positionV relativeFrom="paragraph">
                        <wp:posOffset>58420</wp:posOffset>
                      </wp:positionV>
                      <wp:extent cx="381000" cy="228600"/>
                      <wp:effectExtent l="57150" t="38100" r="76200" b="952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4AAC" id="Прямоугольник 13" o:spid="_x0000_s1026" style="position:absolute;margin-left:1.6pt;margin-top:4.6pt;width:30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yl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" fillcolor="window">
                      <v:shadow on="t" color="black" opacity="24903f" origin=",.5" offset="0,.55556mm"/>
                      <v:path arrowok="t"/>
                    </v:rect>
                  </w:pict>
                </mc:Fallback>
              </mc:AlternateContent>
            </w:r>
          </w:p>
        </w:tc>
      </w:tr>
      <w:tr w:rsidR="00C973B1" w:rsidRPr="00C973B1" w14:paraId="4D9C17DA"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2CC34D63" w14:textId="77777777" w:rsidR="003719AA" w:rsidRPr="00C973B1" w:rsidRDefault="003719AA" w:rsidP="003719AA">
            <w:pPr>
              <w:widowControl w:val="0"/>
              <w:autoSpaceDE w:val="0"/>
              <w:autoSpaceDN w:val="0"/>
              <w:adjustRightInd w:val="0"/>
              <w:spacing w:after="0"/>
              <w:jc w:val="center"/>
              <w:rPr>
                <w:rFonts w:cs="Arial"/>
                <w:sz w:val="26"/>
                <w:szCs w:val="26"/>
              </w:rPr>
            </w:pPr>
            <w:r w:rsidRPr="00C973B1">
              <w:rPr>
                <w:rFonts w:cs="Arial"/>
                <w:sz w:val="26"/>
                <w:szCs w:val="26"/>
              </w:rPr>
              <w:t>2</w:t>
            </w:r>
          </w:p>
        </w:tc>
        <w:tc>
          <w:tcPr>
            <w:tcW w:w="4123" w:type="dxa"/>
            <w:tcBorders>
              <w:top w:val="single" w:sz="4" w:space="0" w:color="auto"/>
              <w:left w:val="single" w:sz="4" w:space="0" w:color="auto"/>
              <w:bottom w:val="single" w:sz="4" w:space="0" w:color="auto"/>
              <w:right w:val="single" w:sz="4" w:space="0" w:color="auto"/>
            </w:tcBorders>
            <w:hideMark/>
          </w:tcPr>
          <w:p w14:paraId="5B7CA2BC" w14:textId="77777777" w:rsidR="003719AA" w:rsidRPr="00C973B1" w:rsidRDefault="003719AA" w:rsidP="004836AC">
            <w:pPr>
              <w:widowControl w:val="0"/>
              <w:shd w:val="clear" w:color="auto" w:fill="FFFFFF"/>
              <w:autoSpaceDE w:val="0"/>
              <w:autoSpaceDN w:val="0"/>
              <w:adjustRightInd w:val="0"/>
              <w:spacing w:after="0"/>
              <w:ind w:right="-25"/>
              <w:jc w:val="left"/>
              <w:rPr>
                <w:rFonts w:cs="Arial"/>
              </w:rPr>
            </w:pPr>
            <w:r w:rsidRPr="00C973B1">
              <w:rPr>
                <w:rFonts w:cs="Arial"/>
              </w:rPr>
              <w:t xml:space="preserve">Документ, удостоверяющий личность заявителя, представителя </w:t>
            </w:r>
          </w:p>
        </w:tc>
        <w:tc>
          <w:tcPr>
            <w:tcW w:w="850" w:type="dxa"/>
            <w:tcBorders>
              <w:top w:val="single" w:sz="4" w:space="0" w:color="auto"/>
              <w:left w:val="single" w:sz="4" w:space="0" w:color="auto"/>
              <w:bottom w:val="single" w:sz="4" w:space="0" w:color="auto"/>
              <w:right w:val="single" w:sz="4" w:space="0" w:color="auto"/>
            </w:tcBorders>
          </w:tcPr>
          <w:p w14:paraId="577BE2FB"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46BFAB79"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42221733"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30E0DBFD"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64584B" w14:textId="77777777" w:rsidR="003719AA" w:rsidRPr="00C973B1" w:rsidRDefault="003719AA" w:rsidP="003719AA">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694080" behindDoc="0" locked="0" layoutInCell="1" allowOverlap="1" wp14:anchorId="6A6810F1" wp14:editId="355EED9B">
                      <wp:simplePos x="0" y="0"/>
                      <wp:positionH relativeFrom="column">
                        <wp:posOffset>18415</wp:posOffset>
                      </wp:positionH>
                      <wp:positionV relativeFrom="paragraph">
                        <wp:posOffset>51435</wp:posOffset>
                      </wp:positionV>
                      <wp:extent cx="381000" cy="228600"/>
                      <wp:effectExtent l="57150" t="38100" r="76200" b="952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C6DF7" id="Прямоугольник 12" o:spid="_x0000_s1026" style="position:absolute;margin-left:1.45pt;margin-top:4.05pt;width:3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" fillcolor="window">
                      <v:shadow on="t" color="black" opacity="24903f" origin=",.5" offset="0,.55556mm"/>
                      <v:path arrowok="t"/>
                    </v:rect>
                  </w:pict>
                </mc:Fallback>
              </mc:AlternateContent>
            </w:r>
          </w:p>
        </w:tc>
      </w:tr>
      <w:tr w:rsidR="00C973B1" w:rsidRPr="00C973B1" w14:paraId="111E20A3"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448057C9" w14:textId="707007AD" w:rsidR="003719AA" w:rsidRPr="00C973B1" w:rsidRDefault="008A516E" w:rsidP="003719AA">
            <w:pPr>
              <w:widowControl w:val="0"/>
              <w:autoSpaceDE w:val="0"/>
              <w:autoSpaceDN w:val="0"/>
              <w:adjustRightInd w:val="0"/>
              <w:spacing w:after="0"/>
              <w:jc w:val="center"/>
              <w:rPr>
                <w:rFonts w:cs="Arial"/>
                <w:sz w:val="26"/>
                <w:szCs w:val="26"/>
              </w:rPr>
            </w:pPr>
            <w:r w:rsidRPr="00C973B1">
              <w:rPr>
                <w:rFonts w:cs="Arial"/>
                <w:sz w:val="26"/>
                <w:szCs w:val="26"/>
              </w:rPr>
              <w:t>3</w:t>
            </w:r>
          </w:p>
        </w:tc>
        <w:tc>
          <w:tcPr>
            <w:tcW w:w="4123" w:type="dxa"/>
            <w:tcBorders>
              <w:top w:val="single" w:sz="4" w:space="0" w:color="auto"/>
              <w:left w:val="single" w:sz="4" w:space="0" w:color="auto"/>
              <w:bottom w:val="single" w:sz="4" w:space="0" w:color="auto"/>
              <w:right w:val="single" w:sz="4" w:space="0" w:color="auto"/>
            </w:tcBorders>
          </w:tcPr>
          <w:p w14:paraId="0AB497C2" w14:textId="77777777" w:rsidR="003719AA" w:rsidRPr="00C973B1" w:rsidRDefault="003719AA" w:rsidP="004836AC">
            <w:pPr>
              <w:widowControl w:val="0"/>
              <w:shd w:val="clear" w:color="auto" w:fill="FFFFFF"/>
              <w:autoSpaceDE w:val="0"/>
              <w:autoSpaceDN w:val="0"/>
              <w:adjustRightInd w:val="0"/>
              <w:spacing w:after="0"/>
              <w:ind w:right="-25"/>
              <w:jc w:val="left"/>
              <w:rPr>
                <w:rFonts w:cs="Arial"/>
              </w:rPr>
            </w:pPr>
            <w:r w:rsidRPr="00C973B1">
              <w:rPr>
                <w:rFonts w:cs="Arial"/>
                <w:bCs/>
              </w:rPr>
              <w:t>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p>
        </w:tc>
        <w:tc>
          <w:tcPr>
            <w:tcW w:w="850" w:type="dxa"/>
            <w:tcBorders>
              <w:top w:val="single" w:sz="4" w:space="0" w:color="auto"/>
              <w:left w:val="single" w:sz="4" w:space="0" w:color="auto"/>
              <w:bottom w:val="single" w:sz="4" w:space="0" w:color="auto"/>
              <w:right w:val="single" w:sz="4" w:space="0" w:color="auto"/>
            </w:tcBorders>
          </w:tcPr>
          <w:p w14:paraId="4D2EA9DE"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123792ED"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790C4970"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676A487E"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6BFEE2" w14:textId="77777777" w:rsidR="003719AA" w:rsidRPr="00C973B1" w:rsidRDefault="003719AA" w:rsidP="003719AA">
            <w:pPr>
              <w:widowControl w:val="0"/>
              <w:autoSpaceDE w:val="0"/>
              <w:autoSpaceDN w:val="0"/>
              <w:adjustRightInd w:val="0"/>
              <w:spacing w:after="0"/>
              <w:jc w:val="center"/>
              <w:rPr>
                <w:rFonts w:cs="Arial"/>
                <w:noProof/>
                <w:sz w:val="28"/>
                <w:szCs w:val="28"/>
              </w:rPr>
            </w:pPr>
            <w:r w:rsidRPr="00C973B1">
              <w:rPr>
                <w:noProof/>
              </w:rPr>
              <mc:AlternateContent>
                <mc:Choice Requires="wps">
                  <w:drawing>
                    <wp:anchor distT="0" distB="0" distL="114300" distR="114300" simplePos="0" relativeHeight="251696128" behindDoc="0" locked="0" layoutInCell="1" allowOverlap="1" wp14:anchorId="063946DF" wp14:editId="5E608FC8">
                      <wp:simplePos x="0" y="0"/>
                      <wp:positionH relativeFrom="column">
                        <wp:posOffset>13970</wp:posOffset>
                      </wp:positionH>
                      <wp:positionV relativeFrom="paragraph">
                        <wp:posOffset>474345</wp:posOffset>
                      </wp:positionV>
                      <wp:extent cx="381000" cy="228600"/>
                      <wp:effectExtent l="57150" t="38100" r="76200" b="952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474E1" id="Прямоугольник 9" o:spid="_x0000_s1026" style="position:absolute;margin-left:1.1pt;margin-top:37.35pt;width:30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" fillcolor="window">
                      <v:shadow on="t" color="black" opacity="24903f" origin=",.5" offset="0,.55556mm"/>
                      <v:path arrowok="t"/>
                    </v:rect>
                  </w:pict>
                </mc:Fallback>
              </mc:AlternateContent>
            </w:r>
          </w:p>
        </w:tc>
      </w:tr>
      <w:tr w:rsidR="00C973B1" w:rsidRPr="00C973B1" w14:paraId="02BC8358"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4D932CBD" w14:textId="72737FA5" w:rsidR="008A516E" w:rsidRPr="00C973B1" w:rsidRDefault="008A516E" w:rsidP="00D23E9E">
            <w:pPr>
              <w:widowControl w:val="0"/>
              <w:autoSpaceDE w:val="0"/>
              <w:autoSpaceDN w:val="0"/>
              <w:adjustRightInd w:val="0"/>
              <w:spacing w:after="0"/>
              <w:jc w:val="center"/>
              <w:rPr>
                <w:rFonts w:cs="Arial"/>
                <w:sz w:val="26"/>
                <w:szCs w:val="26"/>
              </w:rPr>
            </w:pPr>
            <w:r w:rsidRPr="00C973B1">
              <w:rPr>
                <w:rFonts w:cs="Arial"/>
                <w:sz w:val="26"/>
                <w:szCs w:val="26"/>
              </w:rPr>
              <w:t>4</w:t>
            </w:r>
          </w:p>
        </w:tc>
        <w:tc>
          <w:tcPr>
            <w:tcW w:w="4123" w:type="dxa"/>
            <w:tcBorders>
              <w:top w:val="single" w:sz="4" w:space="0" w:color="auto"/>
              <w:left w:val="single" w:sz="4" w:space="0" w:color="auto"/>
              <w:bottom w:val="single" w:sz="4" w:space="0" w:color="auto"/>
              <w:right w:val="single" w:sz="4" w:space="0" w:color="auto"/>
            </w:tcBorders>
            <w:hideMark/>
          </w:tcPr>
          <w:p w14:paraId="222826EE" w14:textId="77777777" w:rsidR="008A516E" w:rsidRPr="00C973B1" w:rsidRDefault="008A516E" w:rsidP="004836AC">
            <w:pPr>
              <w:widowControl w:val="0"/>
              <w:shd w:val="clear" w:color="auto" w:fill="FFFFFF"/>
              <w:autoSpaceDE w:val="0"/>
              <w:autoSpaceDN w:val="0"/>
              <w:adjustRightInd w:val="0"/>
              <w:spacing w:after="0"/>
              <w:ind w:right="-25"/>
              <w:jc w:val="left"/>
              <w:rPr>
                <w:rFonts w:cs="Arial"/>
              </w:rPr>
            </w:pPr>
            <w:r w:rsidRPr="00C973B1">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tc>
        <w:tc>
          <w:tcPr>
            <w:tcW w:w="850" w:type="dxa"/>
            <w:tcBorders>
              <w:top w:val="single" w:sz="4" w:space="0" w:color="auto"/>
              <w:left w:val="single" w:sz="4" w:space="0" w:color="auto"/>
              <w:bottom w:val="single" w:sz="4" w:space="0" w:color="auto"/>
              <w:right w:val="single" w:sz="4" w:space="0" w:color="auto"/>
            </w:tcBorders>
          </w:tcPr>
          <w:p w14:paraId="796A2AE2"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78FC29AB"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7CD771D7"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70373485" w14:textId="77777777" w:rsidR="008A516E" w:rsidRPr="00C973B1" w:rsidRDefault="008A516E" w:rsidP="00D23E9E">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E6D66B" w14:textId="77777777" w:rsidR="008A516E" w:rsidRPr="00C973B1" w:rsidRDefault="008A516E" w:rsidP="00D23E9E">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700224" behindDoc="0" locked="0" layoutInCell="1" allowOverlap="1" wp14:anchorId="15076A7D" wp14:editId="588CF4A2">
                      <wp:simplePos x="0" y="0"/>
                      <wp:positionH relativeFrom="column">
                        <wp:posOffset>17145</wp:posOffset>
                      </wp:positionH>
                      <wp:positionV relativeFrom="paragraph">
                        <wp:posOffset>57785</wp:posOffset>
                      </wp:positionV>
                      <wp:extent cx="381000" cy="228600"/>
                      <wp:effectExtent l="57150" t="38100" r="76200" b="952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F21E5" id="Прямоугольник 11" o:spid="_x0000_s1026" style="position:absolute;margin-left:1.35pt;margin-top:4.55pt;width:30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" fillcolor="window">
                      <v:shadow on="t" color="black" opacity="24903f" origin=",.5" offset="0,.55556mm"/>
                      <v:path arrowok="t"/>
                    </v:rect>
                  </w:pict>
                </mc:Fallback>
              </mc:AlternateContent>
            </w:r>
          </w:p>
        </w:tc>
      </w:tr>
      <w:tr w:rsidR="00C973B1" w:rsidRPr="00C973B1" w14:paraId="5CA7D994" w14:textId="77777777" w:rsidTr="004836AC">
        <w:trPr>
          <w:gridBefore w:val="1"/>
          <w:gridAfter w:val="1"/>
          <w:wBefore w:w="34" w:type="dxa"/>
          <w:wAfter w:w="9207" w:type="dxa"/>
          <w:trHeight w:val="499"/>
        </w:trPr>
        <w:tc>
          <w:tcPr>
            <w:tcW w:w="697" w:type="dxa"/>
            <w:gridSpan w:val="2"/>
            <w:tcBorders>
              <w:top w:val="single" w:sz="4" w:space="0" w:color="auto"/>
              <w:left w:val="single" w:sz="4" w:space="0" w:color="auto"/>
              <w:bottom w:val="single" w:sz="4" w:space="0" w:color="auto"/>
              <w:right w:val="single" w:sz="4" w:space="0" w:color="auto"/>
            </w:tcBorders>
            <w:hideMark/>
          </w:tcPr>
          <w:p w14:paraId="0EC30F71" w14:textId="64151082" w:rsidR="003719AA" w:rsidRPr="00C973B1" w:rsidRDefault="00BA6E39" w:rsidP="003719AA">
            <w:pPr>
              <w:widowControl w:val="0"/>
              <w:autoSpaceDE w:val="0"/>
              <w:autoSpaceDN w:val="0"/>
              <w:adjustRightInd w:val="0"/>
              <w:spacing w:after="0"/>
              <w:jc w:val="center"/>
              <w:rPr>
                <w:rFonts w:cs="Arial"/>
                <w:sz w:val="26"/>
                <w:szCs w:val="26"/>
              </w:rPr>
            </w:pPr>
            <w:r w:rsidRPr="00C973B1">
              <w:rPr>
                <w:rFonts w:cs="Arial"/>
                <w:sz w:val="26"/>
                <w:szCs w:val="26"/>
              </w:rPr>
              <w:t>5</w:t>
            </w:r>
          </w:p>
        </w:tc>
        <w:tc>
          <w:tcPr>
            <w:tcW w:w="4123" w:type="dxa"/>
            <w:tcBorders>
              <w:top w:val="single" w:sz="4" w:space="0" w:color="auto"/>
              <w:left w:val="single" w:sz="4" w:space="0" w:color="auto"/>
              <w:bottom w:val="single" w:sz="4" w:space="0" w:color="auto"/>
              <w:right w:val="single" w:sz="4" w:space="0" w:color="auto"/>
            </w:tcBorders>
            <w:hideMark/>
          </w:tcPr>
          <w:p w14:paraId="6C340DA8" w14:textId="266D169B" w:rsidR="003719AA" w:rsidRPr="00C973B1" w:rsidRDefault="003719AA" w:rsidP="004836AC">
            <w:pPr>
              <w:autoSpaceDE w:val="0"/>
              <w:autoSpaceDN w:val="0"/>
              <w:adjustRightInd w:val="0"/>
              <w:spacing w:after="0"/>
              <w:jc w:val="left"/>
              <w:rPr>
                <w:rFonts w:cs="Arial"/>
              </w:rPr>
            </w:pPr>
            <w:r w:rsidRPr="00C973B1">
              <w:rPr>
                <w:rFonts w:cs="Arial"/>
              </w:rPr>
              <w:t>Копия документа, подтверждающего регистрацию в системе индивидуального (персонифицированного) учета</w:t>
            </w:r>
            <w:r w:rsidR="004836AC">
              <w:rPr>
                <w:rFonts w:cs="Arial"/>
              </w:rPr>
              <w:t>,</w:t>
            </w:r>
            <w:r w:rsidRPr="00C973B1">
              <w:rPr>
                <w:rFonts w:cs="Arial"/>
              </w:rPr>
              <w:t xml:space="preserve"> или страхового номера индивидуального лицевого счета (СНИЛС)</w:t>
            </w:r>
          </w:p>
        </w:tc>
        <w:tc>
          <w:tcPr>
            <w:tcW w:w="850" w:type="dxa"/>
            <w:tcBorders>
              <w:top w:val="single" w:sz="4" w:space="0" w:color="auto"/>
              <w:left w:val="single" w:sz="4" w:space="0" w:color="auto"/>
              <w:bottom w:val="single" w:sz="4" w:space="0" w:color="auto"/>
              <w:right w:val="single" w:sz="4" w:space="0" w:color="auto"/>
            </w:tcBorders>
          </w:tcPr>
          <w:p w14:paraId="23FCDB4C"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3675B06D"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5BFE19D1"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992" w:type="dxa"/>
            <w:tcBorders>
              <w:top w:val="single" w:sz="4" w:space="0" w:color="auto"/>
              <w:left w:val="single" w:sz="4" w:space="0" w:color="auto"/>
              <w:bottom w:val="single" w:sz="4" w:space="0" w:color="auto"/>
              <w:right w:val="single" w:sz="4" w:space="0" w:color="auto"/>
            </w:tcBorders>
          </w:tcPr>
          <w:p w14:paraId="3E31470F" w14:textId="77777777" w:rsidR="003719AA" w:rsidRPr="00C973B1" w:rsidRDefault="003719AA" w:rsidP="003719AA">
            <w:pPr>
              <w:widowControl w:val="0"/>
              <w:autoSpaceDE w:val="0"/>
              <w:autoSpaceDN w:val="0"/>
              <w:adjustRightInd w:val="0"/>
              <w:spacing w:after="0"/>
              <w:jc w:val="left"/>
              <w:rPr>
                <w:rFonts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7FE604" w14:textId="77777777" w:rsidR="003719AA" w:rsidRPr="00C973B1" w:rsidRDefault="003719AA" w:rsidP="003719AA">
            <w:pPr>
              <w:widowControl w:val="0"/>
              <w:autoSpaceDE w:val="0"/>
              <w:autoSpaceDN w:val="0"/>
              <w:adjustRightInd w:val="0"/>
              <w:spacing w:after="0"/>
              <w:jc w:val="center"/>
              <w:rPr>
                <w:rFonts w:cs="Arial"/>
                <w:noProof/>
                <w:sz w:val="20"/>
                <w:szCs w:val="20"/>
              </w:rPr>
            </w:pPr>
            <w:r w:rsidRPr="00C973B1">
              <w:rPr>
                <w:noProof/>
              </w:rPr>
              <mc:AlternateContent>
                <mc:Choice Requires="wps">
                  <w:drawing>
                    <wp:anchor distT="0" distB="0" distL="114300" distR="114300" simplePos="0" relativeHeight="251689984" behindDoc="0" locked="0" layoutInCell="1" allowOverlap="1" wp14:anchorId="0D67FF48" wp14:editId="69B91624">
                      <wp:simplePos x="0" y="0"/>
                      <wp:positionH relativeFrom="column">
                        <wp:posOffset>54610</wp:posOffset>
                      </wp:positionH>
                      <wp:positionV relativeFrom="paragraph">
                        <wp:posOffset>635</wp:posOffset>
                      </wp:positionV>
                      <wp:extent cx="377825" cy="221615"/>
                      <wp:effectExtent l="0" t="0" r="22225" b="641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2161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D4BFFE" id="Прямоугольник 26" o:spid="_x0000_s1026" style="position:absolute;margin-left:4.3pt;margin-top:.05pt;width:29.75pt;height:1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" fillcolor="#767171">
                      <v:shadow on="t" color="black" opacity="24903f" origin=",.5" offset="0,.55556mm"/>
                    </v:rect>
                  </w:pict>
                </mc:Fallback>
              </mc:AlternateContent>
            </w:r>
          </w:p>
        </w:tc>
      </w:tr>
      <w:tr w:rsidR="00C973B1" w:rsidRPr="00C973B1" w14:paraId="1450A7A0" w14:textId="77777777" w:rsidTr="00D23E9E">
        <w:trPr>
          <w:trHeight w:val="355"/>
        </w:trPr>
        <w:tc>
          <w:tcPr>
            <w:tcW w:w="567" w:type="dxa"/>
            <w:gridSpan w:val="2"/>
            <w:tcBorders>
              <w:top w:val="nil"/>
              <w:left w:val="nil"/>
              <w:bottom w:val="nil"/>
              <w:right w:val="nil"/>
            </w:tcBorders>
            <w:hideMark/>
          </w:tcPr>
          <w:p w14:paraId="3C3FF791"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noProof/>
              </w:rPr>
              <mc:AlternateContent>
                <mc:Choice Requires="wps">
                  <w:drawing>
                    <wp:anchor distT="0" distB="0" distL="114300" distR="114300" simplePos="0" relativeHeight="251685888" behindDoc="0" locked="0" layoutInCell="1" allowOverlap="1" wp14:anchorId="582BF5F8" wp14:editId="298812A5">
                      <wp:simplePos x="0" y="0"/>
                      <wp:positionH relativeFrom="column">
                        <wp:posOffset>-5715</wp:posOffset>
                      </wp:positionH>
                      <wp:positionV relativeFrom="paragraph">
                        <wp:posOffset>39370</wp:posOffset>
                      </wp:positionV>
                      <wp:extent cx="285750" cy="171450"/>
                      <wp:effectExtent l="0" t="0" r="19050" b="571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93FEEC" id="Прямоугольник 24" o:spid="_x0000_s1026" style="position:absolute;margin-left:-.45pt;margin-top:3.1pt;width:2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">
                      <v:shadow on="t" color="black" opacity="24903f" origin=",.5" offset="0,.55556mm"/>
                    </v:rect>
                  </w:pict>
                </mc:Fallback>
              </mc:AlternateContent>
            </w:r>
          </w:p>
          <w:p w14:paraId="7D09574E"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noProof/>
              </w:rPr>
              <mc:AlternateContent>
                <mc:Choice Requires="wps">
                  <w:drawing>
                    <wp:anchor distT="0" distB="0" distL="114300" distR="114300" simplePos="0" relativeHeight="251686912" behindDoc="0" locked="0" layoutInCell="1" allowOverlap="1" wp14:anchorId="64401ED4" wp14:editId="0AEB9185">
                      <wp:simplePos x="0" y="0"/>
                      <wp:positionH relativeFrom="column">
                        <wp:posOffset>-5715</wp:posOffset>
                      </wp:positionH>
                      <wp:positionV relativeFrom="paragraph">
                        <wp:posOffset>9525</wp:posOffset>
                      </wp:positionV>
                      <wp:extent cx="285750" cy="171450"/>
                      <wp:effectExtent l="0" t="0" r="19050" b="571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980A44" id="Прямоугольник 25" o:spid="_x0000_s1026" style="position:absolute;margin-left:-.45pt;margin-top:.75pt;width:2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" fillcolor="#767171">
                      <v:shadow on="t" color="black" opacity="24903f" origin=",.5" offset="0,.55556mm"/>
                    </v:rect>
                  </w:pict>
                </mc:Fallback>
              </mc:AlternateContent>
            </w:r>
          </w:p>
        </w:tc>
        <w:tc>
          <w:tcPr>
            <w:tcW w:w="18455" w:type="dxa"/>
            <w:gridSpan w:val="8"/>
            <w:tcBorders>
              <w:top w:val="nil"/>
              <w:left w:val="nil"/>
              <w:bottom w:val="nil"/>
              <w:right w:val="nil"/>
            </w:tcBorders>
          </w:tcPr>
          <w:p w14:paraId="6A673F2C" w14:textId="371B6B76" w:rsidR="003719AA" w:rsidRPr="00C973B1" w:rsidRDefault="003719AA" w:rsidP="003719AA">
            <w:pPr>
              <w:widowControl w:val="0"/>
              <w:shd w:val="clear" w:color="auto" w:fill="FFFFFF"/>
              <w:autoSpaceDE w:val="0"/>
              <w:autoSpaceDN w:val="0"/>
              <w:adjustRightInd w:val="0"/>
              <w:spacing w:after="0"/>
              <w:ind w:right="-25"/>
              <w:jc w:val="left"/>
              <w:rPr>
                <w:rFonts w:cs="Arial"/>
                <w:sz w:val="20"/>
                <w:szCs w:val="20"/>
              </w:rPr>
            </w:pPr>
            <w:r w:rsidRPr="00C973B1">
              <w:rPr>
                <w:rFonts w:cs="Arial"/>
                <w:sz w:val="20"/>
                <w:szCs w:val="20"/>
              </w:rPr>
              <w:t>-</w:t>
            </w:r>
            <w:r w:rsidR="004836AC">
              <w:rPr>
                <w:rFonts w:cs="Arial"/>
                <w:sz w:val="20"/>
                <w:szCs w:val="20"/>
              </w:rPr>
              <w:t xml:space="preserve"> </w:t>
            </w:r>
            <w:r w:rsidRPr="00C973B1">
              <w:rPr>
                <w:rFonts w:cs="Arial"/>
                <w:sz w:val="20"/>
                <w:szCs w:val="20"/>
              </w:rPr>
              <w:t>документы, которые заявитель должен представить самостоятельно</w:t>
            </w:r>
          </w:p>
          <w:p w14:paraId="15EF744C" w14:textId="77777777" w:rsidR="003719AA" w:rsidRPr="00C973B1" w:rsidRDefault="003719AA" w:rsidP="003719AA">
            <w:pPr>
              <w:widowControl w:val="0"/>
              <w:shd w:val="clear" w:color="auto" w:fill="FFFFFF"/>
              <w:autoSpaceDE w:val="0"/>
              <w:autoSpaceDN w:val="0"/>
              <w:adjustRightInd w:val="0"/>
              <w:spacing w:after="0"/>
              <w:ind w:right="-25"/>
              <w:jc w:val="left"/>
              <w:rPr>
                <w:rFonts w:cs="Arial"/>
                <w:sz w:val="10"/>
                <w:szCs w:val="10"/>
              </w:rPr>
            </w:pPr>
          </w:p>
          <w:p w14:paraId="1E4D3E02" w14:textId="77777777" w:rsidR="003719AA" w:rsidRPr="00C973B1" w:rsidRDefault="003719AA" w:rsidP="003719AA">
            <w:pPr>
              <w:widowControl w:val="0"/>
              <w:shd w:val="clear" w:color="auto" w:fill="FFFFFF"/>
              <w:autoSpaceDE w:val="0"/>
              <w:autoSpaceDN w:val="0"/>
              <w:adjustRightInd w:val="0"/>
              <w:spacing w:after="0"/>
              <w:ind w:right="-25"/>
              <w:jc w:val="left"/>
              <w:rPr>
                <w:rFonts w:cs="Arial"/>
                <w:sz w:val="28"/>
                <w:szCs w:val="28"/>
              </w:rPr>
            </w:pPr>
            <w:r w:rsidRPr="00C973B1">
              <w:rPr>
                <w:rFonts w:cs="Arial"/>
                <w:sz w:val="20"/>
                <w:szCs w:val="20"/>
              </w:rPr>
              <w:t>- документы, которые заявитель вправе представить</w:t>
            </w:r>
          </w:p>
        </w:tc>
      </w:tr>
    </w:tbl>
    <w:p w14:paraId="753B50E1" w14:textId="77777777" w:rsidR="003719AA" w:rsidRPr="00C973B1" w:rsidRDefault="003719AA" w:rsidP="003719AA">
      <w:pPr>
        <w:widowControl w:val="0"/>
        <w:autoSpaceDE w:val="0"/>
        <w:autoSpaceDN w:val="0"/>
        <w:adjustRightInd w:val="0"/>
        <w:spacing w:after="0"/>
        <w:jc w:val="left"/>
        <w:rPr>
          <w:rFonts w:cs="Arial"/>
          <w:sz w:val="28"/>
          <w:szCs w:val="28"/>
        </w:rPr>
      </w:pPr>
    </w:p>
    <w:p w14:paraId="7F9ACAEF" w14:textId="77777777" w:rsidR="003719AA" w:rsidRPr="00C973B1" w:rsidRDefault="003719AA" w:rsidP="003719AA">
      <w:pPr>
        <w:widowControl w:val="0"/>
        <w:autoSpaceDE w:val="0"/>
        <w:autoSpaceDN w:val="0"/>
        <w:adjustRightInd w:val="0"/>
        <w:spacing w:after="0"/>
        <w:jc w:val="left"/>
        <w:rPr>
          <w:rFonts w:cs="Arial"/>
          <w:sz w:val="28"/>
          <w:szCs w:val="28"/>
        </w:rPr>
      </w:pPr>
    </w:p>
    <w:p w14:paraId="7068351F"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rFonts w:cs="Arial"/>
          <w:sz w:val="28"/>
          <w:szCs w:val="28"/>
        </w:rPr>
        <w:t>_____________________________                     ____________________________</w:t>
      </w:r>
    </w:p>
    <w:p w14:paraId="68CAE1AB"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lastRenderedPageBreak/>
        <w:t>(должность сотрудника, принявшего документы)                                                          (подпись, Ф.И.О.)</w:t>
      </w:r>
    </w:p>
    <w:p w14:paraId="4A403D41" w14:textId="77777777" w:rsidR="003719AA" w:rsidRPr="00C973B1" w:rsidRDefault="003719AA" w:rsidP="003719AA">
      <w:pPr>
        <w:widowControl w:val="0"/>
        <w:autoSpaceDE w:val="0"/>
        <w:autoSpaceDN w:val="0"/>
        <w:adjustRightInd w:val="0"/>
        <w:spacing w:after="0"/>
        <w:jc w:val="left"/>
        <w:rPr>
          <w:rFonts w:cs="Arial"/>
          <w:sz w:val="20"/>
          <w:szCs w:val="20"/>
        </w:rPr>
      </w:pPr>
    </w:p>
    <w:p w14:paraId="1D7AC22E" w14:textId="77777777" w:rsidR="003719AA" w:rsidRPr="00C973B1" w:rsidRDefault="003719AA" w:rsidP="003719AA">
      <w:pPr>
        <w:widowControl w:val="0"/>
        <w:autoSpaceDE w:val="0"/>
        <w:autoSpaceDN w:val="0"/>
        <w:adjustRightInd w:val="0"/>
        <w:spacing w:after="0"/>
        <w:jc w:val="right"/>
        <w:rPr>
          <w:rFonts w:cs="Arial"/>
          <w:sz w:val="20"/>
          <w:szCs w:val="20"/>
        </w:rPr>
      </w:pPr>
    </w:p>
    <w:p w14:paraId="097810D7" w14:textId="77777777" w:rsidR="003719AA" w:rsidRPr="00C973B1" w:rsidRDefault="003719AA" w:rsidP="003719AA">
      <w:pPr>
        <w:widowControl w:val="0"/>
        <w:autoSpaceDE w:val="0"/>
        <w:autoSpaceDN w:val="0"/>
        <w:adjustRightInd w:val="0"/>
        <w:spacing w:after="0"/>
        <w:jc w:val="right"/>
        <w:rPr>
          <w:rFonts w:cs="Arial"/>
          <w:sz w:val="20"/>
          <w:szCs w:val="20"/>
        </w:rPr>
      </w:pPr>
      <w:r w:rsidRPr="00C973B1">
        <w:rPr>
          <w:rFonts w:cs="Arial"/>
          <w:sz w:val="20"/>
          <w:szCs w:val="20"/>
        </w:rPr>
        <w:t xml:space="preserve">_______________________________________                                                                                                                                                                                                              (дата выдачи результата,  </w:t>
      </w:r>
    </w:p>
    <w:p w14:paraId="5E2ACF70" w14:textId="77777777" w:rsidR="003719AA" w:rsidRPr="00C973B1" w:rsidRDefault="003719AA" w:rsidP="003719AA">
      <w:pPr>
        <w:widowControl w:val="0"/>
        <w:autoSpaceDE w:val="0"/>
        <w:autoSpaceDN w:val="0"/>
        <w:adjustRightInd w:val="0"/>
        <w:spacing w:after="0"/>
        <w:jc w:val="right"/>
        <w:rPr>
          <w:rFonts w:cs="Arial"/>
          <w:sz w:val="20"/>
          <w:szCs w:val="20"/>
        </w:rPr>
      </w:pPr>
      <w:r w:rsidRPr="00C973B1">
        <w:rPr>
          <w:rFonts w:cs="Arial"/>
          <w:sz w:val="20"/>
          <w:szCs w:val="20"/>
        </w:rPr>
        <w:t>указывается сотрудником, принявшим документы)</w:t>
      </w:r>
    </w:p>
    <w:p w14:paraId="2B64D288" w14:textId="77777777" w:rsidR="003719AA" w:rsidRPr="00C973B1" w:rsidRDefault="003719AA" w:rsidP="003719AA">
      <w:pPr>
        <w:widowControl w:val="0"/>
        <w:autoSpaceDE w:val="0"/>
        <w:autoSpaceDN w:val="0"/>
        <w:adjustRightInd w:val="0"/>
        <w:spacing w:after="0"/>
        <w:jc w:val="right"/>
        <w:rPr>
          <w:rFonts w:cs="Arial"/>
          <w:sz w:val="20"/>
          <w:szCs w:val="20"/>
        </w:rPr>
      </w:pPr>
      <w:r w:rsidRPr="00C973B1">
        <w:rPr>
          <w:rFonts w:cs="Arial"/>
          <w:sz w:val="20"/>
          <w:szCs w:val="20"/>
        </w:rPr>
        <w:t xml:space="preserve">                                                                                         </w:t>
      </w:r>
    </w:p>
    <w:p w14:paraId="55ED72E3" w14:textId="77777777" w:rsidR="003719AA" w:rsidRPr="00C973B1" w:rsidRDefault="003719AA" w:rsidP="003719AA">
      <w:pPr>
        <w:widowControl w:val="0"/>
        <w:autoSpaceDE w:val="0"/>
        <w:autoSpaceDN w:val="0"/>
        <w:adjustRightInd w:val="0"/>
        <w:spacing w:after="0"/>
        <w:ind w:firstLine="709"/>
        <w:rPr>
          <w:sz w:val="20"/>
          <w:szCs w:val="20"/>
        </w:rPr>
      </w:pPr>
      <w:r w:rsidRPr="00C973B1">
        <w:rPr>
          <w:rFonts w:cs="Arial"/>
          <w:sz w:val="20"/>
          <w:szCs w:val="20"/>
        </w:rPr>
        <w:t>В случае неприбытия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заявлении,</w:t>
      </w:r>
      <w:r w:rsidRPr="00C973B1">
        <w:rPr>
          <w:rFonts w:eastAsia="Calibri"/>
          <w:sz w:val="20"/>
          <w:szCs w:val="20"/>
          <w:lang w:eastAsia="en-US"/>
        </w:rPr>
        <w:t xml:space="preserve"> на 11-й рабочий день с </w:t>
      </w:r>
      <w:r w:rsidRPr="00C973B1">
        <w:rPr>
          <w:sz w:val="20"/>
          <w:szCs w:val="20"/>
        </w:rPr>
        <w:t>даты,</w:t>
      </w:r>
      <w:r w:rsidRPr="00C973B1">
        <w:rPr>
          <w:rFonts w:eastAsia="Calibri"/>
          <w:lang w:eastAsia="en-US"/>
        </w:rPr>
        <w:t xml:space="preserve"> </w:t>
      </w:r>
      <w:r w:rsidRPr="00C973B1">
        <w:rPr>
          <w:rFonts w:eastAsia="Calibri"/>
          <w:sz w:val="20"/>
          <w:szCs w:val="20"/>
          <w:lang w:eastAsia="en-US"/>
        </w:rPr>
        <w:t>на которую решение должно быть готово к выдаче,</w:t>
      </w:r>
      <w:r w:rsidRPr="00C973B1">
        <w:rPr>
          <w:sz w:val="20"/>
          <w:szCs w:val="20"/>
        </w:rPr>
        <w:t xml:space="preserve">  указанной в расписке.</w:t>
      </w:r>
    </w:p>
    <w:p w14:paraId="115D533F" w14:textId="77777777" w:rsidR="003719AA" w:rsidRPr="00C973B1" w:rsidRDefault="003719AA" w:rsidP="003719AA">
      <w:pPr>
        <w:widowControl w:val="0"/>
        <w:spacing w:after="0" w:line="216" w:lineRule="auto"/>
        <w:jc w:val="right"/>
      </w:pPr>
    </w:p>
    <w:p w14:paraId="444F5720" w14:textId="77777777" w:rsidR="003719AA" w:rsidRPr="00C973B1" w:rsidRDefault="003719AA" w:rsidP="003719AA">
      <w:pPr>
        <w:widowControl w:val="0"/>
        <w:spacing w:after="0" w:line="216" w:lineRule="auto"/>
        <w:jc w:val="right"/>
        <w:rPr>
          <w:rFonts w:cs="Arial"/>
          <w:sz w:val="20"/>
          <w:szCs w:val="20"/>
        </w:rPr>
      </w:pPr>
      <w:r w:rsidRPr="00C973B1">
        <w:t>___________________________________________________</w:t>
      </w:r>
      <w:r w:rsidRPr="00C973B1">
        <w:rPr>
          <w:rFonts w:cs="Arial"/>
          <w:sz w:val="20"/>
          <w:szCs w:val="20"/>
        </w:rPr>
        <w:t xml:space="preserve">                                                                                                                                                                            (фамилия, инициалы, подпись заявителя)</w:t>
      </w:r>
    </w:p>
    <w:p w14:paraId="32CE4C27" w14:textId="77777777" w:rsidR="003719AA" w:rsidRPr="00C973B1" w:rsidRDefault="003719AA" w:rsidP="003719AA">
      <w:pPr>
        <w:widowControl w:val="0"/>
        <w:spacing w:after="0" w:line="216" w:lineRule="auto"/>
        <w:jc w:val="right"/>
        <w:rPr>
          <w:rFonts w:cs="Arial"/>
          <w:sz w:val="20"/>
          <w:szCs w:val="20"/>
        </w:rPr>
      </w:pPr>
    </w:p>
    <w:p w14:paraId="2F4C52BB" w14:textId="77777777" w:rsidR="003719AA" w:rsidRPr="00C973B1" w:rsidRDefault="003719AA" w:rsidP="003719AA">
      <w:pPr>
        <w:widowControl w:val="0"/>
        <w:autoSpaceDE w:val="0"/>
        <w:autoSpaceDN w:val="0"/>
        <w:adjustRightInd w:val="0"/>
        <w:spacing w:after="0"/>
        <w:jc w:val="left"/>
        <w:rPr>
          <w:rFonts w:cs="Arial"/>
          <w:sz w:val="28"/>
          <w:szCs w:val="28"/>
        </w:rPr>
      </w:pPr>
      <w:r w:rsidRPr="00C973B1">
        <w:rPr>
          <w:rFonts w:cs="Arial"/>
          <w:sz w:val="28"/>
          <w:szCs w:val="28"/>
        </w:rPr>
        <w:t>______________________________           _______________________________</w:t>
      </w:r>
    </w:p>
    <w:p w14:paraId="1E0E8C41"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(должность сотрудника, выдавшего документы)                                                  (подпись, Ф.И.О.)</w:t>
      </w:r>
    </w:p>
    <w:p w14:paraId="2F27558F" w14:textId="77777777" w:rsidR="003719AA" w:rsidRPr="00C973B1" w:rsidRDefault="003719AA" w:rsidP="003719AA">
      <w:pPr>
        <w:widowControl w:val="0"/>
        <w:autoSpaceDE w:val="0"/>
        <w:autoSpaceDN w:val="0"/>
        <w:adjustRightInd w:val="0"/>
        <w:spacing w:after="0"/>
        <w:jc w:val="left"/>
        <w:rPr>
          <w:rFonts w:cs="Arial"/>
          <w:sz w:val="20"/>
          <w:szCs w:val="20"/>
        </w:rPr>
      </w:pPr>
    </w:p>
    <w:p w14:paraId="130A0E6B"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___________________________________________              ___________________________________________</w:t>
      </w:r>
    </w:p>
    <w:p w14:paraId="03D7CC95" w14:textId="77777777" w:rsidR="003719AA" w:rsidRPr="00C973B1" w:rsidRDefault="003719AA" w:rsidP="003719AA">
      <w:pPr>
        <w:widowControl w:val="0"/>
        <w:autoSpaceDE w:val="0"/>
        <w:autoSpaceDN w:val="0"/>
        <w:adjustRightInd w:val="0"/>
        <w:spacing w:after="0"/>
        <w:jc w:val="left"/>
        <w:rPr>
          <w:rFonts w:cs="Arial"/>
          <w:sz w:val="20"/>
          <w:szCs w:val="20"/>
        </w:rPr>
      </w:pPr>
      <w:r w:rsidRPr="00C973B1">
        <w:rPr>
          <w:rFonts w:cs="Arial"/>
          <w:sz w:val="20"/>
          <w:szCs w:val="20"/>
        </w:rPr>
        <w:t xml:space="preserve">    (дата выдачи (получения) документов)                                            (фамилия, инициалы, подпись лица, </w:t>
      </w:r>
    </w:p>
    <w:p w14:paraId="08D01BF7" w14:textId="77777777" w:rsidR="003719AA" w:rsidRPr="00C973B1" w:rsidRDefault="003719AA" w:rsidP="003719AA">
      <w:pPr>
        <w:widowControl w:val="0"/>
        <w:autoSpaceDE w:val="0"/>
        <w:autoSpaceDN w:val="0"/>
        <w:adjustRightInd w:val="0"/>
        <w:spacing w:after="0"/>
        <w:jc w:val="center"/>
        <w:rPr>
          <w:rFonts w:cs="Arial"/>
          <w:sz w:val="20"/>
          <w:szCs w:val="20"/>
        </w:rPr>
      </w:pPr>
      <w:r w:rsidRPr="00C973B1">
        <w:rPr>
          <w:rFonts w:cs="Arial"/>
          <w:sz w:val="20"/>
          <w:szCs w:val="20"/>
        </w:rPr>
        <w:t xml:space="preserve">                                                                                                             получившего  документы)</w:t>
      </w:r>
    </w:p>
    <w:p w14:paraId="629CCC78" w14:textId="77777777" w:rsidR="003719AA" w:rsidRPr="00C973B1" w:rsidRDefault="003719AA" w:rsidP="00323D37">
      <w:pPr>
        <w:spacing w:after="0"/>
        <w:rPr>
          <w:sz w:val="28"/>
          <w:szCs w:val="28"/>
        </w:rPr>
      </w:pPr>
    </w:p>
    <w:p w14:paraId="345CF375" w14:textId="77777777" w:rsidR="003719AA" w:rsidRPr="00C973B1" w:rsidRDefault="003719AA" w:rsidP="00323D37">
      <w:pPr>
        <w:spacing w:after="0"/>
        <w:rPr>
          <w:sz w:val="28"/>
          <w:szCs w:val="28"/>
        </w:rPr>
      </w:pPr>
    </w:p>
    <w:p w14:paraId="06F3AEEB" w14:textId="77777777" w:rsidR="00D46C09" w:rsidRPr="00C973B1" w:rsidRDefault="00D46C09">
      <w:pPr>
        <w:spacing w:after="160" w:line="259" w:lineRule="auto"/>
        <w:jc w:val="left"/>
        <w:rPr>
          <w:rFonts w:eastAsia="Calibri"/>
          <w:sz w:val="28"/>
          <w:szCs w:val="28"/>
          <w:lang w:eastAsia="en-US"/>
        </w:rPr>
      </w:pPr>
      <w:r w:rsidRPr="00C973B1">
        <w:rPr>
          <w:rFonts w:eastAsia="Calibri"/>
          <w:sz w:val="28"/>
          <w:szCs w:val="28"/>
          <w:lang w:eastAsia="en-US"/>
        </w:rPr>
        <w:br w:type="page"/>
      </w:r>
    </w:p>
    <w:p w14:paraId="7298FBCF" w14:textId="29E9BC90" w:rsidR="00D46C09" w:rsidRPr="00C973B1" w:rsidRDefault="00D46C09" w:rsidP="00D46C09">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lastRenderedPageBreak/>
        <w:t>Приложение № 6</w:t>
      </w:r>
    </w:p>
    <w:p w14:paraId="72012CC2" w14:textId="77777777" w:rsidR="00D46C09" w:rsidRPr="00C973B1" w:rsidRDefault="00D46C09" w:rsidP="00D46C09">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321EF25B" w14:textId="77777777" w:rsidR="00D46C09" w:rsidRPr="00C973B1" w:rsidRDefault="00D46C09" w:rsidP="00D46C09">
      <w:pPr>
        <w:spacing w:after="0"/>
        <w:jc w:val="left"/>
        <w:rPr>
          <w:bCs/>
          <w:sz w:val="28"/>
          <w:szCs w:val="28"/>
        </w:rPr>
      </w:pPr>
    </w:p>
    <w:p w14:paraId="68446BD7" w14:textId="77777777" w:rsidR="00D46C09" w:rsidRPr="00C973B1" w:rsidRDefault="00D46C09" w:rsidP="00D46C09">
      <w:pPr>
        <w:spacing w:after="0"/>
        <w:jc w:val="left"/>
        <w:rPr>
          <w:bCs/>
          <w:sz w:val="28"/>
          <w:szCs w:val="28"/>
        </w:rPr>
      </w:pPr>
    </w:p>
    <w:p w14:paraId="23EA0EB1"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Кому _________________________________</w:t>
      </w:r>
    </w:p>
    <w:p w14:paraId="6542723E" w14:textId="77777777" w:rsidR="00D46C09" w:rsidRPr="00C973B1" w:rsidRDefault="00D46C09" w:rsidP="00D46C09">
      <w:pPr>
        <w:spacing w:after="0"/>
        <w:ind w:firstLine="4678"/>
        <w:jc w:val="center"/>
        <w:rPr>
          <w:rFonts w:eastAsia="Calibri"/>
          <w:bCs/>
          <w:sz w:val="18"/>
          <w:szCs w:val="18"/>
          <w:lang w:eastAsia="en-US"/>
        </w:rPr>
      </w:pPr>
      <w:r w:rsidRPr="00C973B1">
        <w:rPr>
          <w:rFonts w:eastAsia="Calibri"/>
          <w:bCs/>
          <w:lang w:eastAsia="en-US"/>
        </w:rPr>
        <w:t xml:space="preserve">                 </w:t>
      </w:r>
      <w:r w:rsidRPr="00C973B1">
        <w:rPr>
          <w:rFonts w:eastAsia="Calibri"/>
          <w:bCs/>
          <w:sz w:val="18"/>
          <w:szCs w:val="18"/>
          <w:lang w:eastAsia="en-US"/>
        </w:rPr>
        <w:t>(фамилия, имя, отчество)</w:t>
      </w:r>
    </w:p>
    <w:p w14:paraId="41259B7A"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______________________________________</w:t>
      </w:r>
    </w:p>
    <w:p w14:paraId="5ACA60D3"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 xml:space="preserve">                                     </w:t>
      </w:r>
    </w:p>
    <w:p w14:paraId="20F15FC3" w14:textId="77777777" w:rsidR="00D46C09" w:rsidRPr="00C973B1" w:rsidRDefault="00D46C09" w:rsidP="00D46C09">
      <w:pPr>
        <w:spacing w:after="0"/>
        <w:ind w:firstLine="4678"/>
        <w:jc w:val="center"/>
        <w:rPr>
          <w:rFonts w:eastAsia="Calibri"/>
          <w:bCs/>
          <w:lang w:eastAsia="en-US"/>
        </w:rPr>
      </w:pPr>
      <w:r w:rsidRPr="00C973B1">
        <w:rPr>
          <w:rFonts w:eastAsia="Calibri"/>
          <w:bCs/>
          <w:lang w:eastAsia="en-US"/>
        </w:rPr>
        <w:t xml:space="preserve"> ______________________________________</w:t>
      </w:r>
    </w:p>
    <w:p w14:paraId="66F37EE6" w14:textId="77777777" w:rsidR="00D46C09" w:rsidRPr="00C973B1" w:rsidRDefault="00D46C09" w:rsidP="00D46C09">
      <w:pPr>
        <w:spacing w:after="0"/>
        <w:ind w:firstLine="4678"/>
        <w:jc w:val="center"/>
        <w:rPr>
          <w:rFonts w:eastAsia="Calibri"/>
          <w:bCs/>
          <w:sz w:val="18"/>
          <w:szCs w:val="18"/>
          <w:lang w:eastAsia="en-US"/>
        </w:rPr>
      </w:pPr>
      <w:r w:rsidRPr="00C973B1">
        <w:rPr>
          <w:rFonts w:eastAsia="Calibri"/>
          <w:bCs/>
          <w:lang w:eastAsia="en-US"/>
        </w:rPr>
        <w:t xml:space="preserve">                 </w:t>
      </w:r>
      <w:r w:rsidRPr="00C973B1">
        <w:rPr>
          <w:rFonts w:eastAsia="Calibri"/>
          <w:bCs/>
          <w:sz w:val="18"/>
          <w:szCs w:val="18"/>
          <w:lang w:eastAsia="en-US"/>
        </w:rPr>
        <w:t>(телефон и адрес электронной почты)</w:t>
      </w:r>
    </w:p>
    <w:p w14:paraId="26582D33" w14:textId="77777777" w:rsidR="00D46C09" w:rsidRPr="00C973B1" w:rsidRDefault="00D46C09" w:rsidP="00D46C09">
      <w:pPr>
        <w:spacing w:after="0"/>
        <w:jc w:val="center"/>
        <w:rPr>
          <w:rFonts w:eastAsia="Calibri"/>
          <w:bCs/>
          <w:lang w:eastAsia="en-US"/>
        </w:rPr>
      </w:pPr>
    </w:p>
    <w:p w14:paraId="1FCAC9BB" w14:textId="77777777" w:rsidR="00D46C09" w:rsidRPr="00C973B1" w:rsidRDefault="00D46C09" w:rsidP="00D46C09">
      <w:pPr>
        <w:spacing w:after="0"/>
        <w:jc w:val="center"/>
        <w:rPr>
          <w:b/>
          <w:bCs/>
          <w:sz w:val="28"/>
          <w:szCs w:val="28"/>
        </w:rPr>
      </w:pPr>
      <w:r w:rsidRPr="00C973B1">
        <w:rPr>
          <w:b/>
          <w:bCs/>
          <w:sz w:val="28"/>
          <w:szCs w:val="28"/>
        </w:rPr>
        <w:t>РЕШЕНИЕ</w:t>
      </w:r>
    </w:p>
    <w:p w14:paraId="41A9DA5C" w14:textId="4B4ABB25" w:rsidR="00D46C09" w:rsidRPr="00C973B1" w:rsidRDefault="00D46C09" w:rsidP="00D46C09">
      <w:pPr>
        <w:spacing w:after="0"/>
        <w:jc w:val="center"/>
        <w:rPr>
          <w:b/>
          <w:bCs/>
        </w:rPr>
      </w:pPr>
      <w:r w:rsidRPr="00C973B1">
        <w:rPr>
          <w:b/>
          <w:bCs/>
          <w:sz w:val="28"/>
          <w:szCs w:val="28"/>
        </w:rPr>
        <w:t xml:space="preserve">об отказе в приеме документов, необходимых для предоставления муниципальной услуги </w:t>
      </w:r>
      <w:r w:rsidRPr="00C973B1">
        <w:rPr>
          <w:rFonts w:cs="Arial"/>
          <w:b/>
          <w:bCs/>
          <w:sz w:val="28"/>
          <w:szCs w:val="28"/>
        </w:rPr>
        <w:t>«</w:t>
      </w:r>
      <w:r w:rsidRPr="00C973B1">
        <w:rPr>
          <w:b/>
          <w:bCs/>
          <w:sz w:val="28"/>
          <w:szCs w:val="28"/>
        </w:rPr>
        <w:t>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r w:rsidRPr="00C973B1">
        <w:rPr>
          <w:b/>
          <w:bCs/>
          <w:sz w:val="28"/>
          <w:szCs w:val="28"/>
        </w:rPr>
        <w:br/>
      </w:r>
    </w:p>
    <w:tbl>
      <w:tblPr>
        <w:tblW w:w="0" w:type="auto"/>
        <w:tblLook w:val="04A0" w:firstRow="1" w:lastRow="0" w:firstColumn="1" w:lastColumn="0" w:noHBand="0" w:noVBand="1"/>
      </w:tblPr>
      <w:tblGrid>
        <w:gridCol w:w="4601"/>
        <w:gridCol w:w="4601"/>
      </w:tblGrid>
      <w:tr w:rsidR="00D46C09" w:rsidRPr="00C973B1" w14:paraId="65FBD748" w14:textId="77777777" w:rsidTr="00D23E9E">
        <w:tc>
          <w:tcPr>
            <w:tcW w:w="4601" w:type="dxa"/>
            <w:shd w:val="clear" w:color="auto" w:fill="auto"/>
          </w:tcPr>
          <w:p w14:paraId="2C2AC394" w14:textId="77777777" w:rsidR="00D46C09" w:rsidRPr="00C973B1" w:rsidRDefault="00D46C09" w:rsidP="00D46C09">
            <w:pPr>
              <w:spacing w:after="0"/>
              <w:jc w:val="left"/>
              <w:rPr>
                <w:rFonts w:eastAsia="Calibri"/>
                <w:bCs/>
                <w:sz w:val="28"/>
                <w:szCs w:val="28"/>
                <w:lang w:eastAsia="en-US"/>
              </w:rPr>
            </w:pPr>
            <w:r w:rsidRPr="00C973B1">
              <w:rPr>
                <w:rFonts w:eastAsia="Calibri"/>
                <w:bCs/>
                <w:sz w:val="28"/>
                <w:szCs w:val="28"/>
                <w:lang w:eastAsia="en-US"/>
              </w:rPr>
              <w:t>Дата ____________</w:t>
            </w:r>
            <w:r w:rsidRPr="00C973B1">
              <w:rPr>
                <w:rFonts w:eastAsia="Calibri"/>
                <w:bCs/>
                <w:sz w:val="28"/>
                <w:szCs w:val="28"/>
                <w:u w:val="single"/>
                <w:lang w:eastAsia="en-US"/>
              </w:rPr>
              <w:t xml:space="preserve">    </w:t>
            </w:r>
            <w:r w:rsidRPr="00C973B1">
              <w:rPr>
                <w:rFonts w:eastAsia="Calibri"/>
                <w:bCs/>
                <w:sz w:val="28"/>
                <w:szCs w:val="28"/>
                <w:lang w:eastAsia="en-US"/>
              </w:rPr>
              <w:t xml:space="preserve">    </w:t>
            </w:r>
            <w:r w:rsidRPr="00C973B1">
              <w:rPr>
                <w:rFonts w:eastAsia="Calibri"/>
                <w:bCs/>
                <w:sz w:val="28"/>
                <w:szCs w:val="28"/>
                <w:u w:val="single"/>
                <w:lang w:eastAsia="en-US"/>
              </w:rPr>
              <w:t xml:space="preserve">     </w:t>
            </w:r>
            <w:r w:rsidRPr="00C973B1">
              <w:rPr>
                <w:rFonts w:eastAsia="Calibri"/>
                <w:bCs/>
                <w:sz w:val="28"/>
                <w:szCs w:val="28"/>
                <w:lang w:eastAsia="en-US"/>
              </w:rPr>
              <w:t xml:space="preserve">  </w:t>
            </w:r>
            <w:r w:rsidRPr="00C973B1">
              <w:rPr>
                <w:rFonts w:eastAsia="Calibri"/>
                <w:bCs/>
                <w:sz w:val="28"/>
                <w:szCs w:val="28"/>
                <w:u w:val="single"/>
                <w:lang w:eastAsia="en-US"/>
              </w:rPr>
              <w:t xml:space="preserve">              </w:t>
            </w:r>
          </w:p>
        </w:tc>
        <w:tc>
          <w:tcPr>
            <w:tcW w:w="4601" w:type="dxa"/>
            <w:shd w:val="clear" w:color="auto" w:fill="auto"/>
          </w:tcPr>
          <w:p w14:paraId="7F9DDB87" w14:textId="77777777" w:rsidR="00D46C09" w:rsidRPr="00C973B1" w:rsidRDefault="00D46C09" w:rsidP="00D46C09">
            <w:pPr>
              <w:spacing w:after="0"/>
              <w:jc w:val="right"/>
              <w:rPr>
                <w:rFonts w:eastAsia="Calibri"/>
                <w:bCs/>
                <w:sz w:val="28"/>
                <w:szCs w:val="28"/>
                <w:lang w:eastAsia="en-US"/>
              </w:rPr>
            </w:pPr>
            <w:r w:rsidRPr="00C973B1">
              <w:rPr>
                <w:rFonts w:eastAsia="Calibri"/>
                <w:bCs/>
                <w:sz w:val="28"/>
                <w:szCs w:val="28"/>
                <w:lang w:eastAsia="en-US"/>
              </w:rPr>
              <w:t xml:space="preserve">  № _____________</w:t>
            </w:r>
          </w:p>
        </w:tc>
      </w:tr>
    </w:tbl>
    <w:p w14:paraId="097ECE22" w14:textId="77777777" w:rsidR="00D46C09" w:rsidRPr="00C973B1" w:rsidRDefault="00D46C09" w:rsidP="00D46C09">
      <w:pPr>
        <w:spacing w:after="0"/>
        <w:rPr>
          <w:sz w:val="28"/>
          <w:szCs w:val="28"/>
        </w:rPr>
      </w:pPr>
    </w:p>
    <w:p w14:paraId="60B6B42F" w14:textId="77777777" w:rsidR="00D46C09" w:rsidRPr="00C973B1" w:rsidRDefault="00D46C09" w:rsidP="00D46C09">
      <w:pPr>
        <w:autoSpaceDE w:val="0"/>
        <w:autoSpaceDN w:val="0"/>
        <w:adjustRightInd w:val="0"/>
        <w:spacing w:after="0"/>
        <w:ind w:firstLine="709"/>
        <w:rPr>
          <w:sz w:val="28"/>
          <w:szCs w:val="28"/>
        </w:rPr>
      </w:pPr>
      <w:r w:rsidRPr="00C973B1">
        <w:rPr>
          <w:sz w:val="28"/>
          <w:szCs w:val="28"/>
        </w:rPr>
        <w:t xml:space="preserve">По результатам рассмотрения заявления от ___________________                    № _____________________________ </w:t>
      </w:r>
    </w:p>
    <w:p w14:paraId="5C2B5400" w14:textId="77777777" w:rsidR="00D46C09" w:rsidRPr="00C973B1" w:rsidRDefault="00D46C09" w:rsidP="00D46C09">
      <w:pPr>
        <w:autoSpaceDE w:val="0"/>
        <w:autoSpaceDN w:val="0"/>
        <w:adjustRightInd w:val="0"/>
        <w:spacing w:after="0"/>
        <w:rPr>
          <w:strike/>
          <w:sz w:val="28"/>
          <w:szCs w:val="28"/>
        </w:rPr>
      </w:pPr>
      <w:r w:rsidRPr="00C973B1">
        <w:rPr>
          <w:sz w:val="28"/>
          <w:szCs w:val="28"/>
        </w:rPr>
        <w:t>и приложенных к нему документов принято решение отказать в приеме документов, необходимых для предоставления муниципальной услуги, по следующим основаниям:</w:t>
      </w:r>
      <w:r w:rsidRPr="00C973B1">
        <w:rPr>
          <w:strike/>
          <w:sz w:val="28"/>
          <w:szCs w:val="28"/>
        </w:rPr>
        <w:t xml:space="preserve"> </w:t>
      </w:r>
    </w:p>
    <w:p w14:paraId="0542778B" w14:textId="77777777" w:rsidR="00D46C09" w:rsidRPr="00C973B1" w:rsidRDefault="00D46C09" w:rsidP="00D46C09">
      <w:pPr>
        <w:widowControl w:val="0"/>
        <w:tabs>
          <w:tab w:val="left" w:pos="567"/>
        </w:tabs>
        <w:spacing w:after="0"/>
        <w:jc w:val="left"/>
        <w:rPr>
          <w:bCs/>
          <w:sz w:val="28"/>
          <w:szCs w:val="28"/>
        </w:rPr>
      </w:pPr>
    </w:p>
    <w:tbl>
      <w:tblPr>
        <w:tblW w:w="962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4433"/>
        <w:gridCol w:w="2805"/>
      </w:tblGrid>
      <w:tr w:rsidR="00C973B1" w:rsidRPr="00C973B1" w14:paraId="4F24FBDD" w14:textId="77777777" w:rsidTr="00D23E9E">
        <w:trPr>
          <w:trHeight w:val="988"/>
        </w:trPr>
        <w:tc>
          <w:tcPr>
            <w:tcW w:w="2387" w:type="dxa"/>
          </w:tcPr>
          <w:p w14:paraId="61F0C66B" w14:textId="77777777" w:rsidR="00D46C09" w:rsidRPr="00C973B1" w:rsidRDefault="00D46C09" w:rsidP="00D46C09">
            <w:pPr>
              <w:widowControl w:val="0"/>
              <w:tabs>
                <w:tab w:val="left" w:pos="567"/>
              </w:tabs>
              <w:spacing w:after="0"/>
              <w:jc w:val="left"/>
              <w:rPr>
                <w:b/>
                <w:bCs/>
              </w:rPr>
            </w:pPr>
            <w:r w:rsidRPr="00C973B1">
              <w:rPr>
                <w:b/>
                <w:bCs/>
              </w:rPr>
              <w:t>№ пункта административного регламента</w:t>
            </w:r>
          </w:p>
        </w:tc>
        <w:tc>
          <w:tcPr>
            <w:tcW w:w="4433" w:type="dxa"/>
            <w:shd w:val="clear" w:color="auto" w:fill="auto"/>
          </w:tcPr>
          <w:p w14:paraId="6CF8D62D" w14:textId="77777777" w:rsidR="00D46C09" w:rsidRPr="00C973B1" w:rsidRDefault="00D46C09" w:rsidP="00D46C09">
            <w:pPr>
              <w:spacing w:after="0"/>
              <w:jc w:val="left"/>
              <w:rPr>
                <w:b/>
                <w:bCs/>
              </w:rPr>
            </w:pPr>
            <w:r w:rsidRPr="00C973B1">
              <w:rPr>
                <w:b/>
                <w:bCs/>
              </w:rPr>
              <w:t>Наименование основания для отказа в приеме документов</w:t>
            </w:r>
          </w:p>
        </w:tc>
        <w:tc>
          <w:tcPr>
            <w:tcW w:w="2805" w:type="dxa"/>
            <w:shd w:val="clear" w:color="auto" w:fill="auto"/>
          </w:tcPr>
          <w:p w14:paraId="213D7E5A" w14:textId="77777777" w:rsidR="00D46C09" w:rsidRPr="00C973B1" w:rsidRDefault="00D46C09" w:rsidP="00D46C09">
            <w:pPr>
              <w:spacing w:after="0"/>
              <w:jc w:val="left"/>
              <w:rPr>
                <w:b/>
                <w:bCs/>
              </w:rPr>
            </w:pPr>
            <w:r w:rsidRPr="00C973B1">
              <w:rPr>
                <w:b/>
                <w:bCs/>
              </w:rPr>
              <w:t>Разъяснение причин отказа в предоставлении услуги</w:t>
            </w:r>
          </w:p>
        </w:tc>
      </w:tr>
      <w:tr w:rsidR="00C973B1" w:rsidRPr="00C973B1" w14:paraId="0FCCECAB" w14:textId="77777777" w:rsidTr="004836AC">
        <w:trPr>
          <w:trHeight w:val="1178"/>
        </w:trPr>
        <w:tc>
          <w:tcPr>
            <w:tcW w:w="2387" w:type="dxa"/>
          </w:tcPr>
          <w:p w14:paraId="38C88273" w14:textId="77777777" w:rsidR="004836AC" w:rsidRDefault="00D46C09" w:rsidP="00D46C09">
            <w:pPr>
              <w:widowControl w:val="0"/>
              <w:tabs>
                <w:tab w:val="left" w:pos="567"/>
              </w:tabs>
              <w:spacing w:after="0"/>
              <w:ind w:left="16"/>
              <w:jc w:val="left"/>
              <w:rPr>
                <w:bCs/>
              </w:rPr>
            </w:pPr>
            <w:r w:rsidRPr="00C973B1">
              <w:rPr>
                <w:bCs/>
              </w:rPr>
              <w:t xml:space="preserve">Подпункт 1 </w:t>
            </w:r>
          </w:p>
          <w:p w14:paraId="58DF3DD4" w14:textId="0FDD5312" w:rsidR="00D46C09" w:rsidRPr="00C973B1" w:rsidRDefault="00D46C09" w:rsidP="00D46C09">
            <w:pPr>
              <w:widowControl w:val="0"/>
              <w:tabs>
                <w:tab w:val="left" w:pos="567"/>
              </w:tabs>
              <w:spacing w:after="0"/>
              <w:ind w:left="16"/>
              <w:jc w:val="left"/>
              <w:rPr>
                <w:bCs/>
              </w:rPr>
            </w:pPr>
            <w:r w:rsidRPr="00C973B1">
              <w:rPr>
                <w:bCs/>
              </w:rPr>
              <w:t>пункта 2.14</w:t>
            </w:r>
          </w:p>
        </w:tc>
        <w:tc>
          <w:tcPr>
            <w:tcW w:w="4433" w:type="dxa"/>
            <w:shd w:val="clear" w:color="auto" w:fill="auto"/>
          </w:tcPr>
          <w:p w14:paraId="0753C11D" w14:textId="77777777" w:rsidR="00D46C09" w:rsidRPr="00C973B1" w:rsidRDefault="00D46C09" w:rsidP="00D46C09">
            <w:pPr>
              <w:spacing w:after="0"/>
              <w:jc w:val="left"/>
              <w:rPr>
                <w:bCs/>
              </w:rPr>
            </w:pPr>
            <w:r w:rsidRPr="00C973B1">
              <w:rPr>
                <w:bCs/>
              </w:rPr>
              <w:t>Заявление о предоставлении услуги подано в орган местного самоуправления, в полномочия которого не входит предоставление услуги</w:t>
            </w:r>
          </w:p>
        </w:tc>
        <w:tc>
          <w:tcPr>
            <w:tcW w:w="2805" w:type="dxa"/>
            <w:shd w:val="clear" w:color="auto" w:fill="auto"/>
          </w:tcPr>
          <w:p w14:paraId="332439DF" w14:textId="77777777" w:rsidR="00D46C09" w:rsidRPr="00C973B1" w:rsidRDefault="00D46C09" w:rsidP="00D46C09">
            <w:pPr>
              <w:spacing w:after="0"/>
              <w:jc w:val="left"/>
              <w:rPr>
                <w:bCs/>
              </w:rPr>
            </w:pPr>
            <w:r w:rsidRPr="00C973B1">
              <w:rPr>
                <w:bCs/>
              </w:rPr>
              <w:t>Указываются основания такого вывода</w:t>
            </w:r>
          </w:p>
        </w:tc>
      </w:tr>
      <w:tr w:rsidR="00C973B1" w:rsidRPr="00C973B1" w14:paraId="08DEEEBC" w14:textId="77777777" w:rsidTr="00D23E9E">
        <w:trPr>
          <w:trHeight w:val="1695"/>
        </w:trPr>
        <w:tc>
          <w:tcPr>
            <w:tcW w:w="2387" w:type="dxa"/>
          </w:tcPr>
          <w:p w14:paraId="089AE66F" w14:textId="77777777" w:rsidR="004836AC" w:rsidRDefault="00D46C09" w:rsidP="00D46C09">
            <w:pPr>
              <w:widowControl w:val="0"/>
              <w:tabs>
                <w:tab w:val="left" w:pos="567"/>
              </w:tabs>
              <w:spacing w:after="0"/>
              <w:ind w:left="16"/>
              <w:jc w:val="left"/>
              <w:rPr>
                <w:bCs/>
              </w:rPr>
            </w:pPr>
            <w:r w:rsidRPr="00C973B1">
              <w:rPr>
                <w:bCs/>
              </w:rPr>
              <w:t xml:space="preserve">Подпункт 2 </w:t>
            </w:r>
          </w:p>
          <w:p w14:paraId="43A008A1" w14:textId="7F41565B" w:rsidR="00D46C09" w:rsidRPr="00C973B1" w:rsidRDefault="00D46C09" w:rsidP="00D46C09">
            <w:pPr>
              <w:widowControl w:val="0"/>
              <w:tabs>
                <w:tab w:val="left" w:pos="567"/>
              </w:tabs>
              <w:spacing w:after="0"/>
              <w:ind w:left="16"/>
              <w:jc w:val="left"/>
              <w:rPr>
                <w:bCs/>
              </w:rPr>
            </w:pPr>
            <w:r w:rsidRPr="00C973B1">
              <w:rPr>
                <w:bCs/>
              </w:rPr>
              <w:t>пункта 2.14</w:t>
            </w:r>
          </w:p>
        </w:tc>
        <w:tc>
          <w:tcPr>
            <w:tcW w:w="4433" w:type="dxa"/>
            <w:shd w:val="clear" w:color="auto" w:fill="auto"/>
          </w:tcPr>
          <w:p w14:paraId="6D77DE47" w14:textId="77777777" w:rsidR="00D46C09" w:rsidRPr="00C973B1" w:rsidRDefault="00D46C09" w:rsidP="00D46C09">
            <w:pPr>
              <w:spacing w:after="0"/>
              <w:jc w:val="left"/>
              <w:rPr>
                <w:bCs/>
              </w:rPr>
            </w:pPr>
            <w:r w:rsidRPr="00C973B1">
              <w:rPr>
                <w:rFonts w:eastAsia="Calibri"/>
                <w:lang w:eastAsia="en-US"/>
              </w:rPr>
              <w:t>Некорректное</w:t>
            </w:r>
            <w:r w:rsidRPr="00C973B1">
              <w:rPr>
                <w:bCs/>
              </w:rPr>
              <w:t xml:space="preserve"> заполнение обязательных полей в форме заявления, в том числе в интерактивной форме заявления на Едином либо Региональном портале (неполное, недостоверное, неправильное)</w:t>
            </w:r>
          </w:p>
        </w:tc>
        <w:tc>
          <w:tcPr>
            <w:tcW w:w="2805" w:type="dxa"/>
            <w:shd w:val="clear" w:color="auto" w:fill="auto"/>
          </w:tcPr>
          <w:p w14:paraId="2A97492C" w14:textId="77777777" w:rsidR="00D46C09" w:rsidRPr="00C973B1" w:rsidRDefault="00D46C09" w:rsidP="00D46C09">
            <w:pPr>
              <w:spacing w:after="0"/>
              <w:jc w:val="left"/>
              <w:rPr>
                <w:bCs/>
              </w:rPr>
            </w:pPr>
            <w:r w:rsidRPr="00C973B1">
              <w:rPr>
                <w:bCs/>
              </w:rPr>
              <w:t>Указываются основания такого вывода</w:t>
            </w:r>
          </w:p>
        </w:tc>
      </w:tr>
      <w:tr w:rsidR="00C973B1" w:rsidRPr="00C973B1" w14:paraId="0A959A58" w14:textId="77777777" w:rsidTr="004836AC">
        <w:trPr>
          <w:trHeight w:val="1417"/>
        </w:trPr>
        <w:tc>
          <w:tcPr>
            <w:tcW w:w="2387" w:type="dxa"/>
          </w:tcPr>
          <w:p w14:paraId="08B56BF0" w14:textId="77777777" w:rsidR="004836AC" w:rsidRDefault="00D46C09" w:rsidP="00D46C09">
            <w:pPr>
              <w:widowControl w:val="0"/>
              <w:tabs>
                <w:tab w:val="left" w:pos="567"/>
              </w:tabs>
              <w:spacing w:after="0"/>
              <w:ind w:left="16"/>
              <w:jc w:val="left"/>
              <w:rPr>
                <w:bCs/>
              </w:rPr>
            </w:pPr>
            <w:r w:rsidRPr="00C973B1">
              <w:rPr>
                <w:bCs/>
              </w:rPr>
              <w:t xml:space="preserve">Подпункт 3 </w:t>
            </w:r>
          </w:p>
          <w:p w14:paraId="6B795C4A" w14:textId="3986F017"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23140FE6" w14:textId="40254901" w:rsidR="00D46C09" w:rsidRPr="00C973B1" w:rsidRDefault="00D46C09" w:rsidP="00E45A61">
            <w:pPr>
              <w:autoSpaceDE w:val="0"/>
              <w:autoSpaceDN w:val="0"/>
              <w:adjustRightInd w:val="0"/>
              <w:spacing w:after="0"/>
              <w:rPr>
                <w:bCs/>
              </w:rPr>
            </w:pPr>
            <w:r w:rsidRPr="00C973B1">
              <w:rPr>
                <w:bCs/>
              </w:rPr>
              <w:t>Представление неполного комплекта документов,</w:t>
            </w:r>
            <w:r w:rsidRPr="00C973B1">
              <w:rPr>
                <w:rFonts w:eastAsia="Calibri"/>
                <w:sz w:val="28"/>
                <w:szCs w:val="28"/>
                <w:lang w:eastAsia="en-US"/>
              </w:rPr>
              <w:t xml:space="preserve"> </w:t>
            </w:r>
            <w:r w:rsidRPr="00C973B1">
              <w:rPr>
                <w:rFonts w:eastAsia="Calibri"/>
                <w:lang w:eastAsia="en-US"/>
              </w:rPr>
              <w:t>указанных в пунктах 2.10, 2.11 административного регламента</w:t>
            </w:r>
          </w:p>
        </w:tc>
        <w:tc>
          <w:tcPr>
            <w:tcW w:w="2805" w:type="dxa"/>
            <w:shd w:val="clear" w:color="auto" w:fill="auto"/>
          </w:tcPr>
          <w:p w14:paraId="53B2B9FA" w14:textId="77777777" w:rsidR="00D46C09" w:rsidRPr="00C973B1" w:rsidRDefault="00D46C09" w:rsidP="00D46C09">
            <w:pPr>
              <w:spacing w:after="0"/>
              <w:jc w:val="left"/>
              <w:rPr>
                <w:bCs/>
              </w:rPr>
            </w:pPr>
            <w:r w:rsidRPr="00C973B1">
              <w:rPr>
                <w:bCs/>
              </w:rPr>
              <w:t>Указывается исчерпывающий перечень документов, непредставленных заявителем</w:t>
            </w:r>
          </w:p>
        </w:tc>
      </w:tr>
      <w:tr w:rsidR="00C973B1" w:rsidRPr="00C973B1" w14:paraId="74359E83" w14:textId="77777777" w:rsidTr="00D23E9E">
        <w:trPr>
          <w:trHeight w:val="274"/>
        </w:trPr>
        <w:tc>
          <w:tcPr>
            <w:tcW w:w="2387" w:type="dxa"/>
          </w:tcPr>
          <w:p w14:paraId="52A237DB" w14:textId="77777777" w:rsidR="004836AC" w:rsidRDefault="00D46C09" w:rsidP="00D46C09">
            <w:pPr>
              <w:widowControl w:val="0"/>
              <w:tabs>
                <w:tab w:val="left" w:pos="567"/>
              </w:tabs>
              <w:spacing w:after="0"/>
              <w:ind w:left="16"/>
              <w:jc w:val="left"/>
              <w:rPr>
                <w:bCs/>
              </w:rPr>
            </w:pPr>
            <w:r w:rsidRPr="00C973B1">
              <w:rPr>
                <w:bCs/>
              </w:rPr>
              <w:t xml:space="preserve">Подпункт 4 </w:t>
            </w:r>
          </w:p>
          <w:p w14:paraId="284ED260" w14:textId="32FA97E7"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72E96D63" w14:textId="77777777" w:rsidR="00D46C09" w:rsidRPr="00C973B1" w:rsidRDefault="00D46C09" w:rsidP="00D46C09">
            <w:pPr>
              <w:spacing w:after="0"/>
              <w:jc w:val="left"/>
              <w:rPr>
                <w:bCs/>
              </w:rPr>
            </w:pPr>
            <w:r w:rsidRPr="00C973B1">
              <w:rPr>
                <w:bCs/>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w:t>
            </w:r>
            <w:r w:rsidRPr="00C973B1">
              <w:rPr>
                <w:bCs/>
              </w:rPr>
              <w:lastRenderedPageBreak/>
              <w:t>обращения за предоставлением услуги указанным лицом)</w:t>
            </w:r>
          </w:p>
        </w:tc>
        <w:tc>
          <w:tcPr>
            <w:tcW w:w="2805" w:type="dxa"/>
            <w:shd w:val="clear" w:color="auto" w:fill="auto"/>
          </w:tcPr>
          <w:p w14:paraId="001657DE" w14:textId="77777777" w:rsidR="00D46C09" w:rsidRPr="00C973B1" w:rsidRDefault="00D46C09" w:rsidP="00D46C09">
            <w:pPr>
              <w:spacing w:after="0"/>
              <w:jc w:val="left"/>
              <w:rPr>
                <w:bCs/>
              </w:rPr>
            </w:pPr>
            <w:r w:rsidRPr="00C973B1">
              <w:rPr>
                <w:bCs/>
              </w:rPr>
              <w:lastRenderedPageBreak/>
              <w:t>Указывается исчерпывающий перечень документов, утративших силу</w:t>
            </w:r>
          </w:p>
        </w:tc>
      </w:tr>
      <w:tr w:rsidR="00C973B1" w:rsidRPr="00C973B1" w14:paraId="345F47CB" w14:textId="77777777" w:rsidTr="00E45A61">
        <w:trPr>
          <w:trHeight w:val="1419"/>
        </w:trPr>
        <w:tc>
          <w:tcPr>
            <w:tcW w:w="2387" w:type="dxa"/>
          </w:tcPr>
          <w:p w14:paraId="3A3D9370" w14:textId="77777777" w:rsidR="00E45A61" w:rsidRDefault="00D46C09" w:rsidP="00D46C09">
            <w:pPr>
              <w:widowControl w:val="0"/>
              <w:tabs>
                <w:tab w:val="left" w:pos="567"/>
              </w:tabs>
              <w:spacing w:after="0"/>
              <w:ind w:left="16"/>
              <w:jc w:val="left"/>
              <w:rPr>
                <w:bCs/>
              </w:rPr>
            </w:pPr>
            <w:r w:rsidRPr="00C973B1">
              <w:rPr>
                <w:bCs/>
              </w:rPr>
              <w:t xml:space="preserve">Подпункт 5 </w:t>
            </w:r>
          </w:p>
          <w:p w14:paraId="480EF0A4" w14:textId="716E9456"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00329E2C" w14:textId="77777777" w:rsidR="00D46C09" w:rsidRPr="00C973B1" w:rsidRDefault="00D46C09" w:rsidP="00D46C09">
            <w:pPr>
              <w:spacing w:after="0"/>
              <w:jc w:val="left"/>
              <w:rPr>
                <w:bCs/>
              </w:rPr>
            </w:pPr>
            <w:r w:rsidRPr="00C973B1">
              <w:rPr>
                <w:bC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05" w:type="dxa"/>
            <w:shd w:val="clear" w:color="auto" w:fill="auto"/>
          </w:tcPr>
          <w:p w14:paraId="30EAA240" w14:textId="77777777" w:rsidR="00D46C09" w:rsidRPr="00C973B1" w:rsidRDefault="00D46C09" w:rsidP="00D46C09">
            <w:pPr>
              <w:spacing w:after="0"/>
              <w:jc w:val="left"/>
              <w:rPr>
                <w:bCs/>
              </w:rPr>
            </w:pPr>
            <w:r w:rsidRPr="00C973B1">
              <w:rPr>
                <w:bCs/>
              </w:rPr>
              <w:t>Указывается исчерпывающий перечень документов, содержащих подчистки и исправления</w:t>
            </w:r>
          </w:p>
        </w:tc>
      </w:tr>
      <w:tr w:rsidR="00C973B1" w:rsidRPr="00C973B1" w14:paraId="254E002C" w14:textId="77777777" w:rsidTr="00E45A61">
        <w:trPr>
          <w:trHeight w:val="1354"/>
        </w:trPr>
        <w:tc>
          <w:tcPr>
            <w:tcW w:w="2387" w:type="dxa"/>
          </w:tcPr>
          <w:p w14:paraId="3979BE93" w14:textId="77777777" w:rsidR="00E45A61" w:rsidRDefault="00D46C09" w:rsidP="00D46C09">
            <w:pPr>
              <w:widowControl w:val="0"/>
              <w:tabs>
                <w:tab w:val="left" w:pos="567"/>
              </w:tabs>
              <w:spacing w:after="0"/>
              <w:ind w:left="16"/>
              <w:jc w:val="left"/>
              <w:rPr>
                <w:bCs/>
              </w:rPr>
            </w:pPr>
            <w:r w:rsidRPr="00C973B1">
              <w:rPr>
                <w:bCs/>
              </w:rPr>
              <w:t xml:space="preserve">Подпункт 6 </w:t>
            </w:r>
          </w:p>
          <w:p w14:paraId="4652171B" w14:textId="674E149D"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564D30E9" w14:textId="77777777" w:rsidR="00D46C09" w:rsidRPr="00C973B1" w:rsidRDefault="00D46C09" w:rsidP="00D46C09">
            <w:pPr>
              <w:spacing w:after="0"/>
              <w:jc w:val="left"/>
              <w:rPr>
                <w:bCs/>
              </w:rPr>
            </w:pPr>
            <w:r w:rsidRPr="00C973B1">
              <w:rPr>
                <w:bCs/>
              </w:rPr>
              <w:t>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tcW w:w="2805" w:type="dxa"/>
            <w:shd w:val="clear" w:color="auto" w:fill="auto"/>
          </w:tcPr>
          <w:p w14:paraId="6A5A4D22" w14:textId="77777777" w:rsidR="00D46C09" w:rsidRPr="00C973B1" w:rsidRDefault="00D46C09" w:rsidP="00D46C09">
            <w:pPr>
              <w:spacing w:after="0"/>
              <w:jc w:val="left"/>
              <w:rPr>
                <w:bCs/>
              </w:rPr>
            </w:pPr>
            <w:r w:rsidRPr="00C973B1">
              <w:rPr>
                <w:bCs/>
              </w:rPr>
              <w:t>Указывается исчерпывающий перечень нарушений</w:t>
            </w:r>
          </w:p>
        </w:tc>
      </w:tr>
      <w:tr w:rsidR="00C973B1" w:rsidRPr="00C973B1" w14:paraId="451D9805" w14:textId="77777777" w:rsidTr="00D23E9E">
        <w:trPr>
          <w:trHeight w:val="1695"/>
        </w:trPr>
        <w:tc>
          <w:tcPr>
            <w:tcW w:w="2387" w:type="dxa"/>
          </w:tcPr>
          <w:p w14:paraId="3B46C3D9" w14:textId="77777777" w:rsidR="00E45A61" w:rsidRDefault="00D46C09" w:rsidP="00D46C09">
            <w:pPr>
              <w:widowControl w:val="0"/>
              <w:tabs>
                <w:tab w:val="left" w:pos="567"/>
              </w:tabs>
              <w:spacing w:after="0"/>
              <w:ind w:left="16"/>
              <w:jc w:val="left"/>
              <w:rPr>
                <w:bCs/>
              </w:rPr>
            </w:pPr>
            <w:r w:rsidRPr="00C973B1">
              <w:rPr>
                <w:bCs/>
              </w:rPr>
              <w:t xml:space="preserve">Подпункт 7 </w:t>
            </w:r>
          </w:p>
          <w:p w14:paraId="3C696443" w14:textId="7CCF6446"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323834BC" w14:textId="77777777" w:rsidR="00D46C09" w:rsidRPr="00C973B1" w:rsidRDefault="00D46C09" w:rsidP="00D46C09">
            <w:pPr>
              <w:spacing w:after="0"/>
              <w:jc w:val="left"/>
              <w:rPr>
                <w:bCs/>
              </w:rPr>
            </w:pPr>
            <w:r w:rsidRPr="00C973B1">
              <w:rPr>
                <w:bCs/>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05" w:type="dxa"/>
            <w:shd w:val="clear" w:color="auto" w:fill="auto"/>
          </w:tcPr>
          <w:p w14:paraId="314BD455" w14:textId="77777777" w:rsidR="00D46C09" w:rsidRPr="00C973B1" w:rsidRDefault="00D46C09" w:rsidP="00D46C09">
            <w:pPr>
              <w:spacing w:after="0"/>
              <w:jc w:val="left"/>
              <w:rPr>
                <w:bCs/>
              </w:rPr>
            </w:pPr>
            <w:r w:rsidRPr="00C973B1">
              <w:rPr>
                <w:bCs/>
              </w:rPr>
              <w:t>Указывается исчерпывающий перечень документов, содержащих повреждения</w:t>
            </w:r>
          </w:p>
        </w:tc>
      </w:tr>
      <w:tr w:rsidR="00C973B1" w:rsidRPr="00C973B1" w14:paraId="7B215DA1" w14:textId="77777777" w:rsidTr="00E45A61">
        <w:trPr>
          <w:trHeight w:val="803"/>
        </w:trPr>
        <w:tc>
          <w:tcPr>
            <w:tcW w:w="2387" w:type="dxa"/>
          </w:tcPr>
          <w:p w14:paraId="7878830E" w14:textId="77777777" w:rsidR="00E45A61" w:rsidRDefault="00D46C09" w:rsidP="00D46C09">
            <w:pPr>
              <w:widowControl w:val="0"/>
              <w:tabs>
                <w:tab w:val="left" w:pos="567"/>
              </w:tabs>
              <w:spacing w:after="0"/>
              <w:ind w:left="16"/>
              <w:jc w:val="left"/>
              <w:rPr>
                <w:bCs/>
              </w:rPr>
            </w:pPr>
            <w:r w:rsidRPr="00C973B1">
              <w:rPr>
                <w:bCs/>
              </w:rPr>
              <w:t xml:space="preserve">Подпункт 8 </w:t>
            </w:r>
          </w:p>
          <w:p w14:paraId="1B5DDB2D" w14:textId="24D41D65"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7AADFB47" w14:textId="6D346532" w:rsidR="00D46C09" w:rsidRPr="00C973B1" w:rsidRDefault="00D46C09" w:rsidP="00D46C09">
            <w:pPr>
              <w:spacing w:after="0"/>
              <w:jc w:val="left"/>
              <w:rPr>
                <w:bCs/>
              </w:rPr>
            </w:pPr>
            <w:r w:rsidRPr="00C973B1">
              <w:rPr>
                <w:bCs/>
              </w:rPr>
              <w:t>Заявление подано лицом, не имеющим полномочий представлять интересы заявителя</w:t>
            </w:r>
          </w:p>
        </w:tc>
        <w:tc>
          <w:tcPr>
            <w:tcW w:w="2805" w:type="dxa"/>
            <w:shd w:val="clear" w:color="auto" w:fill="auto"/>
          </w:tcPr>
          <w:p w14:paraId="7F8DB9E4" w14:textId="77777777" w:rsidR="00D46C09" w:rsidRPr="00C973B1" w:rsidRDefault="00D46C09" w:rsidP="00D46C09">
            <w:pPr>
              <w:spacing w:after="0"/>
              <w:jc w:val="left"/>
              <w:rPr>
                <w:bCs/>
              </w:rPr>
            </w:pPr>
            <w:r w:rsidRPr="00C973B1">
              <w:rPr>
                <w:bCs/>
              </w:rPr>
              <w:t>Указываются основания такого вывода</w:t>
            </w:r>
          </w:p>
        </w:tc>
      </w:tr>
      <w:tr w:rsidR="00D46C09" w:rsidRPr="00C973B1" w14:paraId="76AEBB83" w14:textId="77777777" w:rsidTr="00D23E9E">
        <w:trPr>
          <w:trHeight w:val="1695"/>
        </w:trPr>
        <w:tc>
          <w:tcPr>
            <w:tcW w:w="2387" w:type="dxa"/>
          </w:tcPr>
          <w:p w14:paraId="4FFAF4D9" w14:textId="77777777" w:rsidR="00E45A61" w:rsidRDefault="00D46C09" w:rsidP="00D46C09">
            <w:pPr>
              <w:widowControl w:val="0"/>
              <w:tabs>
                <w:tab w:val="left" w:pos="567"/>
              </w:tabs>
              <w:spacing w:after="0"/>
              <w:ind w:left="16"/>
              <w:jc w:val="left"/>
              <w:rPr>
                <w:bCs/>
              </w:rPr>
            </w:pPr>
            <w:r w:rsidRPr="00C973B1">
              <w:rPr>
                <w:bCs/>
              </w:rPr>
              <w:t xml:space="preserve">Подпункт 9 </w:t>
            </w:r>
          </w:p>
          <w:p w14:paraId="4A11E8CB" w14:textId="33F8199A" w:rsidR="00D46C09" w:rsidRPr="00C973B1" w:rsidRDefault="00D46C09" w:rsidP="00D46C09">
            <w:pPr>
              <w:widowControl w:val="0"/>
              <w:tabs>
                <w:tab w:val="left" w:pos="567"/>
              </w:tabs>
              <w:spacing w:after="0"/>
              <w:ind w:left="16"/>
              <w:jc w:val="left"/>
              <w:rPr>
                <w:bCs/>
                <w:sz w:val="28"/>
                <w:szCs w:val="28"/>
              </w:rPr>
            </w:pPr>
            <w:r w:rsidRPr="00C973B1">
              <w:rPr>
                <w:bCs/>
              </w:rPr>
              <w:t>пункта 2.14</w:t>
            </w:r>
          </w:p>
        </w:tc>
        <w:tc>
          <w:tcPr>
            <w:tcW w:w="4433" w:type="dxa"/>
            <w:shd w:val="clear" w:color="auto" w:fill="auto"/>
          </w:tcPr>
          <w:p w14:paraId="2C1C7E9A" w14:textId="121A887E" w:rsidR="00D46C09" w:rsidRPr="00C973B1" w:rsidRDefault="00D46C09" w:rsidP="00D46C09">
            <w:pPr>
              <w:spacing w:after="0"/>
              <w:jc w:val="left"/>
              <w:rPr>
                <w:bCs/>
              </w:rPr>
            </w:pPr>
            <w:r w:rsidRPr="00C973B1">
              <w:rPr>
                <w:bCs/>
              </w:rPr>
              <w:t xml:space="preserve">Несоблюдение установленных </w:t>
            </w:r>
            <w:r w:rsidR="00E45A61">
              <w:rPr>
                <w:bCs/>
              </w:rPr>
              <w:t xml:space="preserve">     </w:t>
            </w:r>
            <w:r w:rsidRPr="00C973B1">
              <w:rPr>
                <w:bCs/>
              </w:rPr>
              <w:t>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805" w:type="dxa"/>
            <w:shd w:val="clear" w:color="auto" w:fill="auto"/>
          </w:tcPr>
          <w:p w14:paraId="5C319F07" w14:textId="77777777" w:rsidR="00D46C09" w:rsidRPr="00C973B1" w:rsidRDefault="00D46C09" w:rsidP="00D46C09">
            <w:pPr>
              <w:spacing w:after="0"/>
              <w:jc w:val="left"/>
              <w:rPr>
                <w:bCs/>
              </w:rPr>
            </w:pPr>
            <w:r w:rsidRPr="00C973B1">
              <w:rPr>
                <w:bCs/>
              </w:rPr>
              <w:t>Указывается исчерпывающий перечень не соблюденных условий</w:t>
            </w:r>
          </w:p>
        </w:tc>
      </w:tr>
    </w:tbl>
    <w:p w14:paraId="285C86FA" w14:textId="77777777" w:rsidR="00D46C09" w:rsidRPr="00C973B1" w:rsidRDefault="00D46C09" w:rsidP="00D46C09">
      <w:pPr>
        <w:widowControl w:val="0"/>
        <w:tabs>
          <w:tab w:val="left" w:pos="0"/>
        </w:tabs>
        <w:spacing w:after="0"/>
        <w:ind w:right="-1"/>
        <w:contextualSpacing/>
        <w:rPr>
          <w:sz w:val="28"/>
          <w:szCs w:val="28"/>
        </w:rPr>
      </w:pPr>
    </w:p>
    <w:p w14:paraId="00B2FE5D" w14:textId="77777777" w:rsidR="00D46C09" w:rsidRPr="00C973B1" w:rsidRDefault="00D46C09" w:rsidP="00D46C09">
      <w:pPr>
        <w:widowControl w:val="0"/>
        <w:tabs>
          <w:tab w:val="left" w:pos="0"/>
        </w:tabs>
        <w:spacing w:after="0"/>
        <w:ind w:right="-1" w:firstLine="567"/>
        <w:contextualSpacing/>
        <w:rPr>
          <w:sz w:val="28"/>
          <w:szCs w:val="28"/>
        </w:rPr>
      </w:pPr>
      <w:r w:rsidRPr="00C973B1">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6DD4EB95" w14:textId="77777777" w:rsidR="00D46C09" w:rsidRPr="00C973B1" w:rsidRDefault="00D46C09" w:rsidP="00D46C09">
      <w:pPr>
        <w:widowControl w:val="0"/>
        <w:tabs>
          <w:tab w:val="left" w:pos="0"/>
        </w:tabs>
        <w:spacing w:after="0"/>
        <w:ind w:right="-1" w:firstLine="567"/>
        <w:contextualSpacing/>
        <w:rPr>
          <w:sz w:val="28"/>
          <w:szCs w:val="28"/>
        </w:rPr>
      </w:pPr>
      <w:r w:rsidRPr="00C973B1">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C5E9D02" w14:textId="77777777" w:rsidR="00D46C09" w:rsidRPr="00C973B1" w:rsidRDefault="00D46C09" w:rsidP="00D46C09">
      <w:pPr>
        <w:widowControl w:val="0"/>
        <w:tabs>
          <w:tab w:val="left" w:pos="0"/>
        </w:tabs>
        <w:spacing w:after="0"/>
        <w:ind w:right="-1" w:firstLine="567"/>
        <w:contextualSpacing/>
        <w:rPr>
          <w:sz w:val="28"/>
          <w:szCs w:val="28"/>
        </w:rPr>
      </w:pPr>
    </w:p>
    <w:p w14:paraId="74BA07B3" w14:textId="77777777" w:rsidR="00D46C09" w:rsidRPr="00C973B1" w:rsidRDefault="00D46C09" w:rsidP="00D46C09">
      <w:pPr>
        <w:widowControl w:val="0"/>
        <w:tabs>
          <w:tab w:val="left" w:pos="0"/>
        </w:tabs>
        <w:spacing w:after="0"/>
        <w:ind w:right="-1" w:firstLine="567"/>
        <w:contextualSpacing/>
        <w:jc w:val="right"/>
        <w:rPr>
          <w:sz w:val="20"/>
          <w:szCs w:val="20"/>
        </w:rPr>
      </w:pPr>
    </w:p>
    <w:p w14:paraId="1FC66427" w14:textId="77777777" w:rsidR="00D46C09" w:rsidRPr="00C973B1" w:rsidRDefault="00D46C09" w:rsidP="00D46C09">
      <w:pPr>
        <w:widowControl w:val="0"/>
        <w:tabs>
          <w:tab w:val="left" w:pos="0"/>
        </w:tabs>
        <w:spacing w:after="0"/>
        <w:ind w:right="-1"/>
        <w:contextualSpacing/>
        <w:jc w:val="left"/>
      </w:pPr>
      <w:r w:rsidRPr="00C973B1">
        <w:rPr>
          <w:sz w:val="28"/>
          <w:szCs w:val="28"/>
        </w:rPr>
        <w:t xml:space="preserve">______________________________   ___________     </w:t>
      </w:r>
      <w:r w:rsidRPr="00C973B1">
        <w:t>________________________</w:t>
      </w:r>
    </w:p>
    <w:p w14:paraId="18FCE50B" w14:textId="77777777" w:rsidR="00D46C09" w:rsidRPr="00C973B1" w:rsidRDefault="00D46C09" w:rsidP="00D46C09">
      <w:pPr>
        <w:widowControl w:val="0"/>
        <w:tabs>
          <w:tab w:val="left" w:pos="0"/>
        </w:tabs>
        <w:spacing w:after="0"/>
        <w:ind w:right="-1"/>
        <w:contextualSpacing/>
        <w:jc w:val="left"/>
      </w:pPr>
      <w:r w:rsidRPr="00C973B1">
        <w:t>(должность принявшего решение)                    (подпись)              (расшифровка подписи)</w:t>
      </w:r>
    </w:p>
    <w:p w14:paraId="38EB854D" w14:textId="77777777" w:rsidR="00D46C09" w:rsidRPr="00C973B1" w:rsidRDefault="00D46C09" w:rsidP="00D46C09">
      <w:pPr>
        <w:widowControl w:val="0"/>
        <w:tabs>
          <w:tab w:val="left" w:pos="0"/>
        </w:tabs>
        <w:spacing w:after="0"/>
        <w:ind w:right="-1"/>
        <w:contextualSpacing/>
        <w:jc w:val="left"/>
      </w:pPr>
    </w:p>
    <w:p w14:paraId="3E65BE8E" w14:textId="77777777" w:rsidR="00D46C09" w:rsidRPr="00C973B1" w:rsidRDefault="00D46C09" w:rsidP="00D46C09">
      <w:pPr>
        <w:widowControl w:val="0"/>
        <w:tabs>
          <w:tab w:val="left" w:pos="0"/>
        </w:tabs>
        <w:spacing w:after="0"/>
        <w:ind w:right="-1"/>
        <w:contextualSpacing/>
        <w:jc w:val="left"/>
      </w:pPr>
    </w:p>
    <w:p w14:paraId="604C106C" w14:textId="77777777" w:rsidR="00D46C09" w:rsidRPr="00C973B1" w:rsidRDefault="00D46C09" w:rsidP="00D46C09">
      <w:pPr>
        <w:widowControl w:val="0"/>
        <w:tabs>
          <w:tab w:val="left" w:pos="0"/>
        </w:tabs>
        <w:spacing w:after="0"/>
        <w:ind w:right="-1"/>
        <w:contextualSpacing/>
        <w:jc w:val="left"/>
      </w:pPr>
      <w:r w:rsidRPr="00C973B1">
        <w:t>«__»  _______________ 20__ г.</w:t>
      </w:r>
    </w:p>
    <w:p w14:paraId="611ED9F9" w14:textId="77777777" w:rsidR="00D46C09" w:rsidRPr="00C973B1" w:rsidRDefault="00D46C09" w:rsidP="00D46C09">
      <w:pPr>
        <w:widowControl w:val="0"/>
        <w:tabs>
          <w:tab w:val="left" w:pos="0"/>
        </w:tabs>
        <w:spacing w:after="0"/>
        <w:ind w:right="-1"/>
        <w:contextualSpacing/>
        <w:jc w:val="left"/>
        <w:rPr>
          <w:sz w:val="28"/>
          <w:szCs w:val="28"/>
        </w:rPr>
      </w:pPr>
    </w:p>
    <w:p w14:paraId="779CFE05" w14:textId="77777777" w:rsidR="00D46C09" w:rsidRPr="00C973B1" w:rsidRDefault="00D46C09" w:rsidP="00D46C09">
      <w:pPr>
        <w:widowControl w:val="0"/>
        <w:tabs>
          <w:tab w:val="left" w:pos="0"/>
        </w:tabs>
        <w:spacing w:after="0"/>
        <w:ind w:right="-1"/>
        <w:contextualSpacing/>
        <w:jc w:val="left"/>
        <w:rPr>
          <w:sz w:val="16"/>
          <w:szCs w:val="16"/>
        </w:rPr>
      </w:pPr>
      <w:r w:rsidRPr="00C973B1">
        <w:rPr>
          <w:sz w:val="28"/>
          <w:szCs w:val="28"/>
        </w:rPr>
        <w:t xml:space="preserve"> </w:t>
      </w:r>
    </w:p>
    <w:p w14:paraId="5CC9FA7A" w14:textId="77777777" w:rsidR="00D46C09" w:rsidRPr="00C973B1" w:rsidRDefault="00D46C09" w:rsidP="00D46C09">
      <w:pPr>
        <w:widowControl w:val="0"/>
        <w:tabs>
          <w:tab w:val="left" w:pos="0"/>
        </w:tabs>
        <w:spacing w:after="0"/>
        <w:ind w:right="-1"/>
        <w:contextualSpacing/>
        <w:jc w:val="left"/>
        <w:rPr>
          <w:sz w:val="28"/>
          <w:szCs w:val="28"/>
        </w:rPr>
      </w:pPr>
      <w:r w:rsidRPr="00C973B1">
        <w:rPr>
          <w:sz w:val="28"/>
          <w:szCs w:val="28"/>
        </w:rPr>
        <w:t>М.П.</w:t>
      </w:r>
    </w:p>
    <w:p w14:paraId="6CF49D80" w14:textId="77777777" w:rsidR="003719AA" w:rsidRPr="00C973B1" w:rsidRDefault="003719AA" w:rsidP="00323D37">
      <w:pPr>
        <w:spacing w:after="0"/>
        <w:rPr>
          <w:sz w:val="28"/>
          <w:szCs w:val="28"/>
        </w:rPr>
      </w:pPr>
    </w:p>
    <w:p w14:paraId="379E8070" w14:textId="77777777" w:rsidR="00390C38" w:rsidRPr="00C973B1" w:rsidRDefault="00390C38">
      <w:pPr>
        <w:spacing w:after="160" w:line="259" w:lineRule="auto"/>
        <w:jc w:val="left"/>
        <w:rPr>
          <w:rFonts w:eastAsia="Calibri"/>
          <w:sz w:val="28"/>
          <w:szCs w:val="28"/>
          <w:lang w:eastAsia="en-US"/>
        </w:rPr>
      </w:pPr>
      <w:r w:rsidRPr="00C973B1">
        <w:rPr>
          <w:rFonts w:eastAsia="Calibri"/>
          <w:sz w:val="28"/>
          <w:szCs w:val="28"/>
          <w:lang w:eastAsia="en-US"/>
        </w:rPr>
        <w:br w:type="page"/>
      </w:r>
    </w:p>
    <w:p w14:paraId="788579FE" w14:textId="03BAFD92" w:rsidR="00D46C09" w:rsidRPr="00C973B1" w:rsidRDefault="00D46C09" w:rsidP="00D46C09">
      <w:pPr>
        <w:autoSpaceDE w:val="0"/>
        <w:autoSpaceDN w:val="0"/>
        <w:adjustRightInd w:val="0"/>
        <w:spacing w:after="0"/>
        <w:ind w:left="5103"/>
        <w:jc w:val="left"/>
        <w:outlineLvl w:val="0"/>
        <w:rPr>
          <w:rFonts w:eastAsia="Calibri"/>
          <w:sz w:val="28"/>
          <w:szCs w:val="28"/>
          <w:lang w:eastAsia="en-US"/>
        </w:rPr>
      </w:pPr>
      <w:r w:rsidRPr="00C973B1">
        <w:rPr>
          <w:rFonts w:eastAsia="Calibri"/>
          <w:sz w:val="28"/>
          <w:szCs w:val="28"/>
          <w:lang w:eastAsia="en-US"/>
        </w:rPr>
        <w:lastRenderedPageBreak/>
        <w:t>Приложение № 7</w:t>
      </w:r>
    </w:p>
    <w:p w14:paraId="33A5F2E5" w14:textId="77777777" w:rsidR="00D46C09" w:rsidRPr="00C973B1" w:rsidRDefault="00D46C09" w:rsidP="00D46C09">
      <w:pPr>
        <w:spacing w:after="0"/>
        <w:ind w:left="5103"/>
        <w:rPr>
          <w:rFonts w:eastAsia="Calibri"/>
          <w:sz w:val="28"/>
          <w:szCs w:val="28"/>
          <w:lang w:eastAsia="en-US"/>
        </w:rPr>
      </w:pPr>
      <w:r w:rsidRPr="00C973B1">
        <w:rPr>
          <w:rFonts w:eastAsia="Calibri"/>
          <w:sz w:val="28"/>
          <w:szCs w:val="28"/>
          <w:lang w:eastAsia="en-US"/>
        </w:rPr>
        <w:t>к административному регламенту</w:t>
      </w:r>
    </w:p>
    <w:p w14:paraId="00640B25" w14:textId="77777777" w:rsidR="00D46C09" w:rsidRPr="00C973B1" w:rsidRDefault="00D46C09" w:rsidP="00D46C09">
      <w:pPr>
        <w:widowControl w:val="0"/>
        <w:tabs>
          <w:tab w:val="left" w:pos="0"/>
        </w:tabs>
        <w:ind w:right="-1"/>
        <w:contextualSpacing/>
        <w:jc w:val="center"/>
        <w:rPr>
          <w:b/>
          <w:sz w:val="28"/>
          <w:szCs w:val="28"/>
        </w:rPr>
      </w:pPr>
    </w:p>
    <w:p w14:paraId="190C36A7" w14:textId="77777777" w:rsidR="00D46C09" w:rsidRPr="00C973B1" w:rsidRDefault="00D46C09" w:rsidP="00D46C09">
      <w:pPr>
        <w:widowControl w:val="0"/>
        <w:tabs>
          <w:tab w:val="left" w:pos="0"/>
        </w:tabs>
        <w:ind w:right="-1"/>
        <w:contextualSpacing/>
        <w:jc w:val="center"/>
        <w:rPr>
          <w:b/>
          <w:sz w:val="28"/>
          <w:szCs w:val="28"/>
        </w:rPr>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
        <w:gridCol w:w="2549"/>
        <w:gridCol w:w="581"/>
        <w:gridCol w:w="2254"/>
        <w:gridCol w:w="3401"/>
      </w:tblGrid>
      <w:tr w:rsidR="00C973B1" w:rsidRPr="00C973B1" w14:paraId="429BF76B" w14:textId="77777777" w:rsidTr="00E45A61">
        <w:tc>
          <w:tcPr>
            <w:tcW w:w="853" w:type="dxa"/>
          </w:tcPr>
          <w:p w14:paraId="04995E98" w14:textId="77777777" w:rsidR="00D46C09" w:rsidRPr="00C973B1" w:rsidRDefault="00D46C09" w:rsidP="00D46C09">
            <w:pPr>
              <w:tabs>
                <w:tab w:val="left" w:pos="2160"/>
                <w:tab w:val="left" w:pos="2586"/>
              </w:tabs>
              <w:spacing w:before="240" w:after="0"/>
              <w:ind w:left="-105" w:right="-71"/>
              <w:jc w:val="left"/>
              <w:rPr>
                <w:sz w:val="26"/>
                <w:szCs w:val="26"/>
                <w:lang w:eastAsia="en-US"/>
              </w:rPr>
            </w:pPr>
            <w:r w:rsidRPr="00C973B1">
              <w:rPr>
                <w:sz w:val="26"/>
                <w:szCs w:val="26"/>
                <w:lang w:eastAsia="en-US"/>
              </w:rPr>
              <w:t>Исх. от</w:t>
            </w:r>
          </w:p>
        </w:tc>
        <w:tc>
          <w:tcPr>
            <w:tcW w:w="2549" w:type="dxa"/>
          </w:tcPr>
          <w:p w14:paraId="0ACE985D" w14:textId="77777777" w:rsidR="00D46C09" w:rsidRPr="00C973B1" w:rsidRDefault="00D46C09" w:rsidP="00D46C09">
            <w:pPr>
              <w:tabs>
                <w:tab w:val="left" w:pos="2160"/>
                <w:tab w:val="left" w:pos="2586"/>
              </w:tabs>
              <w:spacing w:before="240" w:after="0"/>
              <w:jc w:val="left"/>
              <w:rPr>
                <w:sz w:val="26"/>
                <w:szCs w:val="26"/>
                <w:u w:val="single"/>
                <w:lang w:eastAsia="en-US"/>
              </w:rPr>
            </w:pPr>
            <w:bookmarkStart w:id="3" w:name="REGDATESTAMP"/>
            <w:bookmarkEnd w:id="3"/>
          </w:p>
        </w:tc>
        <w:tc>
          <w:tcPr>
            <w:tcW w:w="581" w:type="dxa"/>
            <w:hideMark/>
          </w:tcPr>
          <w:p w14:paraId="32B7D4B9" w14:textId="77777777" w:rsidR="00D46C09" w:rsidRPr="00C973B1" w:rsidRDefault="00D46C09" w:rsidP="00D46C09">
            <w:pPr>
              <w:spacing w:before="240" w:after="0"/>
              <w:jc w:val="center"/>
              <w:rPr>
                <w:sz w:val="26"/>
                <w:szCs w:val="26"/>
                <w:lang w:eastAsia="en-US"/>
              </w:rPr>
            </w:pPr>
            <w:r w:rsidRPr="00C973B1">
              <w:rPr>
                <w:sz w:val="26"/>
                <w:szCs w:val="26"/>
                <w:lang w:eastAsia="en-US"/>
              </w:rPr>
              <w:t>№</w:t>
            </w:r>
          </w:p>
        </w:tc>
        <w:tc>
          <w:tcPr>
            <w:tcW w:w="2254" w:type="dxa"/>
          </w:tcPr>
          <w:p w14:paraId="51689E4B" w14:textId="77777777" w:rsidR="00D46C09" w:rsidRPr="00C973B1" w:rsidRDefault="00D46C09" w:rsidP="00D46C09">
            <w:pPr>
              <w:spacing w:before="240" w:after="0"/>
              <w:jc w:val="left"/>
              <w:rPr>
                <w:sz w:val="26"/>
                <w:szCs w:val="26"/>
                <w:u w:val="single"/>
                <w:lang w:eastAsia="en-US"/>
              </w:rPr>
            </w:pPr>
            <w:bookmarkStart w:id="4" w:name="REGNUMSTAMP"/>
            <w:bookmarkEnd w:id="4"/>
          </w:p>
        </w:tc>
        <w:tc>
          <w:tcPr>
            <w:tcW w:w="3401" w:type="dxa"/>
            <w:vMerge w:val="restart"/>
            <w:hideMark/>
          </w:tcPr>
          <w:p w14:paraId="358D948A" w14:textId="77777777" w:rsidR="00D46C09" w:rsidRPr="00C973B1" w:rsidRDefault="00D46C09" w:rsidP="00D46C09">
            <w:pPr>
              <w:spacing w:after="0"/>
              <w:jc w:val="left"/>
              <w:rPr>
                <w:sz w:val="18"/>
                <w:szCs w:val="18"/>
                <w:lang w:eastAsia="en-US"/>
              </w:rPr>
            </w:pPr>
          </w:p>
          <w:p w14:paraId="13883E30" w14:textId="77777777" w:rsidR="00D46C09" w:rsidRPr="00C973B1" w:rsidRDefault="00D46C09" w:rsidP="00D46C09">
            <w:pPr>
              <w:spacing w:after="0"/>
              <w:jc w:val="left"/>
              <w:rPr>
                <w:sz w:val="28"/>
                <w:szCs w:val="28"/>
                <w:lang w:eastAsia="en-US"/>
              </w:rPr>
            </w:pPr>
            <w:r w:rsidRPr="00C973B1">
              <w:rPr>
                <w:sz w:val="28"/>
                <w:szCs w:val="28"/>
                <w:lang w:eastAsia="en-US"/>
              </w:rPr>
              <w:t>______________________</w:t>
            </w:r>
          </w:p>
          <w:p w14:paraId="6CC678EC" w14:textId="77777777" w:rsidR="00D46C09" w:rsidRPr="00C973B1" w:rsidRDefault="00D46C09" w:rsidP="00D46C09">
            <w:pPr>
              <w:spacing w:after="0"/>
              <w:jc w:val="center"/>
              <w:rPr>
                <w:sz w:val="18"/>
                <w:szCs w:val="18"/>
                <w:lang w:eastAsia="en-US"/>
              </w:rPr>
            </w:pPr>
            <w:r w:rsidRPr="00C973B1">
              <w:rPr>
                <w:sz w:val="18"/>
                <w:szCs w:val="18"/>
                <w:lang w:eastAsia="en-US"/>
              </w:rPr>
              <w:t>(фамилия, имя, отчество)</w:t>
            </w:r>
          </w:p>
          <w:p w14:paraId="1519EC80" w14:textId="77777777" w:rsidR="00D46C09" w:rsidRPr="00C973B1" w:rsidRDefault="00D46C09" w:rsidP="00D46C09">
            <w:pPr>
              <w:spacing w:after="0"/>
              <w:jc w:val="left"/>
              <w:rPr>
                <w:sz w:val="28"/>
                <w:szCs w:val="28"/>
                <w:lang w:eastAsia="en-US"/>
              </w:rPr>
            </w:pPr>
            <w:r w:rsidRPr="00C973B1">
              <w:rPr>
                <w:sz w:val="28"/>
                <w:szCs w:val="28"/>
                <w:lang w:eastAsia="en-US"/>
              </w:rPr>
              <w:t>______________________</w:t>
            </w:r>
          </w:p>
          <w:p w14:paraId="1E929A3B" w14:textId="19DA3148" w:rsidR="00D46C09" w:rsidRPr="00C973B1" w:rsidRDefault="00D46C09" w:rsidP="00E45A61">
            <w:pPr>
              <w:spacing w:after="0"/>
              <w:jc w:val="center"/>
              <w:rPr>
                <w:sz w:val="18"/>
                <w:szCs w:val="18"/>
                <w:lang w:eastAsia="en-US"/>
              </w:rPr>
            </w:pPr>
            <w:r w:rsidRPr="00C973B1">
              <w:rPr>
                <w:sz w:val="18"/>
                <w:szCs w:val="18"/>
                <w:lang w:eastAsia="en-US"/>
              </w:rPr>
              <w:t>(почтовый адрес,</w:t>
            </w:r>
          </w:p>
          <w:p w14:paraId="089627D2" w14:textId="77777777" w:rsidR="00E45A61" w:rsidRDefault="00D46C09" w:rsidP="00E45A61">
            <w:pPr>
              <w:spacing w:after="0"/>
              <w:jc w:val="left"/>
              <w:rPr>
                <w:sz w:val="28"/>
                <w:szCs w:val="28"/>
                <w:lang w:eastAsia="en-US"/>
              </w:rPr>
            </w:pPr>
            <w:r w:rsidRPr="00C973B1">
              <w:rPr>
                <w:sz w:val="28"/>
                <w:szCs w:val="28"/>
                <w:lang w:eastAsia="en-US"/>
              </w:rPr>
              <w:t>______________________</w:t>
            </w:r>
            <w:r w:rsidR="00E45A61">
              <w:rPr>
                <w:sz w:val="28"/>
                <w:szCs w:val="28"/>
                <w:lang w:eastAsia="en-US"/>
              </w:rPr>
              <w:t xml:space="preserve"> </w:t>
            </w:r>
          </w:p>
          <w:p w14:paraId="793397F5" w14:textId="669BF86C" w:rsidR="00D46C09" w:rsidRPr="00C973B1" w:rsidRDefault="00E45A61" w:rsidP="00D46C09">
            <w:pPr>
              <w:spacing w:after="0"/>
              <w:jc w:val="center"/>
              <w:rPr>
                <w:sz w:val="18"/>
                <w:szCs w:val="18"/>
                <w:lang w:eastAsia="en-US"/>
              </w:rPr>
            </w:pPr>
            <w:r>
              <w:rPr>
                <w:sz w:val="18"/>
                <w:szCs w:val="18"/>
                <w:lang w:eastAsia="en-US"/>
              </w:rPr>
              <w:t>а</w:t>
            </w:r>
            <w:r w:rsidR="00D46C09" w:rsidRPr="00C973B1">
              <w:rPr>
                <w:sz w:val="18"/>
                <w:szCs w:val="18"/>
                <w:lang w:eastAsia="en-US"/>
              </w:rPr>
              <w:t>дрес электронной почты)</w:t>
            </w:r>
          </w:p>
          <w:p w14:paraId="4B5979A1" w14:textId="77777777" w:rsidR="00D46C09" w:rsidRPr="00C973B1" w:rsidRDefault="00D46C09" w:rsidP="00D46C09">
            <w:pPr>
              <w:spacing w:after="0"/>
              <w:jc w:val="left"/>
              <w:rPr>
                <w:sz w:val="28"/>
                <w:szCs w:val="28"/>
                <w:lang w:eastAsia="en-US"/>
              </w:rPr>
            </w:pPr>
          </w:p>
        </w:tc>
      </w:tr>
      <w:tr w:rsidR="00D46C09" w:rsidRPr="00C973B1" w14:paraId="28732A08" w14:textId="77777777" w:rsidTr="00E45A61">
        <w:trPr>
          <w:trHeight w:val="410"/>
        </w:trPr>
        <w:tc>
          <w:tcPr>
            <w:tcW w:w="853" w:type="dxa"/>
          </w:tcPr>
          <w:p w14:paraId="746FAD38" w14:textId="77777777" w:rsidR="00D46C09" w:rsidRPr="00C973B1" w:rsidRDefault="00D46C09" w:rsidP="00D46C09">
            <w:pPr>
              <w:spacing w:after="0"/>
              <w:jc w:val="left"/>
              <w:rPr>
                <w:sz w:val="26"/>
                <w:szCs w:val="26"/>
                <w:lang w:eastAsia="en-US"/>
              </w:rPr>
            </w:pPr>
          </w:p>
          <w:p w14:paraId="7B552604" w14:textId="77777777" w:rsidR="00D46C09" w:rsidRPr="00C973B1" w:rsidRDefault="00D46C09" w:rsidP="00D46C09">
            <w:pPr>
              <w:spacing w:after="0"/>
              <w:ind w:left="-105"/>
              <w:jc w:val="left"/>
              <w:rPr>
                <w:sz w:val="26"/>
                <w:szCs w:val="26"/>
                <w:lang w:eastAsia="en-US"/>
              </w:rPr>
            </w:pPr>
            <w:r w:rsidRPr="00C973B1">
              <w:rPr>
                <w:sz w:val="26"/>
                <w:szCs w:val="26"/>
                <w:lang w:eastAsia="en-US"/>
              </w:rPr>
              <w:t>На №</w:t>
            </w:r>
          </w:p>
        </w:tc>
        <w:tc>
          <w:tcPr>
            <w:tcW w:w="2549" w:type="dxa"/>
          </w:tcPr>
          <w:p w14:paraId="0CA05E38" w14:textId="77777777" w:rsidR="00D46C09" w:rsidRPr="00C973B1" w:rsidRDefault="00D46C09" w:rsidP="00D46C09">
            <w:pPr>
              <w:spacing w:after="0"/>
              <w:jc w:val="left"/>
              <w:rPr>
                <w:sz w:val="26"/>
                <w:szCs w:val="26"/>
                <w:lang w:eastAsia="en-US"/>
              </w:rPr>
            </w:pPr>
          </w:p>
          <w:p w14:paraId="7F4B3A12" w14:textId="77777777" w:rsidR="00D46C09" w:rsidRPr="00C973B1" w:rsidRDefault="00D46C09" w:rsidP="00D46C09">
            <w:pPr>
              <w:spacing w:after="0"/>
              <w:jc w:val="left"/>
              <w:rPr>
                <w:sz w:val="26"/>
                <w:szCs w:val="26"/>
                <w:lang w:eastAsia="en-US"/>
              </w:rPr>
            </w:pPr>
          </w:p>
        </w:tc>
        <w:tc>
          <w:tcPr>
            <w:tcW w:w="581" w:type="dxa"/>
          </w:tcPr>
          <w:p w14:paraId="03FFB96E" w14:textId="77777777" w:rsidR="00D46C09" w:rsidRPr="00C973B1" w:rsidRDefault="00D46C09" w:rsidP="00D46C09">
            <w:pPr>
              <w:spacing w:after="0"/>
              <w:jc w:val="left"/>
              <w:rPr>
                <w:sz w:val="26"/>
                <w:szCs w:val="26"/>
                <w:lang w:eastAsia="en-US"/>
              </w:rPr>
            </w:pPr>
          </w:p>
          <w:p w14:paraId="0479723A" w14:textId="77777777" w:rsidR="00D46C09" w:rsidRPr="00C973B1" w:rsidRDefault="00D46C09" w:rsidP="00D46C09">
            <w:pPr>
              <w:spacing w:after="0"/>
              <w:jc w:val="left"/>
              <w:rPr>
                <w:sz w:val="26"/>
                <w:szCs w:val="26"/>
                <w:lang w:eastAsia="en-US"/>
              </w:rPr>
            </w:pPr>
            <w:r w:rsidRPr="00C973B1">
              <w:rPr>
                <w:sz w:val="26"/>
                <w:szCs w:val="26"/>
                <w:lang w:eastAsia="en-US"/>
              </w:rPr>
              <w:t>от</w:t>
            </w:r>
          </w:p>
        </w:tc>
        <w:tc>
          <w:tcPr>
            <w:tcW w:w="2254" w:type="dxa"/>
          </w:tcPr>
          <w:p w14:paraId="421FD690" w14:textId="77777777" w:rsidR="00D46C09" w:rsidRPr="00C973B1" w:rsidRDefault="00D46C09" w:rsidP="00D46C09">
            <w:pPr>
              <w:spacing w:after="0"/>
              <w:jc w:val="left"/>
              <w:rPr>
                <w:sz w:val="26"/>
                <w:szCs w:val="26"/>
                <w:lang w:eastAsia="en-US"/>
              </w:rPr>
            </w:pPr>
          </w:p>
          <w:p w14:paraId="5A7734B1" w14:textId="77777777" w:rsidR="00D46C09" w:rsidRPr="00C973B1" w:rsidRDefault="00D46C09" w:rsidP="00D46C09">
            <w:pPr>
              <w:spacing w:after="0"/>
              <w:jc w:val="left"/>
              <w:rPr>
                <w:sz w:val="26"/>
                <w:szCs w:val="26"/>
                <w:lang w:eastAsia="en-US"/>
              </w:rPr>
            </w:pPr>
          </w:p>
        </w:tc>
        <w:tc>
          <w:tcPr>
            <w:tcW w:w="3401" w:type="dxa"/>
            <w:vMerge/>
            <w:vAlign w:val="center"/>
            <w:hideMark/>
          </w:tcPr>
          <w:p w14:paraId="2A2D5719" w14:textId="77777777" w:rsidR="00D46C09" w:rsidRPr="00C973B1" w:rsidRDefault="00D46C09" w:rsidP="00D46C09">
            <w:pPr>
              <w:spacing w:after="0"/>
              <w:jc w:val="left"/>
              <w:rPr>
                <w:sz w:val="26"/>
                <w:szCs w:val="26"/>
                <w:lang w:eastAsia="en-US"/>
              </w:rPr>
            </w:pPr>
          </w:p>
        </w:tc>
      </w:tr>
    </w:tbl>
    <w:p w14:paraId="6520477A" w14:textId="77777777" w:rsidR="00D46C09" w:rsidRPr="00C973B1" w:rsidRDefault="00D46C09" w:rsidP="00D46C09">
      <w:pPr>
        <w:widowControl w:val="0"/>
        <w:tabs>
          <w:tab w:val="left" w:pos="0"/>
        </w:tabs>
        <w:ind w:right="-1"/>
        <w:contextualSpacing/>
        <w:jc w:val="left"/>
      </w:pPr>
    </w:p>
    <w:p w14:paraId="2262F39B" w14:textId="77777777" w:rsidR="00D46C09" w:rsidRPr="00C973B1" w:rsidRDefault="00D46C09" w:rsidP="00D46C09">
      <w:pPr>
        <w:widowControl w:val="0"/>
        <w:tabs>
          <w:tab w:val="left" w:pos="0"/>
        </w:tabs>
        <w:ind w:right="-1" w:firstLine="567"/>
        <w:contextualSpacing/>
        <w:jc w:val="right"/>
        <w:rPr>
          <w:sz w:val="28"/>
          <w:szCs w:val="28"/>
        </w:rPr>
      </w:pPr>
    </w:p>
    <w:p w14:paraId="49284472" w14:textId="77777777" w:rsidR="00D46C09" w:rsidRPr="00C973B1" w:rsidRDefault="00D46C09" w:rsidP="00D46C09">
      <w:pPr>
        <w:widowControl w:val="0"/>
        <w:tabs>
          <w:tab w:val="left" w:pos="0"/>
          <w:tab w:val="left" w:pos="3885"/>
        </w:tabs>
        <w:ind w:right="-1" w:firstLine="567"/>
        <w:contextualSpacing/>
        <w:jc w:val="center"/>
        <w:rPr>
          <w:b/>
          <w:sz w:val="28"/>
          <w:szCs w:val="28"/>
        </w:rPr>
      </w:pPr>
      <w:r w:rsidRPr="00C973B1">
        <w:rPr>
          <w:b/>
          <w:sz w:val="28"/>
          <w:szCs w:val="28"/>
        </w:rPr>
        <w:t>Уведомление</w:t>
      </w:r>
    </w:p>
    <w:p w14:paraId="28D699AA" w14:textId="77777777" w:rsidR="00D46C09" w:rsidRPr="00C973B1" w:rsidRDefault="00D46C09" w:rsidP="00D46C09">
      <w:pPr>
        <w:widowControl w:val="0"/>
        <w:tabs>
          <w:tab w:val="left" w:pos="0"/>
          <w:tab w:val="left" w:pos="3885"/>
        </w:tabs>
        <w:ind w:right="-1" w:firstLine="567"/>
        <w:contextualSpacing/>
        <w:jc w:val="center"/>
        <w:rPr>
          <w:b/>
          <w:sz w:val="28"/>
          <w:szCs w:val="28"/>
        </w:rPr>
      </w:pPr>
      <w:r w:rsidRPr="00C973B1">
        <w:rPr>
          <w:b/>
          <w:sz w:val="28"/>
          <w:szCs w:val="28"/>
        </w:rPr>
        <w:t>об отказе в предоставлении муниципальной услуги</w:t>
      </w:r>
    </w:p>
    <w:p w14:paraId="4BD1D6D7" w14:textId="10C824D6" w:rsidR="00D46C09" w:rsidRPr="00C973B1" w:rsidRDefault="00390C38" w:rsidP="00D46C09">
      <w:pPr>
        <w:widowControl w:val="0"/>
        <w:tabs>
          <w:tab w:val="left" w:pos="0"/>
          <w:tab w:val="left" w:pos="3885"/>
        </w:tabs>
        <w:ind w:right="-1" w:firstLine="567"/>
        <w:contextualSpacing/>
        <w:jc w:val="center"/>
        <w:rPr>
          <w:b/>
          <w:bCs/>
          <w:sz w:val="28"/>
          <w:szCs w:val="28"/>
        </w:rPr>
      </w:pPr>
      <w:r w:rsidRPr="00C973B1">
        <w:rPr>
          <w:rFonts w:cs="Arial"/>
          <w:b/>
          <w:bCs/>
          <w:sz w:val="28"/>
          <w:szCs w:val="28"/>
        </w:rPr>
        <w:t>«</w:t>
      </w:r>
      <w:r w:rsidRPr="00C973B1">
        <w:rPr>
          <w:b/>
          <w:bCs/>
          <w:sz w:val="28"/>
          <w:szCs w:val="28"/>
        </w:rPr>
        <w:t>Предоставление ветеранам становления Калининградской области, проживающим на территории городского округа «Город Калининград», ежемесячной компенсационной выплаты на оплату коммунальных услуг»</w:t>
      </w:r>
    </w:p>
    <w:p w14:paraId="4C2BC5E7" w14:textId="77777777" w:rsidR="00D46C09" w:rsidRPr="00C973B1" w:rsidRDefault="00D46C09" w:rsidP="00D46C09">
      <w:pPr>
        <w:widowControl w:val="0"/>
        <w:tabs>
          <w:tab w:val="left" w:pos="0"/>
          <w:tab w:val="left" w:pos="3885"/>
        </w:tabs>
        <w:ind w:right="-1" w:firstLine="567"/>
        <w:contextualSpacing/>
        <w:rPr>
          <w:sz w:val="28"/>
          <w:szCs w:val="28"/>
        </w:rPr>
      </w:pPr>
    </w:p>
    <w:p w14:paraId="465419EA" w14:textId="77777777" w:rsidR="00D46C09" w:rsidRPr="00C973B1" w:rsidRDefault="00D46C09" w:rsidP="00D46C09">
      <w:pPr>
        <w:widowControl w:val="0"/>
        <w:tabs>
          <w:tab w:val="left" w:pos="0"/>
          <w:tab w:val="left" w:pos="3885"/>
        </w:tabs>
        <w:ind w:right="-1" w:firstLine="567"/>
        <w:contextualSpacing/>
        <w:rPr>
          <w:sz w:val="28"/>
          <w:szCs w:val="28"/>
        </w:rPr>
      </w:pPr>
    </w:p>
    <w:p w14:paraId="23730E89" w14:textId="728ACBF3" w:rsidR="00D46C09" w:rsidRPr="00C973B1" w:rsidRDefault="00D46C09" w:rsidP="00D46C09">
      <w:pPr>
        <w:widowControl w:val="0"/>
        <w:tabs>
          <w:tab w:val="left" w:pos="0"/>
          <w:tab w:val="left" w:pos="1665"/>
        </w:tabs>
        <w:ind w:right="-1" w:firstLine="709"/>
        <w:contextualSpacing/>
        <w:rPr>
          <w:sz w:val="28"/>
          <w:szCs w:val="28"/>
        </w:rPr>
      </w:pPr>
      <w:r w:rsidRPr="00C973B1">
        <w:rPr>
          <w:sz w:val="28"/>
          <w:szCs w:val="28"/>
        </w:rPr>
        <w:t xml:space="preserve">По результатам рассмотрения заявления от _________ № ______________ </w:t>
      </w:r>
      <w:r w:rsidRPr="00C973B1">
        <w:rPr>
          <w:sz w:val="28"/>
          <w:szCs w:val="28"/>
        </w:rPr>
        <w:br/>
        <w:t>и приложенных к нему документов, в соответствии с</w:t>
      </w:r>
      <w:r w:rsidR="00390C38" w:rsidRPr="00C973B1">
        <w:rPr>
          <w:sz w:val="28"/>
          <w:szCs w:val="28"/>
        </w:rPr>
        <w:t xml:space="preserve"> </w:t>
      </w:r>
      <w:r w:rsidR="00390C38" w:rsidRPr="00C973B1">
        <w:rPr>
          <w:bCs/>
          <w:sz w:val="28"/>
          <w:szCs w:val="28"/>
        </w:rPr>
        <w:t xml:space="preserve">решением городского Совета депутатов Калининграда от 26.11.2014 № 383 </w:t>
      </w:r>
      <w:r w:rsidR="00D01C39" w:rsidRPr="00C973B1">
        <w:rPr>
          <w:bCs/>
          <w:sz w:val="28"/>
          <w:szCs w:val="28"/>
        </w:rPr>
        <w:t>«О компенсации расходов по оплате коммунальных услуг</w:t>
      </w:r>
      <w:r w:rsidR="00C27A81">
        <w:rPr>
          <w:bCs/>
          <w:sz w:val="28"/>
          <w:szCs w:val="28"/>
        </w:rPr>
        <w:t xml:space="preserve"> </w:t>
      </w:r>
      <w:r w:rsidR="00C27A81" w:rsidRPr="00C973B1">
        <w:rPr>
          <w:bCs/>
          <w:sz w:val="28"/>
          <w:szCs w:val="28"/>
        </w:rPr>
        <w:t>ветеранам становления Калининградской области</w:t>
      </w:r>
      <w:r w:rsidR="00C27A81">
        <w:rPr>
          <w:bCs/>
          <w:sz w:val="28"/>
          <w:szCs w:val="28"/>
        </w:rPr>
        <w:t>, проживающим на территории городского округа «Город Калининград</w:t>
      </w:r>
      <w:r w:rsidR="00D01C39" w:rsidRPr="00C973B1">
        <w:rPr>
          <w:bCs/>
          <w:sz w:val="28"/>
          <w:szCs w:val="28"/>
        </w:rPr>
        <w:t>»</w:t>
      </w:r>
      <w:r w:rsidR="00183B08">
        <w:rPr>
          <w:bCs/>
          <w:sz w:val="28"/>
          <w:szCs w:val="28"/>
        </w:rPr>
        <w:t>,</w:t>
      </w:r>
    </w:p>
    <w:p w14:paraId="10016029" w14:textId="77777777" w:rsidR="00D46C09" w:rsidRPr="00C973B1" w:rsidRDefault="00D46C09" w:rsidP="00D46C09">
      <w:pPr>
        <w:autoSpaceDE w:val="0"/>
        <w:autoSpaceDN w:val="0"/>
        <w:adjustRightInd w:val="0"/>
        <w:spacing w:after="0"/>
        <w:ind w:right="-144"/>
        <w:rPr>
          <w:sz w:val="28"/>
          <w:szCs w:val="28"/>
        </w:rPr>
      </w:pPr>
      <w:r w:rsidRPr="00C973B1">
        <w:rPr>
          <w:sz w:val="28"/>
          <w:szCs w:val="28"/>
        </w:rPr>
        <w:t>на основании ________________________________________________________</w:t>
      </w:r>
    </w:p>
    <w:p w14:paraId="1FD2B5D3" w14:textId="77777777" w:rsidR="00D46C09" w:rsidRPr="00C973B1" w:rsidRDefault="00D46C09" w:rsidP="00D46C09">
      <w:pPr>
        <w:autoSpaceDE w:val="0"/>
        <w:autoSpaceDN w:val="0"/>
        <w:adjustRightInd w:val="0"/>
        <w:spacing w:after="0"/>
        <w:ind w:right="-144"/>
        <w:jc w:val="center"/>
        <w:rPr>
          <w:i/>
          <w:iCs/>
          <w:sz w:val="18"/>
          <w:szCs w:val="18"/>
        </w:rPr>
      </w:pPr>
      <w:r w:rsidRPr="00C973B1">
        <w:rPr>
          <w:i/>
          <w:iCs/>
          <w:sz w:val="18"/>
          <w:szCs w:val="18"/>
        </w:rPr>
        <w:t>(указывается пункт и реквизиты административного регламента)</w:t>
      </w:r>
    </w:p>
    <w:p w14:paraId="3DE29393" w14:textId="77777777" w:rsidR="00183B08" w:rsidRDefault="00D46C09" w:rsidP="00183B08">
      <w:pPr>
        <w:widowControl w:val="0"/>
        <w:tabs>
          <w:tab w:val="left" w:pos="0"/>
          <w:tab w:val="left" w:pos="1665"/>
        </w:tabs>
        <w:ind w:right="-1"/>
        <w:contextualSpacing/>
        <w:jc w:val="left"/>
        <w:rPr>
          <w:sz w:val="28"/>
          <w:szCs w:val="28"/>
        </w:rPr>
      </w:pPr>
      <w:r w:rsidRPr="00C973B1">
        <w:rPr>
          <w:sz w:val="28"/>
          <w:szCs w:val="28"/>
        </w:rPr>
        <w:t xml:space="preserve">принято решение об отказе в предоставлении муниципальной услуги в связи с </w:t>
      </w:r>
    </w:p>
    <w:p w14:paraId="309F83AA" w14:textId="77777777" w:rsidR="00183B08" w:rsidRDefault="00D46C09" w:rsidP="00183B08">
      <w:pPr>
        <w:widowControl w:val="0"/>
        <w:tabs>
          <w:tab w:val="left" w:pos="0"/>
          <w:tab w:val="left" w:pos="1665"/>
        </w:tabs>
        <w:ind w:right="-1"/>
        <w:contextualSpacing/>
        <w:jc w:val="left"/>
        <w:rPr>
          <w:sz w:val="28"/>
          <w:szCs w:val="28"/>
        </w:rPr>
      </w:pPr>
      <w:r w:rsidRPr="00C973B1">
        <w:rPr>
          <w:sz w:val="28"/>
          <w:szCs w:val="28"/>
        </w:rPr>
        <w:t xml:space="preserve">____________________________________________________________________ </w:t>
      </w:r>
    </w:p>
    <w:p w14:paraId="71962A94" w14:textId="384455E2" w:rsidR="00D46C09" w:rsidRPr="00C973B1" w:rsidRDefault="00D46C09" w:rsidP="00183B08">
      <w:pPr>
        <w:widowControl w:val="0"/>
        <w:tabs>
          <w:tab w:val="left" w:pos="0"/>
          <w:tab w:val="left" w:pos="1665"/>
        </w:tabs>
        <w:ind w:right="-1"/>
        <w:contextualSpacing/>
        <w:jc w:val="center"/>
        <w:rPr>
          <w:sz w:val="28"/>
          <w:szCs w:val="28"/>
        </w:rPr>
      </w:pPr>
      <w:r w:rsidRPr="00C973B1">
        <w:rPr>
          <w:i/>
          <w:iCs/>
          <w:sz w:val="18"/>
          <w:szCs w:val="18"/>
        </w:rPr>
        <w:t>(указать причину отказа)</w:t>
      </w:r>
    </w:p>
    <w:p w14:paraId="28EC622F" w14:textId="77777777" w:rsidR="00D46C09" w:rsidRPr="00C973B1" w:rsidRDefault="00D46C09" w:rsidP="00D46C09">
      <w:pPr>
        <w:widowControl w:val="0"/>
        <w:tabs>
          <w:tab w:val="left" w:pos="0"/>
        </w:tabs>
        <w:ind w:right="-1" w:firstLine="709"/>
        <w:contextualSpacing/>
        <w:rPr>
          <w:sz w:val="28"/>
          <w:szCs w:val="28"/>
        </w:rPr>
      </w:pPr>
      <w:r w:rsidRPr="00C973B1">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причин отказа.</w:t>
      </w:r>
    </w:p>
    <w:p w14:paraId="0F7F66A4" w14:textId="77777777" w:rsidR="00D46C09" w:rsidRPr="00C973B1" w:rsidRDefault="00D46C09" w:rsidP="00D46C09">
      <w:pPr>
        <w:widowControl w:val="0"/>
        <w:tabs>
          <w:tab w:val="left" w:pos="0"/>
        </w:tabs>
        <w:ind w:right="-1" w:firstLine="709"/>
        <w:contextualSpacing/>
        <w:rPr>
          <w:sz w:val="28"/>
          <w:szCs w:val="28"/>
        </w:rPr>
      </w:pPr>
      <w:r w:rsidRPr="00C973B1">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5915295" w14:textId="77777777" w:rsidR="00D46C09" w:rsidRPr="00C973B1" w:rsidRDefault="00D46C09" w:rsidP="00D46C09">
      <w:pPr>
        <w:widowControl w:val="0"/>
        <w:tabs>
          <w:tab w:val="left" w:pos="0"/>
        </w:tabs>
        <w:ind w:right="-1"/>
        <w:contextualSpacing/>
        <w:rPr>
          <w:sz w:val="28"/>
          <w:szCs w:val="28"/>
        </w:rPr>
      </w:pPr>
    </w:p>
    <w:p w14:paraId="5319F006" w14:textId="77777777" w:rsidR="00D46C09" w:rsidRPr="00C973B1" w:rsidRDefault="00D46C09" w:rsidP="00D46C09">
      <w:pPr>
        <w:widowControl w:val="0"/>
        <w:tabs>
          <w:tab w:val="left" w:pos="0"/>
        </w:tabs>
        <w:spacing w:after="0"/>
        <w:ind w:right="-1"/>
        <w:contextualSpacing/>
        <w:jc w:val="left"/>
      </w:pPr>
      <w:r w:rsidRPr="00C973B1">
        <w:rPr>
          <w:sz w:val="28"/>
          <w:szCs w:val="28"/>
        </w:rPr>
        <w:t xml:space="preserve">______________________________   ___________     </w:t>
      </w:r>
      <w:r w:rsidRPr="00C973B1">
        <w:t>________________________</w:t>
      </w:r>
    </w:p>
    <w:p w14:paraId="251A047A" w14:textId="77777777" w:rsidR="00D46C09" w:rsidRPr="00C973B1" w:rsidRDefault="00D46C09" w:rsidP="00D46C09">
      <w:pPr>
        <w:widowControl w:val="0"/>
        <w:tabs>
          <w:tab w:val="left" w:pos="0"/>
        </w:tabs>
        <w:spacing w:after="0"/>
        <w:ind w:right="-1"/>
        <w:contextualSpacing/>
        <w:jc w:val="left"/>
      </w:pPr>
      <w:r w:rsidRPr="00C973B1">
        <w:t>(должность принявшего решение)                    (подпись)              (расшифровка подписи)</w:t>
      </w:r>
    </w:p>
    <w:p w14:paraId="722A7E2E" w14:textId="77777777" w:rsidR="00D46C09" w:rsidRPr="00C973B1" w:rsidRDefault="00D46C09" w:rsidP="00D46C09">
      <w:pPr>
        <w:widowControl w:val="0"/>
        <w:tabs>
          <w:tab w:val="left" w:pos="0"/>
        </w:tabs>
        <w:ind w:right="-1"/>
        <w:contextualSpacing/>
      </w:pPr>
    </w:p>
    <w:p w14:paraId="63379DF3" w14:textId="77777777" w:rsidR="00D46C09" w:rsidRPr="00C973B1" w:rsidRDefault="00D46C09" w:rsidP="00D46C09">
      <w:pPr>
        <w:widowControl w:val="0"/>
        <w:tabs>
          <w:tab w:val="left" w:pos="0"/>
        </w:tabs>
        <w:ind w:right="-1"/>
        <w:contextualSpacing/>
      </w:pPr>
      <w:r w:rsidRPr="00C973B1">
        <w:t xml:space="preserve"> </w:t>
      </w:r>
    </w:p>
    <w:p w14:paraId="67B35B33" w14:textId="77777777" w:rsidR="00D46C09" w:rsidRPr="00C973B1" w:rsidRDefault="00D46C09" w:rsidP="00D46C09">
      <w:pPr>
        <w:widowControl w:val="0"/>
        <w:tabs>
          <w:tab w:val="left" w:pos="0"/>
        </w:tabs>
        <w:ind w:right="-1"/>
        <w:contextualSpacing/>
      </w:pPr>
    </w:p>
    <w:p w14:paraId="66BEB141" w14:textId="77777777" w:rsidR="00D46C09" w:rsidRPr="00C973B1" w:rsidRDefault="00D46C09" w:rsidP="00D46C09">
      <w:pPr>
        <w:spacing w:after="0"/>
        <w:jc w:val="left"/>
        <w:rPr>
          <w:bCs/>
          <w:sz w:val="20"/>
          <w:szCs w:val="20"/>
        </w:rPr>
      </w:pPr>
    </w:p>
    <w:p w14:paraId="3CA302E0" w14:textId="77777777" w:rsidR="00D46C09" w:rsidRPr="00C973B1" w:rsidRDefault="00D46C09" w:rsidP="00D46C09">
      <w:pPr>
        <w:spacing w:after="0"/>
        <w:jc w:val="left"/>
        <w:rPr>
          <w:bCs/>
          <w:sz w:val="20"/>
          <w:szCs w:val="20"/>
        </w:rPr>
      </w:pPr>
      <w:r w:rsidRPr="00C973B1">
        <w:rPr>
          <w:bCs/>
          <w:sz w:val="20"/>
          <w:szCs w:val="20"/>
        </w:rPr>
        <w:t>Исполнитель</w:t>
      </w:r>
    </w:p>
    <w:p w14:paraId="54B2134E" w14:textId="77777777" w:rsidR="00D46C09" w:rsidRPr="00C973B1" w:rsidRDefault="00D46C09" w:rsidP="00D46C09">
      <w:pPr>
        <w:spacing w:after="0"/>
        <w:jc w:val="left"/>
        <w:rPr>
          <w:bCs/>
          <w:sz w:val="20"/>
          <w:szCs w:val="20"/>
        </w:rPr>
      </w:pPr>
      <w:r w:rsidRPr="00C973B1">
        <w:rPr>
          <w:bCs/>
          <w:sz w:val="20"/>
          <w:szCs w:val="20"/>
        </w:rPr>
        <w:t>телефон</w:t>
      </w:r>
    </w:p>
    <w:p w14:paraId="1507999D" w14:textId="77777777" w:rsidR="00226FC7" w:rsidRPr="00C973B1" w:rsidRDefault="00226FC7">
      <w:pPr>
        <w:spacing w:after="160" w:line="259" w:lineRule="auto"/>
        <w:jc w:val="left"/>
        <w:rPr>
          <w:sz w:val="28"/>
          <w:szCs w:val="28"/>
        </w:rPr>
      </w:pPr>
      <w:r w:rsidRPr="00C973B1">
        <w:rPr>
          <w:sz w:val="28"/>
          <w:szCs w:val="28"/>
        </w:rPr>
        <w:br w:type="page"/>
      </w:r>
    </w:p>
    <w:p w14:paraId="7C860C3A" w14:textId="562CF032" w:rsidR="00226FC7" w:rsidRPr="00C973B1" w:rsidRDefault="00226FC7" w:rsidP="00226FC7">
      <w:pPr>
        <w:spacing w:after="0"/>
        <w:ind w:left="5103"/>
        <w:rPr>
          <w:sz w:val="28"/>
          <w:szCs w:val="28"/>
        </w:rPr>
      </w:pPr>
      <w:r w:rsidRPr="00C973B1">
        <w:rPr>
          <w:sz w:val="28"/>
          <w:szCs w:val="28"/>
        </w:rPr>
        <w:lastRenderedPageBreak/>
        <w:t>Приложение № 8</w:t>
      </w:r>
    </w:p>
    <w:p w14:paraId="3D901524" w14:textId="77777777" w:rsidR="00226FC7" w:rsidRPr="00C973B1" w:rsidRDefault="00226FC7" w:rsidP="00226FC7">
      <w:pPr>
        <w:spacing w:after="0"/>
        <w:ind w:left="5103"/>
        <w:rPr>
          <w:sz w:val="28"/>
          <w:szCs w:val="28"/>
        </w:rPr>
      </w:pPr>
      <w:r w:rsidRPr="00C973B1">
        <w:rPr>
          <w:sz w:val="28"/>
          <w:szCs w:val="28"/>
        </w:rPr>
        <w:t>к административному регламенту</w:t>
      </w:r>
    </w:p>
    <w:p w14:paraId="5B87DA85" w14:textId="77777777" w:rsidR="00226FC7" w:rsidRPr="00C973B1" w:rsidRDefault="00226FC7" w:rsidP="00226FC7">
      <w:pPr>
        <w:spacing w:after="0"/>
        <w:ind w:firstLine="709"/>
        <w:rPr>
          <w:sz w:val="28"/>
          <w:szCs w:val="28"/>
        </w:rPr>
      </w:pPr>
    </w:p>
    <w:p w14:paraId="05D7155C" w14:textId="77777777" w:rsidR="00226FC7" w:rsidRPr="00C973B1" w:rsidRDefault="00226FC7" w:rsidP="00226FC7">
      <w:pPr>
        <w:spacing w:after="0"/>
        <w:ind w:firstLine="709"/>
        <w:rPr>
          <w:sz w:val="28"/>
          <w:szCs w:val="28"/>
        </w:rPr>
      </w:pPr>
    </w:p>
    <w:p w14:paraId="275B1342" w14:textId="77777777" w:rsidR="00226FC7" w:rsidRPr="00C973B1" w:rsidRDefault="00226FC7" w:rsidP="00226FC7">
      <w:pPr>
        <w:spacing w:after="0"/>
        <w:jc w:val="center"/>
        <w:rPr>
          <w:sz w:val="28"/>
          <w:szCs w:val="28"/>
        </w:rPr>
      </w:pPr>
      <w:r w:rsidRPr="00C973B1">
        <w:rPr>
          <w:sz w:val="28"/>
          <w:szCs w:val="28"/>
        </w:rPr>
        <w:t xml:space="preserve">Перечень общих признаков, </w:t>
      </w:r>
    </w:p>
    <w:p w14:paraId="6BFEA497" w14:textId="77777777" w:rsidR="00226FC7" w:rsidRPr="00C973B1" w:rsidRDefault="00226FC7" w:rsidP="00226FC7">
      <w:pPr>
        <w:spacing w:after="0"/>
        <w:jc w:val="center"/>
        <w:rPr>
          <w:sz w:val="28"/>
          <w:szCs w:val="28"/>
        </w:rPr>
      </w:pPr>
      <w:r w:rsidRPr="00C973B1">
        <w:rPr>
          <w:sz w:val="28"/>
          <w:szCs w:val="28"/>
        </w:rPr>
        <w:t>по которым объединяются категории заявителей</w:t>
      </w:r>
    </w:p>
    <w:p w14:paraId="22FD17FD" w14:textId="77777777" w:rsidR="00226FC7" w:rsidRPr="00C973B1" w:rsidRDefault="00226FC7" w:rsidP="00226FC7">
      <w:pPr>
        <w:spacing w:after="0"/>
        <w:ind w:firstLine="709"/>
        <w:rPr>
          <w:sz w:val="28"/>
          <w:szCs w:val="28"/>
        </w:rPr>
      </w:pPr>
    </w:p>
    <w:p w14:paraId="5B520B7E" w14:textId="0B22EEE8" w:rsidR="00461D06" w:rsidRPr="00C973B1" w:rsidRDefault="00461D06" w:rsidP="00226FC7">
      <w:pPr>
        <w:spacing w:after="0"/>
        <w:ind w:firstLine="709"/>
        <w:rPr>
          <w:sz w:val="28"/>
          <w:szCs w:val="28"/>
        </w:rPr>
      </w:pPr>
      <w:r w:rsidRPr="00C973B1">
        <w:rPr>
          <w:sz w:val="28"/>
          <w:szCs w:val="28"/>
        </w:rPr>
        <w:t>Физические лица, имею</w:t>
      </w:r>
      <w:r w:rsidR="00183B08">
        <w:rPr>
          <w:sz w:val="28"/>
          <w:szCs w:val="28"/>
        </w:rPr>
        <w:t>щие</w:t>
      </w:r>
      <w:r w:rsidRPr="00C973B1">
        <w:rPr>
          <w:sz w:val="28"/>
          <w:szCs w:val="28"/>
        </w:rPr>
        <w:t xml:space="preserve"> звание «Ветеран становления Калининградской области»</w:t>
      </w:r>
      <w:r w:rsidR="00EA7F8C" w:rsidRPr="00C973B1">
        <w:rPr>
          <w:sz w:val="28"/>
          <w:szCs w:val="28"/>
        </w:rPr>
        <w:t>,</w:t>
      </w:r>
      <w:r w:rsidRPr="00C973B1">
        <w:rPr>
          <w:sz w:val="28"/>
          <w:szCs w:val="28"/>
        </w:rPr>
        <w:t xml:space="preserve">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w:t>
      </w:r>
    </w:p>
    <w:p w14:paraId="19C0B09D" w14:textId="3658C4CA" w:rsidR="00EA7F8C" w:rsidRPr="00C973B1" w:rsidRDefault="00EA7F8C" w:rsidP="00EA7F8C">
      <w:pPr>
        <w:spacing w:after="0"/>
        <w:ind w:firstLine="709"/>
        <w:rPr>
          <w:sz w:val="28"/>
          <w:szCs w:val="28"/>
        </w:rPr>
      </w:pPr>
      <w:r w:rsidRPr="00C973B1">
        <w:rPr>
          <w:sz w:val="28"/>
          <w:szCs w:val="28"/>
        </w:rPr>
        <w:t>Комбинации признаков заявителей, каждая из которых соответствует одному варианту предоставления муниципальной услуги:</w:t>
      </w:r>
    </w:p>
    <w:p w14:paraId="40C67D46" w14:textId="5FC9A108" w:rsidR="00EA7F8C" w:rsidRPr="00C973B1" w:rsidRDefault="00692FCB" w:rsidP="00226FC7">
      <w:pPr>
        <w:spacing w:after="0"/>
        <w:ind w:firstLine="709"/>
        <w:rPr>
          <w:sz w:val="28"/>
          <w:szCs w:val="28"/>
        </w:rPr>
      </w:pPr>
      <w:r w:rsidRPr="00C973B1">
        <w:rPr>
          <w:sz w:val="28"/>
          <w:szCs w:val="28"/>
        </w:rPr>
        <w:t>1) </w:t>
      </w:r>
      <w:r w:rsidR="00642220" w:rsidRPr="00C973B1">
        <w:rPr>
          <w:sz w:val="28"/>
          <w:szCs w:val="28"/>
        </w:rPr>
        <w:t>физические лица, имею</w:t>
      </w:r>
      <w:r w:rsidR="00183B08">
        <w:rPr>
          <w:sz w:val="28"/>
          <w:szCs w:val="28"/>
        </w:rPr>
        <w:t>щие</w:t>
      </w:r>
      <w:r w:rsidR="00642220" w:rsidRPr="00C973B1">
        <w:rPr>
          <w:sz w:val="28"/>
          <w:szCs w:val="28"/>
        </w:rPr>
        <w:t xml:space="preserve"> звание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 обратившиеся за установлением ежемесячной компенсационной выплаты на оплату коммунальных услуг;</w:t>
      </w:r>
    </w:p>
    <w:p w14:paraId="17845AD5" w14:textId="446B8675" w:rsidR="00642220" w:rsidRPr="00C973B1" w:rsidRDefault="00642220" w:rsidP="00226FC7">
      <w:pPr>
        <w:spacing w:after="0"/>
        <w:ind w:firstLine="709"/>
        <w:rPr>
          <w:sz w:val="28"/>
          <w:szCs w:val="28"/>
        </w:rPr>
      </w:pPr>
      <w:r w:rsidRPr="00C973B1">
        <w:rPr>
          <w:sz w:val="28"/>
          <w:szCs w:val="28"/>
        </w:rPr>
        <w:t>2) физические лица, имею</w:t>
      </w:r>
      <w:r w:rsidR="00183B08">
        <w:rPr>
          <w:sz w:val="28"/>
          <w:szCs w:val="28"/>
        </w:rPr>
        <w:t>щие</w:t>
      </w:r>
      <w:r w:rsidRPr="00C973B1">
        <w:rPr>
          <w:sz w:val="28"/>
          <w:szCs w:val="28"/>
        </w:rPr>
        <w:t xml:space="preserve"> звание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 обратившиеся за</w:t>
      </w:r>
      <w:r w:rsidR="00C967BB" w:rsidRPr="00C973B1">
        <w:rPr>
          <w:sz w:val="28"/>
          <w:szCs w:val="28"/>
        </w:rPr>
        <w:t xml:space="preserve"> получением дубликата распоряжения Комитета;</w:t>
      </w:r>
    </w:p>
    <w:p w14:paraId="71A8F5D9" w14:textId="6751D153" w:rsidR="00C967BB" w:rsidRPr="00C973B1" w:rsidRDefault="00C967BB" w:rsidP="00226FC7">
      <w:pPr>
        <w:spacing w:after="0"/>
        <w:ind w:firstLine="709"/>
        <w:rPr>
          <w:sz w:val="28"/>
          <w:szCs w:val="28"/>
        </w:rPr>
      </w:pPr>
      <w:r w:rsidRPr="00C973B1">
        <w:rPr>
          <w:sz w:val="28"/>
          <w:szCs w:val="28"/>
        </w:rPr>
        <w:t>3) физические лица, имею</w:t>
      </w:r>
      <w:r w:rsidR="00183B08">
        <w:rPr>
          <w:sz w:val="28"/>
          <w:szCs w:val="28"/>
        </w:rPr>
        <w:t>щие</w:t>
      </w:r>
      <w:r w:rsidRPr="00C973B1">
        <w:rPr>
          <w:sz w:val="28"/>
          <w:szCs w:val="28"/>
        </w:rPr>
        <w:t xml:space="preserve"> звание «Ветеран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не получающие меры социальной поддержки в виде денежной компенсации расходов на оплату жилого помещения и коммунальных услуг по другим основаниям, либо их представители, обратившиеся за получением распоряжения Комитета с исправлениями опечаток и (или) ошибок</w:t>
      </w:r>
      <w:r w:rsidR="00183B08">
        <w:rPr>
          <w:sz w:val="28"/>
          <w:szCs w:val="28"/>
        </w:rPr>
        <w:t>,</w:t>
      </w:r>
      <w:r w:rsidRPr="00C973B1">
        <w:rPr>
          <w:sz w:val="28"/>
          <w:szCs w:val="28"/>
        </w:rPr>
        <w:t xml:space="preserve"> допущенных при оформлении распоряжения Комитета.</w:t>
      </w:r>
    </w:p>
    <w:p w14:paraId="03E52F9E" w14:textId="0A606D0F" w:rsidR="00D46C09" w:rsidRPr="00C973B1" w:rsidRDefault="00D46C09" w:rsidP="00323D37">
      <w:pPr>
        <w:spacing w:after="0"/>
        <w:rPr>
          <w:sz w:val="28"/>
          <w:szCs w:val="28"/>
        </w:rPr>
      </w:pPr>
    </w:p>
    <w:p w14:paraId="304495D1" w14:textId="523443B3" w:rsidR="00D46C09" w:rsidRPr="00C973B1" w:rsidRDefault="00D46C09" w:rsidP="00323D37">
      <w:pPr>
        <w:spacing w:after="0"/>
        <w:rPr>
          <w:sz w:val="28"/>
          <w:szCs w:val="28"/>
        </w:rPr>
      </w:pPr>
    </w:p>
    <w:p w14:paraId="3A15FC86" w14:textId="77777777" w:rsidR="00D46C09" w:rsidRPr="00C973B1" w:rsidRDefault="00D46C09" w:rsidP="00323D37">
      <w:pPr>
        <w:spacing w:after="0"/>
        <w:rPr>
          <w:sz w:val="28"/>
          <w:szCs w:val="28"/>
        </w:rPr>
      </w:pPr>
    </w:p>
    <w:p w14:paraId="1C396AAC" w14:textId="77777777" w:rsidR="00022FB6" w:rsidRPr="00C973B1" w:rsidRDefault="00022FB6" w:rsidP="00323D37">
      <w:pPr>
        <w:spacing w:after="0"/>
        <w:rPr>
          <w:sz w:val="28"/>
          <w:szCs w:val="28"/>
        </w:rPr>
      </w:pPr>
    </w:p>
    <w:sectPr w:rsidR="00022FB6" w:rsidRPr="00C973B1" w:rsidSect="00316BC9">
      <w:headerReference w:type="default" r:id="rId8"/>
      <w:pgSz w:w="11906" w:h="16838" w:code="9"/>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FCD0" w14:textId="77777777" w:rsidR="009D5A5A" w:rsidRDefault="009D5A5A" w:rsidP="0037724C">
      <w:pPr>
        <w:spacing w:after="0"/>
      </w:pPr>
      <w:r>
        <w:separator/>
      </w:r>
    </w:p>
  </w:endnote>
  <w:endnote w:type="continuationSeparator" w:id="0">
    <w:p w14:paraId="790FB206" w14:textId="77777777" w:rsidR="009D5A5A" w:rsidRDefault="009D5A5A" w:rsidP="003772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1B4B" w14:textId="77777777" w:rsidR="009D5A5A" w:rsidRDefault="009D5A5A" w:rsidP="0037724C">
      <w:pPr>
        <w:spacing w:after="0"/>
      </w:pPr>
      <w:r>
        <w:separator/>
      </w:r>
    </w:p>
  </w:footnote>
  <w:footnote w:type="continuationSeparator" w:id="0">
    <w:p w14:paraId="3E51B840" w14:textId="77777777" w:rsidR="009D5A5A" w:rsidRDefault="009D5A5A" w:rsidP="003772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239609"/>
      <w:docPartObj>
        <w:docPartGallery w:val="Page Numbers (Top of Page)"/>
        <w:docPartUnique/>
      </w:docPartObj>
    </w:sdtPr>
    <w:sdtEndPr/>
    <w:sdtContent>
      <w:p w14:paraId="2971F2CC" w14:textId="3410049E" w:rsidR="00B2006B" w:rsidRDefault="00B2006B" w:rsidP="00091ADB">
        <w:pPr>
          <w:pStyle w:val="ac"/>
          <w:jc w:val="center"/>
        </w:pPr>
        <w:r w:rsidRPr="00142A6B">
          <w:rPr>
            <w:sz w:val="20"/>
            <w:szCs w:val="20"/>
          </w:rPr>
          <w:fldChar w:fldCharType="begin"/>
        </w:r>
        <w:r w:rsidRPr="00142A6B">
          <w:rPr>
            <w:sz w:val="20"/>
            <w:szCs w:val="20"/>
          </w:rPr>
          <w:instrText>PAGE   \* MERGEFORMAT</w:instrText>
        </w:r>
        <w:r w:rsidRPr="00142A6B">
          <w:rPr>
            <w:sz w:val="20"/>
            <w:szCs w:val="20"/>
          </w:rPr>
          <w:fldChar w:fldCharType="separate"/>
        </w:r>
        <w:r w:rsidR="008710CE">
          <w:rPr>
            <w:noProof/>
            <w:sz w:val="20"/>
            <w:szCs w:val="20"/>
          </w:rPr>
          <w:t>46</w:t>
        </w:r>
        <w:r w:rsidRPr="00142A6B">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2EC"/>
    <w:multiLevelType w:val="multilevel"/>
    <w:tmpl w:val="5A90DD1C"/>
    <w:lvl w:ilvl="0">
      <w:start w:val="1"/>
      <w:numFmt w:val="decimal"/>
      <w:lvlText w:val="%1."/>
      <w:lvlJc w:val="left"/>
      <w:pPr>
        <w:ind w:left="1429" w:hanging="72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11470E47"/>
    <w:multiLevelType w:val="hybridMultilevel"/>
    <w:tmpl w:val="729E854C"/>
    <w:lvl w:ilvl="0" w:tplc="1A9C1A2C">
      <w:numFmt w:val="bullet"/>
      <w:lvlText w:val="-"/>
      <w:lvlJc w:val="left"/>
      <w:pPr>
        <w:ind w:left="490" w:hanging="360"/>
      </w:pPr>
      <w:rPr>
        <w:rFonts w:ascii="Courier New" w:eastAsia="Times New Roman" w:hAnsi="Courier New" w:hint="default"/>
        <w:color w:val="auto"/>
      </w:rPr>
    </w:lvl>
    <w:lvl w:ilvl="1" w:tplc="04190003" w:tentative="1">
      <w:start w:val="1"/>
      <w:numFmt w:val="bullet"/>
      <w:lvlText w:val="o"/>
      <w:lvlJc w:val="left"/>
      <w:pPr>
        <w:ind w:left="1210" w:hanging="360"/>
      </w:pPr>
      <w:rPr>
        <w:rFonts w:ascii="Courier New" w:hAnsi="Courier New" w:hint="default"/>
      </w:rPr>
    </w:lvl>
    <w:lvl w:ilvl="2" w:tplc="04190005" w:tentative="1">
      <w:start w:val="1"/>
      <w:numFmt w:val="bullet"/>
      <w:lvlText w:val=""/>
      <w:lvlJc w:val="left"/>
      <w:pPr>
        <w:ind w:left="1930" w:hanging="360"/>
      </w:pPr>
      <w:rPr>
        <w:rFonts w:ascii="Wingdings" w:hAnsi="Wingdings" w:hint="default"/>
      </w:rPr>
    </w:lvl>
    <w:lvl w:ilvl="3" w:tplc="04190001" w:tentative="1">
      <w:start w:val="1"/>
      <w:numFmt w:val="bullet"/>
      <w:lvlText w:val=""/>
      <w:lvlJc w:val="left"/>
      <w:pPr>
        <w:ind w:left="2650" w:hanging="360"/>
      </w:pPr>
      <w:rPr>
        <w:rFonts w:ascii="Symbol" w:hAnsi="Symbol" w:hint="default"/>
      </w:rPr>
    </w:lvl>
    <w:lvl w:ilvl="4" w:tplc="04190003" w:tentative="1">
      <w:start w:val="1"/>
      <w:numFmt w:val="bullet"/>
      <w:lvlText w:val="o"/>
      <w:lvlJc w:val="left"/>
      <w:pPr>
        <w:ind w:left="3370" w:hanging="360"/>
      </w:pPr>
      <w:rPr>
        <w:rFonts w:ascii="Courier New" w:hAnsi="Courier New" w:hint="default"/>
      </w:rPr>
    </w:lvl>
    <w:lvl w:ilvl="5" w:tplc="04190005" w:tentative="1">
      <w:start w:val="1"/>
      <w:numFmt w:val="bullet"/>
      <w:lvlText w:val=""/>
      <w:lvlJc w:val="left"/>
      <w:pPr>
        <w:ind w:left="4090" w:hanging="360"/>
      </w:pPr>
      <w:rPr>
        <w:rFonts w:ascii="Wingdings" w:hAnsi="Wingdings" w:hint="default"/>
      </w:rPr>
    </w:lvl>
    <w:lvl w:ilvl="6" w:tplc="04190001" w:tentative="1">
      <w:start w:val="1"/>
      <w:numFmt w:val="bullet"/>
      <w:lvlText w:val=""/>
      <w:lvlJc w:val="left"/>
      <w:pPr>
        <w:ind w:left="4810" w:hanging="360"/>
      </w:pPr>
      <w:rPr>
        <w:rFonts w:ascii="Symbol" w:hAnsi="Symbol" w:hint="default"/>
      </w:rPr>
    </w:lvl>
    <w:lvl w:ilvl="7" w:tplc="04190003" w:tentative="1">
      <w:start w:val="1"/>
      <w:numFmt w:val="bullet"/>
      <w:lvlText w:val="o"/>
      <w:lvlJc w:val="left"/>
      <w:pPr>
        <w:ind w:left="5530" w:hanging="360"/>
      </w:pPr>
      <w:rPr>
        <w:rFonts w:ascii="Courier New" w:hAnsi="Courier New" w:hint="default"/>
      </w:rPr>
    </w:lvl>
    <w:lvl w:ilvl="8" w:tplc="04190005" w:tentative="1">
      <w:start w:val="1"/>
      <w:numFmt w:val="bullet"/>
      <w:lvlText w:val=""/>
      <w:lvlJc w:val="left"/>
      <w:pPr>
        <w:ind w:left="6250" w:hanging="360"/>
      </w:pPr>
      <w:rPr>
        <w:rFonts w:ascii="Wingdings" w:hAnsi="Wingdings" w:hint="default"/>
      </w:rPr>
    </w:lvl>
  </w:abstractNum>
  <w:abstractNum w:abstractNumId="2" w15:restartNumberingAfterBreak="0">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E030EB1"/>
    <w:multiLevelType w:val="multilevel"/>
    <w:tmpl w:val="B3B4B0E2"/>
    <w:lvl w:ilvl="0">
      <w:start w:val="3"/>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1"/>
      <w:numFmt w:val="decimal"/>
      <w:lvlText w:val="%1.%2.%3."/>
      <w:lvlJc w:val="left"/>
      <w:pPr>
        <w:ind w:left="2729"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15:restartNumberingAfterBreak="0">
    <w:nsid w:val="1F0E05D2"/>
    <w:multiLevelType w:val="hybridMultilevel"/>
    <w:tmpl w:val="0A301C3C"/>
    <w:lvl w:ilvl="0" w:tplc="A4B2BC40">
      <w:start w:val="1"/>
      <w:numFmt w:val="bullet"/>
      <w:lvlText w:val="□"/>
      <w:lvlJc w:val="left"/>
      <w:pPr>
        <w:ind w:left="360" w:hanging="360"/>
      </w:pPr>
      <w:rPr>
        <w:rFonts w:ascii="Times New Roman" w:hAnsi="Times New Roman" w:cs="Times New Roman"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FD61D8E"/>
    <w:multiLevelType w:val="hybridMultilevel"/>
    <w:tmpl w:val="21D66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8" w15:restartNumberingAfterBreak="0">
    <w:nsid w:val="2CC244A3"/>
    <w:multiLevelType w:val="multilevel"/>
    <w:tmpl w:val="C6960DC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E25A31"/>
    <w:multiLevelType w:val="hybridMultilevel"/>
    <w:tmpl w:val="00E0F480"/>
    <w:lvl w:ilvl="0" w:tplc="924CEED4">
      <w:start w:val="1"/>
      <w:numFmt w:val="bullet"/>
      <w:lvlText w:val="­"/>
      <w:lvlJc w:val="left"/>
      <w:pPr>
        <w:tabs>
          <w:tab w:val="num" w:pos="2149"/>
        </w:tabs>
        <w:ind w:left="214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47105FE"/>
    <w:multiLevelType w:val="hybridMultilevel"/>
    <w:tmpl w:val="05DE6562"/>
    <w:lvl w:ilvl="0" w:tplc="2C949A7C">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7A5164"/>
    <w:multiLevelType w:val="hybridMultilevel"/>
    <w:tmpl w:val="601C7DB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71F3D82"/>
    <w:multiLevelType w:val="multilevel"/>
    <w:tmpl w:val="685C2D5C"/>
    <w:lvl w:ilvl="0">
      <w:start w:val="1"/>
      <w:numFmt w:val="decimal"/>
      <w:lvlText w:val="%1."/>
      <w:lvlJc w:val="left"/>
      <w:pPr>
        <w:ind w:left="1069" w:hanging="360"/>
      </w:pPr>
    </w:lvl>
    <w:lvl w:ilvl="1">
      <w:start w:val="6"/>
      <w:numFmt w:val="decimal"/>
      <w:isLgl/>
      <w:lvlText w:val="%1.%2."/>
      <w:lvlJc w:val="left"/>
      <w:pPr>
        <w:ind w:left="2044" w:hanging="1335"/>
      </w:pPr>
      <w:rPr>
        <w:rFonts w:eastAsia="Calibri"/>
      </w:rPr>
    </w:lvl>
    <w:lvl w:ilvl="2">
      <w:start w:val="1"/>
      <w:numFmt w:val="decimal"/>
      <w:isLgl/>
      <w:lvlText w:val="%1.%2.%3."/>
      <w:lvlJc w:val="left"/>
      <w:pPr>
        <w:ind w:left="2044" w:hanging="1335"/>
      </w:pPr>
      <w:rPr>
        <w:rFonts w:eastAsia="Calibri"/>
      </w:rPr>
    </w:lvl>
    <w:lvl w:ilvl="3">
      <w:start w:val="1"/>
      <w:numFmt w:val="decimal"/>
      <w:isLgl/>
      <w:lvlText w:val="%1.%2.%3.%4."/>
      <w:lvlJc w:val="left"/>
      <w:pPr>
        <w:ind w:left="2044" w:hanging="1335"/>
      </w:pPr>
      <w:rPr>
        <w:rFonts w:eastAsia="Calibri"/>
      </w:rPr>
    </w:lvl>
    <w:lvl w:ilvl="4">
      <w:start w:val="1"/>
      <w:numFmt w:val="decimal"/>
      <w:isLgl/>
      <w:lvlText w:val="%1.%2.%3.%4.%5."/>
      <w:lvlJc w:val="left"/>
      <w:pPr>
        <w:ind w:left="2044" w:hanging="1335"/>
      </w:pPr>
      <w:rPr>
        <w:rFonts w:eastAsia="Calibri"/>
      </w:rPr>
    </w:lvl>
    <w:lvl w:ilvl="5">
      <w:start w:val="1"/>
      <w:numFmt w:val="decimal"/>
      <w:isLgl/>
      <w:lvlText w:val="%1.%2.%3.%4.%5.%6."/>
      <w:lvlJc w:val="left"/>
      <w:pPr>
        <w:ind w:left="2149" w:hanging="1440"/>
      </w:pPr>
      <w:rPr>
        <w:rFonts w:eastAsia="Calibri"/>
      </w:rPr>
    </w:lvl>
    <w:lvl w:ilvl="6">
      <w:start w:val="1"/>
      <w:numFmt w:val="decimal"/>
      <w:isLgl/>
      <w:lvlText w:val="%1.%2.%3.%4.%5.%6.%7."/>
      <w:lvlJc w:val="left"/>
      <w:pPr>
        <w:ind w:left="2509" w:hanging="1800"/>
      </w:pPr>
      <w:rPr>
        <w:rFonts w:eastAsia="Calibri"/>
      </w:rPr>
    </w:lvl>
    <w:lvl w:ilvl="7">
      <w:start w:val="1"/>
      <w:numFmt w:val="decimal"/>
      <w:isLgl/>
      <w:lvlText w:val="%1.%2.%3.%4.%5.%6.%7.%8."/>
      <w:lvlJc w:val="left"/>
      <w:pPr>
        <w:ind w:left="2509" w:hanging="1800"/>
      </w:pPr>
      <w:rPr>
        <w:rFonts w:eastAsia="Calibri"/>
      </w:rPr>
    </w:lvl>
    <w:lvl w:ilvl="8">
      <w:start w:val="1"/>
      <w:numFmt w:val="decimal"/>
      <w:isLgl/>
      <w:lvlText w:val="%1.%2.%3.%4.%5.%6.%7.%8.%9."/>
      <w:lvlJc w:val="left"/>
      <w:pPr>
        <w:ind w:left="2869" w:hanging="2160"/>
      </w:pPr>
      <w:rPr>
        <w:rFonts w:eastAsia="Calibri"/>
      </w:rPr>
    </w:lvl>
  </w:abstractNum>
  <w:abstractNum w:abstractNumId="15" w15:restartNumberingAfterBreak="0">
    <w:nsid w:val="47FF5682"/>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FEE05F7"/>
    <w:multiLevelType w:val="multilevel"/>
    <w:tmpl w:val="215C119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654C6111"/>
    <w:multiLevelType w:val="hybridMultilevel"/>
    <w:tmpl w:val="51C2D422"/>
    <w:lvl w:ilvl="0" w:tplc="92BCA9B2">
      <w:start w:val="1"/>
      <w:numFmt w:val="decimal"/>
      <w:lvlText w:val="%1)"/>
      <w:lvlJc w:val="left"/>
      <w:pPr>
        <w:ind w:left="1429" w:hanging="360"/>
      </w:pPr>
      <w:rPr>
        <w:rFonts w:ascii="Times New Roman" w:eastAsia="Calibr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6F2D59F6"/>
    <w:multiLevelType w:val="hybridMultilevel"/>
    <w:tmpl w:val="54F261C6"/>
    <w:lvl w:ilvl="0" w:tplc="6E566CE8">
      <w:start w:val="1"/>
      <w:numFmt w:val="bullet"/>
      <w:lvlText w:val=""/>
      <w:lvlJc w:val="left"/>
      <w:pPr>
        <w:ind w:left="360" w:hanging="360"/>
      </w:pPr>
      <w:rPr>
        <w:rFonts w:ascii="Symbol" w:hAnsi="Symbol" w:hint="default"/>
        <w:sz w:val="28"/>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78261A7A"/>
    <w:multiLevelType w:val="hybridMultilevel"/>
    <w:tmpl w:val="F5C6647C"/>
    <w:lvl w:ilvl="0" w:tplc="461AAB38">
      <w:start w:val="1"/>
      <w:numFmt w:val="decimal"/>
      <w:lvlText w:val="%1)"/>
      <w:lvlJc w:val="left"/>
      <w:pPr>
        <w:ind w:left="2508" w:hanging="435"/>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1" w15:restartNumberingAfterBreak="0">
    <w:nsid w:val="7CAA6709"/>
    <w:multiLevelType w:val="hybridMultilevel"/>
    <w:tmpl w:val="4914D84E"/>
    <w:lvl w:ilvl="0" w:tplc="F69C7AF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D4C30FC"/>
    <w:multiLevelType w:val="multilevel"/>
    <w:tmpl w:val="86420C0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color w:val="auto"/>
        <w:sz w:val="28"/>
        <w:szCs w:val="28"/>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2"/>
  </w:num>
  <w:num w:numId="2">
    <w:abstractNumId w:val="6"/>
  </w:num>
  <w:num w:numId="3">
    <w:abstractNumId w:val="19"/>
  </w:num>
  <w:num w:numId="4">
    <w:abstractNumId w:val="7"/>
  </w:num>
  <w:num w:numId="5">
    <w:abstractNumId w:val="1"/>
  </w:num>
  <w:num w:numId="6">
    <w:abstractNumId w:val="2"/>
  </w:num>
  <w:num w:numId="7">
    <w:abstractNumId w:val="3"/>
  </w:num>
  <w:num w:numId="8">
    <w:abstractNumId w:val="16"/>
  </w:num>
  <w:num w:numId="9">
    <w:abstractNumId w:val="9"/>
  </w:num>
  <w:num w:numId="10">
    <w:abstractNumId w:val="12"/>
  </w:num>
  <w:num w:numId="11">
    <w:abstractNumId w:val="4"/>
  </w:num>
  <w:num w:numId="12">
    <w:abstractNumId w:val="5"/>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93"/>
    <w:rsid w:val="00002102"/>
    <w:rsid w:val="00004039"/>
    <w:rsid w:val="0000539E"/>
    <w:rsid w:val="000056BF"/>
    <w:rsid w:val="00005A09"/>
    <w:rsid w:val="00006476"/>
    <w:rsid w:val="00006528"/>
    <w:rsid w:val="000105DF"/>
    <w:rsid w:val="00012545"/>
    <w:rsid w:val="00013C63"/>
    <w:rsid w:val="00020F00"/>
    <w:rsid w:val="00022FB6"/>
    <w:rsid w:val="000249F3"/>
    <w:rsid w:val="00031B27"/>
    <w:rsid w:val="00037B6F"/>
    <w:rsid w:val="00041BCE"/>
    <w:rsid w:val="00043510"/>
    <w:rsid w:val="0004790D"/>
    <w:rsid w:val="00051392"/>
    <w:rsid w:val="000605D2"/>
    <w:rsid w:val="000625A4"/>
    <w:rsid w:val="00066160"/>
    <w:rsid w:val="00067800"/>
    <w:rsid w:val="00067A9C"/>
    <w:rsid w:val="00067F34"/>
    <w:rsid w:val="00076F2C"/>
    <w:rsid w:val="000821B4"/>
    <w:rsid w:val="000827F0"/>
    <w:rsid w:val="00086D02"/>
    <w:rsid w:val="00090C01"/>
    <w:rsid w:val="00091ADB"/>
    <w:rsid w:val="0009219E"/>
    <w:rsid w:val="00095EC1"/>
    <w:rsid w:val="000A2C3C"/>
    <w:rsid w:val="000A3FEF"/>
    <w:rsid w:val="000B036E"/>
    <w:rsid w:val="000B1BD8"/>
    <w:rsid w:val="000B5D59"/>
    <w:rsid w:val="000C0511"/>
    <w:rsid w:val="000C2BA3"/>
    <w:rsid w:val="000C6E1D"/>
    <w:rsid w:val="000D3E08"/>
    <w:rsid w:val="000D4220"/>
    <w:rsid w:val="000D4902"/>
    <w:rsid w:val="000D5371"/>
    <w:rsid w:val="000E2121"/>
    <w:rsid w:val="000E2873"/>
    <w:rsid w:val="000E4BD8"/>
    <w:rsid w:val="000E4F00"/>
    <w:rsid w:val="000F012B"/>
    <w:rsid w:val="000F16EF"/>
    <w:rsid w:val="00100790"/>
    <w:rsid w:val="00100B1E"/>
    <w:rsid w:val="00103003"/>
    <w:rsid w:val="00111E6A"/>
    <w:rsid w:val="00120D18"/>
    <w:rsid w:val="00124138"/>
    <w:rsid w:val="001261D7"/>
    <w:rsid w:val="001337D0"/>
    <w:rsid w:val="00133982"/>
    <w:rsid w:val="001365E2"/>
    <w:rsid w:val="001418DC"/>
    <w:rsid w:val="001421BB"/>
    <w:rsid w:val="001428E6"/>
    <w:rsid w:val="00142A6B"/>
    <w:rsid w:val="00144A53"/>
    <w:rsid w:val="00145346"/>
    <w:rsid w:val="00145CEA"/>
    <w:rsid w:val="00146907"/>
    <w:rsid w:val="00146A9E"/>
    <w:rsid w:val="00147AFE"/>
    <w:rsid w:val="00152F4E"/>
    <w:rsid w:val="00164EEF"/>
    <w:rsid w:val="00166471"/>
    <w:rsid w:val="00170123"/>
    <w:rsid w:val="00171899"/>
    <w:rsid w:val="00173B11"/>
    <w:rsid w:val="00183B08"/>
    <w:rsid w:val="001855AB"/>
    <w:rsid w:val="00193927"/>
    <w:rsid w:val="00193BF5"/>
    <w:rsid w:val="001965EE"/>
    <w:rsid w:val="001A170A"/>
    <w:rsid w:val="001A2861"/>
    <w:rsid w:val="001A67CB"/>
    <w:rsid w:val="001A7970"/>
    <w:rsid w:val="001B244F"/>
    <w:rsid w:val="001B58CD"/>
    <w:rsid w:val="001B5EAA"/>
    <w:rsid w:val="001B73EF"/>
    <w:rsid w:val="001C0575"/>
    <w:rsid w:val="001C10E5"/>
    <w:rsid w:val="001C253D"/>
    <w:rsid w:val="001C3E40"/>
    <w:rsid w:val="001C4340"/>
    <w:rsid w:val="001C6C1E"/>
    <w:rsid w:val="001C7EC5"/>
    <w:rsid w:val="001D0660"/>
    <w:rsid w:val="001D508B"/>
    <w:rsid w:val="001D647B"/>
    <w:rsid w:val="001D653A"/>
    <w:rsid w:val="001E1915"/>
    <w:rsid w:val="001E4D6C"/>
    <w:rsid w:val="001F70DE"/>
    <w:rsid w:val="00202005"/>
    <w:rsid w:val="002059A0"/>
    <w:rsid w:val="00210B0A"/>
    <w:rsid w:val="002159FE"/>
    <w:rsid w:val="00220E8E"/>
    <w:rsid w:val="00221812"/>
    <w:rsid w:val="00222E22"/>
    <w:rsid w:val="002262D8"/>
    <w:rsid w:val="00226FC7"/>
    <w:rsid w:val="00231BD3"/>
    <w:rsid w:val="002335ED"/>
    <w:rsid w:val="00242046"/>
    <w:rsid w:val="00242190"/>
    <w:rsid w:val="002454FC"/>
    <w:rsid w:val="002513E5"/>
    <w:rsid w:val="00251A71"/>
    <w:rsid w:val="002542B6"/>
    <w:rsid w:val="0025714A"/>
    <w:rsid w:val="00260DBB"/>
    <w:rsid w:val="00263685"/>
    <w:rsid w:val="00264CCB"/>
    <w:rsid w:val="00270D15"/>
    <w:rsid w:val="00271D67"/>
    <w:rsid w:val="00271E06"/>
    <w:rsid w:val="0027494B"/>
    <w:rsid w:val="0027686C"/>
    <w:rsid w:val="00276AE4"/>
    <w:rsid w:val="002861D4"/>
    <w:rsid w:val="0028704B"/>
    <w:rsid w:val="00295D58"/>
    <w:rsid w:val="002A0FF2"/>
    <w:rsid w:val="002A3E5A"/>
    <w:rsid w:val="002A54C6"/>
    <w:rsid w:val="002B221D"/>
    <w:rsid w:val="002B28A8"/>
    <w:rsid w:val="002B6914"/>
    <w:rsid w:val="002D6570"/>
    <w:rsid w:val="002E469B"/>
    <w:rsid w:val="002E79AC"/>
    <w:rsid w:val="002F39D4"/>
    <w:rsid w:val="003020B2"/>
    <w:rsid w:val="0030531F"/>
    <w:rsid w:val="00313685"/>
    <w:rsid w:val="0031420D"/>
    <w:rsid w:val="00314E5A"/>
    <w:rsid w:val="00314F62"/>
    <w:rsid w:val="00316BC9"/>
    <w:rsid w:val="00320184"/>
    <w:rsid w:val="00323D37"/>
    <w:rsid w:val="00327D2A"/>
    <w:rsid w:val="00330450"/>
    <w:rsid w:val="00330B2B"/>
    <w:rsid w:val="00350589"/>
    <w:rsid w:val="00351F52"/>
    <w:rsid w:val="003539B9"/>
    <w:rsid w:val="00360732"/>
    <w:rsid w:val="00360E2D"/>
    <w:rsid w:val="00364DE3"/>
    <w:rsid w:val="00366E7D"/>
    <w:rsid w:val="003719AA"/>
    <w:rsid w:val="00371B09"/>
    <w:rsid w:val="00373C1C"/>
    <w:rsid w:val="00377117"/>
    <w:rsid w:val="0037724C"/>
    <w:rsid w:val="003901EA"/>
    <w:rsid w:val="00390C38"/>
    <w:rsid w:val="00394104"/>
    <w:rsid w:val="00395984"/>
    <w:rsid w:val="003A0F61"/>
    <w:rsid w:val="003A2EC0"/>
    <w:rsid w:val="003A4379"/>
    <w:rsid w:val="003B02C7"/>
    <w:rsid w:val="003B5469"/>
    <w:rsid w:val="003C0D8D"/>
    <w:rsid w:val="003C40CC"/>
    <w:rsid w:val="003C50B5"/>
    <w:rsid w:val="003C7BAF"/>
    <w:rsid w:val="003E16B0"/>
    <w:rsid w:val="003E413A"/>
    <w:rsid w:val="003F19AA"/>
    <w:rsid w:val="003F5AA2"/>
    <w:rsid w:val="003F5BED"/>
    <w:rsid w:val="00401A3C"/>
    <w:rsid w:val="004109D7"/>
    <w:rsid w:val="00420159"/>
    <w:rsid w:val="004204A3"/>
    <w:rsid w:val="00420923"/>
    <w:rsid w:val="0042267B"/>
    <w:rsid w:val="00427CE2"/>
    <w:rsid w:val="004346C8"/>
    <w:rsid w:val="00437691"/>
    <w:rsid w:val="0044510D"/>
    <w:rsid w:val="00451E99"/>
    <w:rsid w:val="00455502"/>
    <w:rsid w:val="00457F12"/>
    <w:rsid w:val="00461D06"/>
    <w:rsid w:val="0046485E"/>
    <w:rsid w:val="00472BC9"/>
    <w:rsid w:val="00473733"/>
    <w:rsid w:val="004749D2"/>
    <w:rsid w:val="00475FCB"/>
    <w:rsid w:val="0047610B"/>
    <w:rsid w:val="004836AC"/>
    <w:rsid w:val="00486F66"/>
    <w:rsid w:val="00492437"/>
    <w:rsid w:val="00496B44"/>
    <w:rsid w:val="004A0BF0"/>
    <w:rsid w:val="004A27D1"/>
    <w:rsid w:val="004A380D"/>
    <w:rsid w:val="004A4F2B"/>
    <w:rsid w:val="004A7537"/>
    <w:rsid w:val="004B49F6"/>
    <w:rsid w:val="004C368A"/>
    <w:rsid w:val="004D0B16"/>
    <w:rsid w:val="004D3E13"/>
    <w:rsid w:val="004D45CA"/>
    <w:rsid w:val="004E014B"/>
    <w:rsid w:val="004E6C56"/>
    <w:rsid w:val="004F01D9"/>
    <w:rsid w:val="004F4896"/>
    <w:rsid w:val="004F50B2"/>
    <w:rsid w:val="004F6CFD"/>
    <w:rsid w:val="00500ACB"/>
    <w:rsid w:val="00501AB5"/>
    <w:rsid w:val="005034B6"/>
    <w:rsid w:val="005126F5"/>
    <w:rsid w:val="0051295F"/>
    <w:rsid w:val="00514B79"/>
    <w:rsid w:val="005205E5"/>
    <w:rsid w:val="00525EC9"/>
    <w:rsid w:val="0053088F"/>
    <w:rsid w:val="005323FE"/>
    <w:rsid w:val="0054153F"/>
    <w:rsid w:val="00541D1C"/>
    <w:rsid w:val="00543E13"/>
    <w:rsid w:val="0054454D"/>
    <w:rsid w:val="00555061"/>
    <w:rsid w:val="005558DC"/>
    <w:rsid w:val="00566DD0"/>
    <w:rsid w:val="00567586"/>
    <w:rsid w:val="00570F9E"/>
    <w:rsid w:val="00574493"/>
    <w:rsid w:val="005841E0"/>
    <w:rsid w:val="00585180"/>
    <w:rsid w:val="00586C16"/>
    <w:rsid w:val="0059186B"/>
    <w:rsid w:val="0059426B"/>
    <w:rsid w:val="005A1B22"/>
    <w:rsid w:val="005A71E4"/>
    <w:rsid w:val="005B161C"/>
    <w:rsid w:val="005B3F2E"/>
    <w:rsid w:val="005B3F7B"/>
    <w:rsid w:val="005C5B48"/>
    <w:rsid w:val="005D238C"/>
    <w:rsid w:val="005D4158"/>
    <w:rsid w:val="005D5F4C"/>
    <w:rsid w:val="005E4224"/>
    <w:rsid w:val="005E467E"/>
    <w:rsid w:val="005E5411"/>
    <w:rsid w:val="005E5C48"/>
    <w:rsid w:val="005E6B78"/>
    <w:rsid w:val="005F425A"/>
    <w:rsid w:val="005F707C"/>
    <w:rsid w:val="00600DE5"/>
    <w:rsid w:val="00602220"/>
    <w:rsid w:val="006055E5"/>
    <w:rsid w:val="00605B9B"/>
    <w:rsid w:val="00606501"/>
    <w:rsid w:val="00606693"/>
    <w:rsid w:val="00606ADE"/>
    <w:rsid w:val="00607931"/>
    <w:rsid w:val="0061612A"/>
    <w:rsid w:val="00626C50"/>
    <w:rsid w:val="006306E9"/>
    <w:rsid w:val="00634184"/>
    <w:rsid w:val="00642220"/>
    <w:rsid w:val="006455DC"/>
    <w:rsid w:val="00653C34"/>
    <w:rsid w:val="00654E87"/>
    <w:rsid w:val="00660098"/>
    <w:rsid w:val="00661AFF"/>
    <w:rsid w:val="0066454D"/>
    <w:rsid w:val="00672AF8"/>
    <w:rsid w:val="006751E6"/>
    <w:rsid w:val="00681CA8"/>
    <w:rsid w:val="00682021"/>
    <w:rsid w:val="00683ECF"/>
    <w:rsid w:val="006908F1"/>
    <w:rsid w:val="006923BA"/>
    <w:rsid w:val="00692FCB"/>
    <w:rsid w:val="006934E9"/>
    <w:rsid w:val="006A7425"/>
    <w:rsid w:val="006B357A"/>
    <w:rsid w:val="006B6F8A"/>
    <w:rsid w:val="006C1554"/>
    <w:rsid w:val="006C5CBA"/>
    <w:rsid w:val="006E393A"/>
    <w:rsid w:val="006E4EAA"/>
    <w:rsid w:val="006E5833"/>
    <w:rsid w:val="006F0CED"/>
    <w:rsid w:val="006F1442"/>
    <w:rsid w:val="006F6488"/>
    <w:rsid w:val="0070169B"/>
    <w:rsid w:val="0070443A"/>
    <w:rsid w:val="00705CFE"/>
    <w:rsid w:val="00706C7C"/>
    <w:rsid w:val="00717F6A"/>
    <w:rsid w:val="00727224"/>
    <w:rsid w:val="00732B86"/>
    <w:rsid w:val="00747D27"/>
    <w:rsid w:val="00753002"/>
    <w:rsid w:val="0075791C"/>
    <w:rsid w:val="00763056"/>
    <w:rsid w:val="00766AC9"/>
    <w:rsid w:val="00767F2A"/>
    <w:rsid w:val="007722F8"/>
    <w:rsid w:val="0077540B"/>
    <w:rsid w:val="00782AA1"/>
    <w:rsid w:val="00782D05"/>
    <w:rsid w:val="0078525A"/>
    <w:rsid w:val="007869EA"/>
    <w:rsid w:val="007918FF"/>
    <w:rsid w:val="00792CED"/>
    <w:rsid w:val="00796696"/>
    <w:rsid w:val="007A0F88"/>
    <w:rsid w:val="007A4497"/>
    <w:rsid w:val="007A505B"/>
    <w:rsid w:val="007B0B66"/>
    <w:rsid w:val="007D082B"/>
    <w:rsid w:val="007D3B5A"/>
    <w:rsid w:val="007D7E8D"/>
    <w:rsid w:val="007E4D48"/>
    <w:rsid w:val="007F1BD7"/>
    <w:rsid w:val="007F393C"/>
    <w:rsid w:val="00810670"/>
    <w:rsid w:val="008108D5"/>
    <w:rsid w:val="00811BA7"/>
    <w:rsid w:val="00816323"/>
    <w:rsid w:val="00817404"/>
    <w:rsid w:val="008208E4"/>
    <w:rsid w:val="00823843"/>
    <w:rsid w:val="00824B34"/>
    <w:rsid w:val="008304F5"/>
    <w:rsid w:val="00831CE1"/>
    <w:rsid w:val="008335AF"/>
    <w:rsid w:val="00836CF0"/>
    <w:rsid w:val="00843C5D"/>
    <w:rsid w:val="008451F9"/>
    <w:rsid w:val="008460C2"/>
    <w:rsid w:val="00853288"/>
    <w:rsid w:val="00853ED8"/>
    <w:rsid w:val="00855413"/>
    <w:rsid w:val="008561BC"/>
    <w:rsid w:val="008602B6"/>
    <w:rsid w:val="0086422A"/>
    <w:rsid w:val="00865F99"/>
    <w:rsid w:val="008702DD"/>
    <w:rsid w:val="008710CE"/>
    <w:rsid w:val="00871B19"/>
    <w:rsid w:val="00873866"/>
    <w:rsid w:val="00890D1A"/>
    <w:rsid w:val="00891A27"/>
    <w:rsid w:val="00893A7A"/>
    <w:rsid w:val="0089416D"/>
    <w:rsid w:val="0089512C"/>
    <w:rsid w:val="00895666"/>
    <w:rsid w:val="008A0CEE"/>
    <w:rsid w:val="008A0D9C"/>
    <w:rsid w:val="008A1389"/>
    <w:rsid w:val="008A516E"/>
    <w:rsid w:val="008A6094"/>
    <w:rsid w:val="008A6369"/>
    <w:rsid w:val="008B573C"/>
    <w:rsid w:val="008C0DE8"/>
    <w:rsid w:val="008C5ED3"/>
    <w:rsid w:val="008D23B6"/>
    <w:rsid w:val="008D5629"/>
    <w:rsid w:val="008D66A2"/>
    <w:rsid w:val="008E09B5"/>
    <w:rsid w:val="008E0C92"/>
    <w:rsid w:val="008E1ED6"/>
    <w:rsid w:val="008E725E"/>
    <w:rsid w:val="008F1D6D"/>
    <w:rsid w:val="008F4741"/>
    <w:rsid w:val="008F7028"/>
    <w:rsid w:val="00904336"/>
    <w:rsid w:val="00906784"/>
    <w:rsid w:val="00910862"/>
    <w:rsid w:val="00912C9A"/>
    <w:rsid w:val="00920701"/>
    <w:rsid w:val="00920892"/>
    <w:rsid w:val="00922665"/>
    <w:rsid w:val="00923A0F"/>
    <w:rsid w:val="009266E5"/>
    <w:rsid w:val="00927E8D"/>
    <w:rsid w:val="00932667"/>
    <w:rsid w:val="009434EA"/>
    <w:rsid w:val="009522B6"/>
    <w:rsid w:val="00952545"/>
    <w:rsid w:val="00962093"/>
    <w:rsid w:val="00965FF3"/>
    <w:rsid w:val="009660B8"/>
    <w:rsid w:val="009715F6"/>
    <w:rsid w:val="00981EF3"/>
    <w:rsid w:val="00985E4D"/>
    <w:rsid w:val="0099192D"/>
    <w:rsid w:val="009930F9"/>
    <w:rsid w:val="009979B3"/>
    <w:rsid w:val="009A3279"/>
    <w:rsid w:val="009A4520"/>
    <w:rsid w:val="009A71CC"/>
    <w:rsid w:val="009B5F20"/>
    <w:rsid w:val="009B6CDE"/>
    <w:rsid w:val="009C73BA"/>
    <w:rsid w:val="009D3CA5"/>
    <w:rsid w:val="009D5A5A"/>
    <w:rsid w:val="009D6735"/>
    <w:rsid w:val="009E054D"/>
    <w:rsid w:val="009E389C"/>
    <w:rsid w:val="009E76D1"/>
    <w:rsid w:val="009E7893"/>
    <w:rsid w:val="009F0957"/>
    <w:rsid w:val="009F7300"/>
    <w:rsid w:val="009F7F25"/>
    <w:rsid w:val="00A00F19"/>
    <w:rsid w:val="00A203EE"/>
    <w:rsid w:val="00A211F6"/>
    <w:rsid w:val="00A24D15"/>
    <w:rsid w:val="00A27F6C"/>
    <w:rsid w:val="00A3001E"/>
    <w:rsid w:val="00A30EEB"/>
    <w:rsid w:val="00A31A9D"/>
    <w:rsid w:val="00A32F77"/>
    <w:rsid w:val="00A35B37"/>
    <w:rsid w:val="00A418FA"/>
    <w:rsid w:val="00A42117"/>
    <w:rsid w:val="00A430E4"/>
    <w:rsid w:val="00A44E0F"/>
    <w:rsid w:val="00A51528"/>
    <w:rsid w:val="00A6094C"/>
    <w:rsid w:val="00A60CF6"/>
    <w:rsid w:val="00A6204A"/>
    <w:rsid w:val="00A673FC"/>
    <w:rsid w:val="00A74F1B"/>
    <w:rsid w:val="00A825AE"/>
    <w:rsid w:val="00A860EA"/>
    <w:rsid w:val="00A875C2"/>
    <w:rsid w:val="00AA00B8"/>
    <w:rsid w:val="00AA1BE3"/>
    <w:rsid w:val="00AA3854"/>
    <w:rsid w:val="00AB3435"/>
    <w:rsid w:val="00AC3EB3"/>
    <w:rsid w:val="00AC41DD"/>
    <w:rsid w:val="00AC6D26"/>
    <w:rsid w:val="00AD102A"/>
    <w:rsid w:val="00AD344C"/>
    <w:rsid w:val="00AD5A15"/>
    <w:rsid w:val="00AE2F13"/>
    <w:rsid w:val="00AF4687"/>
    <w:rsid w:val="00B0052C"/>
    <w:rsid w:val="00B121E9"/>
    <w:rsid w:val="00B138E1"/>
    <w:rsid w:val="00B2006B"/>
    <w:rsid w:val="00B23568"/>
    <w:rsid w:val="00B30F99"/>
    <w:rsid w:val="00B314C6"/>
    <w:rsid w:val="00B3214C"/>
    <w:rsid w:val="00B36105"/>
    <w:rsid w:val="00B40EBD"/>
    <w:rsid w:val="00B41484"/>
    <w:rsid w:val="00B41AD5"/>
    <w:rsid w:val="00B432B2"/>
    <w:rsid w:val="00B51DD3"/>
    <w:rsid w:val="00B62742"/>
    <w:rsid w:val="00B64325"/>
    <w:rsid w:val="00B835FD"/>
    <w:rsid w:val="00B85337"/>
    <w:rsid w:val="00B900E4"/>
    <w:rsid w:val="00B93B0F"/>
    <w:rsid w:val="00BA118F"/>
    <w:rsid w:val="00BA35AE"/>
    <w:rsid w:val="00BA4660"/>
    <w:rsid w:val="00BA6E39"/>
    <w:rsid w:val="00BB7DED"/>
    <w:rsid w:val="00BC1ED6"/>
    <w:rsid w:val="00BC43FD"/>
    <w:rsid w:val="00BC4555"/>
    <w:rsid w:val="00BE0651"/>
    <w:rsid w:val="00BE0CE8"/>
    <w:rsid w:val="00BE1545"/>
    <w:rsid w:val="00BE3A94"/>
    <w:rsid w:val="00BF1141"/>
    <w:rsid w:val="00BF3023"/>
    <w:rsid w:val="00BF563B"/>
    <w:rsid w:val="00BF72BE"/>
    <w:rsid w:val="00BF7DB0"/>
    <w:rsid w:val="00C0484D"/>
    <w:rsid w:val="00C07FE8"/>
    <w:rsid w:val="00C10A58"/>
    <w:rsid w:val="00C13C0B"/>
    <w:rsid w:val="00C217C3"/>
    <w:rsid w:val="00C24523"/>
    <w:rsid w:val="00C24917"/>
    <w:rsid w:val="00C27A81"/>
    <w:rsid w:val="00C31FDC"/>
    <w:rsid w:val="00C427C9"/>
    <w:rsid w:val="00C42912"/>
    <w:rsid w:val="00C466F7"/>
    <w:rsid w:val="00C47FA8"/>
    <w:rsid w:val="00C567AB"/>
    <w:rsid w:val="00C6322D"/>
    <w:rsid w:val="00C637D3"/>
    <w:rsid w:val="00C708D6"/>
    <w:rsid w:val="00C7619C"/>
    <w:rsid w:val="00C82047"/>
    <w:rsid w:val="00C82407"/>
    <w:rsid w:val="00C844A9"/>
    <w:rsid w:val="00C87461"/>
    <w:rsid w:val="00C95623"/>
    <w:rsid w:val="00C967BB"/>
    <w:rsid w:val="00C973B1"/>
    <w:rsid w:val="00C973D6"/>
    <w:rsid w:val="00CA7B78"/>
    <w:rsid w:val="00CB2DE6"/>
    <w:rsid w:val="00CC19B3"/>
    <w:rsid w:val="00CC4AC3"/>
    <w:rsid w:val="00CC6D94"/>
    <w:rsid w:val="00CD1F0F"/>
    <w:rsid w:val="00CD512E"/>
    <w:rsid w:val="00CE18BA"/>
    <w:rsid w:val="00CE7838"/>
    <w:rsid w:val="00CF1883"/>
    <w:rsid w:val="00CF19B7"/>
    <w:rsid w:val="00D01C37"/>
    <w:rsid w:val="00D01C39"/>
    <w:rsid w:val="00D03D2A"/>
    <w:rsid w:val="00D10E40"/>
    <w:rsid w:val="00D11EA5"/>
    <w:rsid w:val="00D160F5"/>
    <w:rsid w:val="00D1630F"/>
    <w:rsid w:val="00D23E9E"/>
    <w:rsid w:val="00D27A8F"/>
    <w:rsid w:val="00D31772"/>
    <w:rsid w:val="00D3209B"/>
    <w:rsid w:val="00D33D38"/>
    <w:rsid w:val="00D40827"/>
    <w:rsid w:val="00D447C2"/>
    <w:rsid w:val="00D46C09"/>
    <w:rsid w:val="00D56258"/>
    <w:rsid w:val="00D64846"/>
    <w:rsid w:val="00D6578D"/>
    <w:rsid w:val="00D71061"/>
    <w:rsid w:val="00D76CF6"/>
    <w:rsid w:val="00D76E79"/>
    <w:rsid w:val="00D90CD0"/>
    <w:rsid w:val="00D9370D"/>
    <w:rsid w:val="00D94EB1"/>
    <w:rsid w:val="00D97E5A"/>
    <w:rsid w:val="00DA5F8A"/>
    <w:rsid w:val="00DB1383"/>
    <w:rsid w:val="00DB1C25"/>
    <w:rsid w:val="00DB712B"/>
    <w:rsid w:val="00DC12C3"/>
    <w:rsid w:val="00DC26C1"/>
    <w:rsid w:val="00DC5C7E"/>
    <w:rsid w:val="00DD7B5F"/>
    <w:rsid w:val="00DE5A46"/>
    <w:rsid w:val="00DE70BE"/>
    <w:rsid w:val="00DF20F1"/>
    <w:rsid w:val="00DF253F"/>
    <w:rsid w:val="00DF3A67"/>
    <w:rsid w:val="00DF6033"/>
    <w:rsid w:val="00E018BA"/>
    <w:rsid w:val="00E01B9C"/>
    <w:rsid w:val="00E11EA5"/>
    <w:rsid w:val="00E15AD4"/>
    <w:rsid w:val="00E16354"/>
    <w:rsid w:val="00E20D79"/>
    <w:rsid w:val="00E25432"/>
    <w:rsid w:val="00E3270A"/>
    <w:rsid w:val="00E339F5"/>
    <w:rsid w:val="00E34E60"/>
    <w:rsid w:val="00E3603F"/>
    <w:rsid w:val="00E37218"/>
    <w:rsid w:val="00E37AD6"/>
    <w:rsid w:val="00E401F9"/>
    <w:rsid w:val="00E41593"/>
    <w:rsid w:val="00E45A61"/>
    <w:rsid w:val="00E51010"/>
    <w:rsid w:val="00E57A09"/>
    <w:rsid w:val="00E60A23"/>
    <w:rsid w:val="00E61B28"/>
    <w:rsid w:val="00E63D2B"/>
    <w:rsid w:val="00E70338"/>
    <w:rsid w:val="00E7234E"/>
    <w:rsid w:val="00E83143"/>
    <w:rsid w:val="00E864B0"/>
    <w:rsid w:val="00E902C2"/>
    <w:rsid w:val="00EA499A"/>
    <w:rsid w:val="00EA6846"/>
    <w:rsid w:val="00EA7C28"/>
    <w:rsid w:val="00EA7F8C"/>
    <w:rsid w:val="00EB12FE"/>
    <w:rsid w:val="00EB550B"/>
    <w:rsid w:val="00EB5A12"/>
    <w:rsid w:val="00EC0FE0"/>
    <w:rsid w:val="00EC1B0C"/>
    <w:rsid w:val="00EC281F"/>
    <w:rsid w:val="00EC3E3C"/>
    <w:rsid w:val="00ED0B25"/>
    <w:rsid w:val="00ED2FC8"/>
    <w:rsid w:val="00EE0FF8"/>
    <w:rsid w:val="00EE2CD8"/>
    <w:rsid w:val="00EE4F7F"/>
    <w:rsid w:val="00EE5422"/>
    <w:rsid w:val="00EE7662"/>
    <w:rsid w:val="00EF60FA"/>
    <w:rsid w:val="00F007E5"/>
    <w:rsid w:val="00F00826"/>
    <w:rsid w:val="00F01802"/>
    <w:rsid w:val="00F01B92"/>
    <w:rsid w:val="00F07F77"/>
    <w:rsid w:val="00F10D8E"/>
    <w:rsid w:val="00F208AD"/>
    <w:rsid w:val="00F2131A"/>
    <w:rsid w:val="00F24510"/>
    <w:rsid w:val="00F325EF"/>
    <w:rsid w:val="00F40436"/>
    <w:rsid w:val="00F404B8"/>
    <w:rsid w:val="00F441E3"/>
    <w:rsid w:val="00F4468B"/>
    <w:rsid w:val="00F46E01"/>
    <w:rsid w:val="00F512C7"/>
    <w:rsid w:val="00F5553E"/>
    <w:rsid w:val="00F5766C"/>
    <w:rsid w:val="00F57EFE"/>
    <w:rsid w:val="00F6273E"/>
    <w:rsid w:val="00F63FAE"/>
    <w:rsid w:val="00F70E55"/>
    <w:rsid w:val="00F74BA8"/>
    <w:rsid w:val="00F8007F"/>
    <w:rsid w:val="00F817FE"/>
    <w:rsid w:val="00F84CD2"/>
    <w:rsid w:val="00F924FE"/>
    <w:rsid w:val="00F930C5"/>
    <w:rsid w:val="00F9494F"/>
    <w:rsid w:val="00F96490"/>
    <w:rsid w:val="00FA4B6D"/>
    <w:rsid w:val="00FB2943"/>
    <w:rsid w:val="00FB52E1"/>
    <w:rsid w:val="00FC021C"/>
    <w:rsid w:val="00FC090C"/>
    <w:rsid w:val="00FC289E"/>
    <w:rsid w:val="00FC3818"/>
    <w:rsid w:val="00FC3A6E"/>
    <w:rsid w:val="00FC3E31"/>
    <w:rsid w:val="00FC68AF"/>
    <w:rsid w:val="00FD10A0"/>
    <w:rsid w:val="00FD2347"/>
    <w:rsid w:val="00FD48E3"/>
    <w:rsid w:val="00FD4A88"/>
    <w:rsid w:val="00FE0D61"/>
    <w:rsid w:val="00FE136A"/>
    <w:rsid w:val="00FE1FD7"/>
    <w:rsid w:val="00FF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7FA4"/>
  <w15:docId w15:val="{DF6DEDB3-1334-4C8D-8C93-7D575B45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A8"/>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7722F8"/>
    <w:pPr>
      <w:keepNext/>
      <w:spacing w:before="24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E41593"/>
    <w:rPr>
      <w:sz w:val="16"/>
      <w:szCs w:val="16"/>
    </w:rPr>
  </w:style>
  <w:style w:type="paragraph" w:styleId="a4">
    <w:name w:val="annotation text"/>
    <w:basedOn w:val="a"/>
    <w:link w:val="a5"/>
    <w:uiPriority w:val="99"/>
    <w:unhideWhenUsed/>
    <w:rsid w:val="00E41593"/>
    <w:rPr>
      <w:sz w:val="20"/>
      <w:szCs w:val="20"/>
    </w:rPr>
  </w:style>
  <w:style w:type="character" w:customStyle="1" w:styleId="a5">
    <w:name w:val="Текст примечания Знак"/>
    <w:basedOn w:val="a0"/>
    <w:link w:val="a4"/>
    <w:uiPriority w:val="99"/>
    <w:rsid w:val="00E41593"/>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E41593"/>
    <w:rPr>
      <w:b/>
      <w:bCs/>
    </w:rPr>
  </w:style>
  <w:style w:type="character" w:customStyle="1" w:styleId="a7">
    <w:name w:val="Тема примечания Знак"/>
    <w:basedOn w:val="a5"/>
    <w:link w:val="a6"/>
    <w:uiPriority w:val="99"/>
    <w:semiHidden/>
    <w:rsid w:val="00E41593"/>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E41593"/>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E41593"/>
    <w:rPr>
      <w:rFonts w:ascii="Segoe UI" w:eastAsia="Times New Roman" w:hAnsi="Segoe UI" w:cs="Segoe UI"/>
      <w:sz w:val="18"/>
      <w:szCs w:val="18"/>
      <w:lang w:eastAsia="ru-RU"/>
    </w:rPr>
  </w:style>
  <w:style w:type="paragraph" w:styleId="aa">
    <w:name w:val="List Paragraph"/>
    <w:basedOn w:val="a"/>
    <w:uiPriority w:val="34"/>
    <w:qFormat/>
    <w:rsid w:val="004F6CFD"/>
    <w:pPr>
      <w:ind w:left="720"/>
      <w:contextualSpacing/>
    </w:pPr>
  </w:style>
  <w:style w:type="paragraph" w:styleId="ab">
    <w:name w:val="No Spacing"/>
    <w:uiPriority w:val="1"/>
    <w:qFormat/>
    <w:rsid w:val="00EC0FE0"/>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37724C"/>
    <w:pPr>
      <w:tabs>
        <w:tab w:val="center" w:pos="4677"/>
        <w:tab w:val="right" w:pos="9355"/>
      </w:tabs>
      <w:spacing w:after="0"/>
    </w:pPr>
  </w:style>
  <w:style w:type="character" w:customStyle="1" w:styleId="ad">
    <w:name w:val="Верхний колонтитул Знак"/>
    <w:basedOn w:val="a0"/>
    <w:link w:val="ac"/>
    <w:uiPriority w:val="99"/>
    <w:rsid w:val="0037724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7724C"/>
    <w:pPr>
      <w:tabs>
        <w:tab w:val="center" w:pos="4677"/>
        <w:tab w:val="right" w:pos="9355"/>
      </w:tabs>
      <w:spacing w:after="0"/>
    </w:pPr>
  </w:style>
  <w:style w:type="character" w:customStyle="1" w:styleId="af">
    <w:name w:val="Нижний колонтитул Знак"/>
    <w:basedOn w:val="a0"/>
    <w:link w:val="ae"/>
    <w:uiPriority w:val="99"/>
    <w:rsid w:val="0037724C"/>
    <w:rPr>
      <w:rFonts w:ascii="Times New Roman" w:eastAsia="Times New Roman" w:hAnsi="Times New Roman" w:cs="Times New Roman"/>
      <w:sz w:val="24"/>
      <w:szCs w:val="24"/>
      <w:lang w:eastAsia="ru-RU"/>
    </w:rPr>
  </w:style>
  <w:style w:type="character" w:styleId="af0">
    <w:name w:val="Hyperlink"/>
    <w:unhideWhenUsed/>
    <w:rsid w:val="0042267B"/>
    <w:rPr>
      <w:color w:val="0000FF"/>
      <w:u w:val="single"/>
    </w:rPr>
  </w:style>
  <w:style w:type="paragraph" w:customStyle="1" w:styleId="ConsPlusNormal">
    <w:name w:val="ConsPlusNormal"/>
    <w:link w:val="ConsPlusNormal0"/>
    <w:rsid w:val="004226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2267B"/>
    <w:rPr>
      <w:rFonts w:ascii="Arial" w:eastAsia="Times New Roman" w:hAnsi="Arial" w:cs="Arial"/>
      <w:sz w:val="20"/>
      <w:szCs w:val="20"/>
      <w:lang w:eastAsia="ru-RU"/>
    </w:rPr>
  </w:style>
  <w:style w:type="character" w:customStyle="1" w:styleId="ng-scope">
    <w:name w:val="ng-scope"/>
    <w:rsid w:val="0042267B"/>
  </w:style>
  <w:style w:type="character" w:customStyle="1" w:styleId="pt-a0">
    <w:name w:val="pt-a0"/>
    <w:rsid w:val="008B573C"/>
  </w:style>
  <w:style w:type="character" w:customStyle="1" w:styleId="10">
    <w:name w:val="Заголовок 1 Знак"/>
    <w:basedOn w:val="a0"/>
    <w:link w:val="1"/>
    <w:rsid w:val="007722F8"/>
    <w:rPr>
      <w:rFonts w:ascii="Cambria" w:eastAsia="Times New Roman" w:hAnsi="Cambria" w:cs="Times New Roman"/>
      <w:b/>
      <w:bCs/>
      <w:kern w:val="32"/>
      <w:sz w:val="32"/>
      <w:szCs w:val="32"/>
      <w:lang w:val="x-none" w:eastAsia="x-none"/>
    </w:rPr>
  </w:style>
  <w:style w:type="paragraph" w:customStyle="1" w:styleId="ConsPlusTitle">
    <w:name w:val="ConsPlusTitle"/>
    <w:uiPriority w:val="99"/>
    <w:rsid w:val="007722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722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f1"/>
    <w:uiPriority w:val="59"/>
    <w:rsid w:val="00D4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D4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545">
      <w:bodyDiv w:val="1"/>
      <w:marLeft w:val="0"/>
      <w:marRight w:val="0"/>
      <w:marTop w:val="0"/>
      <w:marBottom w:val="0"/>
      <w:divBdr>
        <w:top w:val="none" w:sz="0" w:space="0" w:color="auto"/>
        <w:left w:val="none" w:sz="0" w:space="0" w:color="auto"/>
        <w:bottom w:val="none" w:sz="0" w:space="0" w:color="auto"/>
        <w:right w:val="none" w:sz="0" w:space="0" w:color="auto"/>
      </w:divBdr>
    </w:div>
    <w:div w:id="92286975">
      <w:bodyDiv w:val="1"/>
      <w:marLeft w:val="0"/>
      <w:marRight w:val="0"/>
      <w:marTop w:val="0"/>
      <w:marBottom w:val="0"/>
      <w:divBdr>
        <w:top w:val="none" w:sz="0" w:space="0" w:color="auto"/>
        <w:left w:val="none" w:sz="0" w:space="0" w:color="auto"/>
        <w:bottom w:val="none" w:sz="0" w:space="0" w:color="auto"/>
        <w:right w:val="none" w:sz="0" w:space="0" w:color="auto"/>
      </w:divBdr>
    </w:div>
    <w:div w:id="166334068">
      <w:bodyDiv w:val="1"/>
      <w:marLeft w:val="0"/>
      <w:marRight w:val="0"/>
      <w:marTop w:val="0"/>
      <w:marBottom w:val="0"/>
      <w:divBdr>
        <w:top w:val="none" w:sz="0" w:space="0" w:color="auto"/>
        <w:left w:val="none" w:sz="0" w:space="0" w:color="auto"/>
        <w:bottom w:val="none" w:sz="0" w:space="0" w:color="auto"/>
        <w:right w:val="none" w:sz="0" w:space="0" w:color="auto"/>
      </w:divBdr>
    </w:div>
    <w:div w:id="335615665">
      <w:bodyDiv w:val="1"/>
      <w:marLeft w:val="0"/>
      <w:marRight w:val="0"/>
      <w:marTop w:val="0"/>
      <w:marBottom w:val="0"/>
      <w:divBdr>
        <w:top w:val="none" w:sz="0" w:space="0" w:color="auto"/>
        <w:left w:val="none" w:sz="0" w:space="0" w:color="auto"/>
        <w:bottom w:val="none" w:sz="0" w:space="0" w:color="auto"/>
        <w:right w:val="none" w:sz="0" w:space="0" w:color="auto"/>
      </w:divBdr>
    </w:div>
    <w:div w:id="360209223">
      <w:bodyDiv w:val="1"/>
      <w:marLeft w:val="0"/>
      <w:marRight w:val="0"/>
      <w:marTop w:val="0"/>
      <w:marBottom w:val="0"/>
      <w:divBdr>
        <w:top w:val="none" w:sz="0" w:space="0" w:color="auto"/>
        <w:left w:val="none" w:sz="0" w:space="0" w:color="auto"/>
        <w:bottom w:val="none" w:sz="0" w:space="0" w:color="auto"/>
        <w:right w:val="none" w:sz="0" w:space="0" w:color="auto"/>
      </w:divBdr>
    </w:div>
    <w:div w:id="469784962">
      <w:bodyDiv w:val="1"/>
      <w:marLeft w:val="0"/>
      <w:marRight w:val="0"/>
      <w:marTop w:val="0"/>
      <w:marBottom w:val="0"/>
      <w:divBdr>
        <w:top w:val="none" w:sz="0" w:space="0" w:color="auto"/>
        <w:left w:val="none" w:sz="0" w:space="0" w:color="auto"/>
        <w:bottom w:val="none" w:sz="0" w:space="0" w:color="auto"/>
        <w:right w:val="none" w:sz="0" w:space="0" w:color="auto"/>
      </w:divBdr>
    </w:div>
    <w:div w:id="561332375">
      <w:bodyDiv w:val="1"/>
      <w:marLeft w:val="0"/>
      <w:marRight w:val="0"/>
      <w:marTop w:val="0"/>
      <w:marBottom w:val="0"/>
      <w:divBdr>
        <w:top w:val="none" w:sz="0" w:space="0" w:color="auto"/>
        <w:left w:val="none" w:sz="0" w:space="0" w:color="auto"/>
        <w:bottom w:val="none" w:sz="0" w:space="0" w:color="auto"/>
        <w:right w:val="none" w:sz="0" w:space="0" w:color="auto"/>
      </w:divBdr>
    </w:div>
    <w:div w:id="573593054">
      <w:bodyDiv w:val="1"/>
      <w:marLeft w:val="0"/>
      <w:marRight w:val="0"/>
      <w:marTop w:val="0"/>
      <w:marBottom w:val="0"/>
      <w:divBdr>
        <w:top w:val="none" w:sz="0" w:space="0" w:color="auto"/>
        <w:left w:val="none" w:sz="0" w:space="0" w:color="auto"/>
        <w:bottom w:val="none" w:sz="0" w:space="0" w:color="auto"/>
        <w:right w:val="none" w:sz="0" w:space="0" w:color="auto"/>
      </w:divBdr>
    </w:div>
    <w:div w:id="576016776">
      <w:bodyDiv w:val="1"/>
      <w:marLeft w:val="0"/>
      <w:marRight w:val="0"/>
      <w:marTop w:val="0"/>
      <w:marBottom w:val="0"/>
      <w:divBdr>
        <w:top w:val="none" w:sz="0" w:space="0" w:color="auto"/>
        <w:left w:val="none" w:sz="0" w:space="0" w:color="auto"/>
        <w:bottom w:val="none" w:sz="0" w:space="0" w:color="auto"/>
        <w:right w:val="none" w:sz="0" w:space="0" w:color="auto"/>
      </w:divBdr>
    </w:div>
    <w:div w:id="1045327651">
      <w:bodyDiv w:val="1"/>
      <w:marLeft w:val="0"/>
      <w:marRight w:val="0"/>
      <w:marTop w:val="0"/>
      <w:marBottom w:val="0"/>
      <w:divBdr>
        <w:top w:val="none" w:sz="0" w:space="0" w:color="auto"/>
        <w:left w:val="none" w:sz="0" w:space="0" w:color="auto"/>
        <w:bottom w:val="none" w:sz="0" w:space="0" w:color="auto"/>
        <w:right w:val="none" w:sz="0" w:space="0" w:color="auto"/>
      </w:divBdr>
    </w:div>
    <w:div w:id="1168985335">
      <w:bodyDiv w:val="1"/>
      <w:marLeft w:val="0"/>
      <w:marRight w:val="0"/>
      <w:marTop w:val="0"/>
      <w:marBottom w:val="0"/>
      <w:divBdr>
        <w:top w:val="none" w:sz="0" w:space="0" w:color="auto"/>
        <w:left w:val="none" w:sz="0" w:space="0" w:color="auto"/>
        <w:bottom w:val="none" w:sz="0" w:space="0" w:color="auto"/>
        <w:right w:val="none" w:sz="0" w:space="0" w:color="auto"/>
      </w:divBdr>
    </w:div>
    <w:div w:id="1475021208">
      <w:bodyDiv w:val="1"/>
      <w:marLeft w:val="0"/>
      <w:marRight w:val="0"/>
      <w:marTop w:val="0"/>
      <w:marBottom w:val="0"/>
      <w:divBdr>
        <w:top w:val="none" w:sz="0" w:space="0" w:color="auto"/>
        <w:left w:val="none" w:sz="0" w:space="0" w:color="auto"/>
        <w:bottom w:val="none" w:sz="0" w:space="0" w:color="auto"/>
        <w:right w:val="none" w:sz="0" w:space="0" w:color="auto"/>
      </w:divBdr>
    </w:div>
    <w:div w:id="1546675851">
      <w:bodyDiv w:val="1"/>
      <w:marLeft w:val="0"/>
      <w:marRight w:val="0"/>
      <w:marTop w:val="0"/>
      <w:marBottom w:val="0"/>
      <w:divBdr>
        <w:top w:val="none" w:sz="0" w:space="0" w:color="auto"/>
        <w:left w:val="none" w:sz="0" w:space="0" w:color="auto"/>
        <w:bottom w:val="none" w:sz="0" w:space="0" w:color="auto"/>
        <w:right w:val="none" w:sz="0" w:space="0" w:color="auto"/>
      </w:divBdr>
    </w:div>
    <w:div w:id="1630431563">
      <w:bodyDiv w:val="1"/>
      <w:marLeft w:val="0"/>
      <w:marRight w:val="0"/>
      <w:marTop w:val="0"/>
      <w:marBottom w:val="0"/>
      <w:divBdr>
        <w:top w:val="none" w:sz="0" w:space="0" w:color="auto"/>
        <w:left w:val="none" w:sz="0" w:space="0" w:color="auto"/>
        <w:bottom w:val="none" w:sz="0" w:space="0" w:color="auto"/>
        <w:right w:val="none" w:sz="0" w:space="0" w:color="auto"/>
      </w:divBdr>
    </w:div>
    <w:div w:id="1753889090">
      <w:bodyDiv w:val="1"/>
      <w:marLeft w:val="0"/>
      <w:marRight w:val="0"/>
      <w:marTop w:val="0"/>
      <w:marBottom w:val="0"/>
      <w:divBdr>
        <w:top w:val="none" w:sz="0" w:space="0" w:color="auto"/>
        <w:left w:val="none" w:sz="0" w:space="0" w:color="auto"/>
        <w:bottom w:val="none" w:sz="0" w:space="0" w:color="auto"/>
        <w:right w:val="none" w:sz="0" w:space="0" w:color="auto"/>
      </w:divBdr>
    </w:div>
    <w:div w:id="1755392065">
      <w:bodyDiv w:val="1"/>
      <w:marLeft w:val="0"/>
      <w:marRight w:val="0"/>
      <w:marTop w:val="0"/>
      <w:marBottom w:val="0"/>
      <w:divBdr>
        <w:top w:val="none" w:sz="0" w:space="0" w:color="auto"/>
        <w:left w:val="none" w:sz="0" w:space="0" w:color="auto"/>
        <w:bottom w:val="none" w:sz="0" w:space="0" w:color="auto"/>
        <w:right w:val="none" w:sz="0" w:space="0" w:color="auto"/>
      </w:divBdr>
    </w:div>
    <w:div w:id="1839728595">
      <w:bodyDiv w:val="1"/>
      <w:marLeft w:val="0"/>
      <w:marRight w:val="0"/>
      <w:marTop w:val="0"/>
      <w:marBottom w:val="0"/>
      <w:divBdr>
        <w:top w:val="none" w:sz="0" w:space="0" w:color="auto"/>
        <w:left w:val="none" w:sz="0" w:space="0" w:color="auto"/>
        <w:bottom w:val="none" w:sz="0" w:space="0" w:color="auto"/>
        <w:right w:val="none" w:sz="0" w:space="0" w:color="auto"/>
      </w:divBdr>
    </w:div>
    <w:div w:id="1884125088">
      <w:bodyDiv w:val="1"/>
      <w:marLeft w:val="0"/>
      <w:marRight w:val="0"/>
      <w:marTop w:val="0"/>
      <w:marBottom w:val="0"/>
      <w:divBdr>
        <w:top w:val="none" w:sz="0" w:space="0" w:color="auto"/>
        <w:left w:val="none" w:sz="0" w:space="0" w:color="auto"/>
        <w:bottom w:val="none" w:sz="0" w:space="0" w:color="auto"/>
        <w:right w:val="none" w:sz="0" w:space="0" w:color="auto"/>
      </w:divBdr>
    </w:div>
    <w:div w:id="2042319566">
      <w:bodyDiv w:val="1"/>
      <w:marLeft w:val="0"/>
      <w:marRight w:val="0"/>
      <w:marTop w:val="0"/>
      <w:marBottom w:val="0"/>
      <w:divBdr>
        <w:top w:val="none" w:sz="0" w:space="0" w:color="auto"/>
        <w:left w:val="none" w:sz="0" w:space="0" w:color="auto"/>
        <w:bottom w:val="none" w:sz="0" w:space="0" w:color="auto"/>
        <w:right w:val="none" w:sz="0" w:space="0" w:color="auto"/>
      </w:divBdr>
    </w:div>
    <w:div w:id="21101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B4481-6928-4761-B88F-208633C5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13698</Words>
  <Characters>78081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Елена Павловна</dc:creator>
  <cp:lastModifiedBy>Цыганкова Вера Алексеевна</cp:lastModifiedBy>
  <cp:revision>9</cp:revision>
  <cp:lastPrinted>2022-12-15T08:03:00Z</cp:lastPrinted>
  <dcterms:created xsi:type="dcterms:W3CDTF">2025-02-04T12:40:00Z</dcterms:created>
  <dcterms:modified xsi:type="dcterms:W3CDTF">2025-03-06T14:59:00Z</dcterms:modified>
</cp:coreProperties>
</file>